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5769" w14:textId="744BE8B4" w:rsidR="00F83375" w:rsidRDefault="00A40A30">
      <w:pPr>
        <w:rPr>
          <w:noProof/>
        </w:rPr>
      </w:pPr>
      <w:r>
        <w:rPr>
          <w:noProof/>
        </w:rPr>
        <w:t xml:space="preserve"> </w:t>
      </w:r>
      <w:r w:rsidR="00F83375">
        <w:rPr>
          <w:noProof/>
        </w:rPr>
        <w:br w:type="page"/>
      </w:r>
    </w:p>
    <w:p w14:paraId="0BD59DDC" w14:textId="6FCB0623" w:rsidR="005130F9" w:rsidRDefault="00F708D9" w:rsidP="009C2422">
      <w:pPr>
        <w:rPr>
          <w:rFonts w:asciiTheme="minorHAnsi" w:hAnsiTheme="minorHAnsi" w:cstheme="minorHAnsi"/>
          <w:b/>
          <w:bCs/>
          <w:sz w:val="16"/>
          <w:szCs w:val="16"/>
          <w:lang w:val="en-GB"/>
        </w:rPr>
      </w:pPr>
      <w:r>
        <w:rPr>
          <w:rFonts w:asciiTheme="minorHAnsi" w:hAnsiTheme="minorHAnsi" w:cstheme="minorHAnsi"/>
          <w:b/>
          <w:bCs/>
          <w:sz w:val="16"/>
          <w:szCs w:val="16"/>
          <w:lang w:val="en-GB"/>
        </w:rPr>
        <w:lastRenderedPageBreak/>
        <w:t xml:space="preserve"> </w:t>
      </w:r>
      <w:r w:rsidR="009E029C">
        <w:rPr>
          <w:rFonts w:asciiTheme="minorHAnsi" w:hAnsiTheme="minorHAnsi" w:cstheme="minorHAnsi"/>
          <w:b/>
          <w:bCs/>
          <w:sz w:val="16"/>
          <w:szCs w:val="16"/>
          <w:lang w:val="en-GB"/>
        </w:rPr>
        <w:t xml:space="preserve"> </w:t>
      </w:r>
    </w:p>
    <w:p w14:paraId="2692797F" w14:textId="428D5406" w:rsidR="0053086F" w:rsidRDefault="0053086F">
      <w:pPr>
        <w:rPr>
          <w:rFonts w:asciiTheme="minorHAnsi" w:hAnsiTheme="minorHAnsi" w:cstheme="minorHAnsi"/>
          <w:b/>
          <w:bCs/>
          <w:sz w:val="16"/>
          <w:szCs w:val="16"/>
          <w:lang w:val="en-GB"/>
        </w:rPr>
      </w:pPr>
    </w:p>
    <w:p w14:paraId="5FD45C6B" w14:textId="77777777" w:rsidR="0053086F" w:rsidRPr="0053086F" w:rsidRDefault="0053086F" w:rsidP="0053086F">
      <w:pPr>
        <w:rPr>
          <w:rFonts w:asciiTheme="minorHAnsi" w:hAnsiTheme="minorHAnsi" w:cstheme="minorHAnsi"/>
          <w:sz w:val="16"/>
          <w:szCs w:val="16"/>
          <w:lang w:val="en-GB"/>
        </w:rPr>
      </w:pPr>
    </w:p>
    <w:p w14:paraId="6C5B19ED" w14:textId="173C15C4" w:rsidR="0053086F" w:rsidRPr="0053086F" w:rsidRDefault="0053086F" w:rsidP="0053086F">
      <w:pPr>
        <w:rPr>
          <w:rFonts w:asciiTheme="minorHAnsi" w:hAnsiTheme="minorHAnsi" w:cstheme="minorHAnsi"/>
          <w:sz w:val="16"/>
          <w:szCs w:val="16"/>
          <w:lang w:val="en-GB"/>
        </w:rPr>
      </w:pPr>
    </w:p>
    <w:p w14:paraId="078CE2F3" w14:textId="55C6E427" w:rsidR="0053086F" w:rsidRDefault="0053086F">
      <w:pPr>
        <w:rPr>
          <w:rFonts w:asciiTheme="minorHAnsi" w:hAnsiTheme="minorHAnsi" w:cstheme="minorHAnsi"/>
          <w:b/>
          <w:bCs/>
          <w:sz w:val="16"/>
          <w:szCs w:val="16"/>
          <w:lang w:val="en-GB"/>
        </w:rPr>
      </w:pPr>
    </w:p>
    <w:p w14:paraId="3B10A1EE" w14:textId="430B0D6A" w:rsidR="005130F9" w:rsidRDefault="005130F9">
      <w:pPr>
        <w:rPr>
          <w:rFonts w:asciiTheme="minorHAnsi" w:hAnsiTheme="minorHAnsi" w:cstheme="minorHAnsi"/>
          <w:b/>
          <w:bCs/>
          <w:sz w:val="16"/>
          <w:szCs w:val="16"/>
          <w:lang w:val="en-GB"/>
        </w:rPr>
      </w:pPr>
    </w:p>
    <w:p w14:paraId="182C682F" w14:textId="49913031" w:rsidR="005130F9" w:rsidRDefault="005130F9">
      <w:pPr>
        <w:rPr>
          <w:rFonts w:asciiTheme="minorHAnsi" w:hAnsiTheme="minorHAnsi" w:cstheme="minorHAnsi"/>
          <w:sz w:val="16"/>
          <w:szCs w:val="16"/>
          <w:lang w:val="en-GB"/>
        </w:rPr>
      </w:pPr>
      <w:r>
        <w:rPr>
          <w:rFonts w:asciiTheme="minorHAnsi" w:hAnsiTheme="minorHAnsi" w:cstheme="minorHAnsi"/>
          <w:sz w:val="16"/>
          <w:szCs w:val="16"/>
          <w:lang w:val="en-GB"/>
        </w:rPr>
        <w:br w:type="page"/>
      </w:r>
    </w:p>
    <w:p w14:paraId="297554A7" w14:textId="77777777" w:rsidR="00F83375" w:rsidRDefault="00F83375" w:rsidP="005130F9">
      <w:pPr>
        <w:rPr>
          <w:rFonts w:ascii="Century Gothic" w:hAnsi="Century Gothic"/>
          <w:b/>
          <w:bCs/>
          <w:sz w:val="44"/>
          <w:szCs w:val="44"/>
          <w:lang w:val="en-GB"/>
        </w:rPr>
        <w:sectPr w:rsidR="00F83375" w:rsidSect="00F83375">
          <w:pgSz w:w="11907" w:h="16840" w:code="9"/>
          <w:pgMar w:top="-144" w:right="0" w:bottom="0" w:left="0" w:header="0" w:footer="0" w:gutter="0"/>
          <w:pgNumType w:fmt="lowerRoman" w:start="3"/>
          <w:cols w:space="720"/>
          <w:docGrid w:linePitch="360"/>
        </w:sectPr>
      </w:pPr>
    </w:p>
    <w:p w14:paraId="2FE893B3" w14:textId="7FFD09FE" w:rsidR="005130F9" w:rsidRDefault="005130F9" w:rsidP="005130F9">
      <w:pPr>
        <w:rPr>
          <w:rFonts w:ascii="Century Gothic" w:hAnsi="Century Gothic"/>
          <w:b/>
          <w:bCs/>
          <w:sz w:val="44"/>
          <w:szCs w:val="44"/>
          <w:lang w:val="en-GB"/>
        </w:rPr>
      </w:pPr>
    </w:p>
    <w:p w14:paraId="08770974" w14:textId="7D306ADE" w:rsidR="005130F9" w:rsidRDefault="005130F9" w:rsidP="005130F9">
      <w:pPr>
        <w:rPr>
          <w:rFonts w:ascii="Century Gothic" w:hAnsi="Century Gothic"/>
          <w:b/>
          <w:bCs/>
          <w:sz w:val="44"/>
          <w:szCs w:val="44"/>
          <w:lang w:val="en-GB"/>
        </w:rPr>
      </w:pPr>
    </w:p>
    <w:p w14:paraId="59B26F4C" w14:textId="5FD45E50" w:rsidR="005130F9" w:rsidRDefault="005130F9" w:rsidP="005130F9">
      <w:pPr>
        <w:rPr>
          <w:rFonts w:ascii="Century Gothic" w:hAnsi="Century Gothic"/>
          <w:b/>
          <w:bCs/>
          <w:sz w:val="44"/>
          <w:szCs w:val="44"/>
          <w:lang w:val="en-GB"/>
        </w:rPr>
      </w:pPr>
    </w:p>
    <w:p w14:paraId="059082C1" w14:textId="258EF2D9" w:rsidR="005130F9" w:rsidRDefault="005130F9" w:rsidP="005130F9">
      <w:pPr>
        <w:rPr>
          <w:rFonts w:ascii="Century Gothic" w:hAnsi="Century Gothic"/>
          <w:b/>
          <w:bCs/>
          <w:sz w:val="44"/>
          <w:szCs w:val="44"/>
          <w:lang w:val="en-GB"/>
        </w:rPr>
      </w:pPr>
    </w:p>
    <w:p w14:paraId="428A0180" w14:textId="10BFF848" w:rsidR="001C7F5D" w:rsidRDefault="001C7F5D" w:rsidP="005130F9">
      <w:pPr>
        <w:rPr>
          <w:rFonts w:ascii="Century Gothic" w:hAnsi="Century Gothic"/>
          <w:b/>
          <w:bCs/>
          <w:sz w:val="44"/>
          <w:szCs w:val="44"/>
          <w:lang w:val="en-GB"/>
        </w:rPr>
      </w:pPr>
    </w:p>
    <w:p w14:paraId="13F4E8A7" w14:textId="149FA657" w:rsidR="005130F9" w:rsidRDefault="005130F9" w:rsidP="005130F9">
      <w:pPr>
        <w:rPr>
          <w:rFonts w:ascii="Century Gothic" w:hAnsi="Century Gothic"/>
          <w:b/>
          <w:bCs/>
          <w:sz w:val="44"/>
          <w:szCs w:val="44"/>
          <w:lang w:val="en-GB"/>
        </w:rPr>
      </w:pPr>
    </w:p>
    <w:p w14:paraId="358E0D89" w14:textId="1193C654" w:rsidR="005130F9" w:rsidRDefault="005130F9" w:rsidP="005130F9">
      <w:pPr>
        <w:rPr>
          <w:rFonts w:ascii="Century Gothic" w:hAnsi="Century Gothic"/>
          <w:b/>
          <w:bCs/>
          <w:sz w:val="44"/>
          <w:szCs w:val="44"/>
          <w:lang w:val="en-GB"/>
        </w:rPr>
      </w:pPr>
    </w:p>
    <w:p w14:paraId="25AA0375" w14:textId="64945F05" w:rsidR="005130F9" w:rsidRDefault="005130F9" w:rsidP="005130F9">
      <w:pPr>
        <w:rPr>
          <w:rFonts w:ascii="Century Gothic" w:hAnsi="Century Gothic"/>
          <w:b/>
          <w:bCs/>
          <w:sz w:val="44"/>
          <w:szCs w:val="44"/>
          <w:lang w:val="en-GB"/>
        </w:rPr>
      </w:pPr>
    </w:p>
    <w:p w14:paraId="06536C4F" w14:textId="48D4B68A" w:rsidR="005130F9" w:rsidRDefault="005130F9" w:rsidP="005130F9">
      <w:pPr>
        <w:rPr>
          <w:rFonts w:ascii="Century Gothic" w:hAnsi="Century Gothic"/>
          <w:b/>
          <w:bCs/>
          <w:sz w:val="44"/>
          <w:szCs w:val="44"/>
          <w:lang w:val="en-GB"/>
        </w:rPr>
      </w:pPr>
    </w:p>
    <w:p w14:paraId="496ECD25" w14:textId="09A81932" w:rsidR="005130F9" w:rsidRDefault="001C7F5D" w:rsidP="005130F9">
      <w:pPr>
        <w:rPr>
          <w:rFonts w:ascii="Century Gothic" w:hAnsi="Century Gothic"/>
          <w:b/>
          <w:bCs/>
          <w:sz w:val="44"/>
          <w:szCs w:val="44"/>
          <w:lang w:val="en-GB"/>
        </w:rPr>
      </w:pPr>
      <w:r w:rsidRPr="00FE0F14">
        <w:rPr>
          <w:noProof/>
          <w:sz w:val="22"/>
          <w:szCs w:val="20"/>
          <w:lang w:val="en-GB" w:eastAsia="en-GB"/>
        </w:rPr>
        <w:drawing>
          <wp:anchor distT="0" distB="0" distL="114300" distR="114300" simplePos="0" relativeHeight="251658260" behindDoc="0" locked="0" layoutInCell="1" allowOverlap="1" wp14:anchorId="2AE8BD46" wp14:editId="736DDCC8">
            <wp:simplePos x="0" y="0"/>
            <wp:positionH relativeFrom="column">
              <wp:posOffset>4465320</wp:posOffset>
            </wp:positionH>
            <wp:positionV relativeFrom="page">
              <wp:posOffset>9022080</wp:posOffset>
            </wp:positionV>
            <wp:extent cx="1739900" cy="579120"/>
            <wp:effectExtent l="0" t="0" r="0" b="0"/>
            <wp:wrapSquare wrapText="bothSides"/>
            <wp:docPr id="8397" name="Picture 83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9900" cy="579120"/>
                    </a:xfrm>
                    <a:prstGeom prst="rect">
                      <a:avLst/>
                    </a:prstGeom>
                  </pic:spPr>
                </pic:pic>
              </a:graphicData>
            </a:graphic>
            <wp14:sizeRelH relativeFrom="margin">
              <wp14:pctWidth>0</wp14:pctWidth>
            </wp14:sizeRelH>
            <wp14:sizeRelV relativeFrom="margin">
              <wp14:pctHeight>0</wp14:pctHeight>
            </wp14:sizeRelV>
          </wp:anchor>
        </w:drawing>
      </w:r>
      <w:r w:rsidRPr="001C7F5D">
        <w:rPr>
          <w:noProof/>
          <w:lang w:val="en-GB"/>
        </w:rPr>
        <mc:AlternateContent>
          <mc:Choice Requires="wps">
            <w:drawing>
              <wp:anchor distT="45720" distB="45720" distL="114300" distR="114300" simplePos="0" relativeHeight="251658259" behindDoc="0" locked="0" layoutInCell="1" allowOverlap="1" wp14:anchorId="70E5016C" wp14:editId="3A0B6BE5">
                <wp:simplePos x="0" y="0"/>
                <wp:positionH relativeFrom="column">
                  <wp:posOffset>76200</wp:posOffset>
                </wp:positionH>
                <wp:positionV relativeFrom="page">
                  <wp:posOffset>4175760</wp:posOffset>
                </wp:positionV>
                <wp:extent cx="6522720" cy="52882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5288280"/>
                        </a:xfrm>
                        <a:prstGeom prst="rect">
                          <a:avLst/>
                        </a:prstGeom>
                        <a:solidFill>
                          <a:srgbClr val="FFFFFF"/>
                        </a:solidFill>
                        <a:ln w="9525">
                          <a:noFill/>
                          <a:miter lim="800000"/>
                          <a:headEnd/>
                          <a:tailEnd/>
                        </a:ln>
                      </wps:spPr>
                      <wps:txb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77777777" w:rsidR="001C7F5D" w:rsidRDefault="001C7F5D" w:rsidP="001C7F5D">
                            <w:pPr>
                              <w:spacing w:after="80"/>
                              <w:ind w:firstLine="720"/>
                              <w:rPr>
                                <w:rFonts w:ascii="Century Gothic" w:hAnsi="Century Gothic" w:cstheme="majorHAnsi"/>
                                <w:b/>
                                <w:bCs/>
                                <w:sz w:val="50"/>
                                <w:szCs w:val="50"/>
                                <w:lang w:val="en-GB"/>
                              </w:rPr>
                            </w:pPr>
                            <w:r w:rsidRPr="00B33101">
                              <w:rPr>
                                <w:rFonts w:ascii="Century Gothic" w:hAnsi="Century Gothic" w:cstheme="majorHAnsi"/>
                                <w:b/>
                                <w:bCs/>
                                <w:sz w:val="50"/>
                                <w:szCs w:val="50"/>
                                <w:lang w:val="en-GB"/>
                              </w:rPr>
                              <w:t>Combined questionnaire</w:t>
                            </w:r>
                          </w:p>
                          <w:p w14:paraId="3F8189B5" w14:textId="62EE4FC9" w:rsidR="001C7F5D" w:rsidRPr="001C7F5D" w:rsidRDefault="001C7F5D" w:rsidP="001C7F5D">
                            <w:pPr>
                              <w:spacing w:after="80"/>
                              <w:ind w:firstLine="720"/>
                              <w:rPr>
                                <w:rFonts w:ascii="Century Gothic" w:hAnsi="Century Gothic" w:cstheme="majorHAnsi"/>
                                <w:b/>
                                <w:bCs/>
                                <w:sz w:val="50"/>
                                <w:szCs w:val="50"/>
                                <w:lang w:val="en-GB"/>
                              </w:rPr>
                            </w:pPr>
                            <w:r w:rsidRPr="00B33101">
                              <w:rPr>
                                <w:rFonts w:ascii="Century Gothic" w:hAnsi="Century Gothic" w:cstheme="majorHAnsi"/>
                                <w:sz w:val="32"/>
                                <w:szCs w:val="32"/>
                                <w:lang w:val="en-GB"/>
                              </w:rPr>
                              <w:t>(Availability, Readiness, and Management and finance)</w:t>
                            </w:r>
                          </w:p>
                          <w:p w14:paraId="51DAD3AF" w14:textId="77777777" w:rsidR="001C7F5D" w:rsidRDefault="001C7F5D" w:rsidP="001C7F5D">
                            <w:pPr>
                              <w:ind w:left="720" w:firstLine="720"/>
                              <w:rPr>
                                <w:rFonts w:ascii="Century Gothic" w:hAnsi="Century Gothic" w:cstheme="majorHAnsi"/>
                                <w:b/>
                                <w:bCs/>
                                <w:sz w:val="44"/>
                                <w:szCs w:val="44"/>
                                <w:lang w:val="en-GB"/>
                              </w:rPr>
                            </w:pPr>
                          </w:p>
                          <w:p w14:paraId="1C2B2DE5" w14:textId="2EC13411" w:rsidR="001C7F5D" w:rsidRPr="00B33101" w:rsidRDefault="001C7F5D" w:rsidP="001C7F5D">
                            <w:pPr>
                              <w:ind w:firstLine="720"/>
                              <w:rPr>
                                <w:rFonts w:ascii="Century Gothic" w:hAnsi="Century Gothic" w:cstheme="majorHAnsi"/>
                                <w:b/>
                                <w:bCs/>
                                <w:sz w:val="42"/>
                                <w:szCs w:val="42"/>
                                <w:lang w:val="en-GB"/>
                              </w:rPr>
                            </w:pPr>
                            <w:r w:rsidRPr="00B33101">
                              <w:rPr>
                                <w:rFonts w:ascii="Century Gothic" w:hAnsi="Century Gothic" w:cstheme="majorHAnsi"/>
                                <w:b/>
                                <w:bCs/>
                                <w:sz w:val="42"/>
                                <w:szCs w:val="42"/>
                                <w:lang w:val="en-GB"/>
                              </w:rPr>
                              <w:t>Core</w:t>
                            </w:r>
                            <w:r w:rsidR="00FD43CF">
                              <w:rPr>
                                <w:rFonts w:ascii="Century Gothic" w:hAnsi="Century Gothic" w:cstheme="majorHAnsi"/>
                                <w:b/>
                                <w:bCs/>
                                <w:sz w:val="42"/>
                                <w:szCs w:val="42"/>
                                <w:lang w:val="en-GB"/>
                              </w:rPr>
                              <w:t xml:space="preserve"> </w:t>
                            </w:r>
                            <w:r w:rsidRPr="00B33101">
                              <w:rPr>
                                <w:rFonts w:ascii="Century Gothic" w:hAnsi="Century Gothic" w:cstheme="majorHAnsi"/>
                                <w:b/>
                                <w:bCs/>
                                <w:sz w:val="42"/>
                                <w:szCs w:val="42"/>
                                <w:lang w:val="en-GB"/>
                              </w:rPr>
                              <w:t>questions</w:t>
                            </w:r>
                          </w:p>
                          <w:p w14:paraId="3F8C6EE7" w14:textId="77777777" w:rsidR="001C7F5D" w:rsidRPr="00B33101" w:rsidRDefault="001C7F5D" w:rsidP="001C7F5D">
                            <w:pPr>
                              <w:ind w:left="720" w:firstLine="720"/>
                              <w:rPr>
                                <w:rFonts w:ascii="Century Gothic" w:hAnsi="Century Gothic" w:cstheme="majorHAnsi"/>
                                <w:b/>
                                <w:bCs/>
                                <w:sz w:val="72"/>
                                <w:szCs w:val="72"/>
                                <w:lang w:val="en-GB"/>
                              </w:rPr>
                            </w:pPr>
                          </w:p>
                          <w:p w14:paraId="09875D0D" w14:textId="326E4E20" w:rsidR="001C7F5D" w:rsidRPr="00B33101" w:rsidRDefault="00747D19" w:rsidP="001C7F5D">
                            <w:pPr>
                              <w:ind w:firstLine="720"/>
                              <w:rPr>
                                <w:rFonts w:ascii="Century Gothic" w:hAnsi="Century Gothic" w:cstheme="majorHAnsi"/>
                                <w:sz w:val="32"/>
                                <w:szCs w:val="32"/>
                                <w:lang w:val="en-GB"/>
                              </w:rPr>
                            </w:pPr>
                            <w:r>
                              <w:rPr>
                                <w:rFonts w:ascii="Century Gothic" w:hAnsi="Century Gothic" w:cstheme="majorHAnsi"/>
                                <w:sz w:val="32"/>
                                <w:szCs w:val="32"/>
                                <w:lang w:val="en-GB"/>
                              </w:rPr>
                              <w:t>JUNE</w:t>
                            </w:r>
                            <w:r w:rsidR="001C7F5D" w:rsidRPr="00B33101">
                              <w:rPr>
                                <w:rFonts w:ascii="Century Gothic" w:hAnsi="Century Gothic" w:cstheme="majorHAnsi"/>
                                <w:sz w:val="32"/>
                                <w:szCs w:val="32"/>
                                <w:lang w:val="en-GB"/>
                              </w:rPr>
                              <w:t xml:space="preserve"> 202</w:t>
                            </w:r>
                            <w:r w:rsidR="00DA6C75">
                              <w:rPr>
                                <w:rFonts w:ascii="Century Gothic" w:hAnsi="Century Gothic" w:cstheme="majorHAnsi"/>
                                <w:sz w:val="32"/>
                                <w:szCs w:val="32"/>
                                <w:lang w:val="en-GB"/>
                              </w:rPr>
                              <w:t>3</w:t>
                            </w:r>
                          </w:p>
                          <w:p w14:paraId="290979FD" w14:textId="77777777" w:rsidR="001C7F5D" w:rsidRPr="00FE0F14" w:rsidRDefault="001C7F5D" w:rsidP="001C7F5D">
                            <w:pPr>
                              <w:rPr>
                                <w:rFonts w:ascii="Century Gothic" w:hAnsi="Century Gothic"/>
                                <w:b/>
                                <w:bCs/>
                                <w:sz w:val="56"/>
                                <w:szCs w:val="56"/>
                                <w:lang w:val="en-GB"/>
                              </w:rPr>
                            </w:pPr>
                          </w:p>
                          <w:p w14:paraId="6B99B693" w14:textId="1AC98717" w:rsidR="001C7F5D" w:rsidRPr="00FE0F14" w:rsidRDefault="001C7F5D" w:rsidP="001C7F5D">
                            <w:pPr>
                              <w:rPr>
                                <w:rFonts w:ascii="Century Gothic" w:hAnsi="Century Gothic"/>
                                <w:b/>
                                <w:bCs/>
                                <w:sz w:val="56"/>
                                <w:szCs w:val="56"/>
                                <w:lang w:val="en-GB"/>
                              </w:rPr>
                            </w:pPr>
                          </w:p>
                          <w:p w14:paraId="5823774B" w14:textId="77777777" w:rsidR="001C7F5D" w:rsidRPr="00B33101" w:rsidRDefault="001C7F5D" w:rsidP="001C7F5D">
                            <w:pPr>
                              <w:ind w:left="1440"/>
                              <w:rPr>
                                <w:rFonts w:ascii="Century Gothic" w:hAnsi="Century Gothic" w:cstheme="majorHAnsi"/>
                                <w:b/>
                                <w:bCs/>
                                <w:sz w:val="72"/>
                                <w:szCs w:val="72"/>
                                <w:lang w:val="en-GB"/>
                              </w:rPr>
                            </w:pPr>
                          </w:p>
                          <w:p w14:paraId="623C20CF" w14:textId="4716E141" w:rsidR="001C7F5D" w:rsidRDefault="001C7F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E5016C" id="_x0000_t202" coordsize="21600,21600" o:spt="202" path="m,l,21600r21600,l21600,xe">
                <v:stroke joinstyle="miter"/>
                <v:path gradientshapeok="t" o:connecttype="rect"/>
              </v:shapetype>
              <v:shape id="Text Box 2" o:spid="_x0000_s1026" type="#_x0000_t202" style="position:absolute;margin-left:6pt;margin-top:328.8pt;width:513.6pt;height:416.4pt;z-index:25165825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pyDAIAAPcDAAAOAAAAZHJzL2Uyb0RvYy54bWysU8Fu2zAMvQ/YPwi6L06MpEuNOEWXLsOA&#10;rhvQ9QNkWY6FyaJGKbGzrx8lp2nQ3YrpIJAi9UQ+Pq1uhs6wg0KvwZZ8NplypqyEWttdyZ9+bj8s&#10;OfNB2FoYsKrkR+X5zfr9u1XvCpVDC6ZWyAjE+qJ3JW9DcEWWedmqTvgJOGUp2AB2IpCLu6xG0RN6&#10;Z7J8Or3KesDaIUjlPZ3ejUG+TvhNo2T43jReBWZKTrWFtGPaq7hn65Uodihcq+WpDPGGKjqhLT16&#10;hroTQbA96n+gOi0RPDRhIqHLoGm0VKkH6mY2fdXNYyucSr0QOd6dafL/D1Y+HB7dD2Rh+AQDDTA1&#10;4d09yF+eWdi0wu7ULSL0rRI1PTyLlGW988XpaqTaFz6CVP03qGnIYh8gAQ0NdpEV6pMROg3geCZd&#10;DYFJOrxa5PnHnEKSYot8ucyXaSyZKJ6vO/Thi4KORaPkSFNN8OJw70MsRxTPKfE1D0bXW21McnBX&#10;bQyygyAFbNNKHbxKM5b1Jb9e5IuEbCHeT+LodCCFGt2VfDmNa9RMpOOzrVNKENqMNlVi7ImfSMlI&#10;ThiqgRIjTxXUR2IKYVQi/RwyWsA/nPWkwpL733uBijPz1RLb17P5PMo2OfNF4gkvI9VlRFhJUCUP&#10;nI3mJiSpRx4s3NJUGp34eqnkVCupK9F4+glRvpd+ynr5r+u/AAAA//8DAFBLAwQUAAYACAAAACEA&#10;M5EH2d8AAAAMAQAADwAAAGRycy9kb3ducmV2LnhtbEyPQU+DQBCF7yb+h82YeDF2ESkIsjRqovHa&#10;2h8wsFMgsruE3Rb6752e7G1e5uW975WbxQziRJPvnVXwtIpAkG2c7m2rYP/z+fgCwge0GgdnScGZ&#10;PGyq25sSC+1mu6XTLrSCQ6wvUEEXwlhI6ZuODPqVG8ny7+Amg4Hl1Eo94czhZpBxFKXSYG+5ocOR&#10;PjpqfndHo+DwPT+s87n+Cvtsm6Tv2Ge1Oyt1f7e8vYIItIR/M1zwGR0qZqrd0WovBtYxTwkK0nWW&#10;grgYouc8BlHzleRRArIq5fWI6g8AAP//AwBQSwECLQAUAAYACAAAACEAtoM4kv4AAADhAQAAEwAA&#10;AAAAAAAAAAAAAAAAAAAAW0NvbnRlbnRfVHlwZXNdLnhtbFBLAQItABQABgAIAAAAIQA4/SH/1gAA&#10;AJQBAAALAAAAAAAAAAAAAAAAAC8BAABfcmVscy8ucmVsc1BLAQItABQABgAIAAAAIQDClBpyDAIA&#10;APcDAAAOAAAAAAAAAAAAAAAAAC4CAABkcnMvZTJvRG9jLnhtbFBLAQItABQABgAIAAAAIQAzkQfZ&#10;3wAAAAwBAAAPAAAAAAAAAAAAAAAAAGYEAABkcnMvZG93bnJldi54bWxQSwUGAAAAAAQABADzAAAA&#10;cgUAAAAA&#10;" stroked="f">
                <v:textbo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77777777" w:rsidR="001C7F5D" w:rsidRDefault="001C7F5D" w:rsidP="001C7F5D">
                      <w:pPr>
                        <w:spacing w:after="80"/>
                        <w:ind w:firstLine="720"/>
                        <w:rPr>
                          <w:rFonts w:ascii="Century Gothic" w:hAnsi="Century Gothic" w:cstheme="majorHAnsi"/>
                          <w:b/>
                          <w:bCs/>
                          <w:sz w:val="50"/>
                          <w:szCs w:val="50"/>
                          <w:lang w:val="en-GB"/>
                        </w:rPr>
                      </w:pPr>
                      <w:r w:rsidRPr="00B33101">
                        <w:rPr>
                          <w:rFonts w:ascii="Century Gothic" w:hAnsi="Century Gothic" w:cstheme="majorHAnsi"/>
                          <w:b/>
                          <w:bCs/>
                          <w:sz w:val="50"/>
                          <w:szCs w:val="50"/>
                          <w:lang w:val="en-GB"/>
                        </w:rPr>
                        <w:t>Combined questionnaire</w:t>
                      </w:r>
                    </w:p>
                    <w:p w14:paraId="3F8189B5" w14:textId="62EE4FC9" w:rsidR="001C7F5D" w:rsidRPr="001C7F5D" w:rsidRDefault="001C7F5D" w:rsidP="001C7F5D">
                      <w:pPr>
                        <w:spacing w:after="80"/>
                        <w:ind w:firstLine="720"/>
                        <w:rPr>
                          <w:rFonts w:ascii="Century Gothic" w:hAnsi="Century Gothic" w:cstheme="majorHAnsi"/>
                          <w:b/>
                          <w:bCs/>
                          <w:sz w:val="50"/>
                          <w:szCs w:val="50"/>
                          <w:lang w:val="en-GB"/>
                        </w:rPr>
                      </w:pPr>
                      <w:r w:rsidRPr="00B33101">
                        <w:rPr>
                          <w:rFonts w:ascii="Century Gothic" w:hAnsi="Century Gothic" w:cstheme="majorHAnsi"/>
                          <w:sz w:val="32"/>
                          <w:szCs w:val="32"/>
                          <w:lang w:val="en-GB"/>
                        </w:rPr>
                        <w:t>(Availability, Readiness, and Management and finance)</w:t>
                      </w:r>
                    </w:p>
                    <w:p w14:paraId="51DAD3AF" w14:textId="77777777" w:rsidR="001C7F5D" w:rsidRDefault="001C7F5D" w:rsidP="001C7F5D">
                      <w:pPr>
                        <w:ind w:left="720" w:firstLine="720"/>
                        <w:rPr>
                          <w:rFonts w:ascii="Century Gothic" w:hAnsi="Century Gothic" w:cstheme="majorHAnsi"/>
                          <w:b/>
                          <w:bCs/>
                          <w:sz w:val="44"/>
                          <w:szCs w:val="44"/>
                          <w:lang w:val="en-GB"/>
                        </w:rPr>
                      </w:pPr>
                    </w:p>
                    <w:p w14:paraId="1C2B2DE5" w14:textId="2EC13411" w:rsidR="001C7F5D" w:rsidRPr="00B33101" w:rsidRDefault="001C7F5D" w:rsidP="001C7F5D">
                      <w:pPr>
                        <w:ind w:firstLine="720"/>
                        <w:rPr>
                          <w:rFonts w:ascii="Century Gothic" w:hAnsi="Century Gothic" w:cstheme="majorHAnsi"/>
                          <w:b/>
                          <w:bCs/>
                          <w:sz w:val="42"/>
                          <w:szCs w:val="42"/>
                          <w:lang w:val="en-GB"/>
                        </w:rPr>
                      </w:pPr>
                      <w:r w:rsidRPr="00B33101">
                        <w:rPr>
                          <w:rFonts w:ascii="Century Gothic" w:hAnsi="Century Gothic" w:cstheme="majorHAnsi"/>
                          <w:b/>
                          <w:bCs/>
                          <w:sz w:val="42"/>
                          <w:szCs w:val="42"/>
                          <w:lang w:val="en-GB"/>
                        </w:rPr>
                        <w:t>Core</w:t>
                      </w:r>
                      <w:r w:rsidR="00FD43CF">
                        <w:rPr>
                          <w:rFonts w:ascii="Century Gothic" w:hAnsi="Century Gothic" w:cstheme="majorHAnsi"/>
                          <w:b/>
                          <w:bCs/>
                          <w:sz w:val="42"/>
                          <w:szCs w:val="42"/>
                          <w:lang w:val="en-GB"/>
                        </w:rPr>
                        <w:t xml:space="preserve"> </w:t>
                      </w:r>
                      <w:r w:rsidRPr="00B33101">
                        <w:rPr>
                          <w:rFonts w:ascii="Century Gothic" w:hAnsi="Century Gothic" w:cstheme="majorHAnsi"/>
                          <w:b/>
                          <w:bCs/>
                          <w:sz w:val="42"/>
                          <w:szCs w:val="42"/>
                          <w:lang w:val="en-GB"/>
                        </w:rPr>
                        <w:t>questions</w:t>
                      </w:r>
                    </w:p>
                    <w:p w14:paraId="3F8C6EE7" w14:textId="77777777" w:rsidR="001C7F5D" w:rsidRPr="00B33101" w:rsidRDefault="001C7F5D" w:rsidP="001C7F5D">
                      <w:pPr>
                        <w:ind w:left="720" w:firstLine="720"/>
                        <w:rPr>
                          <w:rFonts w:ascii="Century Gothic" w:hAnsi="Century Gothic" w:cstheme="majorHAnsi"/>
                          <w:b/>
                          <w:bCs/>
                          <w:sz w:val="72"/>
                          <w:szCs w:val="72"/>
                          <w:lang w:val="en-GB"/>
                        </w:rPr>
                      </w:pPr>
                    </w:p>
                    <w:p w14:paraId="09875D0D" w14:textId="326E4E20" w:rsidR="001C7F5D" w:rsidRPr="00B33101" w:rsidRDefault="00747D19" w:rsidP="001C7F5D">
                      <w:pPr>
                        <w:ind w:firstLine="720"/>
                        <w:rPr>
                          <w:rFonts w:ascii="Century Gothic" w:hAnsi="Century Gothic" w:cstheme="majorHAnsi"/>
                          <w:sz w:val="32"/>
                          <w:szCs w:val="32"/>
                          <w:lang w:val="en-GB"/>
                        </w:rPr>
                      </w:pPr>
                      <w:r>
                        <w:rPr>
                          <w:rFonts w:ascii="Century Gothic" w:hAnsi="Century Gothic" w:cstheme="majorHAnsi"/>
                          <w:sz w:val="32"/>
                          <w:szCs w:val="32"/>
                          <w:lang w:val="en-GB"/>
                        </w:rPr>
                        <w:t>JUNE</w:t>
                      </w:r>
                      <w:r w:rsidR="001C7F5D" w:rsidRPr="00B33101">
                        <w:rPr>
                          <w:rFonts w:ascii="Century Gothic" w:hAnsi="Century Gothic" w:cstheme="majorHAnsi"/>
                          <w:sz w:val="32"/>
                          <w:szCs w:val="32"/>
                          <w:lang w:val="en-GB"/>
                        </w:rPr>
                        <w:t xml:space="preserve"> 202</w:t>
                      </w:r>
                      <w:r w:rsidR="00DA6C75">
                        <w:rPr>
                          <w:rFonts w:ascii="Century Gothic" w:hAnsi="Century Gothic" w:cstheme="majorHAnsi"/>
                          <w:sz w:val="32"/>
                          <w:szCs w:val="32"/>
                          <w:lang w:val="en-GB"/>
                        </w:rPr>
                        <w:t>3</w:t>
                      </w:r>
                    </w:p>
                    <w:p w14:paraId="290979FD" w14:textId="77777777" w:rsidR="001C7F5D" w:rsidRPr="00FE0F14" w:rsidRDefault="001C7F5D" w:rsidP="001C7F5D">
                      <w:pPr>
                        <w:rPr>
                          <w:rFonts w:ascii="Century Gothic" w:hAnsi="Century Gothic"/>
                          <w:b/>
                          <w:bCs/>
                          <w:sz w:val="56"/>
                          <w:szCs w:val="56"/>
                          <w:lang w:val="en-GB"/>
                        </w:rPr>
                      </w:pPr>
                    </w:p>
                    <w:p w14:paraId="6B99B693" w14:textId="1AC98717" w:rsidR="001C7F5D" w:rsidRPr="00FE0F14" w:rsidRDefault="001C7F5D" w:rsidP="001C7F5D">
                      <w:pPr>
                        <w:rPr>
                          <w:rFonts w:ascii="Century Gothic" w:hAnsi="Century Gothic"/>
                          <w:b/>
                          <w:bCs/>
                          <w:sz w:val="56"/>
                          <w:szCs w:val="56"/>
                          <w:lang w:val="en-GB"/>
                        </w:rPr>
                      </w:pPr>
                    </w:p>
                    <w:p w14:paraId="5823774B" w14:textId="77777777" w:rsidR="001C7F5D" w:rsidRPr="00B33101" w:rsidRDefault="001C7F5D" w:rsidP="001C7F5D">
                      <w:pPr>
                        <w:ind w:left="1440"/>
                        <w:rPr>
                          <w:rFonts w:ascii="Century Gothic" w:hAnsi="Century Gothic" w:cstheme="majorHAnsi"/>
                          <w:b/>
                          <w:bCs/>
                          <w:sz w:val="72"/>
                          <w:szCs w:val="72"/>
                          <w:lang w:val="en-GB"/>
                        </w:rPr>
                      </w:pPr>
                    </w:p>
                    <w:p w14:paraId="623C20CF" w14:textId="4716E141" w:rsidR="001C7F5D" w:rsidRDefault="001C7F5D"/>
                  </w:txbxContent>
                </v:textbox>
                <w10:wrap type="square" anchory="page"/>
              </v:shape>
            </w:pict>
          </mc:Fallback>
        </mc:AlternateContent>
      </w:r>
    </w:p>
    <w:p w14:paraId="3AC0D1FE" w14:textId="61547B8D" w:rsidR="005130F9" w:rsidRDefault="005130F9" w:rsidP="005130F9">
      <w:pPr>
        <w:rPr>
          <w:rFonts w:ascii="Century Gothic" w:hAnsi="Century Gothic"/>
          <w:b/>
          <w:bCs/>
          <w:sz w:val="44"/>
          <w:szCs w:val="44"/>
          <w:lang w:val="en-GB"/>
        </w:rPr>
      </w:pPr>
    </w:p>
    <w:p w14:paraId="5E97C95C" w14:textId="77777777" w:rsidR="005130F9" w:rsidRPr="00B33101" w:rsidRDefault="005130F9" w:rsidP="005130F9">
      <w:pPr>
        <w:ind w:left="720" w:firstLine="720"/>
        <w:rPr>
          <w:rFonts w:ascii="Century Gothic" w:hAnsi="Century Gothic" w:cstheme="majorHAnsi"/>
          <w:b/>
          <w:bCs/>
          <w:sz w:val="72"/>
          <w:szCs w:val="72"/>
          <w:lang w:val="en-GB"/>
        </w:rPr>
      </w:pPr>
    </w:p>
    <w:p w14:paraId="3F1A0080" w14:textId="77777777" w:rsidR="005130F9" w:rsidRPr="00FE0F14" w:rsidRDefault="005130F9" w:rsidP="005130F9">
      <w:pPr>
        <w:rPr>
          <w:rFonts w:ascii="Century Gothic" w:hAnsi="Century Gothic"/>
          <w:b/>
          <w:bCs/>
          <w:sz w:val="56"/>
          <w:szCs w:val="56"/>
          <w:lang w:val="en-GB"/>
        </w:rPr>
      </w:pPr>
    </w:p>
    <w:p w14:paraId="7C94E0FA" w14:textId="77777777" w:rsidR="005130F9" w:rsidRPr="00FE0F14" w:rsidRDefault="005130F9" w:rsidP="005130F9">
      <w:pPr>
        <w:rPr>
          <w:rFonts w:ascii="Century Gothic" w:hAnsi="Century Gothic"/>
          <w:b/>
          <w:bCs/>
          <w:sz w:val="22"/>
          <w:szCs w:val="22"/>
          <w:lang w:val="en-GB"/>
        </w:rPr>
      </w:pPr>
    </w:p>
    <w:p w14:paraId="7687CF87" w14:textId="77777777" w:rsidR="005130F9" w:rsidRDefault="005130F9" w:rsidP="005130F9"/>
    <w:p w14:paraId="53315FDC" w14:textId="77777777" w:rsidR="005130F9" w:rsidRDefault="005130F9" w:rsidP="005130F9"/>
    <w:p w14:paraId="28375177" w14:textId="77777777" w:rsidR="005130F9" w:rsidRDefault="005130F9" w:rsidP="005130F9">
      <w:pPr>
        <w:rPr>
          <w:rFonts w:ascii="Century Gothic" w:hAnsi="Century Gothic"/>
          <w:b/>
          <w:bCs/>
          <w:sz w:val="22"/>
          <w:szCs w:val="22"/>
          <w:lang w:val="en-GB"/>
        </w:rPr>
      </w:pPr>
    </w:p>
    <w:p w14:paraId="6D3D1433" w14:textId="18FCEAEC" w:rsidR="005130F9" w:rsidRDefault="005130F9" w:rsidP="005130F9">
      <w:pPr>
        <w:rPr>
          <w:rFonts w:ascii="Century Gothic" w:hAnsi="Century Gothic"/>
          <w:b/>
          <w:bCs/>
          <w:sz w:val="22"/>
          <w:szCs w:val="22"/>
          <w:lang w:val="en-GB"/>
        </w:rPr>
      </w:pPr>
    </w:p>
    <w:p w14:paraId="5B3CDDCA" w14:textId="65668FCC" w:rsidR="005130F9" w:rsidRDefault="005130F9" w:rsidP="005130F9">
      <w:pPr>
        <w:rPr>
          <w:rFonts w:ascii="Century Gothic" w:hAnsi="Century Gothic"/>
          <w:b/>
          <w:bCs/>
          <w:sz w:val="22"/>
          <w:szCs w:val="22"/>
          <w:lang w:val="en-GB"/>
        </w:rPr>
      </w:pPr>
    </w:p>
    <w:p w14:paraId="49157290" w14:textId="232911B7" w:rsidR="005130F9" w:rsidRDefault="005130F9" w:rsidP="005130F9">
      <w:pPr>
        <w:rPr>
          <w:rFonts w:ascii="Century Gothic" w:hAnsi="Century Gothic"/>
          <w:b/>
          <w:bCs/>
          <w:sz w:val="22"/>
          <w:szCs w:val="22"/>
          <w:lang w:val="en-GB"/>
        </w:rPr>
      </w:pPr>
    </w:p>
    <w:p w14:paraId="56D8D288" w14:textId="6642C0F0" w:rsidR="005130F9" w:rsidRDefault="005130F9" w:rsidP="005130F9">
      <w:pPr>
        <w:rPr>
          <w:rFonts w:ascii="Century Gothic" w:hAnsi="Century Gothic"/>
          <w:b/>
          <w:bCs/>
          <w:sz w:val="22"/>
          <w:szCs w:val="22"/>
          <w:lang w:val="en-GB"/>
        </w:rPr>
      </w:pPr>
    </w:p>
    <w:p w14:paraId="57118B8A" w14:textId="18E7A287" w:rsidR="005130F9" w:rsidRDefault="005130F9" w:rsidP="005130F9">
      <w:pPr>
        <w:rPr>
          <w:rFonts w:ascii="Century Gothic" w:hAnsi="Century Gothic"/>
          <w:b/>
          <w:bCs/>
          <w:sz w:val="22"/>
          <w:szCs w:val="22"/>
          <w:lang w:val="en-GB"/>
        </w:rPr>
      </w:pPr>
    </w:p>
    <w:p w14:paraId="572308B2" w14:textId="77777777" w:rsidR="005130F9" w:rsidRDefault="005130F9" w:rsidP="005130F9">
      <w:pPr>
        <w:rPr>
          <w:rFonts w:ascii="Century Gothic" w:hAnsi="Century Gothic"/>
          <w:b/>
          <w:bCs/>
          <w:sz w:val="22"/>
          <w:szCs w:val="22"/>
          <w:lang w:val="en-GB"/>
        </w:rPr>
      </w:pPr>
    </w:p>
    <w:p w14:paraId="76116D27" w14:textId="77777777" w:rsidR="005130F9" w:rsidRDefault="005130F9" w:rsidP="005130F9">
      <w:pPr>
        <w:rPr>
          <w:lang w:val="en-GB"/>
        </w:rPr>
      </w:pPr>
    </w:p>
    <w:p w14:paraId="15955EDE" w14:textId="4AB1C7F8" w:rsidR="005130F9" w:rsidRPr="00FE0F14" w:rsidRDefault="005130F9" w:rsidP="005130F9">
      <w:pPr>
        <w:rPr>
          <w:lang w:val="en-GB"/>
        </w:rPr>
      </w:pPr>
    </w:p>
    <w:p w14:paraId="1E651B21" w14:textId="77777777" w:rsidR="005130F9" w:rsidRPr="00FE0F14" w:rsidRDefault="005130F9" w:rsidP="005130F9">
      <w:pPr>
        <w:rPr>
          <w:lang w:val="en-GB"/>
        </w:rPr>
      </w:pPr>
    </w:p>
    <w:p w14:paraId="27CE8879" w14:textId="77777777" w:rsidR="005130F9" w:rsidRPr="00FE0F14" w:rsidRDefault="005130F9" w:rsidP="005130F9">
      <w:pPr>
        <w:rPr>
          <w:lang w:val="en-GB"/>
        </w:rPr>
      </w:pPr>
    </w:p>
    <w:p w14:paraId="3956485F" w14:textId="77777777" w:rsidR="005130F9" w:rsidRPr="00FE0F14" w:rsidRDefault="005130F9" w:rsidP="005130F9">
      <w:pPr>
        <w:rPr>
          <w:lang w:val="en-GB"/>
        </w:rPr>
      </w:pPr>
    </w:p>
    <w:p w14:paraId="3E234A1D" w14:textId="77777777" w:rsidR="005130F9" w:rsidRPr="00FE0F14" w:rsidRDefault="005130F9" w:rsidP="005130F9">
      <w:pPr>
        <w:rPr>
          <w:lang w:val="en-GB"/>
        </w:rPr>
      </w:pPr>
    </w:p>
    <w:p w14:paraId="6ADF2010" w14:textId="77777777" w:rsidR="005130F9" w:rsidRPr="00FE0F14" w:rsidRDefault="005130F9" w:rsidP="005130F9">
      <w:pPr>
        <w:rPr>
          <w:lang w:val="en-GB"/>
        </w:rPr>
      </w:pPr>
    </w:p>
    <w:p w14:paraId="0CDDE460" w14:textId="06D56218" w:rsidR="005130F9" w:rsidRPr="00FE0F14" w:rsidRDefault="005130F9" w:rsidP="005130F9">
      <w:pPr>
        <w:rPr>
          <w:lang w:val="en-GB"/>
        </w:rPr>
      </w:pPr>
    </w:p>
    <w:p w14:paraId="378EF358" w14:textId="77777777" w:rsidR="005130F9" w:rsidRDefault="005130F9" w:rsidP="005130F9">
      <w:pPr>
        <w:rPr>
          <w:lang w:val="en-GB"/>
        </w:rPr>
      </w:pPr>
    </w:p>
    <w:p w14:paraId="021A40DA" w14:textId="77777777" w:rsidR="005130F9" w:rsidRDefault="005130F9" w:rsidP="005130F9">
      <w:pPr>
        <w:rPr>
          <w:lang w:val="en-GB"/>
        </w:rPr>
      </w:pPr>
    </w:p>
    <w:p w14:paraId="4436A26B" w14:textId="58A99958" w:rsidR="005130F9" w:rsidRDefault="005130F9" w:rsidP="005130F9">
      <w:pPr>
        <w:rPr>
          <w:lang w:val="en-GB"/>
        </w:rPr>
      </w:pPr>
    </w:p>
    <w:p w14:paraId="7F01B7B0" w14:textId="3051C869" w:rsidR="005130F9" w:rsidRDefault="005130F9" w:rsidP="005130F9">
      <w:pPr>
        <w:rPr>
          <w:lang w:val="en-GB"/>
        </w:rPr>
      </w:pPr>
    </w:p>
    <w:p w14:paraId="7FF0E374" w14:textId="77777777" w:rsidR="005130F9" w:rsidRDefault="005130F9" w:rsidP="005130F9">
      <w:pPr>
        <w:rPr>
          <w:lang w:val="en-GB"/>
        </w:rPr>
      </w:pPr>
    </w:p>
    <w:p w14:paraId="5752D78B" w14:textId="77777777" w:rsidR="005130F9" w:rsidRDefault="005130F9" w:rsidP="005130F9">
      <w:pPr>
        <w:rPr>
          <w:lang w:val="en-GB"/>
        </w:rPr>
      </w:pPr>
    </w:p>
    <w:p w14:paraId="2023D9D2" w14:textId="77777777" w:rsidR="005130F9" w:rsidRDefault="005130F9" w:rsidP="005130F9">
      <w:pPr>
        <w:rPr>
          <w:lang w:val="en-GB"/>
        </w:rPr>
      </w:pPr>
    </w:p>
    <w:p w14:paraId="1A681D77" w14:textId="77777777" w:rsidR="005130F9" w:rsidRDefault="005130F9" w:rsidP="005130F9">
      <w:pPr>
        <w:rPr>
          <w:lang w:val="en-GB"/>
        </w:rPr>
      </w:pPr>
    </w:p>
    <w:p w14:paraId="273F1F58" w14:textId="77777777" w:rsidR="005130F9" w:rsidRDefault="005130F9" w:rsidP="005130F9">
      <w:pPr>
        <w:rPr>
          <w:lang w:val="en-GB"/>
        </w:rPr>
      </w:pPr>
    </w:p>
    <w:p w14:paraId="3BA246E4" w14:textId="77777777" w:rsidR="005130F9" w:rsidRDefault="005130F9" w:rsidP="005130F9">
      <w:pPr>
        <w:rPr>
          <w:lang w:val="en-GB"/>
        </w:rPr>
      </w:pPr>
    </w:p>
    <w:p w14:paraId="5B865D16" w14:textId="77777777" w:rsidR="005130F9" w:rsidRDefault="005130F9" w:rsidP="005130F9">
      <w:pPr>
        <w:rPr>
          <w:lang w:val="en-GB"/>
        </w:rPr>
      </w:pPr>
    </w:p>
    <w:p w14:paraId="2F286F09" w14:textId="0B02E8C2" w:rsidR="005130F9" w:rsidRPr="00FE0F14" w:rsidRDefault="005130F9" w:rsidP="001C7F5D">
      <w:pPr>
        <w:rPr>
          <w:lang w:val="en-GB"/>
        </w:rPr>
      </w:pPr>
    </w:p>
    <w:p w14:paraId="3D386C55" w14:textId="158BB25A" w:rsidR="005130F9" w:rsidRPr="00FE0F14" w:rsidRDefault="005130F9" w:rsidP="005130F9">
      <w:pPr>
        <w:rPr>
          <w:lang w:val="en-GB"/>
        </w:rPr>
      </w:pPr>
    </w:p>
    <w:p w14:paraId="38A0DE55" w14:textId="77777777" w:rsidR="005130F9" w:rsidRDefault="005130F9" w:rsidP="005130F9">
      <w:pPr>
        <w:rPr>
          <w:lang w:val="en-GB"/>
        </w:rPr>
      </w:pPr>
    </w:p>
    <w:p w14:paraId="0E7E3A79" w14:textId="77777777" w:rsidR="005130F9" w:rsidRDefault="005130F9" w:rsidP="005130F9">
      <w:pPr>
        <w:rPr>
          <w:lang w:val="en-GB"/>
        </w:rPr>
      </w:pPr>
    </w:p>
    <w:p w14:paraId="1B95F466" w14:textId="77777777" w:rsidR="005130F9" w:rsidRDefault="005130F9" w:rsidP="005130F9">
      <w:pPr>
        <w:rPr>
          <w:lang w:val="en-GB"/>
        </w:rPr>
      </w:pPr>
    </w:p>
    <w:p w14:paraId="62CDA89F" w14:textId="77777777" w:rsidR="005130F9" w:rsidRDefault="005130F9" w:rsidP="005130F9">
      <w:pPr>
        <w:rPr>
          <w:lang w:val="en-GB"/>
        </w:rPr>
      </w:pPr>
    </w:p>
    <w:p w14:paraId="06CAC51D" w14:textId="77777777" w:rsidR="005130F9" w:rsidRDefault="005130F9" w:rsidP="005130F9">
      <w:pPr>
        <w:rPr>
          <w:lang w:val="en-GB"/>
        </w:rPr>
      </w:pPr>
    </w:p>
    <w:p w14:paraId="2BF8ABD9" w14:textId="77777777" w:rsidR="005130F9" w:rsidRDefault="005130F9" w:rsidP="005130F9">
      <w:pPr>
        <w:rPr>
          <w:lang w:val="en-GB"/>
        </w:rPr>
      </w:pPr>
    </w:p>
    <w:p w14:paraId="7DE57427" w14:textId="5AFC44BC" w:rsidR="005130F9" w:rsidRDefault="005130F9" w:rsidP="005130F9">
      <w:pPr>
        <w:rPr>
          <w:lang w:val="en-GB"/>
        </w:rPr>
      </w:pPr>
    </w:p>
    <w:p w14:paraId="66A5F194" w14:textId="77777777" w:rsidR="005130F9" w:rsidRDefault="005130F9" w:rsidP="005130F9">
      <w:pPr>
        <w:rPr>
          <w:lang w:val="en-GB"/>
        </w:rPr>
      </w:pPr>
    </w:p>
    <w:p w14:paraId="0731ACE3" w14:textId="0D50555B" w:rsidR="005130F9" w:rsidRDefault="005130F9" w:rsidP="005130F9">
      <w:pPr>
        <w:rPr>
          <w:lang w:val="en-GB"/>
        </w:rPr>
      </w:pPr>
    </w:p>
    <w:p w14:paraId="5DE72ACC" w14:textId="0861AA6E" w:rsidR="005130F9" w:rsidRDefault="005130F9" w:rsidP="005130F9">
      <w:pPr>
        <w:rPr>
          <w:lang w:val="en-GB"/>
        </w:rPr>
      </w:pPr>
    </w:p>
    <w:p w14:paraId="25D3FB08" w14:textId="505216CE" w:rsidR="005130F9" w:rsidRDefault="005130F9" w:rsidP="005130F9">
      <w:pPr>
        <w:rPr>
          <w:lang w:val="en-GB"/>
        </w:rPr>
      </w:pPr>
    </w:p>
    <w:p w14:paraId="7841BFD0" w14:textId="0D688CBF" w:rsidR="005130F9" w:rsidRDefault="005130F9" w:rsidP="005130F9">
      <w:pPr>
        <w:rPr>
          <w:lang w:val="en-GB"/>
        </w:rPr>
      </w:pPr>
    </w:p>
    <w:p w14:paraId="7EEC2A5D" w14:textId="45222DB7" w:rsidR="005130F9" w:rsidRDefault="005130F9" w:rsidP="005130F9">
      <w:pPr>
        <w:rPr>
          <w:lang w:val="en-GB"/>
        </w:rPr>
      </w:pPr>
    </w:p>
    <w:p w14:paraId="17C22615" w14:textId="77777777" w:rsidR="005130F9" w:rsidRDefault="005130F9" w:rsidP="005130F9">
      <w:pPr>
        <w:rPr>
          <w:lang w:val="en-GB"/>
        </w:rPr>
      </w:pPr>
    </w:p>
    <w:p w14:paraId="0E3BAE27" w14:textId="77777777" w:rsidR="005130F9" w:rsidRDefault="005130F9" w:rsidP="005130F9">
      <w:pPr>
        <w:rPr>
          <w:lang w:val="en-GB"/>
        </w:rPr>
      </w:pPr>
    </w:p>
    <w:p w14:paraId="2294BC53" w14:textId="7A21FEA0" w:rsidR="005130F9" w:rsidRDefault="005130F9" w:rsidP="005130F9">
      <w:pPr>
        <w:rPr>
          <w:lang w:val="en-GB"/>
        </w:rPr>
      </w:pPr>
    </w:p>
    <w:p w14:paraId="05323C5C" w14:textId="73424F30" w:rsidR="00476680" w:rsidRDefault="00476680" w:rsidP="005130F9">
      <w:pPr>
        <w:rPr>
          <w:lang w:val="en-GB"/>
        </w:rPr>
      </w:pPr>
    </w:p>
    <w:p w14:paraId="51E4E65D" w14:textId="5566566D" w:rsidR="00476680" w:rsidRDefault="00476680" w:rsidP="005130F9">
      <w:pPr>
        <w:rPr>
          <w:lang w:val="en-GB"/>
        </w:rPr>
      </w:pPr>
    </w:p>
    <w:p w14:paraId="520E68DE" w14:textId="0DD9DB40" w:rsidR="00476680" w:rsidRDefault="00476680" w:rsidP="005130F9">
      <w:pPr>
        <w:rPr>
          <w:lang w:val="en-GB"/>
        </w:rPr>
      </w:pPr>
    </w:p>
    <w:p w14:paraId="79BCEE7A" w14:textId="6015C26B" w:rsidR="00476680" w:rsidRDefault="00476680" w:rsidP="005130F9">
      <w:pPr>
        <w:rPr>
          <w:lang w:val="en-GB"/>
        </w:rPr>
      </w:pPr>
    </w:p>
    <w:p w14:paraId="09E50D70" w14:textId="77777777" w:rsidR="00476680" w:rsidRDefault="00476680" w:rsidP="005130F9">
      <w:pPr>
        <w:rPr>
          <w:lang w:val="en-GB"/>
        </w:rPr>
      </w:pPr>
    </w:p>
    <w:p w14:paraId="3F0991CC" w14:textId="77777777" w:rsidR="005130F9" w:rsidRPr="00FE0F14" w:rsidRDefault="005130F9" w:rsidP="005130F9">
      <w:pPr>
        <w:rPr>
          <w:lang w:val="en-GB"/>
        </w:rPr>
      </w:pPr>
    </w:p>
    <w:p w14:paraId="6D2B0A2F" w14:textId="77777777" w:rsidR="005130F9" w:rsidRDefault="005130F9" w:rsidP="005130F9">
      <w:pPr>
        <w:rPr>
          <w:lang w:val="en-GB"/>
        </w:rPr>
      </w:pPr>
    </w:p>
    <w:p w14:paraId="2732AD6E" w14:textId="77777777" w:rsidR="005130F9" w:rsidRDefault="005130F9" w:rsidP="005130F9">
      <w:pPr>
        <w:rPr>
          <w:lang w:val="en-GB"/>
        </w:rPr>
      </w:pPr>
    </w:p>
    <w:p w14:paraId="20514073" w14:textId="63370981" w:rsidR="005130F9" w:rsidRPr="001C7F5D" w:rsidRDefault="005130F9" w:rsidP="005130F9">
      <w:r>
        <w:t xml:space="preserve">This questionnaire will be updated intermittently based on implementation experience and feedback from users. Users are invited to submit comments through the HHFA feedback form at: </w:t>
      </w:r>
      <w:hyperlink r:id="rId9" w:history="1">
        <w:r>
          <w:rPr>
            <w:rStyle w:val="Hyperlink"/>
          </w:rPr>
          <w:t>https://feedback.hhfa.online</w:t>
        </w:r>
      </w:hyperlink>
    </w:p>
    <w:p w14:paraId="68222F40" w14:textId="77777777" w:rsidR="005130F9" w:rsidRDefault="005130F9" w:rsidP="005130F9"/>
    <w:p w14:paraId="027BA24A" w14:textId="4E67DBDA" w:rsidR="005130F9" w:rsidRDefault="005130F9" w:rsidP="005130F9">
      <w:pPr>
        <w:jc w:val="both"/>
      </w:pPr>
      <w:r>
        <w:t>© World Health Organization 202</w:t>
      </w:r>
      <w:r w:rsidR="00935F7F">
        <w:t>3</w:t>
      </w:r>
      <w:r>
        <w:t xml:space="preserve">. </w:t>
      </w:r>
    </w:p>
    <w:p w14:paraId="5C0DA3E8" w14:textId="3B36ABD6" w:rsidR="007D5397" w:rsidRDefault="005130F9" w:rsidP="005130F9">
      <w:pPr>
        <w:jc w:val="both"/>
        <w:rPr>
          <w:color w:val="000000"/>
        </w:rPr>
      </w:pPr>
      <w:r>
        <w:rPr>
          <w:color w:val="000000"/>
        </w:rPr>
        <w:t xml:space="preserve">Some rights reserved. This work is available under the CC BY-NC-SA 3.0 IGO license. </w:t>
      </w:r>
    </w:p>
    <w:p w14:paraId="3B6B0DCE" w14:textId="77777777" w:rsidR="007D5397" w:rsidRDefault="007D5397">
      <w:pPr>
        <w:rPr>
          <w:color w:val="000000"/>
        </w:rPr>
      </w:pPr>
      <w:r>
        <w:rPr>
          <w:color w:val="000000"/>
        </w:rPr>
        <w:br w:type="page"/>
      </w:r>
    </w:p>
    <w:p w14:paraId="1342F0CC" w14:textId="65F61C3C" w:rsidR="00C4026D" w:rsidRDefault="00C4026D" w:rsidP="00C4026D">
      <w:pPr>
        <w:pStyle w:val="SectionwithRule2"/>
        <w:rPr>
          <w:lang w:val="en-GB"/>
        </w:rPr>
        <w:sectPr w:rsidR="00C4026D" w:rsidSect="00C4026D">
          <w:headerReference w:type="default" r:id="rId10"/>
          <w:footerReference w:type="default" r:id="rId11"/>
          <w:pgSz w:w="11907" w:h="16840" w:code="9"/>
          <w:pgMar w:top="720" w:right="720" w:bottom="720" w:left="720" w:header="432" w:footer="432" w:gutter="0"/>
          <w:pgNumType w:fmt="lowerRoman" w:start="3"/>
          <w:cols w:space="720"/>
          <w:docGrid w:linePitch="360"/>
        </w:sectPr>
      </w:pPr>
      <w:bookmarkStart w:id="0" w:name="_Toc5379332"/>
      <w:bookmarkStart w:id="1" w:name="_Toc28072321"/>
      <w:bookmarkStart w:id="2" w:name="_Toc28072497"/>
      <w:bookmarkStart w:id="3" w:name="_Toc93219084"/>
    </w:p>
    <w:p w14:paraId="1255EFE0" w14:textId="0BA3500E" w:rsidR="005130F9" w:rsidRPr="00FE0F14" w:rsidRDefault="005130F9" w:rsidP="00C4026D">
      <w:pPr>
        <w:pStyle w:val="SectionwithRule2"/>
        <w:rPr>
          <w:lang w:val="en-GB"/>
        </w:rPr>
      </w:pPr>
      <w:bookmarkStart w:id="4" w:name="_Toc135317301"/>
      <w:bookmarkStart w:id="5" w:name="_Toc135317536"/>
      <w:bookmarkStart w:id="6" w:name="_Toc135317628"/>
      <w:bookmarkStart w:id="7" w:name="_Toc138439435"/>
      <w:bookmarkStart w:id="8" w:name="_Toc138439470"/>
      <w:r w:rsidRPr="00FE0F14">
        <w:rPr>
          <w:lang w:val="en-GB"/>
        </w:rPr>
        <w:lastRenderedPageBreak/>
        <w:t>Acknowledgements</w:t>
      </w:r>
      <w:bookmarkEnd w:id="0"/>
      <w:bookmarkEnd w:id="1"/>
      <w:bookmarkEnd w:id="2"/>
      <w:bookmarkEnd w:id="3"/>
      <w:bookmarkEnd w:id="4"/>
      <w:bookmarkEnd w:id="5"/>
      <w:bookmarkEnd w:id="6"/>
      <w:bookmarkEnd w:id="7"/>
      <w:bookmarkEnd w:id="8"/>
    </w:p>
    <w:p w14:paraId="24295CC0"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Harmonized Health Facility Assessment (HHFA) modules and resource package are a key deliverable of the Health Data Collaborative Facility Surveys Working Group. The modules provide a harmonized approach to health facility assessments/surveys, building on existing internationally tested tools, such as the World Health </w:t>
      </w:r>
      <w:r>
        <w:rPr>
          <w:rFonts w:asciiTheme="minorHAnsi" w:hAnsiTheme="minorHAnsi" w:cstheme="minorHAnsi"/>
          <w:color w:val="000000"/>
          <w:sz w:val="22"/>
          <w:szCs w:val="22"/>
          <w:lang w:val="en-GB"/>
        </w:rPr>
        <w:t>O</w:t>
      </w:r>
      <w:r w:rsidRPr="006F3D2C">
        <w:rPr>
          <w:rFonts w:asciiTheme="minorHAnsi" w:hAnsiTheme="minorHAnsi" w:cstheme="minorHAnsi"/>
          <w:color w:val="000000"/>
          <w:sz w:val="22"/>
          <w:szCs w:val="22"/>
          <w:lang w:val="en-GB"/>
        </w:rPr>
        <w:t>rganization (WHO) Service Availability and Readiness Assessment (SARA), the United States Agency for International Development Service Provision Assessment (SPA) and the World Bank Service Delivery Indicators (SDI), and as well as consolidating best practices and lessons learned through implementation in many countries.</w:t>
      </w:r>
    </w:p>
    <w:p w14:paraId="61D7E958"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themeColor="text1"/>
          <w:sz w:val="22"/>
          <w:szCs w:val="22"/>
          <w:lang w:val="en-GB"/>
        </w:rPr>
        <w:t>Overall guidance for the development of the initial version HHFA modules was provided by the H</w:t>
      </w:r>
      <w:r>
        <w:rPr>
          <w:rFonts w:asciiTheme="minorHAnsi" w:hAnsiTheme="minorHAnsi" w:cstheme="minorHAnsi"/>
          <w:color w:val="000000" w:themeColor="text1"/>
          <w:sz w:val="22"/>
          <w:szCs w:val="22"/>
          <w:lang w:val="en-GB"/>
        </w:rPr>
        <w:t xml:space="preserve">ealth </w:t>
      </w:r>
      <w:r w:rsidRPr="006F3D2C">
        <w:rPr>
          <w:rFonts w:asciiTheme="minorHAnsi" w:hAnsiTheme="minorHAnsi" w:cstheme="minorHAnsi"/>
          <w:color w:val="000000" w:themeColor="text1"/>
          <w:sz w:val="22"/>
          <w:szCs w:val="22"/>
          <w:lang w:val="en-GB"/>
        </w:rPr>
        <w:t>D</w:t>
      </w:r>
      <w:r>
        <w:rPr>
          <w:rFonts w:asciiTheme="minorHAnsi" w:hAnsiTheme="minorHAnsi" w:cstheme="minorHAnsi"/>
          <w:color w:val="000000" w:themeColor="text1"/>
          <w:sz w:val="22"/>
          <w:szCs w:val="22"/>
          <w:lang w:val="en-GB"/>
        </w:rPr>
        <w:t xml:space="preserve">ata </w:t>
      </w:r>
      <w:r w:rsidRPr="006F3D2C">
        <w:rPr>
          <w:rFonts w:asciiTheme="minorHAnsi" w:hAnsiTheme="minorHAnsi" w:cstheme="minorHAnsi"/>
          <w:color w:val="000000" w:themeColor="text1"/>
          <w:sz w:val="22"/>
          <w:szCs w:val="22"/>
          <w:lang w:val="en-GB"/>
        </w:rPr>
        <w:t>C</w:t>
      </w:r>
      <w:r>
        <w:rPr>
          <w:rFonts w:asciiTheme="minorHAnsi" w:hAnsiTheme="minorHAnsi" w:cstheme="minorHAnsi"/>
          <w:color w:val="000000" w:themeColor="text1"/>
          <w:sz w:val="22"/>
          <w:szCs w:val="22"/>
          <w:lang w:val="en-GB"/>
        </w:rPr>
        <w:t>ollaborative</w:t>
      </w:r>
      <w:r w:rsidRPr="006F3D2C">
        <w:rPr>
          <w:rFonts w:asciiTheme="minorHAnsi" w:hAnsiTheme="minorHAnsi" w:cstheme="minorHAnsi"/>
          <w:color w:val="000000" w:themeColor="text1"/>
          <w:sz w:val="22"/>
          <w:szCs w:val="22"/>
          <w:lang w:val="en-GB"/>
        </w:rPr>
        <w:t xml:space="preserve"> Facility Surveys Working Group. Kathryn O’Neill, Amani Siyam and Kavitha Viswanathan coordinated the development of the initial version. Wendy Venter coordinated the revisions of the modules, and the development of the HHFA resource package with technical support from the Johns Hopkins Bloomberg School of Public Health. Substantial technical contributions to the resource package were made by Eman Aly, Yolanda Barbera, Sandro Colombo, Benson Droti, Nancy Fronczak, Sherrell Goggin, Fern Greenwell, Geoff Greenwell, Jaya Gupta, </w:t>
      </w:r>
      <w:r>
        <w:rPr>
          <w:rFonts w:asciiTheme="minorHAnsi" w:hAnsiTheme="minorHAnsi" w:cstheme="minorHAnsi"/>
          <w:color w:val="000000" w:themeColor="text1"/>
          <w:sz w:val="22"/>
          <w:szCs w:val="22"/>
          <w:lang w:val="en-GB"/>
        </w:rPr>
        <w:t xml:space="preserve">Heidi Johnston, </w:t>
      </w:r>
      <w:r w:rsidRPr="006F3D2C">
        <w:rPr>
          <w:rFonts w:asciiTheme="minorHAnsi" w:hAnsiTheme="minorHAnsi" w:cstheme="minorHAnsi"/>
          <w:color w:val="000000" w:themeColor="text1"/>
          <w:sz w:val="22"/>
          <w:szCs w:val="22"/>
          <w:lang w:val="en-GB"/>
        </w:rPr>
        <w:t xml:space="preserve">Shannon King, Hillary Kipruto, Benito Koubemba, Davy Audrey Liboko Gnekabassa, Geofrey Lutwama, Boniface Muganda, Timothy Roberton, Ashley Sheffel, and Moussa Traore. Technical inputs concerning guidelines, service standards, measurement methods and indicators were provided by multiple WHO technical programmes and regional offices as well as other agencies within the health sector.  </w:t>
      </w:r>
    </w:p>
    <w:p w14:paraId="331FCCA1"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ministries of health of </w:t>
      </w:r>
      <w:r w:rsidRPr="00314483">
        <w:rPr>
          <w:rFonts w:asciiTheme="minorHAnsi" w:hAnsiTheme="minorHAnsi" w:cstheme="minorHAnsi"/>
          <w:color w:val="000000"/>
          <w:sz w:val="22"/>
          <w:szCs w:val="22"/>
          <w:lang w:val="en-GB"/>
        </w:rPr>
        <w:t xml:space="preserve">Burkina Faso, </w:t>
      </w:r>
      <w:r w:rsidRPr="006F3D2C">
        <w:rPr>
          <w:rFonts w:asciiTheme="minorHAnsi" w:hAnsiTheme="minorHAnsi" w:cstheme="minorHAnsi"/>
          <w:color w:val="000000"/>
          <w:sz w:val="22"/>
          <w:szCs w:val="22"/>
          <w:lang w:val="en-GB"/>
        </w:rPr>
        <w:t xml:space="preserve">Kenya, </w:t>
      </w:r>
      <w:r>
        <w:rPr>
          <w:rFonts w:asciiTheme="minorHAnsi" w:hAnsiTheme="minorHAnsi" w:cstheme="minorHAnsi"/>
          <w:color w:val="000000"/>
          <w:sz w:val="22"/>
          <w:szCs w:val="22"/>
          <w:lang w:val="en-GB"/>
        </w:rPr>
        <w:t xml:space="preserve">Liberia, </w:t>
      </w:r>
      <w:r w:rsidRPr="006F3D2C">
        <w:rPr>
          <w:rFonts w:asciiTheme="minorHAnsi" w:hAnsiTheme="minorHAnsi" w:cstheme="minorHAnsi"/>
          <w:color w:val="000000"/>
          <w:sz w:val="22"/>
          <w:szCs w:val="22"/>
          <w:lang w:val="en-GB"/>
        </w:rPr>
        <w:t>Malawi</w:t>
      </w:r>
      <w:r>
        <w:rPr>
          <w:rFonts w:asciiTheme="minorHAnsi" w:hAnsiTheme="minorHAnsi" w:cstheme="minorHAnsi"/>
          <w:color w:val="000000"/>
          <w:sz w:val="22"/>
          <w:szCs w:val="22"/>
          <w:lang w:val="en-GB"/>
        </w:rPr>
        <w:t xml:space="preserve"> </w:t>
      </w:r>
      <w:r w:rsidRPr="006F3D2C">
        <w:rPr>
          <w:rFonts w:asciiTheme="minorHAnsi" w:hAnsiTheme="minorHAnsi" w:cstheme="minorHAnsi"/>
          <w:color w:val="000000"/>
          <w:sz w:val="22"/>
          <w:szCs w:val="22"/>
          <w:lang w:val="en-GB"/>
        </w:rPr>
        <w:t>and Zambia are gratefully acknowledged for assistance in testing the implementation of the HHFA modules and resource package.</w:t>
      </w:r>
    </w:p>
    <w:p w14:paraId="65FA1966"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HHFA modules and resource package were produced with the support of grants from Bloomberg Philanthropies Data for Health Initiative; Gavi, the Vaccine Alliance; The Global Fund to Fight AIDS, Tuberculosis and Malaria; the </w:t>
      </w:r>
      <w:r>
        <w:rPr>
          <w:rFonts w:asciiTheme="minorHAnsi" w:hAnsiTheme="minorHAnsi" w:cstheme="minorHAnsi"/>
          <w:color w:val="000000"/>
          <w:sz w:val="22"/>
          <w:szCs w:val="22"/>
          <w:lang w:val="en-GB"/>
        </w:rPr>
        <w:t>Susan</w:t>
      </w:r>
      <w:r w:rsidRPr="006F3D2C">
        <w:rPr>
          <w:rFonts w:asciiTheme="minorHAnsi" w:hAnsiTheme="minorHAnsi" w:cstheme="minorHAnsi"/>
          <w:color w:val="000000"/>
          <w:sz w:val="22"/>
          <w:szCs w:val="22"/>
          <w:lang w:val="en-GB"/>
        </w:rPr>
        <w:t xml:space="preserve"> </w:t>
      </w:r>
      <w:r>
        <w:rPr>
          <w:rFonts w:asciiTheme="minorHAnsi" w:hAnsiTheme="minorHAnsi" w:cstheme="minorHAnsi"/>
          <w:color w:val="000000"/>
          <w:sz w:val="22"/>
          <w:szCs w:val="22"/>
          <w:lang w:val="en-GB"/>
        </w:rPr>
        <w:t>T</w:t>
      </w:r>
      <w:r w:rsidRPr="006F3D2C">
        <w:rPr>
          <w:rFonts w:asciiTheme="minorHAnsi" w:hAnsiTheme="minorHAnsi" w:cstheme="minorHAnsi"/>
          <w:color w:val="000000"/>
          <w:sz w:val="22"/>
          <w:szCs w:val="22"/>
          <w:lang w:val="en-GB"/>
        </w:rPr>
        <w:t>. Buffett Foundation; the Kingdom of Saudi Arabia; the Norwegian Agency for Development Cooperation (Norad); and the Canada Department of Foreign Affairs, Trade and Development (DFTAD).</w:t>
      </w:r>
    </w:p>
    <w:p w14:paraId="1AC27949" w14:textId="2211E921" w:rsidR="005130F9" w:rsidRPr="00C83082" w:rsidRDefault="005130F9" w:rsidP="00476680">
      <w:pPr>
        <w:spacing w:after="120"/>
        <w:rPr>
          <w:rFonts w:eastAsia="Times New Roman" w:cs="Calibri"/>
          <w:color w:val="000000"/>
          <w:szCs w:val="22"/>
          <w:lang w:val="en-GB" w:eastAsia="en-GB"/>
        </w:rPr>
      </w:pPr>
      <w:r w:rsidRPr="00FE0F14">
        <w:rPr>
          <w:sz w:val="16"/>
          <w:lang w:val="en-GB"/>
        </w:rPr>
        <w:br w:type="page"/>
      </w:r>
    </w:p>
    <w:p w14:paraId="31B39540" w14:textId="77777777" w:rsidR="005130F9" w:rsidRPr="00FE0F14" w:rsidRDefault="005130F9" w:rsidP="005130F9">
      <w:pPr>
        <w:pStyle w:val="SectionwithRule2"/>
        <w:rPr>
          <w:lang w:val="en-GB"/>
        </w:rPr>
      </w:pPr>
      <w:bookmarkStart w:id="9" w:name="_Toc5379333"/>
      <w:bookmarkStart w:id="10" w:name="_Toc28072322"/>
      <w:bookmarkStart w:id="11" w:name="_Toc28072498"/>
      <w:bookmarkStart w:id="12" w:name="_Toc93219085"/>
      <w:bookmarkStart w:id="13" w:name="_Toc135317302"/>
      <w:bookmarkStart w:id="14" w:name="_Toc135317537"/>
      <w:bookmarkStart w:id="15" w:name="_Toc135317629"/>
      <w:bookmarkStart w:id="16" w:name="_Toc138439436"/>
      <w:bookmarkStart w:id="17" w:name="_Toc138439471"/>
      <w:r>
        <w:rPr>
          <w:lang w:val="en-GB"/>
        </w:rPr>
        <w:lastRenderedPageBreak/>
        <w:t>HHFA o</w:t>
      </w:r>
      <w:r w:rsidRPr="00FE0F14">
        <w:rPr>
          <w:lang w:val="en-GB"/>
        </w:rPr>
        <w:t>verview</w:t>
      </w:r>
      <w:bookmarkEnd w:id="9"/>
      <w:bookmarkEnd w:id="10"/>
      <w:bookmarkEnd w:id="11"/>
      <w:bookmarkEnd w:id="12"/>
      <w:bookmarkEnd w:id="13"/>
      <w:bookmarkEnd w:id="14"/>
      <w:bookmarkEnd w:id="15"/>
      <w:bookmarkEnd w:id="16"/>
      <w:bookmarkEnd w:id="17"/>
    </w:p>
    <w:p w14:paraId="517186C6" w14:textId="77777777" w:rsidR="005130F9" w:rsidRPr="00D17DAF" w:rsidRDefault="005130F9" w:rsidP="004C2E70">
      <w:pPr>
        <w:spacing w:after="120"/>
        <w:jc w:val="both"/>
        <w:rPr>
          <w:rFonts w:cstheme="minorHAnsi"/>
          <w:sz w:val="22"/>
          <w:szCs w:val="20"/>
          <w:lang w:val="en-GB" w:eastAsia="en-US"/>
        </w:rPr>
      </w:pPr>
      <w:r w:rsidRPr="00D17DAF">
        <w:rPr>
          <w:rFonts w:cstheme="minorHAnsi"/>
          <w:sz w:val="22"/>
          <w:szCs w:val="20"/>
          <w:lang w:val="en-GB" w:eastAsia="en-US"/>
        </w:rPr>
        <w:t xml:space="preserve">The Harmonized Health Facility Assessment (HHFA) is a comprehensive, standardized health facility survey that provides </w:t>
      </w:r>
      <w:r>
        <w:rPr>
          <w:rFonts w:cstheme="minorHAnsi"/>
          <w:sz w:val="22"/>
          <w:szCs w:val="20"/>
          <w:lang w:val="en-GB" w:eastAsia="en-US"/>
        </w:rPr>
        <w:t xml:space="preserve">reliable, </w:t>
      </w:r>
      <w:r w:rsidRPr="00D17DAF">
        <w:rPr>
          <w:rFonts w:cstheme="minorHAnsi"/>
          <w:sz w:val="22"/>
          <w:szCs w:val="20"/>
          <w:lang w:val="en-GB" w:eastAsia="en-US"/>
        </w:rPr>
        <w:t>objective information on the availability of health facility services and the</w:t>
      </w:r>
      <w:r w:rsidRPr="002C7656">
        <w:rPr>
          <w:rFonts w:cstheme="minorHAnsi"/>
          <w:sz w:val="22"/>
          <w:szCs w:val="20"/>
          <w:lang w:val="en-GB" w:eastAsia="en-US"/>
        </w:rPr>
        <w:t xml:space="preserve"> </w:t>
      </w:r>
      <w:r>
        <w:rPr>
          <w:rFonts w:cstheme="minorHAnsi"/>
          <w:sz w:val="22"/>
          <w:szCs w:val="20"/>
          <w:lang w:val="en-GB" w:eastAsia="en-US"/>
        </w:rPr>
        <w:t xml:space="preserve">capacities of </w:t>
      </w:r>
      <w:r w:rsidRPr="002C7656">
        <w:rPr>
          <w:rFonts w:cstheme="minorHAnsi"/>
          <w:sz w:val="22"/>
          <w:szCs w:val="20"/>
          <w:lang w:val="en-GB" w:eastAsia="en-US"/>
        </w:rPr>
        <w:t xml:space="preserve">facilities to deliver </w:t>
      </w:r>
      <w:r w:rsidRPr="00D17DAF">
        <w:rPr>
          <w:rFonts w:cstheme="minorHAnsi"/>
          <w:sz w:val="22"/>
          <w:szCs w:val="20"/>
          <w:lang w:val="en-GB" w:eastAsia="en-US"/>
        </w:rPr>
        <w:t xml:space="preserve">the services at required standards of quality. </w:t>
      </w:r>
    </w:p>
    <w:p w14:paraId="077BC672" w14:textId="77777777" w:rsidR="005130F9" w:rsidRPr="008C25A9" w:rsidRDefault="005130F9" w:rsidP="00702A42">
      <w:pPr>
        <w:jc w:val="both"/>
        <w:rPr>
          <w:rFonts w:cs="Calibri"/>
          <w:sz w:val="22"/>
          <w:szCs w:val="22"/>
          <w:lang w:val="en-GB"/>
        </w:rPr>
      </w:pPr>
      <w:r w:rsidRPr="008C25A9">
        <w:rPr>
          <w:rFonts w:cs="Calibri"/>
          <w:sz w:val="22"/>
          <w:szCs w:val="22"/>
          <w:lang w:val="en-GB"/>
        </w:rPr>
        <w:t>Availability and quality of health services are integral to achieving universal health coverage (UHC) and the health-related Sustainable Development Goals (SDGs). HHFA data can support health sector reviews and evidence-based decision-making for strengthening country health services. Developed through multistakeholder collaboration, the HHFA builds on previous and existing global facility survey instruments, is based on global service standards, and uses standardized indicators, questionnaires, data collection methodologies and data analysis tools.</w:t>
      </w:r>
    </w:p>
    <w:p w14:paraId="3278BF6F" w14:textId="77777777" w:rsidR="005130F9" w:rsidRDefault="005130F9" w:rsidP="005130F9">
      <w:pPr>
        <w:jc w:val="both"/>
        <w:rPr>
          <w:rFonts w:cstheme="minorHAnsi"/>
          <w:b/>
          <w:bCs/>
          <w:sz w:val="22"/>
          <w:szCs w:val="20"/>
          <w:lang w:val="en-GB" w:eastAsia="en-US"/>
        </w:rPr>
      </w:pPr>
    </w:p>
    <w:p w14:paraId="5D54CBC1" w14:textId="77777777"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t>HHF</w:t>
      </w:r>
      <w:r>
        <w:rPr>
          <w:rFonts w:cstheme="minorHAnsi"/>
          <w:b/>
          <w:bCs/>
          <w:sz w:val="22"/>
          <w:szCs w:val="20"/>
          <w:lang w:val="en-GB" w:eastAsia="en-US"/>
        </w:rPr>
        <w:t>A content</w:t>
      </w:r>
    </w:p>
    <w:p w14:paraId="0752A52C" w14:textId="359CE238" w:rsidR="005130F9" w:rsidRPr="008C25A9" w:rsidRDefault="005130F9" w:rsidP="00476680">
      <w:pPr>
        <w:spacing w:after="120"/>
        <w:rPr>
          <w:rFonts w:cs="Calibri"/>
          <w:sz w:val="22"/>
          <w:szCs w:val="22"/>
          <w:lang w:val="en-GB"/>
        </w:rPr>
      </w:pPr>
      <w:r w:rsidRPr="008C25A9">
        <w:rPr>
          <w:rFonts w:eastAsiaTheme="minorEastAsia" w:cs="Calibri"/>
          <w:sz w:val="22"/>
          <w:szCs w:val="22"/>
          <w:lang w:val="en-GB"/>
        </w:rPr>
        <w:t xml:space="preserve">The HHFA covers all key facility services and facility-level management systems. </w:t>
      </w:r>
      <w:r w:rsidRPr="008C25A9">
        <w:rPr>
          <w:rFonts w:cs="Calibri"/>
          <w:sz w:val="22"/>
          <w:szCs w:val="22"/>
          <w:lang w:val="en-GB"/>
        </w:rPr>
        <w:t xml:space="preserve">The HHFA content is organized into </w:t>
      </w:r>
      <w:r w:rsidRPr="008458AC">
        <w:rPr>
          <w:rFonts w:cs="Calibri"/>
          <w:b/>
          <w:bCs/>
          <w:sz w:val="22"/>
          <w:szCs w:val="22"/>
          <w:lang w:val="en-GB"/>
        </w:rPr>
        <w:t>four modules</w:t>
      </w:r>
      <w:r w:rsidRPr="008C25A9">
        <w:rPr>
          <w:rFonts w:cs="Calibri"/>
          <w:sz w:val="22"/>
          <w:szCs w:val="22"/>
          <w:lang w:val="en-GB"/>
        </w:rPr>
        <w:t>: service availability; service readiness; quality of care; and</w:t>
      </w:r>
      <w:r>
        <w:rPr>
          <w:rFonts w:cs="Calibri"/>
          <w:sz w:val="22"/>
          <w:szCs w:val="22"/>
          <w:lang w:val="en-GB"/>
        </w:rPr>
        <w:t xml:space="preserve"> </w:t>
      </w:r>
      <w:r w:rsidRPr="008C25A9">
        <w:rPr>
          <w:rFonts w:cs="Calibri"/>
          <w:sz w:val="22"/>
          <w:szCs w:val="22"/>
          <w:lang w:val="en-GB"/>
        </w:rPr>
        <w:t xml:space="preserve">management and finance. </w:t>
      </w:r>
    </w:p>
    <w:p w14:paraId="0932218F" w14:textId="77777777" w:rsidR="00476680" w:rsidRDefault="005130F9" w:rsidP="00476680">
      <w:pPr>
        <w:spacing w:after="120"/>
        <w:jc w:val="both"/>
        <w:rPr>
          <w:rFonts w:cstheme="minorHAnsi"/>
          <w:sz w:val="22"/>
          <w:szCs w:val="20"/>
          <w:lang w:val="en-GB" w:eastAsia="en-US"/>
        </w:rPr>
      </w:pPr>
      <w:r w:rsidRPr="00BD3835">
        <w:rPr>
          <w:rFonts w:cstheme="minorHAnsi"/>
          <w:sz w:val="22"/>
          <w:szCs w:val="20"/>
          <w:lang w:val="en-GB" w:eastAsia="en-US"/>
        </w:rPr>
        <w:t xml:space="preserve">A module represents a set of questions (in questionnaire format) for a main topic area. Countries may choose to implement any single module or a combination of modules. Core questions represent the recommended minimum information, while optional additional questions provide further details. All questions must be linked to defined indicators. Various questionnaire options are available (refer to Fig. </w:t>
      </w:r>
      <w:r>
        <w:rPr>
          <w:rFonts w:cstheme="minorHAnsi"/>
          <w:sz w:val="22"/>
          <w:szCs w:val="20"/>
          <w:lang w:val="en-GB" w:eastAsia="en-US"/>
        </w:rPr>
        <w:t>1</w:t>
      </w:r>
      <w:r w:rsidRPr="00BD3835">
        <w:rPr>
          <w:rFonts w:cstheme="minorHAnsi"/>
          <w:sz w:val="22"/>
          <w:szCs w:val="20"/>
          <w:lang w:val="en-GB" w:eastAsia="en-US"/>
        </w:rPr>
        <w:t xml:space="preserve">). </w:t>
      </w:r>
    </w:p>
    <w:p w14:paraId="089742E8" w14:textId="308C15EE" w:rsidR="005130F9" w:rsidRDefault="005130F9" w:rsidP="005130F9">
      <w:pPr>
        <w:jc w:val="both"/>
        <w:rPr>
          <w:rFonts w:cstheme="minorHAnsi"/>
          <w:sz w:val="22"/>
          <w:szCs w:val="20"/>
          <w:lang w:val="en-GB" w:eastAsia="en-US"/>
        </w:rPr>
      </w:pPr>
      <w:r w:rsidRPr="002C7656">
        <w:rPr>
          <w:rFonts w:cstheme="minorHAnsi"/>
          <w:sz w:val="22"/>
          <w:szCs w:val="20"/>
          <w:lang w:val="en-GB" w:eastAsia="en-US"/>
        </w:rPr>
        <w:t xml:space="preserve">Each HHFA module </w:t>
      </w:r>
      <w:r>
        <w:rPr>
          <w:rFonts w:cstheme="minorHAnsi"/>
          <w:sz w:val="22"/>
          <w:szCs w:val="20"/>
          <w:lang w:val="en-GB" w:eastAsia="en-US"/>
        </w:rPr>
        <w:t>includes</w:t>
      </w:r>
      <w:r w:rsidRPr="002C7656">
        <w:rPr>
          <w:rFonts w:cstheme="minorHAnsi"/>
          <w:sz w:val="22"/>
          <w:szCs w:val="20"/>
          <w:lang w:val="en-GB" w:eastAsia="en-US"/>
        </w:rPr>
        <w:t xml:space="preserve"> a set of stand</w:t>
      </w:r>
      <w:r w:rsidRPr="002C7656">
        <w:rPr>
          <w:rFonts w:cstheme="minorHAnsi"/>
          <w:sz w:val="22"/>
          <w:szCs w:val="20"/>
          <w:lang w:val="en-GB" w:eastAsia="en-US"/>
        </w:rPr>
        <w:noBreakHyphen/>
        <w:t xml:space="preserve">alone questionnaires that may </w:t>
      </w:r>
      <w:r>
        <w:rPr>
          <w:rFonts w:cstheme="minorHAnsi"/>
          <w:sz w:val="22"/>
          <w:szCs w:val="20"/>
          <w:lang w:val="en-GB" w:eastAsia="en-US"/>
        </w:rPr>
        <w:t>be designated</w:t>
      </w:r>
      <w:r w:rsidRPr="002C7656">
        <w:rPr>
          <w:rFonts w:cstheme="minorHAnsi"/>
          <w:sz w:val="22"/>
          <w:szCs w:val="20"/>
          <w:lang w:val="en-GB" w:eastAsia="en-US"/>
        </w:rPr>
        <w:t xml:space="preserve"> </w:t>
      </w:r>
      <w:r>
        <w:rPr>
          <w:rFonts w:cstheme="minorHAnsi"/>
          <w:sz w:val="22"/>
          <w:szCs w:val="20"/>
          <w:lang w:val="en-GB" w:eastAsia="en-US"/>
        </w:rPr>
        <w:t>C</w:t>
      </w:r>
      <w:r w:rsidRPr="002C7656">
        <w:rPr>
          <w:rFonts w:cstheme="minorHAnsi"/>
          <w:sz w:val="22"/>
          <w:szCs w:val="20"/>
          <w:lang w:val="en-GB" w:eastAsia="en-US"/>
        </w:rPr>
        <w:t xml:space="preserve">ore, </w:t>
      </w:r>
      <w:r>
        <w:rPr>
          <w:rFonts w:cstheme="minorHAnsi"/>
          <w:sz w:val="22"/>
          <w:szCs w:val="20"/>
          <w:lang w:val="en-GB" w:eastAsia="en-US"/>
        </w:rPr>
        <w:t>C</w:t>
      </w:r>
      <w:r w:rsidRPr="002C7656">
        <w:rPr>
          <w:rFonts w:cstheme="minorHAnsi"/>
          <w:sz w:val="22"/>
          <w:szCs w:val="20"/>
          <w:lang w:val="en-GB" w:eastAsia="en-US"/>
        </w:rPr>
        <w:t>ore+</w:t>
      </w:r>
      <w:r>
        <w:rPr>
          <w:rFonts w:cstheme="minorHAnsi"/>
          <w:sz w:val="22"/>
          <w:szCs w:val="20"/>
          <w:lang w:val="en-GB" w:eastAsia="en-US"/>
        </w:rPr>
        <w:t>A</w:t>
      </w:r>
      <w:r w:rsidRPr="002C7656">
        <w:rPr>
          <w:rFonts w:cstheme="minorHAnsi"/>
          <w:sz w:val="22"/>
          <w:szCs w:val="20"/>
          <w:lang w:val="en-GB" w:eastAsia="en-US"/>
        </w:rPr>
        <w:t xml:space="preserve">dditional and/or </w:t>
      </w:r>
      <w:r>
        <w:rPr>
          <w:rFonts w:cstheme="minorHAnsi"/>
          <w:sz w:val="22"/>
          <w:szCs w:val="20"/>
          <w:lang w:val="en-GB" w:eastAsia="en-US"/>
        </w:rPr>
        <w:t>S</w:t>
      </w:r>
      <w:r w:rsidRPr="002C7656">
        <w:rPr>
          <w:rFonts w:cstheme="minorHAnsi"/>
          <w:sz w:val="22"/>
          <w:szCs w:val="20"/>
          <w:lang w:val="en-GB" w:eastAsia="en-US"/>
        </w:rPr>
        <w:t xml:space="preserve">upplementary. The </w:t>
      </w:r>
      <w:r>
        <w:rPr>
          <w:rFonts w:cstheme="minorHAnsi"/>
          <w:sz w:val="22"/>
          <w:szCs w:val="20"/>
          <w:lang w:val="en-GB" w:eastAsia="en-US"/>
        </w:rPr>
        <w:t>Co</w:t>
      </w:r>
      <w:r w:rsidRPr="002C7656">
        <w:rPr>
          <w:rFonts w:cstheme="minorHAnsi"/>
          <w:sz w:val="22"/>
          <w:szCs w:val="20"/>
          <w:lang w:val="en-GB" w:eastAsia="en-US"/>
        </w:rPr>
        <w:t>mbined questionnaire contains questions from multiple modules, integrated and organized to facilitate data collection.</w:t>
      </w:r>
      <w:r>
        <w:rPr>
          <w:rFonts w:cstheme="minorHAnsi"/>
          <w:sz w:val="22"/>
          <w:szCs w:val="20"/>
          <w:lang w:val="en-GB" w:eastAsia="en-US"/>
        </w:rPr>
        <w:t xml:space="preserve"> </w:t>
      </w:r>
      <w:r w:rsidRPr="00BD3835">
        <w:rPr>
          <w:rFonts w:cstheme="minorHAnsi"/>
          <w:sz w:val="22"/>
          <w:szCs w:val="20"/>
          <w:lang w:val="en-GB" w:eastAsia="en-US"/>
        </w:rPr>
        <w:t xml:space="preserve">The questionnaires can also be adapted to country needs. </w:t>
      </w:r>
      <w:r>
        <w:rPr>
          <w:rFonts w:cstheme="minorHAnsi"/>
          <w:sz w:val="22"/>
          <w:szCs w:val="20"/>
          <w:lang w:val="en-GB" w:eastAsia="en-US"/>
        </w:rPr>
        <w:t>All t</w:t>
      </w:r>
      <w:r w:rsidRPr="00BD3835">
        <w:rPr>
          <w:rFonts w:cstheme="minorHAnsi"/>
          <w:sz w:val="22"/>
          <w:szCs w:val="20"/>
          <w:lang w:val="en-GB" w:eastAsia="en-US"/>
        </w:rPr>
        <w:t xml:space="preserve">he HHFA questionnaires are programmed into the HHFA Census and Survey Processing System (CSPro) electronic data collection tool. </w:t>
      </w:r>
      <w:r>
        <w:rPr>
          <w:rFonts w:cstheme="minorHAnsi"/>
          <w:sz w:val="22"/>
          <w:szCs w:val="20"/>
          <w:lang w:val="en-GB" w:eastAsia="en-US"/>
        </w:rPr>
        <w:t>Data collectors use this tool to collect the HHFA data on handheld devices such as mobile phones or tablets.</w:t>
      </w:r>
      <w:r w:rsidRPr="007314A5">
        <w:rPr>
          <w:rFonts w:cstheme="minorHAnsi"/>
          <w:sz w:val="22"/>
          <w:szCs w:val="20"/>
          <w:lang w:val="en-GB" w:eastAsia="en-US"/>
        </w:rPr>
        <w:t xml:space="preserve"> </w:t>
      </w:r>
    </w:p>
    <w:p w14:paraId="2DEE816B" w14:textId="77777777" w:rsidR="005130F9" w:rsidRDefault="005130F9" w:rsidP="005130F9">
      <w:pPr>
        <w:jc w:val="both"/>
        <w:rPr>
          <w:rFonts w:cstheme="minorHAnsi"/>
          <w:sz w:val="22"/>
          <w:szCs w:val="20"/>
          <w:lang w:val="en-GB" w:eastAsia="en-US"/>
        </w:rPr>
      </w:pPr>
    </w:p>
    <w:p w14:paraId="31E7B61F" w14:textId="77777777" w:rsidR="005130F9" w:rsidRPr="00AB58D9" w:rsidRDefault="005130F9" w:rsidP="005130F9">
      <w:pPr>
        <w:pStyle w:val="FigureTitle"/>
        <w:rPr>
          <w:sz w:val="20"/>
          <w:szCs w:val="20"/>
        </w:rPr>
      </w:pPr>
      <w:r w:rsidRPr="00AB58D9">
        <w:rPr>
          <w:sz w:val="20"/>
          <w:szCs w:val="20"/>
        </w:rPr>
        <w:t>Fig. 1 HHFA modules and questionnaires</w:t>
      </w: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2617"/>
        <w:gridCol w:w="2617"/>
        <w:gridCol w:w="2617"/>
      </w:tblGrid>
      <w:tr w:rsidR="00DA5994" w14:paraId="64DC835D"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2F1F136A"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5638A4EB" w14:textId="468ED8F4" w:rsidR="00DA5994" w:rsidRDefault="00470A95"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w:t>
            </w:r>
            <w:r w:rsidR="00DA5994">
              <w:rPr>
                <w:rFonts w:asciiTheme="minorHAnsi" w:eastAsiaTheme="minorHAnsi" w:hAnsiTheme="minorHAnsi" w:cstheme="minorHAnsi"/>
                <w:b/>
                <w:bCs/>
                <w:color w:val="FFFFFF" w:themeColor="background1"/>
                <w:sz w:val="22"/>
                <w:szCs w:val="22"/>
                <w:lang w:eastAsia="en-US"/>
              </w:rPr>
              <w:t>vailability</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561BBC49"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01133276"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readiness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58838898"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Quality </w:t>
            </w:r>
          </w:p>
          <w:p w14:paraId="491C241C"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of care</w:t>
            </w:r>
          </w:p>
        </w:tc>
        <w:tc>
          <w:tcPr>
            <w:tcW w:w="1250" w:type="pct"/>
            <w:tcBorders>
              <w:top w:val="nil"/>
              <w:left w:val="single" w:sz="18" w:space="0" w:color="FFFFFF" w:themeColor="background1"/>
              <w:bottom w:val="nil"/>
              <w:right w:val="nil"/>
            </w:tcBorders>
            <w:shd w:val="clear" w:color="auto" w:fill="EC5550"/>
            <w:vAlign w:val="center"/>
            <w:hideMark/>
          </w:tcPr>
          <w:p w14:paraId="57A212E6"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Management </w:t>
            </w:r>
          </w:p>
          <w:p w14:paraId="7FBBDB64"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and finance</w:t>
            </w:r>
          </w:p>
        </w:tc>
      </w:tr>
      <w:tr w:rsidR="00DA5994" w14:paraId="4F24EFF1" w14:textId="77777777" w:rsidTr="00946112">
        <w:trPr>
          <w:trHeight w:hRule="exact" w:val="1980"/>
        </w:trPr>
        <w:tc>
          <w:tcPr>
            <w:tcW w:w="1250" w:type="pct"/>
            <w:tcBorders>
              <w:top w:val="nil"/>
              <w:left w:val="nil"/>
              <w:bottom w:val="nil"/>
              <w:right w:val="single" w:sz="18" w:space="0" w:color="FFFFFF" w:themeColor="background1"/>
            </w:tcBorders>
            <w:shd w:val="clear" w:color="auto" w:fill="ECDAFA"/>
          </w:tcPr>
          <w:p w14:paraId="7AA86052"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Facility infrastructure</w:t>
            </w:r>
          </w:p>
          <w:p w14:paraId="28842C51"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Staff</w:t>
            </w:r>
          </w:p>
          <w:p w14:paraId="71A4E315"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Beds </w:t>
            </w:r>
          </w:p>
          <w:p w14:paraId="5DA89DA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Specific services</w:t>
            </w:r>
          </w:p>
          <w:p w14:paraId="28B507C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Building structure</w:t>
            </w:r>
          </w:p>
          <w:p w14:paraId="43F83DA7"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CF0"/>
          </w:tcPr>
          <w:p w14:paraId="2561F9C6"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Guidelines</w:t>
            </w:r>
          </w:p>
          <w:p w14:paraId="3AB7ED0F"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Trained staff </w:t>
            </w:r>
          </w:p>
          <w:p w14:paraId="3D0E20E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Equipment </w:t>
            </w:r>
          </w:p>
          <w:p w14:paraId="6211308E"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Diagnostics </w:t>
            </w:r>
          </w:p>
          <w:p w14:paraId="4880B45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Medicines and commodities</w:t>
            </w:r>
          </w:p>
          <w:p w14:paraId="0C935802"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1AC"/>
          </w:tcPr>
          <w:p w14:paraId="0BA3F582"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Adherence to </w:t>
            </w:r>
          </w:p>
          <w:p w14:paraId="2C0E3938" w14:textId="77777777" w:rsidR="00DA5994" w:rsidRDefault="00DA5994" w:rsidP="00946112">
            <w:pPr>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standards in patient </w:t>
            </w:r>
          </w:p>
          <w:p w14:paraId="38B5EDA4"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care process</w:t>
            </w:r>
          </w:p>
          <w:p w14:paraId="366A6D51"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nil"/>
            </w:tcBorders>
            <w:shd w:val="clear" w:color="auto" w:fill="FEDBCE"/>
          </w:tcPr>
          <w:p w14:paraId="2BF093DE"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Management systems</w:t>
            </w:r>
          </w:p>
          <w:p w14:paraId="47658483"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Finance systems</w:t>
            </w:r>
          </w:p>
          <w:p w14:paraId="1C997FC4"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Health information systems</w:t>
            </w:r>
          </w:p>
          <w:p w14:paraId="47C74471"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Quality assurance </w:t>
            </w:r>
          </w:p>
          <w:p w14:paraId="42996C68"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systems</w:t>
            </w:r>
          </w:p>
          <w:p w14:paraId="12E0A4F4" w14:textId="77777777" w:rsidR="00DA5994" w:rsidRDefault="00DA5994" w:rsidP="00946112">
            <w:pPr>
              <w:tabs>
                <w:tab w:val="left" w:pos="3680"/>
              </w:tabs>
              <w:rPr>
                <w:rFonts w:asciiTheme="minorHAnsi" w:eastAsiaTheme="minorHAnsi" w:hAnsiTheme="minorHAnsi" w:cstheme="minorBidi"/>
                <w:sz w:val="21"/>
                <w:lang w:eastAsia="en-US"/>
              </w:rPr>
            </w:pPr>
          </w:p>
        </w:tc>
      </w:tr>
      <w:tr w:rsidR="00DA5994" w14:paraId="229EECC5"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5715DF72"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7D29EBA8"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4C4284AA"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nil"/>
            </w:tcBorders>
            <w:shd w:val="clear" w:color="auto" w:fill="EC5550"/>
            <w:vAlign w:val="center"/>
            <w:hideMark/>
          </w:tcPr>
          <w:p w14:paraId="2EE858AF"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r>
      <w:tr w:rsidR="00DA5994" w14:paraId="4C3A8D9A" w14:textId="77777777" w:rsidTr="00946112">
        <w:trPr>
          <w:trHeight w:hRule="exact" w:val="2071"/>
        </w:trPr>
        <w:tc>
          <w:tcPr>
            <w:tcW w:w="1250" w:type="pct"/>
            <w:tcBorders>
              <w:top w:val="nil"/>
              <w:left w:val="nil"/>
              <w:bottom w:val="nil"/>
              <w:right w:val="single" w:sz="18" w:space="0" w:color="FFFFFF" w:themeColor="background1"/>
            </w:tcBorders>
            <w:shd w:val="clear" w:color="auto" w:fill="ECDAFA"/>
            <w:hideMark/>
          </w:tcPr>
          <w:p w14:paraId="45EE0813"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7B897D1" w14:textId="77777777" w:rsidR="00DA5994" w:rsidRDefault="00DA5994" w:rsidP="00946112">
            <w:pPr>
              <w:spacing w:after="160"/>
              <w:ind w:left="144"/>
              <w:rPr>
                <w:rFonts w:asciiTheme="minorHAnsi" w:eastAsiaTheme="minorHAnsi" w:hAnsiTheme="minorHAnsi" w:cstheme="minorHAnsi"/>
                <w:b/>
                <w:bCs/>
                <w:szCs w:val="18"/>
                <w:lang w:eastAsia="en-US"/>
              </w:rPr>
            </w:pPr>
            <w:r>
              <w:rPr>
                <w:rFonts w:asciiTheme="minorHAnsi" w:eastAsiaTheme="minorHAnsi" w:hAnsiTheme="minorHAnsi" w:cstheme="minorHAnsi"/>
                <w:b/>
                <w:bCs/>
                <w:szCs w:val="18"/>
                <w:lang w:eastAsia="en-US"/>
              </w:rPr>
              <w:t>Core</w:t>
            </w:r>
          </w:p>
          <w:p w14:paraId="5FA521BD"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D0C3051" w14:textId="77777777" w:rsidR="00DA5994" w:rsidRDefault="00DA5994" w:rsidP="00946112">
            <w:pPr>
              <w:spacing w:after="160"/>
              <w:ind w:left="144"/>
              <w:rPr>
                <w:rFonts w:asciiTheme="minorHAnsi" w:eastAsiaTheme="minorHAnsi" w:hAnsiTheme="minorHAnsi" w:cstheme="minorHAnsi"/>
                <w:szCs w:val="18"/>
                <w:lang w:eastAsia="en-US"/>
              </w:rPr>
            </w:pPr>
            <w:r>
              <w:rPr>
                <w:rFonts w:asciiTheme="minorHAnsi" w:eastAsiaTheme="minorHAnsi" w:hAnsiTheme="minorHAnsi" w:cstheme="minorHAnsi"/>
                <w:b/>
                <w:bCs/>
                <w:szCs w:val="18"/>
                <w:lang w:eastAsia="en-US"/>
              </w:rPr>
              <w:t>Core+Additional</w:t>
            </w:r>
            <w:r>
              <w:rPr>
                <w:rFonts w:asciiTheme="minorHAnsi" w:eastAsiaTheme="minorHAnsi" w:hAnsiTheme="minorHAnsi" w:cstheme="minorHAnsi"/>
                <w:szCs w:val="18"/>
                <w:lang w:eastAsia="en-US"/>
              </w:rPr>
              <w:t xml:space="preserve"> </w:t>
            </w:r>
          </w:p>
          <w:p w14:paraId="37A67967"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088C466E" w14:textId="77777777" w:rsidR="00DA5994" w:rsidRDefault="00DA5994" w:rsidP="00946112">
            <w:pPr>
              <w:spacing w:after="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Building structure</w:t>
            </w:r>
          </w:p>
        </w:tc>
        <w:tc>
          <w:tcPr>
            <w:tcW w:w="1250" w:type="pct"/>
            <w:tcBorders>
              <w:top w:val="nil"/>
              <w:left w:val="single" w:sz="18" w:space="0" w:color="FFFFFF" w:themeColor="background1"/>
              <w:bottom w:val="nil"/>
              <w:right w:val="single" w:sz="18" w:space="0" w:color="FFFFFF" w:themeColor="background1"/>
            </w:tcBorders>
            <w:shd w:val="clear" w:color="auto" w:fill="FEECF0"/>
            <w:hideMark/>
          </w:tcPr>
          <w:p w14:paraId="08768D8E" w14:textId="77777777" w:rsidR="00DA5994" w:rsidRDefault="00DA5994" w:rsidP="00DA5994">
            <w:pPr>
              <w:numPr>
                <w:ilvl w:val="0"/>
                <w:numId w:val="34"/>
              </w:numPr>
              <w:spacing w:before="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Readiness: </w:t>
            </w:r>
          </w:p>
          <w:p w14:paraId="47213EC7" w14:textId="77777777" w:rsidR="00DA5994" w:rsidRDefault="00DA5994" w:rsidP="00946112">
            <w:pPr>
              <w:spacing w:after="1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Core</w:t>
            </w:r>
          </w:p>
        </w:tc>
        <w:tc>
          <w:tcPr>
            <w:tcW w:w="1250" w:type="pct"/>
            <w:tcBorders>
              <w:top w:val="nil"/>
              <w:left w:val="single" w:sz="18" w:space="0" w:color="FFFFFF" w:themeColor="background1"/>
              <w:bottom w:val="nil"/>
              <w:right w:val="single" w:sz="18" w:space="0" w:color="FFFFFF" w:themeColor="background1"/>
            </w:tcBorders>
            <w:shd w:val="clear" w:color="auto" w:fill="FEE1AC"/>
            <w:hideMark/>
          </w:tcPr>
          <w:p w14:paraId="617228FD" w14:textId="77777777" w:rsidR="00DA5994" w:rsidRDefault="00DA5994" w:rsidP="00DA5994">
            <w:pPr>
              <w:numPr>
                <w:ilvl w:val="0"/>
                <w:numId w:val="34"/>
              </w:numPr>
              <w:spacing w:before="60"/>
              <w:ind w:left="144" w:hanging="144"/>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Quality of care: </w:t>
            </w: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Record review</w:t>
            </w:r>
          </w:p>
        </w:tc>
        <w:tc>
          <w:tcPr>
            <w:tcW w:w="1250" w:type="pct"/>
            <w:tcBorders>
              <w:top w:val="nil"/>
              <w:left w:val="single" w:sz="18" w:space="0" w:color="FFFFFF" w:themeColor="background1"/>
              <w:bottom w:val="nil"/>
              <w:right w:val="nil"/>
            </w:tcBorders>
            <w:shd w:val="clear" w:color="auto" w:fill="FEDBCE"/>
            <w:hideMark/>
          </w:tcPr>
          <w:p w14:paraId="739B63CC" w14:textId="77777777" w:rsidR="00DA5994" w:rsidRDefault="00DA5994" w:rsidP="00DA5994">
            <w:pPr>
              <w:numPr>
                <w:ilvl w:val="0"/>
                <w:numId w:val="34"/>
              </w:numPr>
              <w:spacing w:before="60" w:after="1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w:t>
            </w:r>
            <w:r>
              <w:rPr>
                <w:rFonts w:asciiTheme="minorHAnsi" w:eastAsiaTheme="minorHAnsi" w:hAnsiTheme="minorHAnsi" w:cstheme="minorHAnsi"/>
                <w:szCs w:val="18"/>
                <w:lang w:eastAsia="en-US"/>
              </w:rPr>
              <w:t xml:space="preserve"> </w:t>
            </w:r>
          </w:p>
          <w:p w14:paraId="2B508CE9" w14:textId="77777777" w:rsidR="00DA5994" w:rsidRDefault="00DA5994" w:rsidP="00DA5994">
            <w:pPr>
              <w:numPr>
                <w:ilvl w:val="0"/>
                <w:numId w:val="34"/>
              </w:numPr>
              <w:ind w:left="144" w:hanging="144"/>
              <w:contextualSpacing/>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Core+Additional</w:t>
            </w:r>
          </w:p>
        </w:tc>
      </w:tr>
      <w:tr w:rsidR="00DA5994" w14:paraId="138BDDCA" w14:textId="77777777" w:rsidTr="00946112">
        <w:trPr>
          <w:trHeight w:val="171"/>
        </w:trPr>
        <w:tc>
          <w:tcPr>
            <w:tcW w:w="5000" w:type="pct"/>
            <w:gridSpan w:val="4"/>
            <w:vAlign w:val="center"/>
            <w:hideMark/>
          </w:tcPr>
          <w:p w14:paraId="7D57274E" w14:textId="77777777" w:rsidR="00DA5994" w:rsidRDefault="00DA5994" w:rsidP="00946112">
            <w:pPr>
              <w:tabs>
                <w:tab w:val="left" w:pos="3680"/>
              </w:tabs>
              <w:jc w:val="center"/>
              <w:rPr>
                <w:rFonts w:asciiTheme="minorHAnsi" w:eastAsiaTheme="minorHAnsi" w:hAnsiTheme="minorHAnsi" w:cstheme="minorBidi"/>
                <w:sz w:val="21"/>
                <w:lang w:eastAsia="en-US"/>
              </w:rPr>
            </w:pPr>
            <w:r>
              <w:rPr>
                <w:noProof/>
              </w:rPr>
              <mc:AlternateContent>
                <mc:Choice Requires="wps">
                  <w:drawing>
                    <wp:anchor distT="0" distB="0" distL="114300" distR="114300" simplePos="0" relativeHeight="251658261" behindDoc="1" locked="0" layoutInCell="1" allowOverlap="1" wp14:anchorId="37622545" wp14:editId="4B3C9DA2">
                      <wp:simplePos x="0" y="0"/>
                      <wp:positionH relativeFrom="column">
                        <wp:posOffset>666115</wp:posOffset>
                      </wp:positionH>
                      <wp:positionV relativeFrom="page">
                        <wp:posOffset>635</wp:posOffset>
                      </wp:positionV>
                      <wp:extent cx="45085" cy="171450"/>
                      <wp:effectExtent l="0" t="0" r="12065" b="19050"/>
                      <wp:wrapThrough wrapText="bothSides">
                        <wp:wrapPolygon edited="0">
                          <wp:start x="0" y="0"/>
                          <wp:lineTo x="0" y="21600"/>
                          <wp:lineTo x="18254" y="21600"/>
                          <wp:lineTo x="18254"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F78C464" id="Rectangle 48" o:spid="_x0000_s1026" style="position:absolute;margin-left:52.45pt;margin-top:.05pt;width:3.55pt;height:13.5pt;z-index:-2516582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wWUgIAAMEEAAAOAAAAZHJzL2Uyb0RvYy54bWysVEtvGjEQvlfqf7B8L7tLSZOgLBEFpaqE&#10;kkhJlbPx2qwlvzo2LPTXd+zdQEIvVVUOw4xnPI/P3+zN7d5oshMQlLM1rUYlJcJy1yi7qemP57tP&#10;V5SEyGzDtLOipgcR6O3s44ebzk/F2LVONwIIJrFh2vmatjH6aVEE3grDwsh5YdEpHRgW0YRN0QDr&#10;MLvRxbgsvxSdg8aD4yIEPF32TjrL+aUUPD5IGUQkuqbYW8wSslwnWcxu2HQDzLeKD22wf+jCMGWx&#10;6DHVkkVGtqD+SGUUBxecjCPuTOGkVFzkGXCaqjyb5qllXuRZEJzgjzCF/5eW3++e/CMgDJ0P04Bq&#10;mmIvwaR/7I/sM1iHI1hiHwnHw8lFeXVBCUdPdVmhlbAsTnc9hPhNOEOSUlPAp8gIsd0qxD70NSSV&#10;Ck6r5k5pnQ3YrBcayI7hs32uvpbXiyH7uzBtSYfVx5clPi1nSB+pWUTV+KamwW4oYXqDvOQRcu13&#10;t8PfFUlNLllo+2Zyhp41RkWkrlampldl+g0taptGEJl8w6gnbJO2ds3hEQi4no3B8zuFRVYsxEcG&#10;SD+cBlcqPqCQ2uGIXCtPSevg1/lZikM2oIeSDmmMY//cMhCU6O8WeXJdTSaJ99mYXFyO0YC3nvVb&#10;j92ahUPIK1xaz7Oa4qN+VSU484IbN09V0cUsx9o9wIOxiP164c5yMZ/nMOS6Z3FlnzxPyRM+Cdbn&#10;/QsDPxAkIrHu3Svl2fSMJ31sumndfBudVJlEJzyRfMnAPck0HHY6LeJbO0edvjyz3wAAAP//AwBQ&#10;SwMEFAAGAAgAAAAhAAB7K0/ZAAAABwEAAA8AAABkcnMvZG93bnJldi54bWxMj0FLxDAQhe+C/yGM&#10;4GVx01ZRtzZdRFAUT1bB62wztsVmUpJsG/+96UmPj+/x5ptqH80oZnJ+sKwg32YgiFurB+4UfLw/&#10;XtyC8AFZ42iZFPyQh319elJhqe3CbzQ3oRNphH2JCvoQplJK3/Zk0G/tRJzYl3UGQ4quk9rhksbN&#10;KIssu5YGB04Xepzooaf2uzkaBfOAO//Z6Ohe4+VmUyzFy9OzUer8LN7fgQgUw18ZVv2kDnVyOtgj&#10;ay/GlLOrXaquQKw4L9JrBwXFTQ6yruR///oXAAD//wMAUEsBAi0AFAAGAAgAAAAhALaDOJL+AAAA&#10;4QEAABMAAAAAAAAAAAAAAAAAAAAAAFtDb250ZW50X1R5cGVzXS54bWxQSwECLQAUAAYACAAAACEA&#10;OP0h/9YAAACUAQAACwAAAAAAAAAAAAAAAAAvAQAAX3JlbHMvLnJlbHNQSwECLQAUAAYACAAAACEA&#10;bDMsFlICAADBBAAADgAAAAAAAAAAAAAAAAAuAgAAZHJzL2Uyb0RvYy54bWxQSwECLQAUAAYACAAA&#10;ACEAAHsrT9kAAAAHAQAADwAAAAAAAAAAAAAAAACsBAAAZHJzL2Rvd25yZXYueG1sUEsFBgAAAAAE&#10;AAQA8wAAALIFAAAAAA==&#10;" fillcolor="#31b09c" strokecolor="#31b09c" strokeweight="1pt">
                      <w10:wrap type="through" anchory="page"/>
                    </v:rect>
                  </w:pict>
                </mc:Fallback>
              </mc:AlternateContent>
            </w:r>
            <w:r>
              <w:rPr>
                <w:noProof/>
              </w:rPr>
              <mc:AlternateContent>
                <mc:Choice Requires="wps">
                  <w:drawing>
                    <wp:anchor distT="0" distB="0" distL="114300" distR="114300" simplePos="0" relativeHeight="251658263" behindDoc="1" locked="0" layoutInCell="1" allowOverlap="1" wp14:anchorId="6F783A52" wp14:editId="72626042">
                      <wp:simplePos x="0" y="0"/>
                      <wp:positionH relativeFrom="column">
                        <wp:posOffset>5158105</wp:posOffset>
                      </wp:positionH>
                      <wp:positionV relativeFrom="paragraph">
                        <wp:posOffset>-1270</wp:posOffset>
                      </wp:positionV>
                      <wp:extent cx="45085" cy="173355"/>
                      <wp:effectExtent l="0" t="0" r="12065" b="17145"/>
                      <wp:wrapNone/>
                      <wp:docPr id="49" name="Rectangle 49"/>
                      <wp:cNvGraphicFramePr/>
                      <a:graphic xmlns:a="http://schemas.openxmlformats.org/drawingml/2006/main">
                        <a:graphicData uri="http://schemas.microsoft.com/office/word/2010/wordprocessingShape">
                          <wps:wsp>
                            <wps:cNvSpPr/>
                            <wps:spPr>
                              <a:xfrm flipH="1">
                                <a:off x="0" y="0"/>
                                <a:ext cx="45085" cy="173355"/>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5290BC7" id="Rectangle 49" o:spid="_x0000_s1026" style="position:absolute;margin-left:406.15pt;margin-top:-.1pt;width:3.55pt;height:13.65pt;flip:x;z-index:-251658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VLWgIAAMsEAAAOAAAAZHJzL2Uyb0RvYy54bWysVE1vGjEQvVfqf7B8b3YhUBLEElFQ2kpR&#10;EimpcjZem7Xkr44NC/31HXuXhNBLVZWDNeMZ3sw8v9nZzd5oshMQlLMVHVyUlAjLXa3spqI/nm8/&#10;XVESIrM1086Kih5EoDfzjx9mrZ+KoWucrgUQBLFh2vqKNjH6aVEE3gjDwoXzwmJQOjAsogubogbW&#10;IrrRxbAsPxetg9qD4yIEvF11QTrP+FIKHh+kDCISXVHsLeYT8rlOZzGfsekGmG8U79tg/9CFYcpi&#10;0VeoFYuMbEH9AWUUBxecjBfcmcJJqbjIM+A0g/JsmqeGeZFnQXKCf6Up/D9Yfr978o+ANLQ+TAOa&#10;aYq9BEOkVv4bvmmeCzsl+0zb4ZU2sY+E4+VoXF6NKeEYGUwuL8fjxGrRoSQ0DyF+Fc6QZFQU8FEy&#10;JtvdhdilHlNSenBa1bdK6+zAZr3UQHYMH/By8KW8Xvbo79K0JS1WH05KfGTOUEhSs4im8XVFg91Q&#10;wvQGFcoj5Nrv/h3+rkhqcsVC0zWTETr9GBVRxFqZil6V6de3qG0aQWQZ9qO+sZystasPj0DAdboM&#10;nt8qLHLHQnxkgELEaXC54gMeUjsckeOjUNI4+HV+l/JQFxihpEVB49g/twwEJfq7RcVcD0ajtAHZ&#10;GY0nQ3TgNLI+jditWTqkfIDr63k2U37UR1OCMy+4e4tUFUPMcqzdEdw7y9gtGm4vF4tFTkPVexbv&#10;7JPnR2klWp/3Lwx8L5CIwrp3R/Gz6ZlOutzErHWLbXRSZRG98YniSw5uTJZhv91pJU/9nPX2DZr/&#10;BgAA//8DAFBLAwQUAAYACAAAACEAlEHjG90AAAAIAQAADwAAAGRycy9kb3ducmV2LnhtbEyPzW6D&#10;MBCE75X6DtZW6i0xpn9AMFFVKZfeklCpR4M3gGqvKXYCffu6p+Y4mtHMN+V2sYZdcPKDIwlinQBD&#10;ap0eqJNQH3erDJgPirQyjlDCD3rYVrc3pSq0m2mPl0PoWCwhXygJfQhjwblve7TKr92IFL2Tm6wK&#10;UU4d15OaY7k1PE2SZ27VQHGhVyO+9dh+Hc5WQt7Un9/efOyPc53moqOdf38SUt7fLa8bYAGX8B+G&#10;P/yIDlVkatyZtGdGQibShxiVsEqBRT8T+SOwRkL6IoBXJb8+UP0CAAD//wMAUEsBAi0AFAAGAAgA&#10;AAAhALaDOJL+AAAA4QEAABMAAAAAAAAAAAAAAAAAAAAAAFtDb250ZW50X1R5cGVzXS54bWxQSwEC&#10;LQAUAAYACAAAACEAOP0h/9YAAACUAQAACwAAAAAAAAAAAAAAAAAvAQAAX3JlbHMvLnJlbHNQSwEC&#10;LQAUAAYACAAAACEAALaVS1oCAADLBAAADgAAAAAAAAAAAAAAAAAuAgAAZHJzL2Uyb0RvYy54bWxQ&#10;SwECLQAUAAYACAAAACEAlEHjG90AAAAIAQAADwAAAAAAAAAAAAAAAAC0BAAAZHJzL2Rvd25yZXYu&#10;eG1sUEsFBgAAAAAEAAQA8wAAAL4FAAAAAA==&#10;" fillcolor="#31b09c" strokecolor="#31b09c" strokeweight="1pt"/>
                  </w:pict>
                </mc:Fallback>
              </mc:AlternateContent>
            </w:r>
            <w:r>
              <w:rPr>
                <w:noProof/>
              </w:rPr>
              <mc:AlternateContent>
                <mc:Choice Requires="wps">
                  <w:drawing>
                    <wp:anchor distT="0" distB="0" distL="114300" distR="114300" simplePos="0" relativeHeight="251658262" behindDoc="1" locked="0" layoutInCell="1" allowOverlap="1" wp14:anchorId="4313C993" wp14:editId="6928E125">
                      <wp:simplePos x="0" y="0"/>
                      <wp:positionH relativeFrom="column">
                        <wp:posOffset>2174240</wp:posOffset>
                      </wp:positionH>
                      <wp:positionV relativeFrom="paragraph">
                        <wp:posOffset>-3175</wp:posOffset>
                      </wp:positionV>
                      <wp:extent cx="45085" cy="171450"/>
                      <wp:effectExtent l="0" t="0" r="12065" b="19050"/>
                      <wp:wrapNone/>
                      <wp:docPr id="50" name="Rectangle 50"/>
                      <wp:cNvGraphicFramePr/>
                      <a:graphic xmlns:a="http://schemas.openxmlformats.org/drawingml/2006/main">
                        <a:graphicData uri="http://schemas.microsoft.com/office/word/2010/wordprocessingShape">
                          <wps:wsp>
                            <wps:cNvSpPr/>
                            <wps:spPr>
                              <a:xfrm flipH="1">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25A17C6" id="Rectangle 50" o:spid="_x0000_s1026" style="position:absolute;margin-left:171.2pt;margin-top:-.25pt;width:3.55pt;height:13.5pt;flip:x;z-index:-251658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q6WAIAAMsEAAAOAAAAZHJzL2Uyb0RvYy54bWysVE1v2zAMvQ/YfxB0X2xn6ZIGdYosRbcB&#10;QVugHXpWZCkWoK9RSpzs14+SnX5ehmE5CKTIPJJPj764PBhN9gKCcram1aikRFjuGmW3Nf35cP1p&#10;RkmIzDZMOytqehSBXi4+frjo/FyMXet0I4AgiA3zzte0jdHPiyLwVhgWRs4Li0HpwLCILmyLBliH&#10;6EYX47L8UnQOGg+OixDw9qoP0kXGl1LweCtlEJHommJvMZ+Qz006i8UFm2+B+VbxoQ32D10YpiwW&#10;fYK6YpGRHah3UEZxcMHJOOLOFE5KxUWeAaepyjfT3LfMizwLkhP8E03h/8Hym/29vwOkofNhHtBM&#10;UxwkGCK18t/xTfNc2Ck5ZNqOT7SJQyQcLydn5eyMEo6Ralqhl1gtepSE5iHEb8IZkoyaAj5KxmT7&#10;dYh96iklpQenVXOttM4ObDcrDWTP8AE/V1/L89WA/ipNW9Jh9fG0xEfmDIUkNYtoGt/UNNgtJUxv&#10;UaE8Qq796t/h74qkJq9YaPtmMkKvH6MiilgrU9NZmX5Di9qmEUSW4TDqM8vJ2rjmeAcEXK/L4Pm1&#10;wiJrFuIdAxQiToPLFW/xkNrhiBwfhZLWwe+3dykPdYERSjoUNI79a8dAUKJ/WFTMeTWZpA3IzuRs&#10;OkYHXkY2LyN2Z1YOKa9wfT3PZsqP+mRKcOYRd2+ZqmKIWY61e4IHZxX7RcPt5WK5zGmoes/i2t57&#10;fpJWovXh8MjADwKJKKwbdxI/m7/RSZ+bmLVuuYtOqiyiZz5RfMnBjckyHLY7reRLP2c9f4MWfwAA&#10;AP//AwBQSwMEFAAGAAgAAAAhAET2zWveAAAACAEAAA8AAABkcnMvZG93bnJldi54bWxMj8FugzAQ&#10;RO+V+g/WVuotMRCICsVEVaVcektCpB4NdgHVXlPsBPL32Z7a26xmNPO23C3WsKue/OBQQLyOgGls&#10;nRqwE1Cf9qsXYD5IVNI41AJu2sOuenwoZaHcjAd9PYaOUQn6QgroQxgLzn3bayv92o0ayftyk5WB&#10;zqnjapIzlVvDkyjacisHpIVejvq91+338WIF5E39+ePN+XCa6ySPO9z7jywW4vlpeXsFFvQS/sLw&#10;i0/oUBFT4y6oPDMCNmmSUlTAKgNG/ibNSTQCkm0GvCr5/weqOwAAAP//AwBQSwECLQAUAAYACAAA&#10;ACEAtoM4kv4AAADhAQAAEwAAAAAAAAAAAAAAAAAAAAAAW0NvbnRlbnRfVHlwZXNdLnhtbFBLAQIt&#10;ABQABgAIAAAAIQA4/SH/1gAAAJQBAAALAAAAAAAAAAAAAAAAAC8BAABfcmVscy8ucmVsc1BLAQIt&#10;ABQABgAIAAAAIQDZhVq6WAIAAMsEAAAOAAAAAAAAAAAAAAAAAC4CAABkcnMvZTJvRG9jLnhtbFBL&#10;AQItABQABgAIAAAAIQBE9s1r3gAAAAgBAAAPAAAAAAAAAAAAAAAAALIEAABkcnMvZG93bnJldi54&#10;bWxQSwUGAAAAAAQABADzAAAAvQUAAAAA&#10;" fillcolor="#31b09c" strokecolor="#31b09c" strokeweight="1pt"/>
                  </w:pict>
                </mc:Fallback>
              </mc:AlternateContent>
            </w:r>
          </w:p>
        </w:tc>
      </w:tr>
      <w:tr w:rsidR="00DA5994" w14:paraId="59F216D1" w14:textId="77777777" w:rsidTr="00946112">
        <w:trPr>
          <w:trHeight w:val="576"/>
        </w:trPr>
        <w:tc>
          <w:tcPr>
            <w:tcW w:w="5000" w:type="pct"/>
            <w:gridSpan w:val="4"/>
            <w:shd w:val="clear" w:color="auto" w:fill="31B09C"/>
            <w:vAlign w:val="center"/>
            <w:hideMark/>
          </w:tcPr>
          <w:p w14:paraId="77C84AFF"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1"/>
                <w:lang w:eastAsia="en-US"/>
              </w:rPr>
            </w:pPr>
            <w:r>
              <w:rPr>
                <w:rFonts w:asciiTheme="minorHAnsi" w:eastAsiaTheme="minorHAnsi" w:hAnsiTheme="minorHAnsi" w:cstheme="minorHAnsi"/>
                <w:b/>
                <w:bCs/>
                <w:color w:val="FFFFFF" w:themeColor="background1"/>
                <w:sz w:val="21"/>
                <w:lang w:eastAsia="en-US"/>
              </w:rPr>
              <w:t>Combined questionnaire</w:t>
            </w:r>
          </w:p>
        </w:tc>
      </w:tr>
    </w:tbl>
    <w:p w14:paraId="21428B58" w14:textId="254D053D" w:rsidR="005130F9" w:rsidRDefault="005130F9" w:rsidP="005130F9">
      <w:pPr>
        <w:pStyle w:val="FigureTitle"/>
        <w:spacing w:after="0"/>
      </w:pPr>
    </w:p>
    <w:p w14:paraId="10E87EC5" w14:textId="77777777" w:rsidR="005130F9" w:rsidRDefault="005130F9" w:rsidP="005130F9">
      <w:pPr>
        <w:jc w:val="both"/>
        <w:rPr>
          <w:rFonts w:cstheme="minorHAnsi"/>
          <w:b/>
          <w:bCs/>
          <w:sz w:val="22"/>
          <w:szCs w:val="20"/>
          <w:lang w:val="en-GB" w:eastAsia="en-US"/>
        </w:rPr>
      </w:pPr>
    </w:p>
    <w:p w14:paraId="3772C580" w14:textId="77777777" w:rsidR="004C2E70" w:rsidRDefault="004C2E70">
      <w:pPr>
        <w:rPr>
          <w:rFonts w:cstheme="minorHAnsi"/>
          <w:b/>
          <w:bCs/>
          <w:sz w:val="22"/>
          <w:szCs w:val="20"/>
          <w:lang w:val="en-GB" w:eastAsia="en-US"/>
        </w:rPr>
      </w:pPr>
      <w:r>
        <w:rPr>
          <w:rFonts w:cstheme="minorHAnsi"/>
          <w:b/>
          <w:bCs/>
          <w:sz w:val="22"/>
          <w:szCs w:val="20"/>
          <w:lang w:val="en-GB" w:eastAsia="en-US"/>
        </w:rPr>
        <w:br w:type="page"/>
      </w:r>
    </w:p>
    <w:p w14:paraId="42541033" w14:textId="0C4B150A"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lastRenderedPageBreak/>
        <w:t>HHFA resource package</w:t>
      </w:r>
    </w:p>
    <w:p w14:paraId="2DFE5D0E" w14:textId="490F8110" w:rsidR="005130F9" w:rsidRDefault="005130F9" w:rsidP="005130F9">
      <w:pPr>
        <w:jc w:val="both"/>
        <w:rPr>
          <w:rFonts w:cstheme="minorHAnsi"/>
          <w:sz w:val="22"/>
          <w:szCs w:val="20"/>
          <w:lang w:val="en-GB"/>
        </w:rPr>
      </w:pPr>
      <w:r w:rsidRPr="008C25A9">
        <w:rPr>
          <w:rFonts w:eastAsia="Cambria" w:cs="Calibri"/>
          <w:sz w:val="22"/>
          <w:szCs w:val="22"/>
          <w:lang w:val="en-GB" w:eastAsia="en-US"/>
        </w:rPr>
        <w:t>The HHFA resource package is a comprehensive set of downloadable tools and guidance to support countries in planning and implementing a</w:t>
      </w:r>
      <w:r>
        <w:rPr>
          <w:rFonts w:eastAsia="Cambria" w:cs="Calibri"/>
          <w:sz w:val="22"/>
          <w:szCs w:val="22"/>
          <w:lang w:val="en-GB" w:eastAsia="en-US"/>
        </w:rPr>
        <w:t>n</w:t>
      </w:r>
      <w:r w:rsidRPr="008C25A9">
        <w:rPr>
          <w:rFonts w:eastAsia="Cambria" w:cs="Calibri"/>
          <w:sz w:val="22"/>
          <w:szCs w:val="22"/>
          <w:lang w:val="en-GB" w:eastAsia="en-US"/>
        </w:rPr>
        <w:t xml:space="preserve"> HHFA</w:t>
      </w:r>
      <w:r>
        <w:rPr>
          <w:rFonts w:eastAsia="Cambria" w:cs="Calibri"/>
          <w:sz w:val="22"/>
          <w:szCs w:val="22"/>
          <w:lang w:val="en-GB" w:eastAsia="en-US"/>
        </w:rPr>
        <w:t xml:space="preserve">. </w:t>
      </w:r>
      <w:r w:rsidRPr="002C7656">
        <w:rPr>
          <w:rFonts w:cstheme="minorHAnsi"/>
          <w:sz w:val="22"/>
          <w:szCs w:val="20"/>
          <w:lang w:val="en-GB" w:eastAsia="en-US"/>
        </w:rPr>
        <w:t>The</w:t>
      </w:r>
      <w:r>
        <w:rPr>
          <w:rFonts w:cstheme="minorHAnsi"/>
          <w:sz w:val="22"/>
          <w:szCs w:val="20"/>
          <w:lang w:val="en-GB" w:eastAsia="en-US"/>
        </w:rPr>
        <w:t xml:space="preserve"> resource </w:t>
      </w:r>
      <w:r w:rsidRPr="002C7656">
        <w:rPr>
          <w:rFonts w:cstheme="minorHAnsi"/>
          <w:sz w:val="22"/>
          <w:szCs w:val="20"/>
          <w:lang w:val="en-GB" w:eastAsia="en-US"/>
        </w:rPr>
        <w:t>package includes</w:t>
      </w:r>
      <w:r>
        <w:rPr>
          <w:rFonts w:cstheme="minorHAnsi"/>
          <w:sz w:val="22"/>
          <w:szCs w:val="20"/>
          <w:lang w:val="en-GB" w:eastAsia="en-US"/>
        </w:rPr>
        <w:t>: HHFA I</w:t>
      </w:r>
      <w:r w:rsidRPr="00C5181C">
        <w:rPr>
          <w:rFonts w:cstheme="minorHAnsi"/>
          <w:sz w:val="22"/>
          <w:szCs w:val="20"/>
          <w:lang w:val="en-GB"/>
        </w:rPr>
        <w:t>ndicator inventory</w:t>
      </w:r>
      <w:r>
        <w:rPr>
          <w:rFonts w:cstheme="minorHAnsi"/>
          <w:sz w:val="22"/>
          <w:szCs w:val="20"/>
          <w:lang w:val="en-GB"/>
        </w:rPr>
        <w:t xml:space="preserve"> platform, Q</w:t>
      </w:r>
      <w:r w:rsidRPr="00C5181C">
        <w:rPr>
          <w:rFonts w:cstheme="minorHAnsi"/>
          <w:sz w:val="22"/>
          <w:szCs w:val="20"/>
          <w:lang w:val="en-GB"/>
        </w:rPr>
        <w:t>uestionnaires</w:t>
      </w:r>
      <w:r>
        <w:rPr>
          <w:rFonts w:cstheme="minorHAnsi"/>
          <w:sz w:val="22"/>
          <w:szCs w:val="20"/>
          <w:lang w:val="en-GB"/>
        </w:rPr>
        <w:t xml:space="preserve">, </w:t>
      </w:r>
      <w:r w:rsidRPr="00C5181C">
        <w:rPr>
          <w:rFonts w:cstheme="minorHAnsi"/>
          <w:sz w:val="22"/>
          <w:szCs w:val="20"/>
          <w:lang w:val="en-GB"/>
        </w:rPr>
        <w:t>CSPro</w:t>
      </w:r>
      <w:r>
        <w:rPr>
          <w:rFonts w:cstheme="minorHAnsi"/>
          <w:sz w:val="22"/>
          <w:szCs w:val="20"/>
          <w:lang w:val="en-GB"/>
        </w:rPr>
        <w:t xml:space="preserve"> </w:t>
      </w:r>
      <w:r w:rsidRPr="00C5181C">
        <w:rPr>
          <w:rFonts w:cstheme="minorHAnsi"/>
          <w:sz w:val="22"/>
          <w:szCs w:val="20"/>
          <w:lang w:val="en-GB"/>
        </w:rPr>
        <w:t>tool</w:t>
      </w:r>
      <w:r>
        <w:rPr>
          <w:rFonts w:cstheme="minorHAnsi"/>
          <w:sz w:val="22"/>
          <w:szCs w:val="20"/>
          <w:lang w:val="en-GB"/>
        </w:rPr>
        <w:t>, Data a</w:t>
      </w:r>
      <w:r w:rsidRPr="00C5181C">
        <w:rPr>
          <w:rFonts w:cstheme="minorHAnsi"/>
          <w:sz w:val="22"/>
          <w:szCs w:val="20"/>
          <w:lang w:val="en-GB"/>
        </w:rPr>
        <w:t>nalysis platform</w:t>
      </w:r>
      <w:r>
        <w:rPr>
          <w:rFonts w:cstheme="minorHAnsi"/>
          <w:sz w:val="22"/>
          <w:szCs w:val="20"/>
          <w:lang w:val="en-GB"/>
        </w:rPr>
        <w:t xml:space="preserve">, </w:t>
      </w:r>
      <w:r>
        <w:rPr>
          <w:rFonts w:cstheme="minorHAnsi"/>
          <w:sz w:val="22"/>
          <w:szCs w:val="20"/>
          <w:lang w:val="en-GB" w:eastAsia="en-US"/>
        </w:rPr>
        <w:t xml:space="preserve">Comprehensive guide, </w:t>
      </w:r>
      <w:r>
        <w:rPr>
          <w:rFonts w:cstheme="minorHAnsi"/>
          <w:sz w:val="22"/>
          <w:szCs w:val="20"/>
          <w:lang w:val="en-GB"/>
        </w:rPr>
        <w:t>Q</w:t>
      </w:r>
      <w:r w:rsidRPr="00C5181C">
        <w:rPr>
          <w:rFonts w:cstheme="minorHAnsi"/>
          <w:sz w:val="22"/>
          <w:szCs w:val="20"/>
          <w:lang w:val="en-GB"/>
        </w:rPr>
        <w:t>uick guid</w:t>
      </w:r>
      <w:r>
        <w:rPr>
          <w:rFonts w:cstheme="minorHAnsi"/>
          <w:sz w:val="22"/>
          <w:szCs w:val="20"/>
          <w:lang w:val="en-GB"/>
        </w:rPr>
        <w:t xml:space="preserve">e, </w:t>
      </w:r>
      <w:r w:rsidRPr="00C5181C">
        <w:rPr>
          <w:rFonts w:cstheme="minorHAnsi"/>
          <w:sz w:val="22"/>
          <w:szCs w:val="20"/>
          <w:lang w:val="en-GB"/>
        </w:rPr>
        <w:t>Data manager guide</w:t>
      </w:r>
      <w:r>
        <w:rPr>
          <w:rFonts w:cstheme="minorHAnsi"/>
          <w:sz w:val="22"/>
          <w:szCs w:val="20"/>
          <w:lang w:val="en-GB"/>
        </w:rPr>
        <w:t xml:space="preserve">, </w:t>
      </w:r>
      <w:r w:rsidRPr="00C5181C">
        <w:rPr>
          <w:rFonts w:cstheme="minorHAnsi"/>
          <w:sz w:val="22"/>
          <w:szCs w:val="20"/>
          <w:lang w:val="en-GB"/>
        </w:rPr>
        <w:t>Training resources</w:t>
      </w:r>
      <w:r>
        <w:rPr>
          <w:rFonts w:cstheme="minorHAnsi"/>
          <w:sz w:val="22"/>
          <w:szCs w:val="20"/>
          <w:lang w:val="en-GB"/>
        </w:rPr>
        <w:t xml:space="preserve">, and Global archive. The </w:t>
      </w:r>
      <w:r w:rsidR="004C2E70">
        <w:rPr>
          <w:rFonts w:cstheme="minorHAnsi"/>
          <w:sz w:val="22"/>
          <w:szCs w:val="20"/>
          <w:lang w:val="en-GB"/>
        </w:rPr>
        <w:t xml:space="preserve">HHFA </w:t>
      </w:r>
      <w:r>
        <w:rPr>
          <w:rFonts w:cstheme="minorHAnsi"/>
          <w:sz w:val="22"/>
          <w:szCs w:val="20"/>
          <w:lang w:val="en-GB"/>
        </w:rPr>
        <w:t>resource package is available at:</w:t>
      </w:r>
    </w:p>
    <w:p w14:paraId="1244A47A" w14:textId="2E344A24" w:rsidR="005130F9" w:rsidRDefault="00000000" w:rsidP="005130F9">
      <w:pPr>
        <w:jc w:val="both"/>
        <w:rPr>
          <w:rStyle w:val="Hyperlink"/>
          <w:rFonts w:cstheme="minorHAnsi"/>
          <w:sz w:val="22"/>
          <w:szCs w:val="20"/>
          <w:lang w:val="en-GB" w:eastAsia="en-US"/>
        </w:rPr>
      </w:pPr>
      <w:hyperlink r:id="rId12" w:history="1">
        <w:r w:rsidR="005130F9" w:rsidRPr="004F1773">
          <w:rPr>
            <w:rStyle w:val="Hyperlink"/>
            <w:rFonts w:cstheme="minorHAnsi"/>
            <w:sz w:val="22"/>
            <w:szCs w:val="20"/>
            <w:lang w:val="en-GB" w:eastAsia="en-US"/>
          </w:rPr>
          <w:t>https://www.who.int/data/data-collection-tools/harmonized-health-facility-assessment/introduction</w:t>
        </w:r>
      </w:hyperlink>
      <w:r w:rsidR="005130F9">
        <w:rPr>
          <w:rStyle w:val="Hyperlink"/>
          <w:rFonts w:cstheme="minorHAnsi"/>
          <w:sz w:val="22"/>
          <w:szCs w:val="20"/>
          <w:lang w:val="en-GB" w:eastAsia="en-US"/>
        </w:rPr>
        <w:t xml:space="preserve"> </w:t>
      </w:r>
    </w:p>
    <w:p w14:paraId="270D1FA5" w14:textId="77777777" w:rsidR="004C2E70" w:rsidRPr="004C2E70" w:rsidRDefault="004C2E70" w:rsidP="005130F9">
      <w:pPr>
        <w:jc w:val="both"/>
        <w:rPr>
          <w:sz w:val="22"/>
          <w:szCs w:val="22"/>
        </w:rPr>
      </w:pPr>
    </w:p>
    <w:p w14:paraId="6E668D3F" w14:textId="77777777" w:rsidR="005130F9" w:rsidRDefault="005130F9" w:rsidP="005130F9">
      <w:pPr>
        <w:jc w:val="both"/>
        <w:rPr>
          <w:rFonts w:cstheme="minorHAnsi"/>
          <w:b/>
          <w:bCs/>
          <w:sz w:val="22"/>
          <w:szCs w:val="20"/>
          <w:lang w:val="en-GB" w:eastAsia="en-US"/>
        </w:rPr>
      </w:pPr>
      <w:r w:rsidRPr="00DA7DE6">
        <w:rPr>
          <w:rFonts w:cstheme="minorHAnsi"/>
          <w:b/>
          <w:bCs/>
          <w:sz w:val="22"/>
          <w:szCs w:val="20"/>
          <w:lang w:val="en-GB" w:eastAsia="en-US"/>
        </w:rPr>
        <w:t>HHFA questionnaire</w:t>
      </w:r>
      <w:r>
        <w:rPr>
          <w:rFonts w:cstheme="minorHAnsi"/>
          <w:b/>
          <w:bCs/>
          <w:sz w:val="22"/>
          <w:szCs w:val="20"/>
          <w:lang w:val="en-GB" w:eastAsia="en-US"/>
        </w:rPr>
        <w:t xml:space="preserve"> </w:t>
      </w:r>
      <w:r w:rsidRPr="00DA7DE6">
        <w:rPr>
          <w:rFonts w:cstheme="minorHAnsi"/>
          <w:b/>
          <w:bCs/>
          <w:sz w:val="22"/>
          <w:szCs w:val="20"/>
          <w:lang w:val="en-GB" w:eastAsia="en-US"/>
        </w:rPr>
        <w:t>structure</w:t>
      </w:r>
    </w:p>
    <w:p w14:paraId="6F459B2D" w14:textId="77777777" w:rsidR="005130F9" w:rsidRDefault="005130F9" w:rsidP="005130F9">
      <w:pPr>
        <w:jc w:val="both"/>
        <w:rPr>
          <w:rFonts w:cstheme="minorHAnsi"/>
          <w:sz w:val="22"/>
          <w:szCs w:val="20"/>
          <w:lang w:val="en-GB" w:eastAsia="en-US"/>
        </w:rPr>
      </w:pPr>
      <w:r>
        <w:rPr>
          <w:rFonts w:cstheme="minorHAnsi"/>
          <w:sz w:val="22"/>
          <w:szCs w:val="20"/>
          <w:lang w:val="en-GB" w:eastAsia="en-US"/>
        </w:rPr>
        <w:t xml:space="preserve">An HHFA questionnaire </w:t>
      </w:r>
      <w:r w:rsidRPr="00B13E61">
        <w:rPr>
          <w:rFonts w:cstheme="minorHAnsi"/>
          <w:sz w:val="22"/>
          <w:szCs w:val="20"/>
          <w:lang w:val="en-GB" w:eastAsia="en-US"/>
        </w:rPr>
        <w:t>is organized into section</w:t>
      </w:r>
      <w:r>
        <w:rPr>
          <w:rFonts w:cstheme="minorHAnsi"/>
          <w:sz w:val="22"/>
          <w:szCs w:val="20"/>
          <w:lang w:val="en-GB" w:eastAsia="en-US"/>
        </w:rPr>
        <w:t>s</w:t>
      </w:r>
      <w:r w:rsidRPr="00B13E61">
        <w:rPr>
          <w:rFonts w:cstheme="minorHAnsi"/>
          <w:sz w:val="22"/>
          <w:szCs w:val="20"/>
          <w:lang w:val="en-GB" w:eastAsia="en-US"/>
        </w:rPr>
        <w:t xml:space="preserve"> </w:t>
      </w:r>
      <w:r>
        <w:rPr>
          <w:rFonts w:cstheme="minorHAnsi"/>
          <w:sz w:val="22"/>
          <w:szCs w:val="20"/>
          <w:lang w:val="en-GB" w:eastAsia="en-US"/>
        </w:rPr>
        <w:t xml:space="preserve">and subsections that </w:t>
      </w:r>
      <w:r w:rsidRPr="00B13E61">
        <w:rPr>
          <w:rFonts w:cstheme="minorHAnsi"/>
          <w:sz w:val="22"/>
          <w:szCs w:val="20"/>
          <w:lang w:val="en-GB" w:eastAsia="en-US"/>
        </w:rPr>
        <w:t xml:space="preserve">contain questions related to a specific service aspect or programme.  </w:t>
      </w:r>
      <w:r>
        <w:rPr>
          <w:rFonts w:cstheme="minorHAnsi"/>
          <w:sz w:val="22"/>
          <w:szCs w:val="20"/>
          <w:lang w:val="en-GB" w:eastAsia="en-US"/>
        </w:rPr>
        <w:t>The paper questionnaire is typically structured into five columns:</w:t>
      </w:r>
    </w:p>
    <w:p w14:paraId="5C5EFFC3" w14:textId="77777777" w:rsidR="005130F9" w:rsidRPr="00B13E61" w:rsidRDefault="005130F9" w:rsidP="005130F9">
      <w:pPr>
        <w:rPr>
          <w:rFonts w:cstheme="minorHAnsi"/>
          <w:sz w:val="22"/>
          <w:szCs w:val="20"/>
          <w:lang w:val="en-GB" w:eastAsia="en-US"/>
        </w:rPr>
      </w:pPr>
    </w:p>
    <w:p w14:paraId="4386C3C4" w14:textId="77777777" w:rsidR="005130F9" w:rsidRPr="00AB2054" w:rsidRDefault="005130F9" w:rsidP="005130F9">
      <w:pPr>
        <w:rPr>
          <w:rFonts w:cstheme="minorHAnsi"/>
          <w:sz w:val="20"/>
          <w:szCs w:val="20"/>
          <w:lang w:val="en-GB" w:eastAsia="en-US"/>
        </w:rPr>
      </w:pPr>
      <w:r>
        <w:rPr>
          <w:noProof/>
        </w:rPr>
        <w:drawing>
          <wp:anchor distT="0" distB="0" distL="114300" distR="114300" simplePos="0" relativeHeight="251658258" behindDoc="0" locked="0" layoutInCell="1" allowOverlap="1" wp14:anchorId="5DB54213" wp14:editId="0DB4AB8C">
            <wp:simplePos x="0" y="0"/>
            <wp:positionH relativeFrom="column">
              <wp:posOffset>1257300</wp:posOffset>
            </wp:positionH>
            <wp:positionV relativeFrom="paragraph">
              <wp:posOffset>16510</wp:posOffset>
            </wp:positionV>
            <wp:extent cx="5347970" cy="3155950"/>
            <wp:effectExtent l="0" t="0" r="5080" b="6350"/>
            <wp:wrapSquare wrapText="bothSides"/>
            <wp:docPr id="8386" name="Picture 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7970" cy="3155950"/>
                    </a:xfrm>
                    <a:prstGeom prst="rect">
                      <a:avLst/>
                    </a:prstGeom>
                  </pic:spPr>
                </pic:pic>
              </a:graphicData>
            </a:graphic>
            <wp14:sizeRelH relativeFrom="margin">
              <wp14:pctWidth>0</wp14:pctWidth>
            </wp14:sizeRelH>
            <wp14:sizeRelV relativeFrom="margin">
              <wp14:pctHeight>0</wp14:pctHeight>
            </wp14:sizeRelV>
          </wp:anchor>
        </w:drawing>
      </w:r>
      <w:r w:rsidRPr="00AB2054">
        <w:rPr>
          <w:rFonts w:cstheme="minorHAnsi"/>
          <w:sz w:val="20"/>
          <w:szCs w:val="20"/>
          <w:lang w:val="en-GB" w:eastAsia="en-US"/>
        </w:rPr>
        <w:t xml:space="preserve">Column 1: </w:t>
      </w:r>
      <w:r>
        <w:rPr>
          <w:rFonts w:cstheme="minorHAnsi"/>
          <w:sz w:val="20"/>
          <w:szCs w:val="20"/>
          <w:lang w:val="en-GB" w:eastAsia="en-US"/>
        </w:rPr>
        <w:t xml:space="preserve"> </w:t>
      </w:r>
      <w:r w:rsidRPr="00AB2054">
        <w:rPr>
          <w:rFonts w:cstheme="minorHAnsi"/>
          <w:sz w:val="20"/>
          <w:szCs w:val="20"/>
          <w:lang w:val="en-GB" w:eastAsia="en-US"/>
        </w:rPr>
        <w:t>Mod</w:t>
      </w:r>
    </w:p>
    <w:p w14:paraId="24110D92"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2:  No.</w:t>
      </w:r>
    </w:p>
    <w:p w14:paraId="3D426BF0"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3:  QUESTION</w:t>
      </w:r>
    </w:p>
    <w:p w14:paraId="38339E1F"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4:  RESPONSE</w:t>
      </w:r>
    </w:p>
    <w:p w14:paraId="2F45CD20" w14:textId="77777777" w:rsidR="005130F9" w:rsidRPr="00AB2054" w:rsidRDefault="005130F9" w:rsidP="005130F9">
      <w:pPr>
        <w:rPr>
          <w:rFonts w:cstheme="minorHAnsi"/>
          <w:sz w:val="20"/>
          <w:szCs w:val="20"/>
          <w:lang w:val="en-GB" w:eastAsia="en-US"/>
        </w:rPr>
      </w:pPr>
      <w:r w:rsidRPr="00AB2054">
        <w:rPr>
          <w:rFonts w:cstheme="minorHAnsi"/>
          <w:sz w:val="20"/>
          <w:szCs w:val="20"/>
          <w:lang w:val="en-GB" w:eastAsia="en-US"/>
        </w:rPr>
        <w:t xml:space="preserve">Column 5: </w:t>
      </w:r>
      <w:r>
        <w:rPr>
          <w:rFonts w:cstheme="minorHAnsi"/>
          <w:sz w:val="20"/>
          <w:szCs w:val="20"/>
          <w:lang w:val="en-GB" w:eastAsia="en-US"/>
        </w:rPr>
        <w:t xml:space="preserve"> </w:t>
      </w:r>
      <w:r w:rsidRPr="00AB2054">
        <w:rPr>
          <w:rFonts w:cstheme="minorHAnsi"/>
          <w:sz w:val="20"/>
          <w:szCs w:val="20"/>
          <w:lang w:val="en-GB" w:eastAsia="en-US"/>
        </w:rPr>
        <w:t>SKIP</w:t>
      </w:r>
    </w:p>
    <w:p w14:paraId="23DB1181" w14:textId="77777777" w:rsidR="005130F9" w:rsidRDefault="005130F9" w:rsidP="005130F9">
      <w:pPr>
        <w:jc w:val="both"/>
        <w:rPr>
          <w:rFonts w:cstheme="minorHAnsi"/>
          <w:sz w:val="22"/>
          <w:szCs w:val="20"/>
          <w:lang w:val="en-GB" w:eastAsia="en-US"/>
        </w:rPr>
      </w:pPr>
    </w:p>
    <w:p w14:paraId="263B4347" w14:textId="77777777" w:rsidR="005130F9" w:rsidRDefault="005130F9" w:rsidP="005130F9">
      <w:pPr>
        <w:ind w:firstLine="720"/>
        <w:jc w:val="both"/>
        <w:rPr>
          <w:rFonts w:cstheme="minorHAnsi"/>
          <w:sz w:val="22"/>
          <w:szCs w:val="20"/>
          <w:lang w:val="en-GB" w:eastAsia="en-US"/>
        </w:rPr>
      </w:pPr>
    </w:p>
    <w:p w14:paraId="4A90C439" w14:textId="77777777" w:rsidR="005130F9" w:rsidRDefault="005130F9" w:rsidP="005130F9">
      <w:pPr>
        <w:jc w:val="both"/>
        <w:rPr>
          <w:rFonts w:cstheme="minorHAnsi"/>
          <w:sz w:val="22"/>
          <w:szCs w:val="20"/>
          <w:lang w:val="en-GB" w:eastAsia="en-US"/>
        </w:rPr>
      </w:pPr>
    </w:p>
    <w:p w14:paraId="2EC498D9" w14:textId="77777777" w:rsidR="005130F9" w:rsidRDefault="005130F9" w:rsidP="005130F9">
      <w:pPr>
        <w:pStyle w:val="ListParagraph"/>
        <w:spacing w:after="120"/>
        <w:ind w:left="360"/>
        <w:jc w:val="both"/>
        <w:rPr>
          <w:rFonts w:cstheme="minorHAnsi"/>
          <w:sz w:val="22"/>
          <w:szCs w:val="20"/>
          <w:lang w:val="en-GB" w:eastAsia="en-US"/>
        </w:rPr>
      </w:pPr>
    </w:p>
    <w:p w14:paraId="47288404" w14:textId="77777777" w:rsidR="005130F9" w:rsidRDefault="005130F9" w:rsidP="005130F9">
      <w:pPr>
        <w:pStyle w:val="ListParagraph"/>
        <w:spacing w:after="120"/>
        <w:ind w:left="360"/>
        <w:jc w:val="both"/>
        <w:rPr>
          <w:rFonts w:cstheme="minorHAnsi"/>
          <w:sz w:val="22"/>
          <w:szCs w:val="20"/>
          <w:lang w:val="en-GB" w:eastAsia="en-US"/>
        </w:rPr>
      </w:pPr>
    </w:p>
    <w:p w14:paraId="785D565B" w14:textId="77777777" w:rsidR="005130F9" w:rsidRDefault="005130F9" w:rsidP="005130F9">
      <w:pPr>
        <w:pStyle w:val="ListParagraph"/>
        <w:spacing w:after="120"/>
        <w:ind w:left="360"/>
        <w:jc w:val="both"/>
        <w:rPr>
          <w:rFonts w:cstheme="minorHAnsi"/>
          <w:sz w:val="22"/>
          <w:szCs w:val="20"/>
          <w:lang w:val="en-GB" w:eastAsia="en-US"/>
        </w:rPr>
      </w:pPr>
    </w:p>
    <w:p w14:paraId="2FC6D726" w14:textId="77777777" w:rsidR="005130F9" w:rsidRDefault="005130F9" w:rsidP="005130F9">
      <w:pPr>
        <w:pStyle w:val="ListParagraph"/>
        <w:spacing w:after="120"/>
        <w:ind w:left="360"/>
        <w:jc w:val="both"/>
        <w:rPr>
          <w:rFonts w:cstheme="minorHAnsi"/>
          <w:sz w:val="22"/>
          <w:szCs w:val="20"/>
          <w:lang w:val="en-GB" w:eastAsia="en-US"/>
        </w:rPr>
      </w:pPr>
    </w:p>
    <w:p w14:paraId="7A388A78" w14:textId="77777777" w:rsidR="005130F9" w:rsidRDefault="005130F9" w:rsidP="005130F9">
      <w:pPr>
        <w:pStyle w:val="ListParagraph"/>
        <w:spacing w:after="120"/>
        <w:ind w:left="360"/>
        <w:jc w:val="both"/>
        <w:rPr>
          <w:rFonts w:cstheme="minorHAnsi"/>
          <w:sz w:val="22"/>
          <w:szCs w:val="20"/>
          <w:lang w:val="en-GB" w:eastAsia="en-US"/>
        </w:rPr>
      </w:pPr>
    </w:p>
    <w:p w14:paraId="66250A3D" w14:textId="77777777" w:rsidR="005130F9" w:rsidRDefault="005130F9" w:rsidP="005130F9">
      <w:pPr>
        <w:pStyle w:val="ListParagraph"/>
        <w:spacing w:after="120"/>
        <w:ind w:left="360"/>
        <w:jc w:val="both"/>
        <w:rPr>
          <w:rFonts w:cstheme="minorHAnsi"/>
          <w:sz w:val="22"/>
          <w:szCs w:val="20"/>
          <w:lang w:val="en-GB" w:eastAsia="en-US"/>
        </w:rPr>
      </w:pPr>
    </w:p>
    <w:p w14:paraId="3606AEB0" w14:textId="77777777" w:rsidR="005130F9" w:rsidRDefault="005130F9" w:rsidP="005130F9">
      <w:pPr>
        <w:pStyle w:val="ListParagraph"/>
        <w:spacing w:after="120"/>
        <w:ind w:left="360"/>
        <w:jc w:val="both"/>
        <w:rPr>
          <w:rFonts w:cstheme="minorHAnsi"/>
          <w:sz w:val="22"/>
          <w:szCs w:val="20"/>
          <w:lang w:val="en-GB" w:eastAsia="en-US"/>
        </w:rPr>
      </w:pPr>
    </w:p>
    <w:p w14:paraId="39685853" w14:textId="77777777" w:rsidR="005130F9" w:rsidRDefault="005130F9" w:rsidP="005130F9">
      <w:pPr>
        <w:pStyle w:val="ListParagraph"/>
        <w:spacing w:after="120"/>
        <w:ind w:left="360"/>
        <w:jc w:val="both"/>
        <w:rPr>
          <w:rFonts w:cstheme="minorHAnsi"/>
          <w:sz w:val="22"/>
          <w:szCs w:val="20"/>
          <w:lang w:val="en-GB" w:eastAsia="en-US"/>
        </w:rPr>
      </w:pPr>
    </w:p>
    <w:p w14:paraId="73113F71" w14:textId="77777777" w:rsidR="005130F9" w:rsidRDefault="005130F9" w:rsidP="005130F9">
      <w:pPr>
        <w:pStyle w:val="ListParagraph"/>
        <w:spacing w:after="120"/>
        <w:ind w:left="360"/>
        <w:jc w:val="both"/>
        <w:rPr>
          <w:rFonts w:cstheme="minorHAnsi"/>
          <w:sz w:val="22"/>
          <w:szCs w:val="20"/>
          <w:lang w:val="en-GB" w:eastAsia="en-US"/>
        </w:rPr>
      </w:pPr>
    </w:p>
    <w:p w14:paraId="77BBC357" w14:textId="77777777" w:rsidR="005130F9" w:rsidRDefault="005130F9" w:rsidP="005130F9">
      <w:pPr>
        <w:pStyle w:val="ListParagraph"/>
        <w:spacing w:after="120"/>
        <w:ind w:left="360"/>
        <w:jc w:val="both"/>
        <w:rPr>
          <w:rFonts w:cstheme="minorHAnsi"/>
          <w:sz w:val="22"/>
          <w:szCs w:val="20"/>
          <w:lang w:val="en-GB" w:eastAsia="en-US"/>
        </w:rPr>
      </w:pPr>
    </w:p>
    <w:p w14:paraId="7941D305" w14:textId="77777777" w:rsidR="005130F9" w:rsidRDefault="005130F9" w:rsidP="005130F9">
      <w:pPr>
        <w:pStyle w:val="ListParagraph"/>
        <w:spacing w:after="120"/>
        <w:ind w:left="360"/>
        <w:jc w:val="both"/>
        <w:rPr>
          <w:rFonts w:cstheme="minorHAnsi"/>
          <w:sz w:val="22"/>
          <w:szCs w:val="20"/>
          <w:lang w:val="en-GB" w:eastAsia="en-US"/>
        </w:rPr>
      </w:pPr>
    </w:p>
    <w:p w14:paraId="6D494EBD" w14:textId="77777777" w:rsidR="005130F9" w:rsidRDefault="005130F9" w:rsidP="005130F9">
      <w:pPr>
        <w:pStyle w:val="ListParagraph"/>
        <w:spacing w:after="120"/>
        <w:ind w:left="360"/>
        <w:jc w:val="both"/>
        <w:rPr>
          <w:rFonts w:cstheme="minorHAnsi"/>
          <w:sz w:val="22"/>
          <w:szCs w:val="20"/>
          <w:lang w:val="en-GB" w:eastAsia="en-US"/>
        </w:rPr>
      </w:pPr>
    </w:p>
    <w:p w14:paraId="305EA677" w14:textId="77777777" w:rsidR="005130F9" w:rsidRPr="00544AF2"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 xml:space="preserve">Column 1 - Mod: </w:t>
      </w:r>
      <w:r>
        <w:rPr>
          <w:rFonts w:cstheme="minorHAnsi"/>
          <w:sz w:val="22"/>
          <w:szCs w:val="20"/>
          <w:lang w:val="en-GB" w:eastAsia="en-US"/>
        </w:rPr>
        <w:t>T</w:t>
      </w:r>
      <w:r w:rsidRPr="009C70B0">
        <w:rPr>
          <w:rFonts w:cstheme="minorHAnsi"/>
          <w:sz w:val="22"/>
          <w:szCs w:val="20"/>
          <w:lang w:eastAsia="en-US"/>
        </w:rPr>
        <w:t xml:space="preserve">he first </w:t>
      </w:r>
      <w:r w:rsidRPr="00544AF2">
        <w:rPr>
          <w:rFonts w:cstheme="minorHAnsi"/>
          <w:sz w:val="22"/>
          <w:szCs w:val="20"/>
          <w:lang w:eastAsia="en-US"/>
        </w:rPr>
        <w:t xml:space="preserve">letter in </w:t>
      </w:r>
      <w:r w:rsidRPr="009C70B0">
        <w:rPr>
          <w:rFonts w:cstheme="minorHAnsi"/>
          <w:sz w:val="22"/>
          <w:szCs w:val="20"/>
          <w:lang w:eastAsia="en-US"/>
        </w:rPr>
        <w:t>C</w:t>
      </w:r>
      <w:r w:rsidRPr="00544AF2">
        <w:rPr>
          <w:rFonts w:cstheme="minorHAnsi"/>
          <w:sz w:val="22"/>
          <w:szCs w:val="20"/>
          <w:lang w:eastAsia="en-US"/>
        </w:rPr>
        <w:t xml:space="preserve">olumn </w:t>
      </w:r>
      <w:r w:rsidRPr="009C70B0">
        <w:rPr>
          <w:rFonts w:cstheme="minorHAnsi"/>
          <w:sz w:val="22"/>
          <w:szCs w:val="20"/>
          <w:lang w:eastAsia="en-US"/>
        </w:rPr>
        <w:t xml:space="preserve">1 </w:t>
      </w:r>
      <w:r w:rsidRPr="00544AF2">
        <w:rPr>
          <w:rFonts w:cstheme="minorHAnsi"/>
          <w:sz w:val="22"/>
          <w:szCs w:val="20"/>
          <w:lang w:eastAsia="en-US"/>
        </w:rPr>
        <w:t>shows the module</w:t>
      </w:r>
      <w:r w:rsidRPr="009C70B0">
        <w:rPr>
          <w:rFonts w:cstheme="minorHAnsi"/>
          <w:sz w:val="22"/>
          <w:szCs w:val="20"/>
          <w:lang w:eastAsia="en-US"/>
        </w:rPr>
        <w:t xml:space="preserve"> to which the question belongs</w:t>
      </w:r>
      <w:r w:rsidRPr="00544AF2">
        <w:rPr>
          <w:rFonts w:cstheme="minorHAnsi"/>
          <w:sz w:val="22"/>
          <w:szCs w:val="20"/>
          <w:lang w:eastAsia="en-US"/>
        </w:rPr>
        <w:t xml:space="preserve">: A for </w:t>
      </w:r>
      <w:r w:rsidRPr="009C70B0">
        <w:rPr>
          <w:rFonts w:cstheme="minorHAnsi"/>
          <w:sz w:val="22"/>
          <w:szCs w:val="20"/>
          <w:lang w:eastAsia="en-US"/>
        </w:rPr>
        <w:t>A</w:t>
      </w:r>
      <w:r w:rsidRPr="00544AF2">
        <w:rPr>
          <w:rFonts w:cstheme="minorHAnsi"/>
          <w:sz w:val="22"/>
          <w:szCs w:val="20"/>
          <w:lang w:eastAsia="en-US"/>
        </w:rPr>
        <w:t xml:space="preserve">vailability, R for </w:t>
      </w:r>
      <w:r w:rsidRPr="009C70B0">
        <w:rPr>
          <w:rFonts w:cstheme="minorHAnsi"/>
          <w:sz w:val="22"/>
          <w:szCs w:val="20"/>
          <w:lang w:eastAsia="en-US"/>
        </w:rPr>
        <w:t>R</w:t>
      </w:r>
      <w:r w:rsidRPr="00544AF2">
        <w:rPr>
          <w:rFonts w:cstheme="minorHAnsi"/>
          <w:sz w:val="22"/>
          <w:szCs w:val="20"/>
          <w:lang w:eastAsia="en-US"/>
        </w:rPr>
        <w:t xml:space="preserve">eadiness, M for </w:t>
      </w:r>
      <w:r w:rsidRPr="009C70B0">
        <w:rPr>
          <w:rFonts w:cstheme="minorHAnsi"/>
          <w:sz w:val="22"/>
          <w:szCs w:val="20"/>
          <w:lang w:eastAsia="en-US"/>
        </w:rPr>
        <w:t>M</w:t>
      </w:r>
      <w:r w:rsidRPr="00544AF2">
        <w:rPr>
          <w:rFonts w:cstheme="minorHAnsi"/>
          <w:sz w:val="22"/>
          <w:szCs w:val="20"/>
          <w:lang w:eastAsia="en-US"/>
        </w:rPr>
        <w:t>anagement and finance</w:t>
      </w:r>
      <w:r>
        <w:rPr>
          <w:rFonts w:cstheme="minorHAnsi"/>
          <w:sz w:val="22"/>
          <w:szCs w:val="20"/>
          <w:lang w:eastAsia="en-US"/>
        </w:rPr>
        <w:t>, or Q for Quality of care</w:t>
      </w:r>
      <w:r w:rsidRPr="00544AF2">
        <w:rPr>
          <w:rFonts w:cstheme="minorHAnsi"/>
          <w:sz w:val="22"/>
          <w:szCs w:val="20"/>
          <w:lang w:eastAsia="en-US"/>
        </w:rPr>
        <w:t>.</w:t>
      </w:r>
      <w:r w:rsidRPr="009C70B0">
        <w:rPr>
          <w:rFonts w:cstheme="minorHAnsi"/>
          <w:sz w:val="22"/>
          <w:szCs w:val="20"/>
          <w:lang w:eastAsia="en-US"/>
        </w:rPr>
        <w:t xml:space="preserve"> The second letter (after the underscore symbol) denotes the kind of question: </w:t>
      </w:r>
      <w:r w:rsidRPr="00544AF2">
        <w:rPr>
          <w:rFonts w:cstheme="minorHAnsi"/>
          <w:sz w:val="22"/>
          <w:szCs w:val="20"/>
          <w:lang w:eastAsia="en-US"/>
        </w:rPr>
        <w:t xml:space="preserve">C for </w:t>
      </w:r>
      <w:r w:rsidRPr="009C70B0">
        <w:rPr>
          <w:rFonts w:cstheme="minorHAnsi"/>
          <w:sz w:val="22"/>
          <w:szCs w:val="20"/>
          <w:lang w:eastAsia="en-US"/>
        </w:rPr>
        <w:t>C</w:t>
      </w:r>
      <w:r w:rsidRPr="00544AF2">
        <w:rPr>
          <w:rFonts w:cstheme="minorHAnsi"/>
          <w:sz w:val="22"/>
          <w:szCs w:val="20"/>
          <w:lang w:eastAsia="en-US"/>
        </w:rPr>
        <w:t xml:space="preserve">ore or A for </w:t>
      </w:r>
      <w:r w:rsidRPr="009C70B0">
        <w:rPr>
          <w:rFonts w:cstheme="minorHAnsi"/>
          <w:sz w:val="22"/>
          <w:szCs w:val="20"/>
          <w:lang w:eastAsia="en-US"/>
        </w:rPr>
        <w:t>A</w:t>
      </w:r>
      <w:r w:rsidRPr="00544AF2">
        <w:rPr>
          <w:rFonts w:cstheme="minorHAnsi"/>
          <w:sz w:val="22"/>
          <w:szCs w:val="20"/>
          <w:lang w:eastAsia="en-US"/>
        </w:rPr>
        <w:t>dditional</w:t>
      </w:r>
      <w:r w:rsidRPr="009C70B0">
        <w:rPr>
          <w:rFonts w:cstheme="minorHAnsi"/>
          <w:sz w:val="22"/>
          <w:szCs w:val="20"/>
          <w:lang w:eastAsia="en-US"/>
        </w:rPr>
        <w:t xml:space="preserve">. </w:t>
      </w:r>
    </w:p>
    <w:p w14:paraId="3A24FC2C" w14:textId="77777777" w:rsidR="005130F9" w:rsidRDefault="005130F9" w:rsidP="005130F9">
      <w:pPr>
        <w:pStyle w:val="ListParagraph"/>
        <w:numPr>
          <w:ilvl w:val="0"/>
          <w:numId w:val="32"/>
        </w:numPr>
        <w:contextualSpacing w:val="0"/>
        <w:jc w:val="both"/>
        <w:rPr>
          <w:rFonts w:cstheme="minorHAnsi"/>
          <w:sz w:val="22"/>
          <w:szCs w:val="20"/>
          <w:lang w:val="en-GB" w:eastAsia="en-US"/>
        </w:rPr>
      </w:pPr>
      <w:r w:rsidRPr="009C70B0">
        <w:rPr>
          <w:rFonts w:cstheme="minorHAnsi"/>
          <w:sz w:val="22"/>
          <w:szCs w:val="20"/>
          <w:lang w:val="en-GB" w:eastAsia="en-US"/>
        </w:rPr>
        <w:t xml:space="preserve">Column 2 </w:t>
      </w:r>
      <w:r>
        <w:rPr>
          <w:rFonts w:cstheme="minorHAnsi"/>
          <w:sz w:val="22"/>
          <w:szCs w:val="20"/>
          <w:lang w:val="en-GB" w:eastAsia="en-US"/>
        </w:rPr>
        <w:t>–</w:t>
      </w:r>
      <w:r w:rsidRPr="009C70B0">
        <w:rPr>
          <w:rFonts w:cstheme="minorHAnsi"/>
          <w:sz w:val="22"/>
          <w:szCs w:val="20"/>
          <w:lang w:val="en-GB" w:eastAsia="en-US"/>
        </w:rPr>
        <w:t xml:space="preserve"> No</w:t>
      </w:r>
      <w:r>
        <w:rPr>
          <w:rFonts w:cstheme="minorHAnsi"/>
          <w:sz w:val="22"/>
          <w:szCs w:val="20"/>
          <w:lang w:val="en-GB" w:eastAsia="en-US"/>
        </w:rPr>
        <w:t>:</w:t>
      </w:r>
      <w:r w:rsidRPr="009C70B0">
        <w:rPr>
          <w:rFonts w:cstheme="minorHAnsi"/>
          <w:sz w:val="22"/>
          <w:szCs w:val="20"/>
          <w:lang w:val="en-GB" w:eastAsia="en-US"/>
        </w:rPr>
        <w:t xml:space="preserve"> Column 2 contains the number of the HHFA question. There may be a single number per question, or a main number with sub-questions below it, e.g.</w:t>
      </w:r>
      <w:r>
        <w:rPr>
          <w:rFonts w:cstheme="minorHAnsi"/>
          <w:sz w:val="22"/>
          <w:szCs w:val="20"/>
          <w:lang w:val="en-GB" w:eastAsia="en-US"/>
        </w:rPr>
        <w:t>,</w:t>
      </w:r>
      <w:r w:rsidRPr="009C70B0">
        <w:rPr>
          <w:rFonts w:cstheme="minorHAnsi"/>
          <w:sz w:val="22"/>
          <w:szCs w:val="20"/>
          <w:lang w:val="en-GB" w:eastAsia="en-US"/>
        </w:rPr>
        <w:t xml:space="preserve"> Q</w:t>
      </w:r>
      <w:r>
        <w:rPr>
          <w:rFonts w:cstheme="minorHAnsi"/>
          <w:sz w:val="22"/>
          <w:szCs w:val="20"/>
          <w:lang w:val="en-GB" w:eastAsia="en-US"/>
        </w:rPr>
        <w:t>17</w:t>
      </w:r>
      <w:r w:rsidRPr="009C70B0">
        <w:rPr>
          <w:rFonts w:cstheme="minorHAnsi"/>
          <w:sz w:val="22"/>
          <w:szCs w:val="20"/>
          <w:lang w:val="en-GB" w:eastAsia="en-US"/>
        </w:rPr>
        <w:t>01 (main question), Q</w:t>
      </w:r>
      <w:r>
        <w:rPr>
          <w:rFonts w:cstheme="minorHAnsi"/>
          <w:sz w:val="22"/>
          <w:szCs w:val="20"/>
          <w:lang w:val="en-GB" w:eastAsia="en-US"/>
        </w:rPr>
        <w:t>17</w:t>
      </w:r>
      <w:r w:rsidRPr="009C70B0">
        <w:rPr>
          <w:rFonts w:cstheme="minorHAnsi"/>
          <w:sz w:val="22"/>
          <w:szCs w:val="20"/>
          <w:lang w:val="en-GB" w:eastAsia="en-US"/>
        </w:rPr>
        <w:t>01_01 (sub-question).</w:t>
      </w:r>
    </w:p>
    <w:p w14:paraId="37EAEEC3" w14:textId="77777777" w:rsidR="005130F9" w:rsidRPr="009C70B0" w:rsidRDefault="005130F9" w:rsidP="005130F9">
      <w:pPr>
        <w:pStyle w:val="ListParagraph"/>
        <w:spacing w:after="120"/>
        <w:ind w:left="360"/>
        <w:contextualSpacing w:val="0"/>
        <w:jc w:val="both"/>
        <w:rPr>
          <w:rFonts w:cstheme="minorHAnsi"/>
          <w:sz w:val="22"/>
          <w:szCs w:val="20"/>
          <w:lang w:val="en-GB" w:eastAsia="en-US"/>
        </w:rPr>
      </w:pPr>
      <w:r>
        <w:rPr>
          <w:rFonts w:cstheme="minorHAnsi"/>
          <w:sz w:val="22"/>
          <w:szCs w:val="20"/>
          <w:lang w:val="en-GB" w:eastAsia="en-US"/>
        </w:rPr>
        <w:t>(Note that for some rows, the number corresponds to an instruction rather than a question, e.g. Q1702.)</w:t>
      </w:r>
    </w:p>
    <w:p w14:paraId="4AD69351"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3 - Q</w:t>
      </w:r>
      <w:r>
        <w:rPr>
          <w:rFonts w:cstheme="minorHAnsi"/>
          <w:sz w:val="22"/>
          <w:szCs w:val="20"/>
          <w:lang w:val="en-GB" w:eastAsia="en-US"/>
        </w:rPr>
        <w:t>UESTION</w:t>
      </w:r>
      <w:r w:rsidRPr="009C70B0">
        <w:rPr>
          <w:rFonts w:cstheme="minorHAnsi"/>
          <w:sz w:val="22"/>
          <w:szCs w:val="20"/>
          <w:lang w:val="en-GB" w:eastAsia="en-US"/>
        </w:rPr>
        <w:t xml:space="preserve">: Column 3 contains the question that is read to the respondent by the interviewer. It may also contain additional clarifying information (in non-capitalized font) that the interviewer reads to the respondent. This column may also include instructions (in CAPITALS) to the interviewer. (These </w:t>
      </w:r>
      <w:r>
        <w:rPr>
          <w:rFonts w:cstheme="minorHAnsi"/>
          <w:sz w:val="22"/>
          <w:szCs w:val="20"/>
          <w:lang w:val="en-GB" w:eastAsia="en-US"/>
        </w:rPr>
        <w:t xml:space="preserve">capitalized </w:t>
      </w:r>
      <w:r w:rsidRPr="009C70B0">
        <w:rPr>
          <w:rFonts w:cstheme="minorHAnsi"/>
          <w:sz w:val="22"/>
          <w:szCs w:val="20"/>
          <w:lang w:val="en-GB" w:eastAsia="en-US"/>
        </w:rPr>
        <w:t xml:space="preserve">instructions are not read to the respondent.)  </w:t>
      </w:r>
    </w:p>
    <w:p w14:paraId="24DE7A85"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4 - R</w:t>
      </w:r>
      <w:r>
        <w:rPr>
          <w:rFonts w:cstheme="minorHAnsi"/>
          <w:sz w:val="22"/>
          <w:szCs w:val="20"/>
          <w:lang w:val="en-GB" w:eastAsia="en-US"/>
        </w:rPr>
        <w:t>ESPONSE</w:t>
      </w:r>
      <w:r w:rsidRPr="009C70B0">
        <w:rPr>
          <w:rFonts w:cstheme="minorHAnsi"/>
          <w:sz w:val="22"/>
          <w:szCs w:val="20"/>
          <w:lang w:val="en-GB" w:eastAsia="en-US"/>
        </w:rPr>
        <w:t>: Column 4 contains the response options. Different types of response options are used for different types of questions, e.g.</w:t>
      </w:r>
      <w:r>
        <w:rPr>
          <w:rFonts w:cstheme="minorHAnsi"/>
          <w:sz w:val="22"/>
          <w:szCs w:val="20"/>
          <w:lang w:val="en-GB" w:eastAsia="en-US"/>
        </w:rPr>
        <w:t>,</w:t>
      </w:r>
      <w:r w:rsidRPr="009C70B0">
        <w:rPr>
          <w:rFonts w:cstheme="minorHAnsi"/>
          <w:sz w:val="22"/>
          <w:szCs w:val="20"/>
          <w:lang w:val="en-GB" w:eastAsia="en-US"/>
        </w:rPr>
        <w:t xml:space="preserve"> pre-coded responses where one </w:t>
      </w:r>
      <w:r>
        <w:rPr>
          <w:rFonts w:cstheme="minorHAnsi"/>
          <w:sz w:val="22"/>
          <w:szCs w:val="20"/>
          <w:lang w:val="en-GB" w:eastAsia="en-US"/>
        </w:rPr>
        <w:t>or</w:t>
      </w:r>
      <w:r w:rsidRPr="009C70B0">
        <w:rPr>
          <w:rFonts w:cstheme="minorHAnsi"/>
          <w:sz w:val="22"/>
          <w:szCs w:val="20"/>
          <w:lang w:val="en-GB" w:eastAsia="en-US"/>
        </w:rPr>
        <w:t xml:space="preserve"> more options are selected, fields requiring entry of a number or text, or combinations of these.  </w:t>
      </w:r>
    </w:p>
    <w:p w14:paraId="060F0FF8" w14:textId="77777777" w:rsidR="005130F9" w:rsidRDefault="005130F9" w:rsidP="005130F9">
      <w:pPr>
        <w:pStyle w:val="ListParagraph"/>
        <w:numPr>
          <w:ilvl w:val="0"/>
          <w:numId w:val="32"/>
        </w:numPr>
        <w:jc w:val="both"/>
        <w:rPr>
          <w:rFonts w:cstheme="minorHAnsi"/>
          <w:sz w:val="22"/>
          <w:szCs w:val="20"/>
          <w:lang w:val="en-GB" w:eastAsia="en-US"/>
        </w:rPr>
      </w:pPr>
      <w:r w:rsidRPr="009C70B0">
        <w:rPr>
          <w:rFonts w:cstheme="minorHAnsi"/>
          <w:sz w:val="22"/>
          <w:szCs w:val="20"/>
          <w:lang w:val="en-GB" w:eastAsia="en-US"/>
        </w:rPr>
        <w:t>Column 5 - S</w:t>
      </w:r>
      <w:r>
        <w:rPr>
          <w:rFonts w:cstheme="minorHAnsi"/>
          <w:sz w:val="22"/>
          <w:szCs w:val="20"/>
          <w:lang w:val="en-GB" w:eastAsia="en-US"/>
        </w:rPr>
        <w:t>KIP</w:t>
      </w:r>
      <w:r w:rsidRPr="009C70B0">
        <w:rPr>
          <w:rFonts w:cstheme="minorHAnsi"/>
          <w:sz w:val="22"/>
          <w:szCs w:val="20"/>
          <w:lang w:val="en-GB" w:eastAsia="en-US"/>
        </w:rPr>
        <w:t>: This column contains arrows that instruct the interviewer to skip to a specific question</w:t>
      </w:r>
      <w:r>
        <w:rPr>
          <w:rFonts w:cstheme="minorHAnsi"/>
          <w:sz w:val="22"/>
          <w:szCs w:val="20"/>
          <w:lang w:val="en-GB" w:eastAsia="en-US"/>
        </w:rPr>
        <w:t>, to the end of a section,</w:t>
      </w:r>
      <w:r w:rsidRPr="009C70B0">
        <w:rPr>
          <w:rFonts w:cstheme="minorHAnsi"/>
          <w:sz w:val="22"/>
          <w:szCs w:val="20"/>
          <w:lang w:val="en-GB" w:eastAsia="en-US"/>
        </w:rPr>
        <w:t xml:space="preserve"> or to other instructions, if necessary.</w:t>
      </w:r>
    </w:p>
    <w:p w14:paraId="0AE453CC" w14:textId="77777777" w:rsidR="005130F9" w:rsidRDefault="005130F9" w:rsidP="005130F9">
      <w:pPr>
        <w:pStyle w:val="ListParagraph"/>
        <w:ind w:left="360"/>
        <w:jc w:val="both"/>
        <w:rPr>
          <w:rFonts w:cstheme="minorHAnsi"/>
          <w:sz w:val="22"/>
          <w:szCs w:val="20"/>
          <w:lang w:val="en-GB" w:eastAsia="en-US"/>
        </w:rPr>
      </w:pPr>
    </w:p>
    <w:p w14:paraId="6F5562CD" w14:textId="5FA802F3" w:rsidR="005130F9" w:rsidRDefault="005130F9" w:rsidP="00476680">
      <w:pPr>
        <w:spacing w:after="120"/>
        <w:jc w:val="both"/>
        <w:rPr>
          <w:rFonts w:cstheme="minorHAnsi"/>
          <w:sz w:val="22"/>
          <w:szCs w:val="20"/>
          <w:lang w:eastAsia="en-US"/>
        </w:rPr>
      </w:pPr>
      <w:r>
        <w:rPr>
          <w:rFonts w:cstheme="minorHAnsi"/>
          <w:sz w:val="22"/>
          <w:szCs w:val="20"/>
          <w:lang w:val="en-GB" w:eastAsia="en-US"/>
        </w:rPr>
        <w:t xml:space="preserve">The questionnaires also contain sentences in capitalized red </w:t>
      </w:r>
      <w:r w:rsidRPr="009C70B0">
        <w:rPr>
          <w:rFonts w:cstheme="minorHAnsi"/>
          <w:sz w:val="22"/>
          <w:szCs w:val="20"/>
          <w:lang w:eastAsia="en-US"/>
        </w:rPr>
        <w:t>font</w:t>
      </w:r>
      <w:r>
        <w:rPr>
          <w:rFonts w:cstheme="minorHAnsi"/>
          <w:sz w:val="22"/>
          <w:szCs w:val="20"/>
          <w:lang w:eastAsia="en-US"/>
        </w:rPr>
        <w:t xml:space="preserve"> that include</w:t>
      </w:r>
      <w:r w:rsidRPr="007314A5">
        <w:rPr>
          <w:rFonts w:cstheme="minorHAnsi"/>
          <w:sz w:val="22"/>
          <w:szCs w:val="20"/>
          <w:lang w:eastAsia="en-US"/>
        </w:rPr>
        <w:t xml:space="preserve"> </w:t>
      </w:r>
      <w:r>
        <w:rPr>
          <w:rFonts w:cstheme="minorHAnsi"/>
          <w:sz w:val="22"/>
          <w:szCs w:val="20"/>
          <w:lang w:eastAsia="en-US"/>
        </w:rPr>
        <w:t xml:space="preserve">the term </w:t>
      </w:r>
      <w:r w:rsidRPr="007314A5">
        <w:rPr>
          <w:rFonts w:cstheme="minorHAnsi"/>
          <w:sz w:val="22"/>
          <w:szCs w:val="20"/>
          <w:lang w:eastAsia="en-US"/>
        </w:rPr>
        <w:t>“</w:t>
      </w:r>
      <w:r w:rsidRPr="00592DE1">
        <w:rPr>
          <w:rFonts w:cstheme="minorHAnsi"/>
          <w:color w:val="FF0000"/>
          <w:sz w:val="22"/>
          <w:szCs w:val="20"/>
          <w:lang w:eastAsia="en-US"/>
        </w:rPr>
        <w:t>COUNTRY ADAPT</w:t>
      </w:r>
      <w:r w:rsidRPr="009C70B0">
        <w:rPr>
          <w:rFonts w:cstheme="minorHAnsi"/>
          <w:sz w:val="22"/>
          <w:szCs w:val="20"/>
          <w:lang w:eastAsia="en-US"/>
        </w:rPr>
        <w:t>”</w:t>
      </w:r>
      <w:r>
        <w:rPr>
          <w:rFonts w:cstheme="minorHAnsi"/>
          <w:sz w:val="22"/>
          <w:szCs w:val="20"/>
          <w:lang w:eastAsia="en-US"/>
        </w:rPr>
        <w:t xml:space="preserve">. These sentences highlight questions that may need adaptation to the country context before the questionnaire is finalized for country implementation. </w:t>
      </w:r>
    </w:p>
    <w:p w14:paraId="39BC572C" w14:textId="77777777" w:rsidR="005130F9" w:rsidRPr="007059B9" w:rsidRDefault="005130F9" w:rsidP="005130F9">
      <w:pPr>
        <w:jc w:val="both"/>
        <w:rPr>
          <w:rFonts w:cstheme="minorHAnsi"/>
          <w:sz w:val="22"/>
          <w:szCs w:val="20"/>
          <w:lang w:val="en-GB" w:eastAsia="en-US"/>
        </w:rPr>
      </w:pPr>
      <w:r>
        <w:rPr>
          <w:rFonts w:cstheme="minorHAnsi"/>
          <w:sz w:val="22"/>
          <w:szCs w:val="20"/>
          <w:lang w:val="en-GB" w:eastAsia="en-US"/>
        </w:rPr>
        <w:t>Note that the HHFA paper questionnaires are used mainly to review questions during the country questionnaire adaptation process as part of HHFA planning. The CSPro tool is then adapted based on the final country-adapted questionnaire.</w:t>
      </w:r>
    </w:p>
    <w:p w14:paraId="7A696D67" w14:textId="17219185" w:rsidR="00117F1A" w:rsidRPr="00DE38A9" w:rsidRDefault="00117F1A" w:rsidP="00DE38A9">
      <w:pPr>
        <w:rPr>
          <w:rFonts w:asciiTheme="minorHAnsi" w:eastAsiaTheme="majorEastAsia" w:hAnsiTheme="minorHAnsi" w:cstheme="minorHAnsi"/>
          <w:b/>
          <w:bCs/>
          <w:color w:val="32B09D"/>
          <w:sz w:val="44"/>
          <w:szCs w:val="44"/>
          <w:lang w:val="en-GB" w:eastAsia="en-US"/>
        </w:rPr>
      </w:pPr>
      <w:bookmarkStart w:id="18" w:name="_Toc117656529"/>
      <w:r>
        <w:rPr>
          <w:rFonts w:asciiTheme="minorHAnsi" w:hAnsiTheme="minorHAnsi" w:cstheme="minorHAnsi"/>
          <w:lang w:val="en-GB"/>
        </w:rPr>
        <w:br w:type="page"/>
      </w:r>
      <w:r>
        <w:rPr>
          <w:rFonts w:eastAsia="Times New Roman" w:cs="Calibri"/>
          <w:b/>
          <w:bCs/>
          <w:sz w:val="22"/>
          <w:szCs w:val="22"/>
          <w:lang w:val="en-GB" w:eastAsia="en-US"/>
        </w:rPr>
        <w:lastRenderedPageBreak/>
        <w:t>Sample HHFA consent form</w:t>
      </w:r>
      <w:r>
        <w:rPr>
          <w:rFonts w:eastAsia="Times New Roman" w:cs="Calibri"/>
          <w:sz w:val="22"/>
          <w:szCs w:val="22"/>
          <w:lang w:val="en-GB" w:eastAsia="en-US"/>
        </w:rPr>
        <w:t xml:space="preserve"> [</w:t>
      </w:r>
      <w:r>
        <w:rPr>
          <w:rFonts w:eastAsia="Times New Roman" w:cs="Calibri"/>
          <w:color w:val="FF0000"/>
          <w:sz w:val="22"/>
          <w:szCs w:val="22"/>
          <w:lang w:val="en-GB" w:eastAsia="en-US"/>
        </w:rPr>
        <w:t>COUNTRY ADAPT</w:t>
      </w:r>
      <w:r>
        <w:rPr>
          <w:rFonts w:eastAsia="Times New Roman" w:cs="Calibri"/>
          <w:sz w:val="22"/>
          <w:szCs w:val="22"/>
          <w:lang w:val="en-GB" w:eastAsia="en-US"/>
        </w:rPr>
        <w:t>]</w:t>
      </w:r>
    </w:p>
    <w:p w14:paraId="39970480" w14:textId="77777777" w:rsidR="00117F1A" w:rsidRDefault="00117F1A" w:rsidP="00117F1A">
      <w:pPr>
        <w:keepNext/>
        <w:keepLines/>
        <w:rPr>
          <w:rFonts w:eastAsia="Times New Roman" w:cs="Calibri"/>
          <w:szCs w:val="20"/>
          <w:lang w:val="en-GB" w:eastAsia="en-US"/>
        </w:rPr>
      </w:pPr>
    </w:p>
    <w:p w14:paraId="7194748B" w14:textId="77777777" w:rsidR="00117F1A" w:rsidRDefault="00117F1A" w:rsidP="00117F1A">
      <w:pPr>
        <w:keepNext/>
        <w:keepLines/>
        <w:rPr>
          <w:rFonts w:eastAsia="Times New Roman" w:cs="Calibri"/>
          <w:szCs w:val="20"/>
          <w:lang w:val="en-GB" w:eastAsia="en-US"/>
        </w:rPr>
      </w:pPr>
    </w:p>
    <w:p w14:paraId="6747F4BA"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The [</w:t>
      </w:r>
      <w:r>
        <w:rPr>
          <w:rFonts w:eastAsia="Times New Roman" w:cs="Calibri"/>
          <w:color w:val="FF0000"/>
          <w:sz w:val="22"/>
          <w:szCs w:val="22"/>
          <w:lang w:val="en-GB" w:eastAsia="en-US"/>
        </w:rPr>
        <w:t>survey manager and survey implementer</w:t>
      </w:r>
      <w:r>
        <w:rPr>
          <w:rFonts w:eastAsia="Times New Roman" w:cs="Calibri"/>
          <w:sz w:val="22"/>
          <w:szCs w:val="22"/>
          <w:lang w:val="en-GB" w:eastAsia="en-US"/>
        </w:rPr>
        <w:t>] in close collaboration with the [</w:t>
      </w:r>
      <w:r>
        <w:rPr>
          <w:rFonts w:eastAsia="Times New Roman" w:cs="Calibri"/>
          <w:color w:val="FF0000"/>
          <w:sz w:val="22"/>
          <w:szCs w:val="22"/>
          <w:lang w:val="en-GB" w:eastAsia="en-US"/>
        </w:rPr>
        <w:t>other relevant entities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are conducting a survey to collect information about the availability of key services in health facilities. This information will be collected in selected primary health care facilities and hospitals across the country. The survey is part of the</w:t>
      </w:r>
      <w:r>
        <w:rPr>
          <w:rFonts w:eastAsia="Times New Roman" w:cs="Calibri"/>
          <w:color w:val="FF0000"/>
          <w:sz w:val="22"/>
          <w:szCs w:val="22"/>
          <w:lang w:val="en-GB" w:eastAsia="en-US"/>
        </w:rPr>
        <w:t xml:space="preserve"> </w:t>
      </w:r>
      <w:r>
        <w:rPr>
          <w:rFonts w:eastAsia="Times New Roman" w:cs="Calibri"/>
          <w:sz w:val="22"/>
          <w:szCs w:val="22"/>
          <w:lang w:val="en-GB" w:eastAsia="en-US"/>
        </w:rPr>
        <w:t>[</w:t>
      </w:r>
      <w:r>
        <w:rPr>
          <w:rFonts w:eastAsia="Times New Roman" w:cs="Calibri"/>
          <w:color w:val="FF0000"/>
          <w:sz w:val="22"/>
          <w:szCs w:val="22"/>
          <w:lang w:val="en-GB" w:eastAsia="en-US"/>
        </w:rPr>
        <w:t>government’s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ongoing efforts to understand what services are being offered, where they are being offered and how they are being offered. Information obtained through the survey will be used to support improvements in health services in [</w:t>
      </w:r>
      <w:r>
        <w:rPr>
          <w:rFonts w:eastAsia="Times New Roman" w:cs="Calibri"/>
          <w:color w:val="FF0000"/>
          <w:sz w:val="22"/>
          <w:szCs w:val="22"/>
          <w:lang w:val="en-GB" w:eastAsia="en-US"/>
        </w:rPr>
        <w:t>country name</w:t>
      </w:r>
      <w:r>
        <w:rPr>
          <w:rFonts w:eastAsia="Times New Roman" w:cs="Calibri"/>
          <w:sz w:val="22"/>
          <w:szCs w:val="22"/>
          <w:lang w:val="en-GB" w:eastAsia="en-US"/>
        </w:rPr>
        <w:t>].</w:t>
      </w:r>
      <w:r>
        <w:rPr>
          <w:rFonts w:eastAsia="Times New Roman" w:cs="Calibri"/>
          <w:sz w:val="22"/>
          <w:szCs w:val="22"/>
          <w:lang w:val="en-GB" w:eastAsia="en-US"/>
        </w:rPr>
        <w:br/>
      </w:r>
      <w:r>
        <w:rPr>
          <w:rFonts w:eastAsia="Times New Roman" w:cs="Calibri"/>
          <w:sz w:val="22"/>
          <w:szCs w:val="22"/>
          <w:lang w:val="en-GB" w:eastAsia="en-US"/>
        </w:rPr>
        <w:br/>
        <w:t xml:space="preserve">The survey will be conducted across the country on a sample of health facilities. The facilities included in the survey were selected randomly from a list of all facilities. </w:t>
      </w:r>
    </w:p>
    <w:p w14:paraId="4E8463B4" w14:textId="28BE17B6"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br/>
        <w:t>As the in-charge of this facility, we are asking you to help us to collect the information from the persons who are most knowledgeable about the services. For any questions we ask, if there is another person who is in a better position to provide details, please feel free to refer us to that person. We will want to speak with persons familiar with the various outpatient services, delivery services, surgical services, and emergency services, if these are offered, so that we can correctly identify the components of these services that are offered in this facility. We will also need to speak with persons familiar with the laboratory and pharmacy, as well as facility management aspects such as governance, finance, human resources, and health information systems. [</w:t>
      </w:r>
      <w:r>
        <w:rPr>
          <w:rFonts w:eastAsia="Times New Roman" w:cs="Calibri"/>
          <w:color w:val="FF0000"/>
          <w:sz w:val="22"/>
          <w:szCs w:val="22"/>
          <w:lang w:val="en-GB" w:eastAsia="en-US"/>
        </w:rPr>
        <w:t>TEAM LEADER SHOWS QUESTIONNAIRE TABLE OF CONTENTS</w:t>
      </w:r>
      <w:r>
        <w:rPr>
          <w:rFonts w:eastAsia="Times New Roman" w:cs="Calibri"/>
          <w:sz w:val="22"/>
          <w:szCs w:val="22"/>
          <w:lang w:val="en-GB" w:eastAsia="en-US"/>
        </w:rPr>
        <w:t>] We will also ask the persons to show us specific areas of the facility, as well as specific documents and items of equipment and medicines.</w:t>
      </w:r>
    </w:p>
    <w:p w14:paraId="47F1CBF4" w14:textId="77777777" w:rsidR="00117F1A" w:rsidRDefault="00117F1A" w:rsidP="00117F1A">
      <w:pPr>
        <w:keepNext/>
        <w:keepLines/>
        <w:rPr>
          <w:rFonts w:eastAsia="Times New Roman" w:cs="Calibri"/>
          <w:sz w:val="22"/>
          <w:szCs w:val="22"/>
          <w:lang w:val="en-GB" w:eastAsia="en-US"/>
        </w:rPr>
      </w:pPr>
    </w:p>
    <w:p w14:paraId="222A2822"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We anticipate that the time required from an individual respondent to complete data collection from a service site may take from 5 to 30 minutes, depending on how busy each separate site is.</w:t>
      </w:r>
    </w:p>
    <w:p w14:paraId="465267AF" w14:textId="1DB38ABE"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br/>
        <w:t xml:space="preserve">Your participation in this survey is voluntary and at no cost to you as an individual. You may choose not to participate at all or to stop at any time before the end of the survey. You may also choose not to answer any question about which you do not feel comfortable. </w:t>
      </w:r>
      <w:r>
        <w:rPr>
          <w:rFonts w:eastAsia="Times New Roman" w:cs="Calibri"/>
          <w:sz w:val="22"/>
          <w:szCs w:val="22"/>
          <w:lang w:val="en-GB" w:eastAsia="en-US"/>
        </w:rPr>
        <w:br/>
      </w:r>
      <w:r>
        <w:rPr>
          <w:rFonts w:eastAsia="Times New Roman" w:cs="Calibri"/>
          <w:sz w:val="22"/>
          <w:szCs w:val="22"/>
          <w:lang w:val="en-GB" w:eastAsia="en-US"/>
        </w:rPr>
        <w:br/>
        <w:t xml:space="preserve">The information </w:t>
      </w:r>
      <w:r w:rsidR="00010ED8">
        <w:rPr>
          <w:rFonts w:eastAsia="Times New Roman" w:cs="Calibri"/>
          <w:sz w:val="22"/>
          <w:szCs w:val="22"/>
          <w:lang w:val="en-GB" w:eastAsia="en-US"/>
        </w:rPr>
        <w:t>obtained from this survey</w:t>
      </w:r>
      <w:r>
        <w:rPr>
          <w:rFonts w:eastAsia="Times New Roman" w:cs="Calibri"/>
          <w:sz w:val="22"/>
          <w:szCs w:val="22"/>
          <w:lang w:val="en-GB" w:eastAsia="en-US"/>
        </w:rPr>
        <w:t xml:space="preserve"> will be shared with the Ministry of Health (MOH) and other relevant stakeholders who support the MOH, to provide information for planning purposes. The names of respondents will not be shared.  </w:t>
      </w:r>
      <w:r>
        <w:rPr>
          <w:rFonts w:eastAsia="Times New Roman" w:cs="Calibri"/>
          <w:sz w:val="22"/>
          <w:szCs w:val="22"/>
          <w:lang w:val="en-GB" w:eastAsia="en-US"/>
        </w:rPr>
        <w:br/>
      </w:r>
      <w:r>
        <w:rPr>
          <w:rFonts w:eastAsia="Times New Roman" w:cs="Calibri"/>
          <w:sz w:val="22"/>
          <w:szCs w:val="22"/>
          <w:lang w:val="en-GB" w:eastAsia="en-US"/>
        </w:rPr>
        <w:br/>
        <w:t>In case you have any question(s) about this survey at any time, please feel free to contact any of the following people:</w:t>
      </w:r>
    </w:p>
    <w:p w14:paraId="62607B6A" w14:textId="77777777" w:rsidR="00117F1A" w:rsidRDefault="00117F1A" w:rsidP="00117F1A">
      <w:pPr>
        <w:keepNext/>
        <w:keepLines/>
        <w:rPr>
          <w:rFonts w:eastAsia="Times New Roman" w:cs="Calibri"/>
          <w:sz w:val="22"/>
          <w:szCs w:val="22"/>
          <w:lang w:val="en-GB" w:eastAsia="en-US"/>
        </w:rPr>
      </w:pPr>
    </w:p>
    <w:p w14:paraId="2A6B7F5B" w14:textId="77777777" w:rsidR="00117F1A" w:rsidRDefault="00117F1A" w:rsidP="00117F1A">
      <w:pPr>
        <w:keepNext/>
        <w:keepLines/>
        <w:rPr>
          <w:rFonts w:eastAsia="Times New Roman" w:cs="Calibri"/>
          <w:sz w:val="22"/>
          <w:szCs w:val="22"/>
          <w:lang w:val="en-GB" w:eastAsia="en-US"/>
        </w:rPr>
      </w:pPr>
      <w:r>
        <w:rPr>
          <w:rFonts w:eastAsia="Times New Roman" w:cs="Calibri"/>
          <w:color w:val="FF0000"/>
          <w:sz w:val="22"/>
          <w:szCs w:val="22"/>
          <w:lang w:val="en-GB" w:eastAsia="en-US"/>
        </w:rPr>
        <w:t>[LIST NAMES AND PHONE NUMBERS OF SURVEY MANAGEMENT PERSONS WHO CAN BE CONTACTED]</w:t>
      </w:r>
      <w:r>
        <w:rPr>
          <w:rFonts w:eastAsia="Times New Roman" w:cs="Calibri"/>
          <w:sz w:val="22"/>
          <w:szCs w:val="22"/>
          <w:lang w:val="en-GB" w:eastAsia="en-US"/>
        </w:rPr>
        <w:br/>
      </w:r>
    </w:p>
    <w:p w14:paraId="79018479" w14:textId="77777777"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t>At this point, do you have any questions about the survey? Do I have your agreement to proceed?</w:t>
      </w:r>
    </w:p>
    <w:p w14:paraId="4A43FB8F" w14:textId="77777777" w:rsidR="00117F1A" w:rsidRDefault="00117F1A" w:rsidP="00117F1A">
      <w:pPr>
        <w:keepNext/>
        <w:keepLines/>
        <w:spacing w:after="120"/>
        <w:rPr>
          <w:rFonts w:eastAsia="Times New Roman" w:cs="Calibri"/>
          <w:sz w:val="22"/>
          <w:szCs w:val="22"/>
          <w:lang w:val="en-GB" w:eastAsia="en-US"/>
        </w:rPr>
      </w:pPr>
    </w:p>
    <w:p w14:paraId="2D16827B" w14:textId="77777777" w:rsidR="00117F1A" w:rsidRDefault="00117F1A" w:rsidP="00117F1A">
      <w:pPr>
        <w:keepNext/>
        <w:keepLines/>
        <w:spacing w:after="120"/>
        <w:rPr>
          <w:rFonts w:eastAsia="Times New Roman" w:cs="Calibri"/>
          <w:sz w:val="22"/>
          <w:szCs w:val="22"/>
          <w:lang w:val="en-GB" w:eastAsia="en-US"/>
        </w:rPr>
      </w:pPr>
    </w:p>
    <w:p w14:paraId="539860E1" w14:textId="77777777" w:rsidR="00117F1A" w:rsidRDefault="00117F1A" w:rsidP="00117F1A">
      <w:pPr>
        <w:keepNext/>
        <w:keepLines/>
        <w:spacing w:after="120"/>
        <w:rPr>
          <w:rFonts w:eastAsia="Times New Roman" w:cs="Calibri"/>
          <w:sz w:val="22"/>
          <w:szCs w:val="22"/>
          <w:lang w:val="en-GB" w:eastAsia="en-US"/>
        </w:rPr>
      </w:pPr>
    </w:p>
    <w:p w14:paraId="17C97A6C" w14:textId="77777777" w:rsidR="00117F1A" w:rsidRDefault="00117F1A" w:rsidP="00117F1A">
      <w:pPr>
        <w:keepNext/>
        <w:keepLines/>
        <w:spacing w:after="120"/>
        <w:rPr>
          <w:rFonts w:eastAsia="Times New Roman" w:cs="Calibri"/>
          <w:szCs w:val="20"/>
          <w:lang w:val="en-GB" w:eastAsia="en-US"/>
        </w:rPr>
      </w:pPr>
      <w:r>
        <w:rPr>
          <w:rFonts w:eastAsia="Times New Roman" w:cs="Calibri"/>
          <w:szCs w:val="20"/>
          <w:lang w:val="en-GB" w:eastAsia="en-US"/>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4767"/>
      </w:tblGrid>
      <w:tr w:rsidR="00117F1A" w14:paraId="40010B6B" w14:textId="77777777" w:rsidTr="00117F1A">
        <w:tc>
          <w:tcPr>
            <w:tcW w:w="4766" w:type="dxa"/>
            <w:hideMark/>
          </w:tcPr>
          <w:p w14:paraId="276A3D2E" w14:textId="77777777" w:rsidR="00117F1A" w:rsidRDefault="00117F1A">
            <w:pPr>
              <w:keepNext/>
              <w:keepLines/>
              <w:tabs>
                <w:tab w:val="left" w:pos="4710"/>
              </w:tabs>
              <w:rPr>
                <w:szCs w:val="20"/>
                <w:lang w:val="en-GB"/>
              </w:rPr>
            </w:pPr>
            <w:r>
              <w:rPr>
                <w:i/>
                <w:szCs w:val="20"/>
                <w:lang w:val="en-GB"/>
              </w:rPr>
              <w:t>Signature of team leader indicating informed consent was read and agreed by the person in-charge/acting in-charge</w:t>
            </w:r>
            <w:r>
              <w:rPr>
                <w:i/>
                <w:szCs w:val="20"/>
                <w:lang w:val="en-GB"/>
              </w:rPr>
              <w:tab/>
            </w:r>
          </w:p>
        </w:tc>
        <w:tc>
          <w:tcPr>
            <w:tcW w:w="4767" w:type="dxa"/>
            <w:hideMark/>
          </w:tcPr>
          <w:p w14:paraId="31B9CD2D" w14:textId="77777777" w:rsidR="00117F1A" w:rsidRDefault="00117F1A">
            <w:pPr>
              <w:keepNext/>
              <w:keepLines/>
              <w:rPr>
                <w:szCs w:val="20"/>
                <w:lang w:val="en-GB"/>
              </w:rPr>
            </w:pPr>
            <w:r>
              <w:rPr>
                <w:i/>
                <w:szCs w:val="20"/>
                <w:lang w:val="en-GB"/>
              </w:rPr>
              <w:t>Signature of facility staff authorizing data collection and position of the person providing authorization</w:t>
            </w:r>
            <w:r>
              <w:rPr>
                <w:i/>
                <w:szCs w:val="20"/>
                <w:lang w:val="en-GB"/>
              </w:rPr>
              <w:br/>
            </w:r>
          </w:p>
        </w:tc>
      </w:tr>
    </w:tbl>
    <w:p w14:paraId="031FDA12" w14:textId="77777777" w:rsidR="00117F1A" w:rsidRDefault="00117F1A" w:rsidP="00117F1A">
      <w:pPr>
        <w:keepNext/>
        <w:keepLines/>
        <w:spacing w:after="120"/>
        <w:rPr>
          <w:rFonts w:eastAsia="Times New Roman" w:cs="Calibri"/>
          <w:szCs w:val="20"/>
          <w:lang w:val="en-GB" w:eastAsia="en-US"/>
        </w:rPr>
      </w:pPr>
    </w:p>
    <w:p w14:paraId="77FDA1FA" w14:textId="77777777" w:rsidR="00117F1A" w:rsidRDefault="00117F1A" w:rsidP="00117F1A">
      <w:pPr>
        <w:rPr>
          <w:rFonts w:cstheme="minorHAnsi"/>
          <w:sz w:val="22"/>
          <w:szCs w:val="20"/>
          <w:lang w:val="en-GB" w:eastAsia="en-US"/>
        </w:rPr>
      </w:pPr>
    </w:p>
    <w:p w14:paraId="583BF1ED" w14:textId="77777777" w:rsidR="00117F1A" w:rsidRDefault="00117F1A" w:rsidP="00117F1A">
      <w:pPr>
        <w:jc w:val="both"/>
        <w:rPr>
          <w:rFonts w:cstheme="minorHAnsi"/>
          <w:sz w:val="22"/>
          <w:szCs w:val="20"/>
          <w:lang w:val="en-GB" w:eastAsia="en-US"/>
        </w:rPr>
      </w:pPr>
    </w:p>
    <w:p w14:paraId="0EBCF67B" w14:textId="77777777" w:rsidR="00117F1A" w:rsidRDefault="00117F1A" w:rsidP="00117F1A">
      <w:pPr>
        <w:rPr>
          <w:rFonts w:asciiTheme="minorHAnsi" w:eastAsiaTheme="majorEastAsia" w:hAnsiTheme="minorHAnsi" w:cstheme="minorHAnsi"/>
          <w:b/>
          <w:bCs/>
          <w:color w:val="32B09D"/>
          <w:sz w:val="44"/>
          <w:szCs w:val="44"/>
          <w:lang w:val="en-GB" w:eastAsia="en-US"/>
        </w:rPr>
      </w:pPr>
      <w:r>
        <w:rPr>
          <w:rFonts w:asciiTheme="minorHAnsi" w:hAnsiTheme="minorHAnsi" w:cstheme="minorHAnsi"/>
          <w:lang w:val="en-GB"/>
        </w:rPr>
        <w:br w:type="page"/>
      </w:r>
    </w:p>
    <w:p w14:paraId="42C43718" w14:textId="664BC7D4" w:rsidR="004E16AF" w:rsidRDefault="004E16AF" w:rsidP="004E16AF">
      <w:pPr>
        <w:pStyle w:val="SectionwithRule2"/>
        <w:rPr>
          <w:rFonts w:asciiTheme="minorHAnsi" w:hAnsiTheme="minorHAnsi" w:cstheme="minorHAnsi"/>
          <w:lang w:val="en-GB"/>
        </w:rPr>
      </w:pPr>
      <w:bookmarkStart w:id="19" w:name="_Toc135317303"/>
      <w:bookmarkStart w:id="20" w:name="_Toc135317538"/>
      <w:bookmarkStart w:id="21" w:name="_Toc135317630"/>
      <w:bookmarkStart w:id="22" w:name="_Toc138439437"/>
      <w:bookmarkStart w:id="23" w:name="_Toc138439472"/>
      <w:r w:rsidRPr="004E16AF">
        <w:rPr>
          <w:rFonts w:asciiTheme="minorHAnsi" w:hAnsiTheme="minorHAnsi" w:cstheme="minorHAnsi"/>
          <w:lang w:val="en-GB"/>
        </w:rPr>
        <w:lastRenderedPageBreak/>
        <w:t>Cont</w:t>
      </w:r>
      <w:r w:rsidRPr="00C4026D">
        <w:rPr>
          <w:rFonts w:asciiTheme="minorHAnsi" w:hAnsiTheme="minorHAnsi" w:cstheme="minorHAnsi"/>
          <w:lang w:val="en-GB"/>
        </w:rPr>
        <w:t>e</w:t>
      </w:r>
      <w:r w:rsidRPr="004E16AF">
        <w:rPr>
          <w:rFonts w:asciiTheme="minorHAnsi" w:hAnsiTheme="minorHAnsi" w:cstheme="minorHAnsi"/>
          <w:lang w:val="en-GB"/>
        </w:rPr>
        <w:t>nt</w:t>
      </w:r>
      <w:bookmarkEnd w:id="18"/>
      <w:r w:rsidR="00476680">
        <w:rPr>
          <w:rFonts w:asciiTheme="minorHAnsi" w:hAnsiTheme="minorHAnsi" w:cstheme="minorHAnsi"/>
          <w:lang w:val="en-GB"/>
        </w:rPr>
        <w:t>s</w:t>
      </w:r>
      <w:bookmarkEnd w:id="19"/>
      <w:bookmarkEnd w:id="20"/>
      <w:bookmarkEnd w:id="21"/>
      <w:bookmarkEnd w:id="22"/>
      <w:bookmarkEnd w:id="23"/>
    </w:p>
    <w:p w14:paraId="66F55AFC" w14:textId="4E1603E1" w:rsidR="00032B46" w:rsidRDefault="004E16AF" w:rsidP="009B7365">
      <w:pPr>
        <w:pStyle w:val="TOC1"/>
        <w:rPr>
          <w:rFonts w:eastAsiaTheme="minorEastAsia" w:cstheme="minorBidi"/>
          <w:noProof/>
          <w:kern w:val="2"/>
          <w:sz w:val="22"/>
          <w:szCs w:val="22"/>
          <w:lang w:eastAsia="en-US"/>
          <w14:ligatures w14:val="standardContextual"/>
        </w:rPr>
      </w:pPr>
      <w:r>
        <w:rPr>
          <w:rFonts w:cstheme="minorHAnsi"/>
          <w:sz w:val="16"/>
          <w:szCs w:val="16"/>
          <w:lang w:val="en-GB"/>
        </w:rPr>
        <w:fldChar w:fldCharType="begin"/>
      </w:r>
      <w:r>
        <w:rPr>
          <w:rFonts w:cstheme="minorHAnsi"/>
          <w:sz w:val="16"/>
          <w:szCs w:val="16"/>
          <w:lang w:val="en-GB"/>
        </w:rPr>
        <w:instrText xml:space="preserve"> TOC \o "1-1" \h \z \u </w:instrText>
      </w:r>
      <w:r>
        <w:rPr>
          <w:rFonts w:cstheme="minorHAnsi"/>
          <w:sz w:val="16"/>
          <w:szCs w:val="16"/>
          <w:lang w:val="en-GB"/>
        </w:rPr>
        <w:fldChar w:fldCharType="separate"/>
      </w:r>
      <w:hyperlink w:anchor="_Toc138439435" w:history="1">
        <w:r w:rsidR="00032B46" w:rsidRPr="00F6548B">
          <w:rPr>
            <w:rStyle w:val="Hyperlink"/>
            <w:noProof/>
            <w:lang w:val="en-GB"/>
          </w:rPr>
          <w:t>Acknowledgements</w:t>
        </w:r>
        <w:r w:rsidR="00032B46">
          <w:rPr>
            <w:noProof/>
            <w:webHidden/>
          </w:rPr>
          <w:tab/>
        </w:r>
        <w:r w:rsidR="00032B46">
          <w:rPr>
            <w:noProof/>
            <w:webHidden/>
          </w:rPr>
          <w:fldChar w:fldCharType="begin"/>
        </w:r>
        <w:r w:rsidR="00032B46">
          <w:rPr>
            <w:noProof/>
            <w:webHidden/>
          </w:rPr>
          <w:instrText xml:space="preserve"> PAGEREF _Toc138439435 \h </w:instrText>
        </w:r>
        <w:r w:rsidR="00032B46">
          <w:rPr>
            <w:noProof/>
            <w:webHidden/>
          </w:rPr>
        </w:r>
        <w:r w:rsidR="00032B46">
          <w:rPr>
            <w:noProof/>
            <w:webHidden/>
          </w:rPr>
          <w:fldChar w:fldCharType="separate"/>
        </w:r>
        <w:r w:rsidR="00D7265E">
          <w:rPr>
            <w:noProof/>
            <w:webHidden/>
          </w:rPr>
          <w:t>iii</w:t>
        </w:r>
        <w:r w:rsidR="00032B46">
          <w:rPr>
            <w:noProof/>
            <w:webHidden/>
          </w:rPr>
          <w:fldChar w:fldCharType="end"/>
        </w:r>
      </w:hyperlink>
    </w:p>
    <w:p w14:paraId="6DB050F5" w14:textId="515FB32C" w:rsidR="00032B46" w:rsidRDefault="00000000" w:rsidP="009B7365">
      <w:pPr>
        <w:pStyle w:val="TOC1"/>
        <w:rPr>
          <w:rFonts w:eastAsiaTheme="minorEastAsia" w:cstheme="minorBidi"/>
          <w:noProof/>
          <w:kern w:val="2"/>
          <w:sz w:val="22"/>
          <w:szCs w:val="22"/>
          <w:lang w:eastAsia="en-US"/>
          <w14:ligatures w14:val="standardContextual"/>
        </w:rPr>
      </w:pPr>
      <w:hyperlink w:anchor="_Toc138439436" w:history="1">
        <w:r w:rsidR="00032B46" w:rsidRPr="00F6548B">
          <w:rPr>
            <w:rStyle w:val="Hyperlink"/>
            <w:noProof/>
            <w:lang w:val="en-GB"/>
          </w:rPr>
          <w:t>HHFA overview</w:t>
        </w:r>
        <w:r w:rsidR="00032B46">
          <w:rPr>
            <w:noProof/>
            <w:webHidden/>
          </w:rPr>
          <w:tab/>
        </w:r>
        <w:r w:rsidR="00032B46">
          <w:rPr>
            <w:noProof/>
            <w:webHidden/>
          </w:rPr>
          <w:fldChar w:fldCharType="begin"/>
        </w:r>
        <w:r w:rsidR="00032B46">
          <w:rPr>
            <w:noProof/>
            <w:webHidden/>
          </w:rPr>
          <w:instrText xml:space="preserve"> PAGEREF _Toc138439436 \h </w:instrText>
        </w:r>
        <w:r w:rsidR="00032B46">
          <w:rPr>
            <w:noProof/>
            <w:webHidden/>
          </w:rPr>
        </w:r>
        <w:r w:rsidR="00032B46">
          <w:rPr>
            <w:noProof/>
            <w:webHidden/>
          </w:rPr>
          <w:fldChar w:fldCharType="separate"/>
        </w:r>
        <w:r w:rsidR="00D7265E">
          <w:rPr>
            <w:noProof/>
            <w:webHidden/>
          </w:rPr>
          <w:t>iv</w:t>
        </w:r>
        <w:r w:rsidR="00032B46">
          <w:rPr>
            <w:noProof/>
            <w:webHidden/>
          </w:rPr>
          <w:fldChar w:fldCharType="end"/>
        </w:r>
      </w:hyperlink>
    </w:p>
    <w:p w14:paraId="201EB7EC" w14:textId="6CA62450" w:rsidR="00032B46" w:rsidRDefault="00000000" w:rsidP="009B7365">
      <w:pPr>
        <w:pStyle w:val="TOC1"/>
        <w:rPr>
          <w:rFonts w:eastAsiaTheme="minorEastAsia" w:cstheme="minorBidi"/>
          <w:noProof/>
          <w:kern w:val="2"/>
          <w:sz w:val="22"/>
          <w:szCs w:val="22"/>
          <w:lang w:eastAsia="en-US"/>
          <w14:ligatures w14:val="standardContextual"/>
        </w:rPr>
      </w:pPr>
      <w:hyperlink w:anchor="_Toc138439437" w:history="1">
        <w:r w:rsidR="00032B46" w:rsidRPr="00F6548B">
          <w:rPr>
            <w:rStyle w:val="Hyperlink"/>
            <w:rFonts w:cstheme="minorHAnsi"/>
            <w:noProof/>
            <w:lang w:val="en-GB"/>
          </w:rPr>
          <w:t>Contents</w:t>
        </w:r>
        <w:r w:rsidR="00032B46">
          <w:rPr>
            <w:noProof/>
            <w:webHidden/>
          </w:rPr>
          <w:tab/>
        </w:r>
        <w:r w:rsidR="00032B46">
          <w:rPr>
            <w:noProof/>
            <w:webHidden/>
          </w:rPr>
          <w:fldChar w:fldCharType="begin"/>
        </w:r>
        <w:r w:rsidR="00032B46">
          <w:rPr>
            <w:noProof/>
            <w:webHidden/>
          </w:rPr>
          <w:instrText xml:space="preserve"> PAGEREF _Toc138439437 \h </w:instrText>
        </w:r>
        <w:r w:rsidR="00032B46">
          <w:rPr>
            <w:noProof/>
            <w:webHidden/>
          </w:rPr>
        </w:r>
        <w:r w:rsidR="00032B46">
          <w:rPr>
            <w:noProof/>
            <w:webHidden/>
          </w:rPr>
          <w:fldChar w:fldCharType="separate"/>
        </w:r>
        <w:r w:rsidR="00D7265E">
          <w:rPr>
            <w:noProof/>
            <w:webHidden/>
          </w:rPr>
          <w:t>vii</w:t>
        </w:r>
        <w:r w:rsidR="00032B46">
          <w:rPr>
            <w:noProof/>
            <w:webHidden/>
          </w:rPr>
          <w:fldChar w:fldCharType="end"/>
        </w:r>
      </w:hyperlink>
    </w:p>
    <w:p w14:paraId="5582A862" w14:textId="79C82601" w:rsidR="00032B46" w:rsidRDefault="00000000" w:rsidP="009B7365">
      <w:pPr>
        <w:pStyle w:val="TOC1"/>
        <w:rPr>
          <w:rFonts w:eastAsiaTheme="minorEastAsia" w:cstheme="minorBidi"/>
          <w:noProof/>
          <w:kern w:val="2"/>
          <w:sz w:val="22"/>
          <w:szCs w:val="22"/>
          <w:lang w:eastAsia="en-US"/>
          <w14:ligatures w14:val="standardContextual"/>
        </w:rPr>
      </w:pPr>
      <w:hyperlink w:anchor="_Toc138439438" w:history="1">
        <w:r w:rsidR="00032B46" w:rsidRPr="00F6548B">
          <w:rPr>
            <w:rStyle w:val="Hyperlink"/>
            <w:rFonts w:cstheme="minorHAnsi"/>
            <w:noProof/>
            <w:lang w:val="en-GB"/>
          </w:rPr>
          <w:t>Detailed contents</w:t>
        </w:r>
        <w:r w:rsidR="00032B46">
          <w:rPr>
            <w:noProof/>
            <w:webHidden/>
          </w:rPr>
          <w:tab/>
        </w:r>
        <w:r w:rsidR="00032B46">
          <w:rPr>
            <w:noProof/>
            <w:webHidden/>
          </w:rPr>
          <w:fldChar w:fldCharType="begin"/>
        </w:r>
        <w:r w:rsidR="00032B46">
          <w:rPr>
            <w:noProof/>
            <w:webHidden/>
          </w:rPr>
          <w:instrText xml:space="preserve"> PAGEREF _Toc138439438 \h </w:instrText>
        </w:r>
        <w:r w:rsidR="00032B46">
          <w:rPr>
            <w:noProof/>
            <w:webHidden/>
          </w:rPr>
        </w:r>
        <w:r w:rsidR="00032B46">
          <w:rPr>
            <w:noProof/>
            <w:webHidden/>
          </w:rPr>
          <w:fldChar w:fldCharType="separate"/>
        </w:r>
        <w:r w:rsidR="00D7265E">
          <w:rPr>
            <w:noProof/>
            <w:webHidden/>
          </w:rPr>
          <w:t>viii</w:t>
        </w:r>
        <w:r w:rsidR="00032B46">
          <w:rPr>
            <w:noProof/>
            <w:webHidden/>
          </w:rPr>
          <w:fldChar w:fldCharType="end"/>
        </w:r>
      </w:hyperlink>
    </w:p>
    <w:p w14:paraId="108294AA" w14:textId="1D87DE99" w:rsidR="00032B46" w:rsidRDefault="00000000" w:rsidP="009B7365">
      <w:pPr>
        <w:pStyle w:val="TOC1"/>
        <w:rPr>
          <w:rFonts w:eastAsiaTheme="minorEastAsia" w:cstheme="minorBidi"/>
          <w:noProof/>
          <w:kern w:val="2"/>
          <w:sz w:val="22"/>
          <w:szCs w:val="22"/>
          <w:lang w:eastAsia="en-US"/>
          <w14:ligatures w14:val="standardContextual"/>
        </w:rPr>
      </w:pPr>
      <w:hyperlink w:anchor="_Toc138439439" w:history="1">
        <w:r w:rsidR="00032B46" w:rsidRPr="00F6548B">
          <w:rPr>
            <w:rStyle w:val="Hyperlink"/>
            <w:noProof/>
          </w:rPr>
          <w:t>1. FACILITY IDENTIFIERS</w:t>
        </w:r>
        <w:r w:rsidR="00032B46">
          <w:rPr>
            <w:noProof/>
            <w:webHidden/>
          </w:rPr>
          <w:tab/>
        </w:r>
        <w:r w:rsidR="00032B46">
          <w:rPr>
            <w:noProof/>
            <w:webHidden/>
          </w:rPr>
          <w:fldChar w:fldCharType="begin"/>
        </w:r>
        <w:r w:rsidR="00032B46">
          <w:rPr>
            <w:noProof/>
            <w:webHidden/>
          </w:rPr>
          <w:instrText xml:space="preserve"> PAGEREF _Toc138439439 \h </w:instrText>
        </w:r>
        <w:r w:rsidR="00032B46">
          <w:rPr>
            <w:noProof/>
            <w:webHidden/>
          </w:rPr>
        </w:r>
        <w:r w:rsidR="00032B46">
          <w:rPr>
            <w:noProof/>
            <w:webHidden/>
          </w:rPr>
          <w:fldChar w:fldCharType="separate"/>
        </w:r>
        <w:r w:rsidR="00D7265E">
          <w:rPr>
            <w:noProof/>
            <w:webHidden/>
          </w:rPr>
          <w:t>1</w:t>
        </w:r>
        <w:r w:rsidR="00032B46">
          <w:rPr>
            <w:noProof/>
            <w:webHidden/>
          </w:rPr>
          <w:fldChar w:fldCharType="end"/>
        </w:r>
      </w:hyperlink>
    </w:p>
    <w:p w14:paraId="7C8E0829" w14:textId="61D2F81C" w:rsidR="00032B46" w:rsidRDefault="00000000" w:rsidP="009B7365">
      <w:pPr>
        <w:pStyle w:val="TOC1"/>
        <w:rPr>
          <w:rFonts w:eastAsiaTheme="minorEastAsia" w:cstheme="minorBidi"/>
          <w:noProof/>
          <w:kern w:val="2"/>
          <w:sz w:val="22"/>
          <w:szCs w:val="22"/>
          <w:lang w:eastAsia="en-US"/>
          <w14:ligatures w14:val="standardContextual"/>
        </w:rPr>
      </w:pPr>
      <w:hyperlink w:anchor="_Toc138439440" w:history="1">
        <w:r w:rsidR="00032B46" w:rsidRPr="00F6548B">
          <w:rPr>
            <w:rStyle w:val="Hyperlink"/>
            <w:rFonts w:cstheme="minorHAnsi"/>
            <w:noProof/>
            <w:lang w:val="en-GB"/>
          </w:rPr>
          <w:t>2. CLIENT SERVICES</w:t>
        </w:r>
        <w:r w:rsidR="00032B46">
          <w:rPr>
            <w:noProof/>
            <w:webHidden/>
          </w:rPr>
          <w:tab/>
        </w:r>
        <w:r w:rsidR="00032B46">
          <w:rPr>
            <w:noProof/>
            <w:webHidden/>
          </w:rPr>
          <w:fldChar w:fldCharType="begin"/>
        </w:r>
        <w:r w:rsidR="00032B46">
          <w:rPr>
            <w:noProof/>
            <w:webHidden/>
          </w:rPr>
          <w:instrText xml:space="preserve"> PAGEREF _Toc138439440 \h </w:instrText>
        </w:r>
        <w:r w:rsidR="00032B46">
          <w:rPr>
            <w:noProof/>
            <w:webHidden/>
          </w:rPr>
        </w:r>
        <w:r w:rsidR="00032B46">
          <w:rPr>
            <w:noProof/>
            <w:webHidden/>
          </w:rPr>
          <w:fldChar w:fldCharType="separate"/>
        </w:r>
        <w:r w:rsidR="00D7265E">
          <w:rPr>
            <w:noProof/>
            <w:webHidden/>
          </w:rPr>
          <w:t>3</w:t>
        </w:r>
        <w:r w:rsidR="00032B46">
          <w:rPr>
            <w:noProof/>
            <w:webHidden/>
          </w:rPr>
          <w:fldChar w:fldCharType="end"/>
        </w:r>
      </w:hyperlink>
    </w:p>
    <w:p w14:paraId="6FDBF4E4" w14:textId="138C18A5" w:rsidR="00032B46" w:rsidRDefault="00000000" w:rsidP="009B7365">
      <w:pPr>
        <w:pStyle w:val="TOC1"/>
        <w:rPr>
          <w:rFonts w:eastAsiaTheme="minorEastAsia" w:cstheme="minorBidi"/>
          <w:noProof/>
          <w:kern w:val="2"/>
          <w:sz w:val="22"/>
          <w:szCs w:val="22"/>
          <w:lang w:eastAsia="en-US"/>
          <w14:ligatures w14:val="standardContextual"/>
        </w:rPr>
      </w:pPr>
      <w:hyperlink w:anchor="_Toc138439441" w:history="1">
        <w:r w:rsidR="00032B46" w:rsidRPr="00F6548B">
          <w:rPr>
            <w:rStyle w:val="Hyperlink"/>
            <w:rFonts w:cstheme="minorHAnsi"/>
            <w:noProof/>
            <w:lang w:val="en-GB"/>
          </w:rPr>
          <w:t>3. HEALTH WORKFORCE</w:t>
        </w:r>
        <w:r w:rsidR="00032B46">
          <w:rPr>
            <w:noProof/>
            <w:webHidden/>
          </w:rPr>
          <w:tab/>
        </w:r>
        <w:r w:rsidR="00032B46">
          <w:rPr>
            <w:noProof/>
            <w:webHidden/>
          </w:rPr>
          <w:fldChar w:fldCharType="begin"/>
        </w:r>
        <w:r w:rsidR="00032B46">
          <w:rPr>
            <w:noProof/>
            <w:webHidden/>
          </w:rPr>
          <w:instrText xml:space="preserve"> PAGEREF _Toc138439441 \h </w:instrText>
        </w:r>
        <w:r w:rsidR="00032B46">
          <w:rPr>
            <w:noProof/>
            <w:webHidden/>
          </w:rPr>
        </w:r>
        <w:r w:rsidR="00032B46">
          <w:rPr>
            <w:noProof/>
            <w:webHidden/>
          </w:rPr>
          <w:fldChar w:fldCharType="separate"/>
        </w:r>
        <w:r w:rsidR="00D7265E">
          <w:rPr>
            <w:noProof/>
            <w:webHidden/>
          </w:rPr>
          <w:t>4</w:t>
        </w:r>
        <w:r w:rsidR="00032B46">
          <w:rPr>
            <w:noProof/>
            <w:webHidden/>
          </w:rPr>
          <w:fldChar w:fldCharType="end"/>
        </w:r>
      </w:hyperlink>
    </w:p>
    <w:p w14:paraId="644ED386" w14:textId="37ED2543" w:rsidR="00032B46" w:rsidRDefault="00000000" w:rsidP="009B7365">
      <w:pPr>
        <w:pStyle w:val="TOC1"/>
        <w:rPr>
          <w:rFonts w:eastAsiaTheme="minorEastAsia" w:cstheme="minorBidi"/>
          <w:noProof/>
          <w:kern w:val="2"/>
          <w:sz w:val="22"/>
          <w:szCs w:val="22"/>
          <w:lang w:eastAsia="en-US"/>
          <w14:ligatures w14:val="standardContextual"/>
        </w:rPr>
      </w:pPr>
      <w:hyperlink w:anchor="_Toc138439442" w:history="1">
        <w:r w:rsidR="00032B46" w:rsidRPr="00F6548B">
          <w:rPr>
            <w:rStyle w:val="Hyperlink"/>
            <w:rFonts w:cstheme="minorHAnsi"/>
            <w:noProof/>
            <w:lang w:val="en-GB"/>
          </w:rPr>
          <w:t>4. FACILITY BEDS AND ISOLATION UNITS</w:t>
        </w:r>
        <w:r w:rsidR="00032B46">
          <w:rPr>
            <w:noProof/>
            <w:webHidden/>
          </w:rPr>
          <w:tab/>
        </w:r>
        <w:r w:rsidR="00032B46">
          <w:rPr>
            <w:noProof/>
            <w:webHidden/>
          </w:rPr>
          <w:fldChar w:fldCharType="begin"/>
        </w:r>
        <w:r w:rsidR="00032B46">
          <w:rPr>
            <w:noProof/>
            <w:webHidden/>
          </w:rPr>
          <w:instrText xml:space="preserve"> PAGEREF _Toc138439442 \h </w:instrText>
        </w:r>
        <w:r w:rsidR="00032B46">
          <w:rPr>
            <w:noProof/>
            <w:webHidden/>
          </w:rPr>
        </w:r>
        <w:r w:rsidR="00032B46">
          <w:rPr>
            <w:noProof/>
            <w:webHidden/>
          </w:rPr>
          <w:fldChar w:fldCharType="separate"/>
        </w:r>
        <w:r w:rsidR="00D7265E">
          <w:rPr>
            <w:noProof/>
            <w:webHidden/>
          </w:rPr>
          <w:t>7</w:t>
        </w:r>
        <w:r w:rsidR="00032B46">
          <w:rPr>
            <w:noProof/>
            <w:webHidden/>
          </w:rPr>
          <w:fldChar w:fldCharType="end"/>
        </w:r>
      </w:hyperlink>
    </w:p>
    <w:p w14:paraId="3F15AFE5" w14:textId="71D9562C" w:rsidR="00032B46" w:rsidRDefault="00000000" w:rsidP="009B7365">
      <w:pPr>
        <w:pStyle w:val="TOC1"/>
        <w:rPr>
          <w:rFonts w:eastAsiaTheme="minorEastAsia" w:cstheme="minorBidi"/>
          <w:noProof/>
          <w:kern w:val="2"/>
          <w:sz w:val="22"/>
          <w:szCs w:val="22"/>
          <w:lang w:eastAsia="en-US"/>
          <w14:ligatures w14:val="standardContextual"/>
        </w:rPr>
      </w:pPr>
      <w:hyperlink w:anchor="_Toc138439443" w:history="1">
        <w:r w:rsidR="00032B46" w:rsidRPr="00F6548B">
          <w:rPr>
            <w:rStyle w:val="Hyperlink"/>
            <w:rFonts w:cstheme="minorHAnsi"/>
            <w:noProof/>
            <w:lang w:val="en-GB"/>
          </w:rPr>
          <w:t>5. GOVERNANCE AND MANAGEMENT</w:t>
        </w:r>
        <w:r w:rsidR="00032B46">
          <w:rPr>
            <w:noProof/>
            <w:webHidden/>
          </w:rPr>
          <w:tab/>
        </w:r>
        <w:r w:rsidR="00032B46">
          <w:rPr>
            <w:noProof/>
            <w:webHidden/>
          </w:rPr>
          <w:fldChar w:fldCharType="begin"/>
        </w:r>
        <w:r w:rsidR="00032B46">
          <w:rPr>
            <w:noProof/>
            <w:webHidden/>
          </w:rPr>
          <w:instrText xml:space="preserve"> PAGEREF _Toc138439443 \h </w:instrText>
        </w:r>
        <w:r w:rsidR="00032B46">
          <w:rPr>
            <w:noProof/>
            <w:webHidden/>
          </w:rPr>
        </w:r>
        <w:r w:rsidR="00032B46">
          <w:rPr>
            <w:noProof/>
            <w:webHidden/>
          </w:rPr>
          <w:fldChar w:fldCharType="separate"/>
        </w:r>
        <w:r w:rsidR="00D7265E">
          <w:rPr>
            <w:noProof/>
            <w:webHidden/>
          </w:rPr>
          <w:t>9</w:t>
        </w:r>
        <w:r w:rsidR="00032B46">
          <w:rPr>
            <w:noProof/>
            <w:webHidden/>
          </w:rPr>
          <w:fldChar w:fldCharType="end"/>
        </w:r>
      </w:hyperlink>
    </w:p>
    <w:p w14:paraId="3E09B377" w14:textId="5797D2A4" w:rsidR="00032B46" w:rsidRDefault="00000000" w:rsidP="009B7365">
      <w:pPr>
        <w:pStyle w:val="TOC1"/>
        <w:rPr>
          <w:rFonts w:eastAsiaTheme="minorEastAsia" w:cstheme="minorBidi"/>
          <w:noProof/>
          <w:kern w:val="2"/>
          <w:sz w:val="22"/>
          <w:szCs w:val="22"/>
          <w:lang w:eastAsia="en-US"/>
          <w14:ligatures w14:val="standardContextual"/>
        </w:rPr>
      </w:pPr>
      <w:hyperlink w:anchor="_Toc138439444" w:history="1">
        <w:r w:rsidR="00032B46" w:rsidRPr="00F6548B">
          <w:rPr>
            <w:rStyle w:val="Hyperlink"/>
            <w:rFonts w:cstheme="minorHAnsi"/>
            <w:noProof/>
            <w:lang w:val="en-GB"/>
          </w:rPr>
          <w:t>6. SYSTEMS TO SUPPORT STAFF</w:t>
        </w:r>
        <w:r w:rsidR="00032B46">
          <w:rPr>
            <w:noProof/>
            <w:webHidden/>
          </w:rPr>
          <w:tab/>
        </w:r>
        <w:r w:rsidR="00032B46">
          <w:rPr>
            <w:noProof/>
            <w:webHidden/>
          </w:rPr>
          <w:fldChar w:fldCharType="begin"/>
        </w:r>
        <w:r w:rsidR="00032B46">
          <w:rPr>
            <w:noProof/>
            <w:webHidden/>
          </w:rPr>
          <w:instrText xml:space="preserve"> PAGEREF _Toc138439444 \h </w:instrText>
        </w:r>
        <w:r w:rsidR="00032B46">
          <w:rPr>
            <w:noProof/>
            <w:webHidden/>
          </w:rPr>
        </w:r>
        <w:r w:rsidR="00032B46">
          <w:rPr>
            <w:noProof/>
            <w:webHidden/>
          </w:rPr>
          <w:fldChar w:fldCharType="separate"/>
        </w:r>
        <w:r w:rsidR="00D7265E">
          <w:rPr>
            <w:noProof/>
            <w:webHidden/>
          </w:rPr>
          <w:t>12</w:t>
        </w:r>
        <w:r w:rsidR="00032B46">
          <w:rPr>
            <w:noProof/>
            <w:webHidden/>
          </w:rPr>
          <w:fldChar w:fldCharType="end"/>
        </w:r>
      </w:hyperlink>
    </w:p>
    <w:p w14:paraId="1536BCD1" w14:textId="10E1ECE2" w:rsidR="00032B46" w:rsidRDefault="00000000" w:rsidP="009B7365">
      <w:pPr>
        <w:pStyle w:val="TOC1"/>
        <w:rPr>
          <w:rFonts w:eastAsiaTheme="minorEastAsia" w:cstheme="minorBidi"/>
          <w:noProof/>
          <w:kern w:val="2"/>
          <w:sz w:val="22"/>
          <w:szCs w:val="22"/>
          <w:lang w:eastAsia="en-US"/>
          <w14:ligatures w14:val="standardContextual"/>
        </w:rPr>
      </w:pPr>
      <w:hyperlink w:anchor="_Toc138439445" w:history="1">
        <w:r w:rsidR="00032B46" w:rsidRPr="00F6548B">
          <w:rPr>
            <w:rStyle w:val="Hyperlink"/>
            <w:rFonts w:cstheme="minorHAnsi"/>
            <w:noProof/>
            <w:lang w:val="en-GB"/>
          </w:rPr>
          <w:t>7. SYSTEMS FOR MONITORING SERVICE QUALITY</w:t>
        </w:r>
        <w:r w:rsidR="00032B46">
          <w:rPr>
            <w:noProof/>
            <w:webHidden/>
          </w:rPr>
          <w:tab/>
        </w:r>
        <w:r w:rsidR="00032B46">
          <w:rPr>
            <w:noProof/>
            <w:webHidden/>
          </w:rPr>
          <w:fldChar w:fldCharType="begin"/>
        </w:r>
        <w:r w:rsidR="00032B46">
          <w:rPr>
            <w:noProof/>
            <w:webHidden/>
          </w:rPr>
          <w:instrText xml:space="preserve"> PAGEREF _Toc138439445 \h </w:instrText>
        </w:r>
        <w:r w:rsidR="00032B46">
          <w:rPr>
            <w:noProof/>
            <w:webHidden/>
          </w:rPr>
        </w:r>
        <w:r w:rsidR="00032B46">
          <w:rPr>
            <w:noProof/>
            <w:webHidden/>
          </w:rPr>
          <w:fldChar w:fldCharType="separate"/>
        </w:r>
        <w:r w:rsidR="00D7265E">
          <w:rPr>
            <w:noProof/>
            <w:webHidden/>
          </w:rPr>
          <w:t>13</w:t>
        </w:r>
        <w:r w:rsidR="00032B46">
          <w:rPr>
            <w:noProof/>
            <w:webHidden/>
          </w:rPr>
          <w:fldChar w:fldCharType="end"/>
        </w:r>
      </w:hyperlink>
    </w:p>
    <w:p w14:paraId="6FF65692" w14:textId="04014626" w:rsidR="00032B46" w:rsidRDefault="00000000" w:rsidP="009B7365">
      <w:pPr>
        <w:pStyle w:val="TOC1"/>
        <w:rPr>
          <w:rFonts w:eastAsiaTheme="minorEastAsia" w:cstheme="minorBidi"/>
          <w:noProof/>
          <w:kern w:val="2"/>
          <w:sz w:val="22"/>
          <w:szCs w:val="22"/>
          <w:lang w:eastAsia="en-US"/>
          <w14:ligatures w14:val="standardContextual"/>
        </w:rPr>
      </w:pPr>
      <w:hyperlink w:anchor="_Toc138439446" w:history="1">
        <w:r w:rsidR="00032B46" w:rsidRPr="00F6548B">
          <w:rPr>
            <w:rStyle w:val="Hyperlink"/>
            <w:rFonts w:cstheme="minorHAnsi"/>
            <w:noProof/>
            <w:lang w:val="en-GB"/>
          </w:rPr>
          <w:t>8. INFRASTRUCTURE AND EQUIPMENT MAINTENANCE</w:t>
        </w:r>
        <w:r w:rsidR="00032B46">
          <w:rPr>
            <w:noProof/>
            <w:webHidden/>
          </w:rPr>
          <w:tab/>
        </w:r>
        <w:r w:rsidR="00032B46">
          <w:rPr>
            <w:noProof/>
            <w:webHidden/>
          </w:rPr>
          <w:fldChar w:fldCharType="begin"/>
        </w:r>
        <w:r w:rsidR="00032B46">
          <w:rPr>
            <w:noProof/>
            <w:webHidden/>
          </w:rPr>
          <w:instrText xml:space="preserve"> PAGEREF _Toc138439446 \h </w:instrText>
        </w:r>
        <w:r w:rsidR="00032B46">
          <w:rPr>
            <w:noProof/>
            <w:webHidden/>
          </w:rPr>
        </w:r>
        <w:r w:rsidR="00032B46">
          <w:rPr>
            <w:noProof/>
            <w:webHidden/>
          </w:rPr>
          <w:fldChar w:fldCharType="separate"/>
        </w:r>
        <w:r w:rsidR="00D7265E">
          <w:rPr>
            <w:noProof/>
            <w:webHidden/>
          </w:rPr>
          <w:t>17</w:t>
        </w:r>
        <w:r w:rsidR="00032B46">
          <w:rPr>
            <w:noProof/>
            <w:webHidden/>
          </w:rPr>
          <w:fldChar w:fldCharType="end"/>
        </w:r>
      </w:hyperlink>
    </w:p>
    <w:p w14:paraId="5864052A" w14:textId="7D9A29FE" w:rsidR="00032B46" w:rsidRDefault="00000000" w:rsidP="009B7365">
      <w:pPr>
        <w:pStyle w:val="TOC1"/>
        <w:rPr>
          <w:rFonts w:eastAsiaTheme="minorEastAsia" w:cstheme="minorBidi"/>
          <w:noProof/>
          <w:kern w:val="2"/>
          <w:sz w:val="22"/>
          <w:szCs w:val="22"/>
          <w:lang w:eastAsia="en-US"/>
          <w14:ligatures w14:val="standardContextual"/>
        </w:rPr>
      </w:pPr>
      <w:hyperlink w:anchor="_Toc138439447" w:history="1">
        <w:r w:rsidR="00032B46" w:rsidRPr="00F6548B">
          <w:rPr>
            <w:rStyle w:val="Hyperlink"/>
            <w:rFonts w:cstheme="minorHAnsi"/>
            <w:noProof/>
            <w:lang w:val="en-GB"/>
          </w:rPr>
          <w:t>9. HEALTH FINANCING AND ACCOUNTING</w:t>
        </w:r>
        <w:r w:rsidR="00032B46">
          <w:rPr>
            <w:noProof/>
            <w:webHidden/>
          </w:rPr>
          <w:tab/>
        </w:r>
        <w:r w:rsidR="00032B46">
          <w:rPr>
            <w:noProof/>
            <w:webHidden/>
          </w:rPr>
          <w:fldChar w:fldCharType="begin"/>
        </w:r>
        <w:r w:rsidR="00032B46">
          <w:rPr>
            <w:noProof/>
            <w:webHidden/>
          </w:rPr>
          <w:instrText xml:space="preserve"> PAGEREF _Toc138439447 \h </w:instrText>
        </w:r>
        <w:r w:rsidR="00032B46">
          <w:rPr>
            <w:noProof/>
            <w:webHidden/>
          </w:rPr>
        </w:r>
        <w:r w:rsidR="00032B46">
          <w:rPr>
            <w:noProof/>
            <w:webHidden/>
          </w:rPr>
          <w:fldChar w:fldCharType="separate"/>
        </w:r>
        <w:r w:rsidR="00D7265E">
          <w:rPr>
            <w:noProof/>
            <w:webHidden/>
          </w:rPr>
          <w:t>19</w:t>
        </w:r>
        <w:r w:rsidR="00032B46">
          <w:rPr>
            <w:noProof/>
            <w:webHidden/>
          </w:rPr>
          <w:fldChar w:fldCharType="end"/>
        </w:r>
      </w:hyperlink>
    </w:p>
    <w:p w14:paraId="10270C47" w14:textId="1871C304" w:rsidR="00032B46" w:rsidRDefault="00000000" w:rsidP="009B7365">
      <w:pPr>
        <w:pStyle w:val="TOC1"/>
        <w:rPr>
          <w:rFonts w:eastAsiaTheme="minorEastAsia" w:cstheme="minorBidi"/>
          <w:noProof/>
          <w:kern w:val="2"/>
          <w:sz w:val="22"/>
          <w:szCs w:val="22"/>
          <w:lang w:eastAsia="en-US"/>
          <w14:ligatures w14:val="standardContextual"/>
        </w:rPr>
      </w:pPr>
      <w:hyperlink w:anchor="_Toc138439448" w:history="1">
        <w:r w:rsidR="00032B46" w:rsidRPr="00F6548B">
          <w:rPr>
            <w:rStyle w:val="Hyperlink"/>
            <w:rFonts w:cstheme="minorHAnsi"/>
            <w:noProof/>
            <w:lang w:val="en-GB"/>
          </w:rPr>
          <w:t>10. DATA SOURCES AND SYSTEMS</w:t>
        </w:r>
        <w:r w:rsidR="00032B46">
          <w:rPr>
            <w:noProof/>
            <w:webHidden/>
          </w:rPr>
          <w:tab/>
        </w:r>
        <w:r w:rsidR="00032B46">
          <w:rPr>
            <w:noProof/>
            <w:webHidden/>
          </w:rPr>
          <w:fldChar w:fldCharType="begin"/>
        </w:r>
        <w:r w:rsidR="00032B46">
          <w:rPr>
            <w:noProof/>
            <w:webHidden/>
          </w:rPr>
          <w:instrText xml:space="preserve"> PAGEREF _Toc138439448 \h </w:instrText>
        </w:r>
        <w:r w:rsidR="00032B46">
          <w:rPr>
            <w:noProof/>
            <w:webHidden/>
          </w:rPr>
        </w:r>
        <w:r w:rsidR="00032B46">
          <w:rPr>
            <w:noProof/>
            <w:webHidden/>
          </w:rPr>
          <w:fldChar w:fldCharType="separate"/>
        </w:r>
        <w:r w:rsidR="00D7265E">
          <w:rPr>
            <w:noProof/>
            <w:webHidden/>
          </w:rPr>
          <w:t>21</w:t>
        </w:r>
        <w:r w:rsidR="00032B46">
          <w:rPr>
            <w:noProof/>
            <w:webHidden/>
          </w:rPr>
          <w:fldChar w:fldCharType="end"/>
        </w:r>
      </w:hyperlink>
    </w:p>
    <w:p w14:paraId="450EC879" w14:textId="14AD0697" w:rsidR="00032B46" w:rsidRDefault="00000000" w:rsidP="009B7365">
      <w:pPr>
        <w:pStyle w:val="TOC1"/>
        <w:rPr>
          <w:rFonts w:eastAsiaTheme="minorEastAsia" w:cstheme="minorBidi"/>
          <w:noProof/>
          <w:kern w:val="2"/>
          <w:sz w:val="22"/>
          <w:szCs w:val="22"/>
          <w:lang w:eastAsia="en-US"/>
          <w14:ligatures w14:val="standardContextual"/>
        </w:rPr>
      </w:pPr>
      <w:hyperlink w:anchor="_Toc138439449" w:history="1">
        <w:r w:rsidR="00032B46" w:rsidRPr="00F6548B">
          <w:rPr>
            <w:rStyle w:val="Hyperlink"/>
            <w:rFonts w:cstheme="minorHAnsi"/>
            <w:noProof/>
            <w:lang w:val="en-GB"/>
          </w:rPr>
          <w:t>11. FACILITY DATA REPORTING SYSTEMS</w:t>
        </w:r>
        <w:r w:rsidR="00032B46">
          <w:rPr>
            <w:noProof/>
            <w:webHidden/>
          </w:rPr>
          <w:tab/>
        </w:r>
        <w:r w:rsidR="00032B46">
          <w:rPr>
            <w:noProof/>
            <w:webHidden/>
          </w:rPr>
          <w:fldChar w:fldCharType="begin"/>
        </w:r>
        <w:r w:rsidR="00032B46">
          <w:rPr>
            <w:noProof/>
            <w:webHidden/>
          </w:rPr>
          <w:instrText xml:space="preserve"> PAGEREF _Toc138439449 \h </w:instrText>
        </w:r>
        <w:r w:rsidR="00032B46">
          <w:rPr>
            <w:noProof/>
            <w:webHidden/>
          </w:rPr>
        </w:r>
        <w:r w:rsidR="00032B46">
          <w:rPr>
            <w:noProof/>
            <w:webHidden/>
          </w:rPr>
          <w:fldChar w:fldCharType="separate"/>
        </w:r>
        <w:r w:rsidR="00D7265E">
          <w:rPr>
            <w:noProof/>
            <w:webHidden/>
          </w:rPr>
          <w:t>24</w:t>
        </w:r>
        <w:r w:rsidR="00032B46">
          <w:rPr>
            <w:noProof/>
            <w:webHidden/>
          </w:rPr>
          <w:fldChar w:fldCharType="end"/>
        </w:r>
      </w:hyperlink>
    </w:p>
    <w:p w14:paraId="632DAB23" w14:textId="2BF342EB" w:rsidR="00032B46" w:rsidRDefault="00000000" w:rsidP="009B7365">
      <w:pPr>
        <w:pStyle w:val="TOC1"/>
        <w:rPr>
          <w:rFonts w:eastAsiaTheme="minorEastAsia" w:cstheme="minorBidi"/>
          <w:noProof/>
          <w:kern w:val="2"/>
          <w:sz w:val="22"/>
          <w:szCs w:val="22"/>
          <w:lang w:eastAsia="en-US"/>
          <w14:ligatures w14:val="standardContextual"/>
        </w:rPr>
      </w:pPr>
      <w:hyperlink w:anchor="_Toc138439450" w:history="1">
        <w:r w:rsidR="00032B46" w:rsidRPr="00F6548B">
          <w:rPr>
            <w:rStyle w:val="Hyperlink"/>
            <w:rFonts w:cstheme="minorHAnsi"/>
            <w:noProof/>
            <w:lang w:val="en-GB"/>
          </w:rPr>
          <w:t>12. BASIC INFRASTRUCTURE AND SYSTEMS</w:t>
        </w:r>
        <w:r w:rsidR="00032B46">
          <w:rPr>
            <w:noProof/>
            <w:webHidden/>
          </w:rPr>
          <w:tab/>
        </w:r>
        <w:r w:rsidR="00032B46">
          <w:rPr>
            <w:noProof/>
            <w:webHidden/>
          </w:rPr>
          <w:fldChar w:fldCharType="begin"/>
        </w:r>
        <w:r w:rsidR="00032B46">
          <w:rPr>
            <w:noProof/>
            <w:webHidden/>
          </w:rPr>
          <w:instrText xml:space="preserve"> PAGEREF _Toc138439450 \h </w:instrText>
        </w:r>
        <w:r w:rsidR="00032B46">
          <w:rPr>
            <w:noProof/>
            <w:webHidden/>
          </w:rPr>
        </w:r>
        <w:r w:rsidR="00032B46">
          <w:rPr>
            <w:noProof/>
            <w:webHidden/>
          </w:rPr>
          <w:fldChar w:fldCharType="separate"/>
        </w:r>
        <w:r w:rsidR="00D7265E">
          <w:rPr>
            <w:noProof/>
            <w:webHidden/>
          </w:rPr>
          <w:t>27</w:t>
        </w:r>
        <w:r w:rsidR="00032B46">
          <w:rPr>
            <w:noProof/>
            <w:webHidden/>
          </w:rPr>
          <w:fldChar w:fldCharType="end"/>
        </w:r>
      </w:hyperlink>
    </w:p>
    <w:p w14:paraId="6A0B4E1B" w14:textId="743A5A43" w:rsidR="00032B46" w:rsidRDefault="00000000" w:rsidP="009B7365">
      <w:pPr>
        <w:pStyle w:val="TOC1"/>
        <w:rPr>
          <w:rFonts w:eastAsiaTheme="minorEastAsia" w:cstheme="minorBidi"/>
          <w:noProof/>
          <w:kern w:val="2"/>
          <w:sz w:val="22"/>
          <w:szCs w:val="22"/>
          <w:lang w:eastAsia="en-US"/>
          <w14:ligatures w14:val="standardContextual"/>
        </w:rPr>
      </w:pPr>
      <w:hyperlink w:anchor="_Toc138439451" w:history="1">
        <w:r w:rsidR="00032B46" w:rsidRPr="00F6548B">
          <w:rPr>
            <w:rStyle w:val="Hyperlink"/>
            <w:rFonts w:cstheme="minorHAnsi"/>
            <w:noProof/>
            <w:lang w:val="en-GB"/>
          </w:rPr>
          <w:t>13. OUTPATIENT SERVICE CONDITIONS</w:t>
        </w:r>
        <w:r w:rsidR="00032B46">
          <w:rPr>
            <w:noProof/>
            <w:webHidden/>
          </w:rPr>
          <w:tab/>
        </w:r>
        <w:r w:rsidR="00032B46">
          <w:rPr>
            <w:noProof/>
            <w:webHidden/>
          </w:rPr>
          <w:fldChar w:fldCharType="begin"/>
        </w:r>
        <w:r w:rsidR="00032B46">
          <w:rPr>
            <w:noProof/>
            <w:webHidden/>
          </w:rPr>
          <w:instrText xml:space="preserve"> PAGEREF _Toc138439451 \h </w:instrText>
        </w:r>
        <w:r w:rsidR="00032B46">
          <w:rPr>
            <w:noProof/>
            <w:webHidden/>
          </w:rPr>
        </w:r>
        <w:r w:rsidR="00032B46">
          <w:rPr>
            <w:noProof/>
            <w:webHidden/>
          </w:rPr>
          <w:fldChar w:fldCharType="separate"/>
        </w:r>
        <w:r w:rsidR="00D7265E">
          <w:rPr>
            <w:noProof/>
            <w:webHidden/>
          </w:rPr>
          <w:t>31</w:t>
        </w:r>
        <w:r w:rsidR="00032B46">
          <w:rPr>
            <w:noProof/>
            <w:webHidden/>
          </w:rPr>
          <w:fldChar w:fldCharType="end"/>
        </w:r>
      </w:hyperlink>
    </w:p>
    <w:p w14:paraId="4EC04D55" w14:textId="59C9179E" w:rsidR="00032B46" w:rsidRDefault="00000000" w:rsidP="009B7365">
      <w:pPr>
        <w:pStyle w:val="TOC1"/>
        <w:rPr>
          <w:rFonts w:eastAsiaTheme="minorEastAsia" w:cstheme="minorBidi"/>
          <w:noProof/>
          <w:kern w:val="2"/>
          <w:sz w:val="22"/>
          <w:szCs w:val="22"/>
          <w:lang w:eastAsia="en-US"/>
          <w14:ligatures w14:val="standardContextual"/>
        </w:rPr>
      </w:pPr>
      <w:hyperlink w:anchor="_Toc138439452" w:history="1">
        <w:r w:rsidR="00032B46" w:rsidRPr="00F6548B">
          <w:rPr>
            <w:rStyle w:val="Hyperlink"/>
            <w:rFonts w:cstheme="minorHAnsi"/>
            <w:noProof/>
            <w:lang w:val="en-GB"/>
          </w:rPr>
          <w:t>14. COMMUNICABLE DISEASES SERVICES</w:t>
        </w:r>
        <w:r w:rsidR="00032B46">
          <w:rPr>
            <w:noProof/>
            <w:webHidden/>
          </w:rPr>
          <w:tab/>
        </w:r>
        <w:r w:rsidR="00032B46">
          <w:rPr>
            <w:noProof/>
            <w:webHidden/>
          </w:rPr>
          <w:fldChar w:fldCharType="begin"/>
        </w:r>
        <w:r w:rsidR="00032B46">
          <w:rPr>
            <w:noProof/>
            <w:webHidden/>
          </w:rPr>
          <w:instrText xml:space="preserve"> PAGEREF _Toc138439452 \h </w:instrText>
        </w:r>
        <w:r w:rsidR="00032B46">
          <w:rPr>
            <w:noProof/>
            <w:webHidden/>
          </w:rPr>
        </w:r>
        <w:r w:rsidR="00032B46">
          <w:rPr>
            <w:noProof/>
            <w:webHidden/>
          </w:rPr>
          <w:fldChar w:fldCharType="separate"/>
        </w:r>
        <w:r w:rsidR="00D7265E">
          <w:rPr>
            <w:noProof/>
            <w:webHidden/>
          </w:rPr>
          <w:t>35</w:t>
        </w:r>
        <w:r w:rsidR="00032B46">
          <w:rPr>
            <w:noProof/>
            <w:webHidden/>
          </w:rPr>
          <w:fldChar w:fldCharType="end"/>
        </w:r>
      </w:hyperlink>
    </w:p>
    <w:p w14:paraId="42638275" w14:textId="059E5DA8" w:rsidR="00032B46" w:rsidRDefault="00000000" w:rsidP="009B7365">
      <w:pPr>
        <w:pStyle w:val="TOC1"/>
        <w:rPr>
          <w:rFonts w:eastAsiaTheme="minorEastAsia" w:cstheme="minorBidi"/>
          <w:noProof/>
          <w:kern w:val="2"/>
          <w:sz w:val="22"/>
          <w:szCs w:val="22"/>
          <w:lang w:eastAsia="en-US"/>
          <w14:ligatures w14:val="standardContextual"/>
        </w:rPr>
      </w:pPr>
      <w:hyperlink w:anchor="_Toc138439453" w:history="1">
        <w:r w:rsidR="00032B46" w:rsidRPr="00F6548B">
          <w:rPr>
            <w:rStyle w:val="Hyperlink"/>
            <w:rFonts w:cstheme="minorHAnsi"/>
            <w:noProof/>
            <w:lang w:val="en-GB"/>
          </w:rPr>
          <w:t>15. NONCOMMUNICABLE DISEASES SERVICES</w:t>
        </w:r>
        <w:r w:rsidR="00032B46">
          <w:rPr>
            <w:noProof/>
            <w:webHidden/>
          </w:rPr>
          <w:tab/>
        </w:r>
        <w:r w:rsidR="00032B46">
          <w:rPr>
            <w:noProof/>
            <w:webHidden/>
          </w:rPr>
          <w:fldChar w:fldCharType="begin"/>
        </w:r>
        <w:r w:rsidR="00032B46">
          <w:rPr>
            <w:noProof/>
            <w:webHidden/>
          </w:rPr>
          <w:instrText xml:space="preserve"> PAGEREF _Toc138439453 \h </w:instrText>
        </w:r>
        <w:r w:rsidR="00032B46">
          <w:rPr>
            <w:noProof/>
            <w:webHidden/>
          </w:rPr>
        </w:r>
        <w:r w:rsidR="00032B46">
          <w:rPr>
            <w:noProof/>
            <w:webHidden/>
          </w:rPr>
          <w:fldChar w:fldCharType="separate"/>
        </w:r>
        <w:r w:rsidR="00D7265E">
          <w:rPr>
            <w:noProof/>
            <w:webHidden/>
          </w:rPr>
          <w:t>37</w:t>
        </w:r>
        <w:r w:rsidR="00032B46">
          <w:rPr>
            <w:noProof/>
            <w:webHidden/>
          </w:rPr>
          <w:fldChar w:fldCharType="end"/>
        </w:r>
      </w:hyperlink>
    </w:p>
    <w:p w14:paraId="7E908E67" w14:textId="4FE8DD77" w:rsidR="00032B46" w:rsidRDefault="00000000" w:rsidP="009B7365">
      <w:pPr>
        <w:pStyle w:val="TOC1"/>
        <w:rPr>
          <w:rFonts w:eastAsiaTheme="minorEastAsia" w:cstheme="minorBidi"/>
          <w:noProof/>
          <w:kern w:val="2"/>
          <w:sz w:val="22"/>
          <w:szCs w:val="22"/>
          <w:lang w:eastAsia="en-US"/>
          <w14:ligatures w14:val="standardContextual"/>
        </w:rPr>
      </w:pPr>
      <w:hyperlink w:anchor="_Toc138439454" w:history="1">
        <w:r w:rsidR="00032B46" w:rsidRPr="00F6548B">
          <w:rPr>
            <w:rStyle w:val="Hyperlink"/>
            <w:rFonts w:cstheme="minorHAnsi"/>
            <w:noProof/>
            <w:lang w:val="en-GB"/>
          </w:rPr>
          <w:t>16. SERVICES FOR MENTAL HEALTH AND NEUROLOGICAL CONDITIONS</w:t>
        </w:r>
        <w:r w:rsidR="00032B46">
          <w:rPr>
            <w:noProof/>
            <w:webHidden/>
          </w:rPr>
          <w:tab/>
        </w:r>
        <w:r w:rsidR="00032B46">
          <w:rPr>
            <w:noProof/>
            <w:webHidden/>
          </w:rPr>
          <w:fldChar w:fldCharType="begin"/>
        </w:r>
        <w:r w:rsidR="00032B46">
          <w:rPr>
            <w:noProof/>
            <w:webHidden/>
          </w:rPr>
          <w:instrText xml:space="preserve"> PAGEREF _Toc138439454 \h </w:instrText>
        </w:r>
        <w:r w:rsidR="00032B46">
          <w:rPr>
            <w:noProof/>
            <w:webHidden/>
          </w:rPr>
        </w:r>
        <w:r w:rsidR="00032B46">
          <w:rPr>
            <w:noProof/>
            <w:webHidden/>
          </w:rPr>
          <w:fldChar w:fldCharType="separate"/>
        </w:r>
        <w:r w:rsidR="00D7265E">
          <w:rPr>
            <w:noProof/>
            <w:webHidden/>
          </w:rPr>
          <w:t>43</w:t>
        </w:r>
        <w:r w:rsidR="00032B46">
          <w:rPr>
            <w:noProof/>
            <w:webHidden/>
          </w:rPr>
          <w:fldChar w:fldCharType="end"/>
        </w:r>
      </w:hyperlink>
    </w:p>
    <w:p w14:paraId="0AB405B3" w14:textId="0F449B2E" w:rsidR="00032B46" w:rsidRDefault="00000000" w:rsidP="009B7365">
      <w:pPr>
        <w:pStyle w:val="TOC1"/>
        <w:rPr>
          <w:rFonts w:eastAsiaTheme="minorEastAsia" w:cstheme="minorBidi"/>
          <w:noProof/>
          <w:kern w:val="2"/>
          <w:sz w:val="22"/>
          <w:szCs w:val="22"/>
          <w:lang w:eastAsia="en-US"/>
          <w14:ligatures w14:val="standardContextual"/>
        </w:rPr>
      </w:pPr>
      <w:hyperlink w:anchor="_Toc138439455" w:history="1">
        <w:r w:rsidR="00032B46" w:rsidRPr="00F6548B">
          <w:rPr>
            <w:rStyle w:val="Hyperlink"/>
            <w:rFonts w:cstheme="minorHAnsi"/>
            <w:noProof/>
            <w:lang w:val="en-GB"/>
          </w:rPr>
          <w:t>17. SERVICES FOR SPECIAL NEEDS</w:t>
        </w:r>
        <w:r w:rsidR="00032B46">
          <w:rPr>
            <w:noProof/>
            <w:webHidden/>
          </w:rPr>
          <w:tab/>
        </w:r>
        <w:r w:rsidR="00032B46">
          <w:rPr>
            <w:noProof/>
            <w:webHidden/>
          </w:rPr>
          <w:fldChar w:fldCharType="begin"/>
        </w:r>
        <w:r w:rsidR="00032B46">
          <w:rPr>
            <w:noProof/>
            <w:webHidden/>
          </w:rPr>
          <w:instrText xml:space="preserve"> PAGEREF _Toc138439455 \h </w:instrText>
        </w:r>
        <w:r w:rsidR="00032B46">
          <w:rPr>
            <w:noProof/>
            <w:webHidden/>
          </w:rPr>
        </w:r>
        <w:r w:rsidR="00032B46">
          <w:rPr>
            <w:noProof/>
            <w:webHidden/>
          </w:rPr>
          <w:fldChar w:fldCharType="separate"/>
        </w:r>
        <w:r w:rsidR="00D7265E">
          <w:rPr>
            <w:noProof/>
            <w:webHidden/>
          </w:rPr>
          <w:t>44</w:t>
        </w:r>
        <w:r w:rsidR="00032B46">
          <w:rPr>
            <w:noProof/>
            <w:webHidden/>
          </w:rPr>
          <w:fldChar w:fldCharType="end"/>
        </w:r>
      </w:hyperlink>
    </w:p>
    <w:p w14:paraId="374B564E" w14:textId="22CCA593" w:rsidR="00032B46" w:rsidRDefault="00000000" w:rsidP="009B7365">
      <w:pPr>
        <w:pStyle w:val="TOC1"/>
        <w:rPr>
          <w:rFonts w:eastAsiaTheme="minorEastAsia" w:cstheme="minorBidi"/>
          <w:noProof/>
          <w:kern w:val="2"/>
          <w:sz w:val="22"/>
          <w:szCs w:val="22"/>
          <w:lang w:eastAsia="en-US"/>
          <w14:ligatures w14:val="standardContextual"/>
        </w:rPr>
      </w:pPr>
      <w:hyperlink w:anchor="_Toc138439456" w:history="1">
        <w:r w:rsidR="00032B46" w:rsidRPr="00F6548B">
          <w:rPr>
            <w:rStyle w:val="Hyperlink"/>
            <w:rFonts w:cstheme="minorHAnsi"/>
            <w:noProof/>
            <w:lang w:val="en-GB"/>
          </w:rPr>
          <w:t>18. MATERNAL AND NEWBORN SERVICES (OUTPATIENT)</w:t>
        </w:r>
        <w:r w:rsidR="00032B46">
          <w:rPr>
            <w:noProof/>
            <w:webHidden/>
          </w:rPr>
          <w:tab/>
        </w:r>
        <w:r w:rsidR="00032B46">
          <w:rPr>
            <w:noProof/>
            <w:webHidden/>
          </w:rPr>
          <w:fldChar w:fldCharType="begin"/>
        </w:r>
        <w:r w:rsidR="00032B46">
          <w:rPr>
            <w:noProof/>
            <w:webHidden/>
          </w:rPr>
          <w:instrText xml:space="preserve"> PAGEREF _Toc138439456 \h </w:instrText>
        </w:r>
        <w:r w:rsidR="00032B46">
          <w:rPr>
            <w:noProof/>
            <w:webHidden/>
          </w:rPr>
        </w:r>
        <w:r w:rsidR="00032B46">
          <w:rPr>
            <w:noProof/>
            <w:webHidden/>
          </w:rPr>
          <w:fldChar w:fldCharType="separate"/>
        </w:r>
        <w:r w:rsidR="00D7265E">
          <w:rPr>
            <w:noProof/>
            <w:webHidden/>
          </w:rPr>
          <w:t>47</w:t>
        </w:r>
        <w:r w:rsidR="00032B46">
          <w:rPr>
            <w:noProof/>
            <w:webHidden/>
          </w:rPr>
          <w:fldChar w:fldCharType="end"/>
        </w:r>
      </w:hyperlink>
    </w:p>
    <w:p w14:paraId="603AC39A" w14:textId="2710ECEC" w:rsidR="00032B46" w:rsidRDefault="00000000" w:rsidP="009B7365">
      <w:pPr>
        <w:pStyle w:val="TOC1"/>
        <w:rPr>
          <w:rFonts w:eastAsiaTheme="minorEastAsia" w:cstheme="minorBidi"/>
          <w:noProof/>
          <w:kern w:val="2"/>
          <w:sz w:val="22"/>
          <w:szCs w:val="22"/>
          <w:lang w:eastAsia="en-US"/>
          <w14:ligatures w14:val="standardContextual"/>
        </w:rPr>
      </w:pPr>
      <w:hyperlink w:anchor="_Toc138439457" w:history="1">
        <w:r w:rsidR="00032B46" w:rsidRPr="00F6548B">
          <w:rPr>
            <w:rStyle w:val="Hyperlink"/>
            <w:rFonts w:cstheme="minorHAnsi"/>
            <w:noProof/>
            <w:lang w:val="en-GB"/>
          </w:rPr>
          <w:t>19. ABORTION CARE SERVICES</w:t>
        </w:r>
        <w:r w:rsidR="00032B46">
          <w:rPr>
            <w:noProof/>
            <w:webHidden/>
          </w:rPr>
          <w:tab/>
        </w:r>
        <w:r w:rsidR="00032B46">
          <w:rPr>
            <w:noProof/>
            <w:webHidden/>
          </w:rPr>
          <w:fldChar w:fldCharType="begin"/>
        </w:r>
        <w:r w:rsidR="00032B46">
          <w:rPr>
            <w:noProof/>
            <w:webHidden/>
          </w:rPr>
          <w:instrText xml:space="preserve"> PAGEREF _Toc138439457 \h </w:instrText>
        </w:r>
        <w:r w:rsidR="00032B46">
          <w:rPr>
            <w:noProof/>
            <w:webHidden/>
          </w:rPr>
        </w:r>
        <w:r w:rsidR="00032B46">
          <w:rPr>
            <w:noProof/>
            <w:webHidden/>
          </w:rPr>
          <w:fldChar w:fldCharType="separate"/>
        </w:r>
        <w:r w:rsidR="00D7265E">
          <w:rPr>
            <w:noProof/>
            <w:webHidden/>
          </w:rPr>
          <w:t>52</w:t>
        </w:r>
        <w:r w:rsidR="00032B46">
          <w:rPr>
            <w:noProof/>
            <w:webHidden/>
          </w:rPr>
          <w:fldChar w:fldCharType="end"/>
        </w:r>
      </w:hyperlink>
    </w:p>
    <w:p w14:paraId="496EDFE8" w14:textId="5FE37C44" w:rsidR="00032B46" w:rsidRDefault="00000000" w:rsidP="009B7365">
      <w:pPr>
        <w:pStyle w:val="TOC1"/>
        <w:rPr>
          <w:rFonts w:eastAsiaTheme="minorEastAsia" w:cstheme="minorBidi"/>
          <w:noProof/>
          <w:kern w:val="2"/>
          <w:sz w:val="22"/>
          <w:szCs w:val="22"/>
          <w:lang w:eastAsia="en-US"/>
          <w14:ligatures w14:val="standardContextual"/>
        </w:rPr>
      </w:pPr>
      <w:hyperlink w:anchor="_Toc138439458" w:history="1">
        <w:r w:rsidR="00032B46" w:rsidRPr="00F6548B">
          <w:rPr>
            <w:rStyle w:val="Hyperlink"/>
            <w:rFonts w:cstheme="minorHAnsi"/>
            <w:noProof/>
            <w:lang w:val="en-GB"/>
          </w:rPr>
          <w:t>20. SERVICES FOR CHILDREN UNDER 5 AND ADOLESCENTS</w:t>
        </w:r>
        <w:r w:rsidR="00032B46">
          <w:rPr>
            <w:noProof/>
            <w:webHidden/>
          </w:rPr>
          <w:tab/>
        </w:r>
        <w:r w:rsidR="00032B46">
          <w:rPr>
            <w:noProof/>
            <w:webHidden/>
          </w:rPr>
          <w:fldChar w:fldCharType="begin"/>
        </w:r>
        <w:r w:rsidR="00032B46">
          <w:rPr>
            <w:noProof/>
            <w:webHidden/>
          </w:rPr>
          <w:instrText xml:space="preserve"> PAGEREF _Toc138439458 \h </w:instrText>
        </w:r>
        <w:r w:rsidR="00032B46">
          <w:rPr>
            <w:noProof/>
            <w:webHidden/>
          </w:rPr>
        </w:r>
        <w:r w:rsidR="00032B46">
          <w:rPr>
            <w:noProof/>
            <w:webHidden/>
          </w:rPr>
          <w:fldChar w:fldCharType="separate"/>
        </w:r>
        <w:r w:rsidR="00D7265E">
          <w:rPr>
            <w:noProof/>
            <w:webHidden/>
          </w:rPr>
          <w:t>55</w:t>
        </w:r>
        <w:r w:rsidR="00032B46">
          <w:rPr>
            <w:noProof/>
            <w:webHidden/>
          </w:rPr>
          <w:fldChar w:fldCharType="end"/>
        </w:r>
      </w:hyperlink>
    </w:p>
    <w:p w14:paraId="3D90B5E0" w14:textId="207A8945" w:rsidR="00032B46" w:rsidRDefault="00000000" w:rsidP="009B7365">
      <w:pPr>
        <w:pStyle w:val="TOC1"/>
        <w:rPr>
          <w:rFonts w:eastAsiaTheme="minorEastAsia" w:cstheme="minorBidi"/>
          <w:noProof/>
          <w:kern w:val="2"/>
          <w:sz w:val="22"/>
          <w:szCs w:val="22"/>
          <w:lang w:eastAsia="en-US"/>
          <w14:ligatures w14:val="standardContextual"/>
        </w:rPr>
      </w:pPr>
      <w:hyperlink w:anchor="_Toc138439459" w:history="1">
        <w:r w:rsidR="00032B46" w:rsidRPr="00F6548B">
          <w:rPr>
            <w:rStyle w:val="Hyperlink"/>
            <w:rFonts w:cstheme="minorHAnsi"/>
            <w:noProof/>
            <w:lang w:val="en-GB"/>
          </w:rPr>
          <w:t>21. IMMUNIZATION SERVICES</w:t>
        </w:r>
        <w:r w:rsidR="00032B46">
          <w:rPr>
            <w:noProof/>
            <w:webHidden/>
          </w:rPr>
          <w:tab/>
        </w:r>
        <w:r w:rsidR="00032B46">
          <w:rPr>
            <w:noProof/>
            <w:webHidden/>
          </w:rPr>
          <w:fldChar w:fldCharType="begin"/>
        </w:r>
        <w:r w:rsidR="00032B46">
          <w:rPr>
            <w:noProof/>
            <w:webHidden/>
          </w:rPr>
          <w:instrText xml:space="preserve"> PAGEREF _Toc138439459 \h </w:instrText>
        </w:r>
        <w:r w:rsidR="00032B46">
          <w:rPr>
            <w:noProof/>
            <w:webHidden/>
          </w:rPr>
        </w:r>
        <w:r w:rsidR="00032B46">
          <w:rPr>
            <w:noProof/>
            <w:webHidden/>
          </w:rPr>
          <w:fldChar w:fldCharType="separate"/>
        </w:r>
        <w:r w:rsidR="00D7265E">
          <w:rPr>
            <w:noProof/>
            <w:webHidden/>
          </w:rPr>
          <w:t>57</w:t>
        </w:r>
        <w:r w:rsidR="00032B46">
          <w:rPr>
            <w:noProof/>
            <w:webHidden/>
          </w:rPr>
          <w:fldChar w:fldCharType="end"/>
        </w:r>
      </w:hyperlink>
    </w:p>
    <w:p w14:paraId="739E301C" w14:textId="100B6E7E" w:rsidR="00032B46" w:rsidRDefault="00000000" w:rsidP="009B7365">
      <w:pPr>
        <w:pStyle w:val="TOC1"/>
        <w:rPr>
          <w:rFonts w:eastAsiaTheme="minorEastAsia" w:cstheme="minorBidi"/>
          <w:noProof/>
          <w:kern w:val="2"/>
          <w:sz w:val="22"/>
          <w:szCs w:val="22"/>
          <w:lang w:eastAsia="en-US"/>
          <w14:ligatures w14:val="standardContextual"/>
        </w:rPr>
      </w:pPr>
      <w:hyperlink w:anchor="_Toc138439460" w:history="1">
        <w:r w:rsidR="00032B46" w:rsidRPr="00F6548B">
          <w:rPr>
            <w:rStyle w:val="Hyperlink"/>
            <w:rFonts w:cstheme="minorHAnsi"/>
            <w:noProof/>
            <w:lang w:val="en-GB"/>
          </w:rPr>
          <w:t>22. DELIVERY, POSTNATAL AND NEWBORN SERVICES (INPATIENT)</w:t>
        </w:r>
        <w:r w:rsidR="00032B46">
          <w:rPr>
            <w:noProof/>
            <w:webHidden/>
          </w:rPr>
          <w:tab/>
        </w:r>
        <w:r w:rsidR="00032B46">
          <w:rPr>
            <w:noProof/>
            <w:webHidden/>
          </w:rPr>
          <w:fldChar w:fldCharType="begin"/>
        </w:r>
        <w:r w:rsidR="00032B46">
          <w:rPr>
            <w:noProof/>
            <w:webHidden/>
          </w:rPr>
          <w:instrText xml:space="preserve"> PAGEREF _Toc138439460 \h </w:instrText>
        </w:r>
        <w:r w:rsidR="00032B46">
          <w:rPr>
            <w:noProof/>
            <w:webHidden/>
          </w:rPr>
        </w:r>
        <w:r w:rsidR="00032B46">
          <w:rPr>
            <w:noProof/>
            <w:webHidden/>
          </w:rPr>
          <w:fldChar w:fldCharType="separate"/>
        </w:r>
        <w:r w:rsidR="00D7265E">
          <w:rPr>
            <w:noProof/>
            <w:webHidden/>
          </w:rPr>
          <w:t>61</w:t>
        </w:r>
        <w:r w:rsidR="00032B46">
          <w:rPr>
            <w:noProof/>
            <w:webHidden/>
          </w:rPr>
          <w:fldChar w:fldCharType="end"/>
        </w:r>
      </w:hyperlink>
    </w:p>
    <w:p w14:paraId="16A884EE" w14:textId="43F6443A" w:rsidR="00032B46" w:rsidRDefault="00000000" w:rsidP="009B7365">
      <w:pPr>
        <w:pStyle w:val="TOC1"/>
        <w:rPr>
          <w:rFonts w:eastAsiaTheme="minorEastAsia" w:cstheme="minorBidi"/>
          <w:noProof/>
          <w:kern w:val="2"/>
          <w:sz w:val="22"/>
          <w:szCs w:val="22"/>
          <w:lang w:eastAsia="en-US"/>
          <w14:ligatures w14:val="standardContextual"/>
        </w:rPr>
      </w:pPr>
      <w:hyperlink w:anchor="_Toc138439461" w:history="1">
        <w:r w:rsidR="00032B46" w:rsidRPr="00F6548B">
          <w:rPr>
            <w:rStyle w:val="Hyperlink"/>
            <w:rFonts w:cstheme="minorHAnsi"/>
            <w:noProof/>
            <w:lang w:val="en-GB"/>
          </w:rPr>
          <w:t>23. HIV SERVICES</w:t>
        </w:r>
        <w:r w:rsidR="00032B46">
          <w:rPr>
            <w:noProof/>
            <w:webHidden/>
          </w:rPr>
          <w:tab/>
        </w:r>
        <w:r w:rsidR="00032B46">
          <w:rPr>
            <w:noProof/>
            <w:webHidden/>
          </w:rPr>
          <w:fldChar w:fldCharType="begin"/>
        </w:r>
        <w:r w:rsidR="00032B46">
          <w:rPr>
            <w:noProof/>
            <w:webHidden/>
          </w:rPr>
          <w:instrText xml:space="preserve"> PAGEREF _Toc138439461 \h </w:instrText>
        </w:r>
        <w:r w:rsidR="00032B46">
          <w:rPr>
            <w:noProof/>
            <w:webHidden/>
          </w:rPr>
        </w:r>
        <w:r w:rsidR="00032B46">
          <w:rPr>
            <w:noProof/>
            <w:webHidden/>
          </w:rPr>
          <w:fldChar w:fldCharType="separate"/>
        </w:r>
        <w:r w:rsidR="00D7265E">
          <w:rPr>
            <w:noProof/>
            <w:webHidden/>
          </w:rPr>
          <w:t>70</w:t>
        </w:r>
        <w:r w:rsidR="00032B46">
          <w:rPr>
            <w:noProof/>
            <w:webHidden/>
          </w:rPr>
          <w:fldChar w:fldCharType="end"/>
        </w:r>
      </w:hyperlink>
    </w:p>
    <w:p w14:paraId="5A006185" w14:textId="0F026BD1" w:rsidR="00032B46" w:rsidRDefault="00000000" w:rsidP="009B7365">
      <w:pPr>
        <w:pStyle w:val="TOC1"/>
        <w:rPr>
          <w:rFonts w:eastAsiaTheme="minorEastAsia" w:cstheme="minorBidi"/>
          <w:noProof/>
          <w:kern w:val="2"/>
          <w:sz w:val="22"/>
          <w:szCs w:val="22"/>
          <w:lang w:eastAsia="en-US"/>
          <w14:ligatures w14:val="standardContextual"/>
        </w:rPr>
      </w:pPr>
      <w:hyperlink w:anchor="_Toc138439462" w:history="1">
        <w:r w:rsidR="00032B46" w:rsidRPr="00F6548B">
          <w:rPr>
            <w:rStyle w:val="Hyperlink"/>
            <w:rFonts w:cstheme="minorHAnsi"/>
            <w:noProof/>
            <w:lang w:val="en-GB"/>
          </w:rPr>
          <w:t>24. TUBERCULOSIS (TB) SERVICES</w:t>
        </w:r>
        <w:r w:rsidR="00032B46">
          <w:rPr>
            <w:noProof/>
            <w:webHidden/>
          </w:rPr>
          <w:tab/>
        </w:r>
        <w:r w:rsidR="00032B46">
          <w:rPr>
            <w:noProof/>
            <w:webHidden/>
          </w:rPr>
          <w:fldChar w:fldCharType="begin"/>
        </w:r>
        <w:r w:rsidR="00032B46">
          <w:rPr>
            <w:noProof/>
            <w:webHidden/>
          </w:rPr>
          <w:instrText xml:space="preserve"> PAGEREF _Toc138439462 \h </w:instrText>
        </w:r>
        <w:r w:rsidR="00032B46">
          <w:rPr>
            <w:noProof/>
            <w:webHidden/>
          </w:rPr>
        </w:r>
        <w:r w:rsidR="00032B46">
          <w:rPr>
            <w:noProof/>
            <w:webHidden/>
          </w:rPr>
          <w:fldChar w:fldCharType="separate"/>
        </w:r>
        <w:r w:rsidR="00D7265E">
          <w:rPr>
            <w:noProof/>
            <w:webHidden/>
          </w:rPr>
          <w:t>74</w:t>
        </w:r>
        <w:r w:rsidR="00032B46">
          <w:rPr>
            <w:noProof/>
            <w:webHidden/>
          </w:rPr>
          <w:fldChar w:fldCharType="end"/>
        </w:r>
      </w:hyperlink>
    </w:p>
    <w:p w14:paraId="5BAA1AF5" w14:textId="6B72016E" w:rsidR="00032B46" w:rsidRDefault="00000000" w:rsidP="009B7365">
      <w:pPr>
        <w:pStyle w:val="TOC1"/>
        <w:rPr>
          <w:rFonts w:eastAsiaTheme="minorEastAsia" w:cstheme="minorBidi"/>
          <w:noProof/>
          <w:kern w:val="2"/>
          <w:sz w:val="22"/>
          <w:szCs w:val="22"/>
          <w:lang w:eastAsia="en-US"/>
          <w14:ligatures w14:val="standardContextual"/>
        </w:rPr>
      </w:pPr>
      <w:hyperlink w:anchor="_Toc138439463" w:history="1">
        <w:r w:rsidR="00032B46" w:rsidRPr="00F6548B">
          <w:rPr>
            <w:rStyle w:val="Hyperlink"/>
            <w:rFonts w:cstheme="minorHAnsi"/>
            <w:noProof/>
            <w:lang w:val="en-GB"/>
          </w:rPr>
          <w:t>25. SURGICAL SERVICES</w:t>
        </w:r>
        <w:r w:rsidR="00032B46">
          <w:rPr>
            <w:noProof/>
            <w:webHidden/>
          </w:rPr>
          <w:tab/>
        </w:r>
        <w:r w:rsidR="00032B46">
          <w:rPr>
            <w:noProof/>
            <w:webHidden/>
          </w:rPr>
          <w:fldChar w:fldCharType="begin"/>
        </w:r>
        <w:r w:rsidR="00032B46">
          <w:rPr>
            <w:noProof/>
            <w:webHidden/>
          </w:rPr>
          <w:instrText xml:space="preserve"> PAGEREF _Toc138439463 \h </w:instrText>
        </w:r>
        <w:r w:rsidR="00032B46">
          <w:rPr>
            <w:noProof/>
            <w:webHidden/>
          </w:rPr>
        </w:r>
        <w:r w:rsidR="00032B46">
          <w:rPr>
            <w:noProof/>
            <w:webHidden/>
          </w:rPr>
          <w:fldChar w:fldCharType="separate"/>
        </w:r>
        <w:r w:rsidR="00D7265E">
          <w:rPr>
            <w:noProof/>
            <w:webHidden/>
          </w:rPr>
          <w:t>76</w:t>
        </w:r>
        <w:r w:rsidR="00032B46">
          <w:rPr>
            <w:noProof/>
            <w:webHidden/>
          </w:rPr>
          <w:fldChar w:fldCharType="end"/>
        </w:r>
      </w:hyperlink>
    </w:p>
    <w:p w14:paraId="27D91B92" w14:textId="19828840" w:rsidR="00032B46" w:rsidRDefault="00000000" w:rsidP="009B7365">
      <w:pPr>
        <w:pStyle w:val="TOC1"/>
        <w:rPr>
          <w:rFonts w:eastAsiaTheme="minorEastAsia" w:cstheme="minorBidi"/>
          <w:noProof/>
          <w:kern w:val="2"/>
          <w:sz w:val="22"/>
          <w:szCs w:val="22"/>
          <w:lang w:eastAsia="en-US"/>
          <w14:ligatures w14:val="standardContextual"/>
        </w:rPr>
      </w:pPr>
      <w:hyperlink w:anchor="_Toc138439464" w:history="1">
        <w:r w:rsidR="00032B46" w:rsidRPr="00F6548B">
          <w:rPr>
            <w:rStyle w:val="Hyperlink"/>
            <w:rFonts w:cstheme="minorHAnsi"/>
            <w:noProof/>
            <w:lang w:val="en-GB"/>
          </w:rPr>
          <w:t>26. EMERGENCY (AMBULANCE OR WALK-IN) SERVICES</w:t>
        </w:r>
        <w:r w:rsidR="00032B46">
          <w:rPr>
            <w:noProof/>
            <w:webHidden/>
          </w:rPr>
          <w:tab/>
        </w:r>
        <w:r w:rsidR="00032B46">
          <w:rPr>
            <w:noProof/>
            <w:webHidden/>
          </w:rPr>
          <w:fldChar w:fldCharType="begin"/>
        </w:r>
        <w:r w:rsidR="00032B46">
          <w:rPr>
            <w:noProof/>
            <w:webHidden/>
          </w:rPr>
          <w:instrText xml:space="preserve"> PAGEREF _Toc138439464 \h </w:instrText>
        </w:r>
        <w:r w:rsidR="00032B46">
          <w:rPr>
            <w:noProof/>
            <w:webHidden/>
          </w:rPr>
        </w:r>
        <w:r w:rsidR="00032B46">
          <w:rPr>
            <w:noProof/>
            <w:webHidden/>
          </w:rPr>
          <w:fldChar w:fldCharType="separate"/>
        </w:r>
        <w:r w:rsidR="00D7265E">
          <w:rPr>
            <w:noProof/>
            <w:webHidden/>
          </w:rPr>
          <w:t>85</w:t>
        </w:r>
        <w:r w:rsidR="00032B46">
          <w:rPr>
            <w:noProof/>
            <w:webHidden/>
          </w:rPr>
          <w:fldChar w:fldCharType="end"/>
        </w:r>
      </w:hyperlink>
    </w:p>
    <w:p w14:paraId="4F037F76" w14:textId="22D9D070" w:rsidR="00032B46" w:rsidRDefault="00000000" w:rsidP="009B7365">
      <w:pPr>
        <w:pStyle w:val="TOC1"/>
        <w:rPr>
          <w:rFonts w:eastAsiaTheme="minorEastAsia" w:cstheme="minorBidi"/>
          <w:noProof/>
          <w:kern w:val="2"/>
          <w:sz w:val="22"/>
          <w:szCs w:val="22"/>
          <w:lang w:eastAsia="en-US"/>
          <w14:ligatures w14:val="standardContextual"/>
        </w:rPr>
      </w:pPr>
      <w:hyperlink w:anchor="_Toc138439465" w:history="1">
        <w:r w:rsidR="00032B46" w:rsidRPr="00F6548B">
          <w:rPr>
            <w:rStyle w:val="Hyperlink"/>
            <w:rFonts w:cstheme="minorHAnsi"/>
            <w:noProof/>
            <w:lang w:val="en-GB"/>
          </w:rPr>
          <w:t>27. IMAGING/RADIOLOGY AND OTHER SPECIALITY SERVICES</w:t>
        </w:r>
        <w:r w:rsidR="00032B46">
          <w:rPr>
            <w:noProof/>
            <w:webHidden/>
          </w:rPr>
          <w:tab/>
        </w:r>
        <w:r w:rsidR="00032B46">
          <w:rPr>
            <w:noProof/>
            <w:webHidden/>
          </w:rPr>
          <w:fldChar w:fldCharType="begin"/>
        </w:r>
        <w:r w:rsidR="00032B46">
          <w:rPr>
            <w:noProof/>
            <w:webHidden/>
          </w:rPr>
          <w:instrText xml:space="preserve"> PAGEREF _Toc138439465 \h </w:instrText>
        </w:r>
        <w:r w:rsidR="00032B46">
          <w:rPr>
            <w:noProof/>
            <w:webHidden/>
          </w:rPr>
        </w:r>
        <w:r w:rsidR="00032B46">
          <w:rPr>
            <w:noProof/>
            <w:webHidden/>
          </w:rPr>
          <w:fldChar w:fldCharType="separate"/>
        </w:r>
        <w:r w:rsidR="00D7265E">
          <w:rPr>
            <w:noProof/>
            <w:webHidden/>
          </w:rPr>
          <w:t>94</w:t>
        </w:r>
        <w:r w:rsidR="00032B46">
          <w:rPr>
            <w:noProof/>
            <w:webHidden/>
          </w:rPr>
          <w:fldChar w:fldCharType="end"/>
        </w:r>
      </w:hyperlink>
    </w:p>
    <w:p w14:paraId="543DC063" w14:textId="3340BC5A" w:rsidR="00032B46" w:rsidRDefault="00000000" w:rsidP="009B7365">
      <w:pPr>
        <w:pStyle w:val="TOC1"/>
        <w:rPr>
          <w:rFonts w:eastAsiaTheme="minorEastAsia" w:cstheme="minorBidi"/>
          <w:noProof/>
          <w:kern w:val="2"/>
          <w:sz w:val="22"/>
          <w:szCs w:val="22"/>
          <w:lang w:eastAsia="en-US"/>
          <w14:ligatures w14:val="standardContextual"/>
        </w:rPr>
      </w:pPr>
      <w:hyperlink w:anchor="_Toc138439466" w:history="1">
        <w:r w:rsidR="00032B46" w:rsidRPr="00F6548B">
          <w:rPr>
            <w:rStyle w:val="Hyperlink"/>
            <w:rFonts w:cstheme="minorHAnsi"/>
            <w:noProof/>
            <w:lang w:val="en-GB"/>
          </w:rPr>
          <w:t>28. BLOOD TRANSFUSION SERVICES</w:t>
        </w:r>
        <w:r w:rsidR="00032B46">
          <w:rPr>
            <w:noProof/>
            <w:webHidden/>
          </w:rPr>
          <w:tab/>
        </w:r>
        <w:r w:rsidR="00032B46">
          <w:rPr>
            <w:noProof/>
            <w:webHidden/>
          </w:rPr>
          <w:fldChar w:fldCharType="begin"/>
        </w:r>
        <w:r w:rsidR="00032B46">
          <w:rPr>
            <w:noProof/>
            <w:webHidden/>
          </w:rPr>
          <w:instrText xml:space="preserve"> PAGEREF _Toc138439466 \h </w:instrText>
        </w:r>
        <w:r w:rsidR="00032B46">
          <w:rPr>
            <w:noProof/>
            <w:webHidden/>
          </w:rPr>
        </w:r>
        <w:r w:rsidR="00032B46">
          <w:rPr>
            <w:noProof/>
            <w:webHidden/>
          </w:rPr>
          <w:fldChar w:fldCharType="separate"/>
        </w:r>
        <w:r w:rsidR="00D7265E">
          <w:rPr>
            <w:noProof/>
            <w:webHidden/>
          </w:rPr>
          <w:t>96</w:t>
        </w:r>
        <w:r w:rsidR="00032B46">
          <w:rPr>
            <w:noProof/>
            <w:webHidden/>
          </w:rPr>
          <w:fldChar w:fldCharType="end"/>
        </w:r>
      </w:hyperlink>
    </w:p>
    <w:p w14:paraId="600A6CBB" w14:textId="24C3853C" w:rsidR="00032B46" w:rsidRDefault="00000000" w:rsidP="009B7365">
      <w:pPr>
        <w:pStyle w:val="TOC1"/>
        <w:rPr>
          <w:rFonts w:eastAsiaTheme="minorEastAsia" w:cstheme="minorBidi"/>
          <w:noProof/>
          <w:kern w:val="2"/>
          <w:sz w:val="22"/>
          <w:szCs w:val="22"/>
          <w:lang w:eastAsia="en-US"/>
          <w14:ligatures w14:val="standardContextual"/>
        </w:rPr>
      </w:pPr>
      <w:hyperlink w:anchor="_Toc138439467" w:history="1">
        <w:r w:rsidR="00032B46" w:rsidRPr="00F6548B">
          <w:rPr>
            <w:rStyle w:val="Hyperlink"/>
            <w:rFonts w:cstheme="minorHAnsi"/>
            <w:noProof/>
            <w:lang w:val="en-GB"/>
          </w:rPr>
          <w:t>29. LABORATORY SERVICES</w:t>
        </w:r>
        <w:r w:rsidR="00032B46">
          <w:rPr>
            <w:noProof/>
            <w:webHidden/>
          </w:rPr>
          <w:tab/>
        </w:r>
        <w:r w:rsidR="00032B46">
          <w:rPr>
            <w:noProof/>
            <w:webHidden/>
          </w:rPr>
          <w:fldChar w:fldCharType="begin"/>
        </w:r>
        <w:r w:rsidR="00032B46">
          <w:rPr>
            <w:noProof/>
            <w:webHidden/>
          </w:rPr>
          <w:instrText xml:space="preserve"> PAGEREF _Toc138439467 \h </w:instrText>
        </w:r>
        <w:r w:rsidR="00032B46">
          <w:rPr>
            <w:noProof/>
            <w:webHidden/>
          </w:rPr>
        </w:r>
        <w:r w:rsidR="00032B46">
          <w:rPr>
            <w:noProof/>
            <w:webHidden/>
          </w:rPr>
          <w:fldChar w:fldCharType="separate"/>
        </w:r>
        <w:r w:rsidR="00D7265E">
          <w:rPr>
            <w:noProof/>
            <w:webHidden/>
          </w:rPr>
          <w:t>98</w:t>
        </w:r>
        <w:r w:rsidR="00032B46">
          <w:rPr>
            <w:noProof/>
            <w:webHidden/>
          </w:rPr>
          <w:fldChar w:fldCharType="end"/>
        </w:r>
      </w:hyperlink>
    </w:p>
    <w:p w14:paraId="0AFA28D0" w14:textId="1DEFD237" w:rsidR="00032B46" w:rsidRDefault="00000000" w:rsidP="009B7365">
      <w:pPr>
        <w:pStyle w:val="TOC1"/>
        <w:rPr>
          <w:rFonts w:eastAsiaTheme="minorEastAsia" w:cstheme="minorBidi"/>
          <w:noProof/>
          <w:kern w:val="2"/>
          <w:sz w:val="22"/>
          <w:szCs w:val="22"/>
          <w:lang w:eastAsia="en-US"/>
          <w14:ligatures w14:val="standardContextual"/>
        </w:rPr>
      </w:pPr>
      <w:hyperlink w:anchor="_Toc138439468" w:history="1">
        <w:r w:rsidR="00032B46" w:rsidRPr="00F6548B">
          <w:rPr>
            <w:rStyle w:val="Hyperlink"/>
            <w:rFonts w:cstheme="minorHAnsi"/>
            <w:noProof/>
            <w:lang w:val="en-GB"/>
          </w:rPr>
          <w:t>30. CONSUMABLE COMMODITIES</w:t>
        </w:r>
        <w:r w:rsidR="00032B46">
          <w:rPr>
            <w:noProof/>
            <w:webHidden/>
          </w:rPr>
          <w:tab/>
        </w:r>
        <w:r w:rsidR="00032B46">
          <w:rPr>
            <w:noProof/>
            <w:webHidden/>
          </w:rPr>
          <w:fldChar w:fldCharType="begin"/>
        </w:r>
        <w:r w:rsidR="00032B46">
          <w:rPr>
            <w:noProof/>
            <w:webHidden/>
          </w:rPr>
          <w:instrText xml:space="preserve"> PAGEREF _Toc138439468 \h </w:instrText>
        </w:r>
        <w:r w:rsidR="00032B46">
          <w:rPr>
            <w:noProof/>
            <w:webHidden/>
          </w:rPr>
        </w:r>
        <w:r w:rsidR="00032B46">
          <w:rPr>
            <w:noProof/>
            <w:webHidden/>
          </w:rPr>
          <w:fldChar w:fldCharType="separate"/>
        </w:r>
        <w:r w:rsidR="00D7265E">
          <w:rPr>
            <w:noProof/>
            <w:webHidden/>
          </w:rPr>
          <w:t>106</w:t>
        </w:r>
        <w:r w:rsidR="00032B46">
          <w:rPr>
            <w:noProof/>
            <w:webHidden/>
          </w:rPr>
          <w:fldChar w:fldCharType="end"/>
        </w:r>
      </w:hyperlink>
    </w:p>
    <w:p w14:paraId="39FC7619" w14:textId="4AB34ABA" w:rsidR="00032B46" w:rsidRDefault="00000000" w:rsidP="009B7365">
      <w:pPr>
        <w:pStyle w:val="TOC1"/>
        <w:rPr>
          <w:rFonts w:eastAsiaTheme="minorEastAsia" w:cstheme="minorBidi"/>
          <w:noProof/>
          <w:kern w:val="2"/>
          <w:sz w:val="22"/>
          <w:szCs w:val="22"/>
          <w:lang w:eastAsia="en-US"/>
          <w14:ligatures w14:val="standardContextual"/>
        </w:rPr>
      </w:pPr>
      <w:hyperlink w:anchor="_Toc138439469" w:history="1">
        <w:r w:rsidR="00032B46" w:rsidRPr="00F6548B">
          <w:rPr>
            <w:rStyle w:val="Hyperlink"/>
            <w:rFonts w:cstheme="minorHAnsi"/>
            <w:noProof/>
            <w:lang w:val="en-GB"/>
          </w:rPr>
          <w:t>31. PHARMACEUTICAL COMMODITIES</w:t>
        </w:r>
        <w:r w:rsidR="00032B46">
          <w:rPr>
            <w:noProof/>
            <w:webHidden/>
          </w:rPr>
          <w:tab/>
        </w:r>
        <w:r w:rsidR="00032B46">
          <w:rPr>
            <w:noProof/>
            <w:webHidden/>
          </w:rPr>
          <w:fldChar w:fldCharType="begin"/>
        </w:r>
        <w:r w:rsidR="00032B46">
          <w:rPr>
            <w:noProof/>
            <w:webHidden/>
          </w:rPr>
          <w:instrText xml:space="preserve"> PAGEREF _Toc138439469 \h </w:instrText>
        </w:r>
        <w:r w:rsidR="00032B46">
          <w:rPr>
            <w:noProof/>
            <w:webHidden/>
          </w:rPr>
        </w:r>
        <w:r w:rsidR="00032B46">
          <w:rPr>
            <w:noProof/>
            <w:webHidden/>
          </w:rPr>
          <w:fldChar w:fldCharType="separate"/>
        </w:r>
        <w:r w:rsidR="00D7265E">
          <w:rPr>
            <w:noProof/>
            <w:webHidden/>
          </w:rPr>
          <w:t>109</w:t>
        </w:r>
        <w:r w:rsidR="00032B46">
          <w:rPr>
            <w:noProof/>
            <w:webHidden/>
          </w:rPr>
          <w:fldChar w:fldCharType="end"/>
        </w:r>
      </w:hyperlink>
    </w:p>
    <w:p w14:paraId="51F5DE60" w14:textId="254B8250" w:rsidR="004E16AF" w:rsidRDefault="004E16AF" w:rsidP="008D2F81">
      <w:pPr>
        <w:pStyle w:val="SectionwithRule2"/>
        <w:spacing w:before="120" w:after="0"/>
        <w:rPr>
          <w:rFonts w:asciiTheme="minorHAnsi" w:hAnsiTheme="minorHAnsi" w:cstheme="minorHAnsi"/>
          <w:sz w:val="16"/>
          <w:szCs w:val="16"/>
          <w:lang w:val="en-GB"/>
        </w:rPr>
      </w:pPr>
      <w:r>
        <w:rPr>
          <w:rFonts w:asciiTheme="minorHAnsi" w:hAnsiTheme="minorHAnsi" w:cstheme="minorHAnsi"/>
          <w:sz w:val="16"/>
          <w:szCs w:val="16"/>
          <w:lang w:val="en-GB"/>
        </w:rPr>
        <w:fldChar w:fldCharType="end"/>
      </w:r>
    </w:p>
    <w:p w14:paraId="767F54D0" w14:textId="4E7BCD41" w:rsidR="004E16AF" w:rsidRDefault="004E16AF" w:rsidP="006B5A2E">
      <w:pPr>
        <w:pStyle w:val="SectionwithRule2"/>
        <w:rPr>
          <w:rFonts w:asciiTheme="minorHAnsi" w:hAnsiTheme="minorHAnsi" w:cstheme="minorHAnsi"/>
          <w:sz w:val="16"/>
          <w:szCs w:val="16"/>
          <w:lang w:val="en-GB"/>
        </w:rPr>
      </w:pPr>
    </w:p>
    <w:p w14:paraId="3E8C4FD9" w14:textId="62F59026" w:rsidR="00DE38A9" w:rsidRDefault="00DE38A9">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1A9A7E22" w14:textId="705EA822" w:rsidR="00DE38A9" w:rsidRDefault="00DE38A9" w:rsidP="00DE38A9">
      <w:pPr>
        <w:pStyle w:val="SectionwithRule2"/>
        <w:rPr>
          <w:rFonts w:asciiTheme="minorHAnsi" w:hAnsiTheme="minorHAnsi" w:cstheme="minorHAnsi"/>
          <w:lang w:val="en-GB"/>
        </w:rPr>
      </w:pPr>
      <w:bookmarkStart w:id="24" w:name="_Toc135317304"/>
      <w:bookmarkStart w:id="25" w:name="_Toc135317539"/>
      <w:bookmarkStart w:id="26" w:name="_Toc135317631"/>
      <w:bookmarkStart w:id="27" w:name="_Toc138439438"/>
      <w:bookmarkStart w:id="28" w:name="_Toc138439473"/>
      <w:r>
        <w:rPr>
          <w:rFonts w:asciiTheme="minorHAnsi" w:hAnsiTheme="minorHAnsi" w:cstheme="minorHAnsi"/>
          <w:lang w:val="en-GB"/>
        </w:rPr>
        <w:lastRenderedPageBreak/>
        <w:t>Detailed c</w:t>
      </w:r>
      <w:r w:rsidRPr="004E16AF">
        <w:rPr>
          <w:rFonts w:asciiTheme="minorHAnsi" w:hAnsiTheme="minorHAnsi" w:cstheme="minorHAnsi"/>
          <w:lang w:val="en-GB"/>
        </w:rPr>
        <w:t>ont</w:t>
      </w:r>
      <w:r w:rsidRPr="00C4026D">
        <w:rPr>
          <w:rFonts w:asciiTheme="minorHAnsi" w:hAnsiTheme="minorHAnsi" w:cstheme="minorHAnsi"/>
          <w:lang w:val="en-GB"/>
        </w:rPr>
        <w:t>e</w:t>
      </w:r>
      <w:r w:rsidRPr="004E16AF">
        <w:rPr>
          <w:rFonts w:asciiTheme="minorHAnsi" w:hAnsiTheme="minorHAnsi" w:cstheme="minorHAnsi"/>
          <w:lang w:val="en-GB"/>
        </w:rPr>
        <w:t>nt</w:t>
      </w:r>
      <w:r>
        <w:rPr>
          <w:rFonts w:asciiTheme="minorHAnsi" w:hAnsiTheme="minorHAnsi" w:cstheme="minorHAnsi"/>
          <w:lang w:val="en-GB"/>
        </w:rPr>
        <w:t>s</w:t>
      </w:r>
      <w:bookmarkEnd w:id="24"/>
      <w:bookmarkEnd w:id="25"/>
      <w:bookmarkEnd w:id="26"/>
      <w:bookmarkEnd w:id="27"/>
      <w:bookmarkEnd w:id="28"/>
    </w:p>
    <w:p w14:paraId="5542EF02" w14:textId="2AF20DEE" w:rsidR="009B7365" w:rsidRDefault="00DE38A9" w:rsidP="00572BCF">
      <w:pPr>
        <w:pStyle w:val="TOC1"/>
        <w:rPr>
          <w:rFonts w:eastAsiaTheme="minorEastAsia" w:cstheme="minorBidi"/>
          <w:noProof/>
          <w:kern w:val="2"/>
          <w:sz w:val="22"/>
          <w:szCs w:val="22"/>
          <w:lang w:eastAsia="en-US"/>
          <w14:ligatures w14:val="standardContextual"/>
        </w:rPr>
      </w:pPr>
      <w:r>
        <w:fldChar w:fldCharType="begin"/>
      </w:r>
      <w:r>
        <w:instrText xml:space="preserve"> TOC \o "1-2" \h \z \u </w:instrText>
      </w:r>
      <w:r>
        <w:fldChar w:fldCharType="separate"/>
      </w:r>
      <w:hyperlink w:anchor="_Toc138439470" w:history="1">
        <w:r w:rsidR="009B7365" w:rsidRPr="006C35EB">
          <w:rPr>
            <w:rStyle w:val="Hyperlink"/>
            <w:noProof/>
            <w:lang w:val="en-GB"/>
          </w:rPr>
          <w:t>Acknowledgements</w:t>
        </w:r>
        <w:r w:rsidR="009B7365">
          <w:rPr>
            <w:noProof/>
            <w:webHidden/>
          </w:rPr>
          <w:tab/>
        </w:r>
        <w:r w:rsidR="009B7365">
          <w:rPr>
            <w:noProof/>
            <w:webHidden/>
          </w:rPr>
          <w:fldChar w:fldCharType="begin"/>
        </w:r>
        <w:r w:rsidR="009B7365">
          <w:rPr>
            <w:noProof/>
            <w:webHidden/>
          </w:rPr>
          <w:instrText xml:space="preserve"> PAGEREF _Toc138439470 \h </w:instrText>
        </w:r>
        <w:r w:rsidR="009B7365">
          <w:rPr>
            <w:noProof/>
            <w:webHidden/>
          </w:rPr>
        </w:r>
        <w:r w:rsidR="009B7365">
          <w:rPr>
            <w:noProof/>
            <w:webHidden/>
          </w:rPr>
          <w:fldChar w:fldCharType="separate"/>
        </w:r>
        <w:r w:rsidR="00D7265E">
          <w:rPr>
            <w:noProof/>
            <w:webHidden/>
          </w:rPr>
          <w:t>iii</w:t>
        </w:r>
        <w:r w:rsidR="009B7365">
          <w:rPr>
            <w:noProof/>
            <w:webHidden/>
          </w:rPr>
          <w:fldChar w:fldCharType="end"/>
        </w:r>
      </w:hyperlink>
    </w:p>
    <w:p w14:paraId="03D80C60" w14:textId="48E23F19" w:rsidR="009B7365" w:rsidRDefault="00000000" w:rsidP="00572BCF">
      <w:pPr>
        <w:pStyle w:val="TOC1"/>
        <w:rPr>
          <w:rFonts w:eastAsiaTheme="minorEastAsia" w:cstheme="minorBidi"/>
          <w:noProof/>
          <w:kern w:val="2"/>
          <w:sz w:val="22"/>
          <w:szCs w:val="22"/>
          <w:lang w:eastAsia="en-US"/>
          <w14:ligatures w14:val="standardContextual"/>
        </w:rPr>
      </w:pPr>
      <w:hyperlink w:anchor="_Toc138439471" w:history="1">
        <w:r w:rsidR="009B7365" w:rsidRPr="006C35EB">
          <w:rPr>
            <w:rStyle w:val="Hyperlink"/>
            <w:noProof/>
            <w:lang w:val="en-GB"/>
          </w:rPr>
          <w:t>HHFA overview</w:t>
        </w:r>
        <w:r w:rsidR="009B7365">
          <w:rPr>
            <w:noProof/>
            <w:webHidden/>
          </w:rPr>
          <w:tab/>
        </w:r>
        <w:r w:rsidR="009B7365">
          <w:rPr>
            <w:noProof/>
            <w:webHidden/>
          </w:rPr>
          <w:fldChar w:fldCharType="begin"/>
        </w:r>
        <w:r w:rsidR="009B7365">
          <w:rPr>
            <w:noProof/>
            <w:webHidden/>
          </w:rPr>
          <w:instrText xml:space="preserve"> PAGEREF _Toc138439471 \h </w:instrText>
        </w:r>
        <w:r w:rsidR="009B7365">
          <w:rPr>
            <w:noProof/>
            <w:webHidden/>
          </w:rPr>
        </w:r>
        <w:r w:rsidR="009B7365">
          <w:rPr>
            <w:noProof/>
            <w:webHidden/>
          </w:rPr>
          <w:fldChar w:fldCharType="separate"/>
        </w:r>
        <w:r w:rsidR="00D7265E">
          <w:rPr>
            <w:noProof/>
            <w:webHidden/>
          </w:rPr>
          <w:t>iv</w:t>
        </w:r>
        <w:r w:rsidR="009B7365">
          <w:rPr>
            <w:noProof/>
            <w:webHidden/>
          </w:rPr>
          <w:fldChar w:fldCharType="end"/>
        </w:r>
      </w:hyperlink>
    </w:p>
    <w:p w14:paraId="125F80E4" w14:textId="2D0CFA75" w:rsidR="009B7365" w:rsidRDefault="00000000" w:rsidP="00572BCF">
      <w:pPr>
        <w:pStyle w:val="TOC1"/>
        <w:rPr>
          <w:rFonts w:eastAsiaTheme="minorEastAsia" w:cstheme="minorBidi"/>
          <w:noProof/>
          <w:kern w:val="2"/>
          <w:sz w:val="22"/>
          <w:szCs w:val="22"/>
          <w:lang w:eastAsia="en-US"/>
          <w14:ligatures w14:val="standardContextual"/>
        </w:rPr>
      </w:pPr>
      <w:hyperlink w:anchor="_Toc138439472" w:history="1">
        <w:r w:rsidR="009B7365" w:rsidRPr="006C35EB">
          <w:rPr>
            <w:rStyle w:val="Hyperlink"/>
            <w:rFonts w:cstheme="minorHAnsi"/>
            <w:noProof/>
            <w:lang w:val="en-GB"/>
          </w:rPr>
          <w:t>Contents</w:t>
        </w:r>
        <w:r w:rsidR="009B7365">
          <w:rPr>
            <w:noProof/>
            <w:webHidden/>
          </w:rPr>
          <w:tab/>
        </w:r>
        <w:r w:rsidR="009B7365">
          <w:rPr>
            <w:noProof/>
            <w:webHidden/>
          </w:rPr>
          <w:fldChar w:fldCharType="begin"/>
        </w:r>
        <w:r w:rsidR="009B7365">
          <w:rPr>
            <w:noProof/>
            <w:webHidden/>
          </w:rPr>
          <w:instrText xml:space="preserve"> PAGEREF _Toc138439472 \h </w:instrText>
        </w:r>
        <w:r w:rsidR="009B7365">
          <w:rPr>
            <w:noProof/>
            <w:webHidden/>
          </w:rPr>
        </w:r>
        <w:r w:rsidR="009B7365">
          <w:rPr>
            <w:noProof/>
            <w:webHidden/>
          </w:rPr>
          <w:fldChar w:fldCharType="separate"/>
        </w:r>
        <w:r w:rsidR="00D7265E">
          <w:rPr>
            <w:noProof/>
            <w:webHidden/>
          </w:rPr>
          <w:t>vii</w:t>
        </w:r>
        <w:r w:rsidR="009B7365">
          <w:rPr>
            <w:noProof/>
            <w:webHidden/>
          </w:rPr>
          <w:fldChar w:fldCharType="end"/>
        </w:r>
      </w:hyperlink>
    </w:p>
    <w:p w14:paraId="74E05F46" w14:textId="6C6A1F94" w:rsidR="009B7365" w:rsidRDefault="00000000" w:rsidP="00572BCF">
      <w:pPr>
        <w:pStyle w:val="TOC1"/>
        <w:rPr>
          <w:rFonts w:eastAsiaTheme="minorEastAsia" w:cstheme="minorBidi"/>
          <w:noProof/>
          <w:kern w:val="2"/>
          <w:sz w:val="22"/>
          <w:szCs w:val="22"/>
          <w:lang w:eastAsia="en-US"/>
          <w14:ligatures w14:val="standardContextual"/>
        </w:rPr>
      </w:pPr>
      <w:hyperlink w:anchor="_Toc138439473" w:history="1">
        <w:r w:rsidR="009B7365" w:rsidRPr="006C35EB">
          <w:rPr>
            <w:rStyle w:val="Hyperlink"/>
            <w:rFonts w:cstheme="minorHAnsi"/>
            <w:noProof/>
            <w:lang w:val="en-GB"/>
          </w:rPr>
          <w:t>Detailed contents</w:t>
        </w:r>
        <w:r w:rsidR="009B7365">
          <w:rPr>
            <w:noProof/>
            <w:webHidden/>
          </w:rPr>
          <w:tab/>
        </w:r>
        <w:r w:rsidR="009B7365">
          <w:rPr>
            <w:noProof/>
            <w:webHidden/>
          </w:rPr>
          <w:fldChar w:fldCharType="begin"/>
        </w:r>
        <w:r w:rsidR="009B7365">
          <w:rPr>
            <w:noProof/>
            <w:webHidden/>
          </w:rPr>
          <w:instrText xml:space="preserve"> PAGEREF _Toc138439473 \h </w:instrText>
        </w:r>
        <w:r w:rsidR="009B7365">
          <w:rPr>
            <w:noProof/>
            <w:webHidden/>
          </w:rPr>
        </w:r>
        <w:r w:rsidR="009B7365">
          <w:rPr>
            <w:noProof/>
            <w:webHidden/>
          </w:rPr>
          <w:fldChar w:fldCharType="separate"/>
        </w:r>
        <w:r w:rsidR="00D7265E">
          <w:rPr>
            <w:noProof/>
            <w:webHidden/>
          </w:rPr>
          <w:t>viii</w:t>
        </w:r>
        <w:r w:rsidR="009B7365">
          <w:rPr>
            <w:noProof/>
            <w:webHidden/>
          </w:rPr>
          <w:fldChar w:fldCharType="end"/>
        </w:r>
      </w:hyperlink>
    </w:p>
    <w:p w14:paraId="5EB40653" w14:textId="43C3A68E" w:rsidR="009B7365" w:rsidRDefault="00000000" w:rsidP="00572BCF">
      <w:pPr>
        <w:pStyle w:val="TOC1"/>
        <w:rPr>
          <w:rFonts w:eastAsiaTheme="minorEastAsia" w:cstheme="minorBidi"/>
          <w:noProof/>
          <w:kern w:val="2"/>
          <w:sz w:val="22"/>
          <w:szCs w:val="22"/>
          <w:lang w:eastAsia="en-US"/>
          <w14:ligatures w14:val="standardContextual"/>
        </w:rPr>
      </w:pPr>
      <w:hyperlink w:anchor="_Toc138439474" w:history="1">
        <w:r w:rsidR="009B7365" w:rsidRPr="006C35EB">
          <w:rPr>
            <w:rStyle w:val="Hyperlink"/>
            <w:noProof/>
          </w:rPr>
          <w:t>1. FACILITY IDENTIFIERS</w:t>
        </w:r>
        <w:r w:rsidR="009B7365">
          <w:rPr>
            <w:noProof/>
            <w:webHidden/>
          </w:rPr>
          <w:tab/>
        </w:r>
        <w:r w:rsidR="009B7365">
          <w:rPr>
            <w:noProof/>
            <w:webHidden/>
          </w:rPr>
          <w:fldChar w:fldCharType="begin"/>
        </w:r>
        <w:r w:rsidR="009B7365">
          <w:rPr>
            <w:noProof/>
            <w:webHidden/>
          </w:rPr>
          <w:instrText xml:space="preserve"> PAGEREF _Toc138439474 \h </w:instrText>
        </w:r>
        <w:r w:rsidR="009B7365">
          <w:rPr>
            <w:noProof/>
            <w:webHidden/>
          </w:rPr>
        </w:r>
        <w:r w:rsidR="009B7365">
          <w:rPr>
            <w:noProof/>
            <w:webHidden/>
          </w:rPr>
          <w:fldChar w:fldCharType="separate"/>
        </w:r>
        <w:r w:rsidR="00D7265E">
          <w:rPr>
            <w:noProof/>
            <w:webHidden/>
          </w:rPr>
          <w:t>1</w:t>
        </w:r>
        <w:r w:rsidR="009B7365">
          <w:rPr>
            <w:noProof/>
            <w:webHidden/>
          </w:rPr>
          <w:fldChar w:fldCharType="end"/>
        </w:r>
      </w:hyperlink>
    </w:p>
    <w:p w14:paraId="3B638EC5" w14:textId="073B5E48"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75" w:history="1">
        <w:r w:rsidR="009B7365" w:rsidRPr="006C35EB">
          <w:rPr>
            <w:rStyle w:val="Hyperlink"/>
            <w:rFonts w:cstheme="minorHAnsi"/>
            <w:noProof/>
            <w:lang w:val="en-GB"/>
          </w:rPr>
          <w:t>1.1. FACILITY IDENTIFIERS</w:t>
        </w:r>
        <w:r w:rsidR="009B7365">
          <w:rPr>
            <w:noProof/>
            <w:webHidden/>
          </w:rPr>
          <w:tab/>
        </w:r>
        <w:r w:rsidR="009B7365">
          <w:rPr>
            <w:noProof/>
            <w:webHidden/>
          </w:rPr>
          <w:fldChar w:fldCharType="begin"/>
        </w:r>
        <w:r w:rsidR="009B7365">
          <w:rPr>
            <w:noProof/>
            <w:webHidden/>
          </w:rPr>
          <w:instrText xml:space="preserve"> PAGEREF _Toc138439475 \h </w:instrText>
        </w:r>
        <w:r w:rsidR="009B7365">
          <w:rPr>
            <w:noProof/>
            <w:webHidden/>
          </w:rPr>
        </w:r>
        <w:r w:rsidR="009B7365">
          <w:rPr>
            <w:noProof/>
            <w:webHidden/>
          </w:rPr>
          <w:fldChar w:fldCharType="separate"/>
        </w:r>
        <w:r w:rsidR="00D7265E">
          <w:rPr>
            <w:noProof/>
            <w:webHidden/>
          </w:rPr>
          <w:t>1</w:t>
        </w:r>
        <w:r w:rsidR="009B7365">
          <w:rPr>
            <w:noProof/>
            <w:webHidden/>
          </w:rPr>
          <w:fldChar w:fldCharType="end"/>
        </w:r>
      </w:hyperlink>
    </w:p>
    <w:p w14:paraId="7568F5A1" w14:textId="1512DA72" w:rsidR="009B7365" w:rsidRDefault="00000000" w:rsidP="00572BCF">
      <w:pPr>
        <w:pStyle w:val="TOC1"/>
        <w:rPr>
          <w:rFonts w:eastAsiaTheme="minorEastAsia" w:cstheme="minorBidi"/>
          <w:noProof/>
          <w:kern w:val="2"/>
          <w:sz w:val="22"/>
          <w:szCs w:val="22"/>
          <w:lang w:eastAsia="en-US"/>
          <w14:ligatures w14:val="standardContextual"/>
        </w:rPr>
      </w:pPr>
      <w:hyperlink w:anchor="_Toc138439476" w:history="1">
        <w:r w:rsidR="009B7365" w:rsidRPr="006C35EB">
          <w:rPr>
            <w:rStyle w:val="Hyperlink"/>
            <w:rFonts w:cstheme="minorHAnsi"/>
            <w:noProof/>
            <w:lang w:val="en-GB"/>
          </w:rPr>
          <w:t>2. CLIENT SERVICES</w:t>
        </w:r>
        <w:r w:rsidR="009B7365">
          <w:rPr>
            <w:noProof/>
            <w:webHidden/>
          </w:rPr>
          <w:tab/>
        </w:r>
        <w:r w:rsidR="009B7365">
          <w:rPr>
            <w:noProof/>
            <w:webHidden/>
          </w:rPr>
          <w:fldChar w:fldCharType="begin"/>
        </w:r>
        <w:r w:rsidR="009B7365">
          <w:rPr>
            <w:noProof/>
            <w:webHidden/>
          </w:rPr>
          <w:instrText xml:space="preserve"> PAGEREF _Toc138439476 \h </w:instrText>
        </w:r>
        <w:r w:rsidR="009B7365">
          <w:rPr>
            <w:noProof/>
            <w:webHidden/>
          </w:rPr>
        </w:r>
        <w:r w:rsidR="009B7365">
          <w:rPr>
            <w:noProof/>
            <w:webHidden/>
          </w:rPr>
          <w:fldChar w:fldCharType="separate"/>
        </w:r>
        <w:r w:rsidR="00D7265E">
          <w:rPr>
            <w:noProof/>
            <w:webHidden/>
          </w:rPr>
          <w:t>3</w:t>
        </w:r>
        <w:r w:rsidR="009B7365">
          <w:rPr>
            <w:noProof/>
            <w:webHidden/>
          </w:rPr>
          <w:fldChar w:fldCharType="end"/>
        </w:r>
      </w:hyperlink>
    </w:p>
    <w:p w14:paraId="56A40810" w14:textId="00300ED2" w:rsidR="009B7365" w:rsidRDefault="00000000" w:rsidP="00572BCF">
      <w:pPr>
        <w:pStyle w:val="TOC1"/>
        <w:rPr>
          <w:rFonts w:eastAsiaTheme="minorEastAsia" w:cstheme="minorBidi"/>
          <w:noProof/>
          <w:kern w:val="2"/>
          <w:sz w:val="22"/>
          <w:szCs w:val="22"/>
          <w:lang w:eastAsia="en-US"/>
          <w14:ligatures w14:val="standardContextual"/>
        </w:rPr>
      </w:pPr>
      <w:hyperlink w:anchor="_Toc138439477" w:history="1">
        <w:r w:rsidR="009B7365" w:rsidRPr="006C35EB">
          <w:rPr>
            <w:rStyle w:val="Hyperlink"/>
            <w:rFonts w:cstheme="minorHAnsi"/>
            <w:noProof/>
            <w:lang w:val="en-GB"/>
          </w:rPr>
          <w:t>3. HEALTH WORKFORCE</w:t>
        </w:r>
        <w:r w:rsidR="009B7365">
          <w:rPr>
            <w:noProof/>
            <w:webHidden/>
          </w:rPr>
          <w:tab/>
        </w:r>
        <w:r w:rsidR="009B7365">
          <w:rPr>
            <w:noProof/>
            <w:webHidden/>
          </w:rPr>
          <w:fldChar w:fldCharType="begin"/>
        </w:r>
        <w:r w:rsidR="009B7365">
          <w:rPr>
            <w:noProof/>
            <w:webHidden/>
          </w:rPr>
          <w:instrText xml:space="preserve"> PAGEREF _Toc138439477 \h </w:instrText>
        </w:r>
        <w:r w:rsidR="009B7365">
          <w:rPr>
            <w:noProof/>
            <w:webHidden/>
          </w:rPr>
        </w:r>
        <w:r w:rsidR="009B7365">
          <w:rPr>
            <w:noProof/>
            <w:webHidden/>
          </w:rPr>
          <w:fldChar w:fldCharType="separate"/>
        </w:r>
        <w:r w:rsidR="00D7265E">
          <w:rPr>
            <w:noProof/>
            <w:webHidden/>
          </w:rPr>
          <w:t>4</w:t>
        </w:r>
        <w:r w:rsidR="009B7365">
          <w:rPr>
            <w:noProof/>
            <w:webHidden/>
          </w:rPr>
          <w:fldChar w:fldCharType="end"/>
        </w:r>
      </w:hyperlink>
    </w:p>
    <w:p w14:paraId="6DD64146" w14:textId="18C303BC"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78" w:history="1">
        <w:r w:rsidR="009B7365" w:rsidRPr="006C35EB">
          <w:rPr>
            <w:rStyle w:val="Hyperlink"/>
            <w:rFonts w:cstheme="minorHAnsi"/>
            <w:noProof/>
            <w:lang w:val="en-GB"/>
          </w:rPr>
          <w:t>3.1. FACILITY STAFF NUMBERS AND OCCUPATION</w:t>
        </w:r>
        <w:r w:rsidR="009B7365">
          <w:rPr>
            <w:noProof/>
            <w:webHidden/>
          </w:rPr>
          <w:tab/>
        </w:r>
        <w:r w:rsidR="009B7365">
          <w:rPr>
            <w:noProof/>
            <w:webHidden/>
          </w:rPr>
          <w:fldChar w:fldCharType="begin"/>
        </w:r>
        <w:r w:rsidR="009B7365">
          <w:rPr>
            <w:noProof/>
            <w:webHidden/>
          </w:rPr>
          <w:instrText xml:space="preserve"> PAGEREF _Toc138439478 \h </w:instrText>
        </w:r>
        <w:r w:rsidR="009B7365">
          <w:rPr>
            <w:noProof/>
            <w:webHidden/>
          </w:rPr>
        </w:r>
        <w:r w:rsidR="009B7365">
          <w:rPr>
            <w:noProof/>
            <w:webHidden/>
          </w:rPr>
          <w:fldChar w:fldCharType="separate"/>
        </w:r>
        <w:r w:rsidR="00D7265E">
          <w:rPr>
            <w:noProof/>
            <w:webHidden/>
          </w:rPr>
          <w:t>4</w:t>
        </w:r>
        <w:r w:rsidR="009B7365">
          <w:rPr>
            <w:noProof/>
            <w:webHidden/>
          </w:rPr>
          <w:fldChar w:fldCharType="end"/>
        </w:r>
      </w:hyperlink>
    </w:p>
    <w:p w14:paraId="4F93171C" w14:textId="346B9955"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79" w:history="1">
        <w:r w:rsidR="009B7365" w:rsidRPr="006C35EB">
          <w:rPr>
            <w:rStyle w:val="Hyperlink"/>
            <w:rFonts w:cstheme="minorHAnsi"/>
            <w:noProof/>
            <w:lang w:val="en-GB"/>
          </w:rPr>
          <w:t>3.4. VISITING SPECIALISTS</w:t>
        </w:r>
        <w:r w:rsidR="009B7365">
          <w:rPr>
            <w:noProof/>
            <w:webHidden/>
          </w:rPr>
          <w:tab/>
        </w:r>
        <w:r w:rsidR="009B7365">
          <w:rPr>
            <w:noProof/>
            <w:webHidden/>
          </w:rPr>
          <w:fldChar w:fldCharType="begin"/>
        </w:r>
        <w:r w:rsidR="009B7365">
          <w:rPr>
            <w:noProof/>
            <w:webHidden/>
          </w:rPr>
          <w:instrText xml:space="preserve"> PAGEREF _Toc138439479 \h </w:instrText>
        </w:r>
        <w:r w:rsidR="009B7365">
          <w:rPr>
            <w:noProof/>
            <w:webHidden/>
          </w:rPr>
        </w:r>
        <w:r w:rsidR="009B7365">
          <w:rPr>
            <w:noProof/>
            <w:webHidden/>
          </w:rPr>
          <w:fldChar w:fldCharType="separate"/>
        </w:r>
        <w:r w:rsidR="00D7265E">
          <w:rPr>
            <w:noProof/>
            <w:webHidden/>
          </w:rPr>
          <w:t>6</w:t>
        </w:r>
        <w:r w:rsidR="009B7365">
          <w:rPr>
            <w:noProof/>
            <w:webHidden/>
          </w:rPr>
          <w:fldChar w:fldCharType="end"/>
        </w:r>
      </w:hyperlink>
    </w:p>
    <w:p w14:paraId="58EA709A" w14:textId="7C67C332" w:rsidR="009B7365" w:rsidRDefault="00000000" w:rsidP="00572BCF">
      <w:pPr>
        <w:pStyle w:val="TOC1"/>
        <w:rPr>
          <w:rFonts w:eastAsiaTheme="minorEastAsia" w:cstheme="minorBidi"/>
          <w:noProof/>
          <w:kern w:val="2"/>
          <w:sz w:val="22"/>
          <w:szCs w:val="22"/>
          <w:lang w:eastAsia="en-US"/>
          <w14:ligatures w14:val="standardContextual"/>
        </w:rPr>
      </w:pPr>
      <w:hyperlink w:anchor="_Toc138439480" w:history="1">
        <w:r w:rsidR="009B7365" w:rsidRPr="006C35EB">
          <w:rPr>
            <w:rStyle w:val="Hyperlink"/>
            <w:rFonts w:cstheme="minorHAnsi"/>
            <w:noProof/>
            <w:lang w:val="en-GB"/>
          </w:rPr>
          <w:t>4. FACILITY BEDS AND ISOLATION UNITS</w:t>
        </w:r>
        <w:r w:rsidR="009B7365">
          <w:rPr>
            <w:noProof/>
            <w:webHidden/>
          </w:rPr>
          <w:tab/>
        </w:r>
        <w:r w:rsidR="009B7365">
          <w:rPr>
            <w:noProof/>
            <w:webHidden/>
          </w:rPr>
          <w:fldChar w:fldCharType="begin"/>
        </w:r>
        <w:r w:rsidR="009B7365">
          <w:rPr>
            <w:noProof/>
            <w:webHidden/>
          </w:rPr>
          <w:instrText xml:space="preserve"> PAGEREF _Toc138439480 \h </w:instrText>
        </w:r>
        <w:r w:rsidR="009B7365">
          <w:rPr>
            <w:noProof/>
            <w:webHidden/>
          </w:rPr>
        </w:r>
        <w:r w:rsidR="009B7365">
          <w:rPr>
            <w:noProof/>
            <w:webHidden/>
          </w:rPr>
          <w:fldChar w:fldCharType="separate"/>
        </w:r>
        <w:r w:rsidR="00D7265E">
          <w:rPr>
            <w:noProof/>
            <w:webHidden/>
          </w:rPr>
          <w:t>7</w:t>
        </w:r>
        <w:r w:rsidR="009B7365">
          <w:rPr>
            <w:noProof/>
            <w:webHidden/>
          </w:rPr>
          <w:fldChar w:fldCharType="end"/>
        </w:r>
      </w:hyperlink>
    </w:p>
    <w:p w14:paraId="34EE9F35" w14:textId="43731484"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81" w:history="1">
        <w:r w:rsidR="009B7365" w:rsidRPr="006C35EB">
          <w:rPr>
            <w:rStyle w:val="Hyperlink"/>
            <w:noProof/>
            <w:lang w:val="en-GB"/>
          </w:rPr>
          <w:t>4.1 FACILITY BEDS</w:t>
        </w:r>
        <w:r w:rsidR="009B7365">
          <w:rPr>
            <w:noProof/>
            <w:webHidden/>
          </w:rPr>
          <w:tab/>
        </w:r>
        <w:r w:rsidR="009B7365">
          <w:rPr>
            <w:noProof/>
            <w:webHidden/>
          </w:rPr>
          <w:fldChar w:fldCharType="begin"/>
        </w:r>
        <w:r w:rsidR="009B7365">
          <w:rPr>
            <w:noProof/>
            <w:webHidden/>
          </w:rPr>
          <w:instrText xml:space="preserve"> PAGEREF _Toc138439481 \h </w:instrText>
        </w:r>
        <w:r w:rsidR="009B7365">
          <w:rPr>
            <w:noProof/>
            <w:webHidden/>
          </w:rPr>
        </w:r>
        <w:r w:rsidR="009B7365">
          <w:rPr>
            <w:noProof/>
            <w:webHidden/>
          </w:rPr>
          <w:fldChar w:fldCharType="separate"/>
        </w:r>
        <w:r w:rsidR="00D7265E">
          <w:rPr>
            <w:noProof/>
            <w:webHidden/>
          </w:rPr>
          <w:t>7</w:t>
        </w:r>
        <w:r w:rsidR="009B7365">
          <w:rPr>
            <w:noProof/>
            <w:webHidden/>
          </w:rPr>
          <w:fldChar w:fldCharType="end"/>
        </w:r>
      </w:hyperlink>
    </w:p>
    <w:p w14:paraId="415E973C" w14:textId="25BF8646"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82" w:history="1">
        <w:r w:rsidR="009B7365" w:rsidRPr="006C35EB">
          <w:rPr>
            <w:rStyle w:val="Hyperlink"/>
            <w:noProof/>
            <w:lang w:val="en-GB"/>
          </w:rPr>
          <w:t>4.2 PATIENT ISOLATION ROOMS AND BEDS</w:t>
        </w:r>
        <w:r w:rsidR="009B7365">
          <w:rPr>
            <w:noProof/>
            <w:webHidden/>
          </w:rPr>
          <w:tab/>
        </w:r>
        <w:r w:rsidR="009B7365">
          <w:rPr>
            <w:noProof/>
            <w:webHidden/>
          </w:rPr>
          <w:fldChar w:fldCharType="begin"/>
        </w:r>
        <w:r w:rsidR="009B7365">
          <w:rPr>
            <w:noProof/>
            <w:webHidden/>
          </w:rPr>
          <w:instrText xml:space="preserve"> PAGEREF _Toc138439482 \h </w:instrText>
        </w:r>
        <w:r w:rsidR="009B7365">
          <w:rPr>
            <w:noProof/>
            <w:webHidden/>
          </w:rPr>
        </w:r>
        <w:r w:rsidR="009B7365">
          <w:rPr>
            <w:noProof/>
            <w:webHidden/>
          </w:rPr>
          <w:fldChar w:fldCharType="separate"/>
        </w:r>
        <w:r w:rsidR="00D7265E">
          <w:rPr>
            <w:noProof/>
            <w:webHidden/>
          </w:rPr>
          <w:t>7</w:t>
        </w:r>
        <w:r w:rsidR="009B7365">
          <w:rPr>
            <w:noProof/>
            <w:webHidden/>
          </w:rPr>
          <w:fldChar w:fldCharType="end"/>
        </w:r>
      </w:hyperlink>
    </w:p>
    <w:p w14:paraId="64DCB09C" w14:textId="684F0D56" w:rsidR="009B7365" w:rsidRDefault="00000000" w:rsidP="00572BCF">
      <w:pPr>
        <w:pStyle w:val="TOC1"/>
        <w:rPr>
          <w:rFonts w:eastAsiaTheme="minorEastAsia" w:cstheme="minorBidi"/>
          <w:noProof/>
          <w:kern w:val="2"/>
          <w:sz w:val="22"/>
          <w:szCs w:val="22"/>
          <w:lang w:eastAsia="en-US"/>
          <w14:ligatures w14:val="standardContextual"/>
        </w:rPr>
      </w:pPr>
      <w:hyperlink w:anchor="_Toc138439483" w:history="1">
        <w:r w:rsidR="009B7365" w:rsidRPr="006C35EB">
          <w:rPr>
            <w:rStyle w:val="Hyperlink"/>
            <w:rFonts w:cstheme="minorHAnsi"/>
            <w:noProof/>
            <w:lang w:val="en-GB"/>
          </w:rPr>
          <w:t>5. GOVERNANCE AND MANAGEMENT</w:t>
        </w:r>
        <w:r w:rsidR="009B7365">
          <w:rPr>
            <w:noProof/>
            <w:webHidden/>
          </w:rPr>
          <w:tab/>
        </w:r>
        <w:r w:rsidR="009B7365">
          <w:rPr>
            <w:noProof/>
            <w:webHidden/>
          </w:rPr>
          <w:fldChar w:fldCharType="begin"/>
        </w:r>
        <w:r w:rsidR="009B7365">
          <w:rPr>
            <w:noProof/>
            <w:webHidden/>
          </w:rPr>
          <w:instrText xml:space="preserve"> PAGEREF _Toc138439483 \h </w:instrText>
        </w:r>
        <w:r w:rsidR="009B7365">
          <w:rPr>
            <w:noProof/>
            <w:webHidden/>
          </w:rPr>
        </w:r>
        <w:r w:rsidR="009B7365">
          <w:rPr>
            <w:noProof/>
            <w:webHidden/>
          </w:rPr>
          <w:fldChar w:fldCharType="separate"/>
        </w:r>
        <w:r w:rsidR="00D7265E">
          <w:rPr>
            <w:noProof/>
            <w:webHidden/>
          </w:rPr>
          <w:t>9</w:t>
        </w:r>
        <w:r w:rsidR="009B7365">
          <w:rPr>
            <w:noProof/>
            <w:webHidden/>
          </w:rPr>
          <w:fldChar w:fldCharType="end"/>
        </w:r>
      </w:hyperlink>
    </w:p>
    <w:p w14:paraId="01704C62" w14:textId="40043D0B"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84" w:history="1">
        <w:r w:rsidR="009B7365" w:rsidRPr="006C35EB">
          <w:rPr>
            <w:rStyle w:val="Hyperlink"/>
            <w:rFonts w:cstheme="minorHAnsi"/>
            <w:noProof/>
            <w:lang w:val="en-GB"/>
          </w:rPr>
          <w:t>5.1. GOVERNANCE AND MANAGEMENT SYSTEMS AND PRACTICES</w:t>
        </w:r>
        <w:r w:rsidR="009B7365">
          <w:rPr>
            <w:noProof/>
            <w:webHidden/>
          </w:rPr>
          <w:tab/>
        </w:r>
        <w:r w:rsidR="009B7365">
          <w:rPr>
            <w:noProof/>
            <w:webHidden/>
          </w:rPr>
          <w:fldChar w:fldCharType="begin"/>
        </w:r>
        <w:r w:rsidR="009B7365">
          <w:rPr>
            <w:noProof/>
            <w:webHidden/>
          </w:rPr>
          <w:instrText xml:space="preserve"> PAGEREF _Toc138439484 \h </w:instrText>
        </w:r>
        <w:r w:rsidR="009B7365">
          <w:rPr>
            <w:noProof/>
            <w:webHidden/>
          </w:rPr>
        </w:r>
        <w:r w:rsidR="009B7365">
          <w:rPr>
            <w:noProof/>
            <w:webHidden/>
          </w:rPr>
          <w:fldChar w:fldCharType="separate"/>
        </w:r>
        <w:r w:rsidR="00D7265E">
          <w:rPr>
            <w:noProof/>
            <w:webHidden/>
          </w:rPr>
          <w:t>9</w:t>
        </w:r>
        <w:r w:rsidR="009B7365">
          <w:rPr>
            <w:noProof/>
            <w:webHidden/>
          </w:rPr>
          <w:fldChar w:fldCharType="end"/>
        </w:r>
      </w:hyperlink>
    </w:p>
    <w:p w14:paraId="4C2EFACE" w14:textId="7F263A36"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85" w:history="1">
        <w:r w:rsidR="009B7365" w:rsidRPr="006C35EB">
          <w:rPr>
            <w:rStyle w:val="Hyperlink"/>
            <w:rFonts w:cstheme="minorHAnsi"/>
            <w:noProof/>
            <w:lang w:val="en-GB"/>
          </w:rPr>
          <w:t>5.3. DISASTER PREPAREDNESS</w:t>
        </w:r>
        <w:r w:rsidR="009B7365">
          <w:rPr>
            <w:noProof/>
            <w:webHidden/>
          </w:rPr>
          <w:tab/>
        </w:r>
        <w:r w:rsidR="009B7365">
          <w:rPr>
            <w:noProof/>
            <w:webHidden/>
          </w:rPr>
          <w:fldChar w:fldCharType="begin"/>
        </w:r>
        <w:r w:rsidR="009B7365">
          <w:rPr>
            <w:noProof/>
            <w:webHidden/>
          </w:rPr>
          <w:instrText xml:space="preserve"> PAGEREF _Toc138439485 \h </w:instrText>
        </w:r>
        <w:r w:rsidR="009B7365">
          <w:rPr>
            <w:noProof/>
            <w:webHidden/>
          </w:rPr>
        </w:r>
        <w:r w:rsidR="009B7365">
          <w:rPr>
            <w:noProof/>
            <w:webHidden/>
          </w:rPr>
          <w:fldChar w:fldCharType="separate"/>
        </w:r>
        <w:r w:rsidR="00D7265E">
          <w:rPr>
            <w:noProof/>
            <w:webHidden/>
          </w:rPr>
          <w:t>9</w:t>
        </w:r>
        <w:r w:rsidR="009B7365">
          <w:rPr>
            <w:noProof/>
            <w:webHidden/>
          </w:rPr>
          <w:fldChar w:fldCharType="end"/>
        </w:r>
      </w:hyperlink>
    </w:p>
    <w:p w14:paraId="41589B4F" w14:textId="656042B1"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86" w:history="1">
        <w:r w:rsidR="009B7365" w:rsidRPr="006C35EB">
          <w:rPr>
            <w:rStyle w:val="Hyperlink"/>
            <w:rFonts w:cstheme="minorHAnsi"/>
            <w:noProof/>
            <w:lang w:val="en-GB"/>
          </w:rPr>
          <w:t>5.4. FORMAL LINKAGES WITH SERVICES OUTSIDE</w:t>
        </w:r>
        <w:r w:rsidR="009B7365">
          <w:rPr>
            <w:noProof/>
            <w:webHidden/>
          </w:rPr>
          <w:tab/>
        </w:r>
        <w:r w:rsidR="009B7365">
          <w:rPr>
            <w:noProof/>
            <w:webHidden/>
          </w:rPr>
          <w:fldChar w:fldCharType="begin"/>
        </w:r>
        <w:r w:rsidR="009B7365">
          <w:rPr>
            <w:noProof/>
            <w:webHidden/>
          </w:rPr>
          <w:instrText xml:space="preserve"> PAGEREF _Toc138439486 \h </w:instrText>
        </w:r>
        <w:r w:rsidR="009B7365">
          <w:rPr>
            <w:noProof/>
            <w:webHidden/>
          </w:rPr>
        </w:r>
        <w:r w:rsidR="009B7365">
          <w:rPr>
            <w:noProof/>
            <w:webHidden/>
          </w:rPr>
          <w:fldChar w:fldCharType="separate"/>
        </w:r>
        <w:r w:rsidR="00D7265E">
          <w:rPr>
            <w:noProof/>
            <w:webHidden/>
          </w:rPr>
          <w:t>11</w:t>
        </w:r>
        <w:r w:rsidR="009B7365">
          <w:rPr>
            <w:noProof/>
            <w:webHidden/>
          </w:rPr>
          <w:fldChar w:fldCharType="end"/>
        </w:r>
      </w:hyperlink>
    </w:p>
    <w:p w14:paraId="7F4B0F45" w14:textId="3ACDC7A5" w:rsidR="009B7365" w:rsidRDefault="00000000" w:rsidP="00572BCF">
      <w:pPr>
        <w:pStyle w:val="TOC1"/>
        <w:rPr>
          <w:rFonts w:eastAsiaTheme="minorEastAsia" w:cstheme="minorBidi"/>
          <w:noProof/>
          <w:kern w:val="2"/>
          <w:sz w:val="22"/>
          <w:szCs w:val="22"/>
          <w:lang w:eastAsia="en-US"/>
          <w14:ligatures w14:val="standardContextual"/>
        </w:rPr>
      </w:pPr>
      <w:hyperlink w:anchor="_Toc138439487" w:history="1">
        <w:r w:rsidR="009B7365" w:rsidRPr="006C35EB">
          <w:rPr>
            <w:rStyle w:val="Hyperlink"/>
            <w:rFonts w:cstheme="minorHAnsi"/>
            <w:noProof/>
            <w:lang w:val="en-GB"/>
          </w:rPr>
          <w:t>6. SYSTEMS TO SUPPORT STAFF</w:t>
        </w:r>
        <w:r w:rsidR="009B7365">
          <w:rPr>
            <w:noProof/>
            <w:webHidden/>
          </w:rPr>
          <w:tab/>
        </w:r>
        <w:r w:rsidR="009B7365">
          <w:rPr>
            <w:noProof/>
            <w:webHidden/>
          </w:rPr>
          <w:fldChar w:fldCharType="begin"/>
        </w:r>
        <w:r w:rsidR="009B7365">
          <w:rPr>
            <w:noProof/>
            <w:webHidden/>
          </w:rPr>
          <w:instrText xml:space="preserve"> PAGEREF _Toc138439487 \h </w:instrText>
        </w:r>
        <w:r w:rsidR="009B7365">
          <w:rPr>
            <w:noProof/>
            <w:webHidden/>
          </w:rPr>
        </w:r>
        <w:r w:rsidR="009B7365">
          <w:rPr>
            <w:noProof/>
            <w:webHidden/>
          </w:rPr>
          <w:fldChar w:fldCharType="separate"/>
        </w:r>
        <w:r w:rsidR="00D7265E">
          <w:rPr>
            <w:noProof/>
            <w:webHidden/>
          </w:rPr>
          <w:t>12</w:t>
        </w:r>
        <w:r w:rsidR="009B7365">
          <w:rPr>
            <w:noProof/>
            <w:webHidden/>
          </w:rPr>
          <w:fldChar w:fldCharType="end"/>
        </w:r>
      </w:hyperlink>
    </w:p>
    <w:p w14:paraId="7D95C7A5" w14:textId="192E5237"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88" w:history="1">
        <w:r w:rsidR="009B7365" w:rsidRPr="006C35EB">
          <w:rPr>
            <w:rStyle w:val="Hyperlink"/>
            <w:rFonts w:cstheme="minorHAnsi"/>
            <w:noProof/>
            <w:lang w:val="en-GB"/>
          </w:rPr>
          <w:t>6.3. PERSONNEL MANAGEMENT AND SUPERVISION</w:t>
        </w:r>
        <w:r w:rsidR="009B7365">
          <w:rPr>
            <w:noProof/>
            <w:webHidden/>
          </w:rPr>
          <w:tab/>
        </w:r>
        <w:r w:rsidR="009B7365">
          <w:rPr>
            <w:noProof/>
            <w:webHidden/>
          </w:rPr>
          <w:fldChar w:fldCharType="begin"/>
        </w:r>
        <w:r w:rsidR="009B7365">
          <w:rPr>
            <w:noProof/>
            <w:webHidden/>
          </w:rPr>
          <w:instrText xml:space="preserve"> PAGEREF _Toc138439488 \h </w:instrText>
        </w:r>
        <w:r w:rsidR="009B7365">
          <w:rPr>
            <w:noProof/>
            <w:webHidden/>
          </w:rPr>
        </w:r>
        <w:r w:rsidR="009B7365">
          <w:rPr>
            <w:noProof/>
            <w:webHidden/>
          </w:rPr>
          <w:fldChar w:fldCharType="separate"/>
        </w:r>
        <w:r w:rsidR="00D7265E">
          <w:rPr>
            <w:noProof/>
            <w:webHidden/>
          </w:rPr>
          <w:t>12</w:t>
        </w:r>
        <w:r w:rsidR="009B7365">
          <w:rPr>
            <w:noProof/>
            <w:webHidden/>
          </w:rPr>
          <w:fldChar w:fldCharType="end"/>
        </w:r>
      </w:hyperlink>
    </w:p>
    <w:p w14:paraId="7618EF43" w14:textId="342BC062" w:rsidR="009B7365" w:rsidRDefault="00000000" w:rsidP="00572BCF">
      <w:pPr>
        <w:pStyle w:val="TOC1"/>
        <w:rPr>
          <w:rFonts w:eastAsiaTheme="minorEastAsia" w:cstheme="minorBidi"/>
          <w:noProof/>
          <w:kern w:val="2"/>
          <w:sz w:val="22"/>
          <w:szCs w:val="22"/>
          <w:lang w:eastAsia="en-US"/>
          <w14:ligatures w14:val="standardContextual"/>
        </w:rPr>
      </w:pPr>
      <w:hyperlink w:anchor="_Toc138439489" w:history="1">
        <w:r w:rsidR="009B7365" w:rsidRPr="006C35EB">
          <w:rPr>
            <w:rStyle w:val="Hyperlink"/>
            <w:rFonts w:cstheme="minorHAnsi"/>
            <w:noProof/>
            <w:lang w:val="en-GB"/>
          </w:rPr>
          <w:t>7. SYSTEMS FOR MONITORING SERVICE QUALITY</w:t>
        </w:r>
        <w:r w:rsidR="009B7365">
          <w:rPr>
            <w:noProof/>
            <w:webHidden/>
          </w:rPr>
          <w:tab/>
        </w:r>
        <w:r w:rsidR="009B7365">
          <w:rPr>
            <w:noProof/>
            <w:webHidden/>
          </w:rPr>
          <w:fldChar w:fldCharType="begin"/>
        </w:r>
        <w:r w:rsidR="009B7365">
          <w:rPr>
            <w:noProof/>
            <w:webHidden/>
          </w:rPr>
          <w:instrText xml:space="preserve"> PAGEREF _Toc138439489 \h </w:instrText>
        </w:r>
        <w:r w:rsidR="009B7365">
          <w:rPr>
            <w:noProof/>
            <w:webHidden/>
          </w:rPr>
        </w:r>
        <w:r w:rsidR="009B7365">
          <w:rPr>
            <w:noProof/>
            <w:webHidden/>
          </w:rPr>
          <w:fldChar w:fldCharType="separate"/>
        </w:r>
        <w:r w:rsidR="00D7265E">
          <w:rPr>
            <w:noProof/>
            <w:webHidden/>
          </w:rPr>
          <w:t>13</w:t>
        </w:r>
        <w:r w:rsidR="009B7365">
          <w:rPr>
            <w:noProof/>
            <w:webHidden/>
          </w:rPr>
          <w:fldChar w:fldCharType="end"/>
        </w:r>
      </w:hyperlink>
    </w:p>
    <w:p w14:paraId="359FD3F4" w14:textId="0BBC9AAD"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90" w:history="1">
        <w:r w:rsidR="009B7365" w:rsidRPr="006C35EB">
          <w:rPr>
            <w:rStyle w:val="Hyperlink"/>
            <w:rFonts w:cstheme="minorHAnsi"/>
            <w:noProof/>
            <w:lang w:val="en-GB"/>
          </w:rPr>
          <w:t>7.1. EXTERNAL ASSESSMENTS AGAINST STANDARDS</w:t>
        </w:r>
        <w:r w:rsidR="009B7365">
          <w:rPr>
            <w:noProof/>
            <w:webHidden/>
          </w:rPr>
          <w:tab/>
        </w:r>
        <w:r w:rsidR="009B7365">
          <w:rPr>
            <w:noProof/>
            <w:webHidden/>
          </w:rPr>
          <w:fldChar w:fldCharType="begin"/>
        </w:r>
        <w:r w:rsidR="009B7365">
          <w:rPr>
            <w:noProof/>
            <w:webHidden/>
          </w:rPr>
          <w:instrText xml:space="preserve"> PAGEREF _Toc138439490 \h </w:instrText>
        </w:r>
        <w:r w:rsidR="009B7365">
          <w:rPr>
            <w:noProof/>
            <w:webHidden/>
          </w:rPr>
        </w:r>
        <w:r w:rsidR="009B7365">
          <w:rPr>
            <w:noProof/>
            <w:webHidden/>
          </w:rPr>
          <w:fldChar w:fldCharType="separate"/>
        </w:r>
        <w:r w:rsidR="00D7265E">
          <w:rPr>
            <w:noProof/>
            <w:webHidden/>
          </w:rPr>
          <w:t>13</w:t>
        </w:r>
        <w:r w:rsidR="009B7365">
          <w:rPr>
            <w:noProof/>
            <w:webHidden/>
          </w:rPr>
          <w:fldChar w:fldCharType="end"/>
        </w:r>
      </w:hyperlink>
    </w:p>
    <w:p w14:paraId="4F92FFCC" w14:textId="10E731F6"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91" w:history="1">
        <w:r w:rsidR="009B7365" w:rsidRPr="006C35EB">
          <w:rPr>
            <w:rStyle w:val="Hyperlink"/>
            <w:rFonts w:cstheme="minorHAnsi"/>
            <w:noProof/>
            <w:lang w:val="en-GB"/>
          </w:rPr>
          <w:t>7.2. QUALITY ASSURANCE/IMPROVEMENT</w:t>
        </w:r>
        <w:r w:rsidR="009B7365">
          <w:rPr>
            <w:noProof/>
            <w:webHidden/>
          </w:rPr>
          <w:tab/>
        </w:r>
        <w:r w:rsidR="009B7365">
          <w:rPr>
            <w:noProof/>
            <w:webHidden/>
          </w:rPr>
          <w:fldChar w:fldCharType="begin"/>
        </w:r>
        <w:r w:rsidR="009B7365">
          <w:rPr>
            <w:noProof/>
            <w:webHidden/>
          </w:rPr>
          <w:instrText xml:space="preserve"> PAGEREF _Toc138439491 \h </w:instrText>
        </w:r>
        <w:r w:rsidR="009B7365">
          <w:rPr>
            <w:noProof/>
            <w:webHidden/>
          </w:rPr>
        </w:r>
        <w:r w:rsidR="009B7365">
          <w:rPr>
            <w:noProof/>
            <w:webHidden/>
          </w:rPr>
          <w:fldChar w:fldCharType="separate"/>
        </w:r>
        <w:r w:rsidR="00D7265E">
          <w:rPr>
            <w:noProof/>
            <w:webHidden/>
          </w:rPr>
          <w:t>13</w:t>
        </w:r>
        <w:r w:rsidR="009B7365">
          <w:rPr>
            <w:noProof/>
            <w:webHidden/>
          </w:rPr>
          <w:fldChar w:fldCharType="end"/>
        </w:r>
      </w:hyperlink>
    </w:p>
    <w:p w14:paraId="556C0BE0" w14:textId="5E2697C6"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92" w:history="1">
        <w:r w:rsidR="009B7365" w:rsidRPr="006C35EB">
          <w:rPr>
            <w:rStyle w:val="Hyperlink"/>
            <w:rFonts w:cstheme="minorHAnsi"/>
            <w:noProof/>
            <w:lang w:val="en-GB"/>
          </w:rPr>
          <w:t>7.3. SYSTEMS FOR MONITORING QUALITY OF INPATIENT CARE</w:t>
        </w:r>
        <w:r w:rsidR="009B7365">
          <w:rPr>
            <w:noProof/>
            <w:webHidden/>
          </w:rPr>
          <w:tab/>
        </w:r>
        <w:r w:rsidR="009B7365">
          <w:rPr>
            <w:noProof/>
            <w:webHidden/>
          </w:rPr>
          <w:fldChar w:fldCharType="begin"/>
        </w:r>
        <w:r w:rsidR="009B7365">
          <w:rPr>
            <w:noProof/>
            <w:webHidden/>
          </w:rPr>
          <w:instrText xml:space="preserve"> PAGEREF _Toc138439492 \h </w:instrText>
        </w:r>
        <w:r w:rsidR="009B7365">
          <w:rPr>
            <w:noProof/>
            <w:webHidden/>
          </w:rPr>
        </w:r>
        <w:r w:rsidR="009B7365">
          <w:rPr>
            <w:noProof/>
            <w:webHidden/>
          </w:rPr>
          <w:fldChar w:fldCharType="separate"/>
        </w:r>
        <w:r w:rsidR="00D7265E">
          <w:rPr>
            <w:noProof/>
            <w:webHidden/>
          </w:rPr>
          <w:t>14</w:t>
        </w:r>
        <w:r w:rsidR="009B7365">
          <w:rPr>
            <w:noProof/>
            <w:webHidden/>
          </w:rPr>
          <w:fldChar w:fldCharType="end"/>
        </w:r>
      </w:hyperlink>
    </w:p>
    <w:p w14:paraId="2D107741" w14:textId="5DB4A522"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93" w:history="1">
        <w:r w:rsidR="009B7365" w:rsidRPr="006C35EB">
          <w:rPr>
            <w:rStyle w:val="Hyperlink"/>
            <w:rFonts w:cstheme="minorHAnsi"/>
            <w:noProof/>
            <w:lang w:val="en-GB"/>
          </w:rPr>
          <w:t>7.4. SYSTEMS FOR MONITORING AND IMPLEMENTING INFECTION PREVENTION AND CONTROL (IPC)</w:t>
        </w:r>
        <w:r w:rsidR="009B7365">
          <w:rPr>
            <w:noProof/>
            <w:webHidden/>
          </w:rPr>
          <w:tab/>
        </w:r>
        <w:r w:rsidR="009B7365">
          <w:rPr>
            <w:noProof/>
            <w:webHidden/>
          </w:rPr>
          <w:fldChar w:fldCharType="begin"/>
        </w:r>
        <w:r w:rsidR="009B7365">
          <w:rPr>
            <w:noProof/>
            <w:webHidden/>
          </w:rPr>
          <w:instrText xml:space="preserve"> PAGEREF _Toc138439493 \h </w:instrText>
        </w:r>
        <w:r w:rsidR="009B7365">
          <w:rPr>
            <w:noProof/>
            <w:webHidden/>
          </w:rPr>
        </w:r>
        <w:r w:rsidR="009B7365">
          <w:rPr>
            <w:noProof/>
            <w:webHidden/>
          </w:rPr>
          <w:fldChar w:fldCharType="separate"/>
        </w:r>
        <w:r w:rsidR="00D7265E">
          <w:rPr>
            <w:noProof/>
            <w:webHidden/>
          </w:rPr>
          <w:t>15</w:t>
        </w:r>
        <w:r w:rsidR="009B7365">
          <w:rPr>
            <w:noProof/>
            <w:webHidden/>
          </w:rPr>
          <w:fldChar w:fldCharType="end"/>
        </w:r>
      </w:hyperlink>
    </w:p>
    <w:p w14:paraId="6BBBBB26" w14:textId="25E0E3D6" w:rsidR="009B7365" w:rsidRDefault="00000000" w:rsidP="00572BCF">
      <w:pPr>
        <w:pStyle w:val="TOC1"/>
        <w:rPr>
          <w:rFonts w:eastAsiaTheme="minorEastAsia" w:cstheme="minorBidi"/>
          <w:noProof/>
          <w:kern w:val="2"/>
          <w:sz w:val="22"/>
          <w:szCs w:val="22"/>
          <w:lang w:eastAsia="en-US"/>
          <w14:ligatures w14:val="standardContextual"/>
        </w:rPr>
      </w:pPr>
      <w:hyperlink w:anchor="_Toc138439494" w:history="1">
        <w:r w:rsidR="009B7365" w:rsidRPr="006C35EB">
          <w:rPr>
            <w:rStyle w:val="Hyperlink"/>
            <w:rFonts w:cstheme="minorHAnsi"/>
            <w:noProof/>
            <w:lang w:val="en-GB"/>
          </w:rPr>
          <w:t>8. INFRASTRUCTURE AND EQUIPMENT MAINTENANCE</w:t>
        </w:r>
        <w:r w:rsidR="009B7365">
          <w:rPr>
            <w:noProof/>
            <w:webHidden/>
          </w:rPr>
          <w:tab/>
        </w:r>
        <w:r w:rsidR="009B7365">
          <w:rPr>
            <w:noProof/>
            <w:webHidden/>
          </w:rPr>
          <w:fldChar w:fldCharType="begin"/>
        </w:r>
        <w:r w:rsidR="009B7365">
          <w:rPr>
            <w:noProof/>
            <w:webHidden/>
          </w:rPr>
          <w:instrText xml:space="preserve"> PAGEREF _Toc138439494 \h </w:instrText>
        </w:r>
        <w:r w:rsidR="009B7365">
          <w:rPr>
            <w:noProof/>
            <w:webHidden/>
          </w:rPr>
        </w:r>
        <w:r w:rsidR="009B7365">
          <w:rPr>
            <w:noProof/>
            <w:webHidden/>
          </w:rPr>
          <w:fldChar w:fldCharType="separate"/>
        </w:r>
        <w:r w:rsidR="00D7265E">
          <w:rPr>
            <w:noProof/>
            <w:webHidden/>
          </w:rPr>
          <w:t>17</w:t>
        </w:r>
        <w:r w:rsidR="009B7365">
          <w:rPr>
            <w:noProof/>
            <w:webHidden/>
          </w:rPr>
          <w:fldChar w:fldCharType="end"/>
        </w:r>
      </w:hyperlink>
    </w:p>
    <w:p w14:paraId="1C078609" w14:textId="463DCE49"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95" w:history="1">
        <w:r w:rsidR="009B7365" w:rsidRPr="006C35EB">
          <w:rPr>
            <w:rStyle w:val="Hyperlink"/>
            <w:noProof/>
            <w:lang w:val="en-GB"/>
          </w:rPr>
          <w:t>8.1. VEHICLE MAINTENANCE</w:t>
        </w:r>
        <w:r w:rsidR="009B7365">
          <w:rPr>
            <w:noProof/>
            <w:webHidden/>
          </w:rPr>
          <w:tab/>
        </w:r>
        <w:r w:rsidR="009B7365">
          <w:rPr>
            <w:noProof/>
            <w:webHidden/>
          </w:rPr>
          <w:fldChar w:fldCharType="begin"/>
        </w:r>
        <w:r w:rsidR="009B7365">
          <w:rPr>
            <w:noProof/>
            <w:webHidden/>
          </w:rPr>
          <w:instrText xml:space="preserve"> PAGEREF _Toc138439495 \h </w:instrText>
        </w:r>
        <w:r w:rsidR="009B7365">
          <w:rPr>
            <w:noProof/>
            <w:webHidden/>
          </w:rPr>
        </w:r>
        <w:r w:rsidR="009B7365">
          <w:rPr>
            <w:noProof/>
            <w:webHidden/>
          </w:rPr>
          <w:fldChar w:fldCharType="separate"/>
        </w:r>
        <w:r w:rsidR="00D7265E">
          <w:rPr>
            <w:noProof/>
            <w:webHidden/>
          </w:rPr>
          <w:t>17</w:t>
        </w:r>
        <w:r w:rsidR="009B7365">
          <w:rPr>
            <w:noProof/>
            <w:webHidden/>
          </w:rPr>
          <w:fldChar w:fldCharType="end"/>
        </w:r>
      </w:hyperlink>
    </w:p>
    <w:p w14:paraId="67ADCA07" w14:textId="747479CC"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96" w:history="1">
        <w:r w:rsidR="009B7365" w:rsidRPr="006C35EB">
          <w:rPr>
            <w:rStyle w:val="Hyperlink"/>
            <w:noProof/>
            <w:lang w:val="en-GB"/>
          </w:rPr>
          <w:t>8.2. FACILITY INFRASTRUCTURE SYSTEM MAINTENANCE</w:t>
        </w:r>
        <w:r w:rsidR="009B7365">
          <w:rPr>
            <w:noProof/>
            <w:webHidden/>
          </w:rPr>
          <w:tab/>
        </w:r>
        <w:r w:rsidR="009B7365">
          <w:rPr>
            <w:noProof/>
            <w:webHidden/>
          </w:rPr>
          <w:fldChar w:fldCharType="begin"/>
        </w:r>
        <w:r w:rsidR="009B7365">
          <w:rPr>
            <w:noProof/>
            <w:webHidden/>
          </w:rPr>
          <w:instrText xml:space="preserve"> PAGEREF _Toc138439496 \h </w:instrText>
        </w:r>
        <w:r w:rsidR="009B7365">
          <w:rPr>
            <w:noProof/>
            <w:webHidden/>
          </w:rPr>
        </w:r>
        <w:r w:rsidR="009B7365">
          <w:rPr>
            <w:noProof/>
            <w:webHidden/>
          </w:rPr>
          <w:fldChar w:fldCharType="separate"/>
        </w:r>
        <w:r w:rsidR="00D7265E">
          <w:rPr>
            <w:noProof/>
            <w:webHidden/>
          </w:rPr>
          <w:t>17</w:t>
        </w:r>
        <w:r w:rsidR="009B7365">
          <w:rPr>
            <w:noProof/>
            <w:webHidden/>
          </w:rPr>
          <w:fldChar w:fldCharType="end"/>
        </w:r>
      </w:hyperlink>
    </w:p>
    <w:p w14:paraId="112C68AE" w14:textId="24E25F80"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97" w:history="1">
        <w:r w:rsidR="009B7365" w:rsidRPr="006C35EB">
          <w:rPr>
            <w:rStyle w:val="Hyperlink"/>
            <w:noProof/>
            <w:lang w:val="en-GB"/>
          </w:rPr>
          <w:t>8.3. MEDICAL EQUIPMENT MAINTENANCE</w:t>
        </w:r>
        <w:r w:rsidR="009B7365">
          <w:rPr>
            <w:noProof/>
            <w:webHidden/>
          </w:rPr>
          <w:tab/>
        </w:r>
        <w:r w:rsidR="009B7365">
          <w:rPr>
            <w:noProof/>
            <w:webHidden/>
          </w:rPr>
          <w:fldChar w:fldCharType="begin"/>
        </w:r>
        <w:r w:rsidR="009B7365">
          <w:rPr>
            <w:noProof/>
            <w:webHidden/>
          </w:rPr>
          <w:instrText xml:space="preserve"> PAGEREF _Toc138439497 \h </w:instrText>
        </w:r>
        <w:r w:rsidR="009B7365">
          <w:rPr>
            <w:noProof/>
            <w:webHidden/>
          </w:rPr>
        </w:r>
        <w:r w:rsidR="009B7365">
          <w:rPr>
            <w:noProof/>
            <w:webHidden/>
          </w:rPr>
          <w:fldChar w:fldCharType="separate"/>
        </w:r>
        <w:r w:rsidR="00D7265E">
          <w:rPr>
            <w:noProof/>
            <w:webHidden/>
          </w:rPr>
          <w:t>17</w:t>
        </w:r>
        <w:r w:rsidR="009B7365">
          <w:rPr>
            <w:noProof/>
            <w:webHidden/>
          </w:rPr>
          <w:fldChar w:fldCharType="end"/>
        </w:r>
      </w:hyperlink>
    </w:p>
    <w:p w14:paraId="6FB89188" w14:textId="2D340122" w:rsidR="009B7365" w:rsidRDefault="00000000" w:rsidP="00572BCF">
      <w:pPr>
        <w:pStyle w:val="TOC1"/>
        <w:rPr>
          <w:rFonts w:eastAsiaTheme="minorEastAsia" w:cstheme="minorBidi"/>
          <w:noProof/>
          <w:kern w:val="2"/>
          <w:sz w:val="22"/>
          <w:szCs w:val="22"/>
          <w:lang w:eastAsia="en-US"/>
          <w14:ligatures w14:val="standardContextual"/>
        </w:rPr>
      </w:pPr>
      <w:hyperlink w:anchor="_Toc138439498" w:history="1">
        <w:r w:rsidR="009B7365" w:rsidRPr="006C35EB">
          <w:rPr>
            <w:rStyle w:val="Hyperlink"/>
            <w:rFonts w:cstheme="minorHAnsi"/>
            <w:noProof/>
            <w:lang w:val="en-GB"/>
          </w:rPr>
          <w:t>9. HEALTH FINANCING AND ACCOUNTING</w:t>
        </w:r>
        <w:r w:rsidR="009B7365">
          <w:rPr>
            <w:noProof/>
            <w:webHidden/>
          </w:rPr>
          <w:tab/>
        </w:r>
        <w:r w:rsidR="009B7365">
          <w:rPr>
            <w:noProof/>
            <w:webHidden/>
          </w:rPr>
          <w:fldChar w:fldCharType="begin"/>
        </w:r>
        <w:r w:rsidR="009B7365">
          <w:rPr>
            <w:noProof/>
            <w:webHidden/>
          </w:rPr>
          <w:instrText xml:space="preserve"> PAGEREF _Toc138439498 \h </w:instrText>
        </w:r>
        <w:r w:rsidR="009B7365">
          <w:rPr>
            <w:noProof/>
            <w:webHidden/>
          </w:rPr>
        </w:r>
        <w:r w:rsidR="009B7365">
          <w:rPr>
            <w:noProof/>
            <w:webHidden/>
          </w:rPr>
          <w:fldChar w:fldCharType="separate"/>
        </w:r>
        <w:r w:rsidR="00D7265E">
          <w:rPr>
            <w:noProof/>
            <w:webHidden/>
          </w:rPr>
          <w:t>19</w:t>
        </w:r>
        <w:r w:rsidR="009B7365">
          <w:rPr>
            <w:noProof/>
            <w:webHidden/>
          </w:rPr>
          <w:fldChar w:fldCharType="end"/>
        </w:r>
      </w:hyperlink>
    </w:p>
    <w:p w14:paraId="16B402B3" w14:textId="3A42518E"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499" w:history="1">
        <w:r w:rsidR="009B7365" w:rsidRPr="006C35EB">
          <w:rPr>
            <w:rStyle w:val="Hyperlink"/>
            <w:rFonts w:cstheme="minorHAnsi"/>
            <w:noProof/>
            <w:lang w:val="en-GB"/>
          </w:rPr>
          <w:t>9.1. BUDGET AND RESOURCES</w:t>
        </w:r>
        <w:r w:rsidR="009B7365">
          <w:rPr>
            <w:noProof/>
            <w:webHidden/>
          </w:rPr>
          <w:tab/>
        </w:r>
        <w:r w:rsidR="009B7365">
          <w:rPr>
            <w:noProof/>
            <w:webHidden/>
          </w:rPr>
          <w:fldChar w:fldCharType="begin"/>
        </w:r>
        <w:r w:rsidR="009B7365">
          <w:rPr>
            <w:noProof/>
            <w:webHidden/>
          </w:rPr>
          <w:instrText xml:space="preserve"> PAGEREF _Toc138439499 \h </w:instrText>
        </w:r>
        <w:r w:rsidR="009B7365">
          <w:rPr>
            <w:noProof/>
            <w:webHidden/>
          </w:rPr>
        </w:r>
        <w:r w:rsidR="009B7365">
          <w:rPr>
            <w:noProof/>
            <w:webHidden/>
          </w:rPr>
          <w:fldChar w:fldCharType="separate"/>
        </w:r>
        <w:r w:rsidR="00D7265E">
          <w:rPr>
            <w:noProof/>
            <w:webHidden/>
          </w:rPr>
          <w:t>19</w:t>
        </w:r>
        <w:r w:rsidR="009B7365">
          <w:rPr>
            <w:noProof/>
            <w:webHidden/>
          </w:rPr>
          <w:fldChar w:fldCharType="end"/>
        </w:r>
      </w:hyperlink>
    </w:p>
    <w:p w14:paraId="12D83CE9" w14:textId="2764FE82"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00" w:history="1">
        <w:r w:rsidR="009B7365" w:rsidRPr="006C35EB">
          <w:rPr>
            <w:rStyle w:val="Hyperlink"/>
            <w:rFonts w:cstheme="minorHAnsi"/>
            <w:noProof/>
            <w:lang w:val="en-GB"/>
          </w:rPr>
          <w:t>9.3. CHARGING AND COSTS FOR SERVICES</w:t>
        </w:r>
        <w:r w:rsidR="009B7365">
          <w:rPr>
            <w:noProof/>
            <w:webHidden/>
          </w:rPr>
          <w:tab/>
        </w:r>
        <w:r w:rsidR="009B7365">
          <w:rPr>
            <w:noProof/>
            <w:webHidden/>
          </w:rPr>
          <w:fldChar w:fldCharType="begin"/>
        </w:r>
        <w:r w:rsidR="009B7365">
          <w:rPr>
            <w:noProof/>
            <w:webHidden/>
          </w:rPr>
          <w:instrText xml:space="preserve"> PAGEREF _Toc138439500 \h </w:instrText>
        </w:r>
        <w:r w:rsidR="009B7365">
          <w:rPr>
            <w:noProof/>
            <w:webHidden/>
          </w:rPr>
        </w:r>
        <w:r w:rsidR="009B7365">
          <w:rPr>
            <w:noProof/>
            <w:webHidden/>
          </w:rPr>
          <w:fldChar w:fldCharType="separate"/>
        </w:r>
        <w:r w:rsidR="00D7265E">
          <w:rPr>
            <w:noProof/>
            <w:webHidden/>
          </w:rPr>
          <w:t>19</w:t>
        </w:r>
        <w:r w:rsidR="009B7365">
          <w:rPr>
            <w:noProof/>
            <w:webHidden/>
          </w:rPr>
          <w:fldChar w:fldCharType="end"/>
        </w:r>
      </w:hyperlink>
    </w:p>
    <w:p w14:paraId="0CA56CBF" w14:textId="3FEAA79E"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01" w:history="1">
        <w:r w:rsidR="009B7365" w:rsidRPr="006C35EB">
          <w:rPr>
            <w:rStyle w:val="Hyperlink"/>
            <w:rFonts w:cstheme="minorHAnsi"/>
            <w:noProof/>
            <w:lang w:val="en-GB"/>
          </w:rPr>
          <w:t>9.4. ACCOUNTABILITY FOR FUNDS RECEIVED</w:t>
        </w:r>
        <w:r w:rsidR="009B7365">
          <w:rPr>
            <w:noProof/>
            <w:webHidden/>
          </w:rPr>
          <w:tab/>
        </w:r>
        <w:r w:rsidR="009B7365">
          <w:rPr>
            <w:noProof/>
            <w:webHidden/>
          </w:rPr>
          <w:fldChar w:fldCharType="begin"/>
        </w:r>
        <w:r w:rsidR="009B7365">
          <w:rPr>
            <w:noProof/>
            <w:webHidden/>
          </w:rPr>
          <w:instrText xml:space="preserve"> PAGEREF _Toc138439501 \h </w:instrText>
        </w:r>
        <w:r w:rsidR="009B7365">
          <w:rPr>
            <w:noProof/>
            <w:webHidden/>
          </w:rPr>
        </w:r>
        <w:r w:rsidR="009B7365">
          <w:rPr>
            <w:noProof/>
            <w:webHidden/>
          </w:rPr>
          <w:fldChar w:fldCharType="separate"/>
        </w:r>
        <w:r w:rsidR="00D7265E">
          <w:rPr>
            <w:noProof/>
            <w:webHidden/>
          </w:rPr>
          <w:t>20</w:t>
        </w:r>
        <w:r w:rsidR="009B7365">
          <w:rPr>
            <w:noProof/>
            <w:webHidden/>
          </w:rPr>
          <w:fldChar w:fldCharType="end"/>
        </w:r>
      </w:hyperlink>
    </w:p>
    <w:p w14:paraId="41499468" w14:textId="6A37B0F5" w:rsidR="009B7365" w:rsidRDefault="00000000" w:rsidP="00572BCF">
      <w:pPr>
        <w:pStyle w:val="TOC1"/>
        <w:rPr>
          <w:rFonts w:eastAsiaTheme="minorEastAsia" w:cstheme="minorBidi"/>
          <w:noProof/>
          <w:kern w:val="2"/>
          <w:sz w:val="22"/>
          <w:szCs w:val="22"/>
          <w:lang w:eastAsia="en-US"/>
          <w14:ligatures w14:val="standardContextual"/>
        </w:rPr>
      </w:pPr>
      <w:hyperlink w:anchor="_Toc138439502" w:history="1">
        <w:r w:rsidR="009B7365" w:rsidRPr="006C35EB">
          <w:rPr>
            <w:rStyle w:val="Hyperlink"/>
            <w:rFonts w:cstheme="minorHAnsi"/>
            <w:noProof/>
            <w:lang w:val="en-GB"/>
          </w:rPr>
          <w:t>10. DATA SOURCES AND SYSTEMS</w:t>
        </w:r>
        <w:r w:rsidR="009B7365">
          <w:rPr>
            <w:noProof/>
            <w:webHidden/>
          </w:rPr>
          <w:tab/>
        </w:r>
        <w:r w:rsidR="009B7365">
          <w:rPr>
            <w:noProof/>
            <w:webHidden/>
          </w:rPr>
          <w:fldChar w:fldCharType="begin"/>
        </w:r>
        <w:r w:rsidR="009B7365">
          <w:rPr>
            <w:noProof/>
            <w:webHidden/>
          </w:rPr>
          <w:instrText xml:space="preserve"> PAGEREF _Toc138439502 \h </w:instrText>
        </w:r>
        <w:r w:rsidR="009B7365">
          <w:rPr>
            <w:noProof/>
            <w:webHidden/>
          </w:rPr>
        </w:r>
        <w:r w:rsidR="009B7365">
          <w:rPr>
            <w:noProof/>
            <w:webHidden/>
          </w:rPr>
          <w:fldChar w:fldCharType="separate"/>
        </w:r>
        <w:r w:rsidR="00D7265E">
          <w:rPr>
            <w:noProof/>
            <w:webHidden/>
          </w:rPr>
          <w:t>21</w:t>
        </w:r>
        <w:r w:rsidR="009B7365">
          <w:rPr>
            <w:noProof/>
            <w:webHidden/>
          </w:rPr>
          <w:fldChar w:fldCharType="end"/>
        </w:r>
      </w:hyperlink>
    </w:p>
    <w:p w14:paraId="3ECF3C63" w14:textId="2DDDE61C"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03" w:history="1">
        <w:r w:rsidR="009B7365" w:rsidRPr="006C35EB">
          <w:rPr>
            <w:rStyle w:val="Hyperlink"/>
            <w:rFonts w:cstheme="minorHAnsi"/>
            <w:noProof/>
            <w:lang w:val="en-GB"/>
          </w:rPr>
          <w:t>10.2. INDIVIDUAL PATIENT RECORDS/CHARTS AND IDENTIFIERS FOR INPATIENTS</w:t>
        </w:r>
        <w:r w:rsidR="009B7365">
          <w:rPr>
            <w:noProof/>
            <w:webHidden/>
          </w:rPr>
          <w:tab/>
        </w:r>
        <w:r w:rsidR="009B7365">
          <w:rPr>
            <w:noProof/>
            <w:webHidden/>
          </w:rPr>
          <w:fldChar w:fldCharType="begin"/>
        </w:r>
        <w:r w:rsidR="009B7365">
          <w:rPr>
            <w:noProof/>
            <w:webHidden/>
          </w:rPr>
          <w:instrText xml:space="preserve"> PAGEREF _Toc138439503 \h </w:instrText>
        </w:r>
        <w:r w:rsidR="009B7365">
          <w:rPr>
            <w:noProof/>
            <w:webHidden/>
          </w:rPr>
        </w:r>
        <w:r w:rsidR="009B7365">
          <w:rPr>
            <w:noProof/>
            <w:webHidden/>
          </w:rPr>
          <w:fldChar w:fldCharType="separate"/>
        </w:r>
        <w:r w:rsidR="00D7265E">
          <w:rPr>
            <w:noProof/>
            <w:webHidden/>
          </w:rPr>
          <w:t>21</w:t>
        </w:r>
        <w:r w:rsidR="009B7365">
          <w:rPr>
            <w:noProof/>
            <w:webHidden/>
          </w:rPr>
          <w:fldChar w:fldCharType="end"/>
        </w:r>
      </w:hyperlink>
    </w:p>
    <w:p w14:paraId="2F4C7D4E" w14:textId="68813196"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04" w:history="1">
        <w:r w:rsidR="009B7365" w:rsidRPr="006C35EB">
          <w:rPr>
            <w:rStyle w:val="Hyperlink"/>
            <w:rFonts w:cstheme="minorHAnsi"/>
            <w:noProof/>
            <w:lang w:val="en-GB"/>
          </w:rPr>
          <w:t>10.3. INDIVIDUAL PATIENT RECORDS/CHARTS AND IDENTIFIERS FOR OUTPATIENTS</w:t>
        </w:r>
        <w:r w:rsidR="009B7365">
          <w:rPr>
            <w:noProof/>
            <w:webHidden/>
          </w:rPr>
          <w:tab/>
        </w:r>
        <w:r w:rsidR="009B7365">
          <w:rPr>
            <w:noProof/>
            <w:webHidden/>
          </w:rPr>
          <w:fldChar w:fldCharType="begin"/>
        </w:r>
        <w:r w:rsidR="009B7365">
          <w:rPr>
            <w:noProof/>
            <w:webHidden/>
          </w:rPr>
          <w:instrText xml:space="preserve"> PAGEREF _Toc138439504 \h </w:instrText>
        </w:r>
        <w:r w:rsidR="009B7365">
          <w:rPr>
            <w:noProof/>
            <w:webHidden/>
          </w:rPr>
        </w:r>
        <w:r w:rsidR="009B7365">
          <w:rPr>
            <w:noProof/>
            <w:webHidden/>
          </w:rPr>
          <w:fldChar w:fldCharType="separate"/>
        </w:r>
        <w:r w:rsidR="00D7265E">
          <w:rPr>
            <w:noProof/>
            <w:webHidden/>
          </w:rPr>
          <w:t>22</w:t>
        </w:r>
        <w:r w:rsidR="009B7365">
          <w:rPr>
            <w:noProof/>
            <w:webHidden/>
          </w:rPr>
          <w:fldChar w:fldCharType="end"/>
        </w:r>
      </w:hyperlink>
    </w:p>
    <w:p w14:paraId="246FDCEC" w14:textId="36FD1DC5"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05" w:history="1">
        <w:r w:rsidR="009B7365" w:rsidRPr="006C35EB">
          <w:rPr>
            <w:rStyle w:val="Hyperlink"/>
            <w:rFonts w:cstheme="minorHAnsi"/>
            <w:noProof/>
            <w:lang w:val="en-GB"/>
          </w:rPr>
          <w:t>10.4. COMPUTERIZED INFORMATION</w:t>
        </w:r>
        <w:r w:rsidR="009B7365">
          <w:rPr>
            <w:noProof/>
            <w:webHidden/>
          </w:rPr>
          <w:tab/>
        </w:r>
        <w:r w:rsidR="009B7365">
          <w:rPr>
            <w:noProof/>
            <w:webHidden/>
          </w:rPr>
          <w:fldChar w:fldCharType="begin"/>
        </w:r>
        <w:r w:rsidR="009B7365">
          <w:rPr>
            <w:noProof/>
            <w:webHidden/>
          </w:rPr>
          <w:instrText xml:space="preserve"> PAGEREF _Toc138439505 \h </w:instrText>
        </w:r>
        <w:r w:rsidR="009B7365">
          <w:rPr>
            <w:noProof/>
            <w:webHidden/>
          </w:rPr>
        </w:r>
        <w:r w:rsidR="009B7365">
          <w:rPr>
            <w:noProof/>
            <w:webHidden/>
          </w:rPr>
          <w:fldChar w:fldCharType="separate"/>
        </w:r>
        <w:r w:rsidR="00D7265E">
          <w:rPr>
            <w:noProof/>
            <w:webHidden/>
          </w:rPr>
          <w:t>23</w:t>
        </w:r>
        <w:r w:rsidR="009B7365">
          <w:rPr>
            <w:noProof/>
            <w:webHidden/>
          </w:rPr>
          <w:fldChar w:fldCharType="end"/>
        </w:r>
      </w:hyperlink>
    </w:p>
    <w:p w14:paraId="727B1D6D" w14:textId="71863209" w:rsidR="009B7365" w:rsidRDefault="00000000" w:rsidP="00572BCF">
      <w:pPr>
        <w:pStyle w:val="TOC1"/>
        <w:rPr>
          <w:rFonts w:eastAsiaTheme="minorEastAsia" w:cstheme="minorBidi"/>
          <w:noProof/>
          <w:kern w:val="2"/>
          <w:sz w:val="22"/>
          <w:szCs w:val="22"/>
          <w:lang w:eastAsia="en-US"/>
          <w14:ligatures w14:val="standardContextual"/>
        </w:rPr>
      </w:pPr>
      <w:hyperlink w:anchor="_Toc138439506" w:history="1">
        <w:r w:rsidR="009B7365" w:rsidRPr="006C35EB">
          <w:rPr>
            <w:rStyle w:val="Hyperlink"/>
            <w:rFonts w:cstheme="minorHAnsi"/>
            <w:noProof/>
            <w:lang w:val="en-GB"/>
          </w:rPr>
          <w:t>11. FACILITY DATA REPORTING SYSTEMS</w:t>
        </w:r>
        <w:r w:rsidR="009B7365">
          <w:rPr>
            <w:noProof/>
            <w:webHidden/>
          </w:rPr>
          <w:tab/>
        </w:r>
        <w:r w:rsidR="009B7365">
          <w:rPr>
            <w:noProof/>
            <w:webHidden/>
          </w:rPr>
          <w:fldChar w:fldCharType="begin"/>
        </w:r>
        <w:r w:rsidR="009B7365">
          <w:rPr>
            <w:noProof/>
            <w:webHidden/>
          </w:rPr>
          <w:instrText xml:space="preserve"> PAGEREF _Toc138439506 \h </w:instrText>
        </w:r>
        <w:r w:rsidR="009B7365">
          <w:rPr>
            <w:noProof/>
            <w:webHidden/>
          </w:rPr>
        </w:r>
        <w:r w:rsidR="009B7365">
          <w:rPr>
            <w:noProof/>
            <w:webHidden/>
          </w:rPr>
          <w:fldChar w:fldCharType="separate"/>
        </w:r>
        <w:r w:rsidR="00D7265E">
          <w:rPr>
            <w:noProof/>
            <w:webHidden/>
          </w:rPr>
          <w:t>24</w:t>
        </w:r>
        <w:r w:rsidR="009B7365">
          <w:rPr>
            <w:noProof/>
            <w:webHidden/>
          </w:rPr>
          <w:fldChar w:fldCharType="end"/>
        </w:r>
      </w:hyperlink>
    </w:p>
    <w:p w14:paraId="7824DAAD" w14:textId="149BC1A7"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07" w:history="1">
        <w:r w:rsidR="009B7365" w:rsidRPr="006C35EB">
          <w:rPr>
            <w:rStyle w:val="Hyperlink"/>
            <w:rFonts w:cstheme="minorHAnsi"/>
            <w:noProof/>
            <w:lang w:val="en-GB"/>
          </w:rPr>
          <w:t>11.1. DATA REPORTING AND MANAGEMENT</w:t>
        </w:r>
        <w:r w:rsidR="009B7365">
          <w:rPr>
            <w:noProof/>
            <w:webHidden/>
          </w:rPr>
          <w:tab/>
        </w:r>
        <w:r w:rsidR="009B7365">
          <w:rPr>
            <w:noProof/>
            <w:webHidden/>
          </w:rPr>
          <w:fldChar w:fldCharType="begin"/>
        </w:r>
        <w:r w:rsidR="009B7365">
          <w:rPr>
            <w:noProof/>
            <w:webHidden/>
          </w:rPr>
          <w:instrText xml:space="preserve"> PAGEREF _Toc138439507 \h </w:instrText>
        </w:r>
        <w:r w:rsidR="009B7365">
          <w:rPr>
            <w:noProof/>
            <w:webHidden/>
          </w:rPr>
        </w:r>
        <w:r w:rsidR="009B7365">
          <w:rPr>
            <w:noProof/>
            <w:webHidden/>
          </w:rPr>
          <w:fldChar w:fldCharType="separate"/>
        </w:r>
        <w:r w:rsidR="00D7265E">
          <w:rPr>
            <w:noProof/>
            <w:webHidden/>
          </w:rPr>
          <w:t>24</w:t>
        </w:r>
        <w:r w:rsidR="009B7365">
          <w:rPr>
            <w:noProof/>
            <w:webHidden/>
          </w:rPr>
          <w:fldChar w:fldCharType="end"/>
        </w:r>
      </w:hyperlink>
    </w:p>
    <w:p w14:paraId="38E61742" w14:textId="3FE7AD0C"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08" w:history="1">
        <w:r w:rsidR="009B7365" w:rsidRPr="006C35EB">
          <w:rPr>
            <w:rStyle w:val="Hyperlink"/>
            <w:rFonts w:cstheme="minorHAnsi"/>
            <w:noProof/>
            <w:lang w:val="en-GB"/>
          </w:rPr>
          <w:t>11.2. REPORTING SYSTEMS FOR MORBIDITY AND MORTALITY</w:t>
        </w:r>
        <w:r w:rsidR="009B7365">
          <w:rPr>
            <w:noProof/>
            <w:webHidden/>
          </w:rPr>
          <w:tab/>
        </w:r>
        <w:r w:rsidR="009B7365">
          <w:rPr>
            <w:noProof/>
            <w:webHidden/>
          </w:rPr>
          <w:fldChar w:fldCharType="begin"/>
        </w:r>
        <w:r w:rsidR="009B7365">
          <w:rPr>
            <w:noProof/>
            <w:webHidden/>
          </w:rPr>
          <w:instrText xml:space="preserve"> PAGEREF _Toc138439508 \h </w:instrText>
        </w:r>
        <w:r w:rsidR="009B7365">
          <w:rPr>
            <w:noProof/>
            <w:webHidden/>
          </w:rPr>
        </w:r>
        <w:r w:rsidR="009B7365">
          <w:rPr>
            <w:noProof/>
            <w:webHidden/>
          </w:rPr>
          <w:fldChar w:fldCharType="separate"/>
        </w:r>
        <w:r w:rsidR="00D7265E">
          <w:rPr>
            <w:noProof/>
            <w:webHidden/>
          </w:rPr>
          <w:t>25</w:t>
        </w:r>
        <w:r w:rsidR="009B7365">
          <w:rPr>
            <w:noProof/>
            <w:webHidden/>
          </w:rPr>
          <w:fldChar w:fldCharType="end"/>
        </w:r>
      </w:hyperlink>
    </w:p>
    <w:p w14:paraId="6E1714EB" w14:textId="67E9AAD8" w:rsidR="009B7365" w:rsidRDefault="00000000" w:rsidP="00572BCF">
      <w:pPr>
        <w:pStyle w:val="TOC1"/>
        <w:rPr>
          <w:rFonts w:eastAsiaTheme="minorEastAsia" w:cstheme="minorBidi"/>
          <w:noProof/>
          <w:kern w:val="2"/>
          <w:sz w:val="22"/>
          <w:szCs w:val="22"/>
          <w:lang w:eastAsia="en-US"/>
          <w14:ligatures w14:val="standardContextual"/>
        </w:rPr>
      </w:pPr>
      <w:hyperlink w:anchor="_Toc138439509" w:history="1">
        <w:r w:rsidR="009B7365" w:rsidRPr="006C35EB">
          <w:rPr>
            <w:rStyle w:val="Hyperlink"/>
            <w:rFonts w:cstheme="minorHAnsi"/>
            <w:noProof/>
            <w:lang w:val="en-GB"/>
          </w:rPr>
          <w:t>12. BASIC INFRASTRUCTURE AND SYSTEMS</w:t>
        </w:r>
        <w:r w:rsidR="009B7365">
          <w:rPr>
            <w:noProof/>
            <w:webHidden/>
          </w:rPr>
          <w:tab/>
        </w:r>
        <w:r w:rsidR="009B7365">
          <w:rPr>
            <w:noProof/>
            <w:webHidden/>
          </w:rPr>
          <w:fldChar w:fldCharType="begin"/>
        </w:r>
        <w:r w:rsidR="009B7365">
          <w:rPr>
            <w:noProof/>
            <w:webHidden/>
          </w:rPr>
          <w:instrText xml:space="preserve"> PAGEREF _Toc138439509 \h </w:instrText>
        </w:r>
        <w:r w:rsidR="009B7365">
          <w:rPr>
            <w:noProof/>
            <w:webHidden/>
          </w:rPr>
        </w:r>
        <w:r w:rsidR="009B7365">
          <w:rPr>
            <w:noProof/>
            <w:webHidden/>
          </w:rPr>
          <w:fldChar w:fldCharType="separate"/>
        </w:r>
        <w:r w:rsidR="00D7265E">
          <w:rPr>
            <w:noProof/>
            <w:webHidden/>
          </w:rPr>
          <w:t>27</w:t>
        </w:r>
        <w:r w:rsidR="009B7365">
          <w:rPr>
            <w:noProof/>
            <w:webHidden/>
          </w:rPr>
          <w:fldChar w:fldCharType="end"/>
        </w:r>
      </w:hyperlink>
    </w:p>
    <w:p w14:paraId="068A6254" w14:textId="202D561B"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10" w:history="1">
        <w:r w:rsidR="009B7365" w:rsidRPr="006C35EB">
          <w:rPr>
            <w:rStyle w:val="Hyperlink"/>
            <w:rFonts w:cstheme="minorHAnsi"/>
            <w:noProof/>
            <w:lang w:val="en-GB"/>
          </w:rPr>
          <w:t>12.1. INFRASTRUCTURE</w:t>
        </w:r>
        <w:r w:rsidR="009B7365">
          <w:rPr>
            <w:noProof/>
            <w:webHidden/>
          </w:rPr>
          <w:tab/>
        </w:r>
        <w:r w:rsidR="009B7365">
          <w:rPr>
            <w:noProof/>
            <w:webHidden/>
          </w:rPr>
          <w:fldChar w:fldCharType="begin"/>
        </w:r>
        <w:r w:rsidR="009B7365">
          <w:rPr>
            <w:noProof/>
            <w:webHidden/>
          </w:rPr>
          <w:instrText xml:space="preserve"> PAGEREF _Toc138439510 \h </w:instrText>
        </w:r>
        <w:r w:rsidR="009B7365">
          <w:rPr>
            <w:noProof/>
            <w:webHidden/>
          </w:rPr>
        </w:r>
        <w:r w:rsidR="009B7365">
          <w:rPr>
            <w:noProof/>
            <w:webHidden/>
          </w:rPr>
          <w:fldChar w:fldCharType="separate"/>
        </w:r>
        <w:r w:rsidR="00D7265E">
          <w:rPr>
            <w:noProof/>
            <w:webHidden/>
          </w:rPr>
          <w:t>27</w:t>
        </w:r>
        <w:r w:rsidR="009B7365">
          <w:rPr>
            <w:noProof/>
            <w:webHidden/>
          </w:rPr>
          <w:fldChar w:fldCharType="end"/>
        </w:r>
      </w:hyperlink>
    </w:p>
    <w:p w14:paraId="05EAD3D0" w14:textId="552A2DD5"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11" w:history="1">
        <w:r w:rsidR="009B7365" w:rsidRPr="006C35EB">
          <w:rPr>
            <w:rStyle w:val="Hyperlink"/>
            <w:rFonts w:cstheme="minorHAnsi"/>
            <w:noProof/>
            <w:lang w:val="en-GB"/>
          </w:rPr>
          <w:t>12.2. CONDITIONS FOR INFECTION PREVENTION AND CONTROL</w:t>
        </w:r>
        <w:r w:rsidR="009B7365">
          <w:rPr>
            <w:noProof/>
            <w:webHidden/>
          </w:rPr>
          <w:tab/>
        </w:r>
        <w:r w:rsidR="009B7365">
          <w:rPr>
            <w:noProof/>
            <w:webHidden/>
          </w:rPr>
          <w:fldChar w:fldCharType="begin"/>
        </w:r>
        <w:r w:rsidR="009B7365">
          <w:rPr>
            <w:noProof/>
            <w:webHidden/>
          </w:rPr>
          <w:instrText xml:space="preserve"> PAGEREF _Toc138439511 \h </w:instrText>
        </w:r>
        <w:r w:rsidR="009B7365">
          <w:rPr>
            <w:noProof/>
            <w:webHidden/>
          </w:rPr>
        </w:r>
        <w:r w:rsidR="009B7365">
          <w:rPr>
            <w:noProof/>
            <w:webHidden/>
          </w:rPr>
          <w:fldChar w:fldCharType="separate"/>
        </w:r>
        <w:r w:rsidR="00D7265E">
          <w:rPr>
            <w:noProof/>
            <w:webHidden/>
          </w:rPr>
          <w:t>28</w:t>
        </w:r>
        <w:r w:rsidR="009B7365">
          <w:rPr>
            <w:noProof/>
            <w:webHidden/>
          </w:rPr>
          <w:fldChar w:fldCharType="end"/>
        </w:r>
      </w:hyperlink>
    </w:p>
    <w:p w14:paraId="1CCC74E2" w14:textId="3765540E"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12" w:history="1">
        <w:r w:rsidR="009B7365" w:rsidRPr="006C35EB">
          <w:rPr>
            <w:rStyle w:val="Hyperlink"/>
            <w:rFonts w:cstheme="minorHAnsi"/>
            <w:noProof/>
            <w:lang w:val="en-GB"/>
          </w:rPr>
          <w:t>12.3. REFERRAL AND EMERGENCY TRANSPORTATION SYSTEMS</w:t>
        </w:r>
        <w:r w:rsidR="009B7365">
          <w:rPr>
            <w:noProof/>
            <w:webHidden/>
          </w:rPr>
          <w:tab/>
        </w:r>
        <w:r w:rsidR="009B7365">
          <w:rPr>
            <w:noProof/>
            <w:webHidden/>
          </w:rPr>
          <w:fldChar w:fldCharType="begin"/>
        </w:r>
        <w:r w:rsidR="009B7365">
          <w:rPr>
            <w:noProof/>
            <w:webHidden/>
          </w:rPr>
          <w:instrText xml:space="preserve"> PAGEREF _Toc138439512 \h </w:instrText>
        </w:r>
        <w:r w:rsidR="009B7365">
          <w:rPr>
            <w:noProof/>
            <w:webHidden/>
          </w:rPr>
        </w:r>
        <w:r w:rsidR="009B7365">
          <w:rPr>
            <w:noProof/>
            <w:webHidden/>
          </w:rPr>
          <w:fldChar w:fldCharType="separate"/>
        </w:r>
        <w:r w:rsidR="00D7265E">
          <w:rPr>
            <w:noProof/>
            <w:webHidden/>
          </w:rPr>
          <w:t>29</w:t>
        </w:r>
        <w:r w:rsidR="009B7365">
          <w:rPr>
            <w:noProof/>
            <w:webHidden/>
          </w:rPr>
          <w:fldChar w:fldCharType="end"/>
        </w:r>
      </w:hyperlink>
    </w:p>
    <w:p w14:paraId="6AACBCEB" w14:textId="1FEF615A" w:rsidR="009B7365" w:rsidRDefault="00000000" w:rsidP="00572BCF">
      <w:pPr>
        <w:pStyle w:val="TOC1"/>
        <w:rPr>
          <w:rFonts w:eastAsiaTheme="minorEastAsia" w:cstheme="minorBidi"/>
          <w:noProof/>
          <w:kern w:val="2"/>
          <w:sz w:val="22"/>
          <w:szCs w:val="22"/>
          <w:lang w:eastAsia="en-US"/>
          <w14:ligatures w14:val="standardContextual"/>
        </w:rPr>
      </w:pPr>
      <w:hyperlink w:anchor="_Toc138439513" w:history="1">
        <w:r w:rsidR="009B7365" w:rsidRPr="006C35EB">
          <w:rPr>
            <w:rStyle w:val="Hyperlink"/>
            <w:rFonts w:cstheme="minorHAnsi"/>
            <w:noProof/>
            <w:lang w:val="en-GB"/>
          </w:rPr>
          <w:t>13. OUTPATIENT SERVICE CONDITIONS</w:t>
        </w:r>
        <w:r w:rsidR="009B7365">
          <w:rPr>
            <w:noProof/>
            <w:webHidden/>
          </w:rPr>
          <w:tab/>
        </w:r>
        <w:r w:rsidR="009B7365">
          <w:rPr>
            <w:noProof/>
            <w:webHidden/>
          </w:rPr>
          <w:fldChar w:fldCharType="begin"/>
        </w:r>
        <w:r w:rsidR="009B7365">
          <w:rPr>
            <w:noProof/>
            <w:webHidden/>
          </w:rPr>
          <w:instrText xml:space="preserve"> PAGEREF _Toc138439513 \h </w:instrText>
        </w:r>
        <w:r w:rsidR="009B7365">
          <w:rPr>
            <w:noProof/>
            <w:webHidden/>
          </w:rPr>
        </w:r>
        <w:r w:rsidR="009B7365">
          <w:rPr>
            <w:noProof/>
            <w:webHidden/>
          </w:rPr>
          <w:fldChar w:fldCharType="separate"/>
        </w:r>
        <w:r w:rsidR="00D7265E">
          <w:rPr>
            <w:noProof/>
            <w:webHidden/>
          </w:rPr>
          <w:t>31</w:t>
        </w:r>
        <w:r w:rsidR="009B7365">
          <w:rPr>
            <w:noProof/>
            <w:webHidden/>
          </w:rPr>
          <w:fldChar w:fldCharType="end"/>
        </w:r>
      </w:hyperlink>
    </w:p>
    <w:p w14:paraId="7FD873C3" w14:textId="04D0D0F1"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14" w:history="1">
        <w:r w:rsidR="009B7365" w:rsidRPr="006C35EB">
          <w:rPr>
            <w:rStyle w:val="Hyperlink"/>
            <w:rFonts w:cstheme="minorHAnsi"/>
            <w:noProof/>
            <w:lang w:val="en-GB"/>
          </w:rPr>
          <w:t>13.1. SERVICE AVAILABILITY</w:t>
        </w:r>
        <w:r w:rsidR="009B7365">
          <w:rPr>
            <w:noProof/>
            <w:webHidden/>
          </w:rPr>
          <w:tab/>
        </w:r>
        <w:r w:rsidR="009B7365">
          <w:rPr>
            <w:noProof/>
            <w:webHidden/>
          </w:rPr>
          <w:fldChar w:fldCharType="begin"/>
        </w:r>
        <w:r w:rsidR="009B7365">
          <w:rPr>
            <w:noProof/>
            <w:webHidden/>
          </w:rPr>
          <w:instrText xml:space="preserve"> PAGEREF _Toc138439514 \h </w:instrText>
        </w:r>
        <w:r w:rsidR="009B7365">
          <w:rPr>
            <w:noProof/>
            <w:webHidden/>
          </w:rPr>
        </w:r>
        <w:r w:rsidR="009B7365">
          <w:rPr>
            <w:noProof/>
            <w:webHidden/>
          </w:rPr>
          <w:fldChar w:fldCharType="separate"/>
        </w:r>
        <w:r w:rsidR="00D7265E">
          <w:rPr>
            <w:noProof/>
            <w:webHidden/>
          </w:rPr>
          <w:t>31</w:t>
        </w:r>
        <w:r w:rsidR="009B7365">
          <w:rPr>
            <w:noProof/>
            <w:webHidden/>
          </w:rPr>
          <w:fldChar w:fldCharType="end"/>
        </w:r>
      </w:hyperlink>
    </w:p>
    <w:p w14:paraId="2DDDEB5D" w14:textId="5DE2A93D"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15" w:history="1">
        <w:r w:rsidR="009B7365" w:rsidRPr="006C35EB">
          <w:rPr>
            <w:rStyle w:val="Hyperlink"/>
            <w:rFonts w:cstheme="minorHAnsi"/>
            <w:noProof/>
            <w:lang w:val="en-GB"/>
          </w:rPr>
          <w:t>13.2. OUTPATIENT AMENITIES</w:t>
        </w:r>
        <w:r w:rsidR="009B7365">
          <w:rPr>
            <w:noProof/>
            <w:webHidden/>
          </w:rPr>
          <w:tab/>
        </w:r>
        <w:r w:rsidR="009B7365">
          <w:rPr>
            <w:noProof/>
            <w:webHidden/>
          </w:rPr>
          <w:fldChar w:fldCharType="begin"/>
        </w:r>
        <w:r w:rsidR="009B7365">
          <w:rPr>
            <w:noProof/>
            <w:webHidden/>
          </w:rPr>
          <w:instrText xml:space="preserve"> PAGEREF _Toc138439515 \h </w:instrText>
        </w:r>
        <w:r w:rsidR="009B7365">
          <w:rPr>
            <w:noProof/>
            <w:webHidden/>
          </w:rPr>
        </w:r>
        <w:r w:rsidR="009B7365">
          <w:rPr>
            <w:noProof/>
            <w:webHidden/>
          </w:rPr>
          <w:fldChar w:fldCharType="separate"/>
        </w:r>
        <w:r w:rsidR="00D7265E">
          <w:rPr>
            <w:noProof/>
            <w:webHidden/>
          </w:rPr>
          <w:t>31</w:t>
        </w:r>
        <w:r w:rsidR="009B7365">
          <w:rPr>
            <w:noProof/>
            <w:webHidden/>
          </w:rPr>
          <w:fldChar w:fldCharType="end"/>
        </w:r>
      </w:hyperlink>
    </w:p>
    <w:p w14:paraId="359B1B70" w14:textId="5ACD24EC"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16" w:history="1">
        <w:r w:rsidR="009B7365" w:rsidRPr="006C35EB">
          <w:rPr>
            <w:rStyle w:val="Hyperlink"/>
            <w:rFonts w:cstheme="minorHAnsi"/>
            <w:noProof/>
            <w:lang w:val="en-GB"/>
          </w:rPr>
          <w:t>13.3. SITE CONDITIONS</w:t>
        </w:r>
        <w:r w:rsidR="009B7365">
          <w:rPr>
            <w:noProof/>
            <w:webHidden/>
          </w:rPr>
          <w:tab/>
        </w:r>
        <w:r w:rsidR="009B7365">
          <w:rPr>
            <w:noProof/>
            <w:webHidden/>
          </w:rPr>
          <w:fldChar w:fldCharType="begin"/>
        </w:r>
        <w:r w:rsidR="009B7365">
          <w:rPr>
            <w:noProof/>
            <w:webHidden/>
          </w:rPr>
          <w:instrText xml:space="preserve"> PAGEREF _Toc138439516 \h </w:instrText>
        </w:r>
        <w:r w:rsidR="009B7365">
          <w:rPr>
            <w:noProof/>
            <w:webHidden/>
          </w:rPr>
        </w:r>
        <w:r w:rsidR="009B7365">
          <w:rPr>
            <w:noProof/>
            <w:webHidden/>
          </w:rPr>
          <w:fldChar w:fldCharType="separate"/>
        </w:r>
        <w:r w:rsidR="00D7265E">
          <w:rPr>
            <w:noProof/>
            <w:webHidden/>
          </w:rPr>
          <w:t>32</w:t>
        </w:r>
        <w:r w:rsidR="009B7365">
          <w:rPr>
            <w:noProof/>
            <w:webHidden/>
          </w:rPr>
          <w:fldChar w:fldCharType="end"/>
        </w:r>
      </w:hyperlink>
    </w:p>
    <w:p w14:paraId="1A786A90" w14:textId="3DBB407B"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17" w:history="1">
        <w:r w:rsidR="009B7365" w:rsidRPr="006C35EB">
          <w:rPr>
            <w:rStyle w:val="Hyperlink"/>
            <w:rFonts w:cstheme="minorHAnsi"/>
            <w:noProof/>
            <w:lang w:val="en-GB"/>
          </w:rPr>
          <w:t>13.4. EQUIPMENT AND COMMODITIES</w:t>
        </w:r>
        <w:r w:rsidR="009B7365">
          <w:rPr>
            <w:noProof/>
            <w:webHidden/>
          </w:rPr>
          <w:tab/>
        </w:r>
        <w:r w:rsidR="009B7365">
          <w:rPr>
            <w:noProof/>
            <w:webHidden/>
          </w:rPr>
          <w:fldChar w:fldCharType="begin"/>
        </w:r>
        <w:r w:rsidR="009B7365">
          <w:rPr>
            <w:noProof/>
            <w:webHidden/>
          </w:rPr>
          <w:instrText xml:space="preserve"> PAGEREF _Toc138439517 \h </w:instrText>
        </w:r>
        <w:r w:rsidR="009B7365">
          <w:rPr>
            <w:noProof/>
            <w:webHidden/>
          </w:rPr>
        </w:r>
        <w:r w:rsidR="009B7365">
          <w:rPr>
            <w:noProof/>
            <w:webHidden/>
          </w:rPr>
          <w:fldChar w:fldCharType="separate"/>
        </w:r>
        <w:r w:rsidR="00D7265E">
          <w:rPr>
            <w:noProof/>
            <w:webHidden/>
          </w:rPr>
          <w:t>33</w:t>
        </w:r>
        <w:r w:rsidR="009B7365">
          <w:rPr>
            <w:noProof/>
            <w:webHidden/>
          </w:rPr>
          <w:fldChar w:fldCharType="end"/>
        </w:r>
      </w:hyperlink>
    </w:p>
    <w:p w14:paraId="189CC5BF" w14:textId="1048304B"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18" w:history="1">
        <w:r w:rsidR="009B7365" w:rsidRPr="006C35EB">
          <w:rPr>
            <w:rStyle w:val="Hyperlink"/>
            <w:rFonts w:cstheme="minorHAnsi"/>
            <w:noProof/>
            <w:lang w:val="en-GB"/>
          </w:rPr>
          <w:t>13.5. SUPPORT FOR QUALITY SERVICES</w:t>
        </w:r>
        <w:r w:rsidR="009B7365">
          <w:rPr>
            <w:noProof/>
            <w:webHidden/>
          </w:rPr>
          <w:tab/>
        </w:r>
        <w:r w:rsidR="009B7365">
          <w:rPr>
            <w:noProof/>
            <w:webHidden/>
          </w:rPr>
          <w:fldChar w:fldCharType="begin"/>
        </w:r>
        <w:r w:rsidR="009B7365">
          <w:rPr>
            <w:noProof/>
            <w:webHidden/>
          </w:rPr>
          <w:instrText xml:space="preserve"> PAGEREF _Toc138439518 \h </w:instrText>
        </w:r>
        <w:r w:rsidR="009B7365">
          <w:rPr>
            <w:noProof/>
            <w:webHidden/>
          </w:rPr>
        </w:r>
        <w:r w:rsidR="009B7365">
          <w:rPr>
            <w:noProof/>
            <w:webHidden/>
          </w:rPr>
          <w:fldChar w:fldCharType="separate"/>
        </w:r>
        <w:r w:rsidR="00D7265E">
          <w:rPr>
            <w:noProof/>
            <w:webHidden/>
          </w:rPr>
          <w:t>34</w:t>
        </w:r>
        <w:r w:rsidR="009B7365">
          <w:rPr>
            <w:noProof/>
            <w:webHidden/>
          </w:rPr>
          <w:fldChar w:fldCharType="end"/>
        </w:r>
      </w:hyperlink>
    </w:p>
    <w:p w14:paraId="515AE30A" w14:textId="680AE32C" w:rsidR="009B7365" w:rsidRDefault="00000000" w:rsidP="00572BCF">
      <w:pPr>
        <w:pStyle w:val="TOC1"/>
        <w:rPr>
          <w:rFonts w:eastAsiaTheme="minorEastAsia" w:cstheme="minorBidi"/>
          <w:noProof/>
          <w:kern w:val="2"/>
          <w:sz w:val="22"/>
          <w:szCs w:val="22"/>
          <w:lang w:eastAsia="en-US"/>
          <w14:ligatures w14:val="standardContextual"/>
        </w:rPr>
      </w:pPr>
      <w:hyperlink w:anchor="_Toc138439519" w:history="1">
        <w:r w:rsidR="009B7365" w:rsidRPr="006C35EB">
          <w:rPr>
            <w:rStyle w:val="Hyperlink"/>
            <w:rFonts w:cstheme="minorHAnsi"/>
            <w:noProof/>
            <w:lang w:val="en-GB"/>
          </w:rPr>
          <w:t>14. COMMUNICABLE DISEASES SERVICES</w:t>
        </w:r>
        <w:r w:rsidR="009B7365">
          <w:rPr>
            <w:noProof/>
            <w:webHidden/>
          </w:rPr>
          <w:tab/>
        </w:r>
        <w:r w:rsidR="009B7365">
          <w:rPr>
            <w:noProof/>
            <w:webHidden/>
          </w:rPr>
          <w:fldChar w:fldCharType="begin"/>
        </w:r>
        <w:r w:rsidR="009B7365">
          <w:rPr>
            <w:noProof/>
            <w:webHidden/>
          </w:rPr>
          <w:instrText xml:space="preserve"> PAGEREF _Toc138439519 \h </w:instrText>
        </w:r>
        <w:r w:rsidR="009B7365">
          <w:rPr>
            <w:noProof/>
            <w:webHidden/>
          </w:rPr>
        </w:r>
        <w:r w:rsidR="009B7365">
          <w:rPr>
            <w:noProof/>
            <w:webHidden/>
          </w:rPr>
          <w:fldChar w:fldCharType="separate"/>
        </w:r>
        <w:r w:rsidR="00D7265E">
          <w:rPr>
            <w:noProof/>
            <w:webHidden/>
          </w:rPr>
          <w:t>35</w:t>
        </w:r>
        <w:r w:rsidR="009B7365">
          <w:rPr>
            <w:noProof/>
            <w:webHidden/>
          </w:rPr>
          <w:fldChar w:fldCharType="end"/>
        </w:r>
      </w:hyperlink>
    </w:p>
    <w:p w14:paraId="26C4C862" w14:textId="70F3D576"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20" w:history="1">
        <w:r w:rsidR="009B7365" w:rsidRPr="006C35EB">
          <w:rPr>
            <w:rStyle w:val="Hyperlink"/>
            <w:rFonts w:cstheme="minorHAnsi"/>
            <w:noProof/>
            <w:lang w:val="en-GB"/>
          </w:rPr>
          <w:t>14.1. MALARIA</w:t>
        </w:r>
        <w:r w:rsidR="009B7365">
          <w:rPr>
            <w:noProof/>
            <w:webHidden/>
          </w:rPr>
          <w:tab/>
        </w:r>
        <w:r w:rsidR="009B7365">
          <w:rPr>
            <w:noProof/>
            <w:webHidden/>
          </w:rPr>
          <w:fldChar w:fldCharType="begin"/>
        </w:r>
        <w:r w:rsidR="009B7365">
          <w:rPr>
            <w:noProof/>
            <w:webHidden/>
          </w:rPr>
          <w:instrText xml:space="preserve"> PAGEREF _Toc138439520 \h </w:instrText>
        </w:r>
        <w:r w:rsidR="009B7365">
          <w:rPr>
            <w:noProof/>
            <w:webHidden/>
          </w:rPr>
        </w:r>
        <w:r w:rsidR="009B7365">
          <w:rPr>
            <w:noProof/>
            <w:webHidden/>
          </w:rPr>
          <w:fldChar w:fldCharType="separate"/>
        </w:r>
        <w:r w:rsidR="00D7265E">
          <w:rPr>
            <w:noProof/>
            <w:webHidden/>
          </w:rPr>
          <w:t>35</w:t>
        </w:r>
        <w:r w:rsidR="009B7365">
          <w:rPr>
            <w:noProof/>
            <w:webHidden/>
          </w:rPr>
          <w:fldChar w:fldCharType="end"/>
        </w:r>
      </w:hyperlink>
    </w:p>
    <w:p w14:paraId="66481198" w14:textId="1EBA98B4"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21" w:history="1">
        <w:r w:rsidR="009B7365" w:rsidRPr="006C35EB">
          <w:rPr>
            <w:rStyle w:val="Hyperlink"/>
            <w:rFonts w:cstheme="minorHAnsi"/>
            <w:noProof/>
            <w:lang w:val="en-GB"/>
          </w:rPr>
          <w:t>14.2. NEGLECTED TROPICAL DISEASES (NTDs)</w:t>
        </w:r>
        <w:r w:rsidR="009B7365">
          <w:rPr>
            <w:noProof/>
            <w:webHidden/>
          </w:rPr>
          <w:tab/>
        </w:r>
        <w:r w:rsidR="009B7365">
          <w:rPr>
            <w:noProof/>
            <w:webHidden/>
          </w:rPr>
          <w:fldChar w:fldCharType="begin"/>
        </w:r>
        <w:r w:rsidR="009B7365">
          <w:rPr>
            <w:noProof/>
            <w:webHidden/>
          </w:rPr>
          <w:instrText xml:space="preserve"> PAGEREF _Toc138439521 \h </w:instrText>
        </w:r>
        <w:r w:rsidR="009B7365">
          <w:rPr>
            <w:noProof/>
            <w:webHidden/>
          </w:rPr>
        </w:r>
        <w:r w:rsidR="009B7365">
          <w:rPr>
            <w:noProof/>
            <w:webHidden/>
          </w:rPr>
          <w:fldChar w:fldCharType="separate"/>
        </w:r>
        <w:r w:rsidR="00D7265E">
          <w:rPr>
            <w:noProof/>
            <w:webHidden/>
          </w:rPr>
          <w:t>35</w:t>
        </w:r>
        <w:r w:rsidR="009B7365">
          <w:rPr>
            <w:noProof/>
            <w:webHidden/>
          </w:rPr>
          <w:fldChar w:fldCharType="end"/>
        </w:r>
      </w:hyperlink>
    </w:p>
    <w:p w14:paraId="75D7E4AF" w14:textId="29EF66C2"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22" w:history="1">
        <w:r w:rsidR="009B7365" w:rsidRPr="006C35EB">
          <w:rPr>
            <w:rStyle w:val="Hyperlink"/>
            <w:rFonts w:cstheme="minorHAnsi"/>
            <w:noProof/>
            <w:lang w:val="en-GB"/>
          </w:rPr>
          <w:t>14.3. SEXUALLY TRANSMITTED INFECTIONS (STIs)</w:t>
        </w:r>
        <w:r w:rsidR="009B7365">
          <w:rPr>
            <w:noProof/>
            <w:webHidden/>
          </w:rPr>
          <w:tab/>
        </w:r>
        <w:r w:rsidR="009B7365">
          <w:rPr>
            <w:noProof/>
            <w:webHidden/>
          </w:rPr>
          <w:fldChar w:fldCharType="begin"/>
        </w:r>
        <w:r w:rsidR="009B7365">
          <w:rPr>
            <w:noProof/>
            <w:webHidden/>
          </w:rPr>
          <w:instrText xml:space="preserve"> PAGEREF _Toc138439522 \h </w:instrText>
        </w:r>
        <w:r w:rsidR="009B7365">
          <w:rPr>
            <w:noProof/>
            <w:webHidden/>
          </w:rPr>
        </w:r>
        <w:r w:rsidR="009B7365">
          <w:rPr>
            <w:noProof/>
            <w:webHidden/>
          </w:rPr>
          <w:fldChar w:fldCharType="separate"/>
        </w:r>
        <w:r w:rsidR="00D7265E">
          <w:rPr>
            <w:noProof/>
            <w:webHidden/>
          </w:rPr>
          <w:t>36</w:t>
        </w:r>
        <w:r w:rsidR="009B7365">
          <w:rPr>
            <w:noProof/>
            <w:webHidden/>
          </w:rPr>
          <w:fldChar w:fldCharType="end"/>
        </w:r>
      </w:hyperlink>
    </w:p>
    <w:p w14:paraId="766D0010" w14:textId="74762B91" w:rsidR="009B7365" w:rsidRDefault="00000000" w:rsidP="00572BCF">
      <w:pPr>
        <w:pStyle w:val="TOC1"/>
        <w:rPr>
          <w:rFonts w:eastAsiaTheme="minorEastAsia" w:cstheme="minorBidi"/>
          <w:noProof/>
          <w:kern w:val="2"/>
          <w:sz w:val="22"/>
          <w:szCs w:val="22"/>
          <w:lang w:eastAsia="en-US"/>
          <w14:ligatures w14:val="standardContextual"/>
        </w:rPr>
      </w:pPr>
      <w:hyperlink w:anchor="_Toc138439523" w:history="1">
        <w:r w:rsidR="009B7365" w:rsidRPr="006C35EB">
          <w:rPr>
            <w:rStyle w:val="Hyperlink"/>
            <w:rFonts w:cstheme="minorHAnsi"/>
            <w:noProof/>
            <w:lang w:val="en-GB"/>
          </w:rPr>
          <w:t>15. NONCOMMUNICABLE DISEASES SERVICES</w:t>
        </w:r>
        <w:r w:rsidR="009B7365">
          <w:rPr>
            <w:noProof/>
            <w:webHidden/>
          </w:rPr>
          <w:tab/>
        </w:r>
        <w:r w:rsidR="009B7365">
          <w:rPr>
            <w:noProof/>
            <w:webHidden/>
          </w:rPr>
          <w:fldChar w:fldCharType="begin"/>
        </w:r>
        <w:r w:rsidR="009B7365">
          <w:rPr>
            <w:noProof/>
            <w:webHidden/>
          </w:rPr>
          <w:instrText xml:space="preserve"> PAGEREF _Toc138439523 \h </w:instrText>
        </w:r>
        <w:r w:rsidR="009B7365">
          <w:rPr>
            <w:noProof/>
            <w:webHidden/>
          </w:rPr>
        </w:r>
        <w:r w:rsidR="009B7365">
          <w:rPr>
            <w:noProof/>
            <w:webHidden/>
          </w:rPr>
          <w:fldChar w:fldCharType="separate"/>
        </w:r>
        <w:r w:rsidR="00D7265E">
          <w:rPr>
            <w:noProof/>
            <w:webHidden/>
          </w:rPr>
          <w:t>37</w:t>
        </w:r>
        <w:r w:rsidR="009B7365">
          <w:rPr>
            <w:noProof/>
            <w:webHidden/>
          </w:rPr>
          <w:fldChar w:fldCharType="end"/>
        </w:r>
      </w:hyperlink>
    </w:p>
    <w:p w14:paraId="4EA854A2" w14:textId="5DCD0E13"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24" w:history="1">
        <w:r w:rsidR="009B7365" w:rsidRPr="006C35EB">
          <w:rPr>
            <w:rStyle w:val="Hyperlink"/>
            <w:rFonts w:cstheme="minorHAnsi"/>
            <w:noProof/>
            <w:lang w:val="en-GB"/>
          </w:rPr>
          <w:t>15.1. NONCOMMUNICABLE DISEASES (NCDs)</w:t>
        </w:r>
        <w:r w:rsidR="009B7365">
          <w:rPr>
            <w:noProof/>
            <w:webHidden/>
          </w:rPr>
          <w:tab/>
        </w:r>
        <w:r w:rsidR="009B7365">
          <w:rPr>
            <w:noProof/>
            <w:webHidden/>
          </w:rPr>
          <w:fldChar w:fldCharType="begin"/>
        </w:r>
        <w:r w:rsidR="009B7365">
          <w:rPr>
            <w:noProof/>
            <w:webHidden/>
          </w:rPr>
          <w:instrText xml:space="preserve"> PAGEREF _Toc138439524 \h </w:instrText>
        </w:r>
        <w:r w:rsidR="009B7365">
          <w:rPr>
            <w:noProof/>
            <w:webHidden/>
          </w:rPr>
        </w:r>
        <w:r w:rsidR="009B7365">
          <w:rPr>
            <w:noProof/>
            <w:webHidden/>
          </w:rPr>
          <w:fldChar w:fldCharType="separate"/>
        </w:r>
        <w:r w:rsidR="00D7265E">
          <w:rPr>
            <w:noProof/>
            <w:webHidden/>
          </w:rPr>
          <w:t>37</w:t>
        </w:r>
        <w:r w:rsidR="009B7365">
          <w:rPr>
            <w:noProof/>
            <w:webHidden/>
          </w:rPr>
          <w:fldChar w:fldCharType="end"/>
        </w:r>
      </w:hyperlink>
    </w:p>
    <w:p w14:paraId="2AC39735" w14:textId="43A9C423"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25" w:history="1">
        <w:r w:rsidR="009B7365" w:rsidRPr="006C35EB">
          <w:rPr>
            <w:rStyle w:val="Hyperlink"/>
            <w:rFonts w:cstheme="minorHAnsi"/>
            <w:noProof/>
            <w:lang w:val="en-GB"/>
          </w:rPr>
          <w:t>15.2. DIABETES</w:t>
        </w:r>
        <w:r w:rsidR="009B7365">
          <w:rPr>
            <w:noProof/>
            <w:webHidden/>
          </w:rPr>
          <w:tab/>
        </w:r>
        <w:r w:rsidR="009B7365">
          <w:rPr>
            <w:noProof/>
            <w:webHidden/>
          </w:rPr>
          <w:fldChar w:fldCharType="begin"/>
        </w:r>
        <w:r w:rsidR="009B7365">
          <w:rPr>
            <w:noProof/>
            <w:webHidden/>
          </w:rPr>
          <w:instrText xml:space="preserve"> PAGEREF _Toc138439525 \h </w:instrText>
        </w:r>
        <w:r w:rsidR="009B7365">
          <w:rPr>
            <w:noProof/>
            <w:webHidden/>
          </w:rPr>
        </w:r>
        <w:r w:rsidR="009B7365">
          <w:rPr>
            <w:noProof/>
            <w:webHidden/>
          </w:rPr>
          <w:fldChar w:fldCharType="separate"/>
        </w:r>
        <w:r w:rsidR="00D7265E">
          <w:rPr>
            <w:noProof/>
            <w:webHidden/>
          </w:rPr>
          <w:t>37</w:t>
        </w:r>
        <w:r w:rsidR="009B7365">
          <w:rPr>
            <w:noProof/>
            <w:webHidden/>
          </w:rPr>
          <w:fldChar w:fldCharType="end"/>
        </w:r>
      </w:hyperlink>
    </w:p>
    <w:p w14:paraId="2C8C8341" w14:textId="5415604E"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26" w:history="1">
        <w:r w:rsidR="009B7365" w:rsidRPr="006C35EB">
          <w:rPr>
            <w:rStyle w:val="Hyperlink"/>
            <w:rFonts w:cstheme="minorHAnsi"/>
            <w:noProof/>
            <w:lang w:val="en-GB"/>
          </w:rPr>
          <w:t>15.3. CARDIOVASCULAR DISEASE (CVD)</w:t>
        </w:r>
        <w:r w:rsidR="009B7365">
          <w:rPr>
            <w:noProof/>
            <w:webHidden/>
          </w:rPr>
          <w:tab/>
        </w:r>
        <w:r w:rsidR="009B7365">
          <w:rPr>
            <w:noProof/>
            <w:webHidden/>
          </w:rPr>
          <w:fldChar w:fldCharType="begin"/>
        </w:r>
        <w:r w:rsidR="009B7365">
          <w:rPr>
            <w:noProof/>
            <w:webHidden/>
          </w:rPr>
          <w:instrText xml:space="preserve"> PAGEREF _Toc138439526 \h </w:instrText>
        </w:r>
        <w:r w:rsidR="009B7365">
          <w:rPr>
            <w:noProof/>
            <w:webHidden/>
          </w:rPr>
        </w:r>
        <w:r w:rsidR="009B7365">
          <w:rPr>
            <w:noProof/>
            <w:webHidden/>
          </w:rPr>
          <w:fldChar w:fldCharType="separate"/>
        </w:r>
        <w:r w:rsidR="00D7265E">
          <w:rPr>
            <w:noProof/>
            <w:webHidden/>
          </w:rPr>
          <w:t>37</w:t>
        </w:r>
        <w:r w:rsidR="009B7365">
          <w:rPr>
            <w:noProof/>
            <w:webHidden/>
          </w:rPr>
          <w:fldChar w:fldCharType="end"/>
        </w:r>
      </w:hyperlink>
    </w:p>
    <w:p w14:paraId="25941487" w14:textId="07806B3A"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27" w:history="1">
        <w:r w:rsidR="009B7365" w:rsidRPr="006C35EB">
          <w:rPr>
            <w:rStyle w:val="Hyperlink"/>
            <w:rFonts w:cstheme="minorHAnsi"/>
            <w:noProof/>
            <w:lang w:val="en-GB"/>
          </w:rPr>
          <w:t>15.4. CHRONIC RESPIRATORY DISEASE (CRD)</w:t>
        </w:r>
        <w:r w:rsidR="009B7365">
          <w:rPr>
            <w:noProof/>
            <w:webHidden/>
          </w:rPr>
          <w:tab/>
        </w:r>
        <w:r w:rsidR="009B7365">
          <w:rPr>
            <w:noProof/>
            <w:webHidden/>
          </w:rPr>
          <w:fldChar w:fldCharType="begin"/>
        </w:r>
        <w:r w:rsidR="009B7365">
          <w:rPr>
            <w:noProof/>
            <w:webHidden/>
          </w:rPr>
          <w:instrText xml:space="preserve"> PAGEREF _Toc138439527 \h </w:instrText>
        </w:r>
        <w:r w:rsidR="009B7365">
          <w:rPr>
            <w:noProof/>
            <w:webHidden/>
          </w:rPr>
        </w:r>
        <w:r w:rsidR="009B7365">
          <w:rPr>
            <w:noProof/>
            <w:webHidden/>
          </w:rPr>
          <w:fldChar w:fldCharType="separate"/>
        </w:r>
        <w:r w:rsidR="00D7265E">
          <w:rPr>
            <w:noProof/>
            <w:webHidden/>
          </w:rPr>
          <w:t>38</w:t>
        </w:r>
        <w:r w:rsidR="009B7365">
          <w:rPr>
            <w:noProof/>
            <w:webHidden/>
          </w:rPr>
          <w:fldChar w:fldCharType="end"/>
        </w:r>
      </w:hyperlink>
    </w:p>
    <w:p w14:paraId="3CE4568F" w14:textId="25337350"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28" w:history="1">
        <w:r w:rsidR="009B7365" w:rsidRPr="006C35EB">
          <w:rPr>
            <w:rStyle w:val="Hyperlink"/>
            <w:rFonts w:cstheme="minorHAnsi"/>
            <w:noProof/>
            <w:lang w:val="en-GB"/>
          </w:rPr>
          <w:t>15.5. CANCER</w:t>
        </w:r>
        <w:r w:rsidR="009B7365">
          <w:rPr>
            <w:noProof/>
            <w:webHidden/>
          </w:rPr>
          <w:tab/>
        </w:r>
        <w:r w:rsidR="009B7365">
          <w:rPr>
            <w:noProof/>
            <w:webHidden/>
          </w:rPr>
          <w:fldChar w:fldCharType="begin"/>
        </w:r>
        <w:r w:rsidR="009B7365">
          <w:rPr>
            <w:noProof/>
            <w:webHidden/>
          </w:rPr>
          <w:instrText xml:space="preserve"> PAGEREF _Toc138439528 \h </w:instrText>
        </w:r>
        <w:r w:rsidR="009B7365">
          <w:rPr>
            <w:noProof/>
            <w:webHidden/>
          </w:rPr>
        </w:r>
        <w:r w:rsidR="009B7365">
          <w:rPr>
            <w:noProof/>
            <w:webHidden/>
          </w:rPr>
          <w:fldChar w:fldCharType="separate"/>
        </w:r>
        <w:r w:rsidR="00D7265E">
          <w:rPr>
            <w:noProof/>
            <w:webHidden/>
          </w:rPr>
          <w:t>39</w:t>
        </w:r>
        <w:r w:rsidR="009B7365">
          <w:rPr>
            <w:noProof/>
            <w:webHidden/>
          </w:rPr>
          <w:fldChar w:fldCharType="end"/>
        </w:r>
      </w:hyperlink>
    </w:p>
    <w:p w14:paraId="1ED98BC9" w14:textId="1C0FB499" w:rsidR="009B7365" w:rsidRDefault="00000000" w:rsidP="00572BCF">
      <w:pPr>
        <w:pStyle w:val="TOC1"/>
        <w:rPr>
          <w:rFonts w:eastAsiaTheme="minorEastAsia" w:cstheme="minorBidi"/>
          <w:noProof/>
          <w:kern w:val="2"/>
          <w:sz w:val="22"/>
          <w:szCs w:val="22"/>
          <w:lang w:eastAsia="en-US"/>
          <w14:ligatures w14:val="standardContextual"/>
        </w:rPr>
      </w:pPr>
      <w:hyperlink w:anchor="_Toc138439529" w:history="1">
        <w:r w:rsidR="009B7365" w:rsidRPr="006C35EB">
          <w:rPr>
            <w:rStyle w:val="Hyperlink"/>
            <w:rFonts w:cstheme="minorHAnsi"/>
            <w:noProof/>
            <w:lang w:val="en-GB"/>
          </w:rPr>
          <w:t>16. SERVICES FOR MENTAL HEALTH AND NEUROLOGICAL CONDITIONS</w:t>
        </w:r>
        <w:r w:rsidR="009B7365">
          <w:rPr>
            <w:noProof/>
            <w:webHidden/>
          </w:rPr>
          <w:tab/>
        </w:r>
        <w:r w:rsidR="009B7365">
          <w:rPr>
            <w:noProof/>
            <w:webHidden/>
          </w:rPr>
          <w:fldChar w:fldCharType="begin"/>
        </w:r>
        <w:r w:rsidR="009B7365">
          <w:rPr>
            <w:noProof/>
            <w:webHidden/>
          </w:rPr>
          <w:instrText xml:space="preserve"> PAGEREF _Toc138439529 \h </w:instrText>
        </w:r>
        <w:r w:rsidR="009B7365">
          <w:rPr>
            <w:noProof/>
            <w:webHidden/>
          </w:rPr>
        </w:r>
        <w:r w:rsidR="009B7365">
          <w:rPr>
            <w:noProof/>
            <w:webHidden/>
          </w:rPr>
          <w:fldChar w:fldCharType="separate"/>
        </w:r>
        <w:r w:rsidR="00D7265E">
          <w:rPr>
            <w:noProof/>
            <w:webHidden/>
          </w:rPr>
          <w:t>43</w:t>
        </w:r>
        <w:r w:rsidR="009B7365">
          <w:rPr>
            <w:noProof/>
            <w:webHidden/>
          </w:rPr>
          <w:fldChar w:fldCharType="end"/>
        </w:r>
      </w:hyperlink>
    </w:p>
    <w:p w14:paraId="1AD45DB6" w14:textId="31E76B08"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30" w:history="1">
        <w:r w:rsidR="009B7365" w:rsidRPr="006C35EB">
          <w:rPr>
            <w:rStyle w:val="Hyperlink"/>
            <w:noProof/>
            <w:lang w:val="en-GB"/>
          </w:rPr>
          <w:t>16.1. SERVICE AVAILABILITY</w:t>
        </w:r>
        <w:r w:rsidR="009B7365">
          <w:rPr>
            <w:noProof/>
            <w:webHidden/>
          </w:rPr>
          <w:tab/>
        </w:r>
        <w:r w:rsidR="009B7365">
          <w:rPr>
            <w:noProof/>
            <w:webHidden/>
          </w:rPr>
          <w:fldChar w:fldCharType="begin"/>
        </w:r>
        <w:r w:rsidR="009B7365">
          <w:rPr>
            <w:noProof/>
            <w:webHidden/>
          </w:rPr>
          <w:instrText xml:space="preserve"> PAGEREF _Toc138439530 \h </w:instrText>
        </w:r>
        <w:r w:rsidR="009B7365">
          <w:rPr>
            <w:noProof/>
            <w:webHidden/>
          </w:rPr>
        </w:r>
        <w:r w:rsidR="009B7365">
          <w:rPr>
            <w:noProof/>
            <w:webHidden/>
          </w:rPr>
          <w:fldChar w:fldCharType="separate"/>
        </w:r>
        <w:r w:rsidR="00D7265E">
          <w:rPr>
            <w:noProof/>
            <w:webHidden/>
          </w:rPr>
          <w:t>43</w:t>
        </w:r>
        <w:r w:rsidR="009B7365">
          <w:rPr>
            <w:noProof/>
            <w:webHidden/>
          </w:rPr>
          <w:fldChar w:fldCharType="end"/>
        </w:r>
      </w:hyperlink>
    </w:p>
    <w:p w14:paraId="601BD1BA" w14:textId="5E4B8345"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31" w:history="1">
        <w:r w:rsidR="009B7365" w:rsidRPr="006C35EB">
          <w:rPr>
            <w:rStyle w:val="Hyperlink"/>
            <w:noProof/>
          </w:rPr>
          <w:t>16.2. SUPPORT FOR QUALITY SERVICES</w:t>
        </w:r>
        <w:r w:rsidR="009B7365">
          <w:rPr>
            <w:noProof/>
            <w:webHidden/>
          </w:rPr>
          <w:tab/>
        </w:r>
        <w:r w:rsidR="009B7365">
          <w:rPr>
            <w:noProof/>
            <w:webHidden/>
          </w:rPr>
          <w:fldChar w:fldCharType="begin"/>
        </w:r>
        <w:r w:rsidR="009B7365">
          <w:rPr>
            <w:noProof/>
            <w:webHidden/>
          </w:rPr>
          <w:instrText xml:space="preserve"> PAGEREF _Toc138439531 \h </w:instrText>
        </w:r>
        <w:r w:rsidR="009B7365">
          <w:rPr>
            <w:noProof/>
            <w:webHidden/>
          </w:rPr>
        </w:r>
        <w:r w:rsidR="009B7365">
          <w:rPr>
            <w:noProof/>
            <w:webHidden/>
          </w:rPr>
          <w:fldChar w:fldCharType="separate"/>
        </w:r>
        <w:r w:rsidR="00D7265E">
          <w:rPr>
            <w:noProof/>
            <w:webHidden/>
          </w:rPr>
          <w:t>43</w:t>
        </w:r>
        <w:r w:rsidR="009B7365">
          <w:rPr>
            <w:noProof/>
            <w:webHidden/>
          </w:rPr>
          <w:fldChar w:fldCharType="end"/>
        </w:r>
      </w:hyperlink>
    </w:p>
    <w:p w14:paraId="2649B8C5" w14:textId="6CC4FE08" w:rsidR="009B7365" w:rsidRDefault="00000000" w:rsidP="00572BCF">
      <w:pPr>
        <w:pStyle w:val="TOC1"/>
        <w:rPr>
          <w:rFonts w:eastAsiaTheme="minorEastAsia" w:cstheme="minorBidi"/>
          <w:noProof/>
          <w:kern w:val="2"/>
          <w:sz w:val="22"/>
          <w:szCs w:val="22"/>
          <w:lang w:eastAsia="en-US"/>
          <w14:ligatures w14:val="standardContextual"/>
        </w:rPr>
      </w:pPr>
      <w:hyperlink w:anchor="_Toc138439532" w:history="1">
        <w:r w:rsidR="009B7365" w:rsidRPr="006C35EB">
          <w:rPr>
            <w:rStyle w:val="Hyperlink"/>
            <w:rFonts w:cstheme="minorHAnsi"/>
            <w:noProof/>
            <w:lang w:val="en-GB"/>
          </w:rPr>
          <w:t>17. SERVICES FOR SPECIAL NEEDS</w:t>
        </w:r>
        <w:r w:rsidR="009B7365">
          <w:rPr>
            <w:noProof/>
            <w:webHidden/>
          </w:rPr>
          <w:tab/>
        </w:r>
        <w:r w:rsidR="009B7365">
          <w:rPr>
            <w:noProof/>
            <w:webHidden/>
          </w:rPr>
          <w:fldChar w:fldCharType="begin"/>
        </w:r>
        <w:r w:rsidR="009B7365">
          <w:rPr>
            <w:noProof/>
            <w:webHidden/>
          </w:rPr>
          <w:instrText xml:space="preserve"> PAGEREF _Toc138439532 \h </w:instrText>
        </w:r>
        <w:r w:rsidR="009B7365">
          <w:rPr>
            <w:noProof/>
            <w:webHidden/>
          </w:rPr>
        </w:r>
        <w:r w:rsidR="009B7365">
          <w:rPr>
            <w:noProof/>
            <w:webHidden/>
          </w:rPr>
          <w:fldChar w:fldCharType="separate"/>
        </w:r>
        <w:r w:rsidR="00D7265E">
          <w:rPr>
            <w:noProof/>
            <w:webHidden/>
          </w:rPr>
          <w:t>44</w:t>
        </w:r>
        <w:r w:rsidR="009B7365">
          <w:rPr>
            <w:noProof/>
            <w:webHidden/>
          </w:rPr>
          <w:fldChar w:fldCharType="end"/>
        </w:r>
      </w:hyperlink>
    </w:p>
    <w:p w14:paraId="75421C21" w14:textId="62E5F9F4"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33" w:history="1">
        <w:r w:rsidR="009B7365" w:rsidRPr="006C35EB">
          <w:rPr>
            <w:rStyle w:val="Hyperlink"/>
            <w:noProof/>
          </w:rPr>
          <w:t>17.1. PALLIATIVE CARE</w:t>
        </w:r>
        <w:r w:rsidR="009B7365">
          <w:rPr>
            <w:noProof/>
            <w:webHidden/>
          </w:rPr>
          <w:tab/>
        </w:r>
        <w:r w:rsidR="009B7365">
          <w:rPr>
            <w:noProof/>
            <w:webHidden/>
          </w:rPr>
          <w:fldChar w:fldCharType="begin"/>
        </w:r>
        <w:r w:rsidR="009B7365">
          <w:rPr>
            <w:noProof/>
            <w:webHidden/>
          </w:rPr>
          <w:instrText xml:space="preserve"> PAGEREF _Toc138439533 \h </w:instrText>
        </w:r>
        <w:r w:rsidR="009B7365">
          <w:rPr>
            <w:noProof/>
            <w:webHidden/>
          </w:rPr>
        </w:r>
        <w:r w:rsidR="009B7365">
          <w:rPr>
            <w:noProof/>
            <w:webHidden/>
          </w:rPr>
          <w:fldChar w:fldCharType="separate"/>
        </w:r>
        <w:r w:rsidR="00D7265E">
          <w:rPr>
            <w:noProof/>
            <w:webHidden/>
          </w:rPr>
          <w:t>44</w:t>
        </w:r>
        <w:r w:rsidR="009B7365">
          <w:rPr>
            <w:noProof/>
            <w:webHidden/>
          </w:rPr>
          <w:fldChar w:fldCharType="end"/>
        </w:r>
      </w:hyperlink>
    </w:p>
    <w:p w14:paraId="043E1188" w14:textId="085F616B"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34" w:history="1">
        <w:r w:rsidR="009B7365" w:rsidRPr="006C35EB">
          <w:rPr>
            <w:rStyle w:val="Hyperlink"/>
            <w:noProof/>
          </w:rPr>
          <w:t>17.2. REHABILITATIVE CARE</w:t>
        </w:r>
        <w:r w:rsidR="009B7365">
          <w:rPr>
            <w:noProof/>
            <w:webHidden/>
          </w:rPr>
          <w:tab/>
        </w:r>
        <w:r w:rsidR="009B7365">
          <w:rPr>
            <w:noProof/>
            <w:webHidden/>
          </w:rPr>
          <w:fldChar w:fldCharType="begin"/>
        </w:r>
        <w:r w:rsidR="009B7365">
          <w:rPr>
            <w:noProof/>
            <w:webHidden/>
          </w:rPr>
          <w:instrText xml:space="preserve"> PAGEREF _Toc138439534 \h </w:instrText>
        </w:r>
        <w:r w:rsidR="009B7365">
          <w:rPr>
            <w:noProof/>
            <w:webHidden/>
          </w:rPr>
        </w:r>
        <w:r w:rsidR="009B7365">
          <w:rPr>
            <w:noProof/>
            <w:webHidden/>
          </w:rPr>
          <w:fldChar w:fldCharType="separate"/>
        </w:r>
        <w:r w:rsidR="00D7265E">
          <w:rPr>
            <w:noProof/>
            <w:webHidden/>
          </w:rPr>
          <w:t>44</w:t>
        </w:r>
        <w:r w:rsidR="009B7365">
          <w:rPr>
            <w:noProof/>
            <w:webHidden/>
          </w:rPr>
          <w:fldChar w:fldCharType="end"/>
        </w:r>
      </w:hyperlink>
    </w:p>
    <w:p w14:paraId="5C33457A" w14:textId="171D640C"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35" w:history="1">
        <w:r w:rsidR="009B7365" w:rsidRPr="006C35EB">
          <w:rPr>
            <w:rStyle w:val="Hyperlink"/>
            <w:noProof/>
          </w:rPr>
          <w:t>17.3.  RAPE OR INTIMATE PARTNER VIOLENCE SURVIVORS</w:t>
        </w:r>
        <w:r w:rsidR="009B7365">
          <w:rPr>
            <w:noProof/>
            <w:webHidden/>
          </w:rPr>
          <w:tab/>
        </w:r>
        <w:r w:rsidR="009B7365">
          <w:rPr>
            <w:noProof/>
            <w:webHidden/>
          </w:rPr>
          <w:fldChar w:fldCharType="begin"/>
        </w:r>
        <w:r w:rsidR="009B7365">
          <w:rPr>
            <w:noProof/>
            <w:webHidden/>
          </w:rPr>
          <w:instrText xml:space="preserve"> PAGEREF _Toc138439535 \h </w:instrText>
        </w:r>
        <w:r w:rsidR="009B7365">
          <w:rPr>
            <w:noProof/>
            <w:webHidden/>
          </w:rPr>
        </w:r>
        <w:r w:rsidR="009B7365">
          <w:rPr>
            <w:noProof/>
            <w:webHidden/>
          </w:rPr>
          <w:fldChar w:fldCharType="separate"/>
        </w:r>
        <w:r w:rsidR="00D7265E">
          <w:rPr>
            <w:noProof/>
            <w:webHidden/>
          </w:rPr>
          <w:t>45</w:t>
        </w:r>
        <w:r w:rsidR="009B7365">
          <w:rPr>
            <w:noProof/>
            <w:webHidden/>
          </w:rPr>
          <w:fldChar w:fldCharType="end"/>
        </w:r>
      </w:hyperlink>
    </w:p>
    <w:p w14:paraId="35FD4691" w14:textId="0CAB197A"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36" w:history="1">
        <w:r w:rsidR="009B7365" w:rsidRPr="006C35EB">
          <w:rPr>
            <w:rStyle w:val="Hyperlink"/>
            <w:noProof/>
          </w:rPr>
          <w:t>17.4. CHILDREN AFFECTED BY MALTREATMENT</w:t>
        </w:r>
        <w:r w:rsidR="009B7365">
          <w:rPr>
            <w:noProof/>
            <w:webHidden/>
          </w:rPr>
          <w:tab/>
        </w:r>
        <w:r w:rsidR="009B7365">
          <w:rPr>
            <w:noProof/>
            <w:webHidden/>
          </w:rPr>
          <w:fldChar w:fldCharType="begin"/>
        </w:r>
        <w:r w:rsidR="009B7365">
          <w:rPr>
            <w:noProof/>
            <w:webHidden/>
          </w:rPr>
          <w:instrText xml:space="preserve"> PAGEREF _Toc138439536 \h </w:instrText>
        </w:r>
        <w:r w:rsidR="009B7365">
          <w:rPr>
            <w:noProof/>
            <w:webHidden/>
          </w:rPr>
        </w:r>
        <w:r w:rsidR="009B7365">
          <w:rPr>
            <w:noProof/>
            <w:webHidden/>
          </w:rPr>
          <w:fldChar w:fldCharType="separate"/>
        </w:r>
        <w:r w:rsidR="00D7265E">
          <w:rPr>
            <w:noProof/>
            <w:webHidden/>
          </w:rPr>
          <w:t>46</w:t>
        </w:r>
        <w:r w:rsidR="009B7365">
          <w:rPr>
            <w:noProof/>
            <w:webHidden/>
          </w:rPr>
          <w:fldChar w:fldCharType="end"/>
        </w:r>
      </w:hyperlink>
    </w:p>
    <w:p w14:paraId="5088FC12" w14:textId="78FE9957" w:rsidR="009B7365" w:rsidRDefault="00000000" w:rsidP="00572BCF">
      <w:pPr>
        <w:pStyle w:val="TOC1"/>
        <w:rPr>
          <w:rFonts w:eastAsiaTheme="minorEastAsia" w:cstheme="minorBidi"/>
          <w:noProof/>
          <w:kern w:val="2"/>
          <w:sz w:val="22"/>
          <w:szCs w:val="22"/>
          <w:lang w:eastAsia="en-US"/>
          <w14:ligatures w14:val="standardContextual"/>
        </w:rPr>
      </w:pPr>
      <w:hyperlink w:anchor="_Toc138439537" w:history="1">
        <w:r w:rsidR="009B7365" w:rsidRPr="006C35EB">
          <w:rPr>
            <w:rStyle w:val="Hyperlink"/>
            <w:rFonts w:cstheme="minorHAnsi"/>
            <w:noProof/>
            <w:lang w:val="en-GB"/>
          </w:rPr>
          <w:t>18. MATERNAL AND NEWBORN SERVICES (OUTPATIENT)</w:t>
        </w:r>
        <w:r w:rsidR="009B7365">
          <w:rPr>
            <w:noProof/>
            <w:webHidden/>
          </w:rPr>
          <w:tab/>
        </w:r>
        <w:r w:rsidR="009B7365">
          <w:rPr>
            <w:noProof/>
            <w:webHidden/>
          </w:rPr>
          <w:fldChar w:fldCharType="begin"/>
        </w:r>
        <w:r w:rsidR="009B7365">
          <w:rPr>
            <w:noProof/>
            <w:webHidden/>
          </w:rPr>
          <w:instrText xml:space="preserve"> PAGEREF _Toc138439537 \h </w:instrText>
        </w:r>
        <w:r w:rsidR="009B7365">
          <w:rPr>
            <w:noProof/>
            <w:webHidden/>
          </w:rPr>
        </w:r>
        <w:r w:rsidR="009B7365">
          <w:rPr>
            <w:noProof/>
            <w:webHidden/>
          </w:rPr>
          <w:fldChar w:fldCharType="separate"/>
        </w:r>
        <w:r w:rsidR="00D7265E">
          <w:rPr>
            <w:noProof/>
            <w:webHidden/>
          </w:rPr>
          <w:t>47</w:t>
        </w:r>
        <w:r w:rsidR="009B7365">
          <w:rPr>
            <w:noProof/>
            <w:webHidden/>
          </w:rPr>
          <w:fldChar w:fldCharType="end"/>
        </w:r>
      </w:hyperlink>
    </w:p>
    <w:p w14:paraId="323B1EC0" w14:textId="6C907703"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38" w:history="1">
        <w:r w:rsidR="009B7365" w:rsidRPr="006C35EB">
          <w:rPr>
            <w:rStyle w:val="Hyperlink"/>
            <w:noProof/>
          </w:rPr>
          <w:t>18.1. FAMILY PLANNING</w:t>
        </w:r>
        <w:r w:rsidR="009B7365">
          <w:rPr>
            <w:noProof/>
            <w:webHidden/>
          </w:rPr>
          <w:tab/>
        </w:r>
        <w:r w:rsidR="009B7365">
          <w:rPr>
            <w:noProof/>
            <w:webHidden/>
          </w:rPr>
          <w:fldChar w:fldCharType="begin"/>
        </w:r>
        <w:r w:rsidR="009B7365">
          <w:rPr>
            <w:noProof/>
            <w:webHidden/>
          </w:rPr>
          <w:instrText xml:space="preserve"> PAGEREF _Toc138439538 \h </w:instrText>
        </w:r>
        <w:r w:rsidR="009B7365">
          <w:rPr>
            <w:noProof/>
            <w:webHidden/>
          </w:rPr>
        </w:r>
        <w:r w:rsidR="009B7365">
          <w:rPr>
            <w:noProof/>
            <w:webHidden/>
          </w:rPr>
          <w:fldChar w:fldCharType="separate"/>
        </w:r>
        <w:r w:rsidR="00D7265E">
          <w:rPr>
            <w:noProof/>
            <w:webHidden/>
          </w:rPr>
          <w:t>47</w:t>
        </w:r>
        <w:r w:rsidR="009B7365">
          <w:rPr>
            <w:noProof/>
            <w:webHidden/>
          </w:rPr>
          <w:fldChar w:fldCharType="end"/>
        </w:r>
      </w:hyperlink>
    </w:p>
    <w:p w14:paraId="211767EB" w14:textId="1C01E8D2"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39" w:history="1">
        <w:r w:rsidR="009B7365" w:rsidRPr="006C35EB">
          <w:rPr>
            <w:rStyle w:val="Hyperlink"/>
            <w:noProof/>
          </w:rPr>
          <w:t>18.2. ANTENATAL CARE (ANC)</w:t>
        </w:r>
        <w:r w:rsidR="009B7365">
          <w:rPr>
            <w:noProof/>
            <w:webHidden/>
          </w:rPr>
          <w:tab/>
        </w:r>
        <w:r w:rsidR="009B7365">
          <w:rPr>
            <w:noProof/>
            <w:webHidden/>
          </w:rPr>
          <w:fldChar w:fldCharType="begin"/>
        </w:r>
        <w:r w:rsidR="009B7365">
          <w:rPr>
            <w:noProof/>
            <w:webHidden/>
          </w:rPr>
          <w:instrText xml:space="preserve"> PAGEREF _Toc138439539 \h </w:instrText>
        </w:r>
        <w:r w:rsidR="009B7365">
          <w:rPr>
            <w:noProof/>
            <w:webHidden/>
          </w:rPr>
        </w:r>
        <w:r w:rsidR="009B7365">
          <w:rPr>
            <w:noProof/>
            <w:webHidden/>
          </w:rPr>
          <w:fldChar w:fldCharType="separate"/>
        </w:r>
        <w:r w:rsidR="00D7265E">
          <w:rPr>
            <w:noProof/>
            <w:webHidden/>
          </w:rPr>
          <w:t>48</w:t>
        </w:r>
        <w:r w:rsidR="009B7365">
          <w:rPr>
            <w:noProof/>
            <w:webHidden/>
          </w:rPr>
          <w:fldChar w:fldCharType="end"/>
        </w:r>
      </w:hyperlink>
    </w:p>
    <w:p w14:paraId="19FA76BE" w14:textId="0910D8D7"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40" w:history="1">
        <w:r w:rsidR="009B7365" w:rsidRPr="006C35EB">
          <w:rPr>
            <w:rStyle w:val="Hyperlink"/>
            <w:noProof/>
          </w:rPr>
          <w:t>18.3. PREVENTION OF MOTHER-TO-CHILD TRANSMISSION</w:t>
        </w:r>
        <w:r w:rsidR="009B7365">
          <w:rPr>
            <w:noProof/>
            <w:webHidden/>
          </w:rPr>
          <w:tab/>
        </w:r>
        <w:r w:rsidR="009B7365">
          <w:rPr>
            <w:noProof/>
            <w:webHidden/>
          </w:rPr>
          <w:fldChar w:fldCharType="begin"/>
        </w:r>
        <w:r w:rsidR="009B7365">
          <w:rPr>
            <w:noProof/>
            <w:webHidden/>
          </w:rPr>
          <w:instrText xml:space="preserve"> PAGEREF _Toc138439540 \h </w:instrText>
        </w:r>
        <w:r w:rsidR="009B7365">
          <w:rPr>
            <w:noProof/>
            <w:webHidden/>
          </w:rPr>
        </w:r>
        <w:r w:rsidR="009B7365">
          <w:rPr>
            <w:noProof/>
            <w:webHidden/>
          </w:rPr>
          <w:fldChar w:fldCharType="separate"/>
        </w:r>
        <w:r w:rsidR="00D7265E">
          <w:rPr>
            <w:noProof/>
            <w:webHidden/>
          </w:rPr>
          <w:t>49</w:t>
        </w:r>
        <w:r w:rsidR="009B7365">
          <w:rPr>
            <w:noProof/>
            <w:webHidden/>
          </w:rPr>
          <w:fldChar w:fldCharType="end"/>
        </w:r>
      </w:hyperlink>
    </w:p>
    <w:p w14:paraId="38AA1EBB" w14:textId="5C38CF17"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41" w:history="1">
        <w:r w:rsidR="009B7365" w:rsidRPr="006C35EB">
          <w:rPr>
            <w:rStyle w:val="Hyperlink"/>
            <w:noProof/>
          </w:rPr>
          <w:t>18.4. OUTPATIENT POSTNATAL CARE (PNC): MATERNAL AND/OR NEWBORN</w:t>
        </w:r>
        <w:r w:rsidR="009B7365">
          <w:rPr>
            <w:noProof/>
            <w:webHidden/>
          </w:rPr>
          <w:tab/>
        </w:r>
        <w:r w:rsidR="009B7365">
          <w:rPr>
            <w:noProof/>
            <w:webHidden/>
          </w:rPr>
          <w:fldChar w:fldCharType="begin"/>
        </w:r>
        <w:r w:rsidR="009B7365">
          <w:rPr>
            <w:noProof/>
            <w:webHidden/>
          </w:rPr>
          <w:instrText xml:space="preserve"> PAGEREF _Toc138439541 \h </w:instrText>
        </w:r>
        <w:r w:rsidR="009B7365">
          <w:rPr>
            <w:noProof/>
            <w:webHidden/>
          </w:rPr>
        </w:r>
        <w:r w:rsidR="009B7365">
          <w:rPr>
            <w:noProof/>
            <w:webHidden/>
          </w:rPr>
          <w:fldChar w:fldCharType="separate"/>
        </w:r>
        <w:r w:rsidR="00D7265E">
          <w:rPr>
            <w:noProof/>
            <w:webHidden/>
          </w:rPr>
          <w:t>50</w:t>
        </w:r>
        <w:r w:rsidR="009B7365">
          <w:rPr>
            <w:noProof/>
            <w:webHidden/>
          </w:rPr>
          <w:fldChar w:fldCharType="end"/>
        </w:r>
      </w:hyperlink>
    </w:p>
    <w:p w14:paraId="7169BF40" w14:textId="292ACB01" w:rsidR="009B7365" w:rsidRDefault="00000000" w:rsidP="00572BCF">
      <w:pPr>
        <w:pStyle w:val="TOC1"/>
        <w:rPr>
          <w:rFonts w:eastAsiaTheme="minorEastAsia" w:cstheme="minorBidi"/>
          <w:noProof/>
          <w:kern w:val="2"/>
          <w:sz w:val="22"/>
          <w:szCs w:val="22"/>
          <w:lang w:eastAsia="en-US"/>
          <w14:ligatures w14:val="standardContextual"/>
        </w:rPr>
      </w:pPr>
      <w:hyperlink w:anchor="_Toc138439542" w:history="1">
        <w:r w:rsidR="009B7365" w:rsidRPr="006C35EB">
          <w:rPr>
            <w:rStyle w:val="Hyperlink"/>
            <w:rFonts w:cstheme="minorHAnsi"/>
            <w:noProof/>
            <w:lang w:val="en-GB"/>
          </w:rPr>
          <w:t>19. ABORTION CARE SERVICES</w:t>
        </w:r>
        <w:r w:rsidR="009B7365">
          <w:rPr>
            <w:noProof/>
            <w:webHidden/>
          </w:rPr>
          <w:tab/>
        </w:r>
        <w:r w:rsidR="009B7365">
          <w:rPr>
            <w:noProof/>
            <w:webHidden/>
          </w:rPr>
          <w:fldChar w:fldCharType="begin"/>
        </w:r>
        <w:r w:rsidR="009B7365">
          <w:rPr>
            <w:noProof/>
            <w:webHidden/>
          </w:rPr>
          <w:instrText xml:space="preserve"> PAGEREF _Toc138439542 \h </w:instrText>
        </w:r>
        <w:r w:rsidR="009B7365">
          <w:rPr>
            <w:noProof/>
            <w:webHidden/>
          </w:rPr>
        </w:r>
        <w:r w:rsidR="009B7365">
          <w:rPr>
            <w:noProof/>
            <w:webHidden/>
          </w:rPr>
          <w:fldChar w:fldCharType="separate"/>
        </w:r>
        <w:r w:rsidR="00D7265E">
          <w:rPr>
            <w:noProof/>
            <w:webHidden/>
          </w:rPr>
          <w:t>52</w:t>
        </w:r>
        <w:r w:rsidR="009B7365">
          <w:rPr>
            <w:noProof/>
            <w:webHidden/>
          </w:rPr>
          <w:fldChar w:fldCharType="end"/>
        </w:r>
      </w:hyperlink>
    </w:p>
    <w:p w14:paraId="00DAF9DB" w14:textId="3BB64608"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43" w:history="1">
        <w:r w:rsidR="009B7365" w:rsidRPr="006C35EB">
          <w:rPr>
            <w:rStyle w:val="Hyperlink"/>
            <w:noProof/>
          </w:rPr>
          <w:t>19.1. SERVICE AVAILABILITY</w:t>
        </w:r>
        <w:r w:rsidR="009B7365">
          <w:rPr>
            <w:noProof/>
            <w:webHidden/>
          </w:rPr>
          <w:tab/>
        </w:r>
        <w:r w:rsidR="009B7365">
          <w:rPr>
            <w:noProof/>
            <w:webHidden/>
          </w:rPr>
          <w:fldChar w:fldCharType="begin"/>
        </w:r>
        <w:r w:rsidR="009B7365">
          <w:rPr>
            <w:noProof/>
            <w:webHidden/>
          </w:rPr>
          <w:instrText xml:space="preserve"> PAGEREF _Toc138439543 \h </w:instrText>
        </w:r>
        <w:r w:rsidR="009B7365">
          <w:rPr>
            <w:noProof/>
            <w:webHidden/>
          </w:rPr>
        </w:r>
        <w:r w:rsidR="009B7365">
          <w:rPr>
            <w:noProof/>
            <w:webHidden/>
          </w:rPr>
          <w:fldChar w:fldCharType="separate"/>
        </w:r>
        <w:r w:rsidR="00D7265E">
          <w:rPr>
            <w:noProof/>
            <w:webHidden/>
          </w:rPr>
          <w:t>52</w:t>
        </w:r>
        <w:r w:rsidR="009B7365">
          <w:rPr>
            <w:noProof/>
            <w:webHidden/>
          </w:rPr>
          <w:fldChar w:fldCharType="end"/>
        </w:r>
      </w:hyperlink>
    </w:p>
    <w:p w14:paraId="6BB006EB" w14:textId="2F27ED7B"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44" w:history="1">
        <w:r w:rsidR="009B7365" w:rsidRPr="006C35EB">
          <w:rPr>
            <w:rStyle w:val="Hyperlink"/>
            <w:noProof/>
          </w:rPr>
          <w:t>19.2. SITE CONDITIONS</w:t>
        </w:r>
        <w:r w:rsidR="009B7365">
          <w:rPr>
            <w:noProof/>
            <w:webHidden/>
          </w:rPr>
          <w:tab/>
        </w:r>
        <w:r w:rsidR="009B7365">
          <w:rPr>
            <w:noProof/>
            <w:webHidden/>
          </w:rPr>
          <w:fldChar w:fldCharType="begin"/>
        </w:r>
        <w:r w:rsidR="009B7365">
          <w:rPr>
            <w:noProof/>
            <w:webHidden/>
          </w:rPr>
          <w:instrText xml:space="preserve"> PAGEREF _Toc138439544 \h </w:instrText>
        </w:r>
        <w:r w:rsidR="009B7365">
          <w:rPr>
            <w:noProof/>
            <w:webHidden/>
          </w:rPr>
        </w:r>
        <w:r w:rsidR="009B7365">
          <w:rPr>
            <w:noProof/>
            <w:webHidden/>
          </w:rPr>
          <w:fldChar w:fldCharType="separate"/>
        </w:r>
        <w:r w:rsidR="00D7265E">
          <w:rPr>
            <w:noProof/>
            <w:webHidden/>
          </w:rPr>
          <w:t>53</w:t>
        </w:r>
        <w:r w:rsidR="009B7365">
          <w:rPr>
            <w:noProof/>
            <w:webHidden/>
          </w:rPr>
          <w:fldChar w:fldCharType="end"/>
        </w:r>
      </w:hyperlink>
    </w:p>
    <w:p w14:paraId="5B0666B2" w14:textId="690816D2"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45" w:history="1">
        <w:r w:rsidR="009B7365" w:rsidRPr="006C35EB">
          <w:rPr>
            <w:rStyle w:val="Hyperlink"/>
            <w:noProof/>
          </w:rPr>
          <w:t>19.3. EQUIPMENT</w:t>
        </w:r>
        <w:r w:rsidR="009B7365">
          <w:rPr>
            <w:noProof/>
            <w:webHidden/>
          </w:rPr>
          <w:tab/>
        </w:r>
        <w:r w:rsidR="009B7365">
          <w:rPr>
            <w:noProof/>
            <w:webHidden/>
          </w:rPr>
          <w:fldChar w:fldCharType="begin"/>
        </w:r>
        <w:r w:rsidR="009B7365">
          <w:rPr>
            <w:noProof/>
            <w:webHidden/>
          </w:rPr>
          <w:instrText xml:space="preserve"> PAGEREF _Toc138439545 \h </w:instrText>
        </w:r>
        <w:r w:rsidR="009B7365">
          <w:rPr>
            <w:noProof/>
            <w:webHidden/>
          </w:rPr>
        </w:r>
        <w:r w:rsidR="009B7365">
          <w:rPr>
            <w:noProof/>
            <w:webHidden/>
          </w:rPr>
          <w:fldChar w:fldCharType="separate"/>
        </w:r>
        <w:r w:rsidR="00D7265E">
          <w:rPr>
            <w:noProof/>
            <w:webHidden/>
          </w:rPr>
          <w:t>53</w:t>
        </w:r>
        <w:r w:rsidR="009B7365">
          <w:rPr>
            <w:noProof/>
            <w:webHidden/>
          </w:rPr>
          <w:fldChar w:fldCharType="end"/>
        </w:r>
      </w:hyperlink>
    </w:p>
    <w:p w14:paraId="1F9EB3AD" w14:textId="6C332284"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46" w:history="1">
        <w:r w:rsidR="009B7365" w:rsidRPr="006C35EB">
          <w:rPr>
            <w:rStyle w:val="Hyperlink"/>
            <w:noProof/>
          </w:rPr>
          <w:t>19.4. MEDICINES AND COMMODITIES</w:t>
        </w:r>
        <w:r w:rsidR="009B7365">
          <w:rPr>
            <w:noProof/>
            <w:webHidden/>
          </w:rPr>
          <w:tab/>
        </w:r>
        <w:r w:rsidR="009B7365">
          <w:rPr>
            <w:noProof/>
            <w:webHidden/>
          </w:rPr>
          <w:fldChar w:fldCharType="begin"/>
        </w:r>
        <w:r w:rsidR="009B7365">
          <w:rPr>
            <w:noProof/>
            <w:webHidden/>
          </w:rPr>
          <w:instrText xml:space="preserve"> PAGEREF _Toc138439546 \h </w:instrText>
        </w:r>
        <w:r w:rsidR="009B7365">
          <w:rPr>
            <w:noProof/>
            <w:webHidden/>
          </w:rPr>
        </w:r>
        <w:r w:rsidR="009B7365">
          <w:rPr>
            <w:noProof/>
            <w:webHidden/>
          </w:rPr>
          <w:fldChar w:fldCharType="separate"/>
        </w:r>
        <w:r w:rsidR="00D7265E">
          <w:rPr>
            <w:noProof/>
            <w:webHidden/>
          </w:rPr>
          <w:t>53</w:t>
        </w:r>
        <w:r w:rsidR="009B7365">
          <w:rPr>
            <w:noProof/>
            <w:webHidden/>
          </w:rPr>
          <w:fldChar w:fldCharType="end"/>
        </w:r>
      </w:hyperlink>
    </w:p>
    <w:p w14:paraId="265FB4BD" w14:textId="6128611C"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47" w:history="1">
        <w:r w:rsidR="009B7365" w:rsidRPr="006C35EB">
          <w:rPr>
            <w:rStyle w:val="Hyperlink"/>
            <w:noProof/>
          </w:rPr>
          <w:t>19.5. SUPPORT FOR QUALITY SERVICES</w:t>
        </w:r>
        <w:r w:rsidR="009B7365">
          <w:rPr>
            <w:noProof/>
            <w:webHidden/>
          </w:rPr>
          <w:tab/>
        </w:r>
        <w:r w:rsidR="009B7365">
          <w:rPr>
            <w:noProof/>
            <w:webHidden/>
          </w:rPr>
          <w:fldChar w:fldCharType="begin"/>
        </w:r>
        <w:r w:rsidR="009B7365">
          <w:rPr>
            <w:noProof/>
            <w:webHidden/>
          </w:rPr>
          <w:instrText xml:space="preserve"> PAGEREF _Toc138439547 \h </w:instrText>
        </w:r>
        <w:r w:rsidR="009B7365">
          <w:rPr>
            <w:noProof/>
            <w:webHidden/>
          </w:rPr>
        </w:r>
        <w:r w:rsidR="009B7365">
          <w:rPr>
            <w:noProof/>
            <w:webHidden/>
          </w:rPr>
          <w:fldChar w:fldCharType="separate"/>
        </w:r>
        <w:r w:rsidR="00D7265E">
          <w:rPr>
            <w:noProof/>
            <w:webHidden/>
          </w:rPr>
          <w:t>54</w:t>
        </w:r>
        <w:r w:rsidR="009B7365">
          <w:rPr>
            <w:noProof/>
            <w:webHidden/>
          </w:rPr>
          <w:fldChar w:fldCharType="end"/>
        </w:r>
      </w:hyperlink>
    </w:p>
    <w:p w14:paraId="40A575AD" w14:textId="7376C5C3" w:rsidR="009B7365" w:rsidRDefault="00000000" w:rsidP="00572BCF">
      <w:pPr>
        <w:pStyle w:val="TOC1"/>
        <w:rPr>
          <w:rFonts w:eastAsiaTheme="minorEastAsia" w:cstheme="minorBidi"/>
          <w:noProof/>
          <w:kern w:val="2"/>
          <w:sz w:val="22"/>
          <w:szCs w:val="22"/>
          <w:lang w:eastAsia="en-US"/>
          <w14:ligatures w14:val="standardContextual"/>
        </w:rPr>
      </w:pPr>
      <w:hyperlink w:anchor="_Toc138439548" w:history="1">
        <w:r w:rsidR="009B7365" w:rsidRPr="006C35EB">
          <w:rPr>
            <w:rStyle w:val="Hyperlink"/>
            <w:rFonts w:cstheme="minorHAnsi"/>
            <w:noProof/>
            <w:lang w:val="en-GB"/>
          </w:rPr>
          <w:t>20. SERVICES FOR CHILDREN UNDER 5 AND ADOLESCENTS</w:t>
        </w:r>
        <w:r w:rsidR="009B7365">
          <w:rPr>
            <w:noProof/>
            <w:webHidden/>
          </w:rPr>
          <w:tab/>
        </w:r>
        <w:r w:rsidR="009B7365">
          <w:rPr>
            <w:noProof/>
            <w:webHidden/>
          </w:rPr>
          <w:fldChar w:fldCharType="begin"/>
        </w:r>
        <w:r w:rsidR="009B7365">
          <w:rPr>
            <w:noProof/>
            <w:webHidden/>
          </w:rPr>
          <w:instrText xml:space="preserve"> PAGEREF _Toc138439548 \h </w:instrText>
        </w:r>
        <w:r w:rsidR="009B7365">
          <w:rPr>
            <w:noProof/>
            <w:webHidden/>
          </w:rPr>
        </w:r>
        <w:r w:rsidR="009B7365">
          <w:rPr>
            <w:noProof/>
            <w:webHidden/>
          </w:rPr>
          <w:fldChar w:fldCharType="separate"/>
        </w:r>
        <w:r w:rsidR="00D7265E">
          <w:rPr>
            <w:noProof/>
            <w:webHidden/>
          </w:rPr>
          <w:t>55</w:t>
        </w:r>
        <w:r w:rsidR="009B7365">
          <w:rPr>
            <w:noProof/>
            <w:webHidden/>
          </w:rPr>
          <w:fldChar w:fldCharType="end"/>
        </w:r>
      </w:hyperlink>
    </w:p>
    <w:p w14:paraId="26A03E79" w14:textId="0CD8446D"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49" w:history="1">
        <w:r w:rsidR="009B7365" w:rsidRPr="006C35EB">
          <w:rPr>
            <w:rStyle w:val="Hyperlink"/>
            <w:noProof/>
          </w:rPr>
          <w:t>20.1. SERVICES FOR CHILDREN UNDER 5</w:t>
        </w:r>
        <w:r w:rsidR="009B7365">
          <w:rPr>
            <w:noProof/>
            <w:webHidden/>
          </w:rPr>
          <w:tab/>
        </w:r>
        <w:r w:rsidR="009B7365">
          <w:rPr>
            <w:noProof/>
            <w:webHidden/>
          </w:rPr>
          <w:fldChar w:fldCharType="begin"/>
        </w:r>
        <w:r w:rsidR="009B7365">
          <w:rPr>
            <w:noProof/>
            <w:webHidden/>
          </w:rPr>
          <w:instrText xml:space="preserve"> PAGEREF _Toc138439549 \h </w:instrText>
        </w:r>
        <w:r w:rsidR="009B7365">
          <w:rPr>
            <w:noProof/>
            <w:webHidden/>
          </w:rPr>
        </w:r>
        <w:r w:rsidR="009B7365">
          <w:rPr>
            <w:noProof/>
            <w:webHidden/>
          </w:rPr>
          <w:fldChar w:fldCharType="separate"/>
        </w:r>
        <w:r w:rsidR="00D7265E">
          <w:rPr>
            <w:noProof/>
            <w:webHidden/>
          </w:rPr>
          <w:t>55</w:t>
        </w:r>
        <w:r w:rsidR="009B7365">
          <w:rPr>
            <w:noProof/>
            <w:webHidden/>
          </w:rPr>
          <w:fldChar w:fldCharType="end"/>
        </w:r>
      </w:hyperlink>
    </w:p>
    <w:p w14:paraId="6C896C84" w14:textId="3DC2CCCB"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50" w:history="1">
        <w:r w:rsidR="009B7365" w:rsidRPr="006C35EB">
          <w:rPr>
            <w:rStyle w:val="Hyperlink"/>
            <w:noProof/>
          </w:rPr>
          <w:t>20.2. SERVICES FOR ADOLESCENTS</w:t>
        </w:r>
        <w:r w:rsidR="009B7365">
          <w:rPr>
            <w:noProof/>
            <w:webHidden/>
          </w:rPr>
          <w:tab/>
        </w:r>
        <w:r w:rsidR="009B7365">
          <w:rPr>
            <w:noProof/>
            <w:webHidden/>
          </w:rPr>
          <w:fldChar w:fldCharType="begin"/>
        </w:r>
        <w:r w:rsidR="009B7365">
          <w:rPr>
            <w:noProof/>
            <w:webHidden/>
          </w:rPr>
          <w:instrText xml:space="preserve"> PAGEREF _Toc138439550 \h </w:instrText>
        </w:r>
        <w:r w:rsidR="009B7365">
          <w:rPr>
            <w:noProof/>
            <w:webHidden/>
          </w:rPr>
        </w:r>
        <w:r w:rsidR="009B7365">
          <w:rPr>
            <w:noProof/>
            <w:webHidden/>
          </w:rPr>
          <w:fldChar w:fldCharType="separate"/>
        </w:r>
        <w:r w:rsidR="00D7265E">
          <w:rPr>
            <w:noProof/>
            <w:webHidden/>
          </w:rPr>
          <w:t>56</w:t>
        </w:r>
        <w:r w:rsidR="009B7365">
          <w:rPr>
            <w:noProof/>
            <w:webHidden/>
          </w:rPr>
          <w:fldChar w:fldCharType="end"/>
        </w:r>
      </w:hyperlink>
    </w:p>
    <w:p w14:paraId="6F14E582" w14:textId="6848AD6E" w:rsidR="009B7365" w:rsidRDefault="00000000" w:rsidP="00572BCF">
      <w:pPr>
        <w:pStyle w:val="TOC1"/>
        <w:rPr>
          <w:rFonts w:eastAsiaTheme="minorEastAsia" w:cstheme="minorBidi"/>
          <w:noProof/>
          <w:kern w:val="2"/>
          <w:sz w:val="22"/>
          <w:szCs w:val="22"/>
          <w:lang w:eastAsia="en-US"/>
          <w14:ligatures w14:val="standardContextual"/>
        </w:rPr>
      </w:pPr>
      <w:hyperlink w:anchor="_Toc138439551" w:history="1">
        <w:r w:rsidR="009B7365" w:rsidRPr="006C35EB">
          <w:rPr>
            <w:rStyle w:val="Hyperlink"/>
            <w:rFonts w:cstheme="minorHAnsi"/>
            <w:noProof/>
            <w:lang w:val="en-GB"/>
          </w:rPr>
          <w:t>21. IMMUNIZATION SERVICES</w:t>
        </w:r>
        <w:r w:rsidR="009B7365">
          <w:rPr>
            <w:noProof/>
            <w:webHidden/>
          </w:rPr>
          <w:tab/>
        </w:r>
        <w:r w:rsidR="009B7365">
          <w:rPr>
            <w:noProof/>
            <w:webHidden/>
          </w:rPr>
          <w:fldChar w:fldCharType="begin"/>
        </w:r>
        <w:r w:rsidR="009B7365">
          <w:rPr>
            <w:noProof/>
            <w:webHidden/>
          </w:rPr>
          <w:instrText xml:space="preserve"> PAGEREF _Toc138439551 \h </w:instrText>
        </w:r>
        <w:r w:rsidR="009B7365">
          <w:rPr>
            <w:noProof/>
            <w:webHidden/>
          </w:rPr>
        </w:r>
        <w:r w:rsidR="009B7365">
          <w:rPr>
            <w:noProof/>
            <w:webHidden/>
          </w:rPr>
          <w:fldChar w:fldCharType="separate"/>
        </w:r>
        <w:r w:rsidR="00D7265E">
          <w:rPr>
            <w:noProof/>
            <w:webHidden/>
          </w:rPr>
          <w:t>57</w:t>
        </w:r>
        <w:r w:rsidR="009B7365">
          <w:rPr>
            <w:noProof/>
            <w:webHidden/>
          </w:rPr>
          <w:fldChar w:fldCharType="end"/>
        </w:r>
      </w:hyperlink>
    </w:p>
    <w:p w14:paraId="0FB59940" w14:textId="6E4DDCB5"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52" w:history="1">
        <w:r w:rsidR="009B7365" w:rsidRPr="006C35EB">
          <w:rPr>
            <w:rStyle w:val="Hyperlink"/>
            <w:noProof/>
          </w:rPr>
          <w:t>21.1. SERVICE AVAILABILITY</w:t>
        </w:r>
        <w:r w:rsidR="009B7365">
          <w:rPr>
            <w:noProof/>
            <w:webHidden/>
          </w:rPr>
          <w:tab/>
        </w:r>
        <w:r w:rsidR="009B7365">
          <w:rPr>
            <w:noProof/>
            <w:webHidden/>
          </w:rPr>
          <w:fldChar w:fldCharType="begin"/>
        </w:r>
        <w:r w:rsidR="009B7365">
          <w:rPr>
            <w:noProof/>
            <w:webHidden/>
          </w:rPr>
          <w:instrText xml:space="preserve"> PAGEREF _Toc138439552 \h </w:instrText>
        </w:r>
        <w:r w:rsidR="009B7365">
          <w:rPr>
            <w:noProof/>
            <w:webHidden/>
          </w:rPr>
        </w:r>
        <w:r w:rsidR="009B7365">
          <w:rPr>
            <w:noProof/>
            <w:webHidden/>
          </w:rPr>
          <w:fldChar w:fldCharType="separate"/>
        </w:r>
        <w:r w:rsidR="00D7265E">
          <w:rPr>
            <w:noProof/>
            <w:webHidden/>
          </w:rPr>
          <w:t>57</w:t>
        </w:r>
        <w:r w:rsidR="009B7365">
          <w:rPr>
            <w:noProof/>
            <w:webHidden/>
          </w:rPr>
          <w:fldChar w:fldCharType="end"/>
        </w:r>
      </w:hyperlink>
    </w:p>
    <w:p w14:paraId="44C4EAD1" w14:textId="255D253D"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53" w:history="1">
        <w:r w:rsidR="009B7365" w:rsidRPr="006C35EB">
          <w:rPr>
            <w:rStyle w:val="Hyperlink"/>
            <w:noProof/>
          </w:rPr>
          <w:t>21.2. SITE CONDITIONS</w:t>
        </w:r>
        <w:r w:rsidR="009B7365">
          <w:rPr>
            <w:noProof/>
            <w:webHidden/>
          </w:rPr>
          <w:tab/>
        </w:r>
        <w:r w:rsidR="009B7365">
          <w:rPr>
            <w:noProof/>
            <w:webHidden/>
          </w:rPr>
          <w:fldChar w:fldCharType="begin"/>
        </w:r>
        <w:r w:rsidR="009B7365">
          <w:rPr>
            <w:noProof/>
            <w:webHidden/>
          </w:rPr>
          <w:instrText xml:space="preserve"> PAGEREF _Toc138439553 \h </w:instrText>
        </w:r>
        <w:r w:rsidR="009B7365">
          <w:rPr>
            <w:noProof/>
            <w:webHidden/>
          </w:rPr>
        </w:r>
        <w:r w:rsidR="009B7365">
          <w:rPr>
            <w:noProof/>
            <w:webHidden/>
          </w:rPr>
          <w:fldChar w:fldCharType="separate"/>
        </w:r>
        <w:r w:rsidR="00D7265E">
          <w:rPr>
            <w:noProof/>
            <w:webHidden/>
          </w:rPr>
          <w:t>58</w:t>
        </w:r>
        <w:r w:rsidR="009B7365">
          <w:rPr>
            <w:noProof/>
            <w:webHidden/>
          </w:rPr>
          <w:fldChar w:fldCharType="end"/>
        </w:r>
      </w:hyperlink>
    </w:p>
    <w:p w14:paraId="5171211A" w14:textId="693FDB0B"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54" w:history="1">
        <w:r w:rsidR="009B7365" w:rsidRPr="006C35EB">
          <w:rPr>
            <w:rStyle w:val="Hyperlink"/>
            <w:noProof/>
          </w:rPr>
          <w:t>21.3. EQUIPMENT</w:t>
        </w:r>
        <w:r w:rsidR="009B7365">
          <w:rPr>
            <w:noProof/>
            <w:webHidden/>
          </w:rPr>
          <w:tab/>
        </w:r>
        <w:r w:rsidR="009B7365">
          <w:rPr>
            <w:noProof/>
            <w:webHidden/>
          </w:rPr>
          <w:fldChar w:fldCharType="begin"/>
        </w:r>
        <w:r w:rsidR="009B7365">
          <w:rPr>
            <w:noProof/>
            <w:webHidden/>
          </w:rPr>
          <w:instrText xml:space="preserve"> PAGEREF _Toc138439554 \h </w:instrText>
        </w:r>
        <w:r w:rsidR="009B7365">
          <w:rPr>
            <w:noProof/>
            <w:webHidden/>
          </w:rPr>
        </w:r>
        <w:r w:rsidR="009B7365">
          <w:rPr>
            <w:noProof/>
            <w:webHidden/>
          </w:rPr>
          <w:fldChar w:fldCharType="separate"/>
        </w:r>
        <w:r w:rsidR="00D7265E">
          <w:rPr>
            <w:noProof/>
            <w:webHidden/>
          </w:rPr>
          <w:t>58</w:t>
        </w:r>
        <w:r w:rsidR="009B7365">
          <w:rPr>
            <w:noProof/>
            <w:webHidden/>
          </w:rPr>
          <w:fldChar w:fldCharType="end"/>
        </w:r>
      </w:hyperlink>
    </w:p>
    <w:p w14:paraId="7C0FBFBA" w14:textId="46673EFC"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55" w:history="1">
        <w:r w:rsidR="009B7365" w:rsidRPr="006C35EB">
          <w:rPr>
            <w:rStyle w:val="Hyperlink"/>
            <w:noProof/>
          </w:rPr>
          <w:t>21.4. COLD CHAIN</w:t>
        </w:r>
        <w:r w:rsidR="009B7365">
          <w:rPr>
            <w:noProof/>
            <w:webHidden/>
          </w:rPr>
          <w:tab/>
        </w:r>
        <w:r w:rsidR="009B7365">
          <w:rPr>
            <w:noProof/>
            <w:webHidden/>
          </w:rPr>
          <w:fldChar w:fldCharType="begin"/>
        </w:r>
        <w:r w:rsidR="009B7365">
          <w:rPr>
            <w:noProof/>
            <w:webHidden/>
          </w:rPr>
          <w:instrText xml:space="preserve"> PAGEREF _Toc138439555 \h </w:instrText>
        </w:r>
        <w:r w:rsidR="009B7365">
          <w:rPr>
            <w:noProof/>
            <w:webHidden/>
          </w:rPr>
        </w:r>
        <w:r w:rsidR="009B7365">
          <w:rPr>
            <w:noProof/>
            <w:webHidden/>
          </w:rPr>
          <w:fldChar w:fldCharType="separate"/>
        </w:r>
        <w:r w:rsidR="00D7265E">
          <w:rPr>
            <w:noProof/>
            <w:webHidden/>
          </w:rPr>
          <w:t>58</w:t>
        </w:r>
        <w:r w:rsidR="009B7365">
          <w:rPr>
            <w:noProof/>
            <w:webHidden/>
          </w:rPr>
          <w:fldChar w:fldCharType="end"/>
        </w:r>
      </w:hyperlink>
    </w:p>
    <w:p w14:paraId="033B483F" w14:textId="4362CA76"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56" w:history="1">
        <w:r w:rsidR="009B7365" w:rsidRPr="006C35EB">
          <w:rPr>
            <w:rStyle w:val="Hyperlink"/>
            <w:noProof/>
          </w:rPr>
          <w:t>21.5. VACCINES</w:t>
        </w:r>
        <w:r w:rsidR="009B7365">
          <w:rPr>
            <w:noProof/>
            <w:webHidden/>
          </w:rPr>
          <w:tab/>
        </w:r>
        <w:r w:rsidR="009B7365">
          <w:rPr>
            <w:noProof/>
            <w:webHidden/>
          </w:rPr>
          <w:fldChar w:fldCharType="begin"/>
        </w:r>
        <w:r w:rsidR="009B7365">
          <w:rPr>
            <w:noProof/>
            <w:webHidden/>
          </w:rPr>
          <w:instrText xml:space="preserve"> PAGEREF _Toc138439556 \h </w:instrText>
        </w:r>
        <w:r w:rsidR="009B7365">
          <w:rPr>
            <w:noProof/>
            <w:webHidden/>
          </w:rPr>
        </w:r>
        <w:r w:rsidR="009B7365">
          <w:rPr>
            <w:noProof/>
            <w:webHidden/>
          </w:rPr>
          <w:fldChar w:fldCharType="separate"/>
        </w:r>
        <w:r w:rsidR="00D7265E">
          <w:rPr>
            <w:noProof/>
            <w:webHidden/>
          </w:rPr>
          <w:t>59</w:t>
        </w:r>
        <w:r w:rsidR="009B7365">
          <w:rPr>
            <w:noProof/>
            <w:webHidden/>
          </w:rPr>
          <w:fldChar w:fldCharType="end"/>
        </w:r>
      </w:hyperlink>
    </w:p>
    <w:p w14:paraId="144F4E2A" w14:textId="0C753B2C"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57" w:history="1">
        <w:r w:rsidR="009B7365" w:rsidRPr="006C35EB">
          <w:rPr>
            <w:rStyle w:val="Hyperlink"/>
            <w:noProof/>
          </w:rPr>
          <w:t>21.6. SUPPORT FOR QUALITY SERVICES</w:t>
        </w:r>
        <w:r w:rsidR="009B7365">
          <w:rPr>
            <w:noProof/>
            <w:webHidden/>
          </w:rPr>
          <w:tab/>
        </w:r>
        <w:r w:rsidR="009B7365">
          <w:rPr>
            <w:noProof/>
            <w:webHidden/>
          </w:rPr>
          <w:fldChar w:fldCharType="begin"/>
        </w:r>
        <w:r w:rsidR="009B7365">
          <w:rPr>
            <w:noProof/>
            <w:webHidden/>
          </w:rPr>
          <w:instrText xml:space="preserve"> PAGEREF _Toc138439557 \h </w:instrText>
        </w:r>
        <w:r w:rsidR="009B7365">
          <w:rPr>
            <w:noProof/>
            <w:webHidden/>
          </w:rPr>
        </w:r>
        <w:r w:rsidR="009B7365">
          <w:rPr>
            <w:noProof/>
            <w:webHidden/>
          </w:rPr>
          <w:fldChar w:fldCharType="separate"/>
        </w:r>
        <w:r w:rsidR="00D7265E">
          <w:rPr>
            <w:noProof/>
            <w:webHidden/>
          </w:rPr>
          <w:t>59</w:t>
        </w:r>
        <w:r w:rsidR="009B7365">
          <w:rPr>
            <w:noProof/>
            <w:webHidden/>
          </w:rPr>
          <w:fldChar w:fldCharType="end"/>
        </w:r>
      </w:hyperlink>
    </w:p>
    <w:p w14:paraId="41765A5B" w14:textId="284D2D7F" w:rsidR="009B7365" w:rsidRDefault="00000000" w:rsidP="00572BCF">
      <w:pPr>
        <w:pStyle w:val="TOC1"/>
        <w:rPr>
          <w:rFonts w:eastAsiaTheme="minorEastAsia" w:cstheme="minorBidi"/>
          <w:noProof/>
          <w:kern w:val="2"/>
          <w:sz w:val="22"/>
          <w:szCs w:val="22"/>
          <w:lang w:eastAsia="en-US"/>
          <w14:ligatures w14:val="standardContextual"/>
        </w:rPr>
      </w:pPr>
      <w:hyperlink w:anchor="_Toc138439558" w:history="1">
        <w:r w:rsidR="009B7365" w:rsidRPr="006C35EB">
          <w:rPr>
            <w:rStyle w:val="Hyperlink"/>
            <w:rFonts w:cstheme="minorHAnsi"/>
            <w:noProof/>
            <w:lang w:val="en-GB"/>
          </w:rPr>
          <w:t>22. DELIVERY, POSTNATAL AND NEWBORN SERVICES (INPATIENT)</w:t>
        </w:r>
        <w:r w:rsidR="009B7365">
          <w:rPr>
            <w:noProof/>
            <w:webHidden/>
          </w:rPr>
          <w:tab/>
        </w:r>
        <w:r w:rsidR="009B7365">
          <w:rPr>
            <w:noProof/>
            <w:webHidden/>
          </w:rPr>
          <w:fldChar w:fldCharType="begin"/>
        </w:r>
        <w:r w:rsidR="009B7365">
          <w:rPr>
            <w:noProof/>
            <w:webHidden/>
          </w:rPr>
          <w:instrText xml:space="preserve"> PAGEREF _Toc138439558 \h </w:instrText>
        </w:r>
        <w:r w:rsidR="009B7365">
          <w:rPr>
            <w:noProof/>
            <w:webHidden/>
          </w:rPr>
        </w:r>
        <w:r w:rsidR="009B7365">
          <w:rPr>
            <w:noProof/>
            <w:webHidden/>
          </w:rPr>
          <w:fldChar w:fldCharType="separate"/>
        </w:r>
        <w:r w:rsidR="00D7265E">
          <w:rPr>
            <w:noProof/>
            <w:webHidden/>
          </w:rPr>
          <w:t>61</w:t>
        </w:r>
        <w:r w:rsidR="009B7365">
          <w:rPr>
            <w:noProof/>
            <w:webHidden/>
          </w:rPr>
          <w:fldChar w:fldCharType="end"/>
        </w:r>
      </w:hyperlink>
    </w:p>
    <w:p w14:paraId="74752F45" w14:textId="61D647D0"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59" w:history="1">
        <w:r w:rsidR="009B7365" w:rsidRPr="006C35EB">
          <w:rPr>
            <w:rStyle w:val="Hyperlink"/>
            <w:noProof/>
          </w:rPr>
          <w:t>22.1. DELIVERY CARE</w:t>
        </w:r>
        <w:r w:rsidR="009B7365">
          <w:rPr>
            <w:noProof/>
            <w:webHidden/>
          </w:rPr>
          <w:tab/>
        </w:r>
        <w:r w:rsidR="009B7365">
          <w:rPr>
            <w:noProof/>
            <w:webHidden/>
          </w:rPr>
          <w:fldChar w:fldCharType="begin"/>
        </w:r>
        <w:r w:rsidR="009B7365">
          <w:rPr>
            <w:noProof/>
            <w:webHidden/>
          </w:rPr>
          <w:instrText xml:space="preserve"> PAGEREF _Toc138439559 \h </w:instrText>
        </w:r>
        <w:r w:rsidR="009B7365">
          <w:rPr>
            <w:noProof/>
            <w:webHidden/>
          </w:rPr>
        </w:r>
        <w:r w:rsidR="009B7365">
          <w:rPr>
            <w:noProof/>
            <w:webHidden/>
          </w:rPr>
          <w:fldChar w:fldCharType="separate"/>
        </w:r>
        <w:r w:rsidR="00D7265E">
          <w:rPr>
            <w:noProof/>
            <w:webHidden/>
          </w:rPr>
          <w:t>61</w:t>
        </w:r>
        <w:r w:rsidR="009B7365">
          <w:rPr>
            <w:noProof/>
            <w:webHidden/>
          </w:rPr>
          <w:fldChar w:fldCharType="end"/>
        </w:r>
      </w:hyperlink>
    </w:p>
    <w:p w14:paraId="4EA35E94" w14:textId="7FCE6D98"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60" w:history="1">
        <w:r w:rsidR="009B7365" w:rsidRPr="006C35EB">
          <w:rPr>
            <w:rStyle w:val="Hyperlink"/>
            <w:noProof/>
          </w:rPr>
          <w:t>22.2. MATERNAL POSTNATAL CARE (PNC)</w:t>
        </w:r>
        <w:r w:rsidR="009B7365">
          <w:rPr>
            <w:noProof/>
            <w:webHidden/>
          </w:rPr>
          <w:tab/>
        </w:r>
        <w:r w:rsidR="009B7365">
          <w:rPr>
            <w:noProof/>
            <w:webHidden/>
          </w:rPr>
          <w:fldChar w:fldCharType="begin"/>
        </w:r>
        <w:r w:rsidR="009B7365">
          <w:rPr>
            <w:noProof/>
            <w:webHidden/>
          </w:rPr>
          <w:instrText xml:space="preserve"> PAGEREF _Toc138439560 \h </w:instrText>
        </w:r>
        <w:r w:rsidR="009B7365">
          <w:rPr>
            <w:noProof/>
            <w:webHidden/>
          </w:rPr>
        </w:r>
        <w:r w:rsidR="009B7365">
          <w:rPr>
            <w:noProof/>
            <w:webHidden/>
          </w:rPr>
          <w:fldChar w:fldCharType="separate"/>
        </w:r>
        <w:r w:rsidR="00D7265E">
          <w:rPr>
            <w:noProof/>
            <w:webHidden/>
          </w:rPr>
          <w:t>66</w:t>
        </w:r>
        <w:r w:rsidR="009B7365">
          <w:rPr>
            <w:noProof/>
            <w:webHidden/>
          </w:rPr>
          <w:fldChar w:fldCharType="end"/>
        </w:r>
      </w:hyperlink>
    </w:p>
    <w:p w14:paraId="6C703EFC" w14:textId="59B71B08"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61" w:history="1">
        <w:r w:rsidR="009B7365" w:rsidRPr="006C35EB">
          <w:rPr>
            <w:rStyle w:val="Hyperlink"/>
            <w:noProof/>
          </w:rPr>
          <w:t>22.3. CARE OF THE HEALTHY NEWBORN</w:t>
        </w:r>
        <w:r w:rsidR="009B7365">
          <w:rPr>
            <w:noProof/>
            <w:webHidden/>
          </w:rPr>
          <w:tab/>
        </w:r>
        <w:r w:rsidR="009B7365">
          <w:rPr>
            <w:noProof/>
            <w:webHidden/>
          </w:rPr>
          <w:fldChar w:fldCharType="begin"/>
        </w:r>
        <w:r w:rsidR="009B7365">
          <w:rPr>
            <w:noProof/>
            <w:webHidden/>
          </w:rPr>
          <w:instrText xml:space="preserve"> PAGEREF _Toc138439561 \h </w:instrText>
        </w:r>
        <w:r w:rsidR="009B7365">
          <w:rPr>
            <w:noProof/>
            <w:webHidden/>
          </w:rPr>
        </w:r>
        <w:r w:rsidR="009B7365">
          <w:rPr>
            <w:noProof/>
            <w:webHidden/>
          </w:rPr>
          <w:fldChar w:fldCharType="separate"/>
        </w:r>
        <w:r w:rsidR="00D7265E">
          <w:rPr>
            <w:noProof/>
            <w:webHidden/>
          </w:rPr>
          <w:t>67</w:t>
        </w:r>
        <w:r w:rsidR="009B7365">
          <w:rPr>
            <w:noProof/>
            <w:webHidden/>
          </w:rPr>
          <w:fldChar w:fldCharType="end"/>
        </w:r>
      </w:hyperlink>
    </w:p>
    <w:p w14:paraId="292D46FB" w14:textId="4B0F50ED"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62" w:history="1">
        <w:r w:rsidR="009B7365" w:rsidRPr="006C35EB">
          <w:rPr>
            <w:rStyle w:val="Hyperlink"/>
            <w:noProof/>
          </w:rPr>
          <w:t>22.4. CARE OF THE SMALL AND SICK NEWBORN</w:t>
        </w:r>
        <w:r w:rsidR="009B7365">
          <w:rPr>
            <w:noProof/>
            <w:webHidden/>
          </w:rPr>
          <w:tab/>
        </w:r>
        <w:r w:rsidR="009B7365">
          <w:rPr>
            <w:noProof/>
            <w:webHidden/>
          </w:rPr>
          <w:fldChar w:fldCharType="begin"/>
        </w:r>
        <w:r w:rsidR="009B7365">
          <w:rPr>
            <w:noProof/>
            <w:webHidden/>
          </w:rPr>
          <w:instrText xml:space="preserve"> PAGEREF _Toc138439562 \h </w:instrText>
        </w:r>
        <w:r w:rsidR="009B7365">
          <w:rPr>
            <w:noProof/>
            <w:webHidden/>
          </w:rPr>
        </w:r>
        <w:r w:rsidR="009B7365">
          <w:rPr>
            <w:noProof/>
            <w:webHidden/>
          </w:rPr>
          <w:fldChar w:fldCharType="separate"/>
        </w:r>
        <w:r w:rsidR="00D7265E">
          <w:rPr>
            <w:noProof/>
            <w:webHidden/>
          </w:rPr>
          <w:t>68</w:t>
        </w:r>
        <w:r w:rsidR="009B7365">
          <w:rPr>
            <w:noProof/>
            <w:webHidden/>
          </w:rPr>
          <w:fldChar w:fldCharType="end"/>
        </w:r>
      </w:hyperlink>
    </w:p>
    <w:p w14:paraId="4908C15B" w14:textId="1910660F" w:rsidR="009B7365" w:rsidRDefault="00000000" w:rsidP="00572BCF">
      <w:pPr>
        <w:pStyle w:val="TOC1"/>
        <w:rPr>
          <w:rFonts w:eastAsiaTheme="minorEastAsia" w:cstheme="minorBidi"/>
          <w:noProof/>
          <w:kern w:val="2"/>
          <w:sz w:val="22"/>
          <w:szCs w:val="22"/>
          <w:lang w:eastAsia="en-US"/>
          <w14:ligatures w14:val="standardContextual"/>
        </w:rPr>
      </w:pPr>
      <w:hyperlink w:anchor="_Toc138439563" w:history="1">
        <w:r w:rsidR="009B7365" w:rsidRPr="006C35EB">
          <w:rPr>
            <w:rStyle w:val="Hyperlink"/>
            <w:rFonts w:cstheme="minorHAnsi"/>
            <w:noProof/>
            <w:lang w:val="en-GB"/>
          </w:rPr>
          <w:t>23. HIV SERVICES</w:t>
        </w:r>
        <w:r w:rsidR="009B7365">
          <w:rPr>
            <w:noProof/>
            <w:webHidden/>
          </w:rPr>
          <w:tab/>
        </w:r>
        <w:r w:rsidR="009B7365">
          <w:rPr>
            <w:noProof/>
            <w:webHidden/>
          </w:rPr>
          <w:fldChar w:fldCharType="begin"/>
        </w:r>
        <w:r w:rsidR="009B7365">
          <w:rPr>
            <w:noProof/>
            <w:webHidden/>
          </w:rPr>
          <w:instrText xml:space="preserve"> PAGEREF _Toc138439563 \h </w:instrText>
        </w:r>
        <w:r w:rsidR="009B7365">
          <w:rPr>
            <w:noProof/>
            <w:webHidden/>
          </w:rPr>
        </w:r>
        <w:r w:rsidR="009B7365">
          <w:rPr>
            <w:noProof/>
            <w:webHidden/>
          </w:rPr>
          <w:fldChar w:fldCharType="separate"/>
        </w:r>
        <w:r w:rsidR="00D7265E">
          <w:rPr>
            <w:noProof/>
            <w:webHidden/>
          </w:rPr>
          <w:t>70</w:t>
        </w:r>
        <w:r w:rsidR="009B7365">
          <w:rPr>
            <w:noProof/>
            <w:webHidden/>
          </w:rPr>
          <w:fldChar w:fldCharType="end"/>
        </w:r>
      </w:hyperlink>
    </w:p>
    <w:p w14:paraId="6FEEA668" w14:textId="0A1A3CE3"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64" w:history="1">
        <w:r w:rsidR="009B7365" w:rsidRPr="006C35EB">
          <w:rPr>
            <w:rStyle w:val="Hyperlink"/>
            <w:noProof/>
            <w:lang w:val="en-GB"/>
          </w:rPr>
          <w:t>23.1. HIV TESTING</w:t>
        </w:r>
        <w:r w:rsidR="009B7365">
          <w:rPr>
            <w:noProof/>
            <w:webHidden/>
          </w:rPr>
          <w:tab/>
        </w:r>
        <w:r w:rsidR="009B7365">
          <w:rPr>
            <w:noProof/>
            <w:webHidden/>
          </w:rPr>
          <w:fldChar w:fldCharType="begin"/>
        </w:r>
        <w:r w:rsidR="009B7365">
          <w:rPr>
            <w:noProof/>
            <w:webHidden/>
          </w:rPr>
          <w:instrText xml:space="preserve"> PAGEREF _Toc138439564 \h </w:instrText>
        </w:r>
        <w:r w:rsidR="009B7365">
          <w:rPr>
            <w:noProof/>
            <w:webHidden/>
          </w:rPr>
        </w:r>
        <w:r w:rsidR="009B7365">
          <w:rPr>
            <w:noProof/>
            <w:webHidden/>
          </w:rPr>
          <w:fldChar w:fldCharType="separate"/>
        </w:r>
        <w:r w:rsidR="00D7265E">
          <w:rPr>
            <w:noProof/>
            <w:webHidden/>
          </w:rPr>
          <w:t>70</w:t>
        </w:r>
        <w:r w:rsidR="009B7365">
          <w:rPr>
            <w:noProof/>
            <w:webHidden/>
          </w:rPr>
          <w:fldChar w:fldCharType="end"/>
        </w:r>
      </w:hyperlink>
    </w:p>
    <w:p w14:paraId="3172E8A1" w14:textId="7AA02D13"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65" w:history="1">
        <w:r w:rsidR="009B7365" w:rsidRPr="006C35EB">
          <w:rPr>
            <w:rStyle w:val="Hyperlink"/>
            <w:noProof/>
            <w:lang w:val="en-GB"/>
          </w:rPr>
          <w:t>23.2. HIV ANTIRETROVIRAL TREATMENT (ART), CARE AND SUPPORT</w:t>
        </w:r>
        <w:r w:rsidR="009B7365">
          <w:rPr>
            <w:noProof/>
            <w:webHidden/>
          </w:rPr>
          <w:tab/>
        </w:r>
        <w:r w:rsidR="009B7365">
          <w:rPr>
            <w:noProof/>
            <w:webHidden/>
          </w:rPr>
          <w:fldChar w:fldCharType="begin"/>
        </w:r>
        <w:r w:rsidR="009B7365">
          <w:rPr>
            <w:noProof/>
            <w:webHidden/>
          </w:rPr>
          <w:instrText xml:space="preserve"> PAGEREF _Toc138439565 \h </w:instrText>
        </w:r>
        <w:r w:rsidR="009B7365">
          <w:rPr>
            <w:noProof/>
            <w:webHidden/>
          </w:rPr>
        </w:r>
        <w:r w:rsidR="009B7365">
          <w:rPr>
            <w:noProof/>
            <w:webHidden/>
          </w:rPr>
          <w:fldChar w:fldCharType="separate"/>
        </w:r>
        <w:r w:rsidR="00D7265E">
          <w:rPr>
            <w:noProof/>
            <w:webHidden/>
          </w:rPr>
          <w:t>70</w:t>
        </w:r>
        <w:r w:rsidR="009B7365">
          <w:rPr>
            <w:noProof/>
            <w:webHidden/>
          </w:rPr>
          <w:fldChar w:fldCharType="end"/>
        </w:r>
      </w:hyperlink>
    </w:p>
    <w:p w14:paraId="20534447" w14:textId="64307C8F"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66" w:history="1">
        <w:r w:rsidR="009B7365" w:rsidRPr="006C35EB">
          <w:rPr>
            <w:rStyle w:val="Hyperlink"/>
            <w:noProof/>
            <w:lang w:val="en-GB"/>
          </w:rPr>
          <w:t>23.3. VOLUNTARY MALE MEDICAL CIRCUMCISION (VMMC)</w:t>
        </w:r>
        <w:r w:rsidR="009B7365">
          <w:rPr>
            <w:noProof/>
            <w:webHidden/>
          </w:rPr>
          <w:tab/>
        </w:r>
        <w:r w:rsidR="009B7365">
          <w:rPr>
            <w:noProof/>
            <w:webHidden/>
          </w:rPr>
          <w:fldChar w:fldCharType="begin"/>
        </w:r>
        <w:r w:rsidR="009B7365">
          <w:rPr>
            <w:noProof/>
            <w:webHidden/>
          </w:rPr>
          <w:instrText xml:space="preserve"> PAGEREF _Toc138439566 \h </w:instrText>
        </w:r>
        <w:r w:rsidR="009B7365">
          <w:rPr>
            <w:noProof/>
            <w:webHidden/>
          </w:rPr>
        </w:r>
        <w:r w:rsidR="009B7365">
          <w:rPr>
            <w:noProof/>
            <w:webHidden/>
          </w:rPr>
          <w:fldChar w:fldCharType="separate"/>
        </w:r>
        <w:r w:rsidR="00D7265E">
          <w:rPr>
            <w:noProof/>
            <w:webHidden/>
          </w:rPr>
          <w:t>73</w:t>
        </w:r>
        <w:r w:rsidR="009B7365">
          <w:rPr>
            <w:noProof/>
            <w:webHidden/>
          </w:rPr>
          <w:fldChar w:fldCharType="end"/>
        </w:r>
      </w:hyperlink>
    </w:p>
    <w:p w14:paraId="356F1ED3" w14:textId="09A61CF3" w:rsidR="009B7365" w:rsidRDefault="00000000" w:rsidP="00572BCF">
      <w:pPr>
        <w:pStyle w:val="TOC1"/>
        <w:rPr>
          <w:rFonts w:eastAsiaTheme="minorEastAsia" w:cstheme="minorBidi"/>
          <w:noProof/>
          <w:kern w:val="2"/>
          <w:sz w:val="22"/>
          <w:szCs w:val="22"/>
          <w:lang w:eastAsia="en-US"/>
          <w14:ligatures w14:val="standardContextual"/>
        </w:rPr>
      </w:pPr>
      <w:hyperlink w:anchor="_Toc138439567" w:history="1">
        <w:r w:rsidR="009B7365" w:rsidRPr="006C35EB">
          <w:rPr>
            <w:rStyle w:val="Hyperlink"/>
            <w:rFonts w:cstheme="minorHAnsi"/>
            <w:noProof/>
            <w:lang w:val="en-GB"/>
          </w:rPr>
          <w:t>24. TUBERCULOSIS (TB) SERVICES</w:t>
        </w:r>
        <w:r w:rsidR="009B7365">
          <w:rPr>
            <w:noProof/>
            <w:webHidden/>
          </w:rPr>
          <w:tab/>
        </w:r>
        <w:r w:rsidR="009B7365">
          <w:rPr>
            <w:noProof/>
            <w:webHidden/>
          </w:rPr>
          <w:fldChar w:fldCharType="begin"/>
        </w:r>
        <w:r w:rsidR="009B7365">
          <w:rPr>
            <w:noProof/>
            <w:webHidden/>
          </w:rPr>
          <w:instrText xml:space="preserve"> PAGEREF _Toc138439567 \h </w:instrText>
        </w:r>
        <w:r w:rsidR="009B7365">
          <w:rPr>
            <w:noProof/>
            <w:webHidden/>
          </w:rPr>
        </w:r>
        <w:r w:rsidR="009B7365">
          <w:rPr>
            <w:noProof/>
            <w:webHidden/>
          </w:rPr>
          <w:fldChar w:fldCharType="separate"/>
        </w:r>
        <w:r w:rsidR="00D7265E">
          <w:rPr>
            <w:noProof/>
            <w:webHidden/>
          </w:rPr>
          <w:t>74</w:t>
        </w:r>
        <w:r w:rsidR="009B7365">
          <w:rPr>
            <w:noProof/>
            <w:webHidden/>
          </w:rPr>
          <w:fldChar w:fldCharType="end"/>
        </w:r>
      </w:hyperlink>
    </w:p>
    <w:p w14:paraId="02FE65FD" w14:textId="6335E274"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68" w:history="1">
        <w:r w:rsidR="009B7365" w:rsidRPr="006C35EB">
          <w:rPr>
            <w:rStyle w:val="Hyperlink"/>
            <w:noProof/>
            <w:lang w:val="en-GB"/>
          </w:rPr>
          <w:t>24.1. SERVICE AVAILABILITY</w:t>
        </w:r>
        <w:r w:rsidR="009B7365">
          <w:rPr>
            <w:noProof/>
            <w:webHidden/>
          </w:rPr>
          <w:tab/>
        </w:r>
        <w:r w:rsidR="009B7365">
          <w:rPr>
            <w:noProof/>
            <w:webHidden/>
          </w:rPr>
          <w:fldChar w:fldCharType="begin"/>
        </w:r>
        <w:r w:rsidR="009B7365">
          <w:rPr>
            <w:noProof/>
            <w:webHidden/>
          </w:rPr>
          <w:instrText xml:space="preserve"> PAGEREF _Toc138439568 \h </w:instrText>
        </w:r>
        <w:r w:rsidR="009B7365">
          <w:rPr>
            <w:noProof/>
            <w:webHidden/>
          </w:rPr>
        </w:r>
        <w:r w:rsidR="009B7365">
          <w:rPr>
            <w:noProof/>
            <w:webHidden/>
          </w:rPr>
          <w:fldChar w:fldCharType="separate"/>
        </w:r>
        <w:r w:rsidR="00D7265E">
          <w:rPr>
            <w:noProof/>
            <w:webHidden/>
          </w:rPr>
          <w:t>74</w:t>
        </w:r>
        <w:r w:rsidR="009B7365">
          <w:rPr>
            <w:noProof/>
            <w:webHidden/>
          </w:rPr>
          <w:fldChar w:fldCharType="end"/>
        </w:r>
      </w:hyperlink>
    </w:p>
    <w:p w14:paraId="749B4C83" w14:textId="3DDBC710"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69" w:history="1">
        <w:r w:rsidR="009B7365" w:rsidRPr="006C35EB">
          <w:rPr>
            <w:rStyle w:val="Hyperlink"/>
            <w:noProof/>
            <w:lang w:val="en-GB"/>
          </w:rPr>
          <w:t>24.2. MEDICINES</w:t>
        </w:r>
        <w:r w:rsidR="009B7365">
          <w:rPr>
            <w:noProof/>
            <w:webHidden/>
          </w:rPr>
          <w:tab/>
        </w:r>
        <w:r w:rsidR="009B7365">
          <w:rPr>
            <w:noProof/>
            <w:webHidden/>
          </w:rPr>
          <w:fldChar w:fldCharType="begin"/>
        </w:r>
        <w:r w:rsidR="009B7365">
          <w:rPr>
            <w:noProof/>
            <w:webHidden/>
          </w:rPr>
          <w:instrText xml:space="preserve"> PAGEREF _Toc138439569 \h </w:instrText>
        </w:r>
        <w:r w:rsidR="009B7365">
          <w:rPr>
            <w:noProof/>
            <w:webHidden/>
          </w:rPr>
        </w:r>
        <w:r w:rsidR="009B7365">
          <w:rPr>
            <w:noProof/>
            <w:webHidden/>
          </w:rPr>
          <w:fldChar w:fldCharType="separate"/>
        </w:r>
        <w:r w:rsidR="00D7265E">
          <w:rPr>
            <w:noProof/>
            <w:webHidden/>
          </w:rPr>
          <w:t>75</w:t>
        </w:r>
        <w:r w:rsidR="009B7365">
          <w:rPr>
            <w:noProof/>
            <w:webHidden/>
          </w:rPr>
          <w:fldChar w:fldCharType="end"/>
        </w:r>
      </w:hyperlink>
    </w:p>
    <w:p w14:paraId="04D320E0" w14:textId="7DB24F4A"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70" w:history="1">
        <w:r w:rsidR="009B7365" w:rsidRPr="006C35EB">
          <w:rPr>
            <w:rStyle w:val="Hyperlink"/>
            <w:noProof/>
            <w:lang w:val="en-GB"/>
          </w:rPr>
          <w:t>24.3. SUPPORT FOR QUALITY SERVICES</w:t>
        </w:r>
        <w:r w:rsidR="009B7365">
          <w:rPr>
            <w:noProof/>
            <w:webHidden/>
          </w:rPr>
          <w:tab/>
        </w:r>
        <w:r w:rsidR="009B7365">
          <w:rPr>
            <w:noProof/>
            <w:webHidden/>
          </w:rPr>
          <w:fldChar w:fldCharType="begin"/>
        </w:r>
        <w:r w:rsidR="009B7365">
          <w:rPr>
            <w:noProof/>
            <w:webHidden/>
          </w:rPr>
          <w:instrText xml:space="preserve"> PAGEREF _Toc138439570 \h </w:instrText>
        </w:r>
        <w:r w:rsidR="009B7365">
          <w:rPr>
            <w:noProof/>
            <w:webHidden/>
          </w:rPr>
        </w:r>
        <w:r w:rsidR="009B7365">
          <w:rPr>
            <w:noProof/>
            <w:webHidden/>
          </w:rPr>
          <w:fldChar w:fldCharType="separate"/>
        </w:r>
        <w:r w:rsidR="00D7265E">
          <w:rPr>
            <w:noProof/>
            <w:webHidden/>
          </w:rPr>
          <w:t>75</w:t>
        </w:r>
        <w:r w:rsidR="009B7365">
          <w:rPr>
            <w:noProof/>
            <w:webHidden/>
          </w:rPr>
          <w:fldChar w:fldCharType="end"/>
        </w:r>
      </w:hyperlink>
    </w:p>
    <w:p w14:paraId="32A0EF58" w14:textId="490CA817" w:rsidR="009B7365" w:rsidRDefault="00000000" w:rsidP="00572BCF">
      <w:pPr>
        <w:pStyle w:val="TOC1"/>
        <w:rPr>
          <w:rFonts w:eastAsiaTheme="minorEastAsia" w:cstheme="minorBidi"/>
          <w:noProof/>
          <w:kern w:val="2"/>
          <w:sz w:val="22"/>
          <w:szCs w:val="22"/>
          <w:lang w:eastAsia="en-US"/>
          <w14:ligatures w14:val="standardContextual"/>
        </w:rPr>
      </w:pPr>
      <w:hyperlink w:anchor="_Toc138439571" w:history="1">
        <w:r w:rsidR="009B7365" w:rsidRPr="006C35EB">
          <w:rPr>
            <w:rStyle w:val="Hyperlink"/>
            <w:rFonts w:cstheme="minorHAnsi"/>
            <w:noProof/>
            <w:lang w:val="en-GB"/>
          </w:rPr>
          <w:t>25. SURGICAL SERVICES</w:t>
        </w:r>
        <w:r w:rsidR="009B7365">
          <w:rPr>
            <w:noProof/>
            <w:webHidden/>
          </w:rPr>
          <w:tab/>
        </w:r>
        <w:r w:rsidR="009B7365">
          <w:rPr>
            <w:noProof/>
            <w:webHidden/>
          </w:rPr>
          <w:fldChar w:fldCharType="begin"/>
        </w:r>
        <w:r w:rsidR="009B7365">
          <w:rPr>
            <w:noProof/>
            <w:webHidden/>
          </w:rPr>
          <w:instrText xml:space="preserve"> PAGEREF _Toc138439571 \h </w:instrText>
        </w:r>
        <w:r w:rsidR="009B7365">
          <w:rPr>
            <w:noProof/>
            <w:webHidden/>
          </w:rPr>
        </w:r>
        <w:r w:rsidR="009B7365">
          <w:rPr>
            <w:noProof/>
            <w:webHidden/>
          </w:rPr>
          <w:fldChar w:fldCharType="separate"/>
        </w:r>
        <w:r w:rsidR="00D7265E">
          <w:rPr>
            <w:noProof/>
            <w:webHidden/>
          </w:rPr>
          <w:t>76</w:t>
        </w:r>
        <w:r w:rsidR="009B7365">
          <w:rPr>
            <w:noProof/>
            <w:webHidden/>
          </w:rPr>
          <w:fldChar w:fldCharType="end"/>
        </w:r>
      </w:hyperlink>
    </w:p>
    <w:p w14:paraId="630ABEC2" w14:textId="647108A8"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72" w:history="1">
        <w:r w:rsidR="009B7365" w:rsidRPr="006C35EB">
          <w:rPr>
            <w:rStyle w:val="Hyperlink"/>
            <w:noProof/>
            <w:lang w:val="en-GB"/>
          </w:rPr>
          <w:t>25.1. MINOR SURGERY</w:t>
        </w:r>
        <w:r w:rsidR="009B7365">
          <w:rPr>
            <w:noProof/>
            <w:webHidden/>
          </w:rPr>
          <w:tab/>
        </w:r>
        <w:r w:rsidR="009B7365">
          <w:rPr>
            <w:noProof/>
            <w:webHidden/>
          </w:rPr>
          <w:fldChar w:fldCharType="begin"/>
        </w:r>
        <w:r w:rsidR="009B7365">
          <w:rPr>
            <w:noProof/>
            <w:webHidden/>
          </w:rPr>
          <w:instrText xml:space="preserve"> PAGEREF _Toc138439572 \h </w:instrText>
        </w:r>
        <w:r w:rsidR="009B7365">
          <w:rPr>
            <w:noProof/>
            <w:webHidden/>
          </w:rPr>
        </w:r>
        <w:r w:rsidR="009B7365">
          <w:rPr>
            <w:noProof/>
            <w:webHidden/>
          </w:rPr>
          <w:fldChar w:fldCharType="separate"/>
        </w:r>
        <w:r w:rsidR="00D7265E">
          <w:rPr>
            <w:noProof/>
            <w:webHidden/>
          </w:rPr>
          <w:t>76</w:t>
        </w:r>
        <w:r w:rsidR="009B7365">
          <w:rPr>
            <w:noProof/>
            <w:webHidden/>
          </w:rPr>
          <w:fldChar w:fldCharType="end"/>
        </w:r>
      </w:hyperlink>
    </w:p>
    <w:p w14:paraId="2E4516BB" w14:textId="662A7FEE"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73" w:history="1">
        <w:r w:rsidR="009B7365" w:rsidRPr="006C35EB">
          <w:rPr>
            <w:rStyle w:val="Hyperlink"/>
            <w:noProof/>
            <w:lang w:val="en-GB"/>
          </w:rPr>
          <w:t>25.2. MAJOR SURGERY</w:t>
        </w:r>
        <w:r w:rsidR="009B7365">
          <w:rPr>
            <w:noProof/>
            <w:webHidden/>
          </w:rPr>
          <w:tab/>
        </w:r>
        <w:r w:rsidR="009B7365">
          <w:rPr>
            <w:noProof/>
            <w:webHidden/>
          </w:rPr>
          <w:fldChar w:fldCharType="begin"/>
        </w:r>
        <w:r w:rsidR="009B7365">
          <w:rPr>
            <w:noProof/>
            <w:webHidden/>
          </w:rPr>
          <w:instrText xml:space="preserve"> PAGEREF _Toc138439573 \h </w:instrText>
        </w:r>
        <w:r w:rsidR="009B7365">
          <w:rPr>
            <w:noProof/>
            <w:webHidden/>
          </w:rPr>
        </w:r>
        <w:r w:rsidR="009B7365">
          <w:rPr>
            <w:noProof/>
            <w:webHidden/>
          </w:rPr>
          <w:fldChar w:fldCharType="separate"/>
        </w:r>
        <w:r w:rsidR="00D7265E">
          <w:rPr>
            <w:noProof/>
            <w:webHidden/>
          </w:rPr>
          <w:t>76</w:t>
        </w:r>
        <w:r w:rsidR="009B7365">
          <w:rPr>
            <w:noProof/>
            <w:webHidden/>
          </w:rPr>
          <w:fldChar w:fldCharType="end"/>
        </w:r>
      </w:hyperlink>
    </w:p>
    <w:p w14:paraId="2B85E03F" w14:textId="09CF8B5C" w:rsidR="009B7365" w:rsidRDefault="00000000" w:rsidP="00572BCF">
      <w:pPr>
        <w:pStyle w:val="TOC1"/>
        <w:rPr>
          <w:rFonts w:eastAsiaTheme="minorEastAsia" w:cstheme="minorBidi"/>
          <w:noProof/>
          <w:kern w:val="2"/>
          <w:sz w:val="22"/>
          <w:szCs w:val="22"/>
          <w:lang w:eastAsia="en-US"/>
          <w14:ligatures w14:val="standardContextual"/>
        </w:rPr>
      </w:pPr>
      <w:hyperlink w:anchor="_Toc138439574" w:history="1">
        <w:r w:rsidR="009B7365" w:rsidRPr="006C35EB">
          <w:rPr>
            <w:rStyle w:val="Hyperlink"/>
            <w:rFonts w:cstheme="minorHAnsi"/>
            <w:noProof/>
            <w:lang w:val="en-GB"/>
          </w:rPr>
          <w:t>26. EMERGENCY (AMBULANCE OR WALK-IN) SERVICES</w:t>
        </w:r>
        <w:r w:rsidR="009B7365">
          <w:rPr>
            <w:noProof/>
            <w:webHidden/>
          </w:rPr>
          <w:tab/>
        </w:r>
        <w:r w:rsidR="009B7365">
          <w:rPr>
            <w:noProof/>
            <w:webHidden/>
          </w:rPr>
          <w:fldChar w:fldCharType="begin"/>
        </w:r>
        <w:r w:rsidR="009B7365">
          <w:rPr>
            <w:noProof/>
            <w:webHidden/>
          </w:rPr>
          <w:instrText xml:space="preserve"> PAGEREF _Toc138439574 \h </w:instrText>
        </w:r>
        <w:r w:rsidR="009B7365">
          <w:rPr>
            <w:noProof/>
            <w:webHidden/>
          </w:rPr>
        </w:r>
        <w:r w:rsidR="009B7365">
          <w:rPr>
            <w:noProof/>
            <w:webHidden/>
          </w:rPr>
          <w:fldChar w:fldCharType="separate"/>
        </w:r>
        <w:r w:rsidR="00D7265E">
          <w:rPr>
            <w:noProof/>
            <w:webHidden/>
          </w:rPr>
          <w:t>85</w:t>
        </w:r>
        <w:r w:rsidR="009B7365">
          <w:rPr>
            <w:noProof/>
            <w:webHidden/>
          </w:rPr>
          <w:fldChar w:fldCharType="end"/>
        </w:r>
      </w:hyperlink>
    </w:p>
    <w:p w14:paraId="49F8A255" w14:textId="06A3C2E4"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75" w:history="1">
        <w:r w:rsidR="009B7365" w:rsidRPr="006C35EB">
          <w:rPr>
            <w:rStyle w:val="Hyperlink"/>
            <w:noProof/>
            <w:lang w:val="en-GB"/>
          </w:rPr>
          <w:t>26.1. SERVICE AVAILABILITY</w:t>
        </w:r>
        <w:r w:rsidR="009B7365">
          <w:rPr>
            <w:noProof/>
            <w:webHidden/>
          </w:rPr>
          <w:tab/>
        </w:r>
        <w:r w:rsidR="009B7365">
          <w:rPr>
            <w:noProof/>
            <w:webHidden/>
          </w:rPr>
          <w:fldChar w:fldCharType="begin"/>
        </w:r>
        <w:r w:rsidR="009B7365">
          <w:rPr>
            <w:noProof/>
            <w:webHidden/>
          </w:rPr>
          <w:instrText xml:space="preserve"> PAGEREF _Toc138439575 \h </w:instrText>
        </w:r>
        <w:r w:rsidR="009B7365">
          <w:rPr>
            <w:noProof/>
            <w:webHidden/>
          </w:rPr>
        </w:r>
        <w:r w:rsidR="009B7365">
          <w:rPr>
            <w:noProof/>
            <w:webHidden/>
          </w:rPr>
          <w:fldChar w:fldCharType="separate"/>
        </w:r>
        <w:r w:rsidR="00D7265E">
          <w:rPr>
            <w:noProof/>
            <w:webHidden/>
          </w:rPr>
          <w:t>85</w:t>
        </w:r>
        <w:r w:rsidR="009B7365">
          <w:rPr>
            <w:noProof/>
            <w:webHidden/>
          </w:rPr>
          <w:fldChar w:fldCharType="end"/>
        </w:r>
      </w:hyperlink>
    </w:p>
    <w:p w14:paraId="627881BA" w14:textId="4C67686B"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76" w:history="1">
        <w:r w:rsidR="009B7365" w:rsidRPr="006C35EB">
          <w:rPr>
            <w:rStyle w:val="Hyperlink"/>
            <w:noProof/>
            <w:lang w:val="en-GB"/>
          </w:rPr>
          <w:t>26.2. SITE CONDITIONS</w:t>
        </w:r>
        <w:r w:rsidR="009B7365">
          <w:rPr>
            <w:noProof/>
            <w:webHidden/>
          </w:rPr>
          <w:tab/>
        </w:r>
        <w:r w:rsidR="009B7365">
          <w:rPr>
            <w:noProof/>
            <w:webHidden/>
          </w:rPr>
          <w:fldChar w:fldCharType="begin"/>
        </w:r>
        <w:r w:rsidR="009B7365">
          <w:rPr>
            <w:noProof/>
            <w:webHidden/>
          </w:rPr>
          <w:instrText xml:space="preserve"> PAGEREF _Toc138439576 \h </w:instrText>
        </w:r>
        <w:r w:rsidR="009B7365">
          <w:rPr>
            <w:noProof/>
            <w:webHidden/>
          </w:rPr>
        </w:r>
        <w:r w:rsidR="009B7365">
          <w:rPr>
            <w:noProof/>
            <w:webHidden/>
          </w:rPr>
          <w:fldChar w:fldCharType="separate"/>
        </w:r>
        <w:r w:rsidR="00D7265E">
          <w:rPr>
            <w:noProof/>
            <w:webHidden/>
          </w:rPr>
          <w:t>86</w:t>
        </w:r>
        <w:r w:rsidR="009B7365">
          <w:rPr>
            <w:noProof/>
            <w:webHidden/>
          </w:rPr>
          <w:fldChar w:fldCharType="end"/>
        </w:r>
      </w:hyperlink>
    </w:p>
    <w:p w14:paraId="44159729" w14:textId="2D5880B4"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77" w:history="1">
        <w:r w:rsidR="009B7365" w:rsidRPr="006C35EB">
          <w:rPr>
            <w:rStyle w:val="Hyperlink"/>
            <w:noProof/>
            <w:lang w:val="en-GB"/>
          </w:rPr>
          <w:t>26.3. EQUIPMENT</w:t>
        </w:r>
        <w:r w:rsidR="009B7365">
          <w:rPr>
            <w:noProof/>
            <w:webHidden/>
          </w:rPr>
          <w:tab/>
        </w:r>
        <w:r w:rsidR="009B7365">
          <w:rPr>
            <w:noProof/>
            <w:webHidden/>
          </w:rPr>
          <w:fldChar w:fldCharType="begin"/>
        </w:r>
        <w:r w:rsidR="009B7365">
          <w:rPr>
            <w:noProof/>
            <w:webHidden/>
          </w:rPr>
          <w:instrText xml:space="preserve"> PAGEREF _Toc138439577 \h </w:instrText>
        </w:r>
        <w:r w:rsidR="009B7365">
          <w:rPr>
            <w:noProof/>
            <w:webHidden/>
          </w:rPr>
        </w:r>
        <w:r w:rsidR="009B7365">
          <w:rPr>
            <w:noProof/>
            <w:webHidden/>
          </w:rPr>
          <w:fldChar w:fldCharType="separate"/>
        </w:r>
        <w:r w:rsidR="00D7265E">
          <w:rPr>
            <w:noProof/>
            <w:webHidden/>
          </w:rPr>
          <w:t>88</w:t>
        </w:r>
        <w:r w:rsidR="009B7365">
          <w:rPr>
            <w:noProof/>
            <w:webHidden/>
          </w:rPr>
          <w:fldChar w:fldCharType="end"/>
        </w:r>
      </w:hyperlink>
    </w:p>
    <w:p w14:paraId="0B54CA87" w14:textId="4DF6887E"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78" w:history="1">
        <w:r w:rsidR="009B7365" w:rsidRPr="006C35EB">
          <w:rPr>
            <w:rStyle w:val="Hyperlink"/>
            <w:noProof/>
            <w:lang w:val="en-GB"/>
          </w:rPr>
          <w:t>26.4. MEDICINES AND COMMODITIES</w:t>
        </w:r>
        <w:r w:rsidR="009B7365">
          <w:rPr>
            <w:noProof/>
            <w:webHidden/>
          </w:rPr>
          <w:tab/>
        </w:r>
        <w:r w:rsidR="009B7365">
          <w:rPr>
            <w:noProof/>
            <w:webHidden/>
          </w:rPr>
          <w:fldChar w:fldCharType="begin"/>
        </w:r>
        <w:r w:rsidR="009B7365">
          <w:rPr>
            <w:noProof/>
            <w:webHidden/>
          </w:rPr>
          <w:instrText xml:space="preserve"> PAGEREF _Toc138439578 \h </w:instrText>
        </w:r>
        <w:r w:rsidR="009B7365">
          <w:rPr>
            <w:noProof/>
            <w:webHidden/>
          </w:rPr>
        </w:r>
        <w:r w:rsidR="009B7365">
          <w:rPr>
            <w:noProof/>
            <w:webHidden/>
          </w:rPr>
          <w:fldChar w:fldCharType="separate"/>
        </w:r>
        <w:r w:rsidR="00D7265E">
          <w:rPr>
            <w:noProof/>
            <w:webHidden/>
          </w:rPr>
          <w:t>91</w:t>
        </w:r>
        <w:r w:rsidR="009B7365">
          <w:rPr>
            <w:noProof/>
            <w:webHidden/>
          </w:rPr>
          <w:fldChar w:fldCharType="end"/>
        </w:r>
      </w:hyperlink>
    </w:p>
    <w:p w14:paraId="4EEA4D39" w14:textId="5B635B58"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79" w:history="1">
        <w:r w:rsidR="009B7365" w:rsidRPr="006C35EB">
          <w:rPr>
            <w:rStyle w:val="Hyperlink"/>
            <w:noProof/>
            <w:lang w:val="en-GB"/>
          </w:rPr>
          <w:t>26.5. DIAGNOSTICS</w:t>
        </w:r>
        <w:r w:rsidR="009B7365">
          <w:rPr>
            <w:noProof/>
            <w:webHidden/>
          </w:rPr>
          <w:tab/>
        </w:r>
        <w:r w:rsidR="009B7365">
          <w:rPr>
            <w:noProof/>
            <w:webHidden/>
          </w:rPr>
          <w:fldChar w:fldCharType="begin"/>
        </w:r>
        <w:r w:rsidR="009B7365">
          <w:rPr>
            <w:noProof/>
            <w:webHidden/>
          </w:rPr>
          <w:instrText xml:space="preserve"> PAGEREF _Toc138439579 \h </w:instrText>
        </w:r>
        <w:r w:rsidR="009B7365">
          <w:rPr>
            <w:noProof/>
            <w:webHidden/>
          </w:rPr>
        </w:r>
        <w:r w:rsidR="009B7365">
          <w:rPr>
            <w:noProof/>
            <w:webHidden/>
          </w:rPr>
          <w:fldChar w:fldCharType="separate"/>
        </w:r>
        <w:r w:rsidR="00D7265E">
          <w:rPr>
            <w:noProof/>
            <w:webHidden/>
          </w:rPr>
          <w:t>92</w:t>
        </w:r>
        <w:r w:rsidR="009B7365">
          <w:rPr>
            <w:noProof/>
            <w:webHidden/>
          </w:rPr>
          <w:fldChar w:fldCharType="end"/>
        </w:r>
      </w:hyperlink>
    </w:p>
    <w:p w14:paraId="0DA155AF" w14:textId="54EE636B"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80" w:history="1">
        <w:r w:rsidR="009B7365" w:rsidRPr="006C35EB">
          <w:rPr>
            <w:rStyle w:val="Hyperlink"/>
            <w:noProof/>
            <w:lang w:val="en-GB"/>
          </w:rPr>
          <w:t>26.6. SUPPORT FOR QUALITY SERVICES</w:t>
        </w:r>
        <w:r w:rsidR="009B7365">
          <w:rPr>
            <w:noProof/>
            <w:webHidden/>
          </w:rPr>
          <w:tab/>
        </w:r>
        <w:r w:rsidR="009B7365">
          <w:rPr>
            <w:noProof/>
            <w:webHidden/>
          </w:rPr>
          <w:fldChar w:fldCharType="begin"/>
        </w:r>
        <w:r w:rsidR="009B7365">
          <w:rPr>
            <w:noProof/>
            <w:webHidden/>
          </w:rPr>
          <w:instrText xml:space="preserve"> PAGEREF _Toc138439580 \h </w:instrText>
        </w:r>
        <w:r w:rsidR="009B7365">
          <w:rPr>
            <w:noProof/>
            <w:webHidden/>
          </w:rPr>
        </w:r>
        <w:r w:rsidR="009B7365">
          <w:rPr>
            <w:noProof/>
            <w:webHidden/>
          </w:rPr>
          <w:fldChar w:fldCharType="separate"/>
        </w:r>
        <w:r w:rsidR="00D7265E">
          <w:rPr>
            <w:noProof/>
            <w:webHidden/>
          </w:rPr>
          <w:t>93</w:t>
        </w:r>
        <w:r w:rsidR="009B7365">
          <w:rPr>
            <w:noProof/>
            <w:webHidden/>
          </w:rPr>
          <w:fldChar w:fldCharType="end"/>
        </w:r>
      </w:hyperlink>
    </w:p>
    <w:p w14:paraId="0160C31D" w14:textId="48D9B3C6" w:rsidR="009B7365" w:rsidRDefault="00000000" w:rsidP="00572BCF">
      <w:pPr>
        <w:pStyle w:val="TOC1"/>
        <w:rPr>
          <w:rFonts w:eastAsiaTheme="minorEastAsia" w:cstheme="minorBidi"/>
          <w:noProof/>
          <w:kern w:val="2"/>
          <w:sz w:val="22"/>
          <w:szCs w:val="22"/>
          <w:lang w:eastAsia="en-US"/>
          <w14:ligatures w14:val="standardContextual"/>
        </w:rPr>
      </w:pPr>
      <w:hyperlink w:anchor="_Toc138439581" w:history="1">
        <w:r w:rsidR="009B7365" w:rsidRPr="006C35EB">
          <w:rPr>
            <w:rStyle w:val="Hyperlink"/>
            <w:rFonts w:cstheme="minorHAnsi"/>
            <w:noProof/>
            <w:lang w:val="en-GB"/>
          </w:rPr>
          <w:t>27. IMAGING/RADIOLOGY AND OTHER SPECIALITY SERVICES</w:t>
        </w:r>
        <w:r w:rsidR="009B7365">
          <w:rPr>
            <w:noProof/>
            <w:webHidden/>
          </w:rPr>
          <w:tab/>
        </w:r>
        <w:r w:rsidR="009B7365">
          <w:rPr>
            <w:noProof/>
            <w:webHidden/>
          </w:rPr>
          <w:fldChar w:fldCharType="begin"/>
        </w:r>
        <w:r w:rsidR="009B7365">
          <w:rPr>
            <w:noProof/>
            <w:webHidden/>
          </w:rPr>
          <w:instrText xml:space="preserve"> PAGEREF _Toc138439581 \h </w:instrText>
        </w:r>
        <w:r w:rsidR="009B7365">
          <w:rPr>
            <w:noProof/>
            <w:webHidden/>
          </w:rPr>
        </w:r>
        <w:r w:rsidR="009B7365">
          <w:rPr>
            <w:noProof/>
            <w:webHidden/>
          </w:rPr>
          <w:fldChar w:fldCharType="separate"/>
        </w:r>
        <w:r w:rsidR="00D7265E">
          <w:rPr>
            <w:noProof/>
            <w:webHidden/>
          </w:rPr>
          <w:t>94</w:t>
        </w:r>
        <w:r w:rsidR="009B7365">
          <w:rPr>
            <w:noProof/>
            <w:webHidden/>
          </w:rPr>
          <w:fldChar w:fldCharType="end"/>
        </w:r>
      </w:hyperlink>
    </w:p>
    <w:p w14:paraId="7829ED46" w14:textId="4138C135" w:rsidR="009B7365" w:rsidRDefault="00000000" w:rsidP="00572BCF">
      <w:pPr>
        <w:pStyle w:val="TOC1"/>
        <w:rPr>
          <w:rFonts w:eastAsiaTheme="minorEastAsia" w:cstheme="minorBidi"/>
          <w:noProof/>
          <w:kern w:val="2"/>
          <w:sz w:val="22"/>
          <w:szCs w:val="22"/>
          <w:lang w:eastAsia="en-US"/>
          <w14:ligatures w14:val="standardContextual"/>
        </w:rPr>
      </w:pPr>
      <w:hyperlink w:anchor="_Toc138439582" w:history="1">
        <w:r w:rsidR="009B7365" w:rsidRPr="006C35EB">
          <w:rPr>
            <w:rStyle w:val="Hyperlink"/>
            <w:rFonts w:cstheme="minorHAnsi"/>
            <w:noProof/>
            <w:lang w:val="en-GB"/>
          </w:rPr>
          <w:t>28. BLOOD TRANSFUSION SERVICES</w:t>
        </w:r>
        <w:r w:rsidR="009B7365">
          <w:rPr>
            <w:noProof/>
            <w:webHidden/>
          </w:rPr>
          <w:tab/>
        </w:r>
        <w:r w:rsidR="009B7365">
          <w:rPr>
            <w:noProof/>
            <w:webHidden/>
          </w:rPr>
          <w:fldChar w:fldCharType="begin"/>
        </w:r>
        <w:r w:rsidR="009B7365">
          <w:rPr>
            <w:noProof/>
            <w:webHidden/>
          </w:rPr>
          <w:instrText xml:space="preserve"> PAGEREF _Toc138439582 \h </w:instrText>
        </w:r>
        <w:r w:rsidR="009B7365">
          <w:rPr>
            <w:noProof/>
            <w:webHidden/>
          </w:rPr>
        </w:r>
        <w:r w:rsidR="009B7365">
          <w:rPr>
            <w:noProof/>
            <w:webHidden/>
          </w:rPr>
          <w:fldChar w:fldCharType="separate"/>
        </w:r>
        <w:r w:rsidR="00D7265E">
          <w:rPr>
            <w:noProof/>
            <w:webHidden/>
          </w:rPr>
          <w:t>96</w:t>
        </w:r>
        <w:r w:rsidR="009B7365">
          <w:rPr>
            <w:noProof/>
            <w:webHidden/>
          </w:rPr>
          <w:fldChar w:fldCharType="end"/>
        </w:r>
      </w:hyperlink>
    </w:p>
    <w:p w14:paraId="7B808A0B" w14:textId="20710D8D"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83" w:history="1">
        <w:r w:rsidR="009B7365" w:rsidRPr="006C35EB">
          <w:rPr>
            <w:rStyle w:val="Hyperlink"/>
            <w:noProof/>
            <w:lang w:val="en-GB"/>
          </w:rPr>
          <w:t>28.1. SERVICE AVAILABILITY</w:t>
        </w:r>
        <w:r w:rsidR="009B7365">
          <w:rPr>
            <w:noProof/>
            <w:webHidden/>
          </w:rPr>
          <w:tab/>
        </w:r>
        <w:r w:rsidR="009B7365">
          <w:rPr>
            <w:noProof/>
            <w:webHidden/>
          </w:rPr>
          <w:fldChar w:fldCharType="begin"/>
        </w:r>
        <w:r w:rsidR="009B7365">
          <w:rPr>
            <w:noProof/>
            <w:webHidden/>
          </w:rPr>
          <w:instrText xml:space="preserve"> PAGEREF _Toc138439583 \h </w:instrText>
        </w:r>
        <w:r w:rsidR="009B7365">
          <w:rPr>
            <w:noProof/>
            <w:webHidden/>
          </w:rPr>
        </w:r>
        <w:r w:rsidR="009B7365">
          <w:rPr>
            <w:noProof/>
            <w:webHidden/>
          </w:rPr>
          <w:fldChar w:fldCharType="separate"/>
        </w:r>
        <w:r w:rsidR="00D7265E">
          <w:rPr>
            <w:noProof/>
            <w:webHidden/>
          </w:rPr>
          <w:t>96</w:t>
        </w:r>
        <w:r w:rsidR="009B7365">
          <w:rPr>
            <w:noProof/>
            <w:webHidden/>
          </w:rPr>
          <w:fldChar w:fldCharType="end"/>
        </w:r>
      </w:hyperlink>
    </w:p>
    <w:p w14:paraId="0D3CB7DE" w14:textId="216AB97D"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84" w:history="1">
        <w:r w:rsidR="009B7365" w:rsidRPr="006C35EB">
          <w:rPr>
            <w:rStyle w:val="Hyperlink"/>
            <w:noProof/>
            <w:lang w:val="en-GB"/>
          </w:rPr>
          <w:t>28.2. BLOOD SUPPLY SUFFICIENCY AND SAFETY</w:t>
        </w:r>
        <w:r w:rsidR="009B7365">
          <w:rPr>
            <w:noProof/>
            <w:webHidden/>
          </w:rPr>
          <w:tab/>
        </w:r>
        <w:r w:rsidR="009B7365">
          <w:rPr>
            <w:noProof/>
            <w:webHidden/>
          </w:rPr>
          <w:fldChar w:fldCharType="begin"/>
        </w:r>
        <w:r w:rsidR="009B7365">
          <w:rPr>
            <w:noProof/>
            <w:webHidden/>
          </w:rPr>
          <w:instrText xml:space="preserve"> PAGEREF _Toc138439584 \h </w:instrText>
        </w:r>
        <w:r w:rsidR="009B7365">
          <w:rPr>
            <w:noProof/>
            <w:webHidden/>
          </w:rPr>
        </w:r>
        <w:r w:rsidR="009B7365">
          <w:rPr>
            <w:noProof/>
            <w:webHidden/>
          </w:rPr>
          <w:fldChar w:fldCharType="separate"/>
        </w:r>
        <w:r w:rsidR="00D7265E">
          <w:rPr>
            <w:noProof/>
            <w:webHidden/>
          </w:rPr>
          <w:t>96</w:t>
        </w:r>
        <w:r w:rsidR="009B7365">
          <w:rPr>
            <w:noProof/>
            <w:webHidden/>
          </w:rPr>
          <w:fldChar w:fldCharType="end"/>
        </w:r>
      </w:hyperlink>
    </w:p>
    <w:p w14:paraId="6D667A77" w14:textId="338990DF"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85" w:history="1">
        <w:r w:rsidR="009B7365" w:rsidRPr="006C35EB">
          <w:rPr>
            <w:rStyle w:val="Hyperlink"/>
            <w:noProof/>
            <w:lang w:val="en-GB"/>
          </w:rPr>
          <w:t>28.3. EQUIPMENT (COLD CHAIN)</w:t>
        </w:r>
        <w:r w:rsidR="009B7365">
          <w:rPr>
            <w:noProof/>
            <w:webHidden/>
          </w:rPr>
          <w:tab/>
        </w:r>
        <w:r w:rsidR="009B7365">
          <w:rPr>
            <w:noProof/>
            <w:webHidden/>
          </w:rPr>
          <w:fldChar w:fldCharType="begin"/>
        </w:r>
        <w:r w:rsidR="009B7365">
          <w:rPr>
            <w:noProof/>
            <w:webHidden/>
          </w:rPr>
          <w:instrText xml:space="preserve"> PAGEREF _Toc138439585 \h </w:instrText>
        </w:r>
        <w:r w:rsidR="009B7365">
          <w:rPr>
            <w:noProof/>
            <w:webHidden/>
          </w:rPr>
        </w:r>
        <w:r w:rsidR="009B7365">
          <w:rPr>
            <w:noProof/>
            <w:webHidden/>
          </w:rPr>
          <w:fldChar w:fldCharType="separate"/>
        </w:r>
        <w:r w:rsidR="00D7265E">
          <w:rPr>
            <w:noProof/>
            <w:webHidden/>
          </w:rPr>
          <w:t>96</w:t>
        </w:r>
        <w:r w:rsidR="009B7365">
          <w:rPr>
            <w:noProof/>
            <w:webHidden/>
          </w:rPr>
          <w:fldChar w:fldCharType="end"/>
        </w:r>
      </w:hyperlink>
    </w:p>
    <w:p w14:paraId="0F7517A0" w14:textId="4EFEC586"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86" w:history="1">
        <w:r w:rsidR="009B7365" w:rsidRPr="006C35EB">
          <w:rPr>
            <w:rStyle w:val="Hyperlink"/>
            <w:noProof/>
            <w:lang w:val="en-GB"/>
          </w:rPr>
          <w:t>28.4. SUPPORT FOR QUALITY SERVICES</w:t>
        </w:r>
        <w:r w:rsidR="009B7365">
          <w:rPr>
            <w:noProof/>
            <w:webHidden/>
          </w:rPr>
          <w:tab/>
        </w:r>
        <w:r w:rsidR="009B7365">
          <w:rPr>
            <w:noProof/>
            <w:webHidden/>
          </w:rPr>
          <w:fldChar w:fldCharType="begin"/>
        </w:r>
        <w:r w:rsidR="009B7365">
          <w:rPr>
            <w:noProof/>
            <w:webHidden/>
          </w:rPr>
          <w:instrText xml:space="preserve"> PAGEREF _Toc138439586 \h </w:instrText>
        </w:r>
        <w:r w:rsidR="009B7365">
          <w:rPr>
            <w:noProof/>
            <w:webHidden/>
          </w:rPr>
        </w:r>
        <w:r w:rsidR="009B7365">
          <w:rPr>
            <w:noProof/>
            <w:webHidden/>
          </w:rPr>
          <w:fldChar w:fldCharType="separate"/>
        </w:r>
        <w:r w:rsidR="00D7265E">
          <w:rPr>
            <w:noProof/>
            <w:webHidden/>
          </w:rPr>
          <w:t>97</w:t>
        </w:r>
        <w:r w:rsidR="009B7365">
          <w:rPr>
            <w:noProof/>
            <w:webHidden/>
          </w:rPr>
          <w:fldChar w:fldCharType="end"/>
        </w:r>
      </w:hyperlink>
    </w:p>
    <w:p w14:paraId="1A181A49" w14:textId="71102C8E" w:rsidR="009B7365" w:rsidRDefault="00000000" w:rsidP="00572BCF">
      <w:pPr>
        <w:pStyle w:val="TOC1"/>
        <w:rPr>
          <w:rFonts w:eastAsiaTheme="minorEastAsia" w:cstheme="minorBidi"/>
          <w:noProof/>
          <w:kern w:val="2"/>
          <w:sz w:val="22"/>
          <w:szCs w:val="22"/>
          <w:lang w:eastAsia="en-US"/>
          <w14:ligatures w14:val="standardContextual"/>
        </w:rPr>
      </w:pPr>
      <w:hyperlink w:anchor="_Toc138439587" w:history="1">
        <w:r w:rsidR="009B7365" w:rsidRPr="006C35EB">
          <w:rPr>
            <w:rStyle w:val="Hyperlink"/>
            <w:rFonts w:cstheme="minorHAnsi"/>
            <w:noProof/>
            <w:lang w:val="en-GB"/>
          </w:rPr>
          <w:t>29. LABORATORY SERVICES</w:t>
        </w:r>
        <w:r w:rsidR="009B7365">
          <w:rPr>
            <w:noProof/>
            <w:webHidden/>
          </w:rPr>
          <w:tab/>
        </w:r>
        <w:r w:rsidR="009B7365">
          <w:rPr>
            <w:noProof/>
            <w:webHidden/>
          </w:rPr>
          <w:fldChar w:fldCharType="begin"/>
        </w:r>
        <w:r w:rsidR="009B7365">
          <w:rPr>
            <w:noProof/>
            <w:webHidden/>
          </w:rPr>
          <w:instrText xml:space="preserve"> PAGEREF _Toc138439587 \h </w:instrText>
        </w:r>
        <w:r w:rsidR="009B7365">
          <w:rPr>
            <w:noProof/>
            <w:webHidden/>
          </w:rPr>
        </w:r>
        <w:r w:rsidR="009B7365">
          <w:rPr>
            <w:noProof/>
            <w:webHidden/>
          </w:rPr>
          <w:fldChar w:fldCharType="separate"/>
        </w:r>
        <w:r w:rsidR="00D7265E">
          <w:rPr>
            <w:noProof/>
            <w:webHidden/>
          </w:rPr>
          <w:t>98</w:t>
        </w:r>
        <w:r w:rsidR="009B7365">
          <w:rPr>
            <w:noProof/>
            <w:webHidden/>
          </w:rPr>
          <w:fldChar w:fldCharType="end"/>
        </w:r>
      </w:hyperlink>
    </w:p>
    <w:p w14:paraId="29B52F19" w14:textId="16FB7245"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88" w:history="1">
        <w:r w:rsidR="009B7365" w:rsidRPr="006C35EB">
          <w:rPr>
            <w:rStyle w:val="Hyperlink"/>
            <w:noProof/>
            <w:lang w:val="en-GB"/>
          </w:rPr>
          <w:t>29.1. SERVICE AVAILABILITY</w:t>
        </w:r>
        <w:r w:rsidR="009B7365">
          <w:rPr>
            <w:noProof/>
            <w:webHidden/>
          </w:rPr>
          <w:tab/>
        </w:r>
        <w:r w:rsidR="009B7365">
          <w:rPr>
            <w:noProof/>
            <w:webHidden/>
          </w:rPr>
          <w:fldChar w:fldCharType="begin"/>
        </w:r>
        <w:r w:rsidR="009B7365">
          <w:rPr>
            <w:noProof/>
            <w:webHidden/>
          </w:rPr>
          <w:instrText xml:space="preserve"> PAGEREF _Toc138439588 \h </w:instrText>
        </w:r>
        <w:r w:rsidR="009B7365">
          <w:rPr>
            <w:noProof/>
            <w:webHidden/>
          </w:rPr>
        </w:r>
        <w:r w:rsidR="009B7365">
          <w:rPr>
            <w:noProof/>
            <w:webHidden/>
          </w:rPr>
          <w:fldChar w:fldCharType="separate"/>
        </w:r>
        <w:r w:rsidR="00D7265E">
          <w:rPr>
            <w:noProof/>
            <w:webHidden/>
          </w:rPr>
          <w:t>98</w:t>
        </w:r>
        <w:r w:rsidR="009B7365">
          <w:rPr>
            <w:noProof/>
            <w:webHidden/>
          </w:rPr>
          <w:fldChar w:fldCharType="end"/>
        </w:r>
      </w:hyperlink>
    </w:p>
    <w:p w14:paraId="26DC9DFC" w14:textId="1E10C1F3"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89" w:history="1">
        <w:r w:rsidR="009B7365" w:rsidRPr="006C35EB">
          <w:rPr>
            <w:rStyle w:val="Hyperlink"/>
            <w:noProof/>
            <w:lang w:val="en-GB"/>
          </w:rPr>
          <w:t>29.2. SITE CONDITIONS</w:t>
        </w:r>
        <w:r w:rsidR="009B7365">
          <w:rPr>
            <w:noProof/>
            <w:webHidden/>
          </w:rPr>
          <w:tab/>
        </w:r>
        <w:r w:rsidR="009B7365">
          <w:rPr>
            <w:noProof/>
            <w:webHidden/>
          </w:rPr>
          <w:fldChar w:fldCharType="begin"/>
        </w:r>
        <w:r w:rsidR="009B7365">
          <w:rPr>
            <w:noProof/>
            <w:webHidden/>
          </w:rPr>
          <w:instrText xml:space="preserve"> PAGEREF _Toc138439589 \h </w:instrText>
        </w:r>
        <w:r w:rsidR="009B7365">
          <w:rPr>
            <w:noProof/>
            <w:webHidden/>
          </w:rPr>
        </w:r>
        <w:r w:rsidR="009B7365">
          <w:rPr>
            <w:noProof/>
            <w:webHidden/>
          </w:rPr>
          <w:fldChar w:fldCharType="separate"/>
        </w:r>
        <w:r w:rsidR="00D7265E">
          <w:rPr>
            <w:noProof/>
            <w:webHidden/>
          </w:rPr>
          <w:t>98</w:t>
        </w:r>
        <w:r w:rsidR="009B7365">
          <w:rPr>
            <w:noProof/>
            <w:webHidden/>
          </w:rPr>
          <w:fldChar w:fldCharType="end"/>
        </w:r>
      </w:hyperlink>
    </w:p>
    <w:p w14:paraId="78A5A675" w14:textId="42498960"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90" w:history="1">
        <w:r w:rsidR="009B7365" w:rsidRPr="006C35EB">
          <w:rPr>
            <w:rStyle w:val="Hyperlink"/>
            <w:noProof/>
            <w:lang w:val="en-GB"/>
          </w:rPr>
          <w:t>29.3. RAPID AND HANDHELD DIAGNOSTICS, EQUIPMENT AND COMMODITIES</w:t>
        </w:r>
        <w:r w:rsidR="009B7365">
          <w:rPr>
            <w:noProof/>
            <w:webHidden/>
          </w:rPr>
          <w:tab/>
        </w:r>
        <w:r w:rsidR="009B7365">
          <w:rPr>
            <w:noProof/>
            <w:webHidden/>
          </w:rPr>
          <w:fldChar w:fldCharType="begin"/>
        </w:r>
        <w:r w:rsidR="009B7365">
          <w:rPr>
            <w:noProof/>
            <w:webHidden/>
          </w:rPr>
          <w:instrText xml:space="preserve"> PAGEREF _Toc138439590 \h </w:instrText>
        </w:r>
        <w:r w:rsidR="009B7365">
          <w:rPr>
            <w:noProof/>
            <w:webHidden/>
          </w:rPr>
        </w:r>
        <w:r w:rsidR="009B7365">
          <w:rPr>
            <w:noProof/>
            <w:webHidden/>
          </w:rPr>
          <w:fldChar w:fldCharType="separate"/>
        </w:r>
        <w:r w:rsidR="00D7265E">
          <w:rPr>
            <w:noProof/>
            <w:webHidden/>
          </w:rPr>
          <w:t>99</w:t>
        </w:r>
        <w:r w:rsidR="009B7365">
          <w:rPr>
            <w:noProof/>
            <w:webHidden/>
          </w:rPr>
          <w:fldChar w:fldCharType="end"/>
        </w:r>
      </w:hyperlink>
    </w:p>
    <w:p w14:paraId="05EFD583" w14:textId="0C523598"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91" w:history="1">
        <w:r w:rsidR="009B7365" w:rsidRPr="006C35EB">
          <w:rPr>
            <w:rStyle w:val="Hyperlink"/>
            <w:noProof/>
            <w:lang w:val="en-GB"/>
          </w:rPr>
          <w:t>29.4. OTHER LABORATORY DIAGNOSTICS, EQUIPMENT AND COMMODITIES</w:t>
        </w:r>
        <w:r w:rsidR="009B7365">
          <w:rPr>
            <w:noProof/>
            <w:webHidden/>
          </w:rPr>
          <w:tab/>
        </w:r>
        <w:r w:rsidR="009B7365">
          <w:rPr>
            <w:noProof/>
            <w:webHidden/>
          </w:rPr>
          <w:fldChar w:fldCharType="begin"/>
        </w:r>
        <w:r w:rsidR="009B7365">
          <w:rPr>
            <w:noProof/>
            <w:webHidden/>
          </w:rPr>
          <w:instrText xml:space="preserve"> PAGEREF _Toc138439591 \h </w:instrText>
        </w:r>
        <w:r w:rsidR="009B7365">
          <w:rPr>
            <w:noProof/>
            <w:webHidden/>
          </w:rPr>
        </w:r>
        <w:r w:rsidR="009B7365">
          <w:rPr>
            <w:noProof/>
            <w:webHidden/>
          </w:rPr>
          <w:fldChar w:fldCharType="separate"/>
        </w:r>
        <w:r w:rsidR="00D7265E">
          <w:rPr>
            <w:noProof/>
            <w:webHidden/>
          </w:rPr>
          <w:t>100</w:t>
        </w:r>
        <w:r w:rsidR="009B7365">
          <w:rPr>
            <w:noProof/>
            <w:webHidden/>
          </w:rPr>
          <w:fldChar w:fldCharType="end"/>
        </w:r>
      </w:hyperlink>
    </w:p>
    <w:p w14:paraId="5CDEB192" w14:textId="25F2B4E5"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92" w:history="1">
        <w:r w:rsidR="009B7365" w:rsidRPr="006C35EB">
          <w:rPr>
            <w:rStyle w:val="Hyperlink"/>
            <w:noProof/>
            <w:lang w:val="en-GB"/>
          </w:rPr>
          <w:t>29.5. SUPPORT FOR QUALITY LABORATORY SERVICES</w:t>
        </w:r>
        <w:r w:rsidR="009B7365">
          <w:rPr>
            <w:noProof/>
            <w:webHidden/>
          </w:rPr>
          <w:tab/>
        </w:r>
        <w:r w:rsidR="009B7365">
          <w:rPr>
            <w:noProof/>
            <w:webHidden/>
          </w:rPr>
          <w:fldChar w:fldCharType="begin"/>
        </w:r>
        <w:r w:rsidR="009B7365">
          <w:rPr>
            <w:noProof/>
            <w:webHidden/>
          </w:rPr>
          <w:instrText xml:space="preserve"> PAGEREF _Toc138439592 \h </w:instrText>
        </w:r>
        <w:r w:rsidR="009B7365">
          <w:rPr>
            <w:noProof/>
            <w:webHidden/>
          </w:rPr>
        </w:r>
        <w:r w:rsidR="009B7365">
          <w:rPr>
            <w:noProof/>
            <w:webHidden/>
          </w:rPr>
          <w:fldChar w:fldCharType="separate"/>
        </w:r>
        <w:r w:rsidR="00D7265E">
          <w:rPr>
            <w:noProof/>
            <w:webHidden/>
          </w:rPr>
          <w:t>104</w:t>
        </w:r>
        <w:r w:rsidR="009B7365">
          <w:rPr>
            <w:noProof/>
            <w:webHidden/>
          </w:rPr>
          <w:fldChar w:fldCharType="end"/>
        </w:r>
      </w:hyperlink>
    </w:p>
    <w:p w14:paraId="664F039B" w14:textId="40372C66" w:rsidR="009B7365" w:rsidRDefault="00000000" w:rsidP="00572BCF">
      <w:pPr>
        <w:pStyle w:val="TOC1"/>
        <w:rPr>
          <w:rFonts w:eastAsiaTheme="minorEastAsia" w:cstheme="minorBidi"/>
          <w:noProof/>
          <w:kern w:val="2"/>
          <w:sz w:val="22"/>
          <w:szCs w:val="22"/>
          <w:lang w:eastAsia="en-US"/>
          <w14:ligatures w14:val="standardContextual"/>
        </w:rPr>
      </w:pPr>
      <w:hyperlink w:anchor="_Toc138439593" w:history="1">
        <w:r w:rsidR="009B7365" w:rsidRPr="006C35EB">
          <w:rPr>
            <w:rStyle w:val="Hyperlink"/>
            <w:rFonts w:cstheme="minorHAnsi"/>
            <w:noProof/>
            <w:lang w:val="en-GB"/>
          </w:rPr>
          <w:t>30. CONSUMABLE COMMODITIES</w:t>
        </w:r>
        <w:r w:rsidR="009B7365">
          <w:rPr>
            <w:noProof/>
            <w:webHidden/>
          </w:rPr>
          <w:tab/>
        </w:r>
        <w:r w:rsidR="009B7365">
          <w:rPr>
            <w:noProof/>
            <w:webHidden/>
          </w:rPr>
          <w:fldChar w:fldCharType="begin"/>
        </w:r>
        <w:r w:rsidR="009B7365">
          <w:rPr>
            <w:noProof/>
            <w:webHidden/>
          </w:rPr>
          <w:instrText xml:space="preserve"> PAGEREF _Toc138439593 \h </w:instrText>
        </w:r>
        <w:r w:rsidR="009B7365">
          <w:rPr>
            <w:noProof/>
            <w:webHidden/>
          </w:rPr>
        </w:r>
        <w:r w:rsidR="009B7365">
          <w:rPr>
            <w:noProof/>
            <w:webHidden/>
          </w:rPr>
          <w:fldChar w:fldCharType="separate"/>
        </w:r>
        <w:r w:rsidR="00D7265E">
          <w:rPr>
            <w:noProof/>
            <w:webHidden/>
          </w:rPr>
          <w:t>106</w:t>
        </w:r>
        <w:r w:rsidR="009B7365">
          <w:rPr>
            <w:noProof/>
            <w:webHidden/>
          </w:rPr>
          <w:fldChar w:fldCharType="end"/>
        </w:r>
      </w:hyperlink>
    </w:p>
    <w:p w14:paraId="004A3BC9" w14:textId="1DE4B5FC"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94" w:history="1">
        <w:r w:rsidR="009B7365" w:rsidRPr="006C35EB">
          <w:rPr>
            <w:rStyle w:val="Hyperlink"/>
            <w:noProof/>
            <w:lang w:val="en-GB"/>
          </w:rPr>
          <w:t>30.1. CONSUMABLE SUPPLIES</w:t>
        </w:r>
        <w:r w:rsidR="009B7365">
          <w:rPr>
            <w:noProof/>
            <w:webHidden/>
          </w:rPr>
          <w:tab/>
        </w:r>
        <w:r w:rsidR="009B7365">
          <w:rPr>
            <w:noProof/>
            <w:webHidden/>
          </w:rPr>
          <w:fldChar w:fldCharType="begin"/>
        </w:r>
        <w:r w:rsidR="009B7365">
          <w:rPr>
            <w:noProof/>
            <w:webHidden/>
          </w:rPr>
          <w:instrText xml:space="preserve"> PAGEREF _Toc138439594 \h </w:instrText>
        </w:r>
        <w:r w:rsidR="009B7365">
          <w:rPr>
            <w:noProof/>
            <w:webHidden/>
          </w:rPr>
        </w:r>
        <w:r w:rsidR="009B7365">
          <w:rPr>
            <w:noProof/>
            <w:webHidden/>
          </w:rPr>
          <w:fldChar w:fldCharType="separate"/>
        </w:r>
        <w:r w:rsidR="00D7265E">
          <w:rPr>
            <w:noProof/>
            <w:webHidden/>
          </w:rPr>
          <w:t>106</w:t>
        </w:r>
        <w:r w:rsidR="009B7365">
          <w:rPr>
            <w:noProof/>
            <w:webHidden/>
          </w:rPr>
          <w:fldChar w:fldCharType="end"/>
        </w:r>
      </w:hyperlink>
    </w:p>
    <w:p w14:paraId="3AE445C4" w14:textId="59007BAD"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95" w:history="1">
        <w:r w:rsidR="009B7365" w:rsidRPr="006C35EB">
          <w:rPr>
            <w:rStyle w:val="Hyperlink"/>
            <w:noProof/>
            <w:lang w:val="en-GB"/>
          </w:rPr>
          <w:t>30.2. COMMODITIES FOR STANDARD PRECAUTIONS FOR INFECTION PREVENTION AND CONTROL</w:t>
        </w:r>
        <w:r w:rsidR="009B7365">
          <w:rPr>
            <w:noProof/>
            <w:webHidden/>
          </w:rPr>
          <w:tab/>
        </w:r>
        <w:r w:rsidR="009B7365">
          <w:rPr>
            <w:noProof/>
            <w:webHidden/>
          </w:rPr>
          <w:fldChar w:fldCharType="begin"/>
        </w:r>
        <w:r w:rsidR="009B7365">
          <w:rPr>
            <w:noProof/>
            <w:webHidden/>
          </w:rPr>
          <w:instrText xml:space="preserve"> PAGEREF _Toc138439595 \h </w:instrText>
        </w:r>
        <w:r w:rsidR="009B7365">
          <w:rPr>
            <w:noProof/>
            <w:webHidden/>
          </w:rPr>
        </w:r>
        <w:r w:rsidR="009B7365">
          <w:rPr>
            <w:noProof/>
            <w:webHidden/>
          </w:rPr>
          <w:fldChar w:fldCharType="separate"/>
        </w:r>
        <w:r w:rsidR="00D7265E">
          <w:rPr>
            <w:noProof/>
            <w:webHidden/>
          </w:rPr>
          <w:t>107</w:t>
        </w:r>
        <w:r w:rsidR="009B7365">
          <w:rPr>
            <w:noProof/>
            <w:webHidden/>
          </w:rPr>
          <w:fldChar w:fldCharType="end"/>
        </w:r>
      </w:hyperlink>
    </w:p>
    <w:p w14:paraId="62554F70" w14:textId="3C23E359"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96" w:history="1">
        <w:r w:rsidR="009B7365" w:rsidRPr="006C35EB">
          <w:rPr>
            <w:rStyle w:val="Hyperlink"/>
            <w:noProof/>
            <w:lang w:val="en-GB"/>
          </w:rPr>
          <w:t>30.3. PROCEDURE KITS AND PATIENT EQUIPMENT</w:t>
        </w:r>
        <w:r w:rsidR="009B7365">
          <w:rPr>
            <w:noProof/>
            <w:webHidden/>
          </w:rPr>
          <w:tab/>
        </w:r>
        <w:r w:rsidR="009B7365">
          <w:rPr>
            <w:noProof/>
            <w:webHidden/>
          </w:rPr>
          <w:fldChar w:fldCharType="begin"/>
        </w:r>
        <w:r w:rsidR="009B7365">
          <w:rPr>
            <w:noProof/>
            <w:webHidden/>
          </w:rPr>
          <w:instrText xml:space="preserve"> PAGEREF _Toc138439596 \h </w:instrText>
        </w:r>
        <w:r w:rsidR="009B7365">
          <w:rPr>
            <w:noProof/>
            <w:webHidden/>
          </w:rPr>
        </w:r>
        <w:r w:rsidR="009B7365">
          <w:rPr>
            <w:noProof/>
            <w:webHidden/>
          </w:rPr>
          <w:fldChar w:fldCharType="separate"/>
        </w:r>
        <w:r w:rsidR="00D7265E">
          <w:rPr>
            <w:noProof/>
            <w:webHidden/>
          </w:rPr>
          <w:t>108</w:t>
        </w:r>
        <w:r w:rsidR="009B7365">
          <w:rPr>
            <w:noProof/>
            <w:webHidden/>
          </w:rPr>
          <w:fldChar w:fldCharType="end"/>
        </w:r>
      </w:hyperlink>
    </w:p>
    <w:p w14:paraId="7DD55EBD" w14:textId="6C4716F7" w:rsidR="009B7365" w:rsidRDefault="00000000" w:rsidP="00572BCF">
      <w:pPr>
        <w:pStyle w:val="TOC1"/>
        <w:rPr>
          <w:rFonts w:eastAsiaTheme="minorEastAsia" w:cstheme="minorBidi"/>
          <w:noProof/>
          <w:kern w:val="2"/>
          <w:sz w:val="22"/>
          <w:szCs w:val="22"/>
          <w:lang w:eastAsia="en-US"/>
          <w14:ligatures w14:val="standardContextual"/>
        </w:rPr>
      </w:pPr>
      <w:hyperlink w:anchor="_Toc138439597" w:history="1">
        <w:r w:rsidR="009B7365" w:rsidRPr="006C35EB">
          <w:rPr>
            <w:rStyle w:val="Hyperlink"/>
            <w:rFonts w:cstheme="minorHAnsi"/>
            <w:noProof/>
            <w:lang w:val="en-GB"/>
          </w:rPr>
          <w:t>31. PHARMACEUTICAL COMMODITIES</w:t>
        </w:r>
        <w:r w:rsidR="009B7365">
          <w:rPr>
            <w:noProof/>
            <w:webHidden/>
          </w:rPr>
          <w:tab/>
        </w:r>
        <w:r w:rsidR="009B7365">
          <w:rPr>
            <w:noProof/>
            <w:webHidden/>
          </w:rPr>
          <w:fldChar w:fldCharType="begin"/>
        </w:r>
        <w:r w:rsidR="009B7365">
          <w:rPr>
            <w:noProof/>
            <w:webHidden/>
          </w:rPr>
          <w:instrText xml:space="preserve"> PAGEREF _Toc138439597 \h </w:instrText>
        </w:r>
        <w:r w:rsidR="009B7365">
          <w:rPr>
            <w:noProof/>
            <w:webHidden/>
          </w:rPr>
        </w:r>
        <w:r w:rsidR="009B7365">
          <w:rPr>
            <w:noProof/>
            <w:webHidden/>
          </w:rPr>
          <w:fldChar w:fldCharType="separate"/>
        </w:r>
        <w:r w:rsidR="00D7265E">
          <w:rPr>
            <w:noProof/>
            <w:webHidden/>
          </w:rPr>
          <w:t>109</w:t>
        </w:r>
        <w:r w:rsidR="009B7365">
          <w:rPr>
            <w:noProof/>
            <w:webHidden/>
          </w:rPr>
          <w:fldChar w:fldCharType="end"/>
        </w:r>
      </w:hyperlink>
    </w:p>
    <w:p w14:paraId="7DA07DCE" w14:textId="4F5AFC56"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98" w:history="1">
        <w:r w:rsidR="009B7365" w:rsidRPr="006C35EB">
          <w:rPr>
            <w:rStyle w:val="Hyperlink"/>
            <w:noProof/>
            <w:lang w:val="en-GB"/>
          </w:rPr>
          <w:t>31.1. MAIN STORAGE SITE FOR PHARMACEUTICALS</w:t>
        </w:r>
        <w:r w:rsidR="009B7365">
          <w:rPr>
            <w:noProof/>
            <w:webHidden/>
          </w:rPr>
          <w:tab/>
        </w:r>
        <w:r w:rsidR="009B7365">
          <w:rPr>
            <w:noProof/>
            <w:webHidden/>
          </w:rPr>
          <w:fldChar w:fldCharType="begin"/>
        </w:r>
        <w:r w:rsidR="009B7365">
          <w:rPr>
            <w:noProof/>
            <w:webHidden/>
          </w:rPr>
          <w:instrText xml:space="preserve"> PAGEREF _Toc138439598 \h </w:instrText>
        </w:r>
        <w:r w:rsidR="009B7365">
          <w:rPr>
            <w:noProof/>
            <w:webHidden/>
          </w:rPr>
        </w:r>
        <w:r w:rsidR="009B7365">
          <w:rPr>
            <w:noProof/>
            <w:webHidden/>
          </w:rPr>
          <w:fldChar w:fldCharType="separate"/>
        </w:r>
        <w:r w:rsidR="00D7265E">
          <w:rPr>
            <w:noProof/>
            <w:webHidden/>
          </w:rPr>
          <w:t>109</w:t>
        </w:r>
        <w:r w:rsidR="009B7365">
          <w:rPr>
            <w:noProof/>
            <w:webHidden/>
          </w:rPr>
          <w:fldChar w:fldCharType="end"/>
        </w:r>
      </w:hyperlink>
    </w:p>
    <w:p w14:paraId="11073F80" w14:textId="43A2FFEC" w:rsidR="009B7365" w:rsidRDefault="00000000" w:rsidP="00572BCF">
      <w:pPr>
        <w:pStyle w:val="TOC2"/>
        <w:spacing w:before="80"/>
        <w:rPr>
          <w:rFonts w:eastAsiaTheme="minorEastAsia" w:cstheme="minorBidi"/>
          <w:iCs w:val="0"/>
          <w:noProof/>
          <w:kern w:val="2"/>
          <w:sz w:val="22"/>
          <w:szCs w:val="22"/>
          <w:lang w:eastAsia="en-US"/>
          <w14:ligatures w14:val="standardContextual"/>
        </w:rPr>
      </w:pPr>
      <w:hyperlink w:anchor="_Toc138439599" w:history="1">
        <w:r w:rsidR="009B7365" w:rsidRPr="006C35EB">
          <w:rPr>
            <w:rStyle w:val="Hyperlink"/>
            <w:noProof/>
            <w:lang w:val="en-GB"/>
          </w:rPr>
          <w:t>31.2. BULK STORAGE SITE FOR PHARMACEUTICALS</w:t>
        </w:r>
        <w:r w:rsidR="009B7365">
          <w:rPr>
            <w:noProof/>
            <w:webHidden/>
          </w:rPr>
          <w:tab/>
        </w:r>
        <w:r w:rsidR="009B7365">
          <w:rPr>
            <w:noProof/>
            <w:webHidden/>
          </w:rPr>
          <w:fldChar w:fldCharType="begin"/>
        </w:r>
        <w:r w:rsidR="009B7365">
          <w:rPr>
            <w:noProof/>
            <w:webHidden/>
          </w:rPr>
          <w:instrText xml:space="preserve"> PAGEREF _Toc138439599 \h </w:instrText>
        </w:r>
        <w:r w:rsidR="009B7365">
          <w:rPr>
            <w:noProof/>
            <w:webHidden/>
          </w:rPr>
        </w:r>
        <w:r w:rsidR="009B7365">
          <w:rPr>
            <w:noProof/>
            <w:webHidden/>
          </w:rPr>
          <w:fldChar w:fldCharType="separate"/>
        </w:r>
        <w:r w:rsidR="00D7265E">
          <w:rPr>
            <w:noProof/>
            <w:webHidden/>
          </w:rPr>
          <w:t>119</w:t>
        </w:r>
        <w:r w:rsidR="009B7365">
          <w:rPr>
            <w:noProof/>
            <w:webHidden/>
          </w:rPr>
          <w:fldChar w:fldCharType="end"/>
        </w:r>
      </w:hyperlink>
    </w:p>
    <w:p w14:paraId="7A8AEADD" w14:textId="5E1BC81F" w:rsidR="00DE38A9" w:rsidRDefault="00DE38A9" w:rsidP="00572BCF">
      <w:pPr>
        <w:spacing w:before="80"/>
      </w:pPr>
      <w:r>
        <w:fldChar w:fldCharType="end"/>
      </w:r>
    </w:p>
    <w:p w14:paraId="5A6061AA" w14:textId="076EFD16" w:rsidR="004E16AF" w:rsidRDefault="004E16AF">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5A4B8E8A" w14:textId="77777777" w:rsidR="00C4026D" w:rsidRDefault="00C4026D" w:rsidP="00BB7330">
      <w:pPr>
        <w:spacing w:before="40" w:after="40"/>
        <w:rPr>
          <w:rFonts w:asciiTheme="minorHAnsi" w:hAnsiTheme="minorHAnsi" w:cstheme="minorHAnsi"/>
          <w:b/>
          <w:sz w:val="16"/>
          <w:szCs w:val="16"/>
          <w:lang w:val="en-GB" w:eastAsia="en-US"/>
        </w:rPr>
        <w:sectPr w:rsidR="00C4026D" w:rsidSect="00C4026D">
          <w:headerReference w:type="default" r:id="rId14"/>
          <w:footerReference w:type="default" r:id="rId15"/>
          <w:pgSz w:w="11907" w:h="16840" w:code="9"/>
          <w:pgMar w:top="720" w:right="720" w:bottom="720" w:left="720" w:header="432" w:footer="432" w:gutter="0"/>
          <w:pgNumType w:fmt="lowerRoman" w:start="3"/>
          <w:cols w:space="720"/>
          <w:docGrid w:linePitch="360"/>
        </w:sect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95"/>
        <w:gridCol w:w="631"/>
        <w:gridCol w:w="2881"/>
        <w:gridCol w:w="4582"/>
        <w:gridCol w:w="1091"/>
      </w:tblGrid>
      <w:tr w:rsidR="00A343CE" w:rsidRPr="000C0155" w14:paraId="77A2FA4D" w14:textId="77777777" w:rsidTr="00BB7330">
        <w:trPr>
          <w:trHeight w:val="288"/>
          <w:tblHeader/>
          <w:jc w:val="center"/>
        </w:trPr>
        <w:tc>
          <w:tcPr>
            <w:tcW w:w="444" w:type="pct"/>
            <w:shd w:val="clear" w:color="auto" w:fill="auto"/>
            <w:noWrap/>
          </w:tcPr>
          <w:p w14:paraId="5B1BD760" w14:textId="3B80D164" w:rsidR="00602FA1" w:rsidRPr="000C0155" w:rsidRDefault="009741DB"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313" w:type="pct"/>
            <w:shd w:val="clear" w:color="auto" w:fill="auto"/>
            <w:noWrap/>
          </w:tcPr>
          <w:p w14:paraId="562259D0" w14:textId="41CA141A"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1429" w:type="pct"/>
            <w:shd w:val="clear" w:color="auto" w:fill="auto"/>
            <w:noWrap/>
          </w:tcPr>
          <w:p w14:paraId="7EDC5587" w14:textId="00721220" w:rsidR="00016719" w:rsidRPr="000C0155" w:rsidRDefault="00016719" w:rsidP="00BB7330">
            <w:pPr>
              <w:spacing w:before="40" w:after="40"/>
              <w:rPr>
                <w:rFonts w:asciiTheme="minorHAnsi" w:hAnsiTheme="minorHAnsi" w:cstheme="minorHAnsi"/>
                <w:b/>
                <w:sz w:val="16"/>
                <w:szCs w:val="16"/>
                <w:lang w:val="en-GB"/>
              </w:rPr>
            </w:pPr>
            <w:bookmarkStart w:id="29" w:name="_Toc46407570"/>
            <w:r w:rsidRPr="000C0155">
              <w:rPr>
                <w:rFonts w:asciiTheme="minorHAnsi" w:hAnsiTheme="minorHAnsi" w:cstheme="minorHAnsi"/>
                <w:b/>
                <w:sz w:val="16"/>
                <w:szCs w:val="16"/>
                <w:lang w:val="en-GB"/>
              </w:rPr>
              <w:t>Question</w:t>
            </w:r>
            <w:bookmarkEnd w:id="29"/>
          </w:p>
        </w:tc>
        <w:tc>
          <w:tcPr>
            <w:tcW w:w="2273" w:type="pct"/>
            <w:shd w:val="clear" w:color="auto" w:fill="auto"/>
            <w:noWrap/>
          </w:tcPr>
          <w:p w14:paraId="65CA1B7E" w14:textId="6B0658E3" w:rsidR="00016719" w:rsidRPr="000C0155" w:rsidRDefault="004A7B4D" w:rsidP="00BB733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541" w:type="pct"/>
            <w:shd w:val="clear" w:color="auto" w:fill="auto"/>
            <w:noWrap/>
          </w:tcPr>
          <w:p w14:paraId="158DAFEE" w14:textId="2382681C"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w:t>
            </w:r>
            <w:r w:rsidR="00F02254" w:rsidRPr="000C0155">
              <w:rPr>
                <w:rFonts w:asciiTheme="minorHAnsi" w:hAnsiTheme="minorHAnsi" w:cstheme="minorHAnsi"/>
                <w:b/>
                <w:sz w:val="16"/>
                <w:szCs w:val="16"/>
                <w:lang w:val="en-GB" w:eastAsia="en-US"/>
              </w:rPr>
              <w:t>kip</w:t>
            </w:r>
          </w:p>
        </w:tc>
      </w:tr>
      <w:tr w:rsidR="005C6E1F" w:rsidRPr="000C0155" w14:paraId="1D0E650E" w14:textId="77777777" w:rsidTr="00BB7330">
        <w:trPr>
          <w:trHeight w:val="288"/>
          <w:jc w:val="center"/>
        </w:trPr>
        <w:tc>
          <w:tcPr>
            <w:tcW w:w="444" w:type="pct"/>
            <w:shd w:val="clear" w:color="auto" w:fill="32B09D"/>
            <w:noWrap/>
          </w:tcPr>
          <w:p w14:paraId="6D0B304B" w14:textId="3DA9B763" w:rsidR="005C6E1F" w:rsidRPr="000C0155" w:rsidRDefault="005C6E1F" w:rsidP="00BB7330">
            <w:pPr>
              <w:spacing w:before="40" w:after="40"/>
              <w:jc w:val="center"/>
              <w:rPr>
                <w:rFonts w:asciiTheme="minorHAnsi" w:eastAsia="Times New Roman" w:hAnsiTheme="minorHAnsi" w:cstheme="minorHAnsi"/>
                <w:bCs/>
                <w:color w:val="FFFFFF" w:themeColor="background1"/>
                <w:sz w:val="16"/>
                <w:szCs w:val="16"/>
                <w:lang w:val="en-GB" w:eastAsia="en-US"/>
              </w:rPr>
            </w:pPr>
          </w:p>
        </w:tc>
        <w:tc>
          <w:tcPr>
            <w:tcW w:w="313" w:type="pct"/>
            <w:shd w:val="clear" w:color="auto" w:fill="32B09D"/>
            <w:noWrap/>
          </w:tcPr>
          <w:p w14:paraId="6148A7FA" w14:textId="0B08F7BD" w:rsidR="005C6E1F" w:rsidRPr="000C0155" w:rsidRDefault="005C6E1F" w:rsidP="00BB7330">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3702" w:type="pct"/>
            <w:gridSpan w:val="2"/>
            <w:shd w:val="clear" w:color="auto" w:fill="32B09D"/>
            <w:noWrap/>
          </w:tcPr>
          <w:p w14:paraId="15B130E5" w14:textId="6D8CF6F8" w:rsidR="005C6E1F" w:rsidRPr="00063B8F" w:rsidRDefault="005C6E1F" w:rsidP="004E16AF">
            <w:pPr>
              <w:pStyle w:val="Heading1"/>
              <w:rPr>
                <w:color w:val="FFFFFF" w:themeColor="background1"/>
                <w:sz w:val="20"/>
                <w:szCs w:val="20"/>
              </w:rPr>
            </w:pPr>
            <w:bookmarkStart w:id="30" w:name="_Toc103428360"/>
            <w:bookmarkStart w:id="31" w:name="_Toc117656530"/>
            <w:bookmarkStart w:id="32" w:name="_Toc135317305"/>
            <w:bookmarkStart w:id="33" w:name="_Toc135317540"/>
            <w:bookmarkStart w:id="34" w:name="_Toc135317632"/>
            <w:bookmarkStart w:id="35" w:name="_Toc138439439"/>
            <w:bookmarkStart w:id="36" w:name="_Toc138439474"/>
            <w:r w:rsidRPr="00063B8F">
              <w:rPr>
                <w:color w:val="FFFFFF" w:themeColor="background1"/>
                <w:sz w:val="20"/>
                <w:szCs w:val="20"/>
              </w:rPr>
              <w:t xml:space="preserve">1. </w:t>
            </w:r>
            <w:bookmarkEnd w:id="30"/>
            <w:r w:rsidR="006D4641" w:rsidRPr="00063B8F">
              <w:rPr>
                <w:rFonts w:eastAsia="SimSun"/>
                <w:color w:val="FFFFFF" w:themeColor="background1"/>
                <w:sz w:val="20"/>
                <w:szCs w:val="20"/>
              </w:rPr>
              <w:t>FACILITY IDENTIFIERS</w:t>
            </w:r>
            <w:bookmarkEnd w:id="31"/>
            <w:bookmarkEnd w:id="32"/>
            <w:bookmarkEnd w:id="33"/>
            <w:bookmarkEnd w:id="34"/>
            <w:bookmarkEnd w:id="35"/>
            <w:bookmarkEnd w:id="36"/>
          </w:p>
        </w:tc>
        <w:tc>
          <w:tcPr>
            <w:tcW w:w="541" w:type="pct"/>
            <w:shd w:val="clear" w:color="auto" w:fill="32B09D"/>
            <w:noWrap/>
          </w:tcPr>
          <w:p w14:paraId="49AD6BD3" w14:textId="77777777" w:rsidR="005C6E1F" w:rsidRPr="000C0155" w:rsidRDefault="005C6E1F" w:rsidP="00BB7330">
            <w:pPr>
              <w:spacing w:before="40" w:after="40"/>
              <w:jc w:val="center"/>
              <w:rPr>
                <w:rFonts w:asciiTheme="minorHAnsi" w:eastAsia="Times New Roman" w:hAnsiTheme="minorHAnsi" w:cstheme="minorHAnsi"/>
                <w:color w:val="FFFFFF" w:themeColor="background1"/>
                <w:sz w:val="16"/>
                <w:szCs w:val="16"/>
                <w:lang w:val="en-GB" w:eastAsia="en-US"/>
              </w:rPr>
            </w:pPr>
          </w:p>
        </w:tc>
      </w:tr>
      <w:tr w:rsidR="005C6E1F" w:rsidRPr="000C0155" w14:paraId="0F04A7BB" w14:textId="77777777" w:rsidTr="00BB7330">
        <w:trPr>
          <w:trHeight w:val="288"/>
          <w:jc w:val="center"/>
        </w:trPr>
        <w:tc>
          <w:tcPr>
            <w:tcW w:w="444" w:type="pct"/>
            <w:shd w:val="clear" w:color="auto" w:fill="8ADED2"/>
            <w:noWrap/>
          </w:tcPr>
          <w:p w14:paraId="0D8564EF" w14:textId="48A83310"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517DD959" w14:textId="7214D118"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A104CD" w14:textId="53EB87B2" w:rsidR="005C6E1F" w:rsidRPr="000C0155" w:rsidRDefault="005C6E1F" w:rsidP="00BB7330">
            <w:pPr>
              <w:pStyle w:val="Heading2"/>
              <w:spacing w:before="40" w:after="40"/>
              <w:rPr>
                <w:rFonts w:asciiTheme="minorHAnsi" w:hAnsiTheme="minorHAnsi" w:cstheme="minorHAnsi"/>
                <w:noProof/>
                <w:color w:val="000000" w:themeColor="text1"/>
                <w:sz w:val="16"/>
                <w:szCs w:val="16"/>
                <w:lang w:val="en-GB"/>
              </w:rPr>
            </w:pPr>
            <w:bookmarkStart w:id="37" w:name="_Toc103428361"/>
            <w:bookmarkStart w:id="38" w:name="_Toc117656531"/>
            <w:bookmarkStart w:id="39" w:name="_Toc135317306"/>
            <w:bookmarkStart w:id="40" w:name="_Toc135317541"/>
            <w:bookmarkStart w:id="41" w:name="_Toc138439475"/>
            <w:r w:rsidRPr="000C0155">
              <w:rPr>
                <w:rFonts w:asciiTheme="minorHAnsi" w:hAnsiTheme="minorHAnsi" w:cstheme="minorHAnsi"/>
                <w:sz w:val="16"/>
                <w:szCs w:val="16"/>
                <w:lang w:val="en-GB"/>
              </w:rPr>
              <w:t xml:space="preserve">1.1. </w:t>
            </w:r>
            <w:r w:rsidRPr="000C0155">
              <w:rPr>
                <w:rFonts w:asciiTheme="minorHAnsi" w:eastAsia="SimSun" w:hAnsiTheme="minorHAnsi" w:cstheme="minorHAnsi"/>
                <w:sz w:val="16"/>
                <w:szCs w:val="16"/>
                <w:lang w:val="en-GB"/>
              </w:rPr>
              <w:t>FACILITY IDENTIFIERS</w:t>
            </w:r>
            <w:bookmarkEnd w:id="37"/>
            <w:bookmarkEnd w:id="38"/>
            <w:bookmarkEnd w:id="39"/>
            <w:bookmarkEnd w:id="40"/>
            <w:bookmarkEnd w:id="41"/>
          </w:p>
        </w:tc>
        <w:tc>
          <w:tcPr>
            <w:tcW w:w="541" w:type="pct"/>
            <w:shd w:val="clear" w:color="auto" w:fill="8ADED2"/>
            <w:noWrap/>
          </w:tcPr>
          <w:p w14:paraId="5041FFF1" w14:textId="77777777"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r>
      <w:tr w:rsidR="00BC544C" w:rsidRPr="000C0155" w14:paraId="4CAE579C" w14:textId="77777777" w:rsidTr="00BB7330">
        <w:trPr>
          <w:trHeight w:val="403"/>
          <w:jc w:val="center"/>
        </w:trPr>
        <w:tc>
          <w:tcPr>
            <w:tcW w:w="444" w:type="pct"/>
            <w:shd w:val="clear" w:color="auto" w:fill="auto"/>
            <w:noWrap/>
          </w:tcPr>
          <w:p w14:paraId="55E0BD3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auto"/>
            <w:noWrap/>
          </w:tcPr>
          <w:p w14:paraId="29C782B5" w14:textId="77777777" w:rsidR="00BC544C" w:rsidRPr="000C0155" w:rsidRDefault="00BC544C" w:rsidP="00BB7330">
            <w:pPr>
              <w:spacing w:before="40" w:after="40"/>
              <w:jc w:val="center"/>
              <w:rPr>
                <w:rFonts w:asciiTheme="minorHAnsi" w:eastAsia="Times New Roman" w:hAnsiTheme="minorHAnsi" w:cstheme="minorHAnsi"/>
                <w:b/>
                <w:bCs/>
                <w:color w:val="000000"/>
                <w:sz w:val="16"/>
                <w:szCs w:val="16"/>
                <w:lang w:val="en-GB" w:eastAsia="en-US"/>
              </w:rPr>
            </w:pPr>
          </w:p>
        </w:tc>
        <w:tc>
          <w:tcPr>
            <w:tcW w:w="3702" w:type="pct"/>
            <w:gridSpan w:val="2"/>
            <w:shd w:val="clear" w:color="auto" w:fill="auto"/>
            <w:noWrap/>
          </w:tcPr>
          <w:p w14:paraId="65EE152C" w14:textId="0DC19E65" w:rsidR="00BC544C" w:rsidRPr="000C0155" w:rsidRDefault="00F90B12" w:rsidP="00BB7330">
            <w:pPr>
              <w:spacing w:before="40" w:after="40"/>
              <w:rPr>
                <w:rFonts w:asciiTheme="minorHAnsi" w:hAnsiTheme="minorHAnsi" w:cstheme="minorHAnsi"/>
                <w:b/>
                <w:sz w:val="16"/>
                <w:szCs w:val="16"/>
                <w:lang w:val="en-GB"/>
              </w:rPr>
            </w:pPr>
            <w:r w:rsidRPr="000C0155">
              <w:rPr>
                <w:rFonts w:asciiTheme="minorHAnsi" w:hAnsiTheme="minorHAnsi" w:cstheme="minorHAnsi"/>
                <w:color w:val="FF0000"/>
                <w:sz w:val="16"/>
                <w:szCs w:val="16"/>
                <w:lang w:val="en-GB"/>
              </w:rPr>
              <w:t>[</w:t>
            </w:r>
            <w:r w:rsidR="0032143F" w:rsidRPr="000C0155">
              <w:rPr>
                <w:rFonts w:asciiTheme="minorHAnsi" w:hAnsiTheme="minorHAnsi" w:cstheme="minorHAnsi"/>
                <w:b/>
                <w:color w:val="FF0000"/>
                <w:sz w:val="16"/>
                <w:szCs w:val="16"/>
                <w:lang w:val="en-GB"/>
              </w:rPr>
              <w:t xml:space="preserve">COUNTRY ADAPT </w:t>
            </w:r>
            <w:r w:rsidR="00A341E0">
              <w:rPr>
                <w:rFonts w:asciiTheme="minorHAnsi" w:hAnsiTheme="minorHAnsi" w:cstheme="minorHAnsi"/>
                <w:b/>
                <w:color w:val="FF0000"/>
                <w:sz w:val="16"/>
                <w:szCs w:val="16"/>
                <w:lang w:val="en-GB"/>
              </w:rPr>
              <w:t>QUESTIONS</w:t>
            </w:r>
            <w:r w:rsidR="0032143F" w:rsidRPr="000C0155">
              <w:rPr>
                <w:rFonts w:asciiTheme="minorHAnsi" w:hAnsiTheme="minorHAnsi" w:cstheme="minorHAnsi"/>
                <w:b/>
                <w:color w:val="FF0000"/>
                <w:sz w:val="16"/>
                <w:szCs w:val="16"/>
                <w:lang w:val="en-GB"/>
              </w:rPr>
              <w:t xml:space="preserve"> FOR REGIONS, DISTRICTS AND FACILITIES BASED ON THE SYSTEM USED IN THE COUNTRY OR THE SYSTEM AGREED UPON FOR THE SURVEY</w:t>
            </w:r>
            <w:r w:rsidRPr="000C0155">
              <w:rPr>
                <w:rFonts w:asciiTheme="minorHAnsi" w:hAnsiTheme="minorHAnsi" w:cstheme="minorHAnsi"/>
                <w:color w:val="FF0000"/>
                <w:sz w:val="16"/>
                <w:szCs w:val="16"/>
                <w:lang w:val="en-GB"/>
              </w:rPr>
              <w:t>]</w:t>
            </w:r>
          </w:p>
        </w:tc>
        <w:tc>
          <w:tcPr>
            <w:tcW w:w="541" w:type="pct"/>
            <w:shd w:val="clear" w:color="auto" w:fill="auto"/>
            <w:noWrap/>
          </w:tcPr>
          <w:p w14:paraId="79AF146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7822FF53" w14:textId="77777777" w:rsidTr="00BB7330">
        <w:trPr>
          <w:trHeight w:val="504"/>
          <w:jc w:val="center"/>
        </w:trPr>
        <w:tc>
          <w:tcPr>
            <w:tcW w:w="444" w:type="pct"/>
            <w:shd w:val="clear" w:color="auto" w:fill="auto"/>
            <w:noWrap/>
          </w:tcPr>
          <w:p w14:paraId="007D3114" w14:textId="1449ECF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5DD08AC1" w14:textId="14D673D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100</w:t>
            </w:r>
          </w:p>
        </w:tc>
        <w:tc>
          <w:tcPr>
            <w:tcW w:w="1429" w:type="pct"/>
            <w:shd w:val="clear" w:color="auto" w:fill="auto"/>
            <w:noWrap/>
          </w:tcPr>
          <w:p w14:paraId="2467FAB0" w14:textId="76E082AA"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code</w:t>
            </w:r>
          </w:p>
        </w:tc>
        <w:tc>
          <w:tcPr>
            <w:tcW w:w="2273" w:type="pct"/>
            <w:shd w:val="clear" w:color="auto" w:fill="auto"/>
            <w:noWrap/>
            <w:vAlign w:val="bottom"/>
          </w:tcPr>
          <w:p w14:paraId="4408F872" w14:textId="08911317" w:rsidR="002B73AA" w:rsidRPr="000C0155" w:rsidRDefault="007C77ED" w:rsidP="00BB7330">
            <w:pPr>
              <w:spacing w:before="40" w:after="40"/>
              <w:jc w:val="center"/>
              <w:rPr>
                <w:rFonts w:asciiTheme="minorHAnsi" w:hAnsiTheme="minorHAnsi" w:cstheme="minorHAnsi"/>
                <w:bCs/>
                <w:noProof/>
                <w:color w:val="000000" w:themeColor="text1"/>
                <w:sz w:val="16"/>
                <w:szCs w:val="16"/>
                <w:lang w:val="en-GB"/>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w:t>
            </w:r>
          </w:p>
        </w:tc>
        <w:tc>
          <w:tcPr>
            <w:tcW w:w="541" w:type="pct"/>
            <w:shd w:val="clear" w:color="auto" w:fill="auto"/>
            <w:noWrap/>
          </w:tcPr>
          <w:p w14:paraId="27300455"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1E0C4333" w14:textId="77777777" w:rsidTr="00BB7330">
        <w:trPr>
          <w:trHeight w:val="504"/>
          <w:jc w:val="center"/>
        </w:trPr>
        <w:tc>
          <w:tcPr>
            <w:tcW w:w="444" w:type="pct"/>
            <w:shd w:val="clear" w:color="auto" w:fill="auto"/>
            <w:noWrap/>
            <w:hideMark/>
          </w:tcPr>
          <w:p w14:paraId="2F7EE178" w14:textId="166DA2C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19C7390" w14:textId="1D0BE47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101</w:t>
            </w:r>
          </w:p>
        </w:tc>
        <w:tc>
          <w:tcPr>
            <w:tcW w:w="1429" w:type="pct"/>
            <w:shd w:val="clear" w:color="auto" w:fill="auto"/>
            <w:noWrap/>
            <w:hideMark/>
          </w:tcPr>
          <w:p w14:paraId="5A0A3347" w14:textId="725563D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this a supervisor validation check of a facility?</w:t>
            </w:r>
          </w:p>
        </w:tc>
        <w:tc>
          <w:tcPr>
            <w:tcW w:w="2273" w:type="pct"/>
            <w:shd w:val="clear" w:color="auto" w:fill="auto"/>
            <w:vAlign w:val="center"/>
            <w:hideMark/>
          </w:tcPr>
          <w:p w14:paraId="0226160F" w14:textId="6AE564FB" w:rsidR="002B73AA" w:rsidRPr="000C0155" w:rsidRDefault="002B73AA" w:rsidP="00BB7330">
            <w:pPr>
              <w:tabs>
                <w:tab w:val="right" w:leader="dot" w:pos="437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SUPERVISOR VALIDATION</w:t>
            </w:r>
            <w:r w:rsidRPr="000C0155">
              <w:rPr>
                <w:rFonts w:asciiTheme="minorHAnsi" w:hAnsiTheme="minorHAnsi" w:cstheme="minorHAnsi"/>
                <w:color w:val="000000" w:themeColor="text1"/>
                <w:sz w:val="16"/>
                <w:szCs w:val="16"/>
                <w:lang w:val="en-GB"/>
              </w:rPr>
              <w:tab/>
              <w:t>1</w:t>
            </w:r>
          </w:p>
          <w:p w14:paraId="6C1212E5" w14:textId="05B8AFC2" w:rsidR="002B73AA" w:rsidRPr="000C0155" w:rsidRDefault="002B73AA" w:rsidP="00BB7330">
            <w:pPr>
              <w:tabs>
                <w:tab w:val="right" w:leader="dot" w:pos="437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 DATA COLLECTION FOR FACILITY</w:t>
            </w:r>
            <w:r w:rsidR="00BB7330">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SURVEY</w:t>
            </w:r>
            <w:r w:rsidRPr="000C0155">
              <w:rPr>
                <w:rFonts w:asciiTheme="minorHAnsi" w:hAnsiTheme="minorHAnsi" w:cstheme="minorHAnsi"/>
                <w:color w:val="000000" w:themeColor="text1"/>
                <w:sz w:val="16"/>
                <w:szCs w:val="16"/>
                <w:lang w:val="en-GB"/>
              </w:rPr>
              <w:tab/>
              <w:t>2</w:t>
            </w:r>
          </w:p>
        </w:tc>
        <w:tc>
          <w:tcPr>
            <w:tcW w:w="541" w:type="pct"/>
            <w:shd w:val="clear" w:color="auto" w:fill="auto"/>
            <w:hideMark/>
          </w:tcPr>
          <w:p w14:paraId="0C6BC90A" w14:textId="25B8A0E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26DFD2F6" w14:textId="77777777" w:rsidTr="00BB7330">
        <w:trPr>
          <w:trHeight w:val="504"/>
          <w:jc w:val="center"/>
        </w:trPr>
        <w:tc>
          <w:tcPr>
            <w:tcW w:w="444" w:type="pct"/>
            <w:shd w:val="clear" w:color="auto" w:fill="auto"/>
            <w:noWrap/>
            <w:hideMark/>
          </w:tcPr>
          <w:p w14:paraId="406B8C8C" w14:textId="02DBF45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78FBB5A4" w14:textId="34A295D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6B744C29" w14:textId="36CA2D5B" w:rsidR="002B73AA" w:rsidRPr="000C0155" w:rsidRDefault="00686113"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Address</w:t>
            </w:r>
            <w:r w:rsidR="00BD1856">
              <w:rPr>
                <w:rFonts w:asciiTheme="minorHAnsi" w:eastAsia="Times New Roman" w:hAnsiTheme="minorHAnsi" w:cstheme="minorHAnsi"/>
                <w:color w:val="000000"/>
                <w:sz w:val="16"/>
                <w:szCs w:val="16"/>
                <w:lang w:val="en-GB" w:eastAsia="en-US"/>
              </w:rPr>
              <w:t xml:space="preserve"> or description</w:t>
            </w:r>
            <w:r w:rsidR="002B73AA" w:rsidRPr="000C0155">
              <w:rPr>
                <w:rFonts w:asciiTheme="minorHAnsi" w:eastAsia="Times New Roman" w:hAnsiTheme="minorHAnsi" w:cstheme="minorHAnsi"/>
                <w:color w:val="000000"/>
                <w:sz w:val="16"/>
                <w:szCs w:val="16"/>
                <w:lang w:val="en-GB" w:eastAsia="en-US"/>
              </w:rPr>
              <w:t xml:space="preserve"> of facility</w:t>
            </w:r>
            <w:r w:rsidR="00BD1856">
              <w:rPr>
                <w:rFonts w:asciiTheme="minorHAnsi" w:eastAsia="Times New Roman" w:hAnsiTheme="minorHAnsi" w:cstheme="minorHAnsi"/>
                <w:color w:val="000000"/>
                <w:sz w:val="16"/>
                <w:szCs w:val="16"/>
                <w:lang w:val="en-GB" w:eastAsia="en-US"/>
              </w:rPr>
              <w:t xml:space="preserve"> location</w:t>
            </w:r>
          </w:p>
        </w:tc>
        <w:tc>
          <w:tcPr>
            <w:tcW w:w="2273" w:type="pct"/>
            <w:shd w:val="clear" w:color="auto" w:fill="auto"/>
            <w:noWrap/>
            <w:vAlign w:val="bottom"/>
            <w:hideMark/>
          </w:tcPr>
          <w:p w14:paraId="075E1F1F" w14:textId="77777777" w:rsidR="002B73AA" w:rsidRPr="000C0155" w:rsidRDefault="002B73AA" w:rsidP="00BB7330">
            <w:pPr>
              <w:tabs>
                <w:tab w:val="right" w:leader="dot" w:pos="3436"/>
              </w:tabs>
              <w:spacing w:before="40" w:after="40"/>
              <w:rPr>
                <w:rFonts w:asciiTheme="minorHAnsi" w:eastAsia="Times New Roman" w:hAnsiTheme="minorHAnsi" w:cstheme="minorHAnsi"/>
                <w:color w:val="000000"/>
                <w:sz w:val="16"/>
                <w:szCs w:val="16"/>
                <w:lang w:val="en-GB" w:eastAsia="en-US"/>
              </w:rPr>
            </w:pPr>
          </w:p>
          <w:p w14:paraId="649E5B9C" w14:textId="4A3BCD5C" w:rsidR="002B73AA" w:rsidRPr="000C0155" w:rsidRDefault="00BB7330" w:rsidP="00BB7330">
            <w:pPr>
              <w:tabs>
                <w:tab w:val="right" w:leader="dot" w:pos="3436"/>
              </w:tabs>
              <w:spacing w:before="40" w:after="40"/>
              <w:rPr>
                <w:rFonts w:asciiTheme="minorHAnsi" w:hAnsiTheme="minorHAnsi" w:cstheme="minorHAnsi"/>
                <w:sz w:val="16"/>
                <w:szCs w:val="16"/>
                <w:lang w:val="en-GB"/>
              </w:rPr>
            </w:pPr>
            <w:r>
              <w:rPr>
                <w:rFonts w:asciiTheme="minorHAnsi" w:eastAsia="Times New Roman" w:hAnsiTheme="minorHAnsi" w:cstheme="minorHAnsi"/>
                <w:color w:val="000000"/>
                <w:sz w:val="16"/>
                <w:szCs w:val="16"/>
                <w:lang w:val="en-GB" w:eastAsia="en-US"/>
              </w:rPr>
              <w:t>__________________</w:t>
            </w:r>
            <w:r w:rsidR="002B73AA" w:rsidRPr="000C0155">
              <w:rPr>
                <w:rFonts w:asciiTheme="minorHAnsi" w:eastAsia="Times New Roman" w:hAnsiTheme="minorHAnsi" w:cstheme="minorHAnsi"/>
                <w:color w:val="000000"/>
                <w:sz w:val="16"/>
                <w:szCs w:val="16"/>
                <w:lang w:val="en-GB" w:eastAsia="en-US"/>
              </w:rPr>
              <w:t>____________________________________</w:t>
            </w:r>
          </w:p>
        </w:tc>
        <w:tc>
          <w:tcPr>
            <w:tcW w:w="541" w:type="pct"/>
            <w:shd w:val="clear" w:color="auto" w:fill="auto"/>
            <w:noWrap/>
            <w:hideMark/>
          </w:tcPr>
          <w:p w14:paraId="2A2D4C96" w14:textId="4B971A2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604E4F53" w14:textId="77777777" w:rsidTr="00BB7330">
        <w:trPr>
          <w:trHeight w:val="504"/>
          <w:jc w:val="center"/>
        </w:trPr>
        <w:tc>
          <w:tcPr>
            <w:tcW w:w="444" w:type="pct"/>
            <w:shd w:val="clear" w:color="auto" w:fill="auto"/>
            <w:noWrap/>
          </w:tcPr>
          <w:p w14:paraId="46991D57" w14:textId="4B390CD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7B075C1B" w14:textId="3C7A43F3"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4</w:t>
            </w:r>
          </w:p>
        </w:tc>
        <w:tc>
          <w:tcPr>
            <w:tcW w:w="1429" w:type="pct"/>
            <w:shd w:val="clear" w:color="auto" w:fill="auto"/>
            <w:noWrap/>
          </w:tcPr>
          <w:p w14:paraId="64657F47" w14:textId="0BCD5957" w:rsidR="002B73AA" w:rsidRPr="000C0155" w:rsidRDefault="006D4641"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r</w:t>
            </w:r>
            <w:r w:rsidR="002B73AA" w:rsidRPr="000C0155">
              <w:rPr>
                <w:rFonts w:asciiTheme="minorHAnsi" w:eastAsia="Times New Roman" w:hAnsiTheme="minorHAnsi" w:cstheme="minorHAnsi"/>
                <w:color w:val="000000"/>
                <w:sz w:val="16"/>
                <w:szCs w:val="16"/>
                <w:lang w:val="en-GB" w:eastAsia="en-US"/>
              </w:rPr>
              <w:t>egion/province</w:t>
            </w:r>
          </w:p>
        </w:tc>
        <w:tc>
          <w:tcPr>
            <w:tcW w:w="2273" w:type="pct"/>
            <w:shd w:val="clear" w:color="auto" w:fill="auto"/>
            <w:noWrap/>
            <w:vAlign w:val="center"/>
          </w:tcPr>
          <w:p w14:paraId="0066DCE7" w14:textId="0EC01AC4" w:rsidR="002B73AA" w:rsidRPr="000C0155" w:rsidRDefault="002B73AA"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4DBED7BB" w14:textId="77777777" w:rsidR="002B73AA" w:rsidRPr="000C0155" w:rsidRDefault="002B73AA" w:rsidP="00BB7330">
            <w:pPr>
              <w:tabs>
                <w:tab w:val="left" w:pos="2288"/>
                <w:tab w:val="right" w:leader="dot" w:pos="3436"/>
              </w:tabs>
              <w:spacing w:before="40" w:after="40"/>
              <w:rPr>
                <w:rFonts w:asciiTheme="minorHAnsi" w:eastAsia="Times New Roman" w:hAnsiTheme="minorHAnsi" w:cstheme="minorHAnsi"/>
                <w:color w:val="000000"/>
                <w:sz w:val="16"/>
                <w:szCs w:val="16"/>
                <w:lang w:val="en-GB" w:eastAsia="en-US"/>
              </w:rPr>
            </w:pPr>
          </w:p>
          <w:p w14:paraId="4768437C" w14:textId="5E2E75A2" w:rsidR="002B73AA" w:rsidRPr="000C0155" w:rsidRDefault="002B73AA" w:rsidP="00BB7330">
            <w:pPr>
              <w:tabs>
                <w:tab w:val="left" w:pos="2288"/>
                <w:tab w:val="right" w:leader="dot" w:pos="3436"/>
              </w:tabs>
              <w:spacing w:before="40" w:after="40"/>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w:t>
            </w:r>
            <w:r w:rsidR="00BB7330">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_______________________________</w:t>
            </w:r>
          </w:p>
          <w:p w14:paraId="1B8BAACB" w14:textId="77777777" w:rsidR="002B73AA" w:rsidRPr="000C0155" w:rsidRDefault="002B73AA" w:rsidP="00BB7330">
            <w:pPr>
              <w:tabs>
                <w:tab w:val="left" w:pos="2288"/>
              </w:tabs>
              <w:spacing w:before="40" w:after="40"/>
              <w:rPr>
                <w:rFonts w:asciiTheme="minorHAnsi" w:hAnsiTheme="minorHAnsi" w:cstheme="minorHAnsi"/>
                <w:bCs/>
                <w:color w:val="000000" w:themeColor="text1"/>
                <w:sz w:val="16"/>
                <w:szCs w:val="16"/>
                <w:lang w:val="en-GB"/>
              </w:rPr>
            </w:pPr>
          </w:p>
          <w:p w14:paraId="24D0B038" w14:textId="105D65A7" w:rsidR="002B73AA" w:rsidRPr="000C0155" w:rsidRDefault="002B73AA" w:rsidP="00BB7330">
            <w:pPr>
              <w:tabs>
                <w:tab w:val="left" w:pos="2893"/>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REGION/PROVINCE CODE</w:t>
            </w:r>
            <w:r w:rsidRPr="000C0155">
              <w:rPr>
                <w:rFonts w:asciiTheme="minorHAnsi" w:hAnsiTheme="minorHAnsi" w:cstheme="minorHAnsi"/>
                <w:bCs/>
                <w:color w:val="000000" w:themeColor="text1"/>
                <w:sz w:val="16"/>
                <w:szCs w:val="16"/>
                <w:lang w:val="en-GB"/>
              </w:rPr>
              <w:tab/>
            </w:r>
            <w:r w:rsidR="00BB7330">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tc>
        <w:tc>
          <w:tcPr>
            <w:tcW w:w="541" w:type="pct"/>
            <w:shd w:val="clear" w:color="auto" w:fill="auto"/>
            <w:noWrap/>
          </w:tcPr>
          <w:p w14:paraId="75051D9F"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BB7330" w:rsidRPr="000C0155" w14:paraId="078C165C" w14:textId="77777777" w:rsidTr="00BB7330">
        <w:trPr>
          <w:trHeight w:val="2073"/>
          <w:jc w:val="center"/>
        </w:trPr>
        <w:tc>
          <w:tcPr>
            <w:tcW w:w="444" w:type="pct"/>
            <w:shd w:val="clear" w:color="auto" w:fill="auto"/>
            <w:noWrap/>
          </w:tcPr>
          <w:p w14:paraId="03A72459" w14:textId="66AF45AA"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3E2A1711" w14:textId="0A33CC2D"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Pr>
                <w:rFonts w:asciiTheme="minorHAnsi" w:hAnsiTheme="minorHAnsi" w:cstheme="minorHAnsi"/>
                <w:color w:val="000000"/>
                <w:sz w:val="16"/>
                <w:szCs w:val="16"/>
                <w:lang w:val="en-GB"/>
              </w:rPr>
              <w:t>5</w:t>
            </w:r>
          </w:p>
        </w:tc>
        <w:tc>
          <w:tcPr>
            <w:tcW w:w="1429" w:type="pct"/>
            <w:shd w:val="clear" w:color="auto" w:fill="auto"/>
            <w:noWrap/>
          </w:tcPr>
          <w:p w14:paraId="6FC3AB82" w14:textId="05FF5A70" w:rsidR="00BB7330" w:rsidRPr="000C0155" w:rsidRDefault="00BB7330"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d</w:t>
            </w:r>
            <w:r w:rsidRPr="000C0155">
              <w:rPr>
                <w:rFonts w:asciiTheme="minorHAnsi" w:eastAsia="Times New Roman" w:hAnsiTheme="minorHAnsi" w:cstheme="minorHAnsi"/>
                <w:color w:val="000000"/>
                <w:sz w:val="16"/>
                <w:szCs w:val="16"/>
                <w:lang w:val="en-GB" w:eastAsia="en-US"/>
              </w:rPr>
              <w:t>istrict</w:t>
            </w:r>
          </w:p>
        </w:tc>
        <w:tc>
          <w:tcPr>
            <w:tcW w:w="2273" w:type="pct"/>
            <w:shd w:val="clear" w:color="auto" w:fill="auto"/>
            <w:noWrap/>
            <w:vAlign w:val="center"/>
          </w:tcPr>
          <w:p w14:paraId="7539AF2E" w14:textId="303D38F4"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6330A9C8" w14:textId="77777777"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p>
          <w:p w14:paraId="2F98C582" w14:textId="219A3A9A"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_</w:t>
            </w:r>
            <w:r w:rsidRPr="000C0155">
              <w:rPr>
                <w:rFonts w:asciiTheme="minorHAnsi" w:eastAsia="Times New Roman" w:hAnsiTheme="minorHAnsi" w:cstheme="minorHAnsi"/>
                <w:color w:val="000000"/>
                <w:sz w:val="16"/>
                <w:szCs w:val="16"/>
                <w:lang w:val="en-GB" w:eastAsia="en-US"/>
              </w:rPr>
              <w:t>________________</w:t>
            </w:r>
            <w:r>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w:t>
            </w:r>
          </w:p>
          <w:p w14:paraId="77BFC89F" w14:textId="77777777" w:rsidR="00BB7330" w:rsidRPr="000C0155" w:rsidRDefault="00BB7330" w:rsidP="00BB7330">
            <w:pPr>
              <w:tabs>
                <w:tab w:val="left" w:pos="2288"/>
              </w:tabs>
              <w:spacing w:before="40" w:after="40"/>
              <w:rPr>
                <w:rFonts w:asciiTheme="minorHAnsi" w:hAnsiTheme="minorHAnsi" w:cstheme="minorHAnsi"/>
                <w:bCs/>
                <w:noProof/>
                <w:color w:val="000000" w:themeColor="text1"/>
                <w:sz w:val="16"/>
                <w:szCs w:val="16"/>
                <w:lang w:val="en-GB"/>
              </w:rPr>
            </w:pPr>
          </w:p>
          <w:p w14:paraId="5014BF52" w14:textId="574669B1" w:rsidR="00BB7330" w:rsidRPr="000C0155" w:rsidRDefault="00BB7330" w:rsidP="00BB7330">
            <w:pPr>
              <w:tabs>
                <w:tab w:val="left" w:pos="2893"/>
              </w:tabs>
              <w:spacing w:before="40" w:after="40"/>
              <w:rPr>
                <w:rFonts w:asciiTheme="minorHAnsi" w:hAnsiTheme="minorHAnsi" w:cstheme="minorHAnsi"/>
                <w:bCs/>
                <w:noProof/>
                <w:color w:val="000000" w:themeColor="text1"/>
                <w:sz w:val="16"/>
                <w:szCs w:val="16"/>
                <w:lang w:val="en-GB"/>
              </w:rPr>
            </w:pPr>
            <w:r w:rsidRPr="000C0155">
              <w:rPr>
                <w:rFonts w:asciiTheme="minorHAnsi" w:hAnsiTheme="minorHAnsi" w:cstheme="minorHAnsi"/>
                <w:bCs/>
                <w:noProof/>
                <w:color w:val="000000" w:themeColor="text1"/>
                <w:sz w:val="16"/>
                <w:szCs w:val="16"/>
                <w:lang w:val="en-GB"/>
              </w:rPr>
              <w:t>DISTRICT</w:t>
            </w:r>
            <w:r w:rsidRPr="000C0155">
              <w:rPr>
                <w:rFonts w:asciiTheme="minorHAnsi" w:hAnsiTheme="minorHAnsi" w:cstheme="minorHAnsi"/>
                <w:bCs/>
                <w:color w:val="000000" w:themeColor="text1"/>
                <w:sz w:val="16"/>
                <w:szCs w:val="16"/>
                <w:lang w:val="en-GB"/>
              </w:rPr>
              <w:t xml:space="preserve"> CODE</w:t>
            </w:r>
            <w:r w:rsidRPr="000C0155">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p w14:paraId="43A8F8DC" w14:textId="77777777" w:rsidR="00BB7330" w:rsidRPr="000C0155" w:rsidRDefault="00BB7330" w:rsidP="00BB7330">
            <w:pPr>
              <w:tabs>
                <w:tab w:val="left" w:pos="2288"/>
                <w:tab w:val="right" w:leader="dot" w:pos="3436"/>
              </w:tabs>
              <w:spacing w:before="40" w:after="40"/>
              <w:rPr>
                <w:rFonts w:asciiTheme="minorHAnsi" w:hAnsiTheme="minorHAnsi" w:cstheme="minorHAnsi"/>
                <w:color w:val="FF0000"/>
                <w:sz w:val="16"/>
                <w:szCs w:val="16"/>
                <w:lang w:val="en-GB"/>
              </w:rPr>
            </w:pPr>
          </w:p>
          <w:p w14:paraId="40978D3E" w14:textId="3793FEF6" w:rsidR="00BB7330" w:rsidRPr="000C0155" w:rsidRDefault="00BB7330" w:rsidP="00BB7330">
            <w:pPr>
              <w:tabs>
                <w:tab w:val="left" w:pos="2288"/>
                <w:tab w:val="right" w:leader="dot" w:pos="3436"/>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color w:val="FF0000"/>
                <w:sz w:val="16"/>
                <w:szCs w:val="16"/>
                <w:lang w:val="en-GB"/>
              </w:rPr>
              <w:t>[COUNTRY ADAPT NUMBERING FOR REGIONS, DISTRICTS AND FACILITIES BASED ON THE SYSTEM USED IN THE COUNTRY OR THE SYSTEM AGREED UPON FOR THE SURVEY]</w:t>
            </w:r>
          </w:p>
        </w:tc>
        <w:tc>
          <w:tcPr>
            <w:tcW w:w="541" w:type="pct"/>
            <w:shd w:val="clear" w:color="auto" w:fill="auto"/>
            <w:noWrap/>
          </w:tcPr>
          <w:p w14:paraId="11125679" w14:textId="77777777"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p>
        </w:tc>
      </w:tr>
      <w:tr w:rsidR="004D34F2" w:rsidRPr="000C0155" w14:paraId="218182AF" w14:textId="77777777" w:rsidTr="00D63403">
        <w:trPr>
          <w:trHeight w:val="45"/>
          <w:jc w:val="center"/>
        </w:trPr>
        <w:tc>
          <w:tcPr>
            <w:tcW w:w="444" w:type="pct"/>
            <w:shd w:val="clear" w:color="auto" w:fill="auto"/>
            <w:noWrap/>
          </w:tcPr>
          <w:p w14:paraId="41689F27" w14:textId="77777777"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65AE8317" w14:textId="1BADDA22"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06</w:t>
            </w:r>
          </w:p>
        </w:tc>
        <w:tc>
          <w:tcPr>
            <w:tcW w:w="1429" w:type="pct"/>
            <w:shd w:val="clear" w:color="auto" w:fill="auto"/>
            <w:noWrap/>
          </w:tcPr>
          <w:p w14:paraId="72E80715" w14:textId="77777777" w:rsidR="004D34F2" w:rsidRPr="000C0155" w:rsidRDefault="004D34F2"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RECORD FACILITY LOCATION:</w:t>
            </w:r>
            <w:r w:rsidRPr="000C0155">
              <w:rPr>
                <w:rFonts w:asciiTheme="minorHAnsi" w:eastAsia="Times New Roman" w:hAnsiTheme="minorHAnsi" w:cstheme="minorHAnsi"/>
                <w:color w:val="000000"/>
                <w:sz w:val="16"/>
                <w:szCs w:val="16"/>
                <w:lang w:val="en-GB" w:eastAsia="en-US"/>
              </w:rPr>
              <w:br/>
              <w:t xml:space="preserve">URBAN OR RURAL OR PERIURBAN </w:t>
            </w:r>
            <w:r w:rsidRPr="000C0155">
              <w:rPr>
                <w:rFonts w:asciiTheme="minorHAnsi" w:eastAsia="Times New Roman" w:hAnsiTheme="minorHAnsi" w:cstheme="minorHAnsi"/>
                <w:color w:val="000000"/>
                <w:sz w:val="16"/>
                <w:szCs w:val="16"/>
                <w:lang w:val="en-GB" w:eastAsia="en-US"/>
              </w:rPr>
              <w:br/>
            </w:r>
          </w:p>
        </w:tc>
        <w:tc>
          <w:tcPr>
            <w:tcW w:w="2273" w:type="pct"/>
            <w:shd w:val="clear" w:color="auto" w:fill="auto"/>
            <w:noWrap/>
          </w:tcPr>
          <w:p w14:paraId="4A64A8E3" w14:textId="77777777" w:rsidR="004D34F2" w:rsidRPr="000C0155" w:rsidRDefault="004D34F2" w:rsidP="00BB7330">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URBAN</w:t>
            </w:r>
            <w:r w:rsidRPr="000C0155">
              <w:rPr>
                <w:rFonts w:asciiTheme="minorHAnsi" w:hAnsiTheme="minorHAnsi" w:cstheme="minorHAnsi"/>
                <w:bCs/>
                <w:sz w:val="16"/>
                <w:szCs w:val="16"/>
                <w:lang w:val="en-GB"/>
              </w:rPr>
              <w:tab/>
              <w:t>1</w:t>
            </w:r>
          </w:p>
          <w:p w14:paraId="12AFFAD6"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RURAL</w:t>
            </w:r>
            <w:r w:rsidRPr="000C0155">
              <w:rPr>
                <w:rFonts w:asciiTheme="minorHAnsi" w:hAnsiTheme="minorHAnsi" w:cstheme="minorHAnsi"/>
                <w:bCs/>
                <w:sz w:val="16"/>
                <w:szCs w:val="16"/>
                <w:lang w:val="en-GB"/>
              </w:rPr>
              <w:tab/>
              <w:t>2</w:t>
            </w:r>
          </w:p>
          <w:p w14:paraId="0436AC94"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PERIURBAN</w:t>
            </w:r>
            <w:r w:rsidRPr="000C0155">
              <w:rPr>
                <w:rFonts w:asciiTheme="minorHAnsi" w:hAnsiTheme="minorHAnsi" w:cstheme="minorHAnsi"/>
                <w:bCs/>
                <w:sz w:val="16"/>
                <w:szCs w:val="16"/>
                <w:lang w:val="en-GB"/>
              </w:rPr>
              <w:tab/>
              <w:t>3</w:t>
            </w:r>
          </w:p>
        </w:tc>
        <w:tc>
          <w:tcPr>
            <w:tcW w:w="541" w:type="pct"/>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40874C28" w14:textId="77777777" w:rsidR="004D34F2" w:rsidRPr="004D34F2" w:rsidRDefault="004D34F2" w:rsidP="00BB7330">
            <w:pPr>
              <w:spacing w:before="40" w:after="40"/>
              <w:jc w:val="center"/>
              <w:rPr>
                <w:rFonts w:asciiTheme="minorHAnsi" w:hAnsiTheme="minorHAnsi" w:cstheme="minorHAnsi"/>
                <w:color w:val="000000"/>
                <w:sz w:val="16"/>
                <w:szCs w:val="16"/>
              </w:rPr>
            </w:pPr>
          </w:p>
        </w:tc>
      </w:tr>
      <w:tr w:rsidR="00760D24" w:rsidRPr="000C0155" w14:paraId="360AE16B" w14:textId="77777777" w:rsidTr="00BB7330">
        <w:trPr>
          <w:trHeight w:val="504"/>
          <w:jc w:val="center"/>
        </w:trPr>
        <w:tc>
          <w:tcPr>
            <w:tcW w:w="444" w:type="pct"/>
            <w:shd w:val="clear" w:color="auto" w:fill="auto"/>
            <w:noWrap/>
          </w:tcPr>
          <w:p w14:paraId="5D4133AB" w14:textId="0089309F"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29680D53" w14:textId="0A75C741" w:rsidR="00760D24" w:rsidRPr="000C0155" w:rsidRDefault="00760D24" w:rsidP="00BB7330">
            <w:pPr>
              <w:keepNext/>
              <w:keepLine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107</w:t>
            </w:r>
          </w:p>
        </w:tc>
        <w:tc>
          <w:tcPr>
            <w:tcW w:w="1429" w:type="pct"/>
            <w:shd w:val="clear" w:color="auto" w:fill="auto"/>
            <w:noWrap/>
          </w:tcPr>
          <w:p w14:paraId="17D3F9B4" w14:textId="46226C7B" w:rsidR="00760D24" w:rsidRPr="000C0155" w:rsidRDefault="00760D24" w:rsidP="00BB7330">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Interview </w:t>
            </w:r>
            <w:r w:rsidRPr="00E31263">
              <w:rPr>
                <w:rFonts w:asciiTheme="minorHAnsi" w:eastAsia="Times New Roman" w:hAnsiTheme="minorHAnsi" w:cstheme="minorHAnsi"/>
                <w:color w:val="000000"/>
                <w:sz w:val="16"/>
                <w:szCs w:val="16"/>
                <w:lang w:val="en-GB" w:eastAsia="en-US"/>
              </w:rPr>
              <w:t>date</w:t>
            </w:r>
            <w:r w:rsidR="00900DE1" w:rsidRPr="00E31263">
              <w:rPr>
                <w:rFonts w:asciiTheme="minorHAnsi" w:eastAsia="Times New Roman" w:hAnsiTheme="minorHAnsi" w:cstheme="minorHAnsi"/>
                <w:color w:val="000000"/>
                <w:sz w:val="16"/>
                <w:szCs w:val="16"/>
                <w:lang w:val="en-GB" w:eastAsia="en-US"/>
              </w:rPr>
              <w:t>s</w:t>
            </w:r>
            <w:r w:rsidR="00710587" w:rsidRPr="00E31263">
              <w:rPr>
                <w:rFonts w:asciiTheme="minorHAnsi" w:eastAsia="Times New Roman" w:hAnsiTheme="minorHAnsi" w:cstheme="minorHAnsi"/>
                <w:color w:val="000000"/>
                <w:sz w:val="16"/>
                <w:szCs w:val="16"/>
                <w:lang w:val="en-GB" w:eastAsia="en-US"/>
              </w:rPr>
              <w:t xml:space="preserve"> and result</w:t>
            </w:r>
          </w:p>
        </w:tc>
        <w:tc>
          <w:tcPr>
            <w:tcW w:w="2273" w:type="pct"/>
            <w:shd w:val="clear" w:color="auto" w:fill="auto"/>
            <w:noWrap/>
          </w:tcPr>
          <w:p w14:paraId="201E6BF2" w14:textId="69A7B68B" w:rsidR="00760D24" w:rsidRPr="000C0155" w:rsidRDefault="00760D24" w:rsidP="00BB7330">
            <w:pPr>
              <w:keepNext/>
              <w:keepLines/>
              <w:spacing w:before="40" w:after="40"/>
              <w:ind w:right="-14"/>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VISIT(S)</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58"/>
              <w:gridCol w:w="263"/>
              <w:gridCol w:w="243"/>
              <w:gridCol w:w="236"/>
              <w:gridCol w:w="240"/>
              <w:gridCol w:w="236"/>
              <w:gridCol w:w="236"/>
              <w:gridCol w:w="236"/>
              <w:gridCol w:w="244"/>
              <w:gridCol w:w="601"/>
              <w:gridCol w:w="462"/>
            </w:tblGrid>
            <w:tr w:rsidR="00760D24" w:rsidRPr="006D4641" w14:paraId="41B86772" w14:textId="77777777" w:rsidTr="00760D24">
              <w:trPr>
                <w:trHeight w:val="120"/>
              </w:trPr>
              <w:tc>
                <w:tcPr>
                  <w:tcW w:w="458" w:type="dxa"/>
                  <w:vMerge w:val="restart"/>
                  <w:shd w:val="clear" w:color="000000" w:fill="D9D9D9"/>
                  <w:vAlign w:val="bottom"/>
                  <w:hideMark/>
                </w:tcPr>
                <w:p w14:paraId="4A1FF8EE" w14:textId="645C1622"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VISIT NO.</w:t>
                  </w:r>
                </w:p>
              </w:tc>
              <w:tc>
                <w:tcPr>
                  <w:tcW w:w="1934" w:type="dxa"/>
                  <w:gridSpan w:val="8"/>
                  <w:shd w:val="clear" w:color="000000" w:fill="D9D9D9"/>
                  <w:vAlign w:val="bottom"/>
                  <w:hideMark/>
                </w:tcPr>
                <w:p w14:paraId="479DB061" w14:textId="3D21C73B" w:rsidR="00760D24" w:rsidRPr="00760D24" w:rsidRDefault="00760D24" w:rsidP="00BB7330">
                  <w:pPr>
                    <w:keepNext/>
                    <w:keepLines/>
                    <w:spacing w:before="40" w:after="40"/>
                    <w:ind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DATE</w:t>
                  </w:r>
                </w:p>
              </w:tc>
              <w:tc>
                <w:tcPr>
                  <w:tcW w:w="601" w:type="dxa"/>
                  <w:vMerge w:val="restart"/>
                  <w:shd w:val="clear" w:color="000000" w:fill="D9D9D9"/>
                  <w:vAlign w:val="bottom"/>
                  <w:hideMark/>
                </w:tcPr>
                <w:p w14:paraId="078464FD" w14:textId="118D2EB0" w:rsidR="00760D24" w:rsidRPr="00760D24" w:rsidRDefault="00760D24" w:rsidP="00BB7330">
                  <w:pPr>
                    <w:keepNext/>
                    <w:keepLines/>
                    <w:spacing w:before="40" w:after="40"/>
                    <w:ind w:left="-64" w:right="-5"/>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INTER-VIEWER CODE</w:t>
                  </w:r>
                </w:p>
              </w:tc>
              <w:tc>
                <w:tcPr>
                  <w:tcW w:w="462" w:type="dxa"/>
                  <w:vMerge w:val="restart"/>
                  <w:shd w:val="clear" w:color="000000" w:fill="D9D9D9"/>
                  <w:vAlign w:val="bottom"/>
                  <w:hideMark/>
                </w:tcPr>
                <w:p w14:paraId="7D22F906" w14:textId="58452E68" w:rsidR="00760D24" w:rsidRPr="00760D24" w:rsidRDefault="00760D24" w:rsidP="00BB7330">
                  <w:pPr>
                    <w:keepNext/>
                    <w:keepLines/>
                    <w:spacing w:before="40" w:after="40"/>
                    <w:ind w:left="-93" w:right="-90"/>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RESULT CODE*</w:t>
                  </w:r>
                </w:p>
              </w:tc>
            </w:tr>
            <w:tr w:rsidR="00760D24" w:rsidRPr="006D4641" w14:paraId="3D6AFB45" w14:textId="77777777" w:rsidTr="00760D24">
              <w:trPr>
                <w:trHeight w:val="67"/>
              </w:trPr>
              <w:tc>
                <w:tcPr>
                  <w:tcW w:w="458" w:type="dxa"/>
                  <w:vMerge/>
                  <w:vAlign w:val="center"/>
                  <w:hideMark/>
                </w:tcPr>
                <w:p w14:paraId="5A655B73" w14:textId="77777777" w:rsidR="00760D24" w:rsidRPr="00760D24" w:rsidRDefault="00760D24" w:rsidP="00BB7330">
                  <w:pPr>
                    <w:keepNext/>
                    <w:keepLines/>
                    <w:spacing w:before="40" w:after="40"/>
                    <w:ind w:left="-73" w:right="-14"/>
                    <w:rPr>
                      <w:rFonts w:asciiTheme="minorHAnsi" w:eastAsia="Times New Roman" w:hAnsiTheme="minorHAnsi" w:cstheme="minorHAnsi"/>
                      <w:b/>
                      <w:bCs/>
                      <w:color w:val="000000" w:themeColor="text1"/>
                      <w:sz w:val="14"/>
                      <w:szCs w:val="14"/>
                      <w:lang w:val="en-GB" w:eastAsia="en-US"/>
                    </w:rPr>
                  </w:pPr>
                </w:p>
              </w:tc>
              <w:tc>
                <w:tcPr>
                  <w:tcW w:w="506" w:type="dxa"/>
                  <w:gridSpan w:val="2"/>
                  <w:shd w:val="clear" w:color="000000" w:fill="D9D9D9"/>
                  <w:vAlign w:val="bottom"/>
                  <w:hideMark/>
                </w:tcPr>
                <w:p w14:paraId="7D723F36"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DD</w:t>
                  </w:r>
                </w:p>
              </w:tc>
              <w:tc>
                <w:tcPr>
                  <w:tcW w:w="476" w:type="dxa"/>
                  <w:gridSpan w:val="2"/>
                  <w:shd w:val="clear" w:color="000000" w:fill="D9D9D9"/>
                  <w:vAlign w:val="bottom"/>
                  <w:hideMark/>
                </w:tcPr>
                <w:p w14:paraId="22F00529"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MM</w:t>
                  </w:r>
                </w:p>
              </w:tc>
              <w:tc>
                <w:tcPr>
                  <w:tcW w:w="952" w:type="dxa"/>
                  <w:gridSpan w:val="4"/>
                  <w:shd w:val="clear" w:color="000000" w:fill="D9D9D9"/>
                  <w:vAlign w:val="bottom"/>
                  <w:hideMark/>
                </w:tcPr>
                <w:p w14:paraId="6D02CA30"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YYYY</w:t>
                  </w:r>
                </w:p>
              </w:tc>
              <w:tc>
                <w:tcPr>
                  <w:tcW w:w="601" w:type="dxa"/>
                  <w:vMerge/>
                  <w:vAlign w:val="center"/>
                  <w:hideMark/>
                </w:tcPr>
                <w:p w14:paraId="1F137A8B" w14:textId="77777777" w:rsidR="00760D24" w:rsidRPr="00760D24" w:rsidRDefault="00760D24" w:rsidP="00BB7330">
                  <w:pPr>
                    <w:keepNext/>
                    <w:keepLines/>
                    <w:spacing w:before="40" w:after="40"/>
                    <w:ind w:right="-14"/>
                    <w:rPr>
                      <w:rFonts w:asciiTheme="minorHAnsi" w:eastAsia="Times New Roman" w:hAnsiTheme="minorHAnsi" w:cstheme="minorHAnsi"/>
                      <w:b/>
                      <w:bCs/>
                      <w:color w:val="000000" w:themeColor="text1"/>
                      <w:sz w:val="14"/>
                      <w:szCs w:val="14"/>
                      <w:lang w:val="en-GB" w:eastAsia="en-US"/>
                    </w:rPr>
                  </w:pPr>
                </w:p>
              </w:tc>
              <w:tc>
                <w:tcPr>
                  <w:tcW w:w="462" w:type="dxa"/>
                  <w:vMerge/>
                  <w:vAlign w:val="center"/>
                  <w:hideMark/>
                </w:tcPr>
                <w:p w14:paraId="4950D793" w14:textId="77777777" w:rsidR="00760D24" w:rsidRPr="00760D24" w:rsidRDefault="00760D24" w:rsidP="00BB7330">
                  <w:pPr>
                    <w:keepNext/>
                    <w:keepLines/>
                    <w:spacing w:before="40" w:after="40"/>
                    <w:ind w:left="-93" w:right="-14"/>
                    <w:rPr>
                      <w:rFonts w:asciiTheme="minorHAnsi" w:eastAsia="Times New Roman" w:hAnsiTheme="minorHAnsi" w:cstheme="minorHAnsi"/>
                      <w:b/>
                      <w:bCs/>
                      <w:color w:val="000000" w:themeColor="text1"/>
                      <w:sz w:val="14"/>
                      <w:szCs w:val="14"/>
                      <w:lang w:val="en-GB" w:eastAsia="en-US"/>
                    </w:rPr>
                  </w:pPr>
                </w:p>
              </w:tc>
            </w:tr>
            <w:tr w:rsidR="00760D24" w:rsidRPr="006D4641" w14:paraId="1A6644C3" w14:textId="77777777" w:rsidTr="00760D24">
              <w:trPr>
                <w:trHeight w:val="314"/>
              </w:trPr>
              <w:tc>
                <w:tcPr>
                  <w:tcW w:w="458" w:type="dxa"/>
                  <w:shd w:val="clear" w:color="000000" w:fill="D9D9D9"/>
                  <w:noWrap/>
                  <w:vAlign w:val="bottom"/>
                  <w:hideMark/>
                </w:tcPr>
                <w:p w14:paraId="4C3649E0" w14:textId="7EE45FFE"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1</w:t>
                  </w:r>
                </w:p>
              </w:tc>
              <w:tc>
                <w:tcPr>
                  <w:tcW w:w="263" w:type="dxa"/>
                  <w:shd w:val="clear" w:color="auto" w:fill="auto"/>
                  <w:noWrap/>
                  <w:vAlign w:val="bottom"/>
                </w:tcPr>
                <w:p w14:paraId="59BCFE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28E862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0BE3F84"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4D979C9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4C60485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24C5185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84475F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56D3C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AC8EC8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4927E418"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5858428A" w14:textId="77777777" w:rsidTr="00760D24">
              <w:trPr>
                <w:trHeight w:val="314"/>
              </w:trPr>
              <w:tc>
                <w:tcPr>
                  <w:tcW w:w="458" w:type="dxa"/>
                  <w:shd w:val="clear" w:color="000000" w:fill="D9D9D9"/>
                  <w:noWrap/>
                  <w:vAlign w:val="bottom"/>
                  <w:hideMark/>
                </w:tcPr>
                <w:p w14:paraId="6068B0B9" w14:textId="2CD108D4"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2</w:t>
                  </w:r>
                </w:p>
              </w:tc>
              <w:tc>
                <w:tcPr>
                  <w:tcW w:w="263" w:type="dxa"/>
                  <w:shd w:val="clear" w:color="auto" w:fill="auto"/>
                  <w:noWrap/>
                  <w:vAlign w:val="bottom"/>
                  <w:hideMark/>
                </w:tcPr>
                <w:p w14:paraId="2B5098C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E01CF8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683419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647805A3"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B7D188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921E1FC"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3E74135"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9BD851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6A7A058"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57BF1367"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072A1A1A" w14:textId="77777777" w:rsidTr="00760D24">
              <w:trPr>
                <w:trHeight w:val="314"/>
              </w:trPr>
              <w:tc>
                <w:tcPr>
                  <w:tcW w:w="458" w:type="dxa"/>
                  <w:shd w:val="clear" w:color="000000" w:fill="D9D9D9"/>
                  <w:noWrap/>
                  <w:vAlign w:val="bottom"/>
                  <w:hideMark/>
                </w:tcPr>
                <w:p w14:paraId="4CFD8618" w14:textId="12A80AB6"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3</w:t>
                  </w:r>
                </w:p>
              </w:tc>
              <w:tc>
                <w:tcPr>
                  <w:tcW w:w="263" w:type="dxa"/>
                  <w:shd w:val="clear" w:color="auto" w:fill="auto"/>
                  <w:noWrap/>
                  <w:vAlign w:val="bottom"/>
                  <w:hideMark/>
                </w:tcPr>
                <w:p w14:paraId="350E1804" w14:textId="43C6CAB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78BC2E5C" w14:textId="3C5C041B"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64B889D" w14:textId="3116650A"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7AC4DF59" w14:textId="432EF352"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DB9643F" w14:textId="7B395D96"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C47BC18" w14:textId="62C84AA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707E49F" w14:textId="38E5294F"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4DA8400" w14:textId="4A6E95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E06BE7B" w14:textId="0F68C0F0"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23C63D4B" w14:textId="40BE6E56"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bl>
          <w:p w14:paraId="7537FF3B" w14:textId="77777777" w:rsidR="00760D24" w:rsidRPr="000C0155" w:rsidRDefault="00760D24" w:rsidP="00BB7330">
            <w:pPr>
              <w:keepNext/>
              <w:keepLines/>
              <w:tabs>
                <w:tab w:val="left" w:pos="2930"/>
              </w:tabs>
              <w:spacing w:before="40" w:after="40"/>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*RESULT CODE</w:t>
            </w:r>
          </w:p>
          <w:p w14:paraId="00476596" w14:textId="3758E0B8"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1 = </w:t>
            </w:r>
            <w:r w:rsidR="00EF2197">
              <w:rPr>
                <w:rFonts w:asciiTheme="minorHAnsi" w:hAnsiTheme="minorHAnsi" w:cstheme="minorHAnsi"/>
                <w:color w:val="000000" w:themeColor="text1"/>
                <w:sz w:val="16"/>
                <w:szCs w:val="16"/>
                <w:lang w:val="en-GB"/>
              </w:rPr>
              <w:t>FACILITY LOCATED AND OPEN</w:t>
            </w:r>
          </w:p>
          <w:p w14:paraId="4E10D560" w14:textId="66ECFC2E"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2 = </w:t>
            </w:r>
            <w:r w:rsidR="00EF2197">
              <w:rPr>
                <w:rFonts w:asciiTheme="minorHAnsi" w:hAnsiTheme="minorHAnsi" w:cstheme="minorHAnsi"/>
                <w:color w:val="000000" w:themeColor="text1"/>
                <w:sz w:val="16"/>
                <w:szCs w:val="16"/>
                <w:lang w:val="en-GB"/>
              </w:rPr>
              <w:t>FACILITY LOCATED, BUT NOT OPEN TODAY</w:t>
            </w:r>
          </w:p>
          <w:p w14:paraId="76D6B251" w14:textId="31B7FDB9" w:rsidR="00760D24" w:rsidRPr="000C0155" w:rsidRDefault="00760D24" w:rsidP="00BB7330">
            <w:pPr>
              <w:keepNext/>
              <w:keepLines/>
              <w:tabs>
                <w:tab w:val="right" w:pos="457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3 = FACILITY </w:t>
            </w:r>
            <w:r w:rsidR="00EF2197">
              <w:rPr>
                <w:rFonts w:asciiTheme="minorHAnsi" w:hAnsiTheme="minorHAnsi" w:cstheme="minorHAnsi"/>
                <w:color w:val="000000" w:themeColor="text1"/>
                <w:sz w:val="16"/>
                <w:szCs w:val="16"/>
                <w:lang w:val="en-GB"/>
              </w:rPr>
              <w:t>PERMANENTLY CLOSED</w:t>
            </w:r>
          </w:p>
          <w:p w14:paraId="2583D1FA" w14:textId="77777777" w:rsidR="00760D24"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4 = FACILITY DESTROYED</w:t>
            </w:r>
          </w:p>
          <w:p w14:paraId="573779CE" w14:textId="206B3297" w:rsidR="00AB7C4A" w:rsidRPr="000C0155" w:rsidRDefault="00AB7C4A" w:rsidP="00BB7330">
            <w:pPr>
              <w:keepNext/>
              <w:keepLines/>
              <w:tabs>
                <w:tab w:val="left" w:pos="293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5 = FACILITY NOT FOUND</w:t>
            </w:r>
          </w:p>
          <w:p w14:paraId="7106E549" w14:textId="1F6F2708" w:rsidR="00760D24" w:rsidRPr="000C0155" w:rsidRDefault="00AB7C4A" w:rsidP="00BB7330">
            <w:pPr>
              <w:keepNext/>
              <w:keepLines/>
              <w:tabs>
                <w:tab w:val="right" w:pos="457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6</w:t>
            </w:r>
            <w:r w:rsidR="00760D24" w:rsidRPr="000C0155">
              <w:rPr>
                <w:rFonts w:asciiTheme="minorHAnsi" w:hAnsiTheme="minorHAnsi" w:cstheme="minorHAnsi"/>
                <w:color w:val="000000" w:themeColor="text1"/>
                <w:sz w:val="16"/>
                <w:szCs w:val="16"/>
                <w:lang w:val="en-GB"/>
              </w:rPr>
              <w:t xml:space="preserve"> = OTHER</w:t>
            </w:r>
          </w:p>
          <w:p w14:paraId="3A1F2BFB" w14:textId="575F62A2" w:rsidR="00760D24" w:rsidRPr="000C0155" w:rsidRDefault="00760D24" w:rsidP="00BB7330">
            <w:pPr>
              <w:keepNext/>
              <w:keepLines/>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 xml:space="preserve">COMPLETE GPS COORDINATES FOR RESULTS CODES 1 THROUGH </w:t>
            </w:r>
            <w:r w:rsidR="00AB7C4A">
              <w:rPr>
                <w:rFonts w:asciiTheme="minorHAnsi" w:hAnsiTheme="minorHAnsi" w:cstheme="minorHAnsi"/>
                <w:bCs/>
                <w:color w:val="000000" w:themeColor="text1"/>
                <w:sz w:val="16"/>
                <w:szCs w:val="16"/>
                <w:lang w:val="en-GB"/>
              </w:rPr>
              <w:t>6</w:t>
            </w:r>
            <w:r w:rsidRPr="000C0155">
              <w:rPr>
                <w:rFonts w:asciiTheme="minorHAnsi" w:hAnsiTheme="minorHAnsi" w:cstheme="minorHAnsi"/>
                <w:bCs/>
                <w:color w:val="000000" w:themeColor="text1"/>
                <w:sz w:val="16"/>
                <w:szCs w:val="16"/>
                <w:lang w:val="en-GB"/>
              </w:rPr>
              <w:t>.</w:t>
            </w:r>
          </w:p>
        </w:tc>
        <w:tc>
          <w:tcPr>
            <w:tcW w:w="541" w:type="pct"/>
            <w:shd w:val="clear" w:color="auto" w:fill="auto"/>
            <w:noWrap/>
          </w:tcPr>
          <w:p w14:paraId="58E721DC" w14:textId="77777777"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0BC936C0" w14:textId="682F9F80" w:rsidTr="00BB7330">
        <w:trPr>
          <w:trHeight w:val="504"/>
          <w:jc w:val="center"/>
        </w:trPr>
        <w:tc>
          <w:tcPr>
            <w:tcW w:w="444" w:type="pct"/>
            <w:shd w:val="clear" w:color="auto" w:fill="auto"/>
            <w:noWrap/>
          </w:tcPr>
          <w:p w14:paraId="7FF6FFE4" w14:textId="3901ED77"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41C3C7F6" w14:textId="368935DE" w:rsidR="002B73AA" w:rsidRPr="00760D24" w:rsidRDefault="00760D24" w:rsidP="00BB7330">
            <w:pPr>
              <w:spacing w:before="40" w:after="40"/>
              <w:jc w:val="center"/>
              <w:rPr>
                <w:rFonts w:asciiTheme="minorHAnsi" w:eastAsia="Times New Roman" w:hAnsiTheme="minorHAnsi" w:cstheme="minorHAnsi"/>
                <w:sz w:val="16"/>
                <w:szCs w:val="16"/>
                <w:lang w:val="en-GB" w:eastAsia="en-US"/>
              </w:rPr>
            </w:pPr>
            <w:r w:rsidRPr="00760D24">
              <w:rPr>
                <w:rFonts w:asciiTheme="minorHAnsi" w:eastAsia="Times New Roman" w:hAnsiTheme="minorHAnsi" w:cstheme="minorHAnsi"/>
                <w:sz w:val="16"/>
                <w:szCs w:val="16"/>
                <w:lang w:val="en-GB" w:eastAsia="en-US"/>
              </w:rPr>
              <w:t>109</w:t>
            </w:r>
          </w:p>
        </w:tc>
        <w:tc>
          <w:tcPr>
            <w:tcW w:w="3702" w:type="pct"/>
            <w:gridSpan w:val="2"/>
            <w:shd w:val="clear" w:color="auto" w:fill="auto"/>
            <w:noWrap/>
          </w:tcPr>
          <w:p w14:paraId="02B5A3A8" w14:textId="77777777" w:rsidR="00AB7C4A" w:rsidRPr="00AB7C4A" w:rsidRDefault="00AB7C4A" w:rsidP="00BB7330">
            <w:pPr>
              <w:spacing w:before="40" w:after="40"/>
              <w:rPr>
                <w:rFonts w:eastAsiaTheme="minorHAnsi" w:cs="Calibri"/>
                <w:sz w:val="16"/>
                <w:szCs w:val="16"/>
                <w:lang w:eastAsia="en-US"/>
              </w:rPr>
            </w:pPr>
            <w:r w:rsidRPr="00AB7C4A">
              <w:rPr>
                <w:rFonts w:eastAsiaTheme="minorHAnsi" w:cs="Calibri"/>
                <w:sz w:val="16"/>
                <w:szCs w:val="16"/>
                <w:lang w:eastAsia="en-US"/>
              </w:rPr>
              <w:t>RECORD THE GPS READING ACCORDING TO THE INSTRUCTIONS</w:t>
            </w:r>
          </w:p>
          <w:p w14:paraId="490AFD78" w14:textId="119E587E"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SET DEFAULT SETTINGS FOR GPS:</w:t>
            </w:r>
            <w:r w:rsidRPr="00AB7C4A">
              <w:rPr>
                <w:rFonts w:asciiTheme="minorHAnsi" w:eastAsia="Times New Roman" w:hAnsiTheme="minorHAnsi" w:cstheme="minorHAnsi"/>
                <w:sz w:val="16"/>
                <w:szCs w:val="16"/>
                <w:lang w:val="en-GB" w:eastAsia="en-US"/>
              </w:rPr>
              <w:br/>
              <w:t>1. SET COORDINATE SYSTEM TO LATITUDE/LONGITUDE</w:t>
            </w:r>
            <w:r w:rsidRPr="00AB7C4A">
              <w:rPr>
                <w:rFonts w:asciiTheme="minorHAnsi" w:eastAsia="Times New Roman" w:hAnsiTheme="minorHAnsi" w:cstheme="minorHAnsi"/>
                <w:sz w:val="16"/>
                <w:szCs w:val="16"/>
                <w:lang w:val="en-GB" w:eastAsia="en-US"/>
              </w:rPr>
              <w:br/>
              <w:t>2. SET COORDINATE FORMAT TO DECIMAL DEGREES</w:t>
            </w:r>
            <w:r w:rsidRPr="00AB7C4A">
              <w:rPr>
                <w:rFonts w:asciiTheme="minorHAnsi" w:eastAsia="Times New Roman" w:hAnsiTheme="minorHAnsi" w:cstheme="minorHAnsi"/>
                <w:sz w:val="16"/>
                <w:szCs w:val="16"/>
                <w:lang w:val="en-GB" w:eastAsia="en-US"/>
              </w:rPr>
              <w:br/>
              <w:t>3. SET DATUM TO WGS84</w:t>
            </w:r>
          </w:p>
          <w:p w14:paraId="036377C2" w14:textId="229FFB9C"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 xml:space="preserve">MOVE TO MAIN ENTRANCE OF THE BUILDING. STAND WITHIN 30 M OF MAIN ENTRANCE WITH VIEW OF SKY:  </w:t>
            </w:r>
            <w:r w:rsidRPr="00AB7C4A">
              <w:rPr>
                <w:rFonts w:asciiTheme="minorHAnsi" w:eastAsia="Times New Roman" w:hAnsiTheme="minorHAnsi" w:cstheme="minorHAnsi"/>
                <w:sz w:val="16"/>
                <w:szCs w:val="16"/>
                <w:lang w:val="en-GB" w:eastAsia="en-US"/>
              </w:rPr>
              <w:br/>
              <w:t>4. TURN GPS MACHINE ON AND WAIT UNTIL SATELLITE PAGE CHANGES TO "POSITION"</w:t>
            </w:r>
            <w:r w:rsidRPr="00AB7C4A">
              <w:rPr>
                <w:rFonts w:asciiTheme="minorHAnsi" w:eastAsia="Times New Roman" w:hAnsiTheme="minorHAnsi" w:cstheme="minorHAnsi"/>
                <w:sz w:val="16"/>
                <w:szCs w:val="16"/>
                <w:lang w:val="en-GB" w:eastAsia="en-US"/>
              </w:rPr>
              <w:br/>
              <w:t>5. WRITE ALTITUDE</w:t>
            </w:r>
            <w:r w:rsidRPr="00AB7C4A">
              <w:rPr>
                <w:rFonts w:asciiTheme="minorHAnsi" w:eastAsia="Times New Roman" w:hAnsiTheme="minorHAnsi" w:cstheme="minorHAnsi"/>
                <w:sz w:val="16"/>
                <w:szCs w:val="16"/>
                <w:lang w:val="en-GB" w:eastAsia="en-US"/>
              </w:rPr>
              <w:br/>
              <w:t>6. PRESS "MARK"</w:t>
            </w:r>
            <w:r w:rsidRPr="00AB7C4A">
              <w:rPr>
                <w:rFonts w:asciiTheme="minorHAnsi" w:eastAsia="Times New Roman" w:hAnsiTheme="minorHAnsi" w:cstheme="minorHAnsi"/>
                <w:sz w:val="16"/>
                <w:szCs w:val="16"/>
                <w:lang w:val="en-GB" w:eastAsia="en-US"/>
              </w:rPr>
              <w:br/>
              <w:t>7. HIGHLIGHT "AVERAGE" AND PRESS "ENTER"</w:t>
            </w:r>
            <w:r w:rsidRPr="00AB7C4A">
              <w:rPr>
                <w:rFonts w:asciiTheme="minorHAnsi" w:eastAsia="Times New Roman" w:hAnsiTheme="minorHAnsi" w:cstheme="minorHAnsi"/>
                <w:sz w:val="16"/>
                <w:szCs w:val="16"/>
                <w:lang w:val="en-GB" w:eastAsia="en-US"/>
              </w:rPr>
              <w:br/>
              <w:t>8. HIGHLIGHT "WAYPOINT NUMBER" AND PRESS "ENTER"</w:t>
            </w:r>
            <w:r w:rsidRPr="00AB7C4A">
              <w:rPr>
                <w:rFonts w:asciiTheme="minorHAnsi" w:eastAsia="Times New Roman" w:hAnsiTheme="minorHAnsi" w:cstheme="minorHAnsi"/>
                <w:sz w:val="16"/>
                <w:szCs w:val="16"/>
                <w:lang w:val="en-GB" w:eastAsia="en-US"/>
              </w:rPr>
              <w:br/>
              <w:t>9. ENTER FACILITY CODE</w:t>
            </w:r>
            <w:r w:rsidRPr="00AB7C4A">
              <w:rPr>
                <w:rFonts w:asciiTheme="minorHAnsi" w:eastAsia="Times New Roman" w:hAnsiTheme="minorHAnsi" w:cstheme="minorHAnsi"/>
                <w:sz w:val="16"/>
                <w:szCs w:val="16"/>
                <w:lang w:val="en-GB" w:eastAsia="en-US"/>
              </w:rPr>
              <w:br/>
              <w:t>10. WAIT 5 MINUTES</w:t>
            </w:r>
            <w:r w:rsidRPr="00AB7C4A">
              <w:rPr>
                <w:rFonts w:asciiTheme="minorHAnsi" w:eastAsia="Times New Roman" w:hAnsiTheme="minorHAnsi" w:cstheme="minorHAnsi"/>
                <w:sz w:val="16"/>
                <w:szCs w:val="16"/>
                <w:lang w:val="en-GB" w:eastAsia="en-US"/>
              </w:rPr>
              <w:br/>
              <w:t>11. HIGHLIGHT "SAVE" AND PRESS "ENTER"</w:t>
            </w:r>
            <w:r w:rsidRPr="00AB7C4A">
              <w:rPr>
                <w:rFonts w:asciiTheme="minorHAnsi" w:eastAsia="Times New Roman" w:hAnsiTheme="minorHAnsi" w:cstheme="minorHAnsi"/>
                <w:sz w:val="16"/>
                <w:szCs w:val="16"/>
                <w:lang w:val="en-GB" w:eastAsia="en-US"/>
              </w:rPr>
              <w:br/>
              <w:t>12. PAGE TO MAIN MENU, HIGHLIGHT "WAYPOINT LIST" AND PRESS "ENTER"</w:t>
            </w:r>
            <w:r w:rsidRPr="00AB7C4A">
              <w:rPr>
                <w:rFonts w:asciiTheme="minorHAnsi" w:eastAsia="Times New Roman" w:hAnsiTheme="minorHAnsi" w:cstheme="minorHAnsi"/>
                <w:sz w:val="16"/>
                <w:szCs w:val="16"/>
                <w:lang w:val="en-GB" w:eastAsia="en-US"/>
              </w:rPr>
              <w:br/>
              <w:t>13. HIGHLIGHT YOUR WAYPOINT</w:t>
            </w:r>
            <w:r w:rsidRPr="00AB7C4A">
              <w:rPr>
                <w:rFonts w:asciiTheme="minorHAnsi" w:eastAsia="Times New Roman" w:hAnsiTheme="minorHAnsi" w:cstheme="minorHAnsi"/>
                <w:sz w:val="16"/>
                <w:szCs w:val="16"/>
                <w:lang w:val="en-GB" w:eastAsia="en-US"/>
              </w:rPr>
              <w:br/>
              <w:t>14. COPY INFORMATION FROM WAYPOINT LIST PAGE ON THE FORM BELOW.</w:t>
            </w:r>
            <w:r w:rsidRPr="00AB7C4A">
              <w:rPr>
                <w:rFonts w:asciiTheme="minorHAnsi" w:eastAsia="Times New Roman" w:hAnsiTheme="minorHAnsi" w:cstheme="minorHAnsi"/>
                <w:sz w:val="16"/>
                <w:szCs w:val="16"/>
                <w:lang w:val="en-GB" w:eastAsia="en-US"/>
              </w:rPr>
              <w:br/>
              <w:t>BE SURE TO COPY THE WAYPOINT NAME FROM THE WAYPOINT LIST PAGE TO VERIFY THAT YOU ARE ENTERING THE CORRECT WAYPOINT INFORMATION ON THE DATA FORM</w:t>
            </w:r>
          </w:p>
        </w:tc>
        <w:tc>
          <w:tcPr>
            <w:tcW w:w="541" w:type="pct"/>
            <w:shd w:val="clear" w:color="auto" w:fill="auto"/>
            <w:noWrap/>
          </w:tcPr>
          <w:p w14:paraId="19F5F51E" w14:textId="6E846550"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p>
        </w:tc>
      </w:tr>
      <w:tr w:rsidR="002B73AA" w:rsidRPr="000C0155" w14:paraId="2EFD6D16" w14:textId="3897ADB1" w:rsidTr="00BB7330">
        <w:trPr>
          <w:trHeight w:val="504"/>
          <w:jc w:val="center"/>
        </w:trPr>
        <w:tc>
          <w:tcPr>
            <w:tcW w:w="444" w:type="pct"/>
            <w:shd w:val="clear" w:color="auto" w:fill="auto"/>
            <w:noWrap/>
            <w:hideMark/>
          </w:tcPr>
          <w:p w14:paraId="059A08C2" w14:textId="537ED78B"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014E9CDF" w14:textId="0D61EF2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10</w:t>
            </w:r>
          </w:p>
        </w:tc>
        <w:tc>
          <w:tcPr>
            <w:tcW w:w="1429" w:type="pct"/>
            <w:shd w:val="clear" w:color="auto" w:fill="auto"/>
            <w:hideMark/>
          </w:tcPr>
          <w:p w14:paraId="3FE4D8CD" w14:textId="293AF446"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Waypoint name</w:t>
            </w:r>
            <w:r w:rsidRPr="000C0155">
              <w:rPr>
                <w:rFonts w:asciiTheme="minorHAnsi" w:eastAsia="Times New Roman" w:hAnsiTheme="minorHAnsi" w:cstheme="minorHAnsi"/>
                <w:color w:val="000000"/>
                <w:sz w:val="16"/>
                <w:szCs w:val="16"/>
                <w:lang w:val="en-GB" w:eastAsia="en-US"/>
              </w:rPr>
              <w:br/>
              <w:t>(facility number)</w:t>
            </w:r>
          </w:p>
        </w:tc>
        <w:tc>
          <w:tcPr>
            <w:tcW w:w="2273" w:type="pct"/>
            <w:shd w:val="clear" w:color="auto" w:fill="auto"/>
            <w:noWrap/>
            <w:hideMark/>
          </w:tcPr>
          <w:p w14:paraId="40BDB598" w14:textId="77777777" w:rsidR="004D53CA" w:rsidRDefault="004D53CA" w:rsidP="00BB7330">
            <w:pPr>
              <w:spacing w:before="40" w:after="40"/>
              <w:jc w:val="center"/>
              <w:rPr>
                <w:rFonts w:asciiTheme="minorHAnsi" w:hAnsiTheme="minorHAnsi" w:cstheme="minorHAnsi"/>
                <w:bCs/>
                <w:noProof/>
                <w:color w:val="000000" w:themeColor="text1"/>
                <w:sz w:val="16"/>
                <w:szCs w:val="16"/>
                <w:lang w:val="en-GB"/>
              </w:rPr>
            </w:pPr>
          </w:p>
          <w:p w14:paraId="497FB3D6" w14:textId="1234FF39" w:rsidR="002B73AA" w:rsidRPr="000C0155" w:rsidRDefault="006D4641" w:rsidP="00BB733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  ––</w:t>
            </w:r>
          </w:p>
        </w:tc>
        <w:tc>
          <w:tcPr>
            <w:tcW w:w="541" w:type="pct"/>
            <w:shd w:val="clear" w:color="auto" w:fill="auto"/>
            <w:noWrap/>
            <w:hideMark/>
          </w:tcPr>
          <w:p w14:paraId="4322F428" w14:textId="0C306B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42D9EBA0" w14:textId="45FC5ED0" w:rsidTr="00BB7330">
        <w:trPr>
          <w:trHeight w:val="504"/>
          <w:jc w:val="center"/>
        </w:trPr>
        <w:tc>
          <w:tcPr>
            <w:tcW w:w="444" w:type="pct"/>
            <w:shd w:val="clear" w:color="auto" w:fill="auto"/>
            <w:noWrap/>
            <w:hideMark/>
          </w:tcPr>
          <w:p w14:paraId="4B4EB491" w14:textId="4A36F0DE"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lastRenderedPageBreak/>
              <w:t>ALL</w:t>
            </w:r>
          </w:p>
        </w:tc>
        <w:tc>
          <w:tcPr>
            <w:tcW w:w="313" w:type="pct"/>
            <w:shd w:val="clear" w:color="auto" w:fill="auto"/>
            <w:noWrap/>
            <w:hideMark/>
          </w:tcPr>
          <w:p w14:paraId="2571F4C5" w14:textId="46BD191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11</w:t>
            </w:r>
          </w:p>
        </w:tc>
        <w:tc>
          <w:tcPr>
            <w:tcW w:w="1429" w:type="pct"/>
            <w:shd w:val="clear" w:color="auto" w:fill="auto"/>
            <w:noWrap/>
            <w:hideMark/>
          </w:tcPr>
          <w:p w14:paraId="1FC7F818" w14:textId="72FB0F9E" w:rsidR="002B73AA" w:rsidRPr="000C0155" w:rsidRDefault="00506749"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Elevation</w:t>
            </w:r>
            <w:r w:rsidRPr="000C0155">
              <w:rPr>
                <w:rFonts w:asciiTheme="minorHAnsi" w:eastAsia="Times New Roman" w:hAnsiTheme="minorHAnsi" w:cstheme="minorHAnsi"/>
                <w:color w:val="000000"/>
                <w:sz w:val="16"/>
                <w:szCs w:val="16"/>
                <w:lang w:val="en-GB" w:eastAsia="en-US"/>
              </w:rPr>
              <w:t xml:space="preserve"> </w:t>
            </w:r>
            <w:r w:rsidR="002B73AA" w:rsidRPr="000C0155">
              <w:rPr>
                <w:rFonts w:asciiTheme="minorHAnsi" w:eastAsia="Times New Roman" w:hAnsiTheme="minorHAnsi" w:cstheme="minorHAnsi"/>
                <w:color w:val="000000"/>
                <w:sz w:val="16"/>
                <w:szCs w:val="16"/>
                <w:lang w:val="en-GB" w:eastAsia="en-US"/>
              </w:rPr>
              <w:t>(m)</w:t>
            </w:r>
          </w:p>
        </w:tc>
        <w:tc>
          <w:tcPr>
            <w:tcW w:w="2273" w:type="pct"/>
            <w:shd w:val="clear" w:color="auto" w:fill="auto"/>
            <w:noWrap/>
            <w:hideMark/>
          </w:tcPr>
          <w:p w14:paraId="764AE014" w14:textId="77777777" w:rsidR="004D53CA" w:rsidRDefault="004D53CA" w:rsidP="00BB7330">
            <w:pPr>
              <w:tabs>
                <w:tab w:val="left" w:pos="1599"/>
              </w:tabs>
              <w:spacing w:before="40" w:after="40"/>
              <w:jc w:val="center"/>
              <w:rPr>
                <w:rFonts w:asciiTheme="minorHAnsi" w:hAnsiTheme="minorHAnsi" w:cstheme="minorHAnsi"/>
                <w:bCs/>
                <w:noProof/>
                <w:color w:val="000000" w:themeColor="text1"/>
                <w:sz w:val="16"/>
                <w:szCs w:val="16"/>
                <w:lang w:val="en-GB"/>
              </w:rPr>
            </w:pPr>
          </w:p>
          <w:p w14:paraId="1FFE44EF" w14:textId="54828DC2" w:rsidR="002B73AA" w:rsidRPr="000C0155" w:rsidRDefault="006D4641" w:rsidP="00BB7330">
            <w:pPr>
              <w:tabs>
                <w:tab w:val="left" w:pos="1599"/>
              </w:tab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w:t>
            </w:r>
          </w:p>
        </w:tc>
        <w:tc>
          <w:tcPr>
            <w:tcW w:w="541" w:type="pct"/>
            <w:shd w:val="clear" w:color="auto" w:fill="auto"/>
            <w:noWrap/>
            <w:hideMark/>
          </w:tcPr>
          <w:p w14:paraId="78A73CF1" w14:textId="1312741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506749" w14:paraId="7A195E31" w14:textId="4B45A95E" w:rsidTr="00BB7330">
        <w:trPr>
          <w:trHeight w:val="504"/>
          <w:jc w:val="center"/>
        </w:trPr>
        <w:tc>
          <w:tcPr>
            <w:tcW w:w="444" w:type="pct"/>
            <w:shd w:val="clear" w:color="auto" w:fill="auto"/>
            <w:noWrap/>
            <w:hideMark/>
          </w:tcPr>
          <w:p w14:paraId="3D313F8D" w14:textId="675B977F"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255FE9AD" w14:textId="4D7CDF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2</w:t>
            </w:r>
          </w:p>
        </w:tc>
        <w:tc>
          <w:tcPr>
            <w:tcW w:w="1429" w:type="pct"/>
            <w:shd w:val="clear" w:color="auto" w:fill="auto"/>
            <w:noWrap/>
            <w:hideMark/>
          </w:tcPr>
          <w:p w14:paraId="6B946970" w14:textId="371AC97F"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Latitude</w:t>
            </w:r>
          </w:p>
        </w:tc>
        <w:tc>
          <w:tcPr>
            <w:tcW w:w="2273" w:type="pct"/>
            <w:shd w:val="clear" w:color="auto" w:fill="auto"/>
            <w:noWrap/>
            <w:hideMark/>
          </w:tcPr>
          <w:p w14:paraId="505FAC42" w14:textId="24930A20"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N/S……………………(a)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7B090092" w14:textId="37F82C7E"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74FD0C9C" w14:textId="46CFA076"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2AD9A19A" w14:textId="31B015EB" w:rsidR="002B73AA" w:rsidRPr="00760D24" w:rsidRDefault="002B73AA" w:rsidP="00BB7330">
            <w:pPr>
              <w:tabs>
                <w:tab w:val="left" w:pos="2121"/>
              </w:tabs>
              <w:spacing w:before="40" w:after="40"/>
              <w:jc w:val="center"/>
              <w:rPr>
                <w:rFonts w:asciiTheme="minorHAnsi" w:eastAsia="Times New Roman" w:hAnsiTheme="minorHAnsi" w:cstheme="minorHAnsi"/>
                <w:color w:val="000000"/>
                <w:sz w:val="16"/>
                <w:szCs w:val="16"/>
                <w:lang w:val="pt-PT" w:eastAsia="en-US"/>
              </w:rPr>
            </w:pPr>
          </w:p>
        </w:tc>
      </w:tr>
      <w:tr w:rsidR="002B73AA" w:rsidRPr="00572BCF" w14:paraId="23461C01" w14:textId="598D961E" w:rsidTr="00BB7330">
        <w:trPr>
          <w:trHeight w:val="504"/>
          <w:jc w:val="center"/>
        </w:trPr>
        <w:tc>
          <w:tcPr>
            <w:tcW w:w="444" w:type="pct"/>
            <w:shd w:val="clear" w:color="auto" w:fill="auto"/>
            <w:noWrap/>
            <w:hideMark/>
          </w:tcPr>
          <w:p w14:paraId="3A3F886B" w14:textId="13F4882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2614C36" w14:textId="795C52C2"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59B57734" w14:textId="08EABD4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Longitude</w:t>
            </w:r>
          </w:p>
        </w:tc>
        <w:tc>
          <w:tcPr>
            <w:tcW w:w="2273" w:type="pct"/>
            <w:shd w:val="clear" w:color="auto" w:fill="auto"/>
            <w:noWrap/>
            <w:hideMark/>
          </w:tcPr>
          <w:p w14:paraId="3133EF46" w14:textId="264B9BAC"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E/W………………….(a)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3100A9E8" w14:textId="3D9FCFEE"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1D79D90E" w14:textId="36F8AB03"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Pr="00760D24">
              <w:rPr>
                <w:rFonts w:asciiTheme="minorHAnsi" w:hAnsiTheme="minorHAnsi" w:cstheme="minorHAnsi"/>
                <w:sz w:val="16"/>
                <w:szCs w:val="16"/>
                <w:lang w:val="pt-PT"/>
              </w:rPr>
              <w:tab/>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6688A59B" w14:textId="309B86C2" w:rsidR="002B73AA" w:rsidRPr="00760D24" w:rsidRDefault="002B73AA" w:rsidP="00BB7330">
            <w:pPr>
              <w:spacing w:before="40" w:after="40"/>
              <w:jc w:val="center"/>
              <w:rPr>
                <w:rFonts w:asciiTheme="minorHAnsi" w:eastAsia="Times New Roman" w:hAnsiTheme="minorHAnsi" w:cstheme="minorHAnsi"/>
                <w:color w:val="000000"/>
                <w:sz w:val="16"/>
                <w:szCs w:val="16"/>
                <w:lang w:val="pt-PT" w:eastAsia="en-US"/>
              </w:rPr>
            </w:pPr>
          </w:p>
        </w:tc>
      </w:tr>
      <w:tr w:rsidR="00BC544C" w:rsidRPr="000C0155" w14:paraId="1C5E7A45" w14:textId="77777777" w:rsidTr="00BB7330">
        <w:trPr>
          <w:trHeight w:val="504"/>
          <w:jc w:val="center"/>
        </w:trPr>
        <w:tc>
          <w:tcPr>
            <w:tcW w:w="444" w:type="pct"/>
            <w:shd w:val="clear" w:color="auto" w:fill="auto"/>
            <w:noWrap/>
            <w:hideMark/>
          </w:tcPr>
          <w:p w14:paraId="14817E6B" w14:textId="1AF9DCA9" w:rsidR="00BC544C" w:rsidRPr="000C0155" w:rsidRDefault="002B73AA" w:rsidP="00BB7330">
            <w:pPr>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6DB9D8C" w14:textId="575E59C0"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4</w:t>
            </w:r>
          </w:p>
        </w:tc>
        <w:tc>
          <w:tcPr>
            <w:tcW w:w="1429" w:type="pct"/>
            <w:shd w:val="clear" w:color="auto" w:fill="auto"/>
            <w:noWrap/>
            <w:hideMark/>
          </w:tcPr>
          <w:p w14:paraId="7237D30E" w14:textId="46DB7FBE" w:rsidR="00BC544C" w:rsidRPr="000C0155" w:rsidRDefault="00BC544C"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Consent given by facility contact?</w:t>
            </w:r>
            <w:r w:rsidR="002724A9">
              <w:rPr>
                <w:rFonts w:asciiTheme="minorHAnsi" w:eastAsia="Times New Roman" w:hAnsiTheme="minorHAnsi" w:cstheme="minorHAnsi"/>
                <w:color w:val="000000"/>
                <w:sz w:val="16"/>
                <w:szCs w:val="16"/>
                <w:lang w:val="en-GB" w:eastAsia="en-US"/>
              </w:rPr>
              <w:t xml:space="preserve"> </w:t>
            </w:r>
          </w:p>
        </w:tc>
        <w:tc>
          <w:tcPr>
            <w:tcW w:w="2273" w:type="pct"/>
            <w:shd w:val="clear" w:color="auto" w:fill="auto"/>
            <w:noWrap/>
            <w:vAlign w:val="center"/>
            <w:hideMark/>
          </w:tcPr>
          <w:p w14:paraId="1EE0432E" w14:textId="68053179"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884FF11" w14:textId="4E68A073"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541" w:type="pct"/>
            <w:shd w:val="clear" w:color="auto" w:fill="auto"/>
            <w:noWrap/>
            <w:hideMark/>
          </w:tcPr>
          <w:p w14:paraId="1855D203" w14:textId="77777777" w:rsidR="00B34FCC" w:rsidRPr="000C0155" w:rsidRDefault="00B34FCC" w:rsidP="00BB7330">
            <w:pPr>
              <w:spacing w:before="40" w:after="40"/>
              <w:rPr>
                <w:rFonts w:asciiTheme="minorHAnsi" w:hAnsiTheme="minorHAnsi" w:cstheme="minorHAnsi"/>
                <w:sz w:val="16"/>
                <w:szCs w:val="16"/>
                <w:lang w:val="en-GB"/>
              </w:rPr>
            </w:pPr>
          </w:p>
          <w:p w14:paraId="313A15AE" w14:textId="0B04394E" w:rsidR="00BC544C" w:rsidRPr="000C0155" w:rsidRDefault="00BC544C" w:rsidP="00BB7330">
            <w:pPr>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00641ADD"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END</w:t>
            </w:r>
          </w:p>
        </w:tc>
      </w:tr>
      <w:tr w:rsidR="00BC544C" w:rsidRPr="000C0155" w14:paraId="504F9A0E" w14:textId="77777777" w:rsidTr="00BB7330">
        <w:trPr>
          <w:trHeight w:val="288"/>
          <w:jc w:val="center"/>
        </w:trPr>
        <w:tc>
          <w:tcPr>
            <w:tcW w:w="444" w:type="pct"/>
            <w:shd w:val="clear" w:color="auto" w:fill="8ADED2"/>
            <w:noWrap/>
          </w:tcPr>
          <w:p w14:paraId="074243CD" w14:textId="0662D9BB"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142FCCB1" w14:textId="1E3397CE"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50CA74" w14:textId="3CC77B43" w:rsidR="00BC544C" w:rsidRPr="000C0155" w:rsidRDefault="00BC544C" w:rsidP="00BB7330">
            <w:pPr>
              <w:pStyle w:val="Heading3"/>
              <w:keepNext/>
              <w:keepLines/>
              <w:spacing w:before="40" w:after="40"/>
              <w:rPr>
                <w:rFonts w:asciiTheme="minorHAnsi" w:hAnsiTheme="minorHAnsi" w:cstheme="minorHAnsi"/>
                <w:sz w:val="16"/>
                <w:szCs w:val="16"/>
                <w:lang w:val="en-GB"/>
              </w:rPr>
            </w:pPr>
            <w:bookmarkStart w:id="42" w:name="_Toc103428365"/>
            <w:bookmarkStart w:id="43" w:name="_Toc117656532"/>
            <w:bookmarkStart w:id="44" w:name="_Toc135317307"/>
            <w:r w:rsidRPr="000C0155">
              <w:rPr>
                <w:rFonts w:asciiTheme="minorHAnsi" w:hAnsiTheme="minorHAnsi" w:cstheme="minorHAnsi"/>
                <w:sz w:val="16"/>
                <w:szCs w:val="16"/>
                <w:lang w:val="en-GB"/>
              </w:rPr>
              <w:t>1.</w:t>
            </w:r>
            <w:r w:rsidR="007C77ED">
              <w:rPr>
                <w:rFonts w:asciiTheme="minorHAnsi" w:hAnsiTheme="minorHAnsi" w:cstheme="minorHAnsi"/>
                <w:sz w:val="16"/>
                <w:szCs w:val="16"/>
                <w:lang w:val="en-GB"/>
              </w:rPr>
              <w:t>2</w:t>
            </w:r>
            <w:r w:rsidRPr="000C0155">
              <w:rPr>
                <w:rFonts w:asciiTheme="minorHAnsi" w:hAnsiTheme="minorHAnsi" w:cstheme="minorHAnsi"/>
                <w:sz w:val="16"/>
                <w:szCs w:val="16"/>
                <w:lang w:val="en-GB"/>
              </w:rPr>
              <w:t>. FACILITY CHARACTERISTICS</w:t>
            </w:r>
            <w:bookmarkEnd w:id="42"/>
            <w:bookmarkEnd w:id="43"/>
            <w:bookmarkEnd w:id="44"/>
          </w:p>
        </w:tc>
        <w:tc>
          <w:tcPr>
            <w:tcW w:w="541" w:type="pct"/>
            <w:shd w:val="clear" w:color="auto" w:fill="8ADED2"/>
            <w:noWrap/>
          </w:tcPr>
          <w:p w14:paraId="4A739CB5" w14:textId="77777777" w:rsidR="00BC544C" w:rsidRPr="000C0155" w:rsidRDefault="00BC544C" w:rsidP="00BB7330">
            <w:pPr>
              <w:keepNext/>
              <w:keepLines/>
              <w:spacing w:before="40" w:after="40"/>
              <w:jc w:val="center"/>
              <w:rPr>
                <w:rFonts w:asciiTheme="minorHAnsi" w:hAnsiTheme="minorHAnsi" w:cstheme="minorHAnsi"/>
                <w:sz w:val="16"/>
                <w:szCs w:val="16"/>
                <w:lang w:val="en-GB"/>
              </w:rPr>
            </w:pPr>
          </w:p>
        </w:tc>
      </w:tr>
      <w:tr w:rsidR="00AB7C4A" w:rsidRPr="000C0155" w14:paraId="4F63277C" w14:textId="77777777" w:rsidTr="00AB7C4A">
        <w:trPr>
          <w:trHeight w:val="504"/>
          <w:jc w:val="center"/>
        </w:trPr>
        <w:tc>
          <w:tcPr>
            <w:tcW w:w="444" w:type="pct"/>
            <w:shd w:val="clear" w:color="auto" w:fill="auto"/>
            <w:noWrap/>
          </w:tcPr>
          <w:p w14:paraId="54253236" w14:textId="046879F2" w:rsidR="00AB7C4A" w:rsidRPr="000C0155" w:rsidRDefault="00AB7C4A" w:rsidP="00AB7C4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ALL</w:t>
            </w:r>
          </w:p>
        </w:tc>
        <w:tc>
          <w:tcPr>
            <w:tcW w:w="313" w:type="pct"/>
            <w:shd w:val="clear" w:color="auto" w:fill="auto"/>
            <w:noWrap/>
          </w:tcPr>
          <w:p w14:paraId="32041EAF" w14:textId="7C5325B7" w:rsidR="00AB7C4A" w:rsidRPr="000C0155" w:rsidRDefault="005B21A8" w:rsidP="00AB7C4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i114A</w:t>
            </w:r>
          </w:p>
        </w:tc>
        <w:tc>
          <w:tcPr>
            <w:tcW w:w="3702" w:type="pct"/>
            <w:gridSpan w:val="2"/>
            <w:shd w:val="clear" w:color="auto" w:fill="auto"/>
          </w:tcPr>
          <w:p w14:paraId="71E4BE54" w14:textId="5E39FEDA" w:rsidR="0054645C" w:rsidRPr="0054645C" w:rsidRDefault="0054645C" w:rsidP="0054645C">
            <w:pPr>
              <w:tabs>
                <w:tab w:val="right" w:leader="dot" w:pos="4370"/>
              </w:tabs>
              <w:spacing w:before="40"/>
              <w:rPr>
                <w:rFonts w:asciiTheme="minorHAnsi" w:hAnsiTheme="minorHAnsi" w:cstheme="minorHAnsi"/>
                <w:color w:val="000000"/>
                <w:sz w:val="16"/>
                <w:szCs w:val="16"/>
              </w:rPr>
            </w:pPr>
            <w:r>
              <w:rPr>
                <w:rFonts w:asciiTheme="minorHAnsi" w:hAnsiTheme="minorHAnsi" w:cstheme="minorHAnsi"/>
                <w:color w:val="000000"/>
                <w:sz w:val="16"/>
                <w:szCs w:val="16"/>
                <w:lang w:val="en-GB"/>
              </w:rPr>
              <w:t>LET THE FACILITY IN-CHARGE KNOW THAT YOU WILL START BY ASKING A FEW QUESTIONS ABOUT THE CHARACTERISTICS OF THE FACILITY.</w:t>
            </w:r>
          </w:p>
        </w:tc>
        <w:tc>
          <w:tcPr>
            <w:tcW w:w="541" w:type="pct"/>
            <w:shd w:val="clear" w:color="auto" w:fill="auto"/>
            <w:noWrap/>
          </w:tcPr>
          <w:p w14:paraId="6F66A209" w14:textId="77777777"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295C9B31" w14:textId="77777777" w:rsidTr="00BB7330">
        <w:trPr>
          <w:trHeight w:val="504"/>
          <w:jc w:val="center"/>
        </w:trPr>
        <w:tc>
          <w:tcPr>
            <w:tcW w:w="444" w:type="pct"/>
            <w:shd w:val="clear" w:color="auto" w:fill="auto"/>
            <w:noWrap/>
            <w:hideMark/>
          </w:tcPr>
          <w:p w14:paraId="26F2986F" w14:textId="09FBC018"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3CEB4EA" w14:textId="515F971A"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5</w:t>
            </w:r>
          </w:p>
        </w:tc>
        <w:tc>
          <w:tcPr>
            <w:tcW w:w="1429" w:type="pct"/>
            <w:shd w:val="clear" w:color="auto" w:fill="auto"/>
            <w:hideMark/>
          </w:tcPr>
          <w:p w14:paraId="6BFF3FA2" w14:textId="427AE43A"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is the type of facility?</w:t>
            </w:r>
            <w:r w:rsidR="00AB7C4A" w:rsidRPr="000C0155">
              <w:rPr>
                <w:rFonts w:asciiTheme="minorHAnsi" w:eastAsia="Times New Roman" w:hAnsiTheme="minorHAnsi" w:cstheme="minorHAnsi"/>
                <w:color w:val="000000"/>
                <w:sz w:val="16"/>
                <w:szCs w:val="16"/>
                <w:lang w:val="en-GB" w:eastAsia="en-US"/>
              </w:rPr>
              <w:br/>
            </w:r>
            <w:r w:rsidR="00AB7C4A"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6E4D6A63" w14:textId="1E9B5934" w:rsidR="00AB7C4A" w:rsidRPr="000C0155" w:rsidRDefault="00AB7C4A" w:rsidP="00AB7C4A">
            <w:pPr>
              <w:tabs>
                <w:tab w:val="right" w:leader="dot" w:pos="437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NATIONAL REFERRAL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1</w:t>
            </w:r>
          </w:p>
          <w:p w14:paraId="14CC374B" w14:textId="4BD096E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REGIONAL (PROVINCIAL) REFERRAL</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2</w:t>
            </w:r>
          </w:p>
          <w:p w14:paraId="23467874" w14:textId="6E10DF0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DISTRICT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3</w:t>
            </w:r>
          </w:p>
          <w:p w14:paraId="2398D1E3" w14:textId="357340C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 GENERAL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4</w:t>
            </w:r>
          </w:p>
          <w:p w14:paraId="61A363D1" w14:textId="31BD3C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SPECIALTY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5</w:t>
            </w:r>
          </w:p>
          <w:p w14:paraId="330C22DF" w14:textId="1C3AD6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COMPREHENSIVE HEALTH CENTRE/POLY CLINIC</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6</w:t>
            </w:r>
          </w:p>
          <w:p w14:paraId="2071DC46" w14:textId="48DAC89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HEALTH CENTRE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7</w:t>
            </w:r>
          </w:p>
          <w:p w14:paraId="79A036AD" w14:textId="67615D99"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CLINIC/DISPENSARY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8</w:t>
            </w:r>
          </w:p>
          <w:p w14:paraId="4194F41C" w14:textId="11520AA3"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HEALTH POST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9</w:t>
            </w:r>
          </w:p>
          <w:p w14:paraId="7DD9DEF9"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MATERNAL/CHILD HEALTH CLINIC</w:t>
            </w:r>
            <w:r w:rsidRPr="000C0155">
              <w:rPr>
                <w:rFonts w:asciiTheme="minorHAnsi" w:hAnsiTheme="minorHAnsi" w:cstheme="minorHAnsi"/>
                <w:sz w:val="16"/>
                <w:szCs w:val="16"/>
                <w:lang w:val="en-GB"/>
              </w:rPr>
              <w:tab/>
              <w:t>10</w:t>
            </w:r>
          </w:p>
          <w:p w14:paraId="75E2657D" w14:textId="40C7690A"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t>96</w:t>
            </w:r>
          </w:p>
          <w:p w14:paraId="214A4A5F" w14:textId="1DE7DD0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3A13EC4A" w14:textId="3996456B"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48D595B2" w14:textId="77777777" w:rsidTr="00BB7330">
        <w:trPr>
          <w:trHeight w:val="504"/>
          <w:jc w:val="center"/>
        </w:trPr>
        <w:tc>
          <w:tcPr>
            <w:tcW w:w="444" w:type="pct"/>
            <w:shd w:val="clear" w:color="auto" w:fill="auto"/>
            <w:noWrap/>
            <w:hideMark/>
          </w:tcPr>
          <w:p w14:paraId="60BA6524" w14:textId="7856F4B9"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69C6F4B6" w14:textId="4D9238C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6</w:t>
            </w:r>
          </w:p>
        </w:tc>
        <w:tc>
          <w:tcPr>
            <w:tcW w:w="1429" w:type="pct"/>
            <w:shd w:val="clear" w:color="auto" w:fill="auto"/>
            <w:hideMark/>
          </w:tcPr>
          <w:p w14:paraId="10A6D3C5" w14:textId="3D1BE78A" w:rsidR="00AB7C4A" w:rsidRPr="000C0155" w:rsidRDefault="00AB7C4A" w:rsidP="00AB7C4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Which of the responses best describes the managing authority for this facility? That is, the authority that makes policy decisions and provides supervision for the facility.</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59C1286F" w14:textId="0D873856" w:rsidR="00AB7C4A" w:rsidRPr="000C0155" w:rsidRDefault="00AB7C4A" w:rsidP="00AB7C4A">
            <w:pPr>
              <w:tabs>
                <w:tab w:val="right" w:leader="dot" w:pos="4370"/>
              </w:tabs>
              <w:spacing w:before="40"/>
              <w:rPr>
                <w:rFonts w:asciiTheme="minorHAnsi" w:hAnsiTheme="minorHAnsi" w:cstheme="minorHAnsi"/>
                <w:sz w:val="16"/>
                <w:szCs w:val="16"/>
                <w:lang w:val="en-GB"/>
              </w:rPr>
            </w:pPr>
            <w:r w:rsidRPr="00760D24">
              <w:rPr>
                <w:rFonts w:asciiTheme="minorHAnsi" w:hAnsiTheme="minorHAnsi" w:cstheme="minorHAnsi"/>
                <w:sz w:val="16"/>
                <w:szCs w:val="16"/>
                <w:lang w:val="en-GB"/>
              </w:rPr>
              <w:t>GOVERNMENT/PUBLIC</w:t>
            </w:r>
            <w:r w:rsidRPr="0051067C">
              <w:rPr>
                <w:rFonts w:asciiTheme="minorHAnsi" w:hAnsiTheme="minorHAnsi" w:cstheme="minorHAnsi"/>
                <w:sz w:val="16"/>
                <w:szCs w:val="16"/>
                <w:lang w:val="en-GB"/>
              </w:rPr>
              <w:tab/>
              <w:t>1</w:t>
            </w:r>
          </w:p>
          <w:p w14:paraId="0677D65F" w14:textId="7C39B355"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NGO/</w:t>
            </w:r>
            <w:r>
              <w:rPr>
                <w:rFonts w:asciiTheme="minorHAnsi" w:hAnsiTheme="minorHAnsi" w:cstheme="minorHAnsi"/>
                <w:sz w:val="16"/>
                <w:szCs w:val="16"/>
                <w:lang w:val="en-GB"/>
              </w:rPr>
              <w:t xml:space="preserve">PRIVATE </w:t>
            </w:r>
            <w:r w:rsidRPr="000C0155">
              <w:rPr>
                <w:rFonts w:asciiTheme="minorHAnsi" w:hAnsiTheme="minorHAnsi" w:cstheme="minorHAnsi"/>
                <w:sz w:val="16"/>
                <w:szCs w:val="16"/>
                <w:lang w:val="en-GB"/>
              </w:rPr>
              <w:t>NOT-FOR-PROFIT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37FF038C"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PRIVATE-FOR-PROFIT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6B705DCF" w14:textId="77777777" w:rsidR="00AB7C4A"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MISSION/FAITH-BASED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6372EE6" w14:textId="3EB8CA0C" w:rsidR="00AB7C4A" w:rsidRPr="000C0155" w:rsidRDefault="00AB7C4A" w:rsidP="00AB7C4A">
            <w:pPr>
              <w:tabs>
                <w:tab w:val="right" w:leader="dot" w:pos="4370"/>
              </w:tabs>
              <w:rPr>
                <w:rFonts w:asciiTheme="minorHAnsi" w:hAnsiTheme="minorHAnsi" w:cstheme="minorHAnsi"/>
                <w:sz w:val="16"/>
                <w:szCs w:val="16"/>
                <w:lang w:val="en-GB"/>
              </w:rPr>
            </w:pPr>
            <w:r w:rsidRPr="00760D24">
              <w:rPr>
                <w:rFonts w:asciiTheme="minorHAnsi" w:hAnsiTheme="minorHAnsi" w:cstheme="minorHAnsi"/>
                <w:sz w:val="16"/>
                <w:szCs w:val="16"/>
                <w:lang w:val="en-GB"/>
              </w:rPr>
              <w:t>PARASTATAL (</w:t>
            </w:r>
            <w:r>
              <w:rPr>
                <w:rFonts w:asciiTheme="minorHAnsi" w:hAnsiTheme="minorHAnsi" w:cstheme="minorHAnsi"/>
                <w:sz w:val="16"/>
                <w:szCs w:val="16"/>
                <w:lang w:val="en-GB"/>
              </w:rPr>
              <w:t>MILITARY/POLICE/NATIONAL GUARD)</w:t>
            </w:r>
            <w:r w:rsidRPr="0051067C">
              <w:rPr>
                <w:rFonts w:asciiTheme="minorHAnsi" w:hAnsiTheme="minorHAnsi" w:cstheme="minorHAnsi"/>
                <w:sz w:val="16"/>
                <w:szCs w:val="16"/>
                <w:lang w:val="en-GB"/>
              </w:rPr>
              <w:t xml:space="preserve"> </w:t>
            </w:r>
            <w:r w:rsidRPr="0051067C">
              <w:rPr>
                <w:rFonts w:asciiTheme="minorHAnsi" w:hAnsiTheme="minorHAnsi" w:cstheme="minorHAnsi"/>
                <w:sz w:val="16"/>
                <w:szCs w:val="16"/>
                <w:lang w:val="en-GB"/>
              </w:rPr>
              <w:tab/>
            </w:r>
            <w:r>
              <w:rPr>
                <w:rFonts w:asciiTheme="minorHAnsi" w:hAnsiTheme="minorHAnsi" w:cstheme="minorHAnsi"/>
                <w:sz w:val="16"/>
                <w:szCs w:val="16"/>
                <w:lang w:val="en-GB"/>
              </w:rPr>
              <w:t>5</w:t>
            </w:r>
          </w:p>
          <w:p w14:paraId="49E07B05" w14:textId="339C04F0"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UNIVERSITY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6</w:t>
            </w:r>
          </w:p>
          <w:p w14:paraId="7216BF4D" w14:textId="23B674E6" w:rsidR="00AB7C4A" w:rsidRPr="000C0155" w:rsidRDefault="00AB7C4A" w:rsidP="00AB7C4A">
            <w:pPr>
              <w:keepNext/>
              <w:keepLines/>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r>
            <w:r>
              <w:rPr>
                <w:rFonts w:asciiTheme="minorHAnsi" w:hAnsiTheme="minorHAnsi" w:cstheme="minorHAnsi"/>
                <w:sz w:val="16"/>
                <w:szCs w:val="16"/>
                <w:lang w:val="en-GB"/>
              </w:rPr>
              <w:t>7</w:t>
            </w:r>
          </w:p>
          <w:p w14:paraId="7C0120D8" w14:textId="6DB5DBC0"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5256039E" w14:textId="54F1DDD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5F1E964A" w14:textId="77777777" w:rsidTr="00BB7330">
        <w:trPr>
          <w:trHeight w:val="504"/>
          <w:jc w:val="center"/>
        </w:trPr>
        <w:tc>
          <w:tcPr>
            <w:tcW w:w="444" w:type="pct"/>
            <w:shd w:val="clear" w:color="auto" w:fill="auto"/>
            <w:noWrap/>
            <w:hideMark/>
          </w:tcPr>
          <w:p w14:paraId="50F77B2F" w14:textId="0B32981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13DA659" w14:textId="6534344C"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7</w:t>
            </w:r>
            <w:r w:rsidRPr="000C0155">
              <w:rPr>
                <w:rFonts w:asciiTheme="minorHAnsi" w:hAnsiTheme="minorHAnsi" w:cstheme="minorHAnsi"/>
                <w:color w:val="000000"/>
                <w:sz w:val="16"/>
                <w:szCs w:val="16"/>
                <w:lang w:val="en-GB"/>
              </w:rPr>
              <w:t xml:space="preserve"> </w:t>
            </w:r>
          </w:p>
        </w:tc>
        <w:tc>
          <w:tcPr>
            <w:tcW w:w="1429" w:type="pct"/>
            <w:shd w:val="clear" w:color="auto" w:fill="auto"/>
            <w:noWrap/>
            <w:hideMark/>
          </w:tcPr>
          <w:p w14:paraId="752369DD" w14:textId="63252AFC"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s</w:t>
            </w:r>
            <w:r w:rsidR="00AB7C4A" w:rsidRPr="000C0155">
              <w:rPr>
                <w:rFonts w:asciiTheme="minorHAnsi" w:eastAsia="Times New Roman" w:hAnsiTheme="minorHAnsi" w:cstheme="minorHAnsi"/>
                <w:color w:val="000000"/>
                <w:sz w:val="16"/>
                <w:szCs w:val="16"/>
                <w:lang w:val="en-GB" w:eastAsia="en-US"/>
              </w:rPr>
              <w:t xml:space="preserve">ervice levels </w:t>
            </w:r>
            <w:r>
              <w:rPr>
                <w:rFonts w:asciiTheme="minorHAnsi" w:eastAsia="Times New Roman" w:hAnsiTheme="minorHAnsi" w:cstheme="minorHAnsi"/>
                <w:color w:val="000000"/>
                <w:sz w:val="16"/>
                <w:szCs w:val="16"/>
                <w:lang w:val="en-GB" w:eastAsia="en-US"/>
              </w:rPr>
              <w:t xml:space="preserve">are </w:t>
            </w:r>
            <w:r w:rsidR="00AB7C4A" w:rsidRPr="000C0155">
              <w:rPr>
                <w:rFonts w:asciiTheme="minorHAnsi" w:eastAsia="Times New Roman" w:hAnsiTheme="minorHAnsi" w:cstheme="minorHAnsi"/>
                <w:color w:val="000000"/>
                <w:sz w:val="16"/>
                <w:szCs w:val="16"/>
                <w:lang w:val="en-GB" w:eastAsia="en-US"/>
              </w:rPr>
              <w:t>available</w:t>
            </w:r>
            <w:r>
              <w:rPr>
                <w:rFonts w:asciiTheme="minorHAnsi" w:eastAsia="Times New Roman" w:hAnsiTheme="minorHAnsi" w:cstheme="minorHAnsi"/>
                <w:color w:val="000000"/>
                <w:sz w:val="16"/>
                <w:szCs w:val="16"/>
                <w:lang w:val="en-GB" w:eastAsia="en-US"/>
              </w:rPr>
              <w:t>?</w:t>
            </w:r>
          </w:p>
        </w:tc>
        <w:tc>
          <w:tcPr>
            <w:tcW w:w="2273" w:type="pct"/>
            <w:shd w:val="clear" w:color="auto" w:fill="auto"/>
            <w:noWrap/>
            <w:hideMark/>
          </w:tcPr>
          <w:p w14:paraId="50B5FA5C" w14:textId="7B9D2BCD" w:rsidR="00AB7C4A" w:rsidRPr="000C0155" w:rsidRDefault="00AB7C4A" w:rsidP="00AB7C4A">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OUTPATIENT ONLY</w:t>
            </w:r>
            <w:r w:rsidRPr="000C0155">
              <w:rPr>
                <w:rFonts w:asciiTheme="minorHAnsi" w:hAnsiTheme="minorHAnsi" w:cstheme="minorHAnsi"/>
                <w:bCs/>
                <w:sz w:val="16"/>
                <w:szCs w:val="16"/>
                <w:lang w:val="en-GB"/>
              </w:rPr>
              <w:tab/>
              <w:t>1</w:t>
            </w:r>
          </w:p>
          <w:p w14:paraId="70527ABA" w14:textId="7CF0B04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INPATIENT ONLY</w:t>
            </w:r>
            <w:r w:rsidRPr="000C0155">
              <w:rPr>
                <w:rFonts w:asciiTheme="minorHAnsi" w:hAnsiTheme="minorHAnsi" w:cstheme="minorHAnsi"/>
                <w:bCs/>
                <w:sz w:val="16"/>
                <w:szCs w:val="16"/>
                <w:lang w:val="en-GB"/>
              </w:rPr>
              <w:tab/>
              <w:t>2</w:t>
            </w:r>
          </w:p>
          <w:p w14:paraId="5F6E7522" w14:textId="3924F73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BOTH OUT AND INPATIENT</w:t>
            </w:r>
            <w:r w:rsidRPr="000C0155">
              <w:rPr>
                <w:rFonts w:asciiTheme="minorHAnsi" w:hAnsiTheme="minorHAnsi" w:cstheme="minorHAnsi"/>
                <w:bCs/>
                <w:sz w:val="16"/>
                <w:szCs w:val="16"/>
                <w:lang w:val="en-GB"/>
              </w:rPr>
              <w:tab/>
              <w:t>3</w:t>
            </w:r>
          </w:p>
        </w:tc>
        <w:tc>
          <w:tcPr>
            <w:tcW w:w="541" w:type="pct"/>
            <w:shd w:val="clear" w:color="auto" w:fill="auto"/>
            <w:noWrap/>
            <w:hideMark/>
          </w:tcPr>
          <w:p w14:paraId="2B906FD2" w14:textId="2943B2F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bl>
    <w:p w14:paraId="5213A916" w14:textId="1F5F050E" w:rsidR="0051334D" w:rsidRDefault="0051334D" w:rsidP="00BB7330">
      <w:pPr>
        <w:spacing w:before="40" w:after="40"/>
        <w:rPr>
          <w:rFonts w:asciiTheme="minorHAnsi" w:hAnsiTheme="minorHAnsi" w:cstheme="minorHAnsi"/>
          <w:sz w:val="16"/>
          <w:szCs w:val="16"/>
          <w:lang w:val="en-GB"/>
        </w:rPr>
      </w:pPr>
    </w:p>
    <w:p w14:paraId="1B51A6DB" w14:textId="77777777" w:rsidR="0051334D" w:rsidRDefault="0051334D">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7830"/>
        <w:gridCol w:w="905"/>
      </w:tblGrid>
      <w:tr w:rsidR="0013446D" w14:paraId="4A2DE81C" w14:textId="77777777" w:rsidTr="0013446D">
        <w:trPr>
          <w:cantSplit/>
          <w:trHeight w:val="288"/>
          <w:jc w:val="center"/>
        </w:trPr>
        <w:tc>
          <w:tcPr>
            <w:tcW w:w="805" w:type="dxa"/>
            <w:tcBorders>
              <w:top w:val="single" w:sz="4"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32B09D"/>
            <w:noWrap/>
          </w:tcPr>
          <w:p w14:paraId="197695D4" w14:textId="77777777" w:rsidR="0013446D" w:rsidRDefault="0013446D">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32B09D"/>
            <w:noWrap/>
            <w:vAlign w:val="center"/>
          </w:tcPr>
          <w:p w14:paraId="755E9E5C" w14:textId="77777777" w:rsidR="0013446D" w:rsidRDefault="0013446D">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830" w:type="dxa"/>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32B09D"/>
            <w:noWrap/>
            <w:hideMark/>
          </w:tcPr>
          <w:p w14:paraId="49EE200A" w14:textId="77777777" w:rsidR="0013446D" w:rsidRDefault="0013446D">
            <w:pPr>
              <w:pStyle w:val="Heading1"/>
              <w:spacing w:before="40" w:after="40"/>
              <w:rPr>
                <w:rFonts w:asciiTheme="minorHAnsi" w:hAnsiTheme="minorHAnsi" w:cstheme="minorHAnsi"/>
                <w:bCs w:val="0"/>
                <w:color w:val="FFFFFF" w:themeColor="background1"/>
                <w:sz w:val="20"/>
                <w:szCs w:val="20"/>
                <w:lang w:val="en-GB"/>
              </w:rPr>
            </w:pPr>
            <w:bookmarkStart w:id="45" w:name="_Toc135391255"/>
            <w:bookmarkStart w:id="46" w:name="_Toc135389552"/>
            <w:bookmarkStart w:id="47" w:name="_Toc138439440"/>
            <w:bookmarkStart w:id="48" w:name="_Toc138439476"/>
            <w:r>
              <w:rPr>
                <w:rFonts w:asciiTheme="minorHAnsi" w:hAnsiTheme="minorHAnsi" w:cstheme="minorHAnsi"/>
                <w:bCs w:val="0"/>
                <w:color w:val="FFFFFF" w:themeColor="background1"/>
                <w:sz w:val="20"/>
                <w:szCs w:val="20"/>
                <w:lang w:val="en-GB"/>
              </w:rPr>
              <w:t>2. CLIENT SERVICES</w:t>
            </w:r>
            <w:bookmarkEnd w:id="45"/>
            <w:bookmarkEnd w:id="46"/>
            <w:bookmarkEnd w:id="47"/>
            <w:bookmarkEnd w:id="48"/>
          </w:p>
        </w:tc>
        <w:tc>
          <w:tcPr>
            <w:tcW w:w="905" w:type="dxa"/>
            <w:tcBorders>
              <w:top w:val="single" w:sz="4"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32B09D"/>
            <w:noWrap/>
          </w:tcPr>
          <w:p w14:paraId="4F4FF9C5" w14:textId="77777777" w:rsidR="0013446D" w:rsidRDefault="0013446D">
            <w:pPr>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13446D" w14:paraId="5984B5D4" w14:textId="77777777" w:rsidTr="0013446D">
        <w:trPr>
          <w:cantSplit/>
          <w:trHeight w:val="504"/>
          <w:jc w:val="center"/>
        </w:trPr>
        <w:tc>
          <w:tcPr>
            <w:tcW w:w="805" w:type="dxa"/>
            <w:tcBorders>
              <w:top w:val="single" w:sz="6" w:space="0" w:color="E7E6E6" w:themeColor="background2"/>
              <w:left w:val="single" w:sz="4" w:space="0" w:color="E7E6E6" w:themeColor="background2"/>
              <w:bottom w:val="single" w:sz="4" w:space="0" w:color="E7E6E6" w:themeColor="background2"/>
              <w:right w:val="nil"/>
            </w:tcBorders>
            <w:noWrap/>
          </w:tcPr>
          <w:p w14:paraId="5E2E6970" w14:textId="77777777" w:rsidR="0013446D" w:rsidRDefault="0013446D">
            <w:pPr>
              <w:spacing w:before="40" w:after="40"/>
              <w:jc w:val="center"/>
              <w:rPr>
                <w:rFonts w:asciiTheme="minorHAnsi" w:eastAsia="Times New Roman" w:hAnsiTheme="minorHAnsi" w:cstheme="minorHAnsi"/>
                <w:sz w:val="16"/>
                <w:szCs w:val="16"/>
                <w:lang w:val="en-GB" w:eastAsia="en-US"/>
              </w:rPr>
            </w:pPr>
          </w:p>
        </w:tc>
        <w:tc>
          <w:tcPr>
            <w:tcW w:w="540" w:type="dxa"/>
            <w:tcBorders>
              <w:top w:val="single" w:sz="6" w:space="0" w:color="E7E6E6" w:themeColor="background2"/>
              <w:left w:val="nil"/>
              <w:bottom w:val="single" w:sz="4" w:space="0" w:color="E7E6E6" w:themeColor="background2"/>
              <w:right w:val="nil"/>
            </w:tcBorders>
            <w:noWrap/>
          </w:tcPr>
          <w:p w14:paraId="358FE3C7" w14:textId="77777777" w:rsidR="0013446D" w:rsidRDefault="0013446D">
            <w:pPr>
              <w:spacing w:before="40" w:after="40"/>
              <w:jc w:val="center"/>
              <w:rPr>
                <w:rFonts w:asciiTheme="minorHAnsi" w:eastAsia="Times New Roman" w:hAnsiTheme="minorHAnsi" w:cstheme="minorHAnsi"/>
                <w:sz w:val="16"/>
                <w:szCs w:val="16"/>
                <w:lang w:val="en-GB" w:eastAsia="en-US"/>
              </w:rPr>
            </w:pPr>
          </w:p>
        </w:tc>
        <w:tc>
          <w:tcPr>
            <w:tcW w:w="7830" w:type="dxa"/>
            <w:tcBorders>
              <w:top w:val="single" w:sz="6" w:space="0" w:color="E7E6E6" w:themeColor="background2"/>
              <w:left w:val="nil"/>
              <w:bottom w:val="single" w:sz="4" w:space="0" w:color="E7E6E6" w:themeColor="background2"/>
              <w:right w:val="nil"/>
            </w:tcBorders>
            <w:noWrap/>
            <w:hideMark/>
          </w:tcPr>
          <w:p w14:paraId="6C2206F5" w14:textId="77777777" w:rsidR="0013446D" w:rsidRDefault="0013446D">
            <w:pPr>
              <w:spacing w:before="40" w:after="40"/>
              <w:rPr>
                <w:rFonts w:asciiTheme="minorHAnsi" w:eastAsia="Times New Roman" w:hAnsiTheme="minorHAnsi" w:cstheme="minorHAnsi"/>
                <w:sz w:val="16"/>
                <w:szCs w:val="16"/>
                <w:lang w:val="en-GB" w:eastAsia="en-US"/>
              </w:rPr>
            </w:pPr>
            <w:r>
              <w:rPr>
                <w:sz w:val="16"/>
                <w:szCs w:val="16"/>
              </w:rPr>
              <w:t>Section 2 (Client services) is omitted from the combined versions of the questionnaire that include the readiness module. The Section 2 questions are integrated into the readiness module.</w:t>
            </w:r>
          </w:p>
        </w:tc>
        <w:tc>
          <w:tcPr>
            <w:tcW w:w="905" w:type="dxa"/>
            <w:tcBorders>
              <w:top w:val="single" w:sz="6" w:space="0" w:color="E7E6E6" w:themeColor="background2"/>
              <w:left w:val="nil"/>
              <w:bottom w:val="single" w:sz="4" w:space="0" w:color="E7E6E6" w:themeColor="background2"/>
              <w:right w:val="single" w:sz="4" w:space="0" w:color="E7E6E6" w:themeColor="background2"/>
            </w:tcBorders>
            <w:noWrap/>
            <w:hideMark/>
          </w:tcPr>
          <w:p w14:paraId="7071D1A6" w14:textId="77777777" w:rsidR="0013446D" w:rsidRDefault="0013446D">
            <w:pPr>
              <w:rPr>
                <w:rFonts w:asciiTheme="minorHAnsi" w:eastAsia="Times New Roman" w:hAnsiTheme="minorHAnsi" w:cstheme="minorHAnsi"/>
                <w:sz w:val="16"/>
                <w:szCs w:val="16"/>
                <w:lang w:val="en-GB" w:eastAsia="en-US"/>
              </w:rPr>
            </w:pPr>
          </w:p>
        </w:tc>
      </w:tr>
    </w:tbl>
    <w:p w14:paraId="45625A3A" w14:textId="77777777" w:rsidR="0013446D" w:rsidRDefault="0013446D" w:rsidP="00BB7330">
      <w:pPr>
        <w:spacing w:before="40" w:after="40"/>
        <w:rPr>
          <w:rFonts w:asciiTheme="minorHAnsi" w:hAnsiTheme="minorHAnsi" w:cstheme="minorHAnsi"/>
          <w:sz w:val="16"/>
          <w:szCs w:val="16"/>
          <w:lang w:val="en-GB"/>
        </w:rPr>
      </w:pPr>
    </w:p>
    <w:p w14:paraId="34A5D94E" w14:textId="77777777" w:rsidR="0051334D" w:rsidRDefault="0051334D">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4230"/>
        <w:gridCol w:w="3510"/>
        <w:gridCol w:w="995"/>
      </w:tblGrid>
      <w:tr w:rsidR="0051334D" w:rsidRPr="000C0155" w14:paraId="6C5814D7" w14:textId="77777777" w:rsidTr="00A50A3C">
        <w:trPr>
          <w:trHeight w:val="288"/>
          <w:tblHeader/>
          <w:jc w:val="center"/>
        </w:trPr>
        <w:tc>
          <w:tcPr>
            <w:tcW w:w="805" w:type="dxa"/>
            <w:shd w:val="clear" w:color="auto" w:fill="auto"/>
            <w:noWrap/>
            <w:vAlign w:val="center"/>
          </w:tcPr>
          <w:p w14:paraId="04DE0D82" w14:textId="24CBADF4" w:rsidR="0051334D" w:rsidRPr="000C0155" w:rsidRDefault="0051334D"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540" w:type="dxa"/>
            <w:shd w:val="clear" w:color="auto" w:fill="auto"/>
            <w:noWrap/>
            <w:vAlign w:val="center"/>
          </w:tcPr>
          <w:p w14:paraId="55B8DB57" w14:textId="77777777" w:rsidR="0051334D" w:rsidRPr="000C0155" w:rsidRDefault="0051334D"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4230" w:type="dxa"/>
            <w:shd w:val="clear" w:color="auto" w:fill="auto"/>
            <w:noWrap/>
            <w:vAlign w:val="center"/>
          </w:tcPr>
          <w:p w14:paraId="2FC36B67" w14:textId="77777777" w:rsidR="0051334D" w:rsidRPr="000C0155" w:rsidRDefault="0051334D" w:rsidP="009A4508">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510" w:type="dxa"/>
            <w:shd w:val="clear" w:color="auto" w:fill="auto"/>
            <w:noWrap/>
            <w:vAlign w:val="center"/>
          </w:tcPr>
          <w:p w14:paraId="76FC1D3D" w14:textId="77777777" w:rsidR="0051334D" w:rsidRPr="000C0155" w:rsidRDefault="0051334D" w:rsidP="009A4508">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95" w:type="dxa"/>
            <w:shd w:val="clear" w:color="auto" w:fill="auto"/>
            <w:noWrap/>
            <w:vAlign w:val="center"/>
          </w:tcPr>
          <w:p w14:paraId="40FAB0A9" w14:textId="77777777" w:rsidR="0051334D" w:rsidRPr="000C0155" w:rsidRDefault="0051334D"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51334D" w:rsidRPr="000C0155" w14:paraId="550A706F" w14:textId="77777777" w:rsidTr="00A50A3C">
        <w:trPr>
          <w:trHeight w:val="288"/>
          <w:jc w:val="center"/>
        </w:trPr>
        <w:tc>
          <w:tcPr>
            <w:tcW w:w="805" w:type="dxa"/>
            <w:shd w:val="clear" w:color="auto" w:fill="32B09D"/>
            <w:noWrap/>
          </w:tcPr>
          <w:p w14:paraId="0A2466F5" w14:textId="77777777" w:rsidR="0051334D" w:rsidRPr="000C0155" w:rsidRDefault="0051334D" w:rsidP="009A4508">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tcPr>
          <w:p w14:paraId="318E7961" w14:textId="77777777" w:rsidR="0051334D" w:rsidRPr="000C0155" w:rsidRDefault="0051334D" w:rsidP="009A4508">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40" w:type="dxa"/>
            <w:gridSpan w:val="2"/>
            <w:shd w:val="clear" w:color="auto" w:fill="32B09D"/>
            <w:vAlign w:val="center"/>
          </w:tcPr>
          <w:p w14:paraId="41D356CE" w14:textId="77777777" w:rsidR="0051334D" w:rsidRPr="00063B8F" w:rsidRDefault="0051334D" w:rsidP="009A4508">
            <w:pPr>
              <w:pStyle w:val="Heading1"/>
              <w:spacing w:before="40" w:after="40"/>
              <w:rPr>
                <w:rFonts w:asciiTheme="minorHAnsi" w:hAnsiTheme="minorHAnsi" w:cstheme="minorHAnsi"/>
                <w:color w:val="FFFFFF" w:themeColor="background1"/>
                <w:sz w:val="20"/>
                <w:szCs w:val="20"/>
                <w:lang w:val="en-GB"/>
              </w:rPr>
            </w:pPr>
            <w:bookmarkStart w:id="49" w:name="_Toc117656545"/>
            <w:bookmarkStart w:id="50" w:name="_Toc135317320"/>
            <w:bookmarkStart w:id="51" w:name="_Toc135317547"/>
            <w:bookmarkStart w:id="52" w:name="_Toc135317634"/>
            <w:bookmarkStart w:id="53" w:name="_Toc138439441"/>
            <w:bookmarkStart w:id="54" w:name="_Toc138439477"/>
            <w:bookmarkStart w:id="55" w:name="_Toc103428389"/>
            <w:r w:rsidRPr="00063B8F">
              <w:rPr>
                <w:rFonts w:asciiTheme="minorHAnsi" w:hAnsiTheme="minorHAnsi" w:cstheme="minorHAnsi"/>
                <w:color w:val="FFFFFF" w:themeColor="background1"/>
                <w:sz w:val="20"/>
                <w:szCs w:val="20"/>
                <w:lang w:val="en-GB"/>
              </w:rPr>
              <w:t>3. HEALTH WORKFORCE</w:t>
            </w:r>
            <w:bookmarkEnd w:id="49"/>
            <w:bookmarkEnd w:id="50"/>
            <w:bookmarkEnd w:id="51"/>
            <w:bookmarkEnd w:id="52"/>
            <w:bookmarkEnd w:id="53"/>
            <w:bookmarkEnd w:id="54"/>
            <w:r w:rsidRPr="00063B8F">
              <w:rPr>
                <w:rFonts w:asciiTheme="minorHAnsi" w:hAnsiTheme="minorHAnsi" w:cstheme="minorHAnsi"/>
                <w:color w:val="FFFFFF" w:themeColor="background1"/>
                <w:sz w:val="20"/>
                <w:szCs w:val="20"/>
                <w:lang w:val="en-GB"/>
              </w:rPr>
              <w:t xml:space="preserve"> </w:t>
            </w:r>
            <w:bookmarkEnd w:id="55"/>
          </w:p>
        </w:tc>
        <w:tc>
          <w:tcPr>
            <w:tcW w:w="995" w:type="dxa"/>
            <w:shd w:val="clear" w:color="auto" w:fill="32B09D"/>
            <w:noWrap/>
            <w:vAlign w:val="center"/>
          </w:tcPr>
          <w:p w14:paraId="63B5EB22" w14:textId="77777777" w:rsidR="0051334D" w:rsidRPr="000C0155" w:rsidRDefault="0051334D" w:rsidP="009A4508">
            <w:pPr>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51334D" w:rsidRPr="000C0155" w14:paraId="3A6A175B" w14:textId="77777777" w:rsidTr="00A50A3C">
        <w:trPr>
          <w:trHeight w:val="288"/>
          <w:jc w:val="center"/>
        </w:trPr>
        <w:tc>
          <w:tcPr>
            <w:tcW w:w="805" w:type="dxa"/>
            <w:shd w:val="clear" w:color="auto" w:fill="8ADED2"/>
            <w:noWrap/>
          </w:tcPr>
          <w:p w14:paraId="0C88408C"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8ADED2"/>
            <w:noWrap/>
          </w:tcPr>
          <w:p w14:paraId="6220F5C0"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7740" w:type="dxa"/>
            <w:gridSpan w:val="2"/>
            <w:shd w:val="clear" w:color="auto" w:fill="8ADED2"/>
            <w:vAlign w:val="center"/>
          </w:tcPr>
          <w:p w14:paraId="2580BE1D" w14:textId="77777777" w:rsidR="0051334D" w:rsidRPr="000C0155" w:rsidRDefault="0051334D" w:rsidP="009A4508">
            <w:pPr>
              <w:pStyle w:val="Heading2"/>
              <w:spacing w:before="40" w:after="40"/>
              <w:rPr>
                <w:rFonts w:asciiTheme="minorHAnsi" w:hAnsiTheme="minorHAnsi" w:cstheme="minorHAnsi"/>
                <w:sz w:val="16"/>
                <w:szCs w:val="16"/>
                <w:lang w:val="en-GB"/>
              </w:rPr>
            </w:pPr>
            <w:bookmarkStart w:id="56" w:name="_Toc103428390"/>
            <w:bookmarkStart w:id="57" w:name="_Toc117656546"/>
            <w:bookmarkStart w:id="58" w:name="_Toc135317321"/>
            <w:bookmarkStart w:id="59" w:name="_Toc135317548"/>
            <w:bookmarkStart w:id="60" w:name="_Toc138439478"/>
            <w:r w:rsidRPr="000C0155">
              <w:rPr>
                <w:rFonts w:asciiTheme="minorHAnsi" w:hAnsiTheme="minorHAnsi" w:cstheme="minorHAnsi"/>
                <w:sz w:val="16"/>
                <w:szCs w:val="16"/>
                <w:lang w:val="en-GB"/>
              </w:rPr>
              <w:t>3.1. FACILITY STAFF NUMBERS AND OCCUPATION</w:t>
            </w:r>
            <w:bookmarkEnd w:id="56"/>
            <w:bookmarkEnd w:id="57"/>
            <w:bookmarkEnd w:id="58"/>
            <w:bookmarkEnd w:id="59"/>
            <w:bookmarkEnd w:id="60"/>
          </w:p>
        </w:tc>
        <w:tc>
          <w:tcPr>
            <w:tcW w:w="995" w:type="dxa"/>
            <w:shd w:val="clear" w:color="auto" w:fill="8ADED2"/>
            <w:noWrap/>
            <w:vAlign w:val="center"/>
          </w:tcPr>
          <w:p w14:paraId="570A1F92"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r>
      <w:tr w:rsidR="0051334D" w:rsidRPr="000C0155" w14:paraId="1FAC1693" w14:textId="77777777" w:rsidTr="00A50A3C">
        <w:trPr>
          <w:trHeight w:val="288"/>
          <w:jc w:val="center"/>
        </w:trPr>
        <w:tc>
          <w:tcPr>
            <w:tcW w:w="805" w:type="dxa"/>
            <w:shd w:val="clear" w:color="auto" w:fill="D9D9D9" w:themeFill="background1" w:themeFillShade="D9"/>
            <w:noWrap/>
          </w:tcPr>
          <w:p w14:paraId="130EC671"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D9D9D9" w:themeFill="background1" w:themeFillShade="D9"/>
            <w:noWrap/>
          </w:tcPr>
          <w:p w14:paraId="38DFA25C"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7740" w:type="dxa"/>
            <w:gridSpan w:val="2"/>
            <w:shd w:val="clear" w:color="auto" w:fill="D9D9D9" w:themeFill="background1" w:themeFillShade="D9"/>
            <w:vAlign w:val="center"/>
          </w:tcPr>
          <w:p w14:paraId="76647DEF" w14:textId="77777777" w:rsidR="0051334D" w:rsidRPr="000C0155" w:rsidRDefault="0051334D" w:rsidP="009A4508">
            <w:pPr>
              <w:pStyle w:val="Heading3"/>
              <w:spacing w:before="40" w:after="40"/>
              <w:rPr>
                <w:rFonts w:asciiTheme="minorHAnsi" w:hAnsiTheme="minorHAnsi" w:cstheme="minorHAnsi"/>
                <w:sz w:val="16"/>
                <w:szCs w:val="16"/>
                <w:lang w:val="en-GB"/>
              </w:rPr>
            </w:pPr>
            <w:bookmarkStart w:id="61" w:name="_Toc103428391"/>
            <w:bookmarkStart w:id="62" w:name="_Toc117656547"/>
            <w:bookmarkStart w:id="63" w:name="_Toc135317322"/>
            <w:r w:rsidRPr="000C0155">
              <w:rPr>
                <w:rFonts w:asciiTheme="minorHAnsi" w:hAnsiTheme="minorHAnsi" w:cstheme="minorHAnsi"/>
                <w:sz w:val="16"/>
                <w:szCs w:val="16"/>
                <w:lang w:val="en-GB"/>
              </w:rPr>
              <w:t>3.1.1. STAFFING PLAN</w:t>
            </w:r>
            <w:bookmarkEnd w:id="61"/>
            <w:bookmarkEnd w:id="62"/>
            <w:bookmarkEnd w:id="63"/>
          </w:p>
        </w:tc>
        <w:tc>
          <w:tcPr>
            <w:tcW w:w="995" w:type="dxa"/>
            <w:shd w:val="clear" w:color="auto" w:fill="D9D9D9" w:themeFill="background1" w:themeFillShade="D9"/>
            <w:noWrap/>
            <w:vAlign w:val="center"/>
          </w:tcPr>
          <w:p w14:paraId="084023DA"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r>
      <w:tr w:rsidR="00EA766D" w:rsidRPr="000C0155" w14:paraId="5B497831" w14:textId="77777777" w:rsidTr="00A50A3C">
        <w:trPr>
          <w:trHeight w:val="360"/>
          <w:jc w:val="center"/>
        </w:trPr>
        <w:tc>
          <w:tcPr>
            <w:tcW w:w="805" w:type="dxa"/>
            <w:shd w:val="clear" w:color="auto" w:fill="auto"/>
            <w:noWrap/>
          </w:tcPr>
          <w:p w14:paraId="27EAB79B" w14:textId="44298539" w:rsidR="00EA766D" w:rsidRPr="000C0155" w:rsidRDefault="00EA766D" w:rsidP="00EA766D">
            <w:pPr>
              <w:spacing w:before="40" w:after="40"/>
              <w:jc w:val="center"/>
              <w:rPr>
                <w:rFonts w:asciiTheme="minorHAnsi" w:eastAsia="Times New Roman" w:hAnsiTheme="minorHAnsi" w:cstheme="minorHAnsi"/>
                <w:b/>
                <w:bCs/>
                <w:sz w:val="16"/>
                <w:szCs w:val="16"/>
                <w:lang w:val="en-GB" w:eastAsia="en-US"/>
              </w:rPr>
            </w:pPr>
            <w:r w:rsidRPr="00B7049C">
              <w:rPr>
                <w:rFonts w:asciiTheme="minorHAnsi" w:hAnsiTheme="minorHAnsi" w:cstheme="minorHAnsi"/>
                <w:color w:val="000000"/>
                <w:sz w:val="16"/>
                <w:szCs w:val="16"/>
              </w:rPr>
              <w:t>A_C</w:t>
            </w:r>
          </w:p>
        </w:tc>
        <w:tc>
          <w:tcPr>
            <w:tcW w:w="540" w:type="dxa"/>
            <w:shd w:val="clear" w:color="auto" w:fill="auto"/>
            <w:noWrap/>
          </w:tcPr>
          <w:p w14:paraId="7292839B" w14:textId="603C2E16" w:rsidR="00EA766D" w:rsidRPr="00FD3D44" w:rsidRDefault="00EA766D" w:rsidP="00EA766D">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FD3D44">
              <w:rPr>
                <w:rFonts w:asciiTheme="minorHAnsi" w:eastAsia="Times New Roman" w:hAnsiTheme="minorHAnsi" w:cstheme="minorHAnsi"/>
                <w:sz w:val="16"/>
                <w:szCs w:val="16"/>
                <w:lang w:val="en-GB" w:eastAsia="en-US"/>
              </w:rPr>
              <w:t>300</w:t>
            </w:r>
          </w:p>
        </w:tc>
        <w:tc>
          <w:tcPr>
            <w:tcW w:w="7740" w:type="dxa"/>
            <w:gridSpan w:val="2"/>
            <w:shd w:val="clear" w:color="auto" w:fill="auto"/>
            <w:vAlign w:val="center"/>
          </w:tcPr>
          <w:p w14:paraId="79CFCA64" w14:textId="34DD268F" w:rsidR="00EA766D" w:rsidRPr="000C0155" w:rsidRDefault="00EA766D" w:rsidP="00EA766D">
            <w:pPr>
              <w:spacing w:before="40" w:after="40"/>
              <w:rPr>
                <w:rFonts w:asciiTheme="minorHAnsi" w:eastAsia="Times New Roman" w:hAnsiTheme="minorHAnsi" w:cstheme="minorHAnsi"/>
                <w:b/>
                <w:bCs/>
                <w:sz w:val="16"/>
                <w:szCs w:val="16"/>
                <w:lang w:val="en-GB" w:eastAsia="en-US"/>
              </w:rPr>
            </w:pPr>
            <w:r w:rsidRPr="000C0155">
              <w:rPr>
                <w:rFonts w:asciiTheme="minorHAnsi" w:hAnsiTheme="minorHAnsi" w:cstheme="minorHAnsi"/>
                <w:sz w:val="16"/>
                <w:szCs w:val="16"/>
                <w:lang w:val="en-GB"/>
              </w:rPr>
              <w:t>Now we are going to ask about staffing numbers and types of staff who work at this facility.  If someone else in the facility is more familiar with the topic, please tell me so that we can arrange for them to provide this information.</w:t>
            </w:r>
          </w:p>
        </w:tc>
        <w:tc>
          <w:tcPr>
            <w:tcW w:w="995" w:type="dxa"/>
            <w:shd w:val="clear" w:color="auto" w:fill="auto"/>
            <w:noWrap/>
            <w:vAlign w:val="center"/>
          </w:tcPr>
          <w:p w14:paraId="33944C8C" w14:textId="77777777" w:rsidR="00EA766D" w:rsidRPr="000C0155" w:rsidRDefault="00EA766D" w:rsidP="00EA766D">
            <w:pPr>
              <w:spacing w:before="40" w:after="40"/>
              <w:jc w:val="center"/>
              <w:rPr>
                <w:rFonts w:asciiTheme="minorHAnsi" w:eastAsia="Times New Roman" w:hAnsiTheme="minorHAnsi" w:cstheme="minorHAnsi"/>
                <w:b/>
                <w:bCs/>
                <w:sz w:val="16"/>
                <w:szCs w:val="16"/>
                <w:lang w:val="en-GB" w:eastAsia="en-US"/>
              </w:rPr>
            </w:pPr>
          </w:p>
        </w:tc>
      </w:tr>
      <w:tr w:rsidR="00EA766D" w:rsidRPr="00B7049C" w14:paraId="5522800D" w14:textId="77777777" w:rsidTr="00DE38A9">
        <w:trPr>
          <w:trHeight w:val="360"/>
          <w:jc w:val="center"/>
        </w:trPr>
        <w:tc>
          <w:tcPr>
            <w:tcW w:w="805" w:type="dxa"/>
            <w:shd w:val="clear" w:color="auto" w:fill="auto"/>
            <w:noWrap/>
            <w:hideMark/>
          </w:tcPr>
          <w:p w14:paraId="2C94C7C5" w14:textId="77777777" w:rsidR="00EA766D" w:rsidRPr="00B7049C" w:rsidRDefault="00EA766D" w:rsidP="00EA766D">
            <w:pPr>
              <w:spacing w:before="40" w:after="40"/>
              <w:jc w:val="center"/>
              <w:rPr>
                <w:rFonts w:asciiTheme="minorHAnsi" w:eastAsia="Times New Roman" w:hAnsiTheme="minorHAnsi" w:cstheme="minorHAnsi"/>
                <w:color w:val="000000"/>
                <w:sz w:val="16"/>
                <w:szCs w:val="16"/>
                <w:lang w:eastAsia="en-US"/>
              </w:rPr>
            </w:pPr>
            <w:r w:rsidRPr="00B7049C">
              <w:rPr>
                <w:rFonts w:asciiTheme="minorHAnsi" w:hAnsiTheme="minorHAnsi" w:cstheme="minorHAnsi"/>
                <w:color w:val="000000"/>
                <w:sz w:val="16"/>
                <w:szCs w:val="16"/>
              </w:rPr>
              <w:t>A_C</w:t>
            </w:r>
          </w:p>
        </w:tc>
        <w:tc>
          <w:tcPr>
            <w:tcW w:w="540" w:type="dxa"/>
            <w:shd w:val="clear" w:color="auto" w:fill="auto"/>
            <w:noWrap/>
            <w:hideMark/>
          </w:tcPr>
          <w:p w14:paraId="62C08D7B" w14:textId="77777777" w:rsidR="00EA766D" w:rsidRPr="00B7049C" w:rsidRDefault="00EA766D" w:rsidP="00EA766D">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301</w:t>
            </w:r>
          </w:p>
        </w:tc>
        <w:tc>
          <w:tcPr>
            <w:tcW w:w="4230" w:type="dxa"/>
            <w:shd w:val="clear" w:color="auto" w:fill="auto"/>
            <w:hideMark/>
          </w:tcPr>
          <w:p w14:paraId="10009B60" w14:textId="77777777" w:rsidR="00EA766D" w:rsidRPr="00B7049C" w:rsidRDefault="00EA766D" w:rsidP="00EA766D">
            <w:pPr>
              <w:spacing w:before="40" w:after="40"/>
              <w:rPr>
                <w:rFonts w:asciiTheme="minorHAnsi" w:eastAsia="Times New Roman" w:hAnsiTheme="minorHAnsi" w:cstheme="minorHAnsi"/>
                <w:color w:val="000000"/>
                <w:spacing w:val="-2"/>
                <w:sz w:val="16"/>
                <w:szCs w:val="16"/>
                <w:lang w:val="en-GB" w:eastAsia="en-US"/>
              </w:rPr>
            </w:pPr>
            <w:r w:rsidRPr="00B7049C">
              <w:rPr>
                <w:rFonts w:asciiTheme="minorHAnsi" w:eastAsia="Times New Roman" w:hAnsiTheme="minorHAnsi" w:cstheme="minorHAnsi"/>
                <w:color w:val="000000"/>
                <w:spacing w:val="-2"/>
                <w:sz w:val="16"/>
                <w:szCs w:val="16"/>
                <w:lang w:val="en-GB" w:eastAsia="en-US"/>
              </w:rPr>
              <w:t>Does this facility have a staffing plan, with authorized allocated numbers of staff, by qualification?</w:t>
            </w:r>
          </w:p>
        </w:tc>
        <w:tc>
          <w:tcPr>
            <w:tcW w:w="3510" w:type="dxa"/>
            <w:shd w:val="clear" w:color="auto" w:fill="auto"/>
            <w:noWrap/>
            <w:hideMark/>
          </w:tcPr>
          <w:p w14:paraId="025576BD" w14:textId="77777777" w:rsidR="00EA766D" w:rsidRPr="00B7049C" w:rsidRDefault="00EA766D" w:rsidP="00EA766D">
            <w:pPr>
              <w:tabs>
                <w:tab w:val="right" w:leader="dot" w:pos="3748"/>
              </w:tabs>
              <w:spacing w:before="40"/>
              <w:rPr>
                <w:rFonts w:asciiTheme="minorHAnsi" w:hAnsiTheme="minorHAnsi" w:cstheme="minorHAnsi"/>
                <w:sz w:val="16"/>
                <w:szCs w:val="16"/>
                <w:lang w:val="en-GB"/>
              </w:rPr>
            </w:pPr>
            <w:r w:rsidRPr="00B7049C">
              <w:rPr>
                <w:rFonts w:asciiTheme="minorHAnsi" w:hAnsiTheme="minorHAnsi" w:cstheme="minorHAnsi"/>
                <w:sz w:val="16"/>
                <w:szCs w:val="16"/>
                <w:lang w:val="en-GB"/>
              </w:rPr>
              <w:t>YES</w:t>
            </w:r>
            <w:r w:rsidRPr="00B7049C">
              <w:rPr>
                <w:rFonts w:asciiTheme="minorHAnsi" w:hAnsiTheme="minorHAnsi" w:cstheme="minorHAnsi"/>
                <w:sz w:val="16"/>
                <w:szCs w:val="16"/>
                <w:lang w:val="en-GB"/>
              </w:rPr>
              <w:tab/>
              <w:t>1</w:t>
            </w:r>
          </w:p>
          <w:p w14:paraId="06AA892E" w14:textId="77777777" w:rsidR="00EA766D" w:rsidRPr="00B7049C" w:rsidRDefault="00EA766D" w:rsidP="00A50A3C">
            <w:pPr>
              <w:tabs>
                <w:tab w:val="right" w:leader="dot" w:pos="3748"/>
              </w:tabs>
              <w:spacing w:after="40"/>
              <w:rPr>
                <w:rFonts w:asciiTheme="minorHAnsi" w:hAnsiTheme="minorHAnsi" w:cstheme="minorHAnsi"/>
                <w:sz w:val="16"/>
                <w:szCs w:val="16"/>
                <w:lang w:val="en-GB"/>
              </w:rPr>
            </w:pPr>
            <w:r w:rsidRPr="00B7049C">
              <w:rPr>
                <w:rFonts w:asciiTheme="minorHAnsi" w:hAnsiTheme="minorHAnsi" w:cstheme="minorHAnsi"/>
                <w:sz w:val="16"/>
                <w:szCs w:val="16"/>
                <w:lang w:val="en-GB"/>
              </w:rPr>
              <w:t>NO</w:t>
            </w:r>
            <w:r w:rsidRPr="00B7049C">
              <w:rPr>
                <w:rFonts w:asciiTheme="minorHAnsi" w:hAnsiTheme="minorHAnsi" w:cstheme="minorHAnsi"/>
                <w:sz w:val="16"/>
                <w:szCs w:val="16"/>
                <w:lang w:val="en-GB"/>
              </w:rPr>
              <w:tab/>
              <w:t>2</w:t>
            </w:r>
          </w:p>
        </w:tc>
        <w:tc>
          <w:tcPr>
            <w:tcW w:w="995" w:type="dxa"/>
            <w:shd w:val="clear" w:color="auto" w:fill="auto"/>
            <w:noWrap/>
            <w:vAlign w:val="center"/>
          </w:tcPr>
          <w:p w14:paraId="3148E914" w14:textId="057A26B0" w:rsidR="00EA766D" w:rsidRPr="00B7049C" w:rsidRDefault="00EA766D" w:rsidP="00EA766D">
            <w:pPr>
              <w:rPr>
                <w:rFonts w:asciiTheme="minorHAnsi" w:hAnsiTheme="minorHAnsi" w:cstheme="minorHAnsi"/>
                <w:color w:val="000000"/>
                <w:sz w:val="16"/>
                <w:szCs w:val="16"/>
                <w:lang w:val="en-GB"/>
              </w:rPr>
            </w:pPr>
          </w:p>
        </w:tc>
      </w:tr>
      <w:tr w:rsidR="00A50A3C" w:rsidRPr="000C0155" w14:paraId="75E73268" w14:textId="77777777" w:rsidTr="00A50A3C">
        <w:trPr>
          <w:trHeight w:val="360"/>
          <w:jc w:val="center"/>
        </w:trPr>
        <w:tc>
          <w:tcPr>
            <w:tcW w:w="805" w:type="dxa"/>
            <w:shd w:val="clear" w:color="auto" w:fill="auto"/>
            <w:noWrap/>
          </w:tcPr>
          <w:p w14:paraId="2797601F" w14:textId="4D684ED3" w:rsidR="00A50A3C" w:rsidRPr="000C0155" w:rsidRDefault="00A50A3C" w:rsidP="00A50A3C">
            <w:pPr>
              <w:spacing w:before="40" w:after="40"/>
              <w:jc w:val="center"/>
              <w:rPr>
                <w:rFonts w:asciiTheme="minorHAnsi" w:eastAsia="Times New Roman" w:hAnsiTheme="minorHAnsi" w:cstheme="minorHAnsi"/>
                <w:sz w:val="16"/>
                <w:szCs w:val="16"/>
                <w:lang w:val="en-GB" w:eastAsia="en-US"/>
              </w:rPr>
            </w:pPr>
            <w:r w:rsidRPr="00B7049C">
              <w:rPr>
                <w:rFonts w:asciiTheme="minorHAnsi" w:hAnsiTheme="minorHAnsi" w:cstheme="minorHAnsi"/>
                <w:color w:val="000000"/>
                <w:sz w:val="16"/>
                <w:szCs w:val="16"/>
              </w:rPr>
              <w:t>A_C</w:t>
            </w:r>
          </w:p>
        </w:tc>
        <w:tc>
          <w:tcPr>
            <w:tcW w:w="540" w:type="dxa"/>
            <w:shd w:val="clear" w:color="auto" w:fill="auto"/>
            <w:noWrap/>
          </w:tcPr>
          <w:p w14:paraId="754F403A" w14:textId="1FB115DD" w:rsidR="00A50A3C" w:rsidRPr="000C0155" w:rsidRDefault="005F7DF8" w:rsidP="00A50A3C">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A50A3C">
              <w:rPr>
                <w:rFonts w:asciiTheme="minorHAnsi" w:eastAsia="Times New Roman" w:hAnsiTheme="minorHAnsi" w:cstheme="minorHAnsi"/>
                <w:sz w:val="16"/>
                <w:szCs w:val="16"/>
                <w:lang w:val="en-GB" w:eastAsia="en-US"/>
              </w:rPr>
              <w:t>302</w:t>
            </w:r>
          </w:p>
        </w:tc>
        <w:tc>
          <w:tcPr>
            <w:tcW w:w="7740" w:type="dxa"/>
            <w:gridSpan w:val="2"/>
            <w:shd w:val="clear" w:color="auto" w:fill="auto"/>
            <w:vAlign w:val="center"/>
          </w:tcPr>
          <w:p w14:paraId="7C5FEF65"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r w:rsidRPr="00CE0E83">
              <w:rPr>
                <w:rFonts w:asciiTheme="minorHAnsi" w:eastAsia="Times New Roman" w:hAnsiTheme="minorHAnsi" w:cstheme="minorHAnsi"/>
                <w:sz w:val="16"/>
                <w:szCs w:val="16"/>
                <w:lang w:val="en-GB" w:eastAsia="en-US"/>
              </w:rPr>
              <w:t>I would like to know about personnel who work in this facility. These may be full-time, part-time, or seconded persons.</w:t>
            </w:r>
          </w:p>
          <w:p w14:paraId="076FFF7D"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3988F0D5" w14:textId="63979467"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A_C </w:t>
            </w:r>
            <w:r w:rsidRPr="00CE0E83">
              <w:rPr>
                <w:rFonts w:asciiTheme="minorHAnsi" w:eastAsia="Times New Roman" w:hAnsiTheme="minorHAnsi" w:cstheme="minorHAnsi"/>
                <w:sz w:val="16"/>
                <w:szCs w:val="16"/>
                <w:lang w:val="en-GB" w:eastAsia="en-US"/>
              </w:rPr>
              <w:t>I would then like to know about the numbers of personnel within each occupation who are currently assigned to, employed by, or seconded to this facility [COLUMN C]. Please count each staff member only once, on the basis of the highest technical or professional qualification, and not on the basis of their position.</w:t>
            </w:r>
          </w:p>
          <w:p w14:paraId="0F3ABD06"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5B725AC8" w14:textId="5B6A6391"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A_C </w:t>
            </w:r>
            <w:r w:rsidRPr="00CE0E83">
              <w:rPr>
                <w:rFonts w:asciiTheme="minorHAnsi" w:eastAsia="Times New Roman" w:hAnsiTheme="minorHAnsi" w:cstheme="minorHAnsi"/>
                <w:sz w:val="16"/>
                <w:szCs w:val="16"/>
                <w:lang w:val="en-GB" w:eastAsia="en-US"/>
              </w:rPr>
              <w:t xml:space="preserve">Finally, I would like to know how many positions of the total number </w:t>
            </w:r>
            <w:r>
              <w:rPr>
                <w:rFonts w:asciiTheme="minorHAnsi" w:eastAsia="Times New Roman" w:hAnsiTheme="minorHAnsi" w:cstheme="minorHAnsi"/>
                <w:sz w:val="16"/>
                <w:szCs w:val="16"/>
                <w:lang w:val="en-GB" w:eastAsia="en-US"/>
              </w:rPr>
              <w:t xml:space="preserve">of </w:t>
            </w:r>
            <w:r w:rsidRPr="00CE0E83">
              <w:rPr>
                <w:rFonts w:asciiTheme="minorHAnsi" w:eastAsia="Times New Roman" w:hAnsiTheme="minorHAnsi" w:cstheme="minorHAnsi"/>
                <w:sz w:val="16"/>
                <w:szCs w:val="16"/>
                <w:lang w:val="en-GB" w:eastAsia="en-US"/>
              </w:rPr>
              <w:t>assigned</w:t>
            </w:r>
            <w:r>
              <w:rPr>
                <w:rFonts w:asciiTheme="minorHAnsi" w:eastAsia="Times New Roman" w:hAnsiTheme="minorHAnsi" w:cstheme="minorHAnsi"/>
                <w:sz w:val="16"/>
                <w:szCs w:val="16"/>
                <w:lang w:val="en-GB" w:eastAsia="en-US"/>
              </w:rPr>
              <w:t xml:space="preserve"> staff are</w:t>
            </w:r>
            <w:r w:rsidRPr="00CE0E83">
              <w:rPr>
                <w:rFonts w:asciiTheme="minorHAnsi" w:eastAsia="Times New Roman" w:hAnsiTheme="minorHAnsi" w:cstheme="minorHAnsi"/>
                <w:sz w:val="16"/>
                <w:szCs w:val="16"/>
                <w:lang w:val="en-GB" w:eastAsia="en-US"/>
              </w:rPr>
              <w:t xml:space="preserve"> female</w:t>
            </w:r>
            <w:r w:rsidR="00675DAA">
              <w:rPr>
                <w:rFonts w:asciiTheme="minorHAnsi" w:eastAsia="Times New Roman" w:hAnsiTheme="minorHAnsi" w:cstheme="minorHAnsi"/>
                <w:sz w:val="16"/>
                <w:szCs w:val="16"/>
                <w:lang w:val="en-GB" w:eastAsia="en-US"/>
              </w:rPr>
              <w:t xml:space="preserve"> </w:t>
            </w:r>
            <w:r w:rsidRPr="00CE0E83">
              <w:rPr>
                <w:rFonts w:asciiTheme="minorHAnsi" w:eastAsia="Times New Roman" w:hAnsiTheme="minorHAnsi" w:cstheme="minorHAnsi"/>
                <w:sz w:val="16"/>
                <w:szCs w:val="16"/>
                <w:lang w:val="en-GB" w:eastAsia="en-US"/>
              </w:rPr>
              <w:t>[COLUMN E].</w:t>
            </w:r>
          </w:p>
          <w:p w14:paraId="4D118F0F"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35AA1B93"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r w:rsidRPr="00CE0E83">
              <w:rPr>
                <w:rFonts w:asciiTheme="minorHAnsi" w:eastAsia="Times New Roman" w:hAnsiTheme="minorHAnsi" w:cstheme="minorHAnsi"/>
                <w:sz w:val="16"/>
                <w:szCs w:val="16"/>
                <w:lang w:val="en-GB" w:eastAsia="en-US"/>
              </w:rPr>
              <w:t>ONLY COUNT STAFF WHO ARE UNDER THE AUTHORITY OF THE FACILITY MANAGER.</w:t>
            </w:r>
          </w:p>
          <w:p w14:paraId="59F0AA2C" w14:textId="23F34C8E" w:rsidR="00A50A3C" w:rsidRPr="00CE0E83" w:rsidRDefault="00A50A3C" w:rsidP="00A50A3C">
            <w:pPr>
              <w:spacing w:before="40" w:after="40"/>
              <w:rPr>
                <w:rFonts w:asciiTheme="minorHAnsi" w:eastAsia="Times New Roman" w:hAnsiTheme="minorHAnsi" w:cstheme="minorHAnsi"/>
                <w:sz w:val="16"/>
                <w:szCs w:val="16"/>
                <w:lang w:val="en-GB" w:eastAsia="en-US"/>
              </w:rPr>
            </w:pPr>
            <w:r w:rsidRPr="00CE0E83">
              <w:rPr>
                <w:rFonts w:asciiTheme="minorHAnsi" w:hAnsiTheme="minorHAnsi" w:cstheme="minorHAnsi"/>
                <w:color w:val="FF0000"/>
                <w:sz w:val="16"/>
                <w:szCs w:val="16"/>
                <w:lang w:val="en-GB" w:eastAsia="en-US"/>
              </w:rPr>
              <w:t xml:space="preserve">NOTE: </w:t>
            </w:r>
            <w:r w:rsidRPr="00FE2807">
              <w:rPr>
                <w:rFonts w:asciiTheme="minorHAnsi" w:hAnsiTheme="minorHAnsi" w:cstheme="minorHAnsi"/>
                <w:color w:val="FF0000"/>
                <w:sz w:val="16"/>
                <w:szCs w:val="16"/>
                <w:lang w:val="en-GB" w:eastAsia="en-US"/>
              </w:rPr>
              <w:t>PROGRAMMERS AND SURVEY MANAGERS, ONLY COLUMNS C AND E WILL BE COMPLETED IF THE AVAILABILITY CORE QUESTIONNAIRE IS BEING IMPLEMENTED. COLUMNS A-E WILL BE COMPLETED IF THE AVAILABILITY CORE+ADDITIONAL QUESTIONNAIRE IS BEING IMPLEMENTED. COUNTRY ADAPT OR EXPAND SUBGROUPS OF STAFF.</w:t>
            </w:r>
          </w:p>
        </w:tc>
        <w:tc>
          <w:tcPr>
            <w:tcW w:w="995" w:type="dxa"/>
            <w:shd w:val="clear" w:color="auto" w:fill="auto"/>
            <w:noWrap/>
            <w:vAlign w:val="center"/>
          </w:tcPr>
          <w:p w14:paraId="00BD36AD" w14:textId="77777777" w:rsidR="00A50A3C" w:rsidRPr="000C0155" w:rsidRDefault="00A50A3C" w:rsidP="00A50A3C">
            <w:pPr>
              <w:spacing w:before="40" w:after="40"/>
              <w:jc w:val="center"/>
              <w:rPr>
                <w:rFonts w:asciiTheme="minorHAnsi" w:eastAsia="Times New Roman" w:hAnsiTheme="minorHAnsi" w:cstheme="minorHAnsi"/>
                <w:sz w:val="16"/>
                <w:szCs w:val="16"/>
                <w:lang w:val="en-GB" w:eastAsia="en-US"/>
              </w:rPr>
            </w:pPr>
          </w:p>
        </w:tc>
      </w:tr>
    </w:tbl>
    <w:p w14:paraId="4138854C" w14:textId="3DED34EA" w:rsidR="0051334D" w:rsidRDefault="0051334D" w:rsidP="00BB7330">
      <w:pPr>
        <w:spacing w:before="40" w:after="40"/>
        <w:rPr>
          <w:rFonts w:asciiTheme="minorHAnsi" w:hAnsiTheme="minorHAnsi" w:cstheme="minorHAnsi"/>
          <w:sz w:val="16"/>
          <w:szCs w:val="16"/>
        </w:rPr>
      </w:pPr>
    </w:p>
    <w:p w14:paraId="5013D67D" w14:textId="77777777" w:rsidR="0051334D" w:rsidRDefault="0051334D">
      <w:pPr>
        <w:rPr>
          <w:rFonts w:asciiTheme="minorHAnsi" w:hAnsiTheme="minorHAnsi" w:cstheme="minorHAnsi"/>
          <w:sz w:val="16"/>
          <w:szCs w:val="16"/>
        </w:rPr>
      </w:pPr>
      <w:r>
        <w:rPr>
          <w:rFonts w:asciiTheme="minorHAnsi" w:hAnsiTheme="minorHAnsi" w:cstheme="minorHAnsi"/>
          <w:sz w:val="16"/>
          <w:szCs w:val="16"/>
        </w:rPr>
        <w:br w:type="page"/>
      </w:r>
    </w:p>
    <w:tbl>
      <w:tblPr>
        <w:tblW w:w="99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1"/>
        <w:gridCol w:w="540"/>
        <w:gridCol w:w="3332"/>
        <w:gridCol w:w="1080"/>
        <w:gridCol w:w="429"/>
        <w:gridCol w:w="743"/>
        <w:gridCol w:w="743"/>
        <w:gridCol w:w="247"/>
        <w:gridCol w:w="1080"/>
        <w:gridCol w:w="905"/>
      </w:tblGrid>
      <w:tr w:rsidR="0051334D" w:rsidRPr="00B058B9" w14:paraId="1BFE008F" w14:textId="77777777" w:rsidTr="00CF3CF0">
        <w:trPr>
          <w:trHeight w:val="288"/>
          <w:tblHeader/>
          <w:jc w:val="center"/>
        </w:trPr>
        <w:tc>
          <w:tcPr>
            <w:tcW w:w="802" w:type="dxa"/>
            <w:shd w:val="clear" w:color="auto" w:fill="auto"/>
            <w:noWrap/>
          </w:tcPr>
          <w:p w14:paraId="4B90A72A" w14:textId="19DFD3A4" w:rsidR="0051334D" w:rsidRPr="00B058B9" w:rsidRDefault="0051334D" w:rsidP="009A4508">
            <w:pPr>
              <w:spacing w:before="40" w:after="40"/>
              <w:rPr>
                <w:rFonts w:asciiTheme="minorHAnsi" w:hAnsiTheme="minorHAnsi" w:cstheme="minorHAnsi"/>
                <w:b/>
                <w:color w:val="000000" w:themeColor="text1"/>
                <w:sz w:val="16"/>
                <w:szCs w:val="16"/>
                <w:lang w:val="en-GB" w:eastAsia="en-US"/>
              </w:rPr>
            </w:pPr>
            <w:r w:rsidRPr="00B058B9">
              <w:rPr>
                <w:rFonts w:asciiTheme="minorHAnsi" w:hAnsiTheme="minorHAnsi" w:cstheme="minorHAnsi"/>
                <w:b/>
                <w:color w:val="000000" w:themeColor="text1"/>
                <w:sz w:val="16"/>
                <w:szCs w:val="16"/>
                <w:lang w:val="en-GB" w:eastAsia="en-US"/>
              </w:rPr>
              <w:lastRenderedPageBreak/>
              <w:t>Mod</w:t>
            </w:r>
            <w:r w:rsidR="00AE5AC6">
              <w:rPr>
                <w:rFonts w:asciiTheme="minorHAnsi" w:hAnsiTheme="minorHAnsi" w:cstheme="minorHAnsi"/>
                <w:b/>
                <w:color w:val="000000" w:themeColor="text1"/>
                <w:sz w:val="16"/>
                <w:szCs w:val="16"/>
                <w:lang w:val="en-GB" w:eastAsia="en-US"/>
              </w:rPr>
              <w:t>ule</w:t>
            </w:r>
          </w:p>
        </w:tc>
        <w:tc>
          <w:tcPr>
            <w:tcW w:w="540" w:type="dxa"/>
            <w:shd w:val="clear" w:color="auto" w:fill="auto"/>
            <w:noWrap/>
          </w:tcPr>
          <w:p w14:paraId="0769C5D6" w14:textId="77777777" w:rsidR="0051334D" w:rsidRPr="00B058B9" w:rsidRDefault="0051334D" w:rsidP="009A4508">
            <w:pPr>
              <w:spacing w:before="40" w:after="40"/>
              <w:rPr>
                <w:rFonts w:asciiTheme="minorHAnsi" w:hAnsiTheme="minorHAnsi" w:cstheme="minorHAnsi"/>
                <w:b/>
                <w:color w:val="000000" w:themeColor="text1"/>
                <w:sz w:val="16"/>
                <w:szCs w:val="16"/>
                <w:lang w:val="en-GB" w:eastAsia="en-US"/>
              </w:rPr>
            </w:pPr>
            <w:r w:rsidRPr="00B058B9">
              <w:rPr>
                <w:rFonts w:asciiTheme="minorHAnsi" w:hAnsiTheme="minorHAnsi" w:cstheme="minorHAnsi"/>
                <w:b/>
                <w:color w:val="000000" w:themeColor="text1"/>
                <w:sz w:val="16"/>
                <w:szCs w:val="16"/>
                <w:lang w:val="en-GB" w:eastAsia="en-US"/>
              </w:rPr>
              <w:t>No.</w:t>
            </w:r>
          </w:p>
        </w:tc>
        <w:tc>
          <w:tcPr>
            <w:tcW w:w="3331" w:type="dxa"/>
            <w:shd w:val="clear" w:color="auto" w:fill="auto"/>
            <w:noWrap/>
          </w:tcPr>
          <w:p w14:paraId="7FD75278" w14:textId="77777777" w:rsidR="0051334D" w:rsidRPr="00B058B9" w:rsidRDefault="0051334D" w:rsidP="009A4508">
            <w:pPr>
              <w:spacing w:before="40" w:after="40"/>
              <w:rPr>
                <w:rFonts w:asciiTheme="minorHAnsi" w:hAnsiTheme="minorHAnsi" w:cstheme="minorHAnsi"/>
                <w:b/>
                <w:sz w:val="16"/>
                <w:szCs w:val="16"/>
                <w:lang w:val="en-GB"/>
              </w:rPr>
            </w:pPr>
            <w:r w:rsidRPr="00B058B9">
              <w:rPr>
                <w:rFonts w:asciiTheme="minorHAnsi" w:hAnsiTheme="minorHAnsi" w:cstheme="minorHAnsi"/>
                <w:b/>
                <w:sz w:val="16"/>
                <w:szCs w:val="16"/>
                <w:lang w:val="en-GB"/>
              </w:rPr>
              <w:t>Question</w:t>
            </w:r>
          </w:p>
        </w:tc>
        <w:tc>
          <w:tcPr>
            <w:tcW w:w="4322" w:type="dxa"/>
            <w:gridSpan w:val="6"/>
            <w:shd w:val="clear" w:color="auto" w:fill="auto"/>
            <w:noWrap/>
          </w:tcPr>
          <w:p w14:paraId="0283BA7C" w14:textId="77777777" w:rsidR="0051334D" w:rsidRPr="00B058B9" w:rsidRDefault="0051334D" w:rsidP="009A4508">
            <w:pPr>
              <w:spacing w:before="40" w:after="40"/>
              <w:rPr>
                <w:rFonts w:asciiTheme="minorHAnsi" w:hAnsiTheme="minorHAnsi" w:cstheme="minorHAnsi"/>
                <w:b/>
                <w:noProof/>
                <w:sz w:val="16"/>
                <w:szCs w:val="16"/>
                <w:lang w:val="en-GB"/>
              </w:rPr>
            </w:pPr>
            <w:r w:rsidRPr="00B058B9">
              <w:rPr>
                <w:rFonts w:asciiTheme="minorHAnsi" w:hAnsiTheme="minorHAnsi" w:cstheme="minorHAnsi"/>
                <w:b/>
                <w:sz w:val="16"/>
                <w:szCs w:val="16"/>
                <w:lang w:val="en-GB" w:eastAsia="en-US"/>
              </w:rPr>
              <w:t>Response</w:t>
            </w:r>
          </w:p>
        </w:tc>
        <w:tc>
          <w:tcPr>
            <w:tcW w:w="905" w:type="dxa"/>
            <w:shd w:val="clear" w:color="auto" w:fill="auto"/>
            <w:noWrap/>
          </w:tcPr>
          <w:p w14:paraId="1295E850" w14:textId="77777777" w:rsidR="0051334D" w:rsidRPr="00B058B9" w:rsidRDefault="0051334D" w:rsidP="009A4508">
            <w:pPr>
              <w:spacing w:before="40" w:after="40"/>
              <w:rPr>
                <w:rFonts w:asciiTheme="minorHAnsi" w:hAnsiTheme="minorHAnsi" w:cstheme="minorHAnsi"/>
                <w:b/>
                <w:sz w:val="16"/>
                <w:szCs w:val="16"/>
                <w:lang w:val="en-GB" w:eastAsia="en-US"/>
              </w:rPr>
            </w:pPr>
            <w:r w:rsidRPr="00B058B9">
              <w:rPr>
                <w:rFonts w:asciiTheme="minorHAnsi" w:hAnsiTheme="minorHAnsi" w:cstheme="minorHAnsi"/>
                <w:b/>
                <w:sz w:val="16"/>
                <w:szCs w:val="16"/>
                <w:lang w:val="en-GB" w:eastAsia="en-US"/>
              </w:rPr>
              <w:t>Skip</w:t>
            </w:r>
          </w:p>
        </w:tc>
      </w:tr>
      <w:tr w:rsidR="0051334D" w:rsidRPr="007467CA" w14:paraId="65B30BEC" w14:textId="77777777" w:rsidTr="00CF3CF0">
        <w:trPr>
          <w:trHeight w:val="288"/>
          <w:jc w:val="center"/>
        </w:trPr>
        <w:tc>
          <w:tcPr>
            <w:tcW w:w="802" w:type="dxa"/>
            <w:shd w:val="clear" w:color="auto" w:fill="D9D9D9" w:themeFill="background1" w:themeFillShade="D9"/>
            <w:noWrap/>
            <w:vAlign w:val="center"/>
          </w:tcPr>
          <w:p w14:paraId="7A6840F7" w14:textId="77777777" w:rsidR="0051334D" w:rsidRPr="008B7EBC" w:rsidRDefault="0051334D" w:rsidP="009A4508">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p>
        </w:tc>
        <w:tc>
          <w:tcPr>
            <w:tcW w:w="540" w:type="dxa"/>
            <w:shd w:val="clear" w:color="auto" w:fill="D9D9D9" w:themeFill="background1" w:themeFillShade="D9"/>
            <w:noWrap/>
            <w:vAlign w:val="center"/>
          </w:tcPr>
          <w:p w14:paraId="0C914DD4" w14:textId="77777777" w:rsidR="0051334D" w:rsidRPr="008B7EBC" w:rsidRDefault="0051334D" w:rsidP="009A4508">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p>
        </w:tc>
        <w:tc>
          <w:tcPr>
            <w:tcW w:w="7653" w:type="dxa"/>
            <w:gridSpan w:val="7"/>
            <w:shd w:val="clear" w:color="auto" w:fill="D9D9D9" w:themeFill="background1" w:themeFillShade="D9"/>
            <w:vAlign w:val="center"/>
          </w:tcPr>
          <w:p w14:paraId="3D636880" w14:textId="77777777" w:rsidR="0051334D" w:rsidRPr="00660CE6" w:rsidRDefault="0051334D" w:rsidP="009A4508">
            <w:pPr>
              <w:pStyle w:val="Heading3"/>
              <w:keepNext/>
              <w:keepLines/>
              <w:spacing w:before="40" w:after="40"/>
              <w:rPr>
                <w:rFonts w:asciiTheme="minorHAnsi" w:hAnsiTheme="minorHAnsi" w:cstheme="minorHAnsi"/>
                <w:sz w:val="16"/>
                <w:szCs w:val="16"/>
                <w:lang w:val="en-GB"/>
              </w:rPr>
            </w:pPr>
            <w:bookmarkStart w:id="64" w:name="_Toc103428392"/>
            <w:bookmarkStart w:id="65" w:name="_Toc117656548"/>
            <w:bookmarkStart w:id="66" w:name="_Toc135317323"/>
            <w:r w:rsidRPr="00660CE6">
              <w:rPr>
                <w:rFonts w:asciiTheme="minorHAnsi" w:hAnsiTheme="minorHAnsi" w:cstheme="minorHAnsi"/>
                <w:sz w:val="16"/>
                <w:szCs w:val="16"/>
                <w:lang w:val="en-GB"/>
              </w:rPr>
              <w:t>3.1.2.  MEDICAL DOCTORS</w:t>
            </w:r>
            <w:bookmarkEnd w:id="64"/>
            <w:bookmarkEnd w:id="65"/>
            <w:bookmarkEnd w:id="66"/>
          </w:p>
        </w:tc>
        <w:tc>
          <w:tcPr>
            <w:tcW w:w="905" w:type="dxa"/>
            <w:shd w:val="clear" w:color="auto" w:fill="D9D9D9" w:themeFill="background1" w:themeFillShade="D9"/>
            <w:noWrap/>
            <w:vAlign w:val="center"/>
          </w:tcPr>
          <w:p w14:paraId="29ACCFF7" w14:textId="77777777" w:rsidR="0051334D" w:rsidRPr="00660CE6"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CB5084" w:rsidRPr="007467CA" w14:paraId="7AFA5FE1" w14:textId="77777777" w:rsidTr="00CF3CF0">
        <w:trPr>
          <w:trHeight w:val="504"/>
          <w:tblHeader/>
          <w:jc w:val="center"/>
        </w:trPr>
        <w:tc>
          <w:tcPr>
            <w:tcW w:w="802" w:type="dxa"/>
            <w:shd w:val="clear" w:color="auto" w:fill="auto"/>
            <w:noWrap/>
            <w:hideMark/>
          </w:tcPr>
          <w:p w14:paraId="20DD4ABB" w14:textId="77777777" w:rsidR="00CB5084" w:rsidRPr="008B7EBC" w:rsidRDefault="00CB5084" w:rsidP="009A4508">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bookmarkStart w:id="67" w:name="_Hlk50036680"/>
          </w:p>
        </w:tc>
        <w:tc>
          <w:tcPr>
            <w:tcW w:w="540" w:type="dxa"/>
            <w:shd w:val="clear" w:color="auto" w:fill="auto"/>
            <w:noWrap/>
            <w:hideMark/>
          </w:tcPr>
          <w:p w14:paraId="6488B449" w14:textId="77777777" w:rsidR="00CB5084" w:rsidRPr="00FD3D44" w:rsidRDefault="00CB508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FD3D44">
              <w:rPr>
                <w:rFonts w:asciiTheme="minorHAnsi" w:eastAsia="Times New Roman" w:hAnsiTheme="minorHAnsi" w:cstheme="minorHAnsi"/>
                <w:color w:val="000000" w:themeColor="text1"/>
                <w:sz w:val="16"/>
                <w:szCs w:val="16"/>
                <w:lang w:val="en-GB" w:eastAsia="en-US"/>
              </w:rPr>
              <w:t>303</w:t>
            </w:r>
          </w:p>
        </w:tc>
        <w:tc>
          <w:tcPr>
            <w:tcW w:w="3331" w:type="dxa"/>
            <w:shd w:val="clear" w:color="auto" w:fill="auto"/>
            <w:hideMark/>
          </w:tcPr>
          <w:p w14:paraId="70BBBDD4" w14:textId="77777777" w:rsidR="00CB5084" w:rsidRDefault="00CB5084" w:rsidP="009A4508">
            <w:pPr>
              <w:keepNext/>
              <w:keepLines/>
              <w:spacing w:before="40" w:after="40"/>
              <w:rPr>
                <w:rFonts w:asciiTheme="minorHAnsi" w:eastAsia="Times New Roman" w:hAnsiTheme="minorHAnsi" w:cstheme="minorHAnsi"/>
                <w:color w:val="FF0000"/>
                <w:sz w:val="16"/>
                <w:szCs w:val="16"/>
                <w:lang w:val="en-GB" w:eastAsia="en-US"/>
              </w:rPr>
            </w:pPr>
            <w:r w:rsidRPr="00660CE6">
              <w:rPr>
                <w:rFonts w:asciiTheme="minorHAnsi" w:eastAsia="Times New Roman" w:hAnsiTheme="minorHAnsi" w:cstheme="minorHAnsi"/>
                <w:sz w:val="16"/>
                <w:szCs w:val="16"/>
                <w:lang w:val="en-GB" w:eastAsia="en-US"/>
              </w:rPr>
              <w:t>OCCUPATION/QUALIFICATION</w:t>
            </w:r>
            <w:r w:rsidRPr="00660CE6">
              <w:rPr>
                <w:rFonts w:asciiTheme="minorHAnsi" w:eastAsia="Times New Roman" w:hAnsiTheme="minorHAnsi" w:cstheme="minorHAnsi"/>
                <w:color w:val="F2F2F2" w:themeColor="background1" w:themeShade="F2"/>
                <w:sz w:val="16"/>
                <w:szCs w:val="16"/>
                <w:lang w:val="en-GB" w:eastAsia="en-US"/>
              </w:rPr>
              <w:br/>
            </w:r>
            <w:r w:rsidRPr="00660CE6">
              <w:rPr>
                <w:rFonts w:asciiTheme="minorHAnsi" w:eastAsia="Times New Roman" w:hAnsiTheme="minorHAnsi" w:cstheme="minorHAnsi"/>
                <w:color w:val="FF0000"/>
                <w:sz w:val="16"/>
                <w:szCs w:val="16"/>
                <w:lang w:val="en-GB" w:eastAsia="en-US"/>
              </w:rPr>
              <w:t>[COUNTRY ADAPT</w:t>
            </w:r>
            <w:r>
              <w:rPr>
                <w:rFonts w:asciiTheme="minorHAnsi" w:eastAsia="Times New Roman" w:hAnsiTheme="minorHAnsi" w:cstheme="minorHAnsi"/>
                <w:color w:val="FF0000"/>
                <w:sz w:val="16"/>
                <w:szCs w:val="16"/>
                <w:lang w:val="en-GB" w:eastAsia="en-US"/>
              </w:rPr>
              <w:t xml:space="preserve"> </w:t>
            </w:r>
          </w:p>
          <w:p w14:paraId="5F38200A" w14:textId="2A7FFFAA" w:rsidR="00CB5084" w:rsidRPr="00CB5084" w:rsidRDefault="00CB5084" w:rsidP="00CB5084">
            <w:pPr>
              <w:keepNext/>
              <w:keepLines/>
              <w:spacing w:before="40" w:after="40"/>
              <w:rPr>
                <w:rFonts w:asciiTheme="minorHAnsi" w:eastAsia="Times New Roman" w:hAnsiTheme="minorHAnsi" w:cstheme="minorHAnsi"/>
                <w:color w:val="FF0000"/>
                <w:sz w:val="16"/>
                <w:szCs w:val="16"/>
                <w:lang w:val="en-GB" w:eastAsia="en-US"/>
              </w:rPr>
            </w:pPr>
            <w:r w:rsidRPr="00660CE6">
              <w:rPr>
                <w:rFonts w:asciiTheme="minorHAnsi" w:eastAsia="Times New Roman" w:hAnsiTheme="minorHAnsi" w:cstheme="minorHAnsi"/>
                <w:color w:val="FF0000"/>
                <w:sz w:val="16"/>
                <w:szCs w:val="16"/>
                <w:lang w:val="en-GB" w:eastAsia="en-US"/>
              </w:rPr>
              <w:t>ALL OCCUPATION/QUALIFICATIONS ACCORDING TO NATIONAL NORMS]</w:t>
            </w:r>
          </w:p>
        </w:tc>
        <w:tc>
          <w:tcPr>
            <w:tcW w:w="1080" w:type="dxa"/>
            <w:shd w:val="clear" w:color="auto" w:fill="D9D9D9"/>
            <w:noWrap/>
          </w:tcPr>
          <w:p w14:paraId="258F6DDC" w14:textId="72493F24" w:rsidR="00CB5084" w:rsidRPr="00660CE6" w:rsidRDefault="00CB5084" w:rsidP="009A4508">
            <w:pPr>
              <w:keepNext/>
              <w:keepLines/>
              <w:spacing w:before="40" w:after="40"/>
              <w:jc w:val="center"/>
              <w:rPr>
                <w:rFonts w:asciiTheme="minorHAnsi" w:eastAsia="Times New Roman" w:hAnsiTheme="minorHAnsi" w:cstheme="minorHAnsi"/>
                <w:sz w:val="16"/>
                <w:szCs w:val="16"/>
                <w:lang w:val="en-GB" w:eastAsia="en-US"/>
              </w:rPr>
            </w:pPr>
          </w:p>
        </w:tc>
        <w:tc>
          <w:tcPr>
            <w:tcW w:w="1172" w:type="dxa"/>
            <w:gridSpan w:val="2"/>
            <w:shd w:val="clear" w:color="auto" w:fill="D9D9D9"/>
            <w:noWrap/>
            <w:hideMark/>
          </w:tcPr>
          <w:p w14:paraId="7E3249D4" w14:textId="77777777" w:rsidR="00CB5084" w:rsidRDefault="00CB5084"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A_C</w:t>
            </w:r>
          </w:p>
          <w:p w14:paraId="0A766140" w14:textId="79C463B7" w:rsidR="00CB5084" w:rsidRPr="00660CE6" w:rsidRDefault="00CB5084"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(C)</w:t>
            </w:r>
          </w:p>
          <w:p w14:paraId="7A7D7CEF" w14:textId="77777777" w:rsidR="00CB5084" w:rsidRPr="00660CE6" w:rsidRDefault="00CB5084"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TOTAL STAFF ASSIGNED, EMPLOYED, or</w:t>
            </w:r>
          </w:p>
          <w:p w14:paraId="3B2ECEDE" w14:textId="77777777" w:rsidR="00CB5084" w:rsidRPr="00660CE6" w:rsidRDefault="00CB5084"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SECONDED (INCLUDING PART-TIME STAFF)</w:t>
            </w:r>
          </w:p>
          <w:p w14:paraId="0DC2DFD0" w14:textId="77777777" w:rsidR="00CB5084" w:rsidRPr="00660CE6" w:rsidRDefault="00CB5084"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(IF 0, SKIP TO NEXT ROW)</w:t>
            </w:r>
          </w:p>
          <w:p w14:paraId="0810D4C8" w14:textId="77777777" w:rsidR="00CB5084" w:rsidRPr="00660CE6" w:rsidRDefault="00CB5084" w:rsidP="009A4508">
            <w:pPr>
              <w:keepNext/>
              <w:keepLines/>
              <w:spacing w:before="40" w:after="40"/>
              <w:jc w:val="center"/>
              <w:rPr>
                <w:rFonts w:asciiTheme="minorHAnsi" w:eastAsia="Times New Roman" w:hAnsiTheme="minorHAnsi" w:cstheme="minorHAnsi"/>
                <w:sz w:val="16"/>
                <w:szCs w:val="16"/>
                <w:lang w:val="en-GB" w:eastAsia="en-US"/>
              </w:rPr>
            </w:pPr>
          </w:p>
        </w:tc>
        <w:tc>
          <w:tcPr>
            <w:tcW w:w="990" w:type="dxa"/>
            <w:gridSpan w:val="2"/>
            <w:shd w:val="clear" w:color="auto" w:fill="D9D9D9"/>
            <w:noWrap/>
          </w:tcPr>
          <w:p w14:paraId="3ABE3214" w14:textId="2FAFF0CB" w:rsidR="00CB5084" w:rsidRPr="00660CE6" w:rsidRDefault="00CB5084" w:rsidP="009A4508">
            <w:pPr>
              <w:keepNext/>
              <w:keepLines/>
              <w:spacing w:before="40" w:after="40"/>
              <w:jc w:val="center"/>
              <w:rPr>
                <w:rFonts w:asciiTheme="minorHAnsi" w:eastAsia="Times New Roman" w:hAnsiTheme="minorHAnsi" w:cstheme="minorHAnsi"/>
                <w:sz w:val="16"/>
                <w:szCs w:val="16"/>
                <w:lang w:val="en-GB" w:eastAsia="en-US"/>
              </w:rPr>
            </w:pPr>
          </w:p>
        </w:tc>
        <w:tc>
          <w:tcPr>
            <w:tcW w:w="1080" w:type="dxa"/>
            <w:shd w:val="clear" w:color="auto" w:fill="D9D9D9"/>
            <w:noWrap/>
            <w:hideMark/>
          </w:tcPr>
          <w:p w14:paraId="428C4EEF" w14:textId="77777777" w:rsidR="00CB5084" w:rsidRDefault="00CB5084"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A_C</w:t>
            </w:r>
          </w:p>
          <w:p w14:paraId="2D9401E8" w14:textId="44B72ED4" w:rsidR="00CB5084" w:rsidRPr="00FD3D44" w:rsidRDefault="00CB5084" w:rsidP="009A4508">
            <w:pPr>
              <w:keepNext/>
              <w:keepLines/>
              <w:spacing w:before="40" w:after="40"/>
              <w:jc w:val="center"/>
              <w:rPr>
                <w:rFonts w:asciiTheme="minorHAnsi" w:hAnsiTheme="minorHAnsi" w:cstheme="minorHAnsi"/>
                <w:sz w:val="16"/>
                <w:szCs w:val="16"/>
                <w:lang w:val="en-GB"/>
              </w:rPr>
            </w:pPr>
            <w:r w:rsidRPr="00FD3D44">
              <w:rPr>
                <w:rFonts w:asciiTheme="minorHAnsi" w:hAnsiTheme="minorHAnsi" w:cstheme="minorHAnsi"/>
                <w:sz w:val="16"/>
                <w:szCs w:val="16"/>
                <w:lang w:val="en-GB"/>
              </w:rPr>
              <w:t>(E)</w:t>
            </w:r>
          </w:p>
          <w:p w14:paraId="2219F68D" w14:textId="77777777" w:rsidR="00CB5084" w:rsidRPr="00FD3D44" w:rsidRDefault="00CB5084" w:rsidP="009A4508">
            <w:pPr>
              <w:keepNext/>
              <w:keepLines/>
              <w:spacing w:before="40" w:after="40"/>
              <w:jc w:val="center"/>
              <w:rPr>
                <w:rFonts w:asciiTheme="minorHAnsi" w:eastAsia="Times New Roman" w:hAnsiTheme="minorHAnsi" w:cstheme="minorHAnsi"/>
                <w:sz w:val="16"/>
                <w:szCs w:val="16"/>
                <w:lang w:val="en-GB" w:eastAsia="en-US"/>
              </w:rPr>
            </w:pPr>
            <w:r w:rsidRPr="00FD3D44">
              <w:rPr>
                <w:rFonts w:asciiTheme="minorHAnsi" w:hAnsiTheme="minorHAnsi" w:cstheme="minorHAnsi"/>
                <w:sz w:val="16"/>
                <w:szCs w:val="16"/>
                <w:lang w:val="en-GB"/>
              </w:rPr>
              <w:t>TOTAL FEMALE STAFF (FROM AMONG THOSE IN COL C)</w:t>
            </w:r>
          </w:p>
        </w:tc>
        <w:tc>
          <w:tcPr>
            <w:tcW w:w="905" w:type="dxa"/>
            <w:shd w:val="clear" w:color="auto" w:fill="auto"/>
            <w:noWrap/>
            <w:hideMark/>
          </w:tcPr>
          <w:p w14:paraId="59144DD2" w14:textId="77777777" w:rsidR="00CB5084" w:rsidRPr="00660CE6" w:rsidRDefault="00CB5084" w:rsidP="009A4508">
            <w:pPr>
              <w:keepNext/>
              <w:keepLines/>
              <w:spacing w:before="40" w:after="40"/>
              <w:jc w:val="center"/>
              <w:rPr>
                <w:rFonts w:asciiTheme="minorHAnsi" w:eastAsia="Times New Roman" w:hAnsiTheme="minorHAnsi" w:cstheme="minorHAnsi"/>
                <w:sz w:val="16"/>
                <w:szCs w:val="16"/>
                <w:lang w:val="en-GB" w:eastAsia="en-US"/>
              </w:rPr>
            </w:pPr>
          </w:p>
        </w:tc>
      </w:tr>
      <w:bookmarkEnd w:id="67"/>
      <w:tr w:rsidR="0051334D" w:rsidRPr="007467CA" w14:paraId="3FE6DDBC" w14:textId="77777777" w:rsidTr="00CF3CF0">
        <w:trPr>
          <w:trHeight w:val="288"/>
          <w:tblHeader/>
          <w:jc w:val="center"/>
        </w:trPr>
        <w:tc>
          <w:tcPr>
            <w:tcW w:w="802" w:type="dxa"/>
            <w:shd w:val="clear" w:color="auto" w:fill="auto"/>
            <w:noWrap/>
          </w:tcPr>
          <w:p w14:paraId="723D3ED6" w14:textId="77777777" w:rsidR="0051334D" w:rsidRPr="008B7EBC" w:rsidRDefault="0051334D" w:rsidP="009A4508">
            <w:pPr>
              <w:keepNext/>
              <w:keepLines/>
              <w:spacing w:before="40" w:after="40"/>
              <w:rPr>
                <w:rFonts w:asciiTheme="minorHAnsi" w:hAnsiTheme="minorHAnsi" w:cstheme="minorHAnsi"/>
                <w:color w:val="000000"/>
                <w:sz w:val="16"/>
                <w:szCs w:val="16"/>
                <w:u w:val="single"/>
              </w:rPr>
            </w:pPr>
          </w:p>
        </w:tc>
        <w:tc>
          <w:tcPr>
            <w:tcW w:w="540" w:type="dxa"/>
            <w:shd w:val="clear" w:color="auto" w:fill="auto"/>
            <w:noWrap/>
          </w:tcPr>
          <w:p w14:paraId="32A07A93" w14:textId="77777777" w:rsidR="0051334D" w:rsidRPr="008B7EBC" w:rsidRDefault="0051334D" w:rsidP="009A4508">
            <w:pPr>
              <w:keepNext/>
              <w:keepLines/>
              <w:spacing w:before="40" w:after="40"/>
              <w:jc w:val="center"/>
              <w:rPr>
                <w:rFonts w:asciiTheme="minorHAnsi" w:hAnsiTheme="minorHAnsi" w:cstheme="minorHAnsi"/>
                <w:color w:val="000000" w:themeColor="text1"/>
                <w:sz w:val="16"/>
                <w:szCs w:val="16"/>
                <w:u w:val="single"/>
                <w:lang w:val="en-GB"/>
              </w:rPr>
            </w:pPr>
          </w:p>
        </w:tc>
        <w:tc>
          <w:tcPr>
            <w:tcW w:w="7653" w:type="dxa"/>
            <w:gridSpan w:val="7"/>
            <w:shd w:val="clear" w:color="auto" w:fill="auto"/>
            <w:vAlign w:val="center"/>
          </w:tcPr>
          <w:p w14:paraId="518B235B" w14:textId="77777777" w:rsidR="0051334D" w:rsidRPr="00082954" w:rsidRDefault="0051334D" w:rsidP="009A4508">
            <w:pPr>
              <w:keepNext/>
              <w:keepLines/>
              <w:spacing w:before="40" w:after="40"/>
              <w:rPr>
                <w:rFonts w:asciiTheme="minorHAnsi" w:eastAsia="Times New Roman" w:hAnsiTheme="minorHAnsi" w:cstheme="minorHAnsi"/>
                <w:b/>
                <w:bCs/>
                <w:sz w:val="16"/>
                <w:szCs w:val="16"/>
                <w:lang w:val="en-GB" w:eastAsia="en-US"/>
              </w:rPr>
            </w:pPr>
            <w:r w:rsidRPr="00B84E0B">
              <w:rPr>
                <w:rFonts w:asciiTheme="minorHAnsi" w:eastAsia="Times New Roman" w:hAnsiTheme="minorHAnsi" w:cstheme="minorHAnsi"/>
                <w:b/>
                <w:bCs/>
                <w:color w:val="000000"/>
                <w:sz w:val="16"/>
                <w:szCs w:val="16"/>
                <w:lang w:val="en-GB" w:eastAsia="en-US"/>
              </w:rPr>
              <w:t>GENERALIST MEDICAL PRACTITIONERS/DOCTOR</w:t>
            </w:r>
            <w:r w:rsidRPr="00B84E0B" w:rsidDel="00F2591E">
              <w:rPr>
                <w:rFonts w:asciiTheme="minorHAnsi" w:eastAsia="Times New Roman" w:hAnsiTheme="minorHAnsi" w:cstheme="minorHAnsi"/>
                <w:b/>
                <w:bCs/>
                <w:color w:val="000000"/>
                <w:sz w:val="16"/>
                <w:szCs w:val="16"/>
                <w:lang w:val="en-GB" w:eastAsia="en-US"/>
              </w:rPr>
              <w:t>S</w:t>
            </w:r>
          </w:p>
        </w:tc>
        <w:tc>
          <w:tcPr>
            <w:tcW w:w="905" w:type="dxa"/>
            <w:shd w:val="clear" w:color="auto" w:fill="auto"/>
            <w:vAlign w:val="center"/>
          </w:tcPr>
          <w:p w14:paraId="61D83E9C" w14:textId="77777777" w:rsidR="0051334D" w:rsidRPr="00226D4D" w:rsidRDefault="0051334D" w:rsidP="009A4508">
            <w:pPr>
              <w:keepNext/>
              <w:keepLines/>
              <w:spacing w:before="40" w:after="40"/>
              <w:rPr>
                <w:rFonts w:asciiTheme="minorHAnsi" w:eastAsia="Times New Roman" w:hAnsiTheme="minorHAnsi" w:cstheme="minorHAnsi"/>
                <w:b/>
                <w:bCs/>
                <w:sz w:val="16"/>
                <w:szCs w:val="16"/>
                <w:lang w:val="en-GB" w:eastAsia="en-US"/>
              </w:rPr>
            </w:pPr>
          </w:p>
        </w:tc>
      </w:tr>
      <w:tr w:rsidR="003E7894" w:rsidRPr="007467CA" w14:paraId="7B4340CF" w14:textId="77777777" w:rsidTr="00CF3CF0">
        <w:trPr>
          <w:trHeight w:val="432"/>
          <w:tblHeader/>
          <w:jc w:val="center"/>
        </w:trPr>
        <w:tc>
          <w:tcPr>
            <w:tcW w:w="802" w:type="dxa"/>
            <w:shd w:val="clear" w:color="auto" w:fill="auto"/>
            <w:noWrap/>
          </w:tcPr>
          <w:p w14:paraId="16D540D4"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E24BC17" w14:textId="77777777" w:rsidR="003E7894" w:rsidRPr="00B84E0B" w:rsidRDefault="003E7894" w:rsidP="009A4508">
            <w:pPr>
              <w:keepNext/>
              <w:keepLine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304</w:t>
            </w:r>
          </w:p>
        </w:tc>
        <w:tc>
          <w:tcPr>
            <w:tcW w:w="3331" w:type="dxa"/>
            <w:shd w:val="clear" w:color="auto" w:fill="auto"/>
          </w:tcPr>
          <w:p w14:paraId="5614488E" w14:textId="42F1302C" w:rsidR="003E7894" w:rsidRPr="008B7EBC" w:rsidRDefault="003E7894" w:rsidP="003E7894">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Total generalist medical practitioners</w:t>
            </w:r>
          </w:p>
        </w:tc>
        <w:tc>
          <w:tcPr>
            <w:tcW w:w="1080" w:type="dxa"/>
            <w:shd w:val="clear" w:color="auto" w:fill="auto"/>
            <w:noWrap/>
            <w:vAlign w:val="center"/>
          </w:tcPr>
          <w:p w14:paraId="63304FCB" w14:textId="0ABB799D"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63A7D529" w14:textId="77777777" w:rsidR="003E7894" w:rsidRPr="00C07946" w:rsidRDefault="003E7894"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C07946">
              <w:rPr>
                <w:rFonts w:asciiTheme="minorHAnsi" w:eastAsia="Times New Roman" w:hAnsiTheme="minorHAnsi" w:cstheme="minorHAnsi"/>
                <w:color w:val="000000"/>
                <w:sz w:val="16"/>
                <w:szCs w:val="16"/>
                <w:lang w:val="en-GB" w:eastAsia="en-US"/>
              </w:rPr>
              <w:t>––  ––  ––</w:t>
            </w:r>
          </w:p>
          <w:p w14:paraId="38A973F7" w14:textId="77777777" w:rsidR="003E7894" w:rsidRPr="00C07946" w:rsidRDefault="003E7894" w:rsidP="009A4508">
            <w:pPr>
              <w:keepNext/>
              <w:keepLines/>
              <w:spacing w:before="40" w:after="40"/>
              <w:jc w:val="center"/>
              <w:rPr>
                <w:rFonts w:asciiTheme="minorHAnsi" w:hAnsiTheme="minorHAnsi" w:cstheme="minorHAnsi"/>
                <w:sz w:val="16"/>
                <w:szCs w:val="16"/>
                <w:u w:val="single"/>
                <w:lang w:val="en-GB"/>
              </w:rPr>
            </w:pPr>
            <w:r w:rsidRPr="00C07946">
              <w:rPr>
                <w:rFonts w:asciiTheme="minorHAnsi" w:eastAsia="Times New Roman" w:hAnsiTheme="minorHAnsi" w:cstheme="minorHAnsi"/>
                <w:color w:val="000000"/>
                <w:sz w:val="16"/>
                <w:szCs w:val="16"/>
                <w:lang w:val="en-GB" w:eastAsia="en-US"/>
              </w:rPr>
              <w:t xml:space="preserve">If 000 </w:t>
            </w:r>
            <w:r w:rsidRPr="00C07946">
              <w:rPr>
                <w:rFonts w:asciiTheme="minorHAnsi" w:hAnsiTheme="minorHAnsi" w:cstheme="minorHAnsi"/>
                <w:color w:val="000000"/>
                <w:sz w:val="16"/>
                <w:szCs w:val="16"/>
                <w:lang w:val="en-GB"/>
              </w:rPr>
              <w:sym w:font="Wingdings" w:char="F0E8"/>
            </w:r>
            <w:r w:rsidRPr="00C07946">
              <w:rPr>
                <w:rFonts w:asciiTheme="minorHAnsi" w:hAnsiTheme="minorHAnsi" w:cstheme="minorHAnsi"/>
                <w:color w:val="000000"/>
                <w:sz w:val="16"/>
                <w:szCs w:val="16"/>
                <w:lang w:val="en-GB"/>
              </w:rPr>
              <w:t>Q306</w:t>
            </w:r>
          </w:p>
        </w:tc>
        <w:tc>
          <w:tcPr>
            <w:tcW w:w="990" w:type="dxa"/>
            <w:gridSpan w:val="2"/>
            <w:shd w:val="clear" w:color="auto" w:fill="auto"/>
            <w:noWrap/>
            <w:vAlign w:val="center"/>
          </w:tcPr>
          <w:p w14:paraId="57D29E0D" w14:textId="6C91A92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460631F6"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76B79104"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0B7C8369" w14:textId="77777777" w:rsidTr="00CF3CF0">
        <w:trPr>
          <w:trHeight w:val="282"/>
          <w:tblHeader/>
          <w:jc w:val="center"/>
        </w:trPr>
        <w:tc>
          <w:tcPr>
            <w:tcW w:w="802" w:type="dxa"/>
            <w:shd w:val="clear" w:color="auto" w:fill="auto"/>
            <w:noWrap/>
          </w:tcPr>
          <w:p w14:paraId="5E1A36DD"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2EB7AB41"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305</w:t>
            </w:r>
          </w:p>
        </w:tc>
        <w:tc>
          <w:tcPr>
            <w:tcW w:w="7653" w:type="dxa"/>
            <w:gridSpan w:val="7"/>
            <w:shd w:val="clear" w:color="auto" w:fill="auto"/>
            <w:vAlign w:val="center"/>
          </w:tcPr>
          <w:p w14:paraId="5731B6D3" w14:textId="77777777" w:rsidR="0051334D" w:rsidRPr="00FD3D44" w:rsidRDefault="0051334D" w:rsidP="009A4508">
            <w:pPr>
              <w:keepNext/>
              <w:keepLines/>
              <w:spacing w:before="40" w:after="40"/>
              <w:rPr>
                <w:rFonts w:asciiTheme="minorHAnsi" w:hAnsiTheme="minorHAnsi" w:cstheme="minorHAnsi"/>
                <w:b/>
                <w:bCs/>
                <w:sz w:val="16"/>
                <w:szCs w:val="16"/>
                <w:u w:val="single"/>
                <w:lang w:val="en-GB"/>
              </w:rPr>
            </w:pPr>
            <w:r w:rsidRPr="00FD3D44">
              <w:rPr>
                <w:rFonts w:asciiTheme="minorHAnsi" w:eastAsia="Times New Roman" w:hAnsiTheme="minorHAnsi" w:cstheme="minorHAnsi"/>
                <w:b/>
                <w:bCs/>
                <w:color w:val="000000"/>
                <w:sz w:val="16"/>
                <w:szCs w:val="16"/>
                <w:lang w:val="en-GB" w:eastAsia="en-US"/>
              </w:rPr>
              <w:t>Subgroups of generalist medical practitioners</w:t>
            </w:r>
          </w:p>
        </w:tc>
        <w:tc>
          <w:tcPr>
            <w:tcW w:w="905" w:type="dxa"/>
            <w:shd w:val="clear" w:color="auto" w:fill="auto"/>
            <w:noWrap/>
            <w:vAlign w:val="center"/>
          </w:tcPr>
          <w:p w14:paraId="293FB12B"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40F5A853" w14:textId="77777777" w:rsidTr="00CF3CF0">
        <w:trPr>
          <w:trHeight w:val="432"/>
          <w:tblHeader/>
          <w:jc w:val="center"/>
        </w:trPr>
        <w:tc>
          <w:tcPr>
            <w:tcW w:w="802" w:type="dxa"/>
            <w:shd w:val="clear" w:color="auto" w:fill="auto"/>
            <w:noWrap/>
          </w:tcPr>
          <w:p w14:paraId="42C9FCE1"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59F7243F"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01</w:t>
            </w:r>
          </w:p>
        </w:tc>
        <w:tc>
          <w:tcPr>
            <w:tcW w:w="3331" w:type="dxa"/>
            <w:shd w:val="clear" w:color="auto" w:fill="auto"/>
          </w:tcPr>
          <w:p w14:paraId="3597DA59" w14:textId="4A912E3D"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 xml:space="preserve">Medical officer (general)/general practitioner (non-specialist) </w:t>
            </w:r>
          </w:p>
        </w:tc>
        <w:tc>
          <w:tcPr>
            <w:tcW w:w="1080" w:type="dxa"/>
            <w:shd w:val="clear" w:color="auto" w:fill="auto"/>
            <w:noWrap/>
            <w:vAlign w:val="center"/>
          </w:tcPr>
          <w:p w14:paraId="1DA051B0" w14:textId="729ADB36"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2A6AA01C"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578D1D79" w14:textId="2B13253F"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5BB099D9"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210B1371"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2B7BBDBC" w14:textId="77777777" w:rsidTr="00CF3CF0">
        <w:trPr>
          <w:trHeight w:val="432"/>
          <w:tblHeader/>
          <w:jc w:val="center"/>
        </w:trPr>
        <w:tc>
          <w:tcPr>
            <w:tcW w:w="802" w:type="dxa"/>
            <w:shd w:val="clear" w:color="auto" w:fill="auto"/>
            <w:noWrap/>
          </w:tcPr>
          <w:p w14:paraId="2B473C90"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66EB33EE"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02</w:t>
            </w:r>
          </w:p>
        </w:tc>
        <w:tc>
          <w:tcPr>
            <w:tcW w:w="3331" w:type="dxa"/>
            <w:shd w:val="clear" w:color="auto" w:fill="auto"/>
          </w:tcPr>
          <w:p w14:paraId="33B8AB92" w14:textId="438BB9F4"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Family medicine specialist</w:t>
            </w:r>
          </w:p>
        </w:tc>
        <w:tc>
          <w:tcPr>
            <w:tcW w:w="1080" w:type="dxa"/>
            <w:shd w:val="clear" w:color="auto" w:fill="auto"/>
            <w:noWrap/>
            <w:vAlign w:val="center"/>
          </w:tcPr>
          <w:p w14:paraId="4E9AD588" w14:textId="4403C063"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24FEA5EA"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582FBDE0" w14:textId="1888A0E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3A94193C"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r w:rsidRPr="008B7EBC" w:rsidDel="005B06AB">
              <w:rPr>
                <w:rFonts w:asciiTheme="minorHAnsi" w:eastAsia="Times New Roman" w:hAnsiTheme="minorHAnsi" w:cstheme="minorHAnsi"/>
                <w:noProof/>
                <w:color w:val="000000"/>
                <w:sz w:val="16"/>
                <w:szCs w:val="16"/>
                <w:u w:val="single"/>
                <w:lang w:val="en-GB" w:eastAsia="en-US"/>
              </w:rPr>
              <w:t xml:space="preserve"> </w:t>
            </w:r>
          </w:p>
        </w:tc>
        <w:tc>
          <w:tcPr>
            <w:tcW w:w="905" w:type="dxa"/>
            <w:shd w:val="clear" w:color="auto" w:fill="auto"/>
            <w:noWrap/>
            <w:vAlign w:val="center"/>
          </w:tcPr>
          <w:p w14:paraId="5E98EAFC"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76A672ED" w14:textId="77777777" w:rsidTr="00CF3CF0">
        <w:trPr>
          <w:trHeight w:val="432"/>
          <w:tblHeader/>
          <w:jc w:val="center"/>
        </w:trPr>
        <w:tc>
          <w:tcPr>
            <w:tcW w:w="802" w:type="dxa"/>
            <w:shd w:val="clear" w:color="auto" w:fill="auto"/>
            <w:noWrap/>
          </w:tcPr>
          <w:p w14:paraId="452A9642"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DD34E54"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03</w:t>
            </w:r>
          </w:p>
        </w:tc>
        <w:tc>
          <w:tcPr>
            <w:tcW w:w="3331" w:type="dxa"/>
            <w:shd w:val="clear" w:color="auto" w:fill="auto"/>
          </w:tcPr>
          <w:p w14:paraId="3FB6FBF7" w14:textId="32331DDC"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sz w:val="16"/>
                <w:szCs w:val="16"/>
                <w:lang w:val="en-GB" w:eastAsia="en-US"/>
              </w:rPr>
              <w:t>Other generalist medical doctors not classified elsewhere</w:t>
            </w:r>
          </w:p>
        </w:tc>
        <w:tc>
          <w:tcPr>
            <w:tcW w:w="1080" w:type="dxa"/>
            <w:shd w:val="clear" w:color="auto" w:fill="auto"/>
            <w:noWrap/>
            <w:vAlign w:val="center"/>
          </w:tcPr>
          <w:p w14:paraId="69ED10C3" w14:textId="7A173853"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46A90778"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5D905F62" w14:textId="4C918E8A"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06A815CF"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79596C8E"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4A458001" w14:textId="77777777" w:rsidTr="00CF3CF0">
        <w:trPr>
          <w:trHeight w:val="288"/>
          <w:tblHeader/>
          <w:jc w:val="center"/>
        </w:trPr>
        <w:tc>
          <w:tcPr>
            <w:tcW w:w="802" w:type="dxa"/>
            <w:shd w:val="clear" w:color="auto" w:fill="auto"/>
            <w:noWrap/>
          </w:tcPr>
          <w:p w14:paraId="6A93EB4D"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47B6D6E4"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7653" w:type="dxa"/>
            <w:gridSpan w:val="7"/>
            <w:shd w:val="clear" w:color="auto" w:fill="auto"/>
            <w:vAlign w:val="center"/>
          </w:tcPr>
          <w:p w14:paraId="4C5ED493" w14:textId="77777777" w:rsidR="0051334D" w:rsidRPr="00B84E0B" w:rsidRDefault="0051334D" w:rsidP="009A4508">
            <w:pPr>
              <w:keepNext/>
              <w:keepLines/>
              <w:spacing w:before="40" w:after="40"/>
              <w:rPr>
                <w:rFonts w:asciiTheme="minorHAnsi" w:eastAsia="Times New Roman" w:hAnsiTheme="minorHAnsi" w:cstheme="minorHAnsi"/>
                <w:b/>
                <w:bCs/>
                <w:color w:val="000000"/>
                <w:sz w:val="16"/>
                <w:szCs w:val="16"/>
                <w:lang w:val="en-GB" w:eastAsia="en-US"/>
              </w:rPr>
            </w:pPr>
            <w:r w:rsidRPr="00B84E0B">
              <w:rPr>
                <w:rFonts w:asciiTheme="minorHAnsi" w:eastAsia="Times New Roman" w:hAnsiTheme="minorHAnsi" w:cstheme="minorHAnsi"/>
                <w:b/>
                <w:bCs/>
                <w:color w:val="000000"/>
                <w:sz w:val="16"/>
                <w:szCs w:val="16"/>
                <w:lang w:val="en-GB" w:eastAsia="en-US"/>
              </w:rPr>
              <w:t>SPECIALIST MEDICAL PRACTITIONERS/DOCTORS</w:t>
            </w:r>
          </w:p>
        </w:tc>
        <w:tc>
          <w:tcPr>
            <w:tcW w:w="905" w:type="dxa"/>
            <w:shd w:val="clear" w:color="auto" w:fill="auto"/>
            <w:vAlign w:val="center"/>
          </w:tcPr>
          <w:p w14:paraId="6D0DECE2" w14:textId="77777777" w:rsidR="0051334D" w:rsidRPr="00EB64B6" w:rsidRDefault="0051334D" w:rsidP="009A4508">
            <w:pPr>
              <w:keepNext/>
              <w:keepLines/>
              <w:spacing w:before="40" w:after="40"/>
              <w:rPr>
                <w:rFonts w:asciiTheme="minorHAnsi" w:eastAsia="Times New Roman" w:hAnsiTheme="minorHAnsi" w:cstheme="minorHAnsi"/>
                <w:b/>
                <w:bCs/>
                <w:color w:val="000000"/>
                <w:sz w:val="16"/>
                <w:szCs w:val="16"/>
                <w:u w:val="single"/>
                <w:lang w:val="en-GB" w:eastAsia="en-US"/>
              </w:rPr>
            </w:pPr>
          </w:p>
        </w:tc>
      </w:tr>
      <w:tr w:rsidR="003E7894" w:rsidRPr="007467CA" w14:paraId="5B8C5ED1" w14:textId="77777777" w:rsidTr="00CF3CF0">
        <w:trPr>
          <w:trHeight w:val="504"/>
          <w:tblHeader/>
          <w:jc w:val="center"/>
        </w:trPr>
        <w:tc>
          <w:tcPr>
            <w:tcW w:w="802" w:type="dxa"/>
            <w:shd w:val="clear" w:color="auto" w:fill="auto"/>
            <w:noWrap/>
          </w:tcPr>
          <w:p w14:paraId="674C8166"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7D0D1A7D" w14:textId="77777777" w:rsidR="003E7894" w:rsidRPr="00B84E0B" w:rsidRDefault="003E7894" w:rsidP="009A4508">
            <w:pPr>
              <w:keepNext/>
              <w:keepLine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306</w:t>
            </w:r>
          </w:p>
        </w:tc>
        <w:tc>
          <w:tcPr>
            <w:tcW w:w="3331" w:type="dxa"/>
            <w:shd w:val="clear" w:color="auto" w:fill="auto"/>
          </w:tcPr>
          <w:p w14:paraId="6E755FEF" w14:textId="7547A999"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Total specialist medical practitioners</w:t>
            </w:r>
          </w:p>
        </w:tc>
        <w:tc>
          <w:tcPr>
            <w:tcW w:w="1080" w:type="dxa"/>
            <w:shd w:val="clear" w:color="auto" w:fill="auto"/>
            <w:noWrap/>
            <w:vAlign w:val="center"/>
          </w:tcPr>
          <w:p w14:paraId="27EE3B01" w14:textId="042BE9FB"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185B69C3" w14:textId="77777777" w:rsidR="003E7894" w:rsidRPr="00C07946" w:rsidRDefault="003E7894"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C07946">
              <w:rPr>
                <w:rFonts w:asciiTheme="minorHAnsi" w:eastAsia="Times New Roman" w:hAnsiTheme="minorHAnsi" w:cstheme="minorHAnsi"/>
                <w:color w:val="000000"/>
                <w:sz w:val="16"/>
                <w:szCs w:val="16"/>
                <w:lang w:val="en-GB" w:eastAsia="en-US"/>
              </w:rPr>
              <w:t>––  ––  ––</w:t>
            </w:r>
          </w:p>
          <w:p w14:paraId="05F51DE8" w14:textId="77777777" w:rsidR="003E7894" w:rsidRPr="00C07946" w:rsidRDefault="003E7894" w:rsidP="009A4508">
            <w:pPr>
              <w:keepNext/>
              <w:keepLines/>
              <w:spacing w:before="40" w:after="40"/>
              <w:jc w:val="center"/>
              <w:rPr>
                <w:rFonts w:asciiTheme="minorHAnsi" w:hAnsiTheme="minorHAnsi" w:cstheme="minorHAnsi"/>
                <w:sz w:val="16"/>
                <w:szCs w:val="16"/>
                <w:u w:val="single"/>
                <w:lang w:val="en-GB"/>
              </w:rPr>
            </w:pPr>
            <w:r w:rsidRPr="00C07946">
              <w:rPr>
                <w:rFonts w:asciiTheme="minorHAnsi" w:eastAsia="Times New Roman" w:hAnsiTheme="minorHAnsi" w:cstheme="minorHAnsi"/>
                <w:color w:val="000000"/>
                <w:sz w:val="16"/>
                <w:szCs w:val="16"/>
                <w:lang w:val="en-GB" w:eastAsia="en-US"/>
              </w:rPr>
              <w:t xml:space="preserve">If 000 </w:t>
            </w:r>
            <w:r w:rsidRPr="00C07946">
              <w:rPr>
                <w:rFonts w:asciiTheme="minorHAnsi" w:hAnsiTheme="minorHAnsi" w:cstheme="minorHAnsi"/>
                <w:color w:val="000000"/>
                <w:sz w:val="16"/>
                <w:szCs w:val="16"/>
                <w:lang w:val="en-GB"/>
              </w:rPr>
              <w:sym w:font="Wingdings" w:char="F0E8"/>
            </w:r>
            <w:r w:rsidRPr="00C07946">
              <w:rPr>
                <w:rFonts w:asciiTheme="minorHAnsi" w:hAnsiTheme="minorHAnsi" w:cstheme="minorHAnsi"/>
                <w:color w:val="000000"/>
                <w:sz w:val="16"/>
                <w:szCs w:val="16"/>
                <w:lang w:val="en-GB"/>
              </w:rPr>
              <w:t>Q308</w:t>
            </w:r>
          </w:p>
        </w:tc>
        <w:tc>
          <w:tcPr>
            <w:tcW w:w="990" w:type="dxa"/>
            <w:gridSpan w:val="2"/>
            <w:shd w:val="clear" w:color="auto" w:fill="auto"/>
            <w:noWrap/>
            <w:vAlign w:val="center"/>
          </w:tcPr>
          <w:p w14:paraId="27890C5F" w14:textId="07162F0F"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4FAC701A"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25557C40"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65891118" w14:textId="77777777" w:rsidTr="00CF3CF0">
        <w:trPr>
          <w:trHeight w:val="381"/>
          <w:tblHeader/>
          <w:jc w:val="center"/>
        </w:trPr>
        <w:tc>
          <w:tcPr>
            <w:tcW w:w="802" w:type="dxa"/>
            <w:shd w:val="clear" w:color="auto" w:fill="auto"/>
            <w:noWrap/>
          </w:tcPr>
          <w:p w14:paraId="331E6147"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2F86A31B" w14:textId="77777777" w:rsidR="0051334D" w:rsidRPr="00FD3D44"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FD3D44">
              <w:rPr>
                <w:rFonts w:asciiTheme="minorHAnsi" w:eastAsia="Times New Roman" w:hAnsiTheme="minorHAnsi" w:cstheme="minorHAnsi"/>
                <w:color w:val="000000" w:themeColor="text1"/>
                <w:sz w:val="16"/>
                <w:szCs w:val="16"/>
                <w:lang w:val="en-GB" w:eastAsia="en-US"/>
              </w:rPr>
              <w:t>307</w:t>
            </w:r>
          </w:p>
        </w:tc>
        <w:tc>
          <w:tcPr>
            <w:tcW w:w="7653" w:type="dxa"/>
            <w:gridSpan w:val="7"/>
            <w:shd w:val="clear" w:color="auto" w:fill="auto"/>
            <w:vAlign w:val="center"/>
          </w:tcPr>
          <w:p w14:paraId="5B2C1321" w14:textId="77777777" w:rsidR="0051334D" w:rsidRPr="00FD3D44" w:rsidRDefault="0051334D" w:rsidP="009A4508">
            <w:pPr>
              <w:keepNext/>
              <w:keepLines/>
              <w:spacing w:before="40" w:after="40"/>
              <w:rPr>
                <w:rFonts w:asciiTheme="minorHAnsi" w:hAnsiTheme="minorHAnsi" w:cstheme="minorHAnsi"/>
                <w:b/>
                <w:bCs/>
                <w:sz w:val="16"/>
                <w:szCs w:val="16"/>
                <w:u w:val="single"/>
                <w:lang w:val="en-GB"/>
              </w:rPr>
            </w:pPr>
            <w:r w:rsidRPr="00FD3D44">
              <w:rPr>
                <w:rFonts w:asciiTheme="minorHAnsi" w:eastAsia="Times New Roman" w:hAnsiTheme="minorHAnsi" w:cstheme="minorHAnsi"/>
                <w:b/>
                <w:bCs/>
                <w:color w:val="000000"/>
                <w:sz w:val="16"/>
                <w:szCs w:val="16"/>
                <w:lang w:val="en-GB" w:eastAsia="en-US"/>
              </w:rPr>
              <w:t>Subgroups of specialist medical practitioners</w:t>
            </w:r>
          </w:p>
        </w:tc>
        <w:tc>
          <w:tcPr>
            <w:tcW w:w="905" w:type="dxa"/>
            <w:shd w:val="clear" w:color="auto" w:fill="auto"/>
            <w:noWrap/>
            <w:vAlign w:val="center"/>
          </w:tcPr>
          <w:p w14:paraId="44E6CE67"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71E8CCE6" w14:textId="77777777" w:rsidTr="00CF3CF0">
        <w:trPr>
          <w:trHeight w:val="432"/>
          <w:tblHeader/>
          <w:jc w:val="center"/>
        </w:trPr>
        <w:tc>
          <w:tcPr>
            <w:tcW w:w="802" w:type="dxa"/>
            <w:shd w:val="clear" w:color="auto" w:fill="auto"/>
            <w:noWrap/>
          </w:tcPr>
          <w:p w14:paraId="5661B117"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7CD3A45B"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01</w:t>
            </w:r>
          </w:p>
        </w:tc>
        <w:tc>
          <w:tcPr>
            <w:tcW w:w="3331" w:type="dxa"/>
            <w:shd w:val="clear" w:color="auto" w:fill="auto"/>
          </w:tcPr>
          <w:p w14:paraId="055B60EB" w14:textId="60974FB2"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Medical group of specialists (e.g. internal medicine specialist, cardiologist, etc.)</w:t>
            </w:r>
          </w:p>
        </w:tc>
        <w:tc>
          <w:tcPr>
            <w:tcW w:w="1080" w:type="dxa"/>
            <w:shd w:val="clear" w:color="auto" w:fill="auto"/>
            <w:noWrap/>
            <w:vAlign w:val="center"/>
          </w:tcPr>
          <w:p w14:paraId="1DA1D7A9" w14:textId="7F2AAAC6"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64DB4263"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4A8EC18E" w14:textId="79180DA4"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61A44C82"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771814F4"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6061770D" w14:textId="77777777" w:rsidTr="00CF3CF0">
        <w:trPr>
          <w:trHeight w:val="432"/>
          <w:tblHeader/>
          <w:jc w:val="center"/>
        </w:trPr>
        <w:tc>
          <w:tcPr>
            <w:tcW w:w="802" w:type="dxa"/>
            <w:shd w:val="clear" w:color="auto" w:fill="auto"/>
            <w:noWrap/>
          </w:tcPr>
          <w:p w14:paraId="0B0981ED" w14:textId="77777777" w:rsidR="003E7894" w:rsidRPr="00660CE6"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6CA2A02" w14:textId="77777777" w:rsidR="003E7894" w:rsidRPr="00660CE6"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02</w:t>
            </w:r>
          </w:p>
        </w:tc>
        <w:tc>
          <w:tcPr>
            <w:tcW w:w="3331" w:type="dxa"/>
            <w:shd w:val="clear" w:color="auto" w:fill="auto"/>
          </w:tcPr>
          <w:p w14:paraId="47068805" w14:textId="1CDA3F1F" w:rsidR="003E7894" w:rsidRPr="008B7EBC" w:rsidRDefault="003E7894" w:rsidP="00982C5C">
            <w:pPr>
              <w:keepNext/>
              <w:keepLines/>
              <w:spacing w:before="40" w:after="40"/>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Paediatricians</w:t>
            </w:r>
          </w:p>
        </w:tc>
        <w:tc>
          <w:tcPr>
            <w:tcW w:w="1080" w:type="dxa"/>
            <w:shd w:val="clear" w:color="auto" w:fill="auto"/>
            <w:noWrap/>
            <w:vAlign w:val="center"/>
          </w:tcPr>
          <w:p w14:paraId="609D1476" w14:textId="7EF62AAE"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0526DB3F"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3EB5B456" w14:textId="2AD03973"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5BD426C6"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74E06A78"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5697EC43" w14:textId="77777777" w:rsidTr="00CF3CF0">
        <w:trPr>
          <w:trHeight w:val="432"/>
          <w:tblHeader/>
          <w:jc w:val="center"/>
        </w:trPr>
        <w:tc>
          <w:tcPr>
            <w:tcW w:w="802" w:type="dxa"/>
            <w:shd w:val="clear" w:color="auto" w:fill="auto"/>
            <w:noWrap/>
          </w:tcPr>
          <w:p w14:paraId="16211880" w14:textId="77777777" w:rsidR="003E7894" w:rsidRPr="00660CE6"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EB593C3" w14:textId="77777777" w:rsidR="003E7894" w:rsidRPr="00660CE6" w:rsidRDefault="003E7894" w:rsidP="009A4508">
            <w:pPr>
              <w:keepNext/>
              <w:keepLines/>
              <w:spacing w:before="40" w:after="40"/>
              <w:jc w:val="center"/>
              <w:rPr>
                <w:rFonts w:asciiTheme="minorHAnsi" w:hAnsiTheme="minorHAnsi" w:cstheme="minorHAnsi"/>
                <w:color w:val="000000" w:themeColor="text1"/>
                <w:sz w:val="16"/>
                <w:szCs w:val="16"/>
                <w:lang w:val="en-GB"/>
              </w:rPr>
            </w:pPr>
            <w:r w:rsidRPr="00660CE6">
              <w:rPr>
                <w:rFonts w:asciiTheme="minorHAnsi" w:hAnsiTheme="minorHAnsi" w:cstheme="minorHAnsi"/>
                <w:color w:val="000000" w:themeColor="text1"/>
                <w:sz w:val="16"/>
                <w:szCs w:val="16"/>
                <w:lang w:val="en-GB"/>
              </w:rPr>
              <w:t>03</w:t>
            </w:r>
          </w:p>
        </w:tc>
        <w:tc>
          <w:tcPr>
            <w:tcW w:w="3331" w:type="dxa"/>
            <w:shd w:val="clear" w:color="auto" w:fill="auto"/>
          </w:tcPr>
          <w:p w14:paraId="77C9AF3C" w14:textId="7545FAA6" w:rsidR="003E7894" w:rsidRPr="008B7EBC" w:rsidRDefault="003E7894" w:rsidP="00982C5C">
            <w:pPr>
              <w:keepNext/>
              <w:keepLines/>
              <w:spacing w:before="40" w:after="40"/>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Obstetricians and gynaecologists</w:t>
            </w:r>
          </w:p>
        </w:tc>
        <w:tc>
          <w:tcPr>
            <w:tcW w:w="1080" w:type="dxa"/>
            <w:shd w:val="clear" w:color="auto" w:fill="auto"/>
            <w:noWrap/>
            <w:vAlign w:val="center"/>
          </w:tcPr>
          <w:p w14:paraId="0F548CA8" w14:textId="08EDA3E0"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39A4C640"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01564817" w14:textId="1138C7C6"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66184EBA"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4D913480"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73BE7683" w14:textId="77777777" w:rsidTr="00CF3CF0">
        <w:trPr>
          <w:trHeight w:val="432"/>
          <w:tblHeader/>
          <w:jc w:val="center"/>
        </w:trPr>
        <w:tc>
          <w:tcPr>
            <w:tcW w:w="802" w:type="dxa"/>
            <w:shd w:val="clear" w:color="auto" w:fill="auto"/>
            <w:noWrap/>
          </w:tcPr>
          <w:p w14:paraId="1D4FB769"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163BEE4B" w14:textId="77777777" w:rsidR="003E7894" w:rsidRPr="00B84E0B" w:rsidRDefault="003E7894" w:rsidP="009A4508">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04</w:t>
            </w:r>
          </w:p>
        </w:tc>
        <w:tc>
          <w:tcPr>
            <w:tcW w:w="3331" w:type="dxa"/>
            <w:shd w:val="clear" w:color="auto" w:fill="auto"/>
          </w:tcPr>
          <w:p w14:paraId="4A326B5B" w14:textId="76E3214C"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 xml:space="preserve">Psychiatrists </w:t>
            </w:r>
          </w:p>
        </w:tc>
        <w:tc>
          <w:tcPr>
            <w:tcW w:w="1080" w:type="dxa"/>
            <w:shd w:val="clear" w:color="auto" w:fill="auto"/>
            <w:noWrap/>
            <w:vAlign w:val="center"/>
          </w:tcPr>
          <w:p w14:paraId="0B4D62A5" w14:textId="6922D5D3"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32CE0C97"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25C5BC9F" w14:textId="4A54A5FC"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2DE1E958"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4EC196AE"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412F4ED5" w14:textId="77777777" w:rsidTr="00CF3CF0">
        <w:trPr>
          <w:trHeight w:val="432"/>
          <w:tblHeader/>
          <w:jc w:val="center"/>
        </w:trPr>
        <w:tc>
          <w:tcPr>
            <w:tcW w:w="802" w:type="dxa"/>
            <w:shd w:val="clear" w:color="auto" w:fill="auto"/>
            <w:noWrap/>
          </w:tcPr>
          <w:p w14:paraId="6CD56F9B"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53277C6D" w14:textId="77777777" w:rsidR="003E7894" w:rsidRPr="00B84E0B" w:rsidRDefault="003E7894" w:rsidP="009A4508">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05</w:t>
            </w:r>
          </w:p>
        </w:tc>
        <w:tc>
          <w:tcPr>
            <w:tcW w:w="3331" w:type="dxa"/>
            <w:shd w:val="clear" w:color="auto" w:fill="auto"/>
          </w:tcPr>
          <w:p w14:paraId="4065F087" w14:textId="4A93A924"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 xml:space="preserve">Surgical group of specialists (e.g. general surgeon, orthopaedic surgeon, etc. Specialist anaesthetists are also included here) </w:t>
            </w:r>
          </w:p>
        </w:tc>
        <w:tc>
          <w:tcPr>
            <w:tcW w:w="1080" w:type="dxa"/>
            <w:shd w:val="clear" w:color="auto" w:fill="auto"/>
            <w:noWrap/>
            <w:vAlign w:val="center"/>
          </w:tcPr>
          <w:p w14:paraId="21C952D2" w14:textId="442FD73F"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437B0BB8"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627D6BFB" w14:textId="2C709116"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00A469BC"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3E78F3D7"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51254DAC" w14:textId="77777777" w:rsidTr="00CF3CF0">
        <w:trPr>
          <w:trHeight w:val="432"/>
          <w:tblHeader/>
          <w:jc w:val="center"/>
        </w:trPr>
        <w:tc>
          <w:tcPr>
            <w:tcW w:w="802" w:type="dxa"/>
            <w:shd w:val="clear" w:color="auto" w:fill="auto"/>
            <w:noWrap/>
          </w:tcPr>
          <w:p w14:paraId="4EF00A82"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69D001DA" w14:textId="77777777" w:rsidR="003E7894" w:rsidRPr="00B84E0B" w:rsidRDefault="003E7894" w:rsidP="009A4508">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06</w:t>
            </w:r>
          </w:p>
        </w:tc>
        <w:tc>
          <w:tcPr>
            <w:tcW w:w="3331" w:type="dxa"/>
            <w:shd w:val="clear" w:color="auto" w:fill="auto"/>
          </w:tcPr>
          <w:p w14:paraId="25CFA67B" w14:textId="36540CEC"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 xml:space="preserve">Other specialists not elsewhere classified </w:t>
            </w:r>
          </w:p>
        </w:tc>
        <w:tc>
          <w:tcPr>
            <w:tcW w:w="1080" w:type="dxa"/>
            <w:shd w:val="clear" w:color="auto" w:fill="auto"/>
            <w:noWrap/>
            <w:vAlign w:val="center"/>
          </w:tcPr>
          <w:p w14:paraId="2A327435" w14:textId="03D375E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6CA0DF95"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72AE3829" w14:textId="757AB8FA"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20AD5F6D"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3632AD0B"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7E1B6A35" w14:textId="77777777" w:rsidTr="00CF3CF0">
        <w:trPr>
          <w:trHeight w:val="288"/>
          <w:jc w:val="center"/>
        </w:trPr>
        <w:tc>
          <w:tcPr>
            <w:tcW w:w="802" w:type="dxa"/>
            <w:shd w:val="clear" w:color="auto" w:fill="D9D9D9"/>
            <w:noWrap/>
            <w:vAlign w:val="center"/>
          </w:tcPr>
          <w:p w14:paraId="1F218EB0" w14:textId="77777777" w:rsidR="0051334D" w:rsidRPr="00660CE6" w:rsidRDefault="0051334D" w:rsidP="009A4508">
            <w:pPr>
              <w:keepNext/>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656BA930" w14:textId="70DC32A4" w:rsidR="0051334D" w:rsidRPr="00CE0E83" w:rsidRDefault="00CE0E83" w:rsidP="009A4508">
            <w:pPr>
              <w:keepNext/>
              <w:spacing w:before="40" w:after="40"/>
              <w:jc w:val="center"/>
              <w:rPr>
                <w:rFonts w:asciiTheme="minorHAnsi" w:hAnsiTheme="minorHAnsi" w:cstheme="minorHAnsi"/>
                <w:color w:val="000000" w:themeColor="text1"/>
                <w:sz w:val="16"/>
                <w:szCs w:val="16"/>
                <w:lang w:val="en-GB"/>
              </w:rPr>
            </w:pPr>
            <w:r w:rsidRPr="00CE0E83">
              <w:rPr>
                <w:rFonts w:asciiTheme="minorHAnsi" w:hAnsiTheme="minorHAnsi" w:cstheme="minorHAnsi"/>
                <w:color w:val="000000" w:themeColor="text1"/>
                <w:sz w:val="16"/>
                <w:szCs w:val="16"/>
                <w:lang w:val="en-GB"/>
              </w:rPr>
              <w:t>308</w:t>
            </w:r>
          </w:p>
        </w:tc>
        <w:tc>
          <w:tcPr>
            <w:tcW w:w="7653" w:type="dxa"/>
            <w:gridSpan w:val="7"/>
            <w:shd w:val="clear" w:color="auto" w:fill="D9D9D9"/>
            <w:vAlign w:val="center"/>
          </w:tcPr>
          <w:p w14:paraId="6E467991" w14:textId="77777777" w:rsidR="0051334D" w:rsidRPr="00660CE6" w:rsidRDefault="0051334D" w:rsidP="009A4508">
            <w:pPr>
              <w:pStyle w:val="Heading3"/>
              <w:keepNext/>
              <w:spacing w:before="40" w:after="40"/>
              <w:rPr>
                <w:rFonts w:asciiTheme="minorHAnsi" w:hAnsiTheme="minorHAnsi" w:cstheme="minorHAnsi"/>
                <w:sz w:val="16"/>
                <w:szCs w:val="16"/>
                <w:lang w:val="en-GB"/>
              </w:rPr>
            </w:pPr>
            <w:bookmarkStart w:id="68" w:name="_Toc103428393"/>
            <w:bookmarkStart w:id="69" w:name="_Toc117656549"/>
            <w:bookmarkStart w:id="70" w:name="_Toc135317324"/>
            <w:r w:rsidRPr="00660CE6">
              <w:rPr>
                <w:rFonts w:asciiTheme="minorHAnsi" w:hAnsiTheme="minorHAnsi" w:cstheme="minorHAnsi"/>
                <w:sz w:val="16"/>
                <w:szCs w:val="16"/>
                <w:lang w:val="en-GB"/>
              </w:rPr>
              <w:t>3.1.3 PARAMEDICAL, NURSING AND MIDWIFERY PROFESSIONALS</w:t>
            </w:r>
            <w:bookmarkEnd w:id="68"/>
            <w:bookmarkEnd w:id="69"/>
            <w:bookmarkEnd w:id="70"/>
          </w:p>
        </w:tc>
        <w:tc>
          <w:tcPr>
            <w:tcW w:w="905" w:type="dxa"/>
            <w:shd w:val="clear" w:color="auto" w:fill="D9D9D9"/>
            <w:noWrap/>
            <w:vAlign w:val="center"/>
          </w:tcPr>
          <w:p w14:paraId="20B2956E" w14:textId="77777777" w:rsidR="0051334D" w:rsidRPr="00660CE6" w:rsidRDefault="0051334D" w:rsidP="009A4508">
            <w:pPr>
              <w:keepNext/>
              <w:spacing w:before="40" w:after="40"/>
              <w:jc w:val="center"/>
              <w:rPr>
                <w:rFonts w:asciiTheme="minorHAnsi" w:eastAsia="Times New Roman" w:hAnsiTheme="minorHAnsi" w:cstheme="minorHAnsi"/>
                <w:color w:val="000000"/>
                <w:sz w:val="16"/>
                <w:szCs w:val="16"/>
                <w:lang w:val="en-GB" w:eastAsia="en-US"/>
              </w:rPr>
            </w:pPr>
          </w:p>
        </w:tc>
      </w:tr>
      <w:tr w:rsidR="003E7894" w:rsidRPr="007467CA" w14:paraId="1688358D" w14:textId="77777777" w:rsidTr="00CF3CF0">
        <w:trPr>
          <w:trHeight w:val="504"/>
          <w:jc w:val="center"/>
        </w:trPr>
        <w:tc>
          <w:tcPr>
            <w:tcW w:w="802" w:type="dxa"/>
            <w:shd w:val="clear" w:color="auto" w:fill="auto"/>
            <w:noWrap/>
            <w:hideMark/>
          </w:tcPr>
          <w:p w14:paraId="65486CB2"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hideMark/>
          </w:tcPr>
          <w:p w14:paraId="267EE1FA"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01</w:t>
            </w:r>
          </w:p>
        </w:tc>
        <w:tc>
          <w:tcPr>
            <w:tcW w:w="3331" w:type="dxa"/>
            <w:shd w:val="clear" w:color="auto" w:fill="auto"/>
            <w:hideMark/>
          </w:tcPr>
          <w:p w14:paraId="33B93B3D" w14:textId="54A7EE63" w:rsidR="003E7894" w:rsidRPr="00660CE6" w:rsidRDefault="003E7894" w:rsidP="00982C5C">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xml:space="preserve"> Paramedical practitioner (e.g. clinical officer) </w:t>
            </w:r>
          </w:p>
        </w:tc>
        <w:tc>
          <w:tcPr>
            <w:tcW w:w="1080" w:type="dxa"/>
            <w:shd w:val="clear" w:color="auto" w:fill="auto"/>
            <w:noWrap/>
            <w:vAlign w:val="center"/>
          </w:tcPr>
          <w:p w14:paraId="6422655B" w14:textId="001753AC"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169737DE"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4246F107" w14:textId="152AC772"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hideMark/>
          </w:tcPr>
          <w:p w14:paraId="369967EB"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hideMark/>
          </w:tcPr>
          <w:p w14:paraId="36347C10" w14:textId="77777777" w:rsidR="003E7894" w:rsidRPr="008B7EBC" w:rsidRDefault="003E7894"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3438B617" w14:textId="77777777" w:rsidTr="00CF3CF0">
        <w:trPr>
          <w:trHeight w:val="504"/>
          <w:jc w:val="center"/>
        </w:trPr>
        <w:tc>
          <w:tcPr>
            <w:tcW w:w="802" w:type="dxa"/>
            <w:shd w:val="clear" w:color="auto" w:fill="auto"/>
            <w:noWrap/>
          </w:tcPr>
          <w:p w14:paraId="027B1D7F"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48273840"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02</w:t>
            </w:r>
          </w:p>
        </w:tc>
        <w:tc>
          <w:tcPr>
            <w:tcW w:w="3331" w:type="dxa"/>
            <w:shd w:val="clear" w:color="auto" w:fill="auto"/>
          </w:tcPr>
          <w:p w14:paraId="29122C30" w14:textId="3AB59791" w:rsidR="003E7894" w:rsidRPr="00660CE6" w:rsidRDefault="003E7894" w:rsidP="00982C5C">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Nursing professional</w:t>
            </w:r>
          </w:p>
        </w:tc>
        <w:tc>
          <w:tcPr>
            <w:tcW w:w="1080" w:type="dxa"/>
            <w:shd w:val="clear" w:color="auto" w:fill="auto"/>
            <w:noWrap/>
            <w:vAlign w:val="center"/>
          </w:tcPr>
          <w:p w14:paraId="39360182" w14:textId="66038BAD"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67E4AA6C"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4A6AD50A" w14:textId="2532214E"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7F7BB85F"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485D0940" w14:textId="77777777" w:rsidR="003E7894" w:rsidRPr="008B7EBC" w:rsidRDefault="003E7894"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4917B89F" w14:textId="77777777" w:rsidTr="00CF3CF0">
        <w:trPr>
          <w:trHeight w:val="504"/>
          <w:jc w:val="center"/>
        </w:trPr>
        <w:tc>
          <w:tcPr>
            <w:tcW w:w="802" w:type="dxa"/>
            <w:shd w:val="clear" w:color="auto" w:fill="auto"/>
            <w:noWrap/>
          </w:tcPr>
          <w:p w14:paraId="7EAE6206"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02F37FF0"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03</w:t>
            </w:r>
          </w:p>
        </w:tc>
        <w:tc>
          <w:tcPr>
            <w:tcW w:w="3331" w:type="dxa"/>
            <w:shd w:val="clear" w:color="auto" w:fill="auto"/>
          </w:tcPr>
          <w:p w14:paraId="0A47185A" w14:textId="51B70F45" w:rsidR="003E7894" w:rsidRPr="00660CE6" w:rsidRDefault="003E7894" w:rsidP="00982C5C">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Midwifery professional</w:t>
            </w:r>
          </w:p>
        </w:tc>
        <w:tc>
          <w:tcPr>
            <w:tcW w:w="1080" w:type="dxa"/>
            <w:shd w:val="clear" w:color="auto" w:fill="auto"/>
            <w:noWrap/>
            <w:vAlign w:val="center"/>
          </w:tcPr>
          <w:p w14:paraId="647DED30" w14:textId="2833961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4E0148FE"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225A0A19" w14:textId="0F346C5B"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7342220B"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4B20EC58" w14:textId="77777777" w:rsidR="003E7894" w:rsidRPr="008B7EBC" w:rsidRDefault="003E7894"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60C1B8A8" w14:textId="77777777" w:rsidTr="00CF3CF0">
        <w:trPr>
          <w:trHeight w:val="504"/>
          <w:jc w:val="center"/>
        </w:trPr>
        <w:tc>
          <w:tcPr>
            <w:tcW w:w="802" w:type="dxa"/>
            <w:shd w:val="clear" w:color="auto" w:fill="auto"/>
            <w:noWrap/>
          </w:tcPr>
          <w:p w14:paraId="2E127EA2"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1690E2A6"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04</w:t>
            </w:r>
          </w:p>
        </w:tc>
        <w:tc>
          <w:tcPr>
            <w:tcW w:w="3331" w:type="dxa"/>
            <w:shd w:val="clear" w:color="auto" w:fill="auto"/>
          </w:tcPr>
          <w:p w14:paraId="581F04C0" w14:textId="1839BDAB" w:rsidR="003E7894" w:rsidRPr="00660CE6" w:rsidRDefault="003E7894" w:rsidP="00982C5C">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Nurse-midwife (dual trained) professional</w:t>
            </w:r>
          </w:p>
        </w:tc>
        <w:tc>
          <w:tcPr>
            <w:tcW w:w="1080" w:type="dxa"/>
            <w:shd w:val="clear" w:color="auto" w:fill="auto"/>
            <w:noWrap/>
            <w:vAlign w:val="center"/>
          </w:tcPr>
          <w:p w14:paraId="39061A1C" w14:textId="695BEACB"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3A246E47"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22A765EC" w14:textId="692D8951"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0AFDD732"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47353F14" w14:textId="77777777" w:rsidR="003E7894" w:rsidRPr="008B7EBC" w:rsidRDefault="003E7894"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6D476099" w14:textId="77777777" w:rsidTr="00CF3CF0">
        <w:trPr>
          <w:trHeight w:val="288"/>
          <w:jc w:val="center"/>
        </w:trPr>
        <w:tc>
          <w:tcPr>
            <w:tcW w:w="802" w:type="dxa"/>
            <w:shd w:val="clear" w:color="auto" w:fill="D9D9D9"/>
            <w:noWrap/>
            <w:vAlign w:val="center"/>
          </w:tcPr>
          <w:p w14:paraId="02D5EF6F"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644F261A" w14:textId="575CB2CB" w:rsidR="0051334D" w:rsidRPr="00CE0E83" w:rsidRDefault="00CE0E83" w:rsidP="009A4508">
            <w:pPr>
              <w:keepNext/>
              <w:keepLines/>
              <w:spacing w:before="40" w:after="40"/>
              <w:jc w:val="center"/>
              <w:rPr>
                <w:rFonts w:asciiTheme="minorHAnsi" w:hAnsiTheme="minorHAnsi" w:cstheme="minorHAnsi"/>
                <w:color w:val="000000" w:themeColor="text1"/>
                <w:sz w:val="16"/>
                <w:szCs w:val="16"/>
                <w:lang w:val="en-GB"/>
              </w:rPr>
            </w:pPr>
            <w:r w:rsidRPr="00CE0E83">
              <w:rPr>
                <w:rFonts w:asciiTheme="minorHAnsi" w:hAnsiTheme="minorHAnsi" w:cstheme="minorHAnsi"/>
                <w:color w:val="000000" w:themeColor="text1"/>
                <w:sz w:val="16"/>
                <w:szCs w:val="16"/>
                <w:lang w:val="en-GB"/>
              </w:rPr>
              <w:t>309</w:t>
            </w:r>
          </w:p>
        </w:tc>
        <w:tc>
          <w:tcPr>
            <w:tcW w:w="7653" w:type="dxa"/>
            <w:gridSpan w:val="7"/>
            <w:shd w:val="clear" w:color="auto" w:fill="D9D9D9"/>
            <w:vAlign w:val="center"/>
          </w:tcPr>
          <w:p w14:paraId="4B7596CD" w14:textId="77777777" w:rsidR="0051334D" w:rsidRPr="00B84E0B" w:rsidRDefault="0051334D" w:rsidP="009A4508">
            <w:pPr>
              <w:pStyle w:val="Heading3"/>
              <w:keepNext/>
              <w:keepLines/>
              <w:spacing w:before="40" w:after="40"/>
              <w:rPr>
                <w:rFonts w:asciiTheme="minorHAnsi" w:hAnsiTheme="minorHAnsi" w:cstheme="minorHAnsi"/>
                <w:sz w:val="16"/>
                <w:szCs w:val="16"/>
                <w:lang w:val="en-GB"/>
              </w:rPr>
            </w:pPr>
            <w:bookmarkStart w:id="71" w:name="_Toc103428394"/>
            <w:bookmarkStart w:id="72" w:name="_Toc117656550"/>
            <w:bookmarkStart w:id="73" w:name="_Toc135317325"/>
            <w:r w:rsidRPr="00B84E0B">
              <w:rPr>
                <w:rFonts w:asciiTheme="minorHAnsi" w:hAnsiTheme="minorHAnsi" w:cstheme="minorHAnsi"/>
                <w:sz w:val="16"/>
                <w:szCs w:val="16"/>
                <w:lang w:val="en-GB"/>
              </w:rPr>
              <w:t>3.1.4. OTHER HEALTH PROFESSIONALS</w:t>
            </w:r>
            <w:bookmarkEnd w:id="71"/>
            <w:bookmarkEnd w:id="72"/>
            <w:bookmarkEnd w:id="73"/>
          </w:p>
        </w:tc>
        <w:tc>
          <w:tcPr>
            <w:tcW w:w="905" w:type="dxa"/>
            <w:shd w:val="clear" w:color="auto" w:fill="D9D9D9"/>
            <w:noWrap/>
            <w:vAlign w:val="center"/>
          </w:tcPr>
          <w:p w14:paraId="792721C4" w14:textId="77777777" w:rsidR="0051334D" w:rsidRPr="008B7EBC" w:rsidRDefault="0051334D" w:rsidP="009A4508">
            <w:pPr>
              <w:keepNext/>
              <w:keepLines/>
              <w:spacing w:before="40" w:after="40"/>
              <w:jc w:val="center"/>
              <w:rPr>
                <w:rFonts w:asciiTheme="minorHAnsi" w:eastAsia="Times New Roman" w:hAnsiTheme="minorHAnsi" w:cstheme="minorHAnsi"/>
                <w:b/>
                <w:bCs/>
                <w:color w:val="000000"/>
                <w:sz w:val="16"/>
                <w:szCs w:val="16"/>
                <w:u w:val="single"/>
                <w:lang w:val="en-GB" w:eastAsia="en-US"/>
              </w:rPr>
            </w:pPr>
          </w:p>
        </w:tc>
      </w:tr>
      <w:tr w:rsidR="003E7894" w:rsidRPr="007467CA" w14:paraId="0C5E8950" w14:textId="77777777" w:rsidTr="00CF3CF0">
        <w:trPr>
          <w:trHeight w:val="504"/>
          <w:jc w:val="center"/>
        </w:trPr>
        <w:tc>
          <w:tcPr>
            <w:tcW w:w="802" w:type="dxa"/>
            <w:shd w:val="clear" w:color="auto" w:fill="auto"/>
            <w:noWrap/>
            <w:hideMark/>
          </w:tcPr>
          <w:p w14:paraId="3D47CA55"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A_C</w:t>
            </w:r>
          </w:p>
        </w:tc>
        <w:tc>
          <w:tcPr>
            <w:tcW w:w="540" w:type="dxa"/>
            <w:shd w:val="clear" w:color="auto" w:fill="auto"/>
            <w:noWrap/>
            <w:hideMark/>
          </w:tcPr>
          <w:p w14:paraId="0629F341"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01</w:t>
            </w:r>
          </w:p>
        </w:tc>
        <w:tc>
          <w:tcPr>
            <w:tcW w:w="3331" w:type="dxa"/>
            <w:shd w:val="clear" w:color="auto" w:fill="auto"/>
            <w:hideMark/>
          </w:tcPr>
          <w:p w14:paraId="609C7B53" w14:textId="0CDE8F6D"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Dentist</w:t>
            </w:r>
          </w:p>
        </w:tc>
        <w:tc>
          <w:tcPr>
            <w:tcW w:w="1080" w:type="dxa"/>
            <w:shd w:val="clear" w:color="auto" w:fill="auto"/>
            <w:noWrap/>
            <w:vAlign w:val="center"/>
          </w:tcPr>
          <w:p w14:paraId="6E33F864" w14:textId="12F9D35A"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5ACCFAFB"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04C54355" w14:textId="4D251458"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hideMark/>
          </w:tcPr>
          <w:p w14:paraId="1EB4C6AF"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hideMark/>
          </w:tcPr>
          <w:p w14:paraId="1836E0E6"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6C85E9F9" w14:textId="77777777" w:rsidTr="00CF3CF0">
        <w:trPr>
          <w:trHeight w:val="504"/>
          <w:jc w:val="center"/>
        </w:trPr>
        <w:tc>
          <w:tcPr>
            <w:tcW w:w="802" w:type="dxa"/>
            <w:shd w:val="clear" w:color="auto" w:fill="auto"/>
            <w:noWrap/>
          </w:tcPr>
          <w:p w14:paraId="21C6668E" w14:textId="77777777" w:rsidR="003E7894" w:rsidRPr="00B84E0B" w:rsidRDefault="003E7894" w:rsidP="009A4508">
            <w:pPr>
              <w:spacing w:before="40" w:after="40"/>
              <w:jc w:val="center"/>
              <w:rPr>
                <w:rFonts w:asciiTheme="minorHAnsi" w:hAnsiTheme="minorHAnsi" w:cstheme="minorHAnsi"/>
                <w:color w:val="000000"/>
                <w:sz w:val="16"/>
                <w:szCs w:val="16"/>
              </w:rPr>
            </w:pPr>
            <w:r w:rsidRPr="00B84E0B">
              <w:rPr>
                <w:rFonts w:asciiTheme="minorHAnsi" w:hAnsiTheme="minorHAnsi" w:cstheme="minorHAnsi"/>
                <w:color w:val="000000"/>
                <w:sz w:val="16"/>
                <w:szCs w:val="16"/>
              </w:rPr>
              <w:t>A_C</w:t>
            </w:r>
          </w:p>
        </w:tc>
        <w:tc>
          <w:tcPr>
            <w:tcW w:w="540" w:type="dxa"/>
            <w:shd w:val="clear" w:color="auto" w:fill="auto"/>
            <w:noWrap/>
          </w:tcPr>
          <w:p w14:paraId="53591AAB" w14:textId="77777777" w:rsidR="003E7894" w:rsidRPr="00B84E0B" w:rsidRDefault="003E7894" w:rsidP="009A4508">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02</w:t>
            </w:r>
          </w:p>
        </w:tc>
        <w:tc>
          <w:tcPr>
            <w:tcW w:w="3331" w:type="dxa"/>
            <w:shd w:val="clear" w:color="auto" w:fill="auto"/>
          </w:tcPr>
          <w:p w14:paraId="5000AEBE" w14:textId="0C5E7882"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Pharmacist</w:t>
            </w:r>
          </w:p>
        </w:tc>
        <w:tc>
          <w:tcPr>
            <w:tcW w:w="1080" w:type="dxa"/>
            <w:shd w:val="clear" w:color="auto" w:fill="auto"/>
            <w:noWrap/>
            <w:vAlign w:val="center"/>
          </w:tcPr>
          <w:p w14:paraId="453C8890" w14:textId="1BCC975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3E4FD87A"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183083D5" w14:textId="228A54A1"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183E4F1C"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296D98A6"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4770F482" w14:textId="77777777" w:rsidTr="00CF3CF0">
        <w:trPr>
          <w:trHeight w:val="504"/>
          <w:jc w:val="center"/>
        </w:trPr>
        <w:tc>
          <w:tcPr>
            <w:tcW w:w="802" w:type="dxa"/>
            <w:shd w:val="clear" w:color="auto" w:fill="auto"/>
            <w:noWrap/>
          </w:tcPr>
          <w:p w14:paraId="686DF535" w14:textId="22B0E8AA"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5D64E6EA"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3</w:t>
            </w:r>
          </w:p>
        </w:tc>
        <w:tc>
          <w:tcPr>
            <w:tcW w:w="3331" w:type="dxa"/>
            <w:shd w:val="clear" w:color="auto" w:fill="auto"/>
          </w:tcPr>
          <w:p w14:paraId="09069894" w14:textId="58795910"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Dietitian/Nutritionist</w:t>
            </w:r>
          </w:p>
        </w:tc>
        <w:tc>
          <w:tcPr>
            <w:tcW w:w="1080" w:type="dxa"/>
            <w:shd w:val="clear" w:color="auto" w:fill="auto"/>
            <w:noWrap/>
            <w:vAlign w:val="center"/>
          </w:tcPr>
          <w:p w14:paraId="5D1820A9" w14:textId="2FDD641B"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01A9DB64"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6C523403" w14:textId="6D210663"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28A24922"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74DC6DE6"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660CE6" w14:paraId="2B34D60B" w14:textId="77777777" w:rsidTr="00CF3CF0">
        <w:trPr>
          <w:trHeight w:val="504"/>
          <w:jc w:val="center"/>
        </w:trPr>
        <w:tc>
          <w:tcPr>
            <w:tcW w:w="802" w:type="dxa"/>
            <w:shd w:val="clear" w:color="auto" w:fill="auto"/>
            <w:noWrap/>
          </w:tcPr>
          <w:p w14:paraId="5361050E" w14:textId="77DA8BB5"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4C0BBE28" w14:textId="77777777"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04</w:t>
            </w:r>
          </w:p>
        </w:tc>
        <w:tc>
          <w:tcPr>
            <w:tcW w:w="3331" w:type="dxa"/>
            <w:shd w:val="clear" w:color="auto" w:fill="auto"/>
          </w:tcPr>
          <w:p w14:paraId="5E5C8160" w14:textId="721CF162" w:rsidR="003E7894" w:rsidRPr="00660CE6" w:rsidRDefault="003E7894" w:rsidP="00982C5C">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pacing w:val="-2"/>
                <w:sz w:val="16"/>
                <w:szCs w:val="16"/>
                <w:lang w:val="en-GB" w:eastAsia="en-US"/>
              </w:rPr>
              <w:t>Environmental</w:t>
            </w:r>
            <w:r w:rsidR="00982C5C">
              <w:rPr>
                <w:rFonts w:asciiTheme="minorHAnsi" w:eastAsia="Times New Roman" w:hAnsiTheme="minorHAnsi" w:cstheme="minorHAnsi"/>
                <w:color w:val="000000"/>
                <w:spacing w:val="-2"/>
                <w:sz w:val="16"/>
                <w:szCs w:val="16"/>
                <w:lang w:val="en-GB" w:eastAsia="en-US"/>
              </w:rPr>
              <w:t xml:space="preserve"> </w:t>
            </w:r>
            <w:r w:rsidRPr="00660CE6">
              <w:rPr>
                <w:rFonts w:asciiTheme="minorHAnsi" w:eastAsia="Times New Roman" w:hAnsiTheme="minorHAnsi" w:cstheme="minorHAnsi"/>
                <w:color w:val="000000"/>
                <w:spacing w:val="-2"/>
                <w:sz w:val="16"/>
                <w:szCs w:val="16"/>
                <w:lang w:val="en-GB" w:eastAsia="en-US"/>
              </w:rPr>
              <w:t>and occupational health and hygiene professional</w:t>
            </w:r>
          </w:p>
        </w:tc>
        <w:tc>
          <w:tcPr>
            <w:tcW w:w="1080" w:type="dxa"/>
            <w:shd w:val="clear" w:color="auto" w:fill="auto"/>
            <w:noWrap/>
            <w:vAlign w:val="center"/>
          </w:tcPr>
          <w:p w14:paraId="1DDC179E" w14:textId="1167FB19"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1F82D6C7" w14:textId="77777777"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7976439E" w14:textId="26FEEAB2"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490CEE7F" w14:textId="77777777"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10265FC6" w14:textId="77777777"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p>
        </w:tc>
      </w:tr>
      <w:tr w:rsidR="003E7894" w:rsidRPr="007467CA" w14:paraId="49E4817B" w14:textId="77777777" w:rsidTr="00CF3CF0">
        <w:trPr>
          <w:trHeight w:val="504"/>
          <w:jc w:val="center"/>
        </w:trPr>
        <w:tc>
          <w:tcPr>
            <w:tcW w:w="802" w:type="dxa"/>
            <w:shd w:val="clear" w:color="auto" w:fill="auto"/>
            <w:noWrap/>
          </w:tcPr>
          <w:p w14:paraId="250436CB" w14:textId="162EA9AD"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2DB6D892"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05</w:t>
            </w:r>
          </w:p>
        </w:tc>
        <w:tc>
          <w:tcPr>
            <w:tcW w:w="3331" w:type="dxa"/>
            <w:shd w:val="clear" w:color="auto" w:fill="auto"/>
          </w:tcPr>
          <w:p w14:paraId="28EE2DB9" w14:textId="28DAB325"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Audiologist/Speech therapist</w:t>
            </w:r>
            <w:r w:rsidRPr="00B84E0B">
              <w:rPr>
                <w:rFonts w:asciiTheme="minorHAnsi" w:eastAsia="Times New Roman" w:hAnsiTheme="minorHAnsi" w:cstheme="minorHAnsi"/>
                <w:color w:val="000000"/>
                <w:sz w:val="16"/>
                <w:szCs w:val="16"/>
                <w:lang w:val="en-GB" w:eastAsia="en-US"/>
              </w:rPr>
              <w:br/>
            </w:r>
          </w:p>
        </w:tc>
        <w:tc>
          <w:tcPr>
            <w:tcW w:w="1080" w:type="dxa"/>
            <w:shd w:val="clear" w:color="auto" w:fill="auto"/>
            <w:noWrap/>
            <w:vAlign w:val="center"/>
          </w:tcPr>
          <w:p w14:paraId="545CCFB9" w14:textId="1695CA21"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0799CAEC"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320A63A0" w14:textId="1C7E635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539CCB30"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412BD704"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0F521BDE" w14:textId="77777777" w:rsidTr="00CF3CF0">
        <w:trPr>
          <w:trHeight w:val="504"/>
          <w:jc w:val="center"/>
        </w:trPr>
        <w:tc>
          <w:tcPr>
            <w:tcW w:w="802" w:type="dxa"/>
            <w:shd w:val="clear" w:color="auto" w:fill="auto"/>
            <w:noWrap/>
          </w:tcPr>
          <w:p w14:paraId="5E481B08" w14:textId="172FFC56"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lastRenderedPageBreak/>
              <w:t>A_</w:t>
            </w:r>
            <w:r>
              <w:rPr>
                <w:rFonts w:asciiTheme="minorHAnsi" w:hAnsiTheme="minorHAnsi" w:cstheme="minorHAnsi"/>
                <w:color w:val="000000"/>
                <w:sz w:val="16"/>
                <w:szCs w:val="16"/>
              </w:rPr>
              <w:t>C</w:t>
            </w:r>
          </w:p>
        </w:tc>
        <w:tc>
          <w:tcPr>
            <w:tcW w:w="540" w:type="dxa"/>
            <w:shd w:val="clear" w:color="auto" w:fill="auto"/>
            <w:noWrap/>
          </w:tcPr>
          <w:p w14:paraId="0F41E976"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06</w:t>
            </w:r>
          </w:p>
        </w:tc>
        <w:tc>
          <w:tcPr>
            <w:tcW w:w="3331" w:type="dxa"/>
            <w:shd w:val="clear" w:color="auto" w:fill="auto"/>
          </w:tcPr>
          <w:p w14:paraId="729CCAD4" w14:textId="343C227C"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Occupational therapist</w:t>
            </w:r>
          </w:p>
        </w:tc>
        <w:tc>
          <w:tcPr>
            <w:tcW w:w="1080" w:type="dxa"/>
            <w:shd w:val="clear" w:color="auto" w:fill="auto"/>
            <w:noWrap/>
            <w:vAlign w:val="center"/>
          </w:tcPr>
          <w:p w14:paraId="041E1371" w14:textId="1A5DE864"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10DC833C"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76A35C93" w14:textId="37B5CEAE"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7423740D"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0F281248"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342B6225" w14:textId="77777777" w:rsidTr="00CF3CF0">
        <w:trPr>
          <w:trHeight w:val="453"/>
          <w:jc w:val="center"/>
        </w:trPr>
        <w:tc>
          <w:tcPr>
            <w:tcW w:w="802" w:type="dxa"/>
            <w:shd w:val="clear" w:color="auto" w:fill="auto"/>
            <w:noWrap/>
          </w:tcPr>
          <w:p w14:paraId="5C03C09B" w14:textId="26F02258" w:rsidR="003E7894" w:rsidRPr="00B058B9"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sz w:val="16"/>
                <w:szCs w:val="16"/>
              </w:rPr>
              <w:t>A_C</w:t>
            </w:r>
          </w:p>
        </w:tc>
        <w:tc>
          <w:tcPr>
            <w:tcW w:w="540" w:type="dxa"/>
            <w:shd w:val="clear" w:color="auto" w:fill="auto"/>
            <w:noWrap/>
          </w:tcPr>
          <w:p w14:paraId="1700D38D" w14:textId="77777777" w:rsidR="003E7894" w:rsidRPr="00B058B9"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themeColor="text1"/>
                <w:sz w:val="16"/>
                <w:szCs w:val="16"/>
                <w:lang w:val="en-GB"/>
              </w:rPr>
              <w:t>07</w:t>
            </w:r>
          </w:p>
        </w:tc>
        <w:tc>
          <w:tcPr>
            <w:tcW w:w="3331" w:type="dxa"/>
            <w:shd w:val="clear" w:color="auto" w:fill="auto"/>
          </w:tcPr>
          <w:p w14:paraId="1641DD96" w14:textId="70F1C727" w:rsidR="003E7894" w:rsidRPr="00B058B9" w:rsidRDefault="003E7894" w:rsidP="00982C5C">
            <w:pPr>
              <w:spacing w:before="40" w:after="40"/>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Optometrist/ophthalmic optician</w:t>
            </w:r>
          </w:p>
        </w:tc>
        <w:tc>
          <w:tcPr>
            <w:tcW w:w="1080" w:type="dxa"/>
            <w:shd w:val="clear" w:color="auto" w:fill="auto"/>
            <w:noWrap/>
            <w:vAlign w:val="center"/>
          </w:tcPr>
          <w:p w14:paraId="77DE8EB8" w14:textId="331FEA03" w:rsidR="003E7894" w:rsidRPr="00B058B9"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301610C5" w14:textId="77777777" w:rsidR="003E7894" w:rsidRPr="00B058B9"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598E2D02" w14:textId="54C6CD64" w:rsidR="003E7894" w:rsidRPr="00B058B9"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3E617E98" w14:textId="77777777" w:rsidR="003E7894" w:rsidRPr="00B058B9"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3D425108"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33615C2A" w14:textId="77777777" w:rsidTr="00CF3CF0">
        <w:trPr>
          <w:trHeight w:val="504"/>
          <w:jc w:val="center"/>
        </w:trPr>
        <w:tc>
          <w:tcPr>
            <w:tcW w:w="802" w:type="dxa"/>
            <w:shd w:val="clear" w:color="auto" w:fill="auto"/>
            <w:noWrap/>
          </w:tcPr>
          <w:p w14:paraId="7F60EECB" w14:textId="65625F29"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44B5DB48"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08</w:t>
            </w:r>
          </w:p>
        </w:tc>
        <w:tc>
          <w:tcPr>
            <w:tcW w:w="3331" w:type="dxa"/>
            <w:shd w:val="clear" w:color="auto" w:fill="auto"/>
          </w:tcPr>
          <w:p w14:paraId="0D4B4B24" w14:textId="3EEBAB81"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Physiotherapist</w:t>
            </w:r>
          </w:p>
        </w:tc>
        <w:tc>
          <w:tcPr>
            <w:tcW w:w="1080" w:type="dxa"/>
            <w:shd w:val="clear" w:color="auto" w:fill="auto"/>
            <w:noWrap/>
            <w:vAlign w:val="center"/>
          </w:tcPr>
          <w:p w14:paraId="1C8E6F15" w14:textId="33122724"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1F484BA7"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338B0309" w14:textId="69C2498C"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7700410A"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5FCC157E"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277F3832" w14:textId="77777777" w:rsidTr="00CF3CF0">
        <w:trPr>
          <w:trHeight w:val="504"/>
          <w:jc w:val="center"/>
        </w:trPr>
        <w:tc>
          <w:tcPr>
            <w:tcW w:w="802" w:type="dxa"/>
            <w:shd w:val="clear" w:color="auto" w:fill="auto"/>
            <w:noWrap/>
          </w:tcPr>
          <w:p w14:paraId="3919857C" w14:textId="09E995E5" w:rsidR="003E7894" w:rsidRPr="00B84E0B" w:rsidRDefault="003E7894"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2322B1CD" w14:textId="77777777" w:rsidR="003E7894" w:rsidRPr="00B84E0B" w:rsidRDefault="003E7894" w:rsidP="009A4508">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09</w:t>
            </w:r>
          </w:p>
        </w:tc>
        <w:tc>
          <w:tcPr>
            <w:tcW w:w="3331" w:type="dxa"/>
            <w:shd w:val="clear" w:color="auto" w:fill="auto"/>
          </w:tcPr>
          <w:p w14:paraId="316F09A9" w14:textId="24AE9F81"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Health professionals not elsewhere classified</w:t>
            </w:r>
          </w:p>
        </w:tc>
        <w:tc>
          <w:tcPr>
            <w:tcW w:w="1080" w:type="dxa"/>
            <w:shd w:val="clear" w:color="auto" w:fill="auto"/>
            <w:noWrap/>
            <w:vAlign w:val="center"/>
          </w:tcPr>
          <w:p w14:paraId="0BD26CEB" w14:textId="3E3E577C"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22A922A7"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4DA32BBF" w14:textId="5D8C5FFE"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07D21861"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21FDFA7C"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50C56A02" w14:textId="77777777" w:rsidTr="00CF3CF0">
        <w:trPr>
          <w:trHeight w:val="288"/>
          <w:jc w:val="center"/>
        </w:trPr>
        <w:tc>
          <w:tcPr>
            <w:tcW w:w="802" w:type="dxa"/>
            <w:shd w:val="clear" w:color="auto" w:fill="D9D9D9"/>
            <w:noWrap/>
            <w:vAlign w:val="center"/>
          </w:tcPr>
          <w:p w14:paraId="569BA523" w14:textId="77777777" w:rsidR="0051334D" w:rsidRPr="00660CE6"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2C1B1ACA" w14:textId="77777777" w:rsidR="0051334D" w:rsidRPr="00660CE6" w:rsidRDefault="0051334D" w:rsidP="009A4508">
            <w:pPr>
              <w:keepNext/>
              <w:keepLines/>
              <w:spacing w:before="40" w:after="40"/>
              <w:jc w:val="center"/>
              <w:rPr>
                <w:rFonts w:asciiTheme="minorHAnsi" w:hAnsiTheme="minorHAnsi" w:cstheme="minorHAnsi"/>
                <w:color w:val="000000" w:themeColor="text1"/>
                <w:sz w:val="16"/>
                <w:szCs w:val="16"/>
                <w:lang w:val="en-GB"/>
              </w:rPr>
            </w:pPr>
          </w:p>
        </w:tc>
        <w:tc>
          <w:tcPr>
            <w:tcW w:w="7653" w:type="dxa"/>
            <w:gridSpan w:val="7"/>
            <w:shd w:val="clear" w:color="auto" w:fill="D9D9D9"/>
            <w:vAlign w:val="center"/>
          </w:tcPr>
          <w:p w14:paraId="26DF8084" w14:textId="77777777" w:rsidR="0051334D" w:rsidRPr="00B058B9" w:rsidRDefault="0051334D" w:rsidP="009A4508">
            <w:pPr>
              <w:pStyle w:val="Heading3"/>
              <w:keepNext/>
              <w:keepLines/>
              <w:spacing w:before="40" w:after="40"/>
              <w:rPr>
                <w:rFonts w:asciiTheme="minorHAnsi" w:hAnsiTheme="minorHAnsi" w:cstheme="minorHAnsi"/>
                <w:sz w:val="16"/>
                <w:szCs w:val="16"/>
                <w:lang w:val="en-GB"/>
              </w:rPr>
            </w:pPr>
            <w:bookmarkStart w:id="74" w:name="_Toc103428395"/>
            <w:bookmarkStart w:id="75" w:name="_Toc117656551"/>
            <w:bookmarkStart w:id="76" w:name="_Toc135317326"/>
            <w:r w:rsidRPr="00660CE6">
              <w:rPr>
                <w:rFonts w:asciiTheme="minorHAnsi" w:hAnsiTheme="minorHAnsi" w:cstheme="minorHAnsi"/>
                <w:sz w:val="16"/>
                <w:szCs w:val="16"/>
                <w:lang w:val="en-GB"/>
              </w:rPr>
              <w:t>3.1.5. HEALTH ASSOCIATE PROFESSIONALS</w:t>
            </w:r>
            <w:bookmarkEnd w:id="74"/>
            <w:bookmarkEnd w:id="75"/>
            <w:bookmarkEnd w:id="76"/>
          </w:p>
        </w:tc>
        <w:tc>
          <w:tcPr>
            <w:tcW w:w="905" w:type="dxa"/>
            <w:shd w:val="clear" w:color="auto" w:fill="D9D9D9"/>
            <w:noWrap/>
            <w:vAlign w:val="center"/>
          </w:tcPr>
          <w:p w14:paraId="67520637" w14:textId="77777777" w:rsidR="0051334D" w:rsidRPr="00B058B9" w:rsidRDefault="0051334D" w:rsidP="009A4508">
            <w:pPr>
              <w:keepNext/>
              <w:keepLines/>
              <w:spacing w:before="40" w:after="40"/>
              <w:rPr>
                <w:rFonts w:asciiTheme="minorHAnsi" w:eastAsia="Times New Roman" w:hAnsiTheme="minorHAnsi" w:cstheme="minorHAnsi"/>
                <w:color w:val="000000"/>
                <w:sz w:val="16"/>
                <w:szCs w:val="16"/>
                <w:lang w:val="en-GB" w:eastAsia="en-US"/>
              </w:rPr>
            </w:pPr>
          </w:p>
        </w:tc>
      </w:tr>
      <w:tr w:rsidR="00982C5C" w:rsidRPr="007467CA" w14:paraId="66574A83" w14:textId="77777777" w:rsidTr="00CF3CF0">
        <w:trPr>
          <w:trHeight w:val="504"/>
          <w:tblHeader/>
          <w:jc w:val="center"/>
        </w:trPr>
        <w:tc>
          <w:tcPr>
            <w:tcW w:w="802" w:type="dxa"/>
            <w:shd w:val="clear" w:color="auto" w:fill="auto"/>
            <w:noWrap/>
            <w:hideMark/>
          </w:tcPr>
          <w:p w14:paraId="4080BC7F" w14:textId="6128182E" w:rsidR="00982C5C" w:rsidRPr="00660CE6" w:rsidRDefault="00982C5C"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hideMark/>
          </w:tcPr>
          <w:p w14:paraId="25CC31F3" w14:textId="77777777" w:rsidR="00982C5C" w:rsidRPr="00660CE6" w:rsidRDefault="00982C5C" w:rsidP="009A4508">
            <w:pPr>
              <w:keepLines/>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310</w:t>
            </w:r>
          </w:p>
        </w:tc>
        <w:tc>
          <w:tcPr>
            <w:tcW w:w="3331" w:type="dxa"/>
            <w:shd w:val="clear" w:color="auto" w:fill="auto"/>
            <w:hideMark/>
          </w:tcPr>
          <w:p w14:paraId="043DF77F" w14:textId="2D11284D" w:rsidR="00982C5C" w:rsidRPr="00982C5C" w:rsidRDefault="00982C5C" w:rsidP="00982C5C">
            <w:pPr>
              <w:keepLines/>
              <w:spacing w:before="40" w:after="40"/>
              <w:rPr>
                <w:rFonts w:asciiTheme="minorHAnsi" w:eastAsia="Times New Roman" w:hAnsiTheme="minorHAnsi" w:cstheme="minorHAnsi"/>
                <w:color w:val="FF0000"/>
                <w:sz w:val="16"/>
                <w:szCs w:val="16"/>
                <w:lang w:val="en-GB" w:eastAsia="en-US"/>
              </w:rPr>
            </w:pPr>
            <w:r w:rsidRPr="00660CE6">
              <w:rPr>
                <w:rFonts w:asciiTheme="minorHAnsi" w:eastAsia="Times New Roman" w:hAnsiTheme="minorHAnsi" w:cstheme="minorHAnsi"/>
                <w:sz w:val="16"/>
                <w:szCs w:val="16"/>
                <w:lang w:val="en-GB" w:eastAsia="en-US"/>
              </w:rPr>
              <w:t>OCCUPATION/QUALIFICATION</w:t>
            </w:r>
            <w:r w:rsidRPr="00660CE6">
              <w:rPr>
                <w:rFonts w:asciiTheme="minorHAnsi" w:eastAsia="Times New Roman" w:hAnsiTheme="minorHAnsi" w:cstheme="minorHAnsi"/>
                <w:color w:val="F2F2F2" w:themeColor="background1" w:themeShade="F2"/>
                <w:sz w:val="16"/>
                <w:szCs w:val="16"/>
                <w:lang w:val="en-GB" w:eastAsia="en-US"/>
              </w:rPr>
              <w:br/>
            </w:r>
            <w:r w:rsidRPr="00660CE6">
              <w:rPr>
                <w:rFonts w:asciiTheme="minorHAnsi" w:eastAsia="Times New Roman" w:hAnsiTheme="minorHAnsi" w:cstheme="minorHAnsi"/>
                <w:color w:val="FF0000"/>
                <w:sz w:val="16"/>
                <w:szCs w:val="16"/>
                <w:lang w:val="en-GB" w:eastAsia="en-US"/>
              </w:rPr>
              <w:t>[COUNTRY ADAPT</w:t>
            </w:r>
            <w:r w:rsidRPr="00660CE6">
              <w:rPr>
                <w:rFonts w:asciiTheme="minorHAnsi" w:eastAsia="Times New Roman" w:hAnsiTheme="minorHAnsi" w:cstheme="minorHAnsi"/>
                <w:color w:val="FF0000"/>
                <w:sz w:val="16"/>
                <w:szCs w:val="16"/>
                <w:lang w:val="en-GB" w:eastAsia="en-US"/>
              </w:rPr>
              <w:br/>
              <w:t>ALL OCCUPATION/ QUALIFICATIONS ACCORDING TO NATIONAL NORMS]</w:t>
            </w:r>
          </w:p>
        </w:tc>
        <w:tc>
          <w:tcPr>
            <w:tcW w:w="1509" w:type="dxa"/>
            <w:gridSpan w:val="2"/>
            <w:shd w:val="clear" w:color="auto" w:fill="D9D9D9"/>
            <w:noWrap/>
          </w:tcPr>
          <w:p w14:paraId="071EE5D8" w14:textId="61AC38AA" w:rsidR="00982C5C" w:rsidRPr="00660CE6" w:rsidRDefault="00982C5C" w:rsidP="009A4508">
            <w:pPr>
              <w:keepLines/>
              <w:spacing w:before="40" w:after="40"/>
              <w:jc w:val="center"/>
              <w:rPr>
                <w:rFonts w:asciiTheme="minorHAnsi" w:eastAsia="Times New Roman" w:hAnsiTheme="minorHAnsi" w:cstheme="minorHAnsi"/>
                <w:sz w:val="16"/>
                <w:szCs w:val="16"/>
                <w:lang w:val="en-GB" w:eastAsia="en-US"/>
              </w:rPr>
            </w:pPr>
          </w:p>
        </w:tc>
        <w:tc>
          <w:tcPr>
            <w:tcW w:w="1486" w:type="dxa"/>
            <w:gridSpan w:val="2"/>
            <w:shd w:val="clear" w:color="auto" w:fill="D9D9D9"/>
            <w:noWrap/>
            <w:hideMark/>
          </w:tcPr>
          <w:p w14:paraId="476431F0" w14:textId="77777777" w:rsidR="00982C5C" w:rsidRPr="00660CE6" w:rsidRDefault="00982C5C"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(C)</w:t>
            </w:r>
          </w:p>
          <w:p w14:paraId="69DC8CF1" w14:textId="77777777" w:rsidR="00982C5C" w:rsidRPr="00660CE6" w:rsidRDefault="00982C5C"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TOTAL STAFF ASSIGNED, EMPLOYED,</w:t>
            </w:r>
          </w:p>
          <w:p w14:paraId="4D17E1B3" w14:textId="77777777" w:rsidR="00982C5C" w:rsidRPr="00660CE6" w:rsidRDefault="00982C5C"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SECONDED (INCLUDING PART-TIMESTAFF)</w:t>
            </w:r>
          </w:p>
          <w:p w14:paraId="283A7C4D" w14:textId="77777777" w:rsidR="00982C5C" w:rsidRPr="00660CE6" w:rsidRDefault="00982C5C" w:rsidP="009A4508">
            <w:pPr>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(IF 0, SKIP TO NEXT ROW)</w:t>
            </w:r>
          </w:p>
        </w:tc>
        <w:tc>
          <w:tcPr>
            <w:tcW w:w="1327" w:type="dxa"/>
            <w:gridSpan w:val="2"/>
            <w:shd w:val="clear" w:color="auto" w:fill="D9D9D9"/>
            <w:noWrap/>
          </w:tcPr>
          <w:p w14:paraId="1755CED2" w14:textId="77777777" w:rsidR="00982C5C" w:rsidRPr="00660CE6" w:rsidRDefault="00982C5C" w:rsidP="009A4508">
            <w:pPr>
              <w:keepLines/>
              <w:spacing w:before="40" w:after="40"/>
              <w:jc w:val="center"/>
              <w:rPr>
                <w:rFonts w:asciiTheme="minorHAnsi" w:eastAsia="Times New Roman" w:hAnsiTheme="minorHAnsi" w:cstheme="minorHAnsi"/>
                <w:sz w:val="16"/>
                <w:szCs w:val="16"/>
                <w:lang w:val="en-GB" w:eastAsia="en-US"/>
              </w:rPr>
            </w:pPr>
          </w:p>
        </w:tc>
        <w:tc>
          <w:tcPr>
            <w:tcW w:w="905" w:type="dxa"/>
            <w:shd w:val="clear" w:color="auto" w:fill="auto"/>
            <w:noWrap/>
            <w:hideMark/>
          </w:tcPr>
          <w:p w14:paraId="51EC03B6" w14:textId="77777777" w:rsidR="00982C5C" w:rsidRPr="008B7EBC" w:rsidRDefault="00982C5C" w:rsidP="009A4508">
            <w:pPr>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1FB41A64" w14:textId="77777777" w:rsidTr="00CF3CF0">
        <w:trPr>
          <w:trHeight w:val="504"/>
          <w:jc w:val="center"/>
        </w:trPr>
        <w:tc>
          <w:tcPr>
            <w:tcW w:w="802" w:type="dxa"/>
            <w:shd w:val="clear" w:color="auto" w:fill="auto"/>
            <w:noWrap/>
          </w:tcPr>
          <w:p w14:paraId="3DD264EC" w14:textId="5A347A12"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4B7689B3" w14:textId="77777777"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01</w:t>
            </w:r>
          </w:p>
        </w:tc>
        <w:tc>
          <w:tcPr>
            <w:tcW w:w="3331" w:type="dxa"/>
            <w:shd w:val="clear" w:color="auto" w:fill="auto"/>
          </w:tcPr>
          <w:p w14:paraId="57C05306" w14:textId="61257D4B" w:rsidR="003E7894" w:rsidRPr="00660CE6" w:rsidRDefault="003E7894" w:rsidP="003E7894">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Radiographer/other medical imaging technician</w:t>
            </w:r>
          </w:p>
        </w:tc>
        <w:tc>
          <w:tcPr>
            <w:tcW w:w="1509" w:type="dxa"/>
            <w:gridSpan w:val="2"/>
            <w:shd w:val="clear" w:color="auto" w:fill="auto"/>
            <w:noWrap/>
            <w:vAlign w:val="center"/>
          </w:tcPr>
          <w:p w14:paraId="083DF868" w14:textId="6D4B6ED5" w:rsidR="003E7894" w:rsidRPr="00660CE6" w:rsidRDefault="003E7894" w:rsidP="003E7894">
            <w:pPr>
              <w:spacing w:before="40" w:after="40"/>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4C6F5E7C" w14:textId="77777777"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6788976E" w14:textId="30A18B3B"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7E2655BC"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759733BE" w14:textId="77777777" w:rsidTr="00CF3CF0">
        <w:trPr>
          <w:trHeight w:val="504"/>
          <w:jc w:val="center"/>
        </w:trPr>
        <w:tc>
          <w:tcPr>
            <w:tcW w:w="802" w:type="dxa"/>
            <w:shd w:val="clear" w:color="auto" w:fill="auto"/>
            <w:noWrap/>
          </w:tcPr>
          <w:p w14:paraId="5B652300" w14:textId="2A3BEAD1"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51FCAB70"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2</w:t>
            </w:r>
          </w:p>
        </w:tc>
        <w:tc>
          <w:tcPr>
            <w:tcW w:w="3331" w:type="dxa"/>
            <w:shd w:val="clear" w:color="auto" w:fill="auto"/>
          </w:tcPr>
          <w:p w14:paraId="5B1ED7DE" w14:textId="28BEBD8C" w:rsidR="003E7894" w:rsidRPr="00B84E0B" w:rsidRDefault="003E7894" w:rsidP="003E7894">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Medical and pathology laboratory technician</w:t>
            </w:r>
          </w:p>
        </w:tc>
        <w:tc>
          <w:tcPr>
            <w:tcW w:w="1509" w:type="dxa"/>
            <w:gridSpan w:val="2"/>
            <w:shd w:val="clear" w:color="auto" w:fill="auto"/>
            <w:noWrap/>
            <w:vAlign w:val="center"/>
          </w:tcPr>
          <w:p w14:paraId="494C3FC8" w14:textId="332FC1C6"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0D37B739"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2D7CB7D6" w14:textId="406716CC"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24A55413"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022CB02C" w14:textId="77777777" w:rsidTr="00CF3CF0">
        <w:trPr>
          <w:trHeight w:val="504"/>
          <w:jc w:val="center"/>
        </w:trPr>
        <w:tc>
          <w:tcPr>
            <w:tcW w:w="802" w:type="dxa"/>
            <w:shd w:val="clear" w:color="auto" w:fill="auto"/>
            <w:noWrap/>
          </w:tcPr>
          <w:p w14:paraId="44A8EDDE" w14:textId="57AC2B71"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1FBA4294"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3</w:t>
            </w:r>
          </w:p>
        </w:tc>
        <w:tc>
          <w:tcPr>
            <w:tcW w:w="3331" w:type="dxa"/>
            <w:shd w:val="clear" w:color="auto" w:fill="auto"/>
          </w:tcPr>
          <w:p w14:paraId="51F99ED6" w14:textId="576E5CE7" w:rsidR="003E7894" w:rsidRPr="00B84E0B" w:rsidRDefault="003E7894" w:rsidP="003E7894">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Pharmacy technician/pharmacy assistant</w:t>
            </w:r>
          </w:p>
        </w:tc>
        <w:tc>
          <w:tcPr>
            <w:tcW w:w="1509" w:type="dxa"/>
            <w:gridSpan w:val="2"/>
            <w:shd w:val="clear" w:color="auto" w:fill="auto"/>
            <w:noWrap/>
            <w:vAlign w:val="center"/>
          </w:tcPr>
          <w:p w14:paraId="704F570C" w14:textId="3AA0EDE0"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2ECB695D"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4C95CDF4" w14:textId="4DE26B12"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2A0AFA2F"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56063E41" w14:textId="77777777" w:rsidTr="00CF3CF0">
        <w:trPr>
          <w:trHeight w:val="504"/>
          <w:jc w:val="center"/>
        </w:trPr>
        <w:tc>
          <w:tcPr>
            <w:tcW w:w="802" w:type="dxa"/>
            <w:shd w:val="clear" w:color="auto" w:fill="auto"/>
            <w:noWrap/>
          </w:tcPr>
          <w:p w14:paraId="076F4C53" w14:textId="030B6DE3"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53CFB271" w14:textId="77777777"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4</w:t>
            </w:r>
          </w:p>
        </w:tc>
        <w:tc>
          <w:tcPr>
            <w:tcW w:w="3331" w:type="dxa"/>
            <w:shd w:val="clear" w:color="auto" w:fill="auto"/>
          </w:tcPr>
          <w:p w14:paraId="55942ED0" w14:textId="24FF207A" w:rsidR="003E7894" w:rsidRPr="00660CE6" w:rsidRDefault="003E7894" w:rsidP="003E7894">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Medical and dental prosthetic technicians and assistants</w:t>
            </w:r>
          </w:p>
        </w:tc>
        <w:tc>
          <w:tcPr>
            <w:tcW w:w="1509" w:type="dxa"/>
            <w:gridSpan w:val="2"/>
            <w:shd w:val="clear" w:color="auto" w:fill="auto"/>
            <w:noWrap/>
            <w:vAlign w:val="center"/>
          </w:tcPr>
          <w:p w14:paraId="30D4B94E" w14:textId="0A4676B9"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6BD5B3B5" w14:textId="77777777"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6A499702" w14:textId="77777777" w:rsidR="003E7894" w:rsidRPr="00660CE6" w:rsidRDefault="003E7894" w:rsidP="009A4508">
            <w:pPr>
              <w:spacing w:before="40" w:after="40"/>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24331054" w14:textId="77777777" w:rsidR="003E7894" w:rsidRPr="00DC3BC8" w:rsidRDefault="003E7894" w:rsidP="009A4508">
            <w:pPr>
              <w:spacing w:before="40" w:after="40"/>
              <w:jc w:val="center"/>
              <w:rPr>
                <w:rFonts w:asciiTheme="minorHAnsi" w:eastAsia="Times New Roman" w:hAnsiTheme="minorHAnsi" w:cstheme="minorHAnsi"/>
                <w:color w:val="000000"/>
                <w:sz w:val="16"/>
                <w:szCs w:val="16"/>
                <w:lang w:val="en-GB" w:eastAsia="en-US"/>
              </w:rPr>
            </w:pPr>
          </w:p>
        </w:tc>
      </w:tr>
      <w:tr w:rsidR="003E7894" w:rsidRPr="007467CA" w14:paraId="0DB454FE" w14:textId="77777777" w:rsidTr="00CF3CF0">
        <w:trPr>
          <w:trHeight w:val="504"/>
          <w:jc w:val="center"/>
        </w:trPr>
        <w:tc>
          <w:tcPr>
            <w:tcW w:w="802" w:type="dxa"/>
            <w:shd w:val="clear" w:color="auto" w:fill="auto"/>
            <w:noWrap/>
          </w:tcPr>
          <w:p w14:paraId="488F385A" w14:textId="68835D2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3971AE63" w14:textId="77777777" w:rsidR="003E7894" w:rsidRPr="00B84E0B" w:rsidRDefault="003E7894" w:rsidP="009A4508">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05</w:t>
            </w:r>
          </w:p>
        </w:tc>
        <w:tc>
          <w:tcPr>
            <w:tcW w:w="3331" w:type="dxa"/>
            <w:shd w:val="clear" w:color="auto" w:fill="auto"/>
          </w:tcPr>
          <w:p w14:paraId="669BE7A8" w14:textId="673DA862" w:rsidR="003E7894" w:rsidRPr="00B84E0B" w:rsidRDefault="003E7894" w:rsidP="003E7894">
            <w:pPr>
              <w:spacing w:before="40" w:after="40"/>
              <w:rPr>
                <w:rFonts w:asciiTheme="minorHAnsi" w:eastAsia="Times New Roman" w:hAnsiTheme="minorHAnsi" w:cstheme="minorHAnsi"/>
                <w:noProof/>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Medical records and health information technician</w:t>
            </w:r>
          </w:p>
        </w:tc>
        <w:tc>
          <w:tcPr>
            <w:tcW w:w="1509" w:type="dxa"/>
            <w:gridSpan w:val="2"/>
            <w:shd w:val="clear" w:color="auto" w:fill="auto"/>
            <w:noWrap/>
            <w:vAlign w:val="center"/>
          </w:tcPr>
          <w:p w14:paraId="06130BE0" w14:textId="1AB91CF4"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23BB3CCF"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08BFE352" w14:textId="77777777" w:rsidR="003E7894" w:rsidRPr="00B84E0B" w:rsidRDefault="003E7894" w:rsidP="009A4508">
            <w:pPr>
              <w:spacing w:before="40" w:after="40"/>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44806BCC"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28ABB264" w14:textId="77777777" w:rsidTr="00CF3CF0">
        <w:trPr>
          <w:trHeight w:val="504"/>
          <w:jc w:val="center"/>
        </w:trPr>
        <w:tc>
          <w:tcPr>
            <w:tcW w:w="802" w:type="dxa"/>
            <w:shd w:val="clear" w:color="auto" w:fill="auto"/>
            <w:noWrap/>
          </w:tcPr>
          <w:p w14:paraId="5A2D4C9E" w14:textId="12998A26"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16E13A05" w14:textId="77777777"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themeColor="text1"/>
                <w:sz w:val="16"/>
                <w:szCs w:val="16"/>
                <w:lang w:val="en-GB"/>
              </w:rPr>
              <w:t>06</w:t>
            </w:r>
          </w:p>
        </w:tc>
        <w:tc>
          <w:tcPr>
            <w:tcW w:w="3331" w:type="dxa"/>
            <w:shd w:val="clear" w:color="auto" w:fill="auto"/>
          </w:tcPr>
          <w:p w14:paraId="72BDFF87" w14:textId="705897AF" w:rsidR="003E7894" w:rsidRPr="00660CE6" w:rsidRDefault="003E7894" w:rsidP="003E7894">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Other health associate professional</w:t>
            </w:r>
            <w:r w:rsidRPr="00660CE6">
              <w:rPr>
                <w:rFonts w:asciiTheme="minorHAnsi" w:eastAsia="Times New Roman" w:hAnsiTheme="minorHAnsi" w:cstheme="minorHAnsi"/>
                <w:color w:val="000000"/>
                <w:sz w:val="16"/>
                <w:szCs w:val="16"/>
                <w:lang w:val="en-GB" w:eastAsia="en-US"/>
              </w:rPr>
              <w:br/>
              <w:t>(not elsewhere classified)</w:t>
            </w:r>
          </w:p>
        </w:tc>
        <w:tc>
          <w:tcPr>
            <w:tcW w:w="1509" w:type="dxa"/>
            <w:gridSpan w:val="2"/>
            <w:shd w:val="clear" w:color="auto" w:fill="auto"/>
            <w:noWrap/>
            <w:vAlign w:val="center"/>
          </w:tcPr>
          <w:p w14:paraId="7E00D16E" w14:textId="57ACE291"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006F5EAD" w14:textId="77777777"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4B8FD41C" w14:textId="3560E2DD" w:rsidR="003E7894" w:rsidRPr="00DC3BC8"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67C91807" w14:textId="77777777" w:rsidR="003E7894" w:rsidRPr="00DC3BC8" w:rsidRDefault="003E7894"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0C0155" w14:paraId="4D37B394" w14:textId="77777777" w:rsidTr="00CF3CF0">
        <w:trPr>
          <w:trHeight w:val="288"/>
          <w:jc w:val="center"/>
        </w:trPr>
        <w:tc>
          <w:tcPr>
            <w:tcW w:w="802" w:type="dxa"/>
            <w:shd w:val="clear" w:color="auto" w:fill="8ADED2"/>
            <w:noWrap/>
          </w:tcPr>
          <w:p w14:paraId="52C193AE"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tcPr>
          <w:p w14:paraId="674B4C8E"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7653" w:type="dxa"/>
            <w:gridSpan w:val="7"/>
            <w:shd w:val="clear" w:color="auto" w:fill="8ADED2"/>
            <w:vAlign w:val="center"/>
          </w:tcPr>
          <w:p w14:paraId="4EC4D554" w14:textId="77777777" w:rsidR="0051334D" w:rsidRPr="000C0155" w:rsidRDefault="0051334D" w:rsidP="009A4508">
            <w:pPr>
              <w:pStyle w:val="Heading2"/>
              <w:keepNext/>
              <w:keepLines/>
              <w:spacing w:before="40" w:after="40"/>
              <w:rPr>
                <w:rFonts w:asciiTheme="minorHAnsi" w:hAnsiTheme="minorHAnsi" w:cstheme="minorHAnsi"/>
                <w:sz w:val="16"/>
                <w:szCs w:val="16"/>
                <w:lang w:val="en-GB"/>
              </w:rPr>
            </w:pPr>
            <w:bookmarkStart w:id="77" w:name="_Toc117656575"/>
            <w:bookmarkStart w:id="78" w:name="_Toc135317350"/>
            <w:bookmarkStart w:id="79" w:name="_Toc135317551"/>
            <w:bookmarkStart w:id="80" w:name="_Toc138439479"/>
            <w:r w:rsidRPr="000C0155">
              <w:rPr>
                <w:rFonts w:asciiTheme="minorHAnsi" w:hAnsiTheme="minorHAnsi" w:cstheme="minorHAnsi"/>
                <w:sz w:val="16"/>
                <w:szCs w:val="16"/>
                <w:lang w:val="en-GB"/>
              </w:rPr>
              <w:t>3.</w:t>
            </w:r>
            <w:r>
              <w:rPr>
                <w:rFonts w:asciiTheme="minorHAnsi" w:hAnsiTheme="minorHAnsi" w:cstheme="minorHAnsi"/>
                <w:sz w:val="16"/>
                <w:szCs w:val="16"/>
                <w:lang w:val="en-GB"/>
              </w:rPr>
              <w:t>4</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VISITING SPECIALISTS</w:t>
            </w:r>
            <w:bookmarkEnd w:id="77"/>
            <w:bookmarkEnd w:id="78"/>
            <w:bookmarkEnd w:id="79"/>
            <w:bookmarkEnd w:id="80"/>
            <w:r>
              <w:rPr>
                <w:rFonts w:asciiTheme="minorHAnsi" w:hAnsiTheme="minorHAnsi" w:cstheme="minorHAnsi"/>
                <w:sz w:val="16"/>
                <w:szCs w:val="16"/>
                <w:lang w:val="en-GB"/>
              </w:rPr>
              <w:t xml:space="preserve"> </w:t>
            </w:r>
          </w:p>
        </w:tc>
        <w:tc>
          <w:tcPr>
            <w:tcW w:w="905" w:type="dxa"/>
            <w:shd w:val="clear" w:color="auto" w:fill="8ADED2"/>
            <w:noWrap/>
            <w:vAlign w:val="center"/>
          </w:tcPr>
          <w:p w14:paraId="7038C703"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0C0155" w:rsidDel="002B5A0B" w14:paraId="4A945287" w14:textId="77777777" w:rsidTr="00CF3CF0">
        <w:trPr>
          <w:trHeight w:val="921"/>
          <w:jc w:val="center"/>
        </w:trPr>
        <w:tc>
          <w:tcPr>
            <w:tcW w:w="802" w:type="dxa"/>
            <w:shd w:val="clear" w:color="auto" w:fill="auto"/>
            <w:noWrap/>
          </w:tcPr>
          <w:p w14:paraId="6CF10769"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75B62E65"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314</w:t>
            </w:r>
          </w:p>
        </w:tc>
        <w:tc>
          <w:tcPr>
            <w:tcW w:w="3333" w:type="dxa"/>
            <w:shd w:val="clear" w:color="auto" w:fill="auto"/>
          </w:tcPr>
          <w:p w14:paraId="691EBE38" w14:textId="28DF6368" w:rsidR="0051334D" w:rsidRPr="000C0155" w:rsidDel="002B5A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ever receive visits from external specialists (“visiting specialists”) who conduct consultations, patient reviews and/or surgery at this facility?</w:t>
            </w:r>
          </w:p>
        </w:tc>
        <w:tc>
          <w:tcPr>
            <w:tcW w:w="4320" w:type="dxa"/>
            <w:gridSpan w:val="6"/>
            <w:tcBorders>
              <w:top w:val="single" w:sz="6" w:space="0" w:color="E7E6E6" w:themeColor="background2"/>
              <w:bottom w:val="single" w:sz="6" w:space="0" w:color="E7E6E6" w:themeColor="background2"/>
            </w:tcBorders>
            <w:shd w:val="clear" w:color="auto" w:fill="auto"/>
            <w:noWrap/>
            <w:vAlign w:val="center"/>
          </w:tcPr>
          <w:p w14:paraId="5B7448FA" w14:textId="77777777" w:rsidR="0051334D" w:rsidRPr="00E95AB3" w:rsidRDefault="0051334D" w:rsidP="009A4508">
            <w:pPr>
              <w:tabs>
                <w:tab w:val="right" w:leader="dot" w:pos="3830"/>
              </w:tabs>
              <w:rPr>
                <w:rFonts w:asciiTheme="minorHAnsi" w:hAnsiTheme="minorHAnsi" w:cstheme="minorHAnsi"/>
                <w:sz w:val="16"/>
                <w:szCs w:val="16"/>
                <w:lang w:val="en-GB"/>
              </w:rPr>
            </w:pPr>
            <w:r w:rsidRPr="00E95AB3">
              <w:rPr>
                <w:rFonts w:asciiTheme="minorHAnsi" w:hAnsiTheme="minorHAnsi" w:cstheme="minorHAnsi"/>
                <w:sz w:val="16"/>
                <w:szCs w:val="16"/>
                <w:lang w:val="en-GB"/>
              </w:rPr>
              <w:t>YES</w:t>
            </w:r>
            <w:r w:rsidRPr="00E95AB3">
              <w:rPr>
                <w:rFonts w:asciiTheme="minorHAnsi" w:hAnsiTheme="minorHAnsi" w:cstheme="minorHAnsi"/>
                <w:sz w:val="16"/>
                <w:szCs w:val="16"/>
                <w:lang w:val="en-GB"/>
              </w:rPr>
              <w:tab/>
              <w:t>1</w:t>
            </w:r>
          </w:p>
          <w:p w14:paraId="17208879" w14:textId="77777777" w:rsidR="0051334D" w:rsidRPr="000C0155" w:rsidDel="002B5A0B" w:rsidRDefault="0051334D" w:rsidP="00D937FC">
            <w:pPr>
              <w:keepNext/>
              <w:keepLines/>
              <w:tabs>
                <w:tab w:val="right" w:leader="dot" w:pos="3830"/>
                <w:tab w:val="left" w:pos="4148"/>
              </w:tabs>
              <w:spacing w:after="40"/>
              <w:ind w:right="-14"/>
              <w:rPr>
                <w:rFonts w:asciiTheme="minorHAnsi" w:hAnsiTheme="minorHAnsi" w:cstheme="minorHAnsi"/>
                <w:bCs/>
                <w:sz w:val="16"/>
                <w:szCs w:val="16"/>
                <w:lang w:val="en-GB"/>
              </w:rPr>
            </w:pPr>
            <w:r w:rsidRPr="00E95AB3">
              <w:rPr>
                <w:rFonts w:asciiTheme="minorHAnsi" w:hAnsiTheme="minorHAnsi" w:cstheme="minorHAnsi"/>
                <w:sz w:val="16"/>
                <w:szCs w:val="16"/>
                <w:lang w:val="en-GB"/>
              </w:rPr>
              <w:t>NO</w:t>
            </w:r>
            <w:r w:rsidRPr="00E95AB3">
              <w:rPr>
                <w:rFonts w:asciiTheme="minorHAnsi" w:hAnsiTheme="minorHAnsi" w:cstheme="minorHAnsi"/>
                <w:sz w:val="16"/>
                <w:szCs w:val="16"/>
                <w:lang w:val="en-GB"/>
              </w:rPr>
              <w:tab/>
              <w:t>2</w:t>
            </w:r>
          </w:p>
        </w:tc>
        <w:tc>
          <w:tcPr>
            <w:tcW w:w="905" w:type="dxa"/>
            <w:shd w:val="clear" w:color="auto" w:fill="auto"/>
            <w:noWrap/>
            <w:vAlign w:val="center"/>
          </w:tcPr>
          <w:p w14:paraId="562041C7" w14:textId="77777777" w:rsidR="0051334D" w:rsidRDefault="0051334D" w:rsidP="00D937FC">
            <w:pPr>
              <w:keepNext/>
              <w:keepLines/>
              <w:rPr>
                <w:rFonts w:asciiTheme="minorHAnsi" w:hAnsiTheme="minorHAnsi" w:cstheme="minorHAnsi"/>
                <w:color w:val="000000"/>
                <w:sz w:val="16"/>
                <w:szCs w:val="16"/>
                <w:lang w:val="en-GB"/>
              </w:rPr>
            </w:pPr>
          </w:p>
          <w:p w14:paraId="1B834FB2" w14:textId="77777777" w:rsidR="00D937FC" w:rsidRDefault="00D937FC" w:rsidP="00D937FC">
            <w:pPr>
              <w:keepNext/>
              <w:keepLines/>
              <w:rPr>
                <w:rFonts w:asciiTheme="minorHAnsi" w:hAnsiTheme="minorHAnsi" w:cstheme="minorHAnsi"/>
                <w:color w:val="000000"/>
                <w:sz w:val="16"/>
                <w:szCs w:val="16"/>
                <w:lang w:val="en-GB"/>
              </w:rPr>
            </w:pPr>
          </w:p>
          <w:p w14:paraId="3F44B9AF" w14:textId="1AB13678" w:rsidR="0051334D" w:rsidRPr="000C0155" w:rsidDel="002B5A0B" w:rsidRDefault="0051334D" w:rsidP="00D937FC">
            <w:pPr>
              <w:keepNext/>
              <w:keepLines/>
              <w:spacing w:after="40"/>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51334D" w:rsidRPr="000C0155" w:rsidDel="002B5A0B" w14:paraId="137ED5E8" w14:textId="77777777" w:rsidTr="00CF3CF0">
        <w:trPr>
          <w:trHeight w:val="894"/>
          <w:jc w:val="center"/>
        </w:trPr>
        <w:tc>
          <w:tcPr>
            <w:tcW w:w="802" w:type="dxa"/>
            <w:shd w:val="clear" w:color="auto" w:fill="auto"/>
            <w:noWrap/>
          </w:tcPr>
          <w:p w14:paraId="372EEAB9"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1DEF8158"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315</w:t>
            </w:r>
          </w:p>
        </w:tc>
        <w:tc>
          <w:tcPr>
            <w:tcW w:w="3333" w:type="dxa"/>
            <w:shd w:val="clear" w:color="auto" w:fill="auto"/>
          </w:tcPr>
          <w:p w14:paraId="0841C10C" w14:textId="77777777" w:rsidR="0051334D" w:rsidRPr="000C0155" w:rsidDel="002B5A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On average, how often does this facility receive a visit from a visiting specialist?</w:t>
            </w:r>
          </w:p>
        </w:tc>
        <w:tc>
          <w:tcPr>
            <w:tcW w:w="4320" w:type="dxa"/>
            <w:gridSpan w:val="6"/>
            <w:tcBorders>
              <w:top w:val="single" w:sz="6" w:space="0" w:color="E7E6E6" w:themeColor="background2"/>
              <w:bottom w:val="single" w:sz="6" w:space="0" w:color="E7E6E6" w:themeColor="background2"/>
            </w:tcBorders>
            <w:shd w:val="clear" w:color="auto" w:fill="auto"/>
            <w:noWrap/>
            <w:vAlign w:val="center"/>
          </w:tcPr>
          <w:p w14:paraId="5D97A60D" w14:textId="77777777" w:rsidR="0051334D" w:rsidRPr="000C0155" w:rsidRDefault="0051334D" w:rsidP="009A4508">
            <w:pPr>
              <w:tabs>
                <w:tab w:val="right" w:leader="dot" w:pos="3816"/>
              </w:tabs>
              <w:spacing w:before="40"/>
              <w:rPr>
                <w:rFonts w:asciiTheme="minorHAnsi" w:hAnsiTheme="minorHAnsi" w:cstheme="minorHAnsi"/>
                <w:sz w:val="16"/>
                <w:szCs w:val="16"/>
                <w:lang w:val="en-GB"/>
              </w:rPr>
            </w:pPr>
            <w:r>
              <w:rPr>
                <w:rFonts w:asciiTheme="minorHAnsi" w:hAnsiTheme="minorHAnsi" w:cstheme="minorHAnsi"/>
                <w:sz w:val="16"/>
                <w:szCs w:val="16"/>
                <w:lang w:val="en-GB"/>
              </w:rPr>
              <w:t xml:space="preserve">EVERY DAY/WEEK </w:t>
            </w:r>
            <w:r w:rsidRPr="00E95AB3">
              <w:rPr>
                <w:rFonts w:asciiTheme="minorHAnsi" w:hAnsiTheme="minorHAnsi" w:cstheme="minorHAnsi"/>
                <w:sz w:val="16"/>
                <w:szCs w:val="16"/>
                <w:lang w:val="en-GB"/>
              </w:rPr>
              <w:tab/>
            </w:r>
            <w:r>
              <w:rPr>
                <w:rFonts w:asciiTheme="minorHAnsi" w:hAnsiTheme="minorHAnsi" w:cstheme="minorHAnsi"/>
                <w:sz w:val="16"/>
                <w:szCs w:val="16"/>
                <w:lang w:val="en-GB"/>
              </w:rPr>
              <w:t>1</w:t>
            </w:r>
          </w:p>
          <w:p w14:paraId="1DCA1F82" w14:textId="77777777" w:rsidR="0051334D" w:rsidRPr="000C0155" w:rsidRDefault="0051334D" w:rsidP="009A4508">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 xml:space="preserve">EVERY MONTH </w:t>
            </w:r>
            <w:r w:rsidRPr="00E95AB3">
              <w:rPr>
                <w:rFonts w:asciiTheme="minorHAnsi" w:hAnsiTheme="minorHAnsi" w:cstheme="minorHAnsi"/>
                <w:sz w:val="16"/>
                <w:szCs w:val="16"/>
                <w:lang w:val="en-GB"/>
              </w:rPr>
              <w:tab/>
            </w:r>
            <w:r>
              <w:rPr>
                <w:rFonts w:asciiTheme="minorHAnsi" w:hAnsiTheme="minorHAnsi" w:cstheme="minorHAnsi"/>
                <w:sz w:val="16"/>
                <w:szCs w:val="16"/>
                <w:lang w:val="en-GB"/>
              </w:rPr>
              <w:t>2</w:t>
            </w:r>
          </w:p>
          <w:p w14:paraId="6E278F72" w14:textId="77777777" w:rsidR="0051334D" w:rsidRPr="000C0155" w:rsidRDefault="0051334D" w:rsidP="009A4508">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EVERY 1</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xml:space="preserve"> MONTHS</w:t>
            </w:r>
            <w:r w:rsidRPr="00E95AB3">
              <w:rPr>
                <w:rFonts w:asciiTheme="minorHAnsi" w:hAnsiTheme="minorHAnsi" w:cstheme="minorHAnsi"/>
                <w:sz w:val="16"/>
                <w:szCs w:val="16"/>
                <w:lang w:val="en-GB"/>
              </w:rPr>
              <w:tab/>
            </w:r>
            <w:r>
              <w:rPr>
                <w:rFonts w:asciiTheme="minorHAnsi" w:hAnsiTheme="minorHAnsi" w:cstheme="minorHAnsi"/>
                <w:sz w:val="16"/>
                <w:szCs w:val="16"/>
                <w:lang w:val="en-GB"/>
              </w:rPr>
              <w:t>3</w:t>
            </w:r>
          </w:p>
          <w:p w14:paraId="7EB704B7" w14:textId="77777777" w:rsidR="0051334D" w:rsidRPr="000C0155" w:rsidRDefault="0051334D" w:rsidP="009A4508">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 xml:space="preserve">LESS OFTEN </w:t>
            </w:r>
            <w:r w:rsidRPr="000C0155">
              <w:rPr>
                <w:rFonts w:asciiTheme="minorHAnsi" w:hAnsiTheme="minorHAnsi" w:cstheme="minorHAnsi"/>
                <w:sz w:val="16"/>
                <w:szCs w:val="16"/>
                <w:lang w:val="en-GB"/>
              </w:rPr>
              <w:t xml:space="preserve">THAN </w:t>
            </w:r>
            <w:r>
              <w:rPr>
                <w:rFonts w:asciiTheme="minorHAnsi" w:hAnsiTheme="minorHAnsi" w:cstheme="minorHAnsi"/>
                <w:sz w:val="16"/>
                <w:szCs w:val="16"/>
                <w:lang w:val="en-GB"/>
              </w:rPr>
              <w:t>EVERY 3</w:t>
            </w:r>
            <w:r w:rsidRPr="000C0155">
              <w:rPr>
                <w:rFonts w:asciiTheme="minorHAnsi" w:hAnsiTheme="minorHAnsi" w:cstheme="minorHAnsi"/>
                <w:sz w:val="16"/>
                <w:szCs w:val="16"/>
                <w:lang w:val="en-GB"/>
              </w:rPr>
              <w:t xml:space="preserve"> MONTHS</w:t>
            </w:r>
            <w:r w:rsidRPr="00E95AB3">
              <w:rPr>
                <w:rFonts w:asciiTheme="minorHAnsi" w:hAnsiTheme="minorHAnsi" w:cstheme="minorHAnsi"/>
                <w:sz w:val="16"/>
                <w:szCs w:val="16"/>
                <w:lang w:val="en-GB"/>
              </w:rPr>
              <w:tab/>
            </w:r>
            <w:r>
              <w:rPr>
                <w:rFonts w:asciiTheme="minorHAnsi" w:hAnsiTheme="minorHAnsi" w:cstheme="minorHAnsi"/>
                <w:sz w:val="16"/>
                <w:szCs w:val="16"/>
                <w:lang w:val="en-GB"/>
              </w:rPr>
              <w:t>4</w:t>
            </w:r>
          </w:p>
          <w:p w14:paraId="4E3CEDDF" w14:textId="77777777" w:rsidR="0051334D" w:rsidRPr="000C0155" w:rsidDel="002B5A0B" w:rsidRDefault="0051334D" w:rsidP="002C0655">
            <w:pPr>
              <w:tabs>
                <w:tab w:val="right" w:leader="dot" w:pos="3816"/>
                <w:tab w:val="left" w:pos="4148"/>
              </w:tabs>
              <w:spacing w:after="40"/>
              <w:rPr>
                <w:rFonts w:asciiTheme="minorHAnsi" w:hAnsiTheme="minorHAnsi" w:cstheme="minorHAnsi"/>
                <w:bCs/>
                <w:sz w:val="16"/>
                <w:szCs w:val="16"/>
                <w:lang w:val="en-GB"/>
              </w:rPr>
            </w:pPr>
            <w:r w:rsidRPr="000C0155">
              <w:rPr>
                <w:rFonts w:asciiTheme="minorHAnsi" w:hAnsiTheme="minorHAnsi" w:cstheme="minorHAnsi"/>
                <w:sz w:val="16"/>
                <w:szCs w:val="16"/>
                <w:lang w:val="en-GB"/>
              </w:rPr>
              <w:t>DON’T KNOW</w:t>
            </w:r>
            <w:r w:rsidRPr="00E95AB3">
              <w:rPr>
                <w:rFonts w:asciiTheme="minorHAnsi" w:hAnsiTheme="minorHAnsi" w:cstheme="minorHAnsi"/>
                <w:sz w:val="16"/>
                <w:szCs w:val="16"/>
                <w:lang w:val="en-GB"/>
              </w:rPr>
              <w:tab/>
            </w:r>
            <w:r w:rsidRPr="000C0155">
              <w:rPr>
                <w:rFonts w:asciiTheme="minorHAnsi" w:hAnsiTheme="minorHAnsi" w:cstheme="minorHAnsi"/>
                <w:sz w:val="16"/>
                <w:szCs w:val="16"/>
                <w:lang w:val="en-GB"/>
              </w:rPr>
              <w:t>8</w:t>
            </w:r>
          </w:p>
        </w:tc>
        <w:tc>
          <w:tcPr>
            <w:tcW w:w="905" w:type="dxa"/>
            <w:shd w:val="clear" w:color="auto" w:fill="auto"/>
            <w:noWrap/>
            <w:vAlign w:val="center"/>
          </w:tcPr>
          <w:p w14:paraId="127E5490" w14:textId="77777777" w:rsidR="0051334D" w:rsidRPr="000C0155" w:rsidDel="002B5A0B"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bl>
    <w:p w14:paraId="03E0E49A" w14:textId="77777777" w:rsidR="0051334D" w:rsidRPr="00800120" w:rsidRDefault="0051334D" w:rsidP="0051334D">
      <w:pPr>
        <w:spacing w:before="40" w:after="40"/>
        <w:rPr>
          <w:rFonts w:asciiTheme="minorHAnsi" w:hAnsiTheme="minorHAnsi" w:cstheme="minorHAnsi"/>
          <w:sz w:val="16"/>
          <w:szCs w:val="16"/>
          <w:lang w:val="en-GB"/>
        </w:rPr>
      </w:pPr>
    </w:p>
    <w:p w14:paraId="3F9B2528" w14:textId="0F3C734E" w:rsidR="0051334D" w:rsidRDefault="0051334D">
      <w:pPr>
        <w:rPr>
          <w:rFonts w:asciiTheme="minorHAnsi" w:hAnsiTheme="minorHAnsi" w:cstheme="minorHAnsi"/>
          <w:sz w:val="16"/>
          <w:szCs w:val="16"/>
        </w:rPr>
      </w:pPr>
      <w:r>
        <w:rPr>
          <w:rFonts w:asciiTheme="minorHAnsi" w:hAnsiTheme="minorHAnsi" w:cstheme="minorHAnsi"/>
          <w:sz w:val="16"/>
          <w:szCs w:val="16"/>
        </w:rPr>
        <w:br w:type="page"/>
      </w:r>
    </w:p>
    <w:tbl>
      <w:tblPr>
        <w:tblW w:w="982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61"/>
        <w:gridCol w:w="3309"/>
        <w:gridCol w:w="1440"/>
        <w:gridCol w:w="720"/>
        <w:gridCol w:w="720"/>
        <w:gridCol w:w="1304"/>
        <w:gridCol w:w="961"/>
      </w:tblGrid>
      <w:tr w:rsidR="0051334D" w:rsidRPr="00715732" w14:paraId="1B915C3B" w14:textId="77777777" w:rsidTr="00D937FC">
        <w:trPr>
          <w:cantSplit/>
          <w:trHeight w:val="255"/>
          <w:tblHeader/>
          <w:jc w:val="center"/>
        </w:trPr>
        <w:tc>
          <w:tcPr>
            <w:tcW w:w="805" w:type="dxa"/>
            <w:shd w:val="clear" w:color="auto" w:fill="auto"/>
            <w:noWrap/>
          </w:tcPr>
          <w:p w14:paraId="6150F0C5" w14:textId="27558A48"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561" w:type="dxa"/>
            <w:shd w:val="clear" w:color="auto" w:fill="auto"/>
            <w:noWrap/>
          </w:tcPr>
          <w:p w14:paraId="793198EB" w14:textId="77777777"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t>No.</w:t>
            </w:r>
          </w:p>
        </w:tc>
        <w:tc>
          <w:tcPr>
            <w:tcW w:w="3309" w:type="dxa"/>
            <w:shd w:val="clear" w:color="auto" w:fill="auto"/>
            <w:noWrap/>
          </w:tcPr>
          <w:p w14:paraId="7EC46A06" w14:textId="77777777" w:rsidR="0051334D" w:rsidRPr="00DB2FB0" w:rsidRDefault="0051334D" w:rsidP="009A4508">
            <w:pPr>
              <w:spacing w:before="40" w:after="40"/>
              <w:rPr>
                <w:rFonts w:asciiTheme="minorHAnsi" w:hAnsiTheme="minorHAnsi" w:cstheme="minorHAnsi"/>
                <w:b/>
                <w:sz w:val="16"/>
                <w:szCs w:val="16"/>
                <w:lang w:val="en-GB"/>
              </w:rPr>
            </w:pPr>
            <w:r w:rsidRPr="00DB2FB0">
              <w:rPr>
                <w:rFonts w:asciiTheme="minorHAnsi" w:hAnsiTheme="minorHAnsi" w:cstheme="minorHAnsi"/>
                <w:b/>
                <w:sz w:val="16"/>
                <w:szCs w:val="16"/>
                <w:lang w:val="en-GB"/>
              </w:rPr>
              <w:t>Question</w:t>
            </w:r>
          </w:p>
        </w:tc>
        <w:tc>
          <w:tcPr>
            <w:tcW w:w="4184" w:type="dxa"/>
            <w:gridSpan w:val="4"/>
            <w:shd w:val="clear" w:color="auto" w:fill="auto"/>
            <w:noWrap/>
          </w:tcPr>
          <w:p w14:paraId="502475B8" w14:textId="77777777" w:rsidR="0051334D" w:rsidRPr="00DB2FB0" w:rsidRDefault="0051334D" w:rsidP="009A4508">
            <w:pPr>
              <w:spacing w:before="40" w:after="40"/>
              <w:rPr>
                <w:rFonts w:asciiTheme="minorHAnsi" w:hAnsiTheme="minorHAnsi" w:cstheme="minorHAnsi"/>
                <w:b/>
                <w:noProof/>
                <w:sz w:val="16"/>
                <w:szCs w:val="16"/>
                <w:lang w:val="en-GB"/>
              </w:rPr>
            </w:pPr>
            <w:r w:rsidRPr="00DB2FB0">
              <w:rPr>
                <w:rFonts w:asciiTheme="minorHAnsi" w:hAnsiTheme="minorHAnsi" w:cstheme="minorHAnsi"/>
                <w:b/>
                <w:sz w:val="16"/>
                <w:szCs w:val="16"/>
                <w:lang w:val="en-GB" w:eastAsia="en-US"/>
              </w:rPr>
              <w:t>Response</w:t>
            </w:r>
          </w:p>
        </w:tc>
        <w:tc>
          <w:tcPr>
            <w:tcW w:w="961" w:type="dxa"/>
            <w:shd w:val="clear" w:color="auto" w:fill="auto"/>
            <w:noWrap/>
          </w:tcPr>
          <w:p w14:paraId="21C4F255" w14:textId="77777777"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t>Skip</w:t>
            </w:r>
          </w:p>
        </w:tc>
      </w:tr>
      <w:tr w:rsidR="0051334D" w:rsidRPr="00691BCC" w14:paraId="381DF7EA" w14:textId="77777777" w:rsidTr="00D937FC">
        <w:trPr>
          <w:cantSplit/>
          <w:trHeight w:val="288"/>
          <w:jc w:val="center"/>
        </w:trPr>
        <w:tc>
          <w:tcPr>
            <w:tcW w:w="805" w:type="dxa"/>
            <w:shd w:val="clear" w:color="auto" w:fill="32B09D"/>
            <w:noWrap/>
            <w:hideMark/>
          </w:tcPr>
          <w:p w14:paraId="328C0380"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61" w:type="dxa"/>
            <w:shd w:val="clear" w:color="auto" w:fill="32B09D"/>
            <w:noWrap/>
            <w:hideMark/>
          </w:tcPr>
          <w:p w14:paraId="406F0497"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493" w:type="dxa"/>
            <w:gridSpan w:val="5"/>
            <w:shd w:val="clear" w:color="auto" w:fill="32B09D"/>
            <w:hideMark/>
          </w:tcPr>
          <w:p w14:paraId="7E0FEC71" w14:textId="77777777" w:rsidR="0051334D" w:rsidRPr="00CE0E83" w:rsidRDefault="0051334D" w:rsidP="009A4508">
            <w:pPr>
              <w:pStyle w:val="Heading1"/>
              <w:keepNext/>
              <w:spacing w:before="40" w:after="40"/>
              <w:rPr>
                <w:rFonts w:asciiTheme="minorHAnsi" w:hAnsiTheme="minorHAnsi" w:cstheme="minorHAnsi"/>
                <w:color w:val="FFFFFF" w:themeColor="background1"/>
                <w:sz w:val="20"/>
                <w:szCs w:val="20"/>
                <w:lang w:val="en-GB"/>
              </w:rPr>
            </w:pPr>
            <w:bookmarkStart w:id="81" w:name="_Toc103428400"/>
            <w:bookmarkStart w:id="82" w:name="_Toc117656576"/>
            <w:bookmarkStart w:id="83" w:name="_Toc135317351"/>
            <w:bookmarkStart w:id="84" w:name="_Toc135317552"/>
            <w:bookmarkStart w:id="85" w:name="_Toc135317635"/>
            <w:bookmarkStart w:id="86" w:name="_Toc138439442"/>
            <w:bookmarkStart w:id="87" w:name="_Toc138439480"/>
            <w:r w:rsidRPr="00CE0E83">
              <w:rPr>
                <w:rFonts w:asciiTheme="minorHAnsi" w:hAnsiTheme="minorHAnsi" w:cstheme="minorHAnsi"/>
                <w:color w:val="FFFFFF" w:themeColor="background1"/>
                <w:sz w:val="20"/>
                <w:szCs w:val="20"/>
                <w:lang w:val="en-GB"/>
              </w:rPr>
              <w:t>4. FACILITY BEDS</w:t>
            </w:r>
            <w:bookmarkEnd w:id="81"/>
            <w:r w:rsidRPr="00CE0E83">
              <w:rPr>
                <w:rFonts w:asciiTheme="minorHAnsi" w:hAnsiTheme="minorHAnsi" w:cstheme="minorHAnsi"/>
                <w:color w:val="FFFFFF" w:themeColor="background1"/>
                <w:sz w:val="20"/>
                <w:szCs w:val="20"/>
                <w:lang w:val="en-GB"/>
              </w:rPr>
              <w:t xml:space="preserve"> AND ISOLATION UNITS</w:t>
            </w:r>
            <w:bookmarkEnd w:id="82"/>
            <w:bookmarkEnd w:id="83"/>
            <w:bookmarkEnd w:id="84"/>
            <w:bookmarkEnd w:id="85"/>
            <w:bookmarkEnd w:id="86"/>
            <w:bookmarkEnd w:id="87"/>
          </w:p>
        </w:tc>
        <w:tc>
          <w:tcPr>
            <w:tcW w:w="961" w:type="dxa"/>
            <w:shd w:val="clear" w:color="auto" w:fill="32B09D"/>
            <w:noWrap/>
            <w:hideMark/>
          </w:tcPr>
          <w:p w14:paraId="43EEB837"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51334D" w:rsidRPr="002B244D" w14:paraId="1957D635" w14:textId="77777777" w:rsidTr="00C85AC0">
        <w:trPr>
          <w:cantSplit/>
          <w:trHeight w:val="288"/>
          <w:jc w:val="center"/>
        </w:trPr>
        <w:tc>
          <w:tcPr>
            <w:tcW w:w="805" w:type="dxa"/>
            <w:shd w:val="clear" w:color="auto" w:fill="8ADED0"/>
            <w:noWrap/>
          </w:tcPr>
          <w:p w14:paraId="70BC8EF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561" w:type="dxa"/>
            <w:shd w:val="clear" w:color="auto" w:fill="8ADED0"/>
            <w:noWrap/>
          </w:tcPr>
          <w:p w14:paraId="0CC68EF4" w14:textId="77777777" w:rsidR="0051334D" w:rsidRPr="0092471A" w:rsidRDefault="0051334D" w:rsidP="009A4508">
            <w:pPr>
              <w:spacing w:before="40" w:after="40"/>
              <w:jc w:val="center"/>
              <w:rPr>
                <w:rFonts w:asciiTheme="minorHAnsi" w:eastAsia="Times New Roman" w:hAnsiTheme="minorHAnsi" w:cstheme="minorHAnsi"/>
                <w:b/>
                <w:bCs/>
                <w:sz w:val="16"/>
                <w:szCs w:val="16"/>
                <w:lang w:val="en-GB" w:eastAsia="en-US"/>
              </w:rPr>
            </w:pPr>
          </w:p>
        </w:tc>
        <w:tc>
          <w:tcPr>
            <w:tcW w:w="7493" w:type="dxa"/>
            <w:gridSpan w:val="5"/>
            <w:shd w:val="clear" w:color="auto" w:fill="8ADED0"/>
            <w:vAlign w:val="center"/>
          </w:tcPr>
          <w:p w14:paraId="3866D0AD" w14:textId="77777777" w:rsidR="0051334D" w:rsidRPr="00C85AC0" w:rsidRDefault="0051334D" w:rsidP="00C85AC0">
            <w:pPr>
              <w:pStyle w:val="Heading2"/>
              <w:rPr>
                <w:sz w:val="16"/>
                <w:szCs w:val="16"/>
                <w:lang w:val="en-GB"/>
              </w:rPr>
            </w:pPr>
            <w:bookmarkStart w:id="88" w:name="_Toc138439481"/>
            <w:r w:rsidRPr="00C85AC0">
              <w:rPr>
                <w:sz w:val="16"/>
                <w:szCs w:val="16"/>
                <w:lang w:val="en-GB"/>
              </w:rPr>
              <w:t>4.1 FACILITY BEDS</w:t>
            </w:r>
            <w:bookmarkEnd w:id="88"/>
          </w:p>
        </w:tc>
        <w:tc>
          <w:tcPr>
            <w:tcW w:w="961" w:type="dxa"/>
            <w:shd w:val="clear" w:color="auto" w:fill="8ADED0"/>
            <w:noWrap/>
          </w:tcPr>
          <w:p w14:paraId="5B6052DD"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EA766D" w:rsidRPr="002B244D" w14:paraId="22F8378F" w14:textId="77777777" w:rsidTr="00D937FC">
        <w:trPr>
          <w:cantSplit/>
          <w:trHeight w:val="255"/>
          <w:jc w:val="center"/>
        </w:trPr>
        <w:tc>
          <w:tcPr>
            <w:tcW w:w="805" w:type="dxa"/>
            <w:shd w:val="clear" w:color="auto" w:fill="auto"/>
            <w:noWrap/>
            <w:hideMark/>
          </w:tcPr>
          <w:p w14:paraId="59C174A3" w14:textId="29676569" w:rsidR="00EA766D" w:rsidRPr="00DB2FB0" w:rsidRDefault="00EA766D" w:rsidP="00EA766D">
            <w:pPr>
              <w:spacing w:before="40" w:after="40"/>
              <w:jc w:val="center"/>
              <w:rPr>
                <w:rFonts w:asciiTheme="minorHAnsi" w:eastAsia="Times New Roman" w:hAnsiTheme="minorHAnsi" w:cstheme="minorHAnsi"/>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hideMark/>
          </w:tcPr>
          <w:p w14:paraId="6DA472B2" w14:textId="5C9B1A67" w:rsidR="00EA766D" w:rsidRPr="00DB2FB0" w:rsidRDefault="00066B22" w:rsidP="00EA766D">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B71639">
              <w:rPr>
                <w:rFonts w:asciiTheme="minorHAnsi" w:eastAsia="Times New Roman" w:hAnsiTheme="minorHAnsi" w:cstheme="minorHAnsi"/>
                <w:sz w:val="16"/>
                <w:szCs w:val="16"/>
                <w:lang w:val="en-GB" w:eastAsia="en-US"/>
              </w:rPr>
              <w:t>400</w:t>
            </w:r>
          </w:p>
        </w:tc>
        <w:tc>
          <w:tcPr>
            <w:tcW w:w="7493" w:type="dxa"/>
            <w:gridSpan w:val="5"/>
            <w:shd w:val="clear" w:color="auto" w:fill="auto"/>
            <w:hideMark/>
          </w:tcPr>
          <w:p w14:paraId="58D0FC91" w14:textId="77777777" w:rsidR="00EA766D" w:rsidRPr="004C4C33" w:rsidRDefault="00EA766D" w:rsidP="00EA766D">
            <w:pPr>
              <w:spacing w:before="40" w:after="40"/>
              <w:rPr>
                <w:rFonts w:asciiTheme="minorHAnsi" w:eastAsia="Times New Roman" w:hAnsiTheme="minorHAnsi" w:cstheme="minorHAnsi"/>
                <w:color w:val="000000"/>
                <w:sz w:val="16"/>
                <w:szCs w:val="16"/>
                <w:lang w:val="en-GB" w:eastAsia="en-US"/>
              </w:rPr>
            </w:pPr>
            <w:bookmarkStart w:id="89" w:name="_Hlk65241064"/>
            <w:r w:rsidRPr="004C4C33">
              <w:rPr>
                <w:rFonts w:asciiTheme="minorHAnsi" w:eastAsia="Times New Roman" w:hAnsiTheme="minorHAnsi" w:cstheme="minorHAnsi"/>
                <w:color w:val="000000"/>
                <w:sz w:val="16"/>
                <w:szCs w:val="16"/>
                <w:lang w:val="en-GB" w:eastAsia="en-US"/>
              </w:rPr>
              <w:t>Now I would like to ask about facility beds used for overnight care or for inpatient care. If someone else in the facility is more familiar with the topic, please tell me so that we can arrange for me to talk with them.</w:t>
            </w:r>
            <w:bookmarkEnd w:id="89"/>
          </w:p>
        </w:tc>
        <w:tc>
          <w:tcPr>
            <w:tcW w:w="961" w:type="dxa"/>
            <w:shd w:val="clear" w:color="auto" w:fill="auto"/>
            <w:noWrap/>
            <w:hideMark/>
          </w:tcPr>
          <w:p w14:paraId="647621B6" w14:textId="77777777" w:rsidR="00EA766D" w:rsidRPr="00DB2FB0" w:rsidRDefault="00EA766D" w:rsidP="00EA766D">
            <w:pPr>
              <w:spacing w:before="40" w:after="40"/>
              <w:jc w:val="center"/>
              <w:rPr>
                <w:rFonts w:asciiTheme="minorHAnsi" w:eastAsia="Times New Roman" w:hAnsiTheme="minorHAnsi" w:cstheme="minorHAnsi"/>
                <w:sz w:val="16"/>
                <w:szCs w:val="16"/>
                <w:lang w:val="en-GB" w:eastAsia="en-US"/>
              </w:rPr>
            </w:pPr>
          </w:p>
        </w:tc>
      </w:tr>
      <w:tr w:rsidR="006D3DB7" w:rsidRPr="00DB746B" w14:paraId="4F897D13" w14:textId="77777777" w:rsidTr="00D937FC">
        <w:trPr>
          <w:cantSplit/>
          <w:trHeight w:val="255"/>
          <w:jc w:val="center"/>
        </w:trPr>
        <w:tc>
          <w:tcPr>
            <w:tcW w:w="805" w:type="dxa"/>
            <w:shd w:val="clear" w:color="auto" w:fill="auto"/>
            <w:noWrap/>
          </w:tcPr>
          <w:p w14:paraId="277826C4" w14:textId="44E64D8D" w:rsidR="006D3DB7" w:rsidRPr="00DB2FB0" w:rsidRDefault="006D3DB7" w:rsidP="006D3DB7">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4774016C" w14:textId="33F323C7" w:rsidR="006D3DB7" w:rsidRPr="00DB2FB0" w:rsidRDefault="00B71639" w:rsidP="006D3DB7">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401</w:t>
            </w:r>
          </w:p>
        </w:tc>
        <w:tc>
          <w:tcPr>
            <w:tcW w:w="3309" w:type="dxa"/>
            <w:shd w:val="clear" w:color="auto" w:fill="auto"/>
          </w:tcPr>
          <w:p w14:paraId="48676C5E" w14:textId="6497F90A" w:rsidR="006D3DB7" w:rsidRDefault="006D3DB7" w:rsidP="006D3DB7">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any</w:t>
            </w:r>
            <w:r w:rsidR="00346858">
              <w:rPr>
                <w:rFonts w:asciiTheme="minorHAnsi" w:eastAsia="Times New Roman" w:hAnsiTheme="minorHAnsi" w:cstheme="minorHAnsi"/>
                <w:color w:val="000000"/>
                <w:sz w:val="16"/>
                <w:szCs w:val="16"/>
                <w:lang w:val="en-GB" w:eastAsia="en-US"/>
              </w:rPr>
              <w:t xml:space="preserve"> adult-size</w:t>
            </w:r>
            <w:r>
              <w:rPr>
                <w:rFonts w:asciiTheme="minorHAnsi" w:eastAsia="Times New Roman" w:hAnsiTheme="minorHAnsi" w:cstheme="minorHAnsi"/>
                <w:color w:val="000000"/>
                <w:sz w:val="16"/>
                <w:szCs w:val="16"/>
                <w:lang w:val="en-GB" w:eastAsia="en-US"/>
              </w:rPr>
              <w:t xml:space="preserve"> inpatient beds?</w:t>
            </w:r>
          </w:p>
          <w:p w14:paraId="42B52DB6" w14:textId="6026F03C" w:rsidR="006D3DB7" w:rsidRPr="00DB2FB0" w:rsidDel="00D541BA" w:rsidRDefault="006D3DB7" w:rsidP="006D3DB7">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(This includes beds for overnight observation of patients in the emergency unit, as well as intensive care unit beds. This excludes delivery beds/tables, surgical tables, recovery trolleys, emergency room stretchers, beds for same-day care, beds smaller than adult size (infant cots and paediatric-size beds), and beds in wards that were closed for any reason.)</w:t>
            </w:r>
          </w:p>
        </w:tc>
        <w:tc>
          <w:tcPr>
            <w:tcW w:w="4184" w:type="dxa"/>
            <w:gridSpan w:val="4"/>
            <w:shd w:val="clear" w:color="auto" w:fill="auto"/>
            <w:noWrap/>
            <w:vAlign w:val="center"/>
          </w:tcPr>
          <w:p w14:paraId="3BA7779C" w14:textId="77777777" w:rsidR="006D3DB7" w:rsidRPr="00DB2FB0" w:rsidRDefault="006D3DB7" w:rsidP="00B70A1B">
            <w:pPr>
              <w:keepLines/>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YES </w:t>
            </w:r>
            <w:r w:rsidRPr="00DB2FB0">
              <w:rPr>
                <w:rFonts w:asciiTheme="minorHAnsi" w:hAnsiTheme="minorHAnsi" w:cstheme="minorHAnsi"/>
                <w:sz w:val="16"/>
                <w:szCs w:val="16"/>
                <w:lang w:val="en-GB"/>
              </w:rPr>
              <w:tab/>
              <w:t xml:space="preserve"> 1</w:t>
            </w:r>
          </w:p>
          <w:p w14:paraId="22A46301" w14:textId="77777777" w:rsidR="006D3DB7" w:rsidRPr="00DB2FB0" w:rsidRDefault="006D3DB7" w:rsidP="00B70A1B">
            <w:pPr>
              <w:tabs>
                <w:tab w:val="right" w:leader="dot" w:pos="3976"/>
              </w:tabs>
              <w:rPr>
                <w:rFonts w:asciiTheme="minorHAnsi" w:hAnsiTheme="minorHAnsi" w:cstheme="minorHAnsi"/>
                <w:noProof/>
                <w:sz w:val="16"/>
                <w:szCs w:val="16"/>
                <w:lang w:val="en-GB" w:eastAsia="en-US"/>
              </w:rPr>
            </w:pPr>
            <w:r w:rsidRPr="00DB2FB0">
              <w:rPr>
                <w:rFonts w:asciiTheme="minorHAnsi" w:hAnsiTheme="minorHAnsi" w:cstheme="minorHAnsi"/>
                <w:sz w:val="16"/>
                <w:szCs w:val="16"/>
                <w:lang w:val="en-GB"/>
              </w:rPr>
              <w:t>NO</w:t>
            </w:r>
            <w:r w:rsidRPr="00DB2FB0">
              <w:rPr>
                <w:rFonts w:asciiTheme="minorHAnsi" w:hAnsiTheme="minorHAnsi" w:cstheme="minorHAnsi"/>
                <w:sz w:val="16"/>
                <w:szCs w:val="16"/>
                <w:lang w:val="en-GB"/>
              </w:rPr>
              <w:tab/>
            </w:r>
            <w:r>
              <w:rPr>
                <w:rFonts w:asciiTheme="minorHAnsi" w:hAnsiTheme="minorHAnsi" w:cstheme="minorHAnsi"/>
                <w:sz w:val="16"/>
                <w:szCs w:val="16"/>
                <w:lang w:val="en-GB"/>
              </w:rPr>
              <w:t>2</w:t>
            </w:r>
            <w:r w:rsidRPr="00DB2FB0">
              <w:rPr>
                <w:rFonts w:asciiTheme="minorHAnsi" w:hAnsiTheme="minorHAnsi" w:cstheme="minorHAnsi"/>
                <w:sz w:val="16"/>
                <w:szCs w:val="16"/>
                <w:lang w:val="en-GB"/>
              </w:rPr>
              <w:t xml:space="preserve"> </w:t>
            </w:r>
          </w:p>
          <w:p w14:paraId="1776F435" w14:textId="130863F3" w:rsidR="006D3DB7" w:rsidRPr="00DB2FB0" w:rsidRDefault="006D3DB7" w:rsidP="00B70A1B">
            <w:pPr>
              <w:tabs>
                <w:tab w:val="left" w:pos="2963"/>
                <w:tab w:val="right" w:leader="dot" w:pos="3976"/>
              </w:tabs>
              <w:rPr>
                <w:rFonts w:asciiTheme="minorHAnsi" w:hAnsiTheme="minorHAnsi" w:cstheme="minorHAnsi"/>
                <w:noProof/>
                <w:sz w:val="16"/>
                <w:szCs w:val="16"/>
                <w:lang w:val="en-GB" w:eastAsia="en-US"/>
              </w:rPr>
            </w:pPr>
          </w:p>
        </w:tc>
        <w:tc>
          <w:tcPr>
            <w:tcW w:w="961" w:type="dxa"/>
            <w:shd w:val="clear" w:color="auto" w:fill="auto"/>
            <w:noWrap/>
            <w:vAlign w:val="center"/>
          </w:tcPr>
          <w:p w14:paraId="49835CBC" w14:textId="17A6A1A8" w:rsidR="006D3DB7" w:rsidRPr="00DB2FB0" w:rsidRDefault="006D3DB7" w:rsidP="006D3DB7">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346858">
              <w:rPr>
                <w:rFonts w:asciiTheme="minorHAnsi" w:hAnsiTheme="minorHAnsi" w:cstheme="minorHAnsi"/>
                <w:sz w:val="16"/>
                <w:szCs w:val="16"/>
                <w:lang w:val="en-GB"/>
              </w:rPr>
              <w:t>5</w:t>
            </w:r>
          </w:p>
        </w:tc>
      </w:tr>
      <w:tr w:rsidR="0051334D" w:rsidRPr="00DB746B" w14:paraId="6F5CDA16" w14:textId="77777777" w:rsidTr="00D937FC">
        <w:trPr>
          <w:cantSplit/>
          <w:trHeight w:val="255"/>
          <w:jc w:val="center"/>
        </w:trPr>
        <w:tc>
          <w:tcPr>
            <w:tcW w:w="805" w:type="dxa"/>
            <w:shd w:val="clear" w:color="auto" w:fill="auto"/>
            <w:noWrap/>
          </w:tcPr>
          <w:p w14:paraId="68902781"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7D486563" w14:textId="189531D7" w:rsidR="0051334D"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402</w:t>
            </w:r>
          </w:p>
        </w:tc>
        <w:tc>
          <w:tcPr>
            <w:tcW w:w="3309" w:type="dxa"/>
            <w:shd w:val="clear" w:color="auto" w:fill="auto"/>
          </w:tcPr>
          <w:p w14:paraId="5D668BE3" w14:textId="3C4BA4B5"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What is the total official number of authorized </w:t>
            </w:r>
            <w:r w:rsidR="00346858">
              <w:rPr>
                <w:rFonts w:asciiTheme="minorHAnsi" w:eastAsia="Times New Roman" w:hAnsiTheme="minorHAnsi" w:cstheme="minorHAnsi"/>
                <w:color w:val="000000"/>
                <w:sz w:val="16"/>
                <w:szCs w:val="16"/>
                <w:lang w:val="en-GB" w:eastAsia="en-US"/>
              </w:rPr>
              <w:t xml:space="preserve">adult-size </w:t>
            </w:r>
            <w:r w:rsidRPr="00DB2FB0">
              <w:rPr>
                <w:rFonts w:asciiTheme="minorHAnsi" w:eastAsia="Times New Roman" w:hAnsiTheme="minorHAnsi" w:cstheme="minorHAnsi"/>
                <w:color w:val="000000"/>
                <w:sz w:val="16"/>
                <w:szCs w:val="16"/>
                <w:lang w:val="en-GB" w:eastAsia="en-US"/>
              </w:rPr>
              <w:t xml:space="preserve">inpatient beds (official bed capacity) of this facility? </w:t>
            </w:r>
          </w:p>
          <w:p w14:paraId="4211664C" w14:textId="77777777" w:rsidR="0051334D"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(Use the same inclusion and exclusion criteria as i</w:t>
            </w:r>
            <w:r>
              <w:rPr>
                <w:rFonts w:asciiTheme="minorHAnsi" w:eastAsia="Times New Roman" w:hAnsiTheme="minorHAnsi" w:cstheme="minorHAnsi"/>
                <w:color w:val="000000"/>
                <w:sz w:val="16"/>
                <w:szCs w:val="16"/>
                <w:lang w:val="en-GB" w:eastAsia="en-US"/>
              </w:rPr>
              <w:t>n the previous question</w:t>
            </w:r>
            <w:r w:rsidRPr="00DB2FB0">
              <w:rPr>
                <w:rFonts w:asciiTheme="minorHAnsi" w:eastAsia="Times New Roman" w:hAnsiTheme="minorHAnsi" w:cstheme="minorHAnsi"/>
                <w:color w:val="000000"/>
                <w:sz w:val="16"/>
                <w:szCs w:val="16"/>
                <w:lang w:val="en-GB" w:eastAsia="en-US"/>
              </w:rPr>
              <w:t>)</w:t>
            </w:r>
          </w:p>
        </w:tc>
        <w:tc>
          <w:tcPr>
            <w:tcW w:w="4184" w:type="dxa"/>
            <w:gridSpan w:val="4"/>
            <w:shd w:val="clear" w:color="auto" w:fill="auto"/>
            <w:noWrap/>
            <w:vAlign w:val="center"/>
          </w:tcPr>
          <w:p w14:paraId="5B8D07FF" w14:textId="7CB75F3C" w:rsidR="0051334D" w:rsidRPr="00DB2FB0" w:rsidRDefault="0051334D" w:rsidP="00B70A1B">
            <w:pPr>
              <w:tabs>
                <w:tab w:val="left" w:pos="2977"/>
                <w:tab w:val="right" w:leader="dot" w:pos="3976"/>
                <w:tab w:val="left" w:pos="9540"/>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xml:space="preserve">NO. OF AUTHORIZED </w:t>
            </w:r>
            <w:r w:rsidR="00346858">
              <w:rPr>
                <w:rFonts w:asciiTheme="minorHAnsi" w:hAnsiTheme="minorHAnsi" w:cstheme="minorHAnsi"/>
                <w:noProof/>
                <w:sz w:val="16"/>
                <w:szCs w:val="16"/>
                <w:lang w:val="en-GB" w:eastAsia="en-US"/>
              </w:rPr>
              <w:t xml:space="preserve">ADULT </w:t>
            </w:r>
            <w:r w:rsidRPr="00DB2FB0">
              <w:rPr>
                <w:rFonts w:asciiTheme="minorHAnsi" w:hAnsiTheme="minorHAnsi" w:cstheme="minorHAnsi"/>
                <w:noProof/>
                <w:sz w:val="16"/>
                <w:szCs w:val="16"/>
                <w:lang w:val="en-GB" w:eastAsia="en-US"/>
              </w:rPr>
              <w:t>INPATIENT BEDS</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  ––</w:t>
            </w:r>
          </w:p>
          <w:p w14:paraId="4C789675" w14:textId="026E9B18" w:rsidR="0051334D" w:rsidRDefault="0051334D" w:rsidP="00B70A1B">
            <w:pPr>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ZERO </w:t>
            </w:r>
            <w:r w:rsidRPr="00DB2FB0">
              <w:rPr>
                <w:rFonts w:asciiTheme="minorHAnsi" w:hAnsiTheme="minorHAnsi" w:cstheme="minorHAnsi"/>
                <w:noProof/>
                <w:sz w:val="16"/>
                <w:szCs w:val="16"/>
                <w:lang w:val="en-GB" w:eastAsia="en-US"/>
              </w:rPr>
              <w:t>AUTHORIZED</w:t>
            </w:r>
            <w:r w:rsidR="00346858">
              <w:rPr>
                <w:rFonts w:asciiTheme="minorHAnsi" w:hAnsiTheme="minorHAnsi" w:cstheme="minorHAnsi"/>
                <w:noProof/>
                <w:sz w:val="16"/>
                <w:szCs w:val="16"/>
                <w:lang w:val="en-GB" w:eastAsia="en-US"/>
              </w:rPr>
              <w:t xml:space="preserve"> ADULT</w:t>
            </w:r>
            <w:r w:rsidRPr="00DB2FB0">
              <w:rPr>
                <w:rFonts w:asciiTheme="minorHAnsi" w:hAnsiTheme="minorHAnsi" w:cstheme="minorHAnsi"/>
                <w:noProof/>
                <w:sz w:val="16"/>
                <w:szCs w:val="16"/>
                <w:lang w:val="en-GB" w:eastAsia="en-US"/>
              </w:rPr>
              <w:t xml:space="preserve"> INPATIENT BEDS</w:t>
            </w:r>
            <w:r w:rsidRPr="00DB2FB0">
              <w:rPr>
                <w:rFonts w:asciiTheme="minorHAnsi" w:hAnsiTheme="minorHAnsi" w:cstheme="minorHAnsi"/>
                <w:sz w:val="16"/>
                <w:szCs w:val="16"/>
                <w:lang w:val="en-GB"/>
              </w:rPr>
              <w:tab/>
              <w:t>0000</w:t>
            </w:r>
          </w:p>
          <w:p w14:paraId="4930D1A8" w14:textId="77777777" w:rsidR="0051334D" w:rsidRDefault="0051334D" w:rsidP="00B70A1B">
            <w:pPr>
              <w:tabs>
                <w:tab w:val="right" w:leader="dot" w:pos="3976"/>
              </w:tabs>
              <w:rPr>
                <w:rFonts w:asciiTheme="minorHAnsi" w:hAnsiTheme="minorHAnsi" w:cstheme="minorHAnsi"/>
                <w:noProof/>
                <w:sz w:val="16"/>
                <w:szCs w:val="16"/>
                <w:lang w:val="en-GB" w:eastAsia="en-US"/>
              </w:rPr>
            </w:pPr>
            <w:r w:rsidRPr="0006245A">
              <w:rPr>
                <w:rFonts w:asciiTheme="minorHAnsi" w:hAnsiTheme="minorHAnsi" w:cstheme="minorHAnsi"/>
                <w:sz w:val="16"/>
                <w:szCs w:val="16"/>
                <w:lang w:val="en-GB"/>
              </w:rPr>
              <w:t>DON’T KNOW</w:t>
            </w:r>
            <w:r w:rsidRPr="00DB2FB0">
              <w:rPr>
                <w:rFonts w:asciiTheme="minorHAnsi" w:hAnsiTheme="minorHAnsi" w:cstheme="minorHAnsi"/>
                <w:sz w:val="16"/>
                <w:szCs w:val="16"/>
                <w:lang w:val="en-GB"/>
              </w:rPr>
              <w:tab/>
            </w:r>
            <w:r>
              <w:rPr>
                <w:rFonts w:asciiTheme="minorHAnsi" w:hAnsiTheme="minorHAnsi" w:cstheme="minorHAnsi"/>
                <w:sz w:val="16"/>
                <w:szCs w:val="16"/>
                <w:lang w:val="en-GB"/>
              </w:rPr>
              <w:t>9998</w:t>
            </w:r>
          </w:p>
        </w:tc>
        <w:tc>
          <w:tcPr>
            <w:tcW w:w="961" w:type="dxa"/>
            <w:shd w:val="clear" w:color="auto" w:fill="auto"/>
            <w:noWrap/>
            <w:vAlign w:val="center"/>
          </w:tcPr>
          <w:p w14:paraId="70E7FAFC" w14:textId="77777777" w:rsidR="0051334D" w:rsidRPr="00DB2FB0" w:rsidRDefault="0051334D" w:rsidP="009A4508">
            <w:pPr>
              <w:spacing w:before="40" w:after="40"/>
              <w:jc w:val="center"/>
              <w:rPr>
                <w:rFonts w:asciiTheme="minorHAnsi" w:hAnsiTheme="minorHAnsi" w:cstheme="minorHAnsi"/>
                <w:sz w:val="16"/>
                <w:szCs w:val="16"/>
                <w:lang w:val="en-GB"/>
              </w:rPr>
            </w:pPr>
          </w:p>
          <w:p w14:paraId="0E949767" w14:textId="77777777" w:rsidR="0051334D" w:rsidRPr="00DB2FB0" w:rsidRDefault="0051334D" w:rsidP="009A4508">
            <w:pPr>
              <w:spacing w:before="40" w:after="40"/>
              <w:jc w:val="center"/>
              <w:rPr>
                <w:rFonts w:asciiTheme="minorHAnsi" w:hAnsiTheme="minorHAnsi" w:cstheme="minorHAnsi"/>
                <w:sz w:val="16"/>
                <w:szCs w:val="16"/>
                <w:lang w:val="en-GB"/>
              </w:rPr>
            </w:pPr>
          </w:p>
          <w:p w14:paraId="7580F5A6" w14:textId="77777777" w:rsidR="0051334D" w:rsidRDefault="0051334D" w:rsidP="009A4508">
            <w:pPr>
              <w:spacing w:before="40" w:after="40"/>
              <w:rPr>
                <w:rFonts w:asciiTheme="minorHAnsi" w:hAnsiTheme="minorHAnsi" w:cstheme="minorHAnsi"/>
                <w:sz w:val="16"/>
                <w:szCs w:val="16"/>
                <w:lang w:val="en-GB"/>
              </w:rPr>
            </w:pPr>
          </w:p>
        </w:tc>
      </w:tr>
      <w:tr w:rsidR="0051334D" w:rsidRPr="00DB746B" w14:paraId="7291603F" w14:textId="77777777" w:rsidTr="00D937FC">
        <w:trPr>
          <w:cantSplit/>
          <w:trHeight w:val="255"/>
          <w:jc w:val="center"/>
        </w:trPr>
        <w:tc>
          <w:tcPr>
            <w:tcW w:w="805" w:type="dxa"/>
            <w:shd w:val="clear" w:color="auto" w:fill="auto"/>
            <w:noWrap/>
            <w:hideMark/>
          </w:tcPr>
          <w:p w14:paraId="582776B3"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hideMark/>
          </w:tcPr>
          <w:p w14:paraId="7D01A2D7" w14:textId="698F7DD0" w:rsidR="0051334D" w:rsidRPr="00DB2FB0" w:rsidRDefault="00B7163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403</w:t>
            </w:r>
          </w:p>
        </w:tc>
        <w:tc>
          <w:tcPr>
            <w:tcW w:w="3309" w:type="dxa"/>
            <w:shd w:val="clear" w:color="auto" w:fill="auto"/>
            <w:hideMark/>
          </w:tcPr>
          <w:p w14:paraId="42D10EF0" w14:textId="0A4F9764"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 What is the total number of</w:t>
            </w:r>
            <w:r>
              <w:rPr>
                <w:rFonts w:asciiTheme="minorHAnsi" w:eastAsia="Times New Roman" w:hAnsiTheme="minorHAnsi" w:cstheme="minorHAnsi"/>
                <w:color w:val="000000"/>
                <w:sz w:val="16"/>
                <w:szCs w:val="16"/>
                <w:lang w:val="en-GB" w:eastAsia="en-US"/>
              </w:rPr>
              <w:t xml:space="preserve"> actual</w:t>
            </w:r>
            <w:r w:rsidRPr="00DB2FB0">
              <w:rPr>
                <w:rFonts w:asciiTheme="minorHAnsi" w:eastAsia="Times New Roman" w:hAnsiTheme="minorHAnsi" w:cstheme="minorHAnsi"/>
                <w:color w:val="000000"/>
                <w:sz w:val="16"/>
                <w:szCs w:val="16"/>
                <w:lang w:val="en-GB" w:eastAsia="en-US"/>
              </w:rPr>
              <w:t xml:space="preserve"> adult-size overnight/inpatient bed</w:t>
            </w:r>
            <w:r>
              <w:rPr>
                <w:rFonts w:asciiTheme="minorHAnsi" w:eastAsia="Times New Roman" w:hAnsiTheme="minorHAnsi" w:cstheme="minorHAnsi"/>
                <w:color w:val="000000"/>
                <w:sz w:val="16"/>
                <w:szCs w:val="16"/>
                <w:lang w:val="en-GB" w:eastAsia="en-US"/>
              </w:rPr>
              <w:t>s</w:t>
            </w:r>
            <w:r w:rsidRPr="00DB2FB0">
              <w:rPr>
                <w:rFonts w:asciiTheme="minorHAnsi" w:eastAsia="Times New Roman" w:hAnsiTheme="minorHAnsi" w:cstheme="minorHAnsi"/>
                <w:color w:val="000000"/>
                <w:sz w:val="16"/>
                <w:szCs w:val="16"/>
                <w:lang w:val="en-GB" w:eastAsia="en-US"/>
              </w:rPr>
              <w:t xml:space="preserve"> in this facility? </w:t>
            </w:r>
          </w:p>
          <w:p w14:paraId="6936D857"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p>
          <w:p w14:paraId="7816628F"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p>
        </w:tc>
        <w:tc>
          <w:tcPr>
            <w:tcW w:w="4184" w:type="dxa"/>
            <w:gridSpan w:val="4"/>
            <w:shd w:val="clear" w:color="auto" w:fill="auto"/>
            <w:noWrap/>
            <w:vAlign w:val="center"/>
            <w:hideMark/>
          </w:tcPr>
          <w:p w14:paraId="0114CF13" w14:textId="2A6F851C" w:rsidR="0051334D" w:rsidRPr="00DB2FB0" w:rsidRDefault="0051334D" w:rsidP="00D937FC">
            <w:pPr>
              <w:tabs>
                <w:tab w:val="left" w:pos="2963"/>
              </w:tabs>
              <w:spacing w:before="40"/>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ACTUAL</w:t>
            </w:r>
            <w:r>
              <w:rPr>
                <w:rFonts w:asciiTheme="minorHAnsi" w:hAnsiTheme="minorHAnsi" w:cstheme="minorHAnsi"/>
                <w:noProof/>
                <w:sz w:val="16"/>
                <w:szCs w:val="16"/>
                <w:lang w:val="en-GB" w:eastAsia="en-US"/>
              </w:rPr>
              <w:t xml:space="preserve"> ADULT</w:t>
            </w:r>
            <w:r w:rsidRPr="00DB2FB0">
              <w:rPr>
                <w:rFonts w:asciiTheme="minorHAnsi" w:hAnsiTheme="minorHAnsi" w:cstheme="minorHAnsi"/>
                <w:noProof/>
                <w:sz w:val="16"/>
                <w:szCs w:val="16"/>
                <w:lang w:val="en-GB" w:eastAsia="en-US"/>
              </w:rPr>
              <w:t xml:space="preserve"> OVERNIGHT</w:t>
            </w:r>
            <w:r w:rsidR="00B70A1B">
              <w:rPr>
                <w:rFonts w:asciiTheme="minorHAnsi" w:hAnsiTheme="minorHAnsi" w:cstheme="minorHAnsi"/>
                <w:noProof/>
                <w:sz w:val="16"/>
                <w:szCs w:val="16"/>
                <w:lang w:val="en-GB" w:eastAsia="en-US"/>
              </w:rPr>
              <w:t>/</w:t>
            </w:r>
            <w:r w:rsidRPr="00DB2FB0">
              <w:rPr>
                <w:rFonts w:asciiTheme="minorHAnsi" w:hAnsiTheme="minorHAnsi" w:cstheme="minorHAnsi"/>
                <w:noProof/>
                <w:sz w:val="16"/>
                <w:szCs w:val="16"/>
                <w:lang w:val="en-GB" w:eastAsia="en-US"/>
              </w:rPr>
              <w:t>INPATIENT</w:t>
            </w:r>
            <w:r w:rsidR="00D937FC">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BEDS</w:t>
            </w:r>
            <w:r w:rsidR="00D937FC">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00066B22">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  ––</w:t>
            </w:r>
          </w:p>
          <w:p w14:paraId="1658B7F7" w14:textId="41AE56E5" w:rsidR="0051334D" w:rsidRPr="00DB2FB0" w:rsidRDefault="0051334D" w:rsidP="00D937FC">
            <w:pPr>
              <w:tabs>
                <w:tab w:val="right" w:leader="dot" w:pos="3580"/>
              </w:tabs>
              <w:spacing w:after="80"/>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ZERO </w:t>
            </w:r>
            <w:r>
              <w:rPr>
                <w:rFonts w:asciiTheme="minorHAnsi" w:hAnsiTheme="minorHAnsi" w:cstheme="minorHAnsi"/>
                <w:sz w:val="16"/>
                <w:szCs w:val="16"/>
                <w:lang w:val="en-GB"/>
              </w:rPr>
              <w:t xml:space="preserve">ADULT </w:t>
            </w:r>
            <w:r w:rsidRPr="00DB2FB0">
              <w:rPr>
                <w:rFonts w:asciiTheme="minorHAnsi" w:hAnsiTheme="minorHAnsi" w:cstheme="minorHAnsi"/>
                <w:noProof/>
                <w:sz w:val="16"/>
                <w:szCs w:val="16"/>
                <w:lang w:val="en-GB" w:eastAsia="en-US"/>
              </w:rPr>
              <w:t>BEDS FOR OVERNIGHT/INPATIENT CARE</w:t>
            </w:r>
            <w:r w:rsidR="00B70A1B" w:rsidRPr="00DB2FB0">
              <w:rPr>
                <w:rFonts w:asciiTheme="minorHAnsi" w:hAnsiTheme="minorHAnsi" w:cstheme="minorHAnsi"/>
                <w:sz w:val="16"/>
                <w:szCs w:val="16"/>
                <w:lang w:val="en-GB"/>
              </w:rPr>
              <w:tab/>
            </w:r>
            <w:r w:rsidRPr="00DB2FB0">
              <w:rPr>
                <w:rFonts w:asciiTheme="minorHAnsi" w:hAnsiTheme="minorHAnsi" w:cstheme="minorHAnsi"/>
                <w:sz w:val="16"/>
                <w:szCs w:val="16"/>
                <w:lang w:val="en-GB"/>
              </w:rPr>
              <w:tab/>
              <w:t>0000</w:t>
            </w:r>
          </w:p>
        </w:tc>
        <w:tc>
          <w:tcPr>
            <w:tcW w:w="961" w:type="dxa"/>
            <w:shd w:val="clear" w:color="auto" w:fill="auto"/>
            <w:noWrap/>
            <w:vAlign w:val="center"/>
            <w:hideMark/>
          </w:tcPr>
          <w:p w14:paraId="6FF1855B" w14:textId="77777777" w:rsidR="0051334D" w:rsidRPr="00DB2FB0" w:rsidRDefault="0051334D" w:rsidP="00D937FC">
            <w:pPr>
              <w:spacing w:before="40" w:after="80"/>
              <w:rPr>
                <w:rFonts w:asciiTheme="minorHAnsi" w:hAnsiTheme="minorHAnsi" w:cstheme="minorHAnsi"/>
                <w:sz w:val="16"/>
                <w:szCs w:val="16"/>
                <w:lang w:val="en-GB"/>
              </w:rPr>
            </w:pPr>
          </w:p>
          <w:p w14:paraId="576C58A4" w14:textId="72F4856F" w:rsidR="0051334D" w:rsidRPr="00DB2FB0" w:rsidRDefault="0051334D" w:rsidP="00D937FC">
            <w:pPr>
              <w:spacing w:before="240" w:after="8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sidRPr="00DB2FB0">
              <w:rPr>
                <w:rFonts w:asciiTheme="minorHAnsi" w:hAnsiTheme="minorHAnsi" w:cstheme="minorHAnsi"/>
                <w:sz w:val="16"/>
                <w:szCs w:val="16"/>
                <w:lang w:val="en-GB"/>
              </w:rPr>
              <w:t>Q</w:t>
            </w:r>
            <w:r>
              <w:rPr>
                <w:rFonts w:asciiTheme="minorHAnsi" w:hAnsiTheme="minorHAnsi" w:cstheme="minorHAnsi"/>
                <w:sz w:val="16"/>
                <w:szCs w:val="16"/>
                <w:lang w:val="en-GB"/>
              </w:rPr>
              <w:t>40</w:t>
            </w:r>
            <w:r w:rsidR="00D937FC">
              <w:rPr>
                <w:rFonts w:asciiTheme="minorHAnsi" w:hAnsiTheme="minorHAnsi" w:cstheme="minorHAnsi"/>
                <w:sz w:val="16"/>
                <w:szCs w:val="16"/>
                <w:lang w:val="en-GB"/>
              </w:rPr>
              <w:t>5</w:t>
            </w:r>
          </w:p>
        </w:tc>
      </w:tr>
      <w:tr w:rsidR="006D3DB7" w:rsidRPr="00232DA1" w14:paraId="03D62B66" w14:textId="77777777" w:rsidTr="00D937FC">
        <w:trPr>
          <w:cantSplit/>
          <w:trHeight w:val="255"/>
          <w:jc w:val="center"/>
        </w:trPr>
        <w:tc>
          <w:tcPr>
            <w:tcW w:w="805" w:type="dxa"/>
            <w:shd w:val="clear" w:color="auto" w:fill="auto"/>
            <w:noWrap/>
          </w:tcPr>
          <w:p w14:paraId="4E263477" w14:textId="516CEF4F" w:rsidR="006D3DB7" w:rsidRPr="00DB2FB0" w:rsidRDefault="006D3DB7" w:rsidP="006D3DB7">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2AB7A282" w14:textId="49355013" w:rsidR="006D3DB7" w:rsidRPr="00DB2FB0" w:rsidRDefault="00B71639" w:rsidP="006D3DB7">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404</w:t>
            </w:r>
          </w:p>
        </w:tc>
        <w:tc>
          <w:tcPr>
            <w:tcW w:w="3309" w:type="dxa"/>
            <w:shd w:val="clear" w:color="auto" w:fill="auto"/>
          </w:tcPr>
          <w:p w14:paraId="61E21091" w14:textId="77777777" w:rsidR="006D3DB7" w:rsidRPr="00DB2FB0" w:rsidDel="00404EDC" w:rsidRDefault="006D3DB7" w:rsidP="006D3DB7">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 xml:space="preserve">total adult-size </w:t>
            </w:r>
            <w:r w:rsidRPr="00DB2FB0">
              <w:rPr>
                <w:rFonts w:asciiTheme="minorHAnsi" w:eastAsia="Times New Roman" w:hAnsiTheme="minorHAnsi" w:cstheme="minorHAnsi"/>
                <w:color w:val="000000"/>
                <w:sz w:val="16"/>
                <w:szCs w:val="16"/>
                <w:lang w:val="en-GB" w:eastAsia="en-US"/>
              </w:rPr>
              <w:t xml:space="preserve">overnight/inpatient beds reported in the previous question, how many of the following dedicated bed types does this facility have: </w:t>
            </w:r>
          </w:p>
        </w:tc>
        <w:tc>
          <w:tcPr>
            <w:tcW w:w="2160" w:type="dxa"/>
            <w:gridSpan w:val="2"/>
            <w:shd w:val="clear" w:color="auto" w:fill="D9D9D9" w:themeFill="background1" w:themeFillShade="D9"/>
            <w:noWrap/>
          </w:tcPr>
          <w:p w14:paraId="38A2857C" w14:textId="77777777" w:rsidR="006D3DB7" w:rsidRPr="00DB2FB0" w:rsidRDefault="006D3DB7" w:rsidP="006D3DB7">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DEDICATED BEDS</w:t>
            </w:r>
          </w:p>
        </w:tc>
        <w:tc>
          <w:tcPr>
            <w:tcW w:w="2024" w:type="dxa"/>
            <w:gridSpan w:val="2"/>
            <w:shd w:val="clear" w:color="auto" w:fill="D9D9D9" w:themeFill="background1" w:themeFillShade="D9"/>
          </w:tcPr>
          <w:p w14:paraId="4DE7B4B9" w14:textId="77777777" w:rsidR="006D3DB7" w:rsidRPr="00DB2FB0" w:rsidRDefault="006D3DB7" w:rsidP="006D3DB7">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ZERO DEDICATED BEDS</w:t>
            </w:r>
          </w:p>
        </w:tc>
        <w:tc>
          <w:tcPr>
            <w:tcW w:w="961" w:type="dxa"/>
            <w:shd w:val="clear" w:color="auto" w:fill="auto"/>
            <w:noWrap/>
            <w:vAlign w:val="center"/>
          </w:tcPr>
          <w:p w14:paraId="4D0CEC68" w14:textId="77777777" w:rsidR="006D3DB7" w:rsidRPr="00DB2FB0" w:rsidRDefault="006D3DB7" w:rsidP="006D3DB7">
            <w:pPr>
              <w:tabs>
                <w:tab w:val="left" w:pos="9540"/>
              </w:tabs>
              <w:spacing w:before="40" w:after="40"/>
              <w:jc w:val="center"/>
              <w:rPr>
                <w:rFonts w:asciiTheme="minorHAnsi" w:hAnsiTheme="minorHAnsi" w:cstheme="minorHAnsi"/>
                <w:sz w:val="16"/>
                <w:szCs w:val="16"/>
                <w:lang w:val="en-GB"/>
              </w:rPr>
            </w:pPr>
          </w:p>
        </w:tc>
      </w:tr>
      <w:tr w:rsidR="0051334D" w:rsidRPr="00115F09" w14:paraId="2748CBAE" w14:textId="77777777" w:rsidTr="00D937FC">
        <w:trPr>
          <w:cantSplit/>
          <w:trHeight w:val="432"/>
          <w:jc w:val="center"/>
        </w:trPr>
        <w:tc>
          <w:tcPr>
            <w:tcW w:w="805" w:type="dxa"/>
            <w:shd w:val="clear" w:color="auto" w:fill="auto"/>
            <w:noWrap/>
          </w:tcPr>
          <w:p w14:paraId="4A4BA4D2"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52FEF20A"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sidRPr="00DB2FB0">
              <w:rPr>
                <w:rFonts w:asciiTheme="minorHAnsi" w:hAnsiTheme="minorHAnsi" w:cstheme="minorHAnsi"/>
                <w:color w:val="000000"/>
                <w:sz w:val="16"/>
                <w:szCs w:val="16"/>
                <w:lang w:val="en-GB"/>
              </w:rPr>
              <w:t>01</w:t>
            </w:r>
          </w:p>
        </w:tc>
        <w:tc>
          <w:tcPr>
            <w:tcW w:w="3309" w:type="dxa"/>
            <w:shd w:val="clear" w:color="auto" w:fill="auto"/>
          </w:tcPr>
          <w:p w14:paraId="19985D1A"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Maternity beds (excluding delivery beds/tables)</w:t>
            </w:r>
          </w:p>
        </w:tc>
        <w:tc>
          <w:tcPr>
            <w:tcW w:w="2160" w:type="dxa"/>
            <w:gridSpan w:val="2"/>
            <w:shd w:val="clear" w:color="auto" w:fill="auto"/>
            <w:noWrap/>
            <w:vAlign w:val="center"/>
          </w:tcPr>
          <w:p w14:paraId="05385E67"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5E8A527C"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7B8B3A4E"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267DE180" w14:textId="77777777" w:rsidTr="00D937FC">
        <w:trPr>
          <w:cantSplit/>
          <w:trHeight w:val="432"/>
          <w:jc w:val="center"/>
        </w:trPr>
        <w:tc>
          <w:tcPr>
            <w:tcW w:w="805" w:type="dxa"/>
            <w:shd w:val="clear" w:color="auto" w:fill="auto"/>
            <w:noWrap/>
          </w:tcPr>
          <w:p w14:paraId="2EBAAA1A"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4A1C83C2"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09" w:type="dxa"/>
            <w:shd w:val="clear" w:color="auto" w:fill="auto"/>
          </w:tcPr>
          <w:p w14:paraId="42F77AEC"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Surgical beds</w:t>
            </w:r>
          </w:p>
        </w:tc>
        <w:tc>
          <w:tcPr>
            <w:tcW w:w="2160" w:type="dxa"/>
            <w:gridSpan w:val="2"/>
            <w:shd w:val="clear" w:color="auto" w:fill="auto"/>
            <w:noWrap/>
            <w:vAlign w:val="center"/>
          </w:tcPr>
          <w:p w14:paraId="2B339A95"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75BE20B7"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19F9FD7A"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072D2D87" w14:textId="77777777" w:rsidTr="00D937FC">
        <w:trPr>
          <w:cantSplit/>
          <w:trHeight w:val="432"/>
          <w:jc w:val="center"/>
        </w:trPr>
        <w:tc>
          <w:tcPr>
            <w:tcW w:w="805" w:type="dxa"/>
            <w:shd w:val="clear" w:color="auto" w:fill="auto"/>
            <w:noWrap/>
          </w:tcPr>
          <w:p w14:paraId="4640BD79"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3CB199DB"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09" w:type="dxa"/>
            <w:shd w:val="clear" w:color="auto" w:fill="auto"/>
          </w:tcPr>
          <w:p w14:paraId="04684AAB"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Psychiatric beds</w:t>
            </w:r>
          </w:p>
        </w:tc>
        <w:tc>
          <w:tcPr>
            <w:tcW w:w="2160" w:type="dxa"/>
            <w:gridSpan w:val="2"/>
            <w:shd w:val="clear" w:color="auto" w:fill="auto"/>
            <w:noWrap/>
            <w:vAlign w:val="center"/>
          </w:tcPr>
          <w:p w14:paraId="30052903"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510315FB"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7E6F195E"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0610A72C" w14:textId="77777777" w:rsidTr="00D937FC">
        <w:trPr>
          <w:cantSplit/>
          <w:trHeight w:val="432"/>
          <w:jc w:val="center"/>
        </w:trPr>
        <w:tc>
          <w:tcPr>
            <w:tcW w:w="805" w:type="dxa"/>
            <w:shd w:val="clear" w:color="auto" w:fill="auto"/>
            <w:noWrap/>
          </w:tcPr>
          <w:p w14:paraId="6B38499D"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696D075D"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309" w:type="dxa"/>
            <w:shd w:val="clear" w:color="auto" w:fill="auto"/>
          </w:tcPr>
          <w:p w14:paraId="16C07A64"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rPr>
              <w:t>Emergency unit beds</w:t>
            </w:r>
          </w:p>
        </w:tc>
        <w:tc>
          <w:tcPr>
            <w:tcW w:w="2160" w:type="dxa"/>
            <w:gridSpan w:val="2"/>
            <w:shd w:val="clear" w:color="auto" w:fill="auto"/>
            <w:noWrap/>
            <w:vAlign w:val="center"/>
          </w:tcPr>
          <w:p w14:paraId="71240E9D"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0F519765"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4829C8FF"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11643C62" w14:textId="77777777" w:rsidTr="00D937FC">
        <w:trPr>
          <w:cantSplit/>
          <w:trHeight w:val="432"/>
          <w:jc w:val="center"/>
        </w:trPr>
        <w:tc>
          <w:tcPr>
            <w:tcW w:w="805" w:type="dxa"/>
            <w:shd w:val="clear" w:color="auto" w:fill="auto"/>
            <w:noWrap/>
          </w:tcPr>
          <w:p w14:paraId="47E9EFDE"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74A3E9EB"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309" w:type="dxa"/>
            <w:shd w:val="clear" w:color="auto" w:fill="auto"/>
          </w:tcPr>
          <w:p w14:paraId="4F51C725"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Intensive care unit (ICU) beds </w:t>
            </w:r>
          </w:p>
        </w:tc>
        <w:tc>
          <w:tcPr>
            <w:tcW w:w="2160" w:type="dxa"/>
            <w:gridSpan w:val="2"/>
            <w:shd w:val="clear" w:color="auto" w:fill="auto"/>
            <w:noWrap/>
            <w:vAlign w:val="center"/>
          </w:tcPr>
          <w:p w14:paraId="0F51AA24"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4AF8D66F"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4747325F"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78E00AE9" w14:textId="77777777" w:rsidTr="00D937FC">
        <w:trPr>
          <w:cantSplit/>
          <w:trHeight w:val="504"/>
          <w:jc w:val="center"/>
        </w:trPr>
        <w:tc>
          <w:tcPr>
            <w:tcW w:w="805" w:type="dxa"/>
            <w:shd w:val="clear" w:color="auto" w:fill="auto"/>
            <w:noWrap/>
          </w:tcPr>
          <w:p w14:paraId="119F450B" w14:textId="4C0E35F5"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w:t>
            </w:r>
            <w:r w:rsidR="006D3DB7">
              <w:rPr>
                <w:rFonts w:asciiTheme="minorHAnsi" w:hAnsiTheme="minorHAnsi" w:cstheme="minorHAnsi"/>
                <w:color w:val="000000"/>
                <w:sz w:val="16"/>
                <w:szCs w:val="16"/>
              </w:rPr>
              <w:t>_</w:t>
            </w:r>
            <w:r w:rsidRPr="00DB2FB0">
              <w:rPr>
                <w:rFonts w:asciiTheme="minorHAnsi" w:hAnsiTheme="minorHAnsi" w:cstheme="minorHAnsi"/>
                <w:color w:val="000000"/>
                <w:sz w:val="16"/>
                <w:szCs w:val="16"/>
              </w:rPr>
              <w:t>C</w:t>
            </w:r>
          </w:p>
        </w:tc>
        <w:tc>
          <w:tcPr>
            <w:tcW w:w="561" w:type="dxa"/>
            <w:shd w:val="clear" w:color="auto" w:fill="auto"/>
            <w:noWrap/>
          </w:tcPr>
          <w:p w14:paraId="26287E7B" w14:textId="21CD86EC"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w:t>
            </w:r>
            <w:r w:rsidR="00B71639">
              <w:rPr>
                <w:rFonts w:asciiTheme="minorHAnsi" w:hAnsiTheme="minorHAnsi" w:cstheme="minorHAnsi"/>
                <w:color w:val="000000"/>
                <w:sz w:val="16"/>
                <w:szCs w:val="16"/>
                <w:lang w:val="en-GB"/>
              </w:rPr>
              <w:t>6</w:t>
            </w:r>
          </w:p>
        </w:tc>
        <w:tc>
          <w:tcPr>
            <w:tcW w:w="3309" w:type="dxa"/>
            <w:shd w:val="clear" w:color="auto" w:fill="auto"/>
          </w:tcPr>
          <w:p w14:paraId="7A88F318"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High-dependency beds (for more frequent care than in general wards, but less than in ICU)</w:t>
            </w:r>
          </w:p>
        </w:tc>
        <w:tc>
          <w:tcPr>
            <w:tcW w:w="2160" w:type="dxa"/>
            <w:gridSpan w:val="2"/>
            <w:shd w:val="clear" w:color="auto" w:fill="auto"/>
            <w:noWrap/>
            <w:vAlign w:val="center"/>
          </w:tcPr>
          <w:p w14:paraId="72E2EBAF"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06787E1B"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578A8A14"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DB746B" w14:paraId="0FD27FC6" w14:textId="77777777" w:rsidTr="00D937FC">
        <w:trPr>
          <w:cantSplit/>
          <w:trHeight w:val="504"/>
          <w:jc w:val="center"/>
        </w:trPr>
        <w:tc>
          <w:tcPr>
            <w:tcW w:w="805" w:type="dxa"/>
            <w:shd w:val="clear" w:color="auto" w:fill="auto"/>
            <w:noWrap/>
          </w:tcPr>
          <w:p w14:paraId="460F9131"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5E41EB14" w14:textId="0516D513" w:rsidR="0051334D" w:rsidRPr="00DB2FB0" w:rsidRDefault="00B7163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405</w:t>
            </w:r>
          </w:p>
        </w:tc>
        <w:tc>
          <w:tcPr>
            <w:tcW w:w="3309" w:type="dxa"/>
            <w:shd w:val="clear" w:color="auto" w:fill="auto"/>
          </w:tcPr>
          <w:p w14:paraId="21E435C9"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sz w:val="16"/>
                <w:szCs w:val="16"/>
                <w:lang w:val="en-GB" w:eastAsia="en-US"/>
              </w:rPr>
              <w:t>What is the total number of actual paediatric-size overnight/inpatient beds (smaller than adult-size beds) and infant cots in this facility (excluding neonatal cots)?</w:t>
            </w:r>
          </w:p>
        </w:tc>
        <w:tc>
          <w:tcPr>
            <w:tcW w:w="4184" w:type="dxa"/>
            <w:gridSpan w:val="4"/>
            <w:shd w:val="clear" w:color="auto" w:fill="auto"/>
            <w:noWrap/>
            <w:vAlign w:val="center"/>
          </w:tcPr>
          <w:p w14:paraId="4AF0197D" w14:textId="0FC973E6" w:rsidR="0051334D" w:rsidRPr="00DB2FB0" w:rsidRDefault="0051334D" w:rsidP="00B70A1B">
            <w:pPr>
              <w:tabs>
                <w:tab w:val="left" w:pos="3257"/>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PAEDIATRIC BEDS</w:t>
            </w:r>
            <w:r>
              <w:rPr>
                <w:rFonts w:asciiTheme="minorHAnsi" w:hAnsiTheme="minorHAnsi" w:cstheme="minorHAnsi"/>
                <w:noProof/>
                <w:sz w:val="16"/>
                <w:szCs w:val="16"/>
                <w:lang w:val="en-GB" w:eastAsia="en-US"/>
              </w:rPr>
              <w:t>/COTS</w:t>
            </w:r>
            <w:r w:rsidRPr="00DB2FB0">
              <w:rPr>
                <w:rFonts w:asciiTheme="minorHAnsi" w:hAnsiTheme="minorHAnsi" w:cstheme="minorHAnsi"/>
                <w:noProof/>
                <w:sz w:val="16"/>
                <w:szCs w:val="16"/>
                <w:lang w:val="en-GB" w:eastAsia="en-US"/>
              </w:rPr>
              <w:t xml:space="preserve">            </w:t>
            </w:r>
            <w:r w:rsidR="00CB054A">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780EB676" w14:textId="494BCD17" w:rsidR="0051334D" w:rsidRPr="002C2727" w:rsidRDefault="0051334D" w:rsidP="00B70A1B">
            <w:pPr>
              <w:tabs>
                <w:tab w:val="right" w:pos="3976"/>
              </w:tabs>
              <w:rPr>
                <w:rFonts w:asciiTheme="minorHAnsi" w:hAnsiTheme="minorHAnsi" w:cstheme="minorHAnsi"/>
                <w:sz w:val="16"/>
                <w:szCs w:val="16"/>
                <w:lang w:val="pt-PT"/>
              </w:rPr>
            </w:pPr>
            <w:r w:rsidRPr="002C25A7">
              <w:rPr>
                <w:rFonts w:asciiTheme="minorHAnsi" w:hAnsiTheme="minorHAnsi" w:cstheme="minorHAnsi"/>
                <w:sz w:val="16"/>
                <w:szCs w:val="16"/>
                <w:lang w:val="pt-PT"/>
              </w:rPr>
              <w:t xml:space="preserve">ZERO </w:t>
            </w:r>
            <w:r w:rsidRPr="002C25A7">
              <w:rPr>
                <w:rFonts w:asciiTheme="minorHAnsi" w:hAnsiTheme="minorHAnsi" w:cstheme="minorHAnsi"/>
                <w:noProof/>
                <w:sz w:val="16"/>
                <w:szCs w:val="16"/>
                <w:lang w:val="pt-PT" w:eastAsia="en-US"/>
              </w:rPr>
              <w:t>PAEDIATRIC BEDS</w:t>
            </w:r>
            <w:r>
              <w:rPr>
                <w:rFonts w:asciiTheme="minorHAnsi" w:hAnsiTheme="minorHAnsi" w:cstheme="minorHAnsi"/>
                <w:noProof/>
                <w:sz w:val="16"/>
                <w:szCs w:val="16"/>
                <w:lang w:val="pt-PT" w:eastAsia="en-US"/>
              </w:rPr>
              <w:t>/COTS</w:t>
            </w:r>
            <w:r w:rsidR="00B70A1B">
              <w:rPr>
                <w:rFonts w:asciiTheme="minorHAnsi" w:hAnsiTheme="minorHAnsi" w:cstheme="minorHAnsi"/>
                <w:noProof/>
                <w:sz w:val="16"/>
                <w:szCs w:val="16"/>
                <w:lang w:val="pt-PT" w:eastAsia="en-US"/>
              </w:rPr>
              <w:t>.....</w:t>
            </w:r>
            <w:r w:rsidR="00CB054A">
              <w:rPr>
                <w:rFonts w:asciiTheme="minorHAnsi" w:hAnsiTheme="minorHAnsi" w:cstheme="minorHAnsi"/>
                <w:noProof/>
                <w:sz w:val="16"/>
                <w:szCs w:val="16"/>
                <w:lang w:val="pt-PT" w:eastAsia="en-US"/>
              </w:rPr>
              <w:t>....</w:t>
            </w:r>
            <w:r w:rsidR="00B70A1B">
              <w:rPr>
                <w:rFonts w:asciiTheme="minorHAnsi" w:hAnsiTheme="minorHAnsi" w:cstheme="minorHAnsi"/>
                <w:noProof/>
                <w:sz w:val="16"/>
                <w:szCs w:val="16"/>
                <w:lang w:val="pt-PT" w:eastAsia="en-US"/>
              </w:rPr>
              <w:t>...................................</w:t>
            </w:r>
            <w:r w:rsidR="00B70A1B" w:rsidRPr="0051334D">
              <w:rPr>
                <w:rFonts w:asciiTheme="minorHAnsi" w:hAnsiTheme="minorHAnsi" w:cstheme="minorHAnsi"/>
                <w:sz w:val="16"/>
                <w:szCs w:val="16"/>
                <w:lang w:val="pt-PT"/>
              </w:rPr>
              <w:tab/>
            </w:r>
            <w:r w:rsidRPr="002C25A7">
              <w:rPr>
                <w:rFonts w:asciiTheme="minorHAnsi" w:hAnsiTheme="minorHAnsi" w:cstheme="minorHAnsi"/>
                <w:sz w:val="16"/>
                <w:szCs w:val="16"/>
                <w:lang w:val="pt-PT"/>
              </w:rPr>
              <w:t>000</w:t>
            </w:r>
          </w:p>
        </w:tc>
        <w:tc>
          <w:tcPr>
            <w:tcW w:w="961" w:type="dxa"/>
            <w:shd w:val="clear" w:color="auto" w:fill="auto"/>
            <w:noWrap/>
            <w:vAlign w:val="center"/>
          </w:tcPr>
          <w:p w14:paraId="677AB5D7" w14:textId="77777777" w:rsidR="0051334D" w:rsidRDefault="0051334D" w:rsidP="009A4508">
            <w:pPr>
              <w:spacing w:before="40" w:after="40"/>
              <w:rPr>
                <w:rFonts w:asciiTheme="minorHAnsi" w:hAnsiTheme="minorHAnsi" w:cstheme="minorHAnsi"/>
                <w:sz w:val="16"/>
                <w:szCs w:val="16"/>
                <w:lang w:val="en-GB"/>
              </w:rPr>
            </w:pPr>
          </w:p>
          <w:p w14:paraId="699EE560" w14:textId="38E27540" w:rsidR="0051334D" w:rsidRPr="00DB2FB0" w:rsidRDefault="0051334D" w:rsidP="009A4508">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D937FC">
              <w:rPr>
                <w:rFonts w:asciiTheme="minorHAnsi" w:hAnsiTheme="minorHAnsi" w:cstheme="minorHAnsi"/>
                <w:sz w:val="16"/>
                <w:szCs w:val="16"/>
                <w:lang w:val="en-GB"/>
              </w:rPr>
              <w:t>7</w:t>
            </w:r>
          </w:p>
        </w:tc>
      </w:tr>
      <w:tr w:rsidR="0051334D" w:rsidRPr="002A09D1" w14:paraId="6A5070E2" w14:textId="77777777" w:rsidTr="00D937FC">
        <w:trPr>
          <w:cantSplit/>
          <w:trHeight w:val="504"/>
          <w:jc w:val="center"/>
        </w:trPr>
        <w:tc>
          <w:tcPr>
            <w:tcW w:w="805" w:type="dxa"/>
            <w:shd w:val="clear" w:color="auto" w:fill="auto"/>
            <w:noWrap/>
          </w:tcPr>
          <w:p w14:paraId="197C97FD" w14:textId="77777777" w:rsidR="0051334D"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5BDF7C35" w14:textId="73404E3E" w:rsidR="0051334D"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406</w:t>
            </w:r>
          </w:p>
        </w:tc>
        <w:tc>
          <w:tcPr>
            <w:tcW w:w="3309" w:type="dxa"/>
            <w:shd w:val="clear" w:color="auto" w:fill="auto"/>
          </w:tcPr>
          <w:p w14:paraId="27ACD90B" w14:textId="77777777" w:rsidR="0051334D" w:rsidRPr="004C4C33"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total paediatric-size</w:t>
            </w:r>
            <w:r w:rsidRPr="00DB2FB0">
              <w:rPr>
                <w:rFonts w:asciiTheme="minorHAnsi" w:eastAsia="Times New Roman" w:hAnsiTheme="minorHAnsi" w:cstheme="minorHAnsi"/>
                <w:color w:val="000000"/>
                <w:sz w:val="16"/>
                <w:szCs w:val="16"/>
                <w:lang w:val="en-GB" w:eastAsia="en-US"/>
              </w:rPr>
              <w:t xml:space="preserve"> beds</w:t>
            </w:r>
            <w:r>
              <w:rPr>
                <w:rFonts w:asciiTheme="minorHAnsi" w:eastAsia="Times New Roman" w:hAnsiTheme="minorHAnsi" w:cstheme="minorHAnsi"/>
                <w:color w:val="000000"/>
                <w:sz w:val="16"/>
                <w:szCs w:val="16"/>
                <w:lang w:val="en-GB" w:eastAsia="en-US"/>
              </w:rPr>
              <w:t xml:space="preserve"> and infant cots</w:t>
            </w:r>
            <w:r w:rsidRPr="00DB2FB0">
              <w:rPr>
                <w:rFonts w:asciiTheme="minorHAnsi" w:eastAsia="Times New Roman" w:hAnsiTheme="minorHAnsi" w:cstheme="minorHAnsi"/>
                <w:color w:val="000000"/>
                <w:sz w:val="16"/>
                <w:szCs w:val="16"/>
                <w:lang w:val="en-GB" w:eastAsia="en-US"/>
              </w:rPr>
              <w:t xml:space="preserve"> reported in the previous question, how many</w:t>
            </w:r>
            <w:r>
              <w:rPr>
                <w:rFonts w:asciiTheme="minorHAnsi" w:eastAsia="Times New Roman" w:hAnsiTheme="minorHAnsi" w:cstheme="minorHAnsi"/>
                <w:color w:val="000000"/>
                <w:sz w:val="16"/>
                <w:szCs w:val="16"/>
                <w:lang w:val="en-GB" w:eastAsia="en-US"/>
              </w:rPr>
              <w:t xml:space="preserve"> are dedicated paediatric ICU beds/cots?</w:t>
            </w:r>
          </w:p>
        </w:tc>
        <w:tc>
          <w:tcPr>
            <w:tcW w:w="4184" w:type="dxa"/>
            <w:gridSpan w:val="4"/>
            <w:shd w:val="clear" w:color="auto" w:fill="auto"/>
            <w:noWrap/>
            <w:vAlign w:val="center"/>
          </w:tcPr>
          <w:p w14:paraId="2D0F4208" w14:textId="1AD8C379" w:rsidR="0051334D" w:rsidRPr="00DB2FB0" w:rsidRDefault="0051334D" w:rsidP="00B70A1B">
            <w:pPr>
              <w:tabs>
                <w:tab w:val="left" w:pos="3257"/>
                <w:tab w:val="right" w:leader="dot" w:pos="3976"/>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xml:space="preserve">NO. OF PAEDIATRIC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BEDS</w:t>
            </w:r>
            <w:r>
              <w:rPr>
                <w:rFonts w:asciiTheme="minorHAnsi" w:hAnsiTheme="minorHAnsi" w:cstheme="minorHAnsi"/>
                <w:noProof/>
                <w:sz w:val="16"/>
                <w:szCs w:val="16"/>
                <w:lang w:val="en-GB" w:eastAsia="en-US"/>
              </w:rPr>
              <w:t>/COTS</w:t>
            </w:r>
            <w:r w:rsidRPr="00DB2FB0">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3D64E7E0" w14:textId="77777777" w:rsidR="0051334D" w:rsidRPr="002C25A7" w:rsidRDefault="0051334D" w:rsidP="00B70A1B">
            <w:pPr>
              <w:tabs>
                <w:tab w:val="right" w:leader="dot" w:pos="3976"/>
              </w:tabs>
              <w:rPr>
                <w:rFonts w:asciiTheme="minorHAnsi" w:hAnsiTheme="minorHAnsi" w:cstheme="minorHAnsi"/>
                <w:sz w:val="16"/>
                <w:szCs w:val="16"/>
                <w:lang w:val="pt-PT"/>
              </w:rPr>
            </w:pPr>
            <w:r w:rsidRPr="002C25A7">
              <w:rPr>
                <w:rFonts w:asciiTheme="minorHAnsi" w:hAnsiTheme="minorHAnsi" w:cstheme="minorHAnsi"/>
                <w:sz w:val="16"/>
                <w:szCs w:val="16"/>
                <w:lang w:val="pt-PT"/>
              </w:rPr>
              <w:t xml:space="preserve">ZERO </w:t>
            </w:r>
            <w:r w:rsidRPr="002C25A7">
              <w:rPr>
                <w:rFonts w:asciiTheme="minorHAnsi" w:hAnsiTheme="minorHAnsi" w:cstheme="minorHAnsi"/>
                <w:noProof/>
                <w:sz w:val="16"/>
                <w:szCs w:val="16"/>
                <w:lang w:val="pt-PT" w:eastAsia="en-US"/>
              </w:rPr>
              <w:t xml:space="preserve">PAEDIATRIC </w:t>
            </w:r>
            <w:r>
              <w:rPr>
                <w:rFonts w:asciiTheme="minorHAnsi" w:hAnsiTheme="minorHAnsi" w:cstheme="minorHAnsi"/>
                <w:noProof/>
                <w:sz w:val="16"/>
                <w:szCs w:val="16"/>
                <w:lang w:val="pt-PT" w:eastAsia="en-US"/>
              </w:rPr>
              <w:t xml:space="preserve">ICU </w:t>
            </w:r>
            <w:r w:rsidRPr="002C25A7">
              <w:rPr>
                <w:rFonts w:asciiTheme="minorHAnsi" w:hAnsiTheme="minorHAnsi" w:cstheme="minorHAnsi"/>
                <w:noProof/>
                <w:sz w:val="16"/>
                <w:szCs w:val="16"/>
                <w:lang w:val="pt-PT" w:eastAsia="en-US"/>
              </w:rPr>
              <w:t>BEDS</w:t>
            </w:r>
            <w:r>
              <w:rPr>
                <w:rFonts w:asciiTheme="minorHAnsi" w:hAnsiTheme="minorHAnsi" w:cstheme="minorHAnsi"/>
                <w:noProof/>
                <w:sz w:val="16"/>
                <w:szCs w:val="16"/>
                <w:lang w:val="pt-PT" w:eastAsia="en-US"/>
              </w:rPr>
              <w:t>/COTS</w:t>
            </w:r>
            <w:r w:rsidRPr="0051334D">
              <w:rPr>
                <w:rFonts w:asciiTheme="minorHAnsi" w:hAnsiTheme="minorHAnsi" w:cstheme="minorHAnsi"/>
                <w:sz w:val="16"/>
                <w:szCs w:val="16"/>
                <w:lang w:val="pt-PT"/>
              </w:rPr>
              <w:tab/>
            </w:r>
            <w:r w:rsidRPr="002C25A7">
              <w:rPr>
                <w:rFonts w:asciiTheme="minorHAnsi" w:hAnsiTheme="minorHAnsi" w:cstheme="minorHAnsi"/>
                <w:sz w:val="16"/>
                <w:szCs w:val="16"/>
                <w:lang w:val="pt-PT"/>
              </w:rPr>
              <w:t>000</w:t>
            </w:r>
          </w:p>
        </w:tc>
        <w:tc>
          <w:tcPr>
            <w:tcW w:w="961" w:type="dxa"/>
            <w:shd w:val="clear" w:color="auto" w:fill="auto"/>
            <w:noWrap/>
            <w:vAlign w:val="center"/>
          </w:tcPr>
          <w:p w14:paraId="63205457" w14:textId="77777777" w:rsidR="0051334D" w:rsidRPr="0092471A" w:rsidRDefault="0051334D" w:rsidP="009A4508">
            <w:pPr>
              <w:spacing w:before="40" w:after="40"/>
              <w:rPr>
                <w:rFonts w:asciiTheme="minorHAnsi" w:hAnsiTheme="minorHAnsi" w:cstheme="minorHAnsi"/>
                <w:sz w:val="16"/>
                <w:szCs w:val="16"/>
                <w:lang w:val="pt-PT"/>
              </w:rPr>
            </w:pPr>
          </w:p>
        </w:tc>
      </w:tr>
      <w:tr w:rsidR="0051334D" w:rsidRPr="00DB746B" w14:paraId="678B6DD9" w14:textId="77777777" w:rsidTr="00D937FC">
        <w:trPr>
          <w:cantSplit/>
          <w:trHeight w:val="504"/>
          <w:jc w:val="center"/>
        </w:trPr>
        <w:tc>
          <w:tcPr>
            <w:tcW w:w="805" w:type="dxa"/>
            <w:shd w:val="clear" w:color="auto" w:fill="auto"/>
            <w:noWrap/>
          </w:tcPr>
          <w:p w14:paraId="2B0781CB" w14:textId="77777777" w:rsidR="0051334D" w:rsidRPr="00DB2FB0"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5A0B0D9B" w14:textId="3C825E6C" w:rsidR="0051334D" w:rsidRPr="00DB2FB0"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407</w:t>
            </w:r>
          </w:p>
        </w:tc>
        <w:tc>
          <w:tcPr>
            <w:tcW w:w="3309" w:type="dxa"/>
            <w:shd w:val="clear" w:color="auto" w:fill="auto"/>
          </w:tcPr>
          <w:p w14:paraId="7515CA5F" w14:textId="77777777" w:rsidR="0051334D" w:rsidRPr="004C4C33" w:rsidRDefault="0051334D" w:rsidP="009A4508">
            <w:pPr>
              <w:spacing w:before="40" w:after="40"/>
              <w:rPr>
                <w:rFonts w:asciiTheme="minorHAnsi" w:eastAsia="Times New Roman" w:hAnsiTheme="minorHAnsi" w:cstheme="minorHAnsi"/>
                <w:color w:val="000000"/>
                <w:sz w:val="16"/>
                <w:szCs w:val="16"/>
                <w:lang w:val="en-GB" w:eastAsia="en-US"/>
              </w:rPr>
            </w:pPr>
            <w:r w:rsidRPr="004C4C33">
              <w:rPr>
                <w:rFonts w:asciiTheme="minorHAnsi" w:eastAsia="Times New Roman" w:hAnsiTheme="minorHAnsi" w:cstheme="minorHAnsi"/>
                <w:color w:val="000000"/>
                <w:sz w:val="16"/>
                <w:szCs w:val="16"/>
                <w:lang w:val="en-GB" w:eastAsia="en-US"/>
              </w:rPr>
              <w:t>What is the total number of actual neonatal cots in this facility?</w:t>
            </w:r>
          </w:p>
        </w:tc>
        <w:tc>
          <w:tcPr>
            <w:tcW w:w="4184" w:type="dxa"/>
            <w:gridSpan w:val="4"/>
            <w:shd w:val="clear" w:color="auto" w:fill="auto"/>
            <w:noWrap/>
            <w:vAlign w:val="center"/>
          </w:tcPr>
          <w:p w14:paraId="6001A143" w14:textId="796DEFA4" w:rsidR="0051334D" w:rsidRPr="0092471A" w:rsidRDefault="0051334D" w:rsidP="00B70A1B">
            <w:pPr>
              <w:tabs>
                <w:tab w:val="left" w:pos="3257"/>
                <w:tab w:val="right" w:leader="dot" w:pos="3976"/>
              </w:tabs>
              <w:rPr>
                <w:rFonts w:asciiTheme="minorHAnsi" w:hAnsiTheme="minorHAnsi" w:cstheme="minorHAnsi"/>
                <w:sz w:val="16"/>
                <w:szCs w:val="16"/>
                <w:lang w:val="pt-PT"/>
              </w:rPr>
            </w:pPr>
            <w:r w:rsidRPr="002C25A7">
              <w:rPr>
                <w:rFonts w:asciiTheme="minorHAnsi" w:hAnsiTheme="minorHAnsi" w:cstheme="minorHAnsi"/>
                <w:noProof/>
                <w:sz w:val="16"/>
                <w:szCs w:val="16"/>
                <w:lang w:val="pt-PT" w:eastAsia="en-US"/>
              </w:rPr>
              <w:t xml:space="preserve">NO. </w:t>
            </w:r>
            <w:r w:rsidRPr="0092471A">
              <w:rPr>
                <w:rFonts w:asciiTheme="minorHAnsi" w:hAnsiTheme="minorHAnsi" w:cstheme="minorHAnsi"/>
                <w:noProof/>
                <w:sz w:val="16"/>
                <w:szCs w:val="16"/>
                <w:lang w:val="pt-PT" w:eastAsia="en-US"/>
              </w:rPr>
              <w:t xml:space="preserve">OF NEONATAL COTS                         </w:t>
            </w:r>
            <w:r w:rsidR="00B70A1B">
              <w:rPr>
                <w:rFonts w:asciiTheme="minorHAnsi" w:hAnsiTheme="minorHAnsi" w:cstheme="minorHAnsi"/>
                <w:noProof/>
                <w:sz w:val="16"/>
                <w:szCs w:val="16"/>
                <w:lang w:val="pt-PT" w:eastAsia="en-US"/>
              </w:rPr>
              <w:t xml:space="preserve">                      </w:t>
            </w:r>
            <w:r w:rsidRPr="0092471A">
              <w:rPr>
                <w:rFonts w:asciiTheme="minorHAnsi" w:hAnsiTheme="minorHAnsi" w:cstheme="minorHAnsi"/>
                <w:noProof/>
                <w:sz w:val="16"/>
                <w:szCs w:val="16"/>
                <w:lang w:val="pt-PT" w:eastAsia="en-US"/>
              </w:rPr>
              <w:t>––  ––  ––</w:t>
            </w:r>
          </w:p>
          <w:p w14:paraId="39945FD5" w14:textId="77777777" w:rsidR="0051334D" w:rsidRPr="0092471A" w:rsidRDefault="0051334D" w:rsidP="00B70A1B">
            <w:pPr>
              <w:tabs>
                <w:tab w:val="right" w:leader="dot" w:pos="3976"/>
              </w:tabs>
              <w:rPr>
                <w:rFonts w:asciiTheme="minorHAnsi" w:hAnsiTheme="minorHAnsi" w:cstheme="minorHAnsi"/>
                <w:noProof/>
                <w:sz w:val="16"/>
                <w:szCs w:val="16"/>
                <w:lang w:val="pt-PT" w:eastAsia="en-US"/>
              </w:rPr>
            </w:pPr>
            <w:r w:rsidRPr="0092471A">
              <w:rPr>
                <w:rFonts w:asciiTheme="minorHAnsi" w:hAnsiTheme="minorHAnsi" w:cstheme="minorHAnsi"/>
                <w:sz w:val="16"/>
                <w:szCs w:val="16"/>
                <w:lang w:val="pt-PT"/>
              </w:rPr>
              <w:t xml:space="preserve">ZERO </w:t>
            </w:r>
            <w:r w:rsidRPr="0092471A">
              <w:rPr>
                <w:rFonts w:asciiTheme="minorHAnsi" w:hAnsiTheme="minorHAnsi" w:cstheme="minorHAnsi"/>
                <w:noProof/>
                <w:sz w:val="16"/>
                <w:szCs w:val="16"/>
                <w:lang w:val="pt-PT" w:eastAsia="en-US"/>
              </w:rPr>
              <w:t>NEONATAL COTS</w:t>
            </w:r>
            <w:r w:rsidRPr="0051334D">
              <w:rPr>
                <w:rFonts w:asciiTheme="minorHAnsi" w:hAnsiTheme="minorHAnsi" w:cstheme="minorHAnsi"/>
                <w:sz w:val="16"/>
                <w:szCs w:val="16"/>
                <w:lang w:val="pt-PT"/>
              </w:rPr>
              <w:tab/>
            </w:r>
            <w:r w:rsidRPr="0092471A">
              <w:rPr>
                <w:rFonts w:asciiTheme="minorHAnsi" w:hAnsiTheme="minorHAnsi" w:cstheme="minorHAnsi"/>
                <w:sz w:val="16"/>
                <w:szCs w:val="16"/>
                <w:lang w:val="pt-PT"/>
              </w:rPr>
              <w:t>000</w:t>
            </w:r>
          </w:p>
        </w:tc>
        <w:tc>
          <w:tcPr>
            <w:tcW w:w="961" w:type="dxa"/>
            <w:shd w:val="clear" w:color="auto" w:fill="auto"/>
            <w:noWrap/>
            <w:vAlign w:val="center"/>
          </w:tcPr>
          <w:p w14:paraId="0C2D35B7" w14:textId="77777777" w:rsidR="0051334D" w:rsidRPr="0092471A" w:rsidRDefault="0051334D" w:rsidP="009A4508">
            <w:pPr>
              <w:spacing w:before="40" w:after="40"/>
              <w:rPr>
                <w:rFonts w:asciiTheme="minorHAnsi" w:hAnsiTheme="minorHAnsi" w:cstheme="minorHAnsi"/>
                <w:sz w:val="16"/>
                <w:szCs w:val="16"/>
                <w:lang w:val="pt-PT"/>
              </w:rPr>
            </w:pPr>
          </w:p>
          <w:p w14:paraId="3D725DF6" w14:textId="6C8CD27F" w:rsidR="0051334D" w:rsidRPr="00DB2FB0" w:rsidRDefault="0051334D" w:rsidP="009A4508">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D937FC">
              <w:rPr>
                <w:rFonts w:asciiTheme="minorHAnsi" w:hAnsiTheme="minorHAnsi" w:cstheme="minorHAnsi"/>
                <w:sz w:val="16"/>
                <w:szCs w:val="16"/>
                <w:lang w:val="en-GB"/>
              </w:rPr>
              <w:t>9</w:t>
            </w:r>
          </w:p>
        </w:tc>
      </w:tr>
      <w:tr w:rsidR="0051334D" w:rsidRPr="00DB746B" w14:paraId="26718E98" w14:textId="77777777" w:rsidTr="00D937FC">
        <w:trPr>
          <w:cantSplit/>
          <w:trHeight w:val="504"/>
          <w:jc w:val="center"/>
        </w:trPr>
        <w:tc>
          <w:tcPr>
            <w:tcW w:w="805" w:type="dxa"/>
            <w:shd w:val="clear" w:color="auto" w:fill="auto"/>
            <w:noWrap/>
          </w:tcPr>
          <w:p w14:paraId="6B02029C" w14:textId="77777777" w:rsidR="0051334D" w:rsidRPr="00DB2FB0"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472B0046" w14:textId="4475F830" w:rsidR="0051334D" w:rsidRPr="00DB2FB0"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408</w:t>
            </w:r>
          </w:p>
        </w:tc>
        <w:tc>
          <w:tcPr>
            <w:tcW w:w="3309" w:type="dxa"/>
            <w:shd w:val="clear" w:color="auto" w:fill="auto"/>
          </w:tcPr>
          <w:p w14:paraId="57B662F5" w14:textId="77777777" w:rsidR="0051334D" w:rsidRPr="00DB2FB0" w:rsidRDefault="0051334D" w:rsidP="009A4508">
            <w:pPr>
              <w:spacing w:before="40" w:after="80"/>
              <w:rPr>
                <w:rFonts w:asciiTheme="minorHAnsi" w:eastAsia="Times New Roman" w:hAnsiTheme="minorHAnsi" w:cstheme="minorHAnsi"/>
                <w:bCs/>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total neonatal cots</w:t>
            </w:r>
            <w:r w:rsidRPr="00DB2FB0">
              <w:rPr>
                <w:rFonts w:asciiTheme="minorHAnsi" w:eastAsia="Times New Roman" w:hAnsiTheme="minorHAnsi" w:cstheme="minorHAnsi"/>
                <w:color w:val="000000"/>
                <w:sz w:val="16"/>
                <w:szCs w:val="16"/>
                <w:lang w:val="en-GB" w:eastAsia="en-US"/>
              </w:rPr>
              <w:t xml:space="preserve"> reported in the previous question, how many</w:t>
            </w:r>
            <w:r>
              <w:rPr>
                <w:rFonts w:asciiTheme="minorHAnsi" w:eastAsia="Times New Roman" w:hAnsiTheme="minorHAnsi" w:cstheme="minorHAnsi"/>
                <w:color w:val="000000"/>
                <w:sz w:val="16"/>
                <w:szCs w:val="16"/>
                <w:lang w:val="en-GB" w:eastAsia="en-US"/>
              </w:rPr>
              <w:t xml:space="preserve"> are dedicated neonatal ICU cots?</w:t>
            </w:r>
          </w:p>
        </w:tc>
        <w:tc>
          <w:tcPr>
            <w:tcW w:w="4184" w:type="dxa"/>
            <w:gridSpan w:val="4"/>
            <w:shd w:val="clear" w:color="auto" w:fill="auto"/>
            <w:noWrap/>
            <w:vAlign w:val="center"/>
          </w:tcPr>
          <w:p w14:paraId="0AFF2F91" w14:textId="08F29DE2" w:rsidR="0051334D" w:rsidRPr="00DB2FB0" w:rsidRDefault="0051334D" w:rsidP="00B70A1B">
            <w:pPr>
              <w:tabs>
                <w:tab w:val="right" w:leader="dot" w:pos="3976"/>
              </w:tabs>
              <w:rPr>
                <w:rFonts w:asciiTheme="minorHAnsi" w:hAnsiTheme="minorHAnsi" w:cstheme="minorHAnsi"/>
                <w:sz w:val="16"/>
                <w:szCs w:val="16"/>
                <w:lang w:val="en-GB"/>
              </w:rPr>
            </w:pPr>
            <w:r w:rsidRPr="0092471A">
              <w:rPr>
                <w:rFonts w:asciiTheme="minorHAnsi" w:hAnsiTheme="minorHAnsi" w:cstheme="minorHAnsi"/>
                <w:noProof/>
                <w:sz w:val="16"/>
                <w:szCs w:val="16"/>
                <w:lang w:eastAsia="en-US"/>
              </w:rPr>
              <w:t xml:space="preserve">NO. </w:t>
            </w:r>
            <w:r w:rsidRPr="00DB2FB0">
              <w:rPr>
                <w:rFonts w:asciiTheme="minorHAnsi" w:hAnsiTheme="minorHAnsi" w:cstheme="minorHAnsi"/>
                <w:noProof/>
                <w:sz w:val="16"/>
                <w:szCs w:val="16"/>
                <w:lang w:val="en-GB" w:eastAsia="en-US"/>
              </w:rPr>
              <w:t>OF</w:t>
            </w:r>
            <w:r>
              <w:rPr>
                <w:rFonts w:asciiTheme="minorHAnsi" w:hAnsiTheme="minorHAnsi" w:cstheme="minorHAnsi"/>
                <w:noProof/>
                <w:sz w:val="16"/>
                <w:szCs w:val="16"/>
                <w:lang w:val="en-GB" w:eastAsia="en-US"/>
              </w:rPr>
              <w:t xml:space="preserve"> NEONATAL</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 xml:space="preserve">COTS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7AD089FD" w14:textId="77777777" w:rsidR="0051334D" w:rsidRPr="00DB2FB0" w:rsidRDefault="0051334D" w:rsidP="00B70A1B">
            <w:pPr>
              <w:tabs>
                <w:tab w:val="right" w:leader="dot" w:pos="3976"/>
              </w:tabs>
              <w:rPr>
                <w:rFonts w:asciiTheme="minorHAnsi" w:hAnsiTheme="minorHAnsi" w:cstheme="minorHAnsi"/>
                <w:noProof/>
                <w:sz w:val="16"/>
                <w:szCs w:val="16"/>
                <w:lang w:val="en-GB" w:eastAsia="en-US"/>
              </w:rPr>
            </w:pPr>
            <w:r>
              <w:rPr>
                <w:rFonts w:asciiTheme="minorHAnsi" w:hAnsiTheme="minorHAnsi" w:cstheme="minorHAnsi"/>
                <w:sz w:val="16"/>
                <w:szCs w:val="16"/>
                <w:lang w:val="en-GB"/>
              </w:rPr>
              <w:t>ZERO</w:t>
            </w:r>
            <w:r w:rsidRPr="00DB2FB0">
              <w:rPr>
                <w:rFonts w:asciiTheme="minorHAnsi" w:hAnsiTheme="minorHAnsi" w:cstheme="minorHAnsi"/>
                <w:sz w:val="16"/>
                <w:szCs w:val="16"/>
                <w:lang w:val="en-GB"/>
              </w:rPr>
              <w:t xml:space="preserve"> </w:t>
            </w:r>
            <w:r>
              <w:rPr>
                <w:rFonts w:asciiTheme="minorHAnsi" w:hAnsiTheme="minorHAnsi" w:cstheme="minorHAnsi"/>
                <w:noProof/>
                <w:sz w:val="16"/>
                <w:szCs w:val="16"/>
                <w:lang w:val="en-GB" w:eastAsia="en-US"/>
              </w:rPr>
              <w:t>NEONATAL</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COTS</w:t>
            </w:r>
            <w:r w:rsidRPr="00DB2FB0">
              <w:rPr>
                <w:rFonts w:asciiTheme="minorHAnsi" w:hAnsiTheme="minorHAnsi" w:cstheme="minorHAnsi"/>
                <w:sz w:val="16"/>
                <w:szCs w:val="16"/>
                <w:lang w:val="en-GB"/>
              </w:rPr>
              <w:tab/>
              <w:t>000</w:t>
            </w:r>
          </w:p>
        </w:tc>
        <w:tc>
          <w:tcPr>
            <w:tcW w:w="961" w:type="dxa"/>
            <w:shd w:val="clear" w:color="auto" w:fill="auto"/>
            <w:noWrap/>
            <w:vAlign w:val="center"/>
          </w:tcPr>
          <w:p w14:paraId="2D4AB795" w14:textId="77777777" w:rsidR="0051334D" w:rsidRPr="00DB2FB0" w:rsidRDefault="0051334D" w:rsidP="009A4508">
            <w:pPr>
              <w:spacing w:before="40" w:after="40"/>
              <w:rPr>
                <w:rFonts w:asciiTheme="minorHAnsi" w:hAnsiTheme="minorHAnsi" w:cstheme="minorHAnsi"/>
                <w:sz w:val="16"/>
                <w:szCs w:val="16"/>
                <w:lang w:val="en-GB"/>
              </w:rPr>
            </w:pPr>
          </w:p>
        </w:tc>
      </w:tr>
      <w:tr w:rsidR="0051334D" w:rsidRPr="00715732" w14:paraId="1EE5ED6D" w14:textId="77777777" w:rsidTr="00C85AC0">
        <w:trPr>
          <w:cantSplit/>
          <w:trHeight w:val="288"/>
          <w:jc w:val="center"/>
        </w:trPr>
        <w:tc>
          <w:tcPr>
            <w:tcW w:w="805" w:type="dxa"/>
            <w:shd w:val="clear" w:color="auto" w:fill="8ADED0"/>
            <w:noWrap/>
            <w:hideMark/>
          </w:tcPr>
          <w:p w14:paraId="6D783149" w14:textId="77777777" w:rsidR="0051334D" w:rsidRPr="00DB2FB0" w:rsidRDefault="0051334D" w:rsidP="009A4508">
            <w:pPr>
              <w:keepLines/>
              <w:spacing w:before="40" w:after="40"/>
              <w:jc w:val="center"/>
              <w:rPr>
                <w:rFonts w:asciiTheme="minorHAnsi" w:eastAsia="Times New Roman" w:hAnsiTheme="minorHAnsi" w:cstheme="minorHAnsi"/>
                <w:sz w:val="16"/>
                <w:szCs w:val="16"/>
                <w:lang w:val="en-GB" w:eastAsia="en-US"/>
              </w:rPr>
            </w:pPr>
          </w:p>
        </w:tc>
        <w:tc>
          <w:tcPr>
            <w:tcW w:w="561" w:type="dxa"/>
            <w:shd w:val="clear" w:color="auto" w:fill="8ADED0"/>
            <w:noWrap/>
          </w:tcPr>
          <w:p w14:paraId="3707B614" w14:textId="77777777" w:rsidR="0051334D" w:rsidRPr="00DB2FB0" w:rsidRDefault="0051334D" w:rsidP="009A4508">
            <w:pPr>
              <w:keepLines/>
              <w:spacing w:before="40" w:after="40"/>
              <w:jc w:val="center"/>
              <w:rPr>
                <w:rFonts w:asciiTheme="minorHAnsi" w:eastAsia="Times New Roman" w:hAnsiTheme="minorHAnsi" w:cstheme="minorHAnsi"/>
                <w:b/>
                <w:bCs/>
                <w:sz w:val="16"/>
                <w:szCs w:val="16"/>
                <w:lang w:val="en-GB" w:eastAsia="en-US"/>
              </w:rPr>
            </w:pPr>
          </w:p>
        </w:tc>
        <w:tc>
          <w:tcPr>
            <w:tcW w:w="7493" w:type="dxa"/>
            <w:gridSpan w:val="5"/>
            <w:shd w:val="clear" w:color="auto" w:fill="8ADED0"/>
            <w:vAlign w:val="center"/>
            <w:hideMark/>
          </w:tcPr>
          <w:p w14:paraId="3DE10125" w14:textId="77777777" w:rsidR="0051334D" w:rsidRPr="00C85AC0" w:rsidRDefault="0051334D" w:rsidP="00C85AC0">
            <w:pPr>
              <w:pStyle w:val="Heading2"/>
              <w:rPr>
                <w:sz w:val="16"/>
                <w:szCs w:val="16"/>
                <w:lang w:val="en-GB"/>
              </w:rPr>
            </w:pPr>
            <w:bookmarkStart w:id="90" w:name="_Toc138439482"/>
            <w:r w:rsidRPr="00C85AC0">
              <w:rPr>
                <w:sz w:val="16"/>
                <w:szCs w:val="16"/>
                <w:lang w:val="en-GB"/>
              </w:rPr>
              <w:t>4.2 PATIENT ISOLATION ROOMS AND BEDS</w:t>
            </w:r>
            <w:bookmarkEnd w:id="90"/>
          </w:p>
        </w:tc>
        <w:tc>
          <w:tcPr>
            <w:tcW w:w="961" w:type="dxa"/>
            <w:shd w:val="clear" w:color="auto" w:fill="8ADED0"/>
            <w:noWrap/>
            <w:hideMark/>
          </w:tcPr>
          <w:p w14:paraId="7BF5C726" w14:textId="77777777" w:rsidR="0051334D" w:rsidRPr="00DB2FB0" w:rsidRDefault="0051334D" w:rsidP="009A4508">
            <w:pPr>
              <w:keepLines/>
              <w:spacing w:before="40" w:after="40"/>
              <w:jc w:val="center"/>
              <w:rPr>
                <w:rFonts w:asciiTheme="minorHAnsi" w:eastAsia="Times New Roman" w:hAnsiTheme="minorHAnsi" w:cstheme="minorHAnsi"/>
                <w:b/>
                <w:bCs/>
                <w:sz w:val="16"/>
                <w:szCs w:val="16"/>
                <w:lang w:val="en-GB" w:eastAsia="en-US"/>
              </w:rPr>
            </w:pPr>
          </w:p>
        </w:tc>
      </w:tr>
      <w:tr w:rsidR="0051334D" w:rsidRPr="00715732" w14:paraId="34D4AFE0" w14:textId="77777777" w:rsidTr="00D937FC">
        <w:trPr>
          <w:cantSplit/>
          <w:trHeight w:val="255"/>
          <w:jc w:val="center"/>
        </w:trPr>
        <w:tc>
          <w:tcPr>
            <w:tcW w:w="805" w:type="dxa"/>
            <w:shd w:val="clear" w:color="auto" w:fill="auto"/>
            <w:noWrap/>
            <w:hideMark/>
          </w:tcPr>
          <w:p w14:paraId="75D2225F" w14:textId="77777777" w:rsidR="0051334D" w:rsidRPr="00DB2FB0"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r w:rsidRPr="00DB2FB0">
              <w:rPr>
                <w:rFonts w:asciiTheme="minorHAnsi" w:hAnsiTheme="minorHAnsi" w:cstheme="minorHAnsi"/>
                <w:color w:val="000000"/>
                <w:sz w:val="16"/>
                <w:szCs w:val="16"/>
              </w:rPr>
              <w:br/>
            </w:r>
          </w:p>
        </w:tc>
        <w:tc>
          <w:tcPr>
            <w:tcW w:w="561" w:type="dxa"/>
            <w:shd w:val="clear" w:color="auto" w:fill="auto"/>
            <w:noWrap/>
            <w:hideMark/>
          </w:tcPr>
          <w:p w14:paraId="197D840F" w14:textId="5B1D518D" w:rsidR="0051334D" w:rsidRPr="00DB2FB0" w:rsidRDefault="00B7163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409</w:t>
            </w:r>
          </w:p>
        </w:tc>
        <w:tc>
          <w:tcPr>
            <w:tcW w:w="3309" w:type="dxa"/>
            <w:shd w:val="clear" w:color="auto" w:fill="auto"/>
            <w:hideMark/>
          </w:tcPr>
          <w:p w14:paraId="7F3FFC80" w14:textId="77777777" w:rsidR="0051334D" w:rsidRPr="00DB2FB0" w:rsidRDefault="0051334D" w:rsidP="009A4508">
            <w:pPr>
              <w:keepLines/>
              <w:spacing w:before="40" w:after="40"/>
              <w:rPr>
                <w:rFonts w:asciiTheme="minorHAnsi" w:eastAsia="Times New Roman" w:hAnsiTheme="minorHAnsi" w:cstheme="minorHAnsi"/>
                <w:color w:val="000000"/>
                <w:sz w:val="16"/>
                <w:szCs w:val="16"/>
                <w:lang w:val="en-GB" w:eastAsia="en-US"/>
              </w:rPr>
            </w:pPr>
            <w:r w:rsidRPr="00B86D6A">
              <w:rPr>
                <w:rFonts w:asciiTheme="minorHAnsi" w:eastAsia="Times New Roman" w:hAnsiTheme="minorHAnsi" w:cstheme="minorHAnsi"/>
                <w:sz w:val="16"/>
                <w:szCs w:val="16"/>
                <w:lang w:val="en-GB" w:eastAsia="en-US"/>
              </w:rPr>
              <w:t>Does this facility have any specific units or dedicated rooms where patients requiring isolation are placed?</w:t>
            </w:r>
          </w:p>
        </w:tc>
        <w:tc>
          <w:tcPr>
            <w:tcW w:w="4184" w:type="dxa"/>
            <w:gridSpan w:val="4"/>
            <w:shd w:val="clear" w:color="auto" w:fill="auto"/>
            <w:noWrap/>
            <w:hideMark/>
          </w:tcPr>
          <w:p w14:paraId="54C6BE86" w14:textId="77777777" w:rsidR="0051334D" w:rsidRPr="00DB2FB0" w:rsidRDefault="0051334D" w:rsidP="00B70A1B">
            <w:pPr>
              <w:keepLines/>
              <w:tabs>
                <w:tab w:val="right" w:leader="dot" w:pos="3976"/>
              </w:tabs>
              <w:spacing w:before="40"/>
              <w:rPr>
                <w:rFonts w:asciiTheme="minorHAnsi" w:hAnsiTheme="minorHAnsi" w:cstheme="minorHAnsi"/>
                <w:sz w:val="16"/>
                <w:szCs w:val="16"/>
                <w:lang w:val="en-GB"/>
              </w:rPr>
            </w:pPr>
            <w:r w:rsidRPr="00DB2FB0">
              <w:rPr>
                <w:rFonts w:asciiTheme="minorHAnsi" w:hAnsiTheme="minorHAnsi" w:cstheme="minorHAnsi"/>
                <w:sz w:val="16"/>
                <w:szCs w:val="16"/>
                <w:lang w:val="en-GB"/>
              </w:rPr>
              <w:t>YES</w:t>
            </w:r>
            <w:r w:rsidRPr="00DB2FB0">
              <w:rPr>
                <w:rFonts w:asciiTheme="minorHAnsi" w:hAnsiTheme="minorHAnsi" w:cstheme="minorHAnsi"/>
                <w:sz w:val="16"/>
                <w:szCs w:val="16"/>
                <w:lang w:val="en-GB"/>
              </w:rPr>
              <w:tab/>
              <w:t>1</w:t>
            </w:r>
          </w:p>
          <w:p w14:paraId="6787F69D" w14:textId="77777777" w:rsidR="0051334D" w:rsidRPr="00DB2FB0" w:rsidRDefault="0051334D" w:rsidP="00B70A1B">
            <w:pPr>
              <w:keepLines/>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NO</w:t>
            </w:r>
            <w:r w:rsidRPr="00DB2FB0">
              <w:rPr>
                <w:rFonts w:asciiTheme="minorHAnsi" w:hAnsiTheme="minorHAnsi" w:cstheme="minorHAnsi"/>
                <w:sz w:val="16"/>
                <w:szCs w:val="16"/>
                <w:lang w:val="en-GB"/>
              </w:rPr>
              <w:tab/>
              <w:t>2</w:t>
            </w:r>
          </w:p>
        </w:tc>
        <w:tc>
          <w:tcPr>
            <w:tcW w:w="961" w:type="dxa"/>
            <w:shd w:val="clear" w:color="auto" w:fill="auto"/>
            <w:noWrap/>
            <w:hideMark/>
          </w:tcPr>
          <w:p w14:paraId="660CE05D" w14:textId="77777777" w:rsidR="0051334D" w:rsidRDefault="0051334D" w:rsidP="00D937FC">
            <w:pPr>
              <w:keepLines/>
              <w:spacing w:after="40"/>
              <w:rPr>
                <w:rFonts w:asciiTheme="minorHAnsi" w:hAnsiTheme="minorHAnsi" w:cstheme="minorHAnsi"/>
                <w:color w:val="000000"/>
                <w:sz w:val="16"/>
                <w:szCs w:val="16"/>
                <w:lang w:val="en-GB"/>
              </w:rPr>
            </w:pPr>
          </w:p>
          <w:p w14:paraId="17084F3E" w14:textId="77777777" w:rsidR="0051334D" w:rsidRPr="00DB2FB0" w:rsidRDefault="0051334D" w:rsidP="00D937FC">
            <w:pPr>
              <w:keepLines/>
              <w:spacing w:after="40"/>
              <w:rPr>
                <w:rFonts w:asciiTheme="minorHAnsi" w:hAnsiTheme="minorHAnsi" w:cstheme="minorHAnsi"/>
                <w:color w:val="000000"/>
                <w:sz w:val="16"/>
                <w:szCs w:val="16"/>
                <w:lang w:val="en-GB"/>
              </w:rPr>
            </w:pPr>
            <w:r w:rsidRPr="00DB2FB0">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51334D" w:rsidRPr="00691BCC" w14:paraId="4C960987" w14:textId="77777777" w:rsidTr="00D937FC">
        <w:trPr>
          <w:cantSplit/>
          <w:trHeight w:val="543"/>
          <w:jc w:val="center"/>
        </w:trPr>
        <w:tc>
          <w:tcPr>
            <w:tcW w:w="805" w:type="dxa"/>
            <w:vMerge w:val="restart"/>
            <w:shd w:val="clear" w:color="auto" w:fill="auto"/>
            <w:noWrap/>
          </w:tcPr>
          <w:p w14:paraId="5E6C009C"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hAnsiTheme="minorHAnsi" w:cstheme="minorHAnsi"/>
                <w:color w:val="000000"/>
                <w:sz w:val="16"/>
                <w:szCs w:val="16"/>
              </w:rPr>
              <w:t>A_C</w:t>
            </w:r>
          </w:p>
        </w:tc>
        <w:tc>
          <w:tcPr>
            <w:tcW w:w="561" w:type="dxa"/>
            <w:vMerge w:val="restart"/>
            <w:shd w:val="clear" w:color="auto" w:fill="auto"/>
            <w:noWrap/>
          </w:tcPr>
          <w:p w14:paraId="70605183" w14:textId="573028C8" w:rsidR="0051334D" w:rsidRPr="00DB2FB0" w:rsidRDefault="00B71639" w:rsidP="009A4508">
            <w:pPr>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410</w:t>
            </w:r>
          </w:p>
        </w:tc>
        <w:tc>
          <w:tcPr>
            <w:tcW w:w="3309" w:type="dxa"/>
            <w:vMerge w:val="restart"/>
            <w:shd w:val="clear" w:color="auto" w:fill="auto"/>
          </w:tcPr>
          <w:p w14:paraId="3A23FD8F" w14:textId="77777777" w:rsidR="0051334D" w:rsidRPr="00DB2FB0" w:rsidRDefault="0051334D" w:rsidP="009A4508">
            <w:pPr>
              <w:spacing w:before="40" w:after="40"/>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What types of isolation rooms or units does this facility have?</w:t>
            </w:r>
            <w:r w:rsidRPr="00DB2FB0">
              <w:rPr>
                <w:rFonts w:asciiTheme="minorHAnsi" w:eastAsia="Times New Roman" w:hAnsiTheme="minorHAnsi" w:cstheme="minorHAnsi"/>
                <w:sz w:val="16"/>
                <w:szCs w:val="16"/>
                <w:lang w:val="en-GB" w:eastAsia="en-US"/>
              </w:rPr>
              <w:br/>
              <w:t>ASK FOR EACH OF THE FOLLOWING AND INDICATE NUMBER OF BEDS FOR EACH SITUATION.</w:t>
            </w:r>
          </w:p>
        </w:tc>
        <w:tc>
          <w:tcPr>
            <w:tcW w:w="2880" w:type="dxa"/>
            <w:gridSpan w:val="3"/>
            <w:shd w:val="clear" w:color="auto" w:fill="D9D9D9" w:themeFill="background1" w:themeFillShade="D9"/>
            <w:noWrap/>
          </w:tcPr>
          <w:p w14:paraId="11C3313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(A)</w:t>
            </w:r>
          </w:p>
          <w:p w14:paraId="0844C648"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ISOLATION</w:t>
            </w:r>
            <w:r>
              <w:rPr>
                <w:rFonts w:asciiTheme="minorHAnsi" w:eastAsia="Times New Roman" w:hAnsiTheme="minorHAnsi" w:cstheme="minorHAnsi"/>
                <w:sz w:val="16"/>
                <w:szCs w:val="16"/>
                <w:lang w:val="en-GB" w:eastAsia="en-US"/>
              </w:rPr>
              <w:t xml:space="preserve"> </w:t>
            </w:r>
            <w:r w:rsidRPr="00DB2FB0">
              <w:rPr>
                <w:rFonts w:asciiTheme="minorHAnsi" w:eastAsia="Times New Roman" w:hAnsiTheme="minorHAnsi" w:cstheme="minorHAnsi"/>
                <w:sz w:val="16"/>
                <w:szCs w:val="16"/>
                <w:lang w:val="en-GB" w:eastAsia="en-US"/>
              </w:rPr>
              <w:t>SITUATION EXISTS</w:t>
            </w:r>
          </w:p>
        </w:tc>
        <w:tc>
          <w:tcPr>
            <w:tcW w:w="1304" w:type="dxa"/>
            <w:vMerge w:val="restart"/>
            <w:shd w:val="clear" w:color="auto" w:fill="D9D9D9" w:themeFill="background1" w:themeFillShade="D9"/>
            <w:noWrap/>
          </w:tcPr>
          <w:p w14:paraId="517778D2"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(B)</w:t>
            </w:r>
          </w:p>
          <w:p w14:paraId="6F62E0C2"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NUMBER</w:t>
            </w:r>
            <w:r w:rsidRPr="00DB2FB0">
              <w:rPr>
                <w:rFonts w:asciiTheme="minorHAnsi" w:eastAsia="Times New Roman" w:hAnsiTheme="minorHAnsi" w:cstheme="minorHAnsi"/>
                <w:sz w:val="16"/>
                <w:szCs w:val="16"/>
                <w:lang w:val="en-GB" w:eastAsia="en-US"/>
              </w:rPr>
              <w:br/>
              <w:t>OF BEDS</w:t>
            </w:r>
          </w:p>
        </w:tc>
        <w:tc>
          <w:tcPr>
            <w:tcW w:w="961" w:type="dxa"/>
            <w:shd w:val="clear" w:color="auto" w:fill="auto"/>
            <w:noWrap/>
          </w:tcPr>
          <w:p w14:paraId="3F5575D4"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115F09" w14:paraId="0C99A404" w14:textId="77777777" w:rsidTr="00D937FC">
        <w:trPr>
          <w:cantSplit/>
          <w:trHeight w:val="255"/>
          <w:jc w:val="center"/>
        </w:trPr>
        <w:tc>
          <w:tcPr>
            <w:tcW w:w="805" w:type="dxa"/>
            <w:vMerge/>
            <w:shd w:val="clear" w:color="auto" w:fill="auto"/>
            <w:noWrap/>
          </w:tcPr>
          <w:p w14:paraId="32F84CC5"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561" w:type="dxa"/>
            <w:vMerge/>
            <w:shd w:val="clear" w:color="auto" w:fill="auto"/>
            <w:noWrap/>
          </w:tcPr>
          <w:p w14:paraId="7AA5FB67"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3309" w:type="dxa"/>
            <w:vMerge/>
            <w:shd w:val="clear" w:color="auto" w:fill="auto"/>
          </w:tcPr>
          <w:p w14:paraId="4CAA9674" w14:textId="77777777" w:rsidR="0051334D" w:rsidRPr="00DB2FB0" w:rsidRDefault="0051334D" w:rsidP="009A4508">
            <w:pPr>
              <w:spacing w:before="40" w:after="40"/>
              <w:rPr>
                <w:rFonts w:asciiTheme="minorHAnsi" w:eastAsia="Times New Roman" w:hAnsiTheme="minorHAnsi" w:cstheme="minorHAnsi"/>
                <w:sz w:val="16"/>
                <w:szCs w:val="16"/>
                <w:lang w:val="en-GB" w:eastAsia="en-US"/>
              </w:rPr>
            </w:pPr>
          </w:p>
        </w:tc>
        <w:tc>
          <w:tcPr>
            <w:tcW w:w="1440" w:type="dxa"/>
            <w:shd w:val="clear" w:color="auto" w:fill="D9D9D9"/>
            <w:noWrap/>
          </w:tcPr>
          <w:p w14:paraId="475AB9A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YES</w:t>
            </w:r>
          </w:p>
        </w:tc>
        <w:tc>
          <w:tcPr>
            <w:tcW w:w="1440" w:type="dxa"/>
            <w:gridSpan w:val="2"/>
            <w:shd w:val="clear" w:color="auto" w:fill="D9D9D9"/>
            <w:noWrap/>
          </w:tcPr>
          <w:p w14:paraId="7E92245F"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NO</w:t>
            </w:r>
          </w:p>
        </w:tc>
        <w:tc>
          <w:tcPr>
            <w:tcW w:w="1304" w:type="dxa"/>
            <w:vMerge/>
            <w:shd w:val="clear" w:color="auto" w:fill="auto"/>
            <w:noWrap/>
          </w:tcPr>
          <w:p w14:paraId="478A3A63"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961" w:type="dxa"/>
            <w:shd w:val="clear" w:color="auto" w:fill="auto"/>
            <w:noWrap/>
          </w:tcPr>
          <w:p w14:paraId="1CEEB4C5"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115F09" w:rsidDel="006858F8" w14:paraId="4F86D15A" w14:textId="77777777" w:rsidTr="00D937FC">
        <w:trPr>
          <w:cantSplit/>
          <w:trHeight w:val="504"/>
          <w:jc w:val="center"/>
        </w:trPr>
        <w:tc>
          <w:tcPr>
            <w:tcW w:w="805" w:type="dxa"/>
            <w:shd w:val="clear" w:color="auto" w:fill="auto"/>
            <w:noWrap/>
          </w:tcPr>
          <w:p w14:paraId="7D35D4A3" w14:textId="77777777" w:rsidR="0051334D" w:rsidRPr="00DB2FB0" w:rsidDel="006858F8"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 xml:space="preserve">A_C </w:t>
            </w:r>
          </w:p>
        </w:tc>
        <w:tc>
          <w:tcPr>
            <w:tcW w:w="561" w:type="dxa"/>
            <w:shd w:val="clear" w:color="auto" w:fill="FFFFFF" w:themeFill="background1"/>
            <w:noWrap/>
          </w:tcPr>
          <w:p w14:paraId="152B7158" w14:textId="77777777" w:rsidR="0051334D" w:rsidRPr="00DB2FB0" w:rsidDel="006858F8"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09" w:type="dxa"/>
            <w:shd w:val="clear" w:color="auto" w:fill="auto"/>
          </w:tcPr>
          <w:p w14:paraId="3EA807D3" w14:textId="77777777" w:rsidR="0051334D" w:rsidRPr="00DB2FB0" w:rsidDel="006858F8"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inpatient room/ward/unit for isolation</w:t>
            </w:r>
          </w:p>
        </w:tc>
        <w:tc>
          <w:tcPr>
            <w:tcW w:w="1440" w:type="dxa"/>
            <w:shd w:val="clear" w:color="auto" w:fill="auto"/>
            <w:noWrap/>
            <w:vAlign w:val="center"/>
          </w:tcPr>
          <w:p w14:paraId="4F40EEBC"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9138E46"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1304" w:type="dxa"/>
            <w:shd w:val="clear" w:color="auto" w:fill="auto"/>
            <w:noWrap/>
            <w:vAlign w:val="center"/>
          </w:tcPr>
          <w:p w14:paraId="4E45BD17" w14:textId="77777777" w:rsidR="0051334D" w:rsidRPr="00DB2FB0" w:rsidDel="006858F8" w:rsidRDefault="0051334D" w:rsidP="009A4508">
            <w:pPr>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w:t>
            </w:r>
          </w:p>
        </w:tc>
        <w:tc>
          <w:tcPr>
            <w:tcW w:w="961" w:type="dxa"/>
            <w:shd w:val="clear" w:color="auto" w:fill="auto"/>
            <w:noWrap/>
          </w:tcPr>
          <w:p w14:paraId="6473F4E5"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086BD279" w14:textId="77777777" w:rsidTr="00D937FC">
        <w:trPr>
          <w:cantSplit/>
          <w:trHeight w:val="504"/>
          <w:jc w:val="center"/>
        </w:trPr>
        <w:tc>
          <w:tcPr>
            <w:tcW w:w="805" w:type="dxa"/>
            <w:shd w:val="clear" w:color="auto" w:fill="auto"/>
            <w:noWrap/>
          </w:tcPr>
          <w:p w14:paraId="021A5393"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4704D4C4"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02</w:t>
            </w:r>
          </w:p>
        </w:tc>
        <w:tc>
          <w:tcPr>
            <w:tcW w:w="3309" w:type="dxa"/>
            <w:shd w:val="clear" w:color="auto" w:fill="auto"/>
          </w:tcPr>
          <w:p w14:paraId="1F633D0C"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room in the outpatient service area for isolation</w:t>
            </w:r>
          </w:p>
        </w:tc>
        <w:tc>
          <w:tcPr>
            <w:tcW w:w="1440" w:type="dxa"/>
            <w:shd w:val="clear" w:color="auto" w:fill="auto"/>
            <w:noWrap/>
            <w:vAlign w:val="center"/>
          </w:tcPr>
          <w:p w14:paraId="3D29B7AC"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47811D0"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1304" w:type="dxa"/>
            <w:shd w:val="clear" w:color="auto" w:fill="auto"/>
            <w:noWrap/>
            <w:vAlign w:val="center"/>
          </w:tcPr>
          <w:p w14:paraId="0D500141"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noProof/>
                <w:sz w:val="16"/>
                <w:szCs w:val="16"/>
                <w:lang w:val="en-GB" w:eastAsia="en-US"/>
              </w:rPr>
              <w:t>––  ––</w:t>
            </w:r>
          </w:p>
        </w:tc>
        <w:tc>
          <w:tcPr>
            <w:tcW w:w="961" w:type="dxa"/>
            <w:shd w:val="clear" w:color="auto" w:fill="auto"/>
            <w:noWrap/>
          </w:tcPr>
          <w:p w14:paraId="514CBFED"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0BC810E3" w14:textId="77777777" w:rsidTr="00D937FC">
        <w:trPr>
          <w:cantSplit/>
          <w:trHeight w:val="504"/>
          <w:jc w:val="center"/>
        </w:trPr>
        <w:tc>
          <w:tcPr>
            <w:tcW w:w="805" w:type="dxa"/>
            <w:shd w:val="clear" w:color="auto" w:fill="auto"/>
            <w:noWrap/>
          </w:tcPr>
          <w:p w14:paraId="2B762A99"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lastRenderedPageBreak/>
              <w:t>A_C</w:t>
            </w:r>
          </w:p>
        </w:tc>
        <w:tc>
          <w:tcPr>
            <w:tcW w:w="561" w:type="dxa"/>
            <w:shd w:val="clear" w:color="auto" w:fill="auto"/>
            <w:noWrap/>
          </w:tcPr>
          <w:p w14:paraId="6F4D03B9"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03</w:t>
            </w:r>
          </w:p>
        </w:tc>
        <w:tc>
          <w:tcPr>
            <w:tcW w:w="3309" w:type="dxa"/>
            <w:shd w:val="clear" w:color="auto" w:fill="auto"/>
          </w:tcPr>
          <w:p w14:paraId="7894CFBB"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room in the emergency service area for isolation</w:t>
            </w:r>
          </w:p>
        </w:tc>
        <w:tc>
          <w:tcPr>
            <w:tcW w:w="1440" w:type="dxa"/>
            <w:shd w:val="clear" w:color="auto" w:fill="auto"/>
            <w:noWrap/>
            <w:vAlign w:val="center"/>
          </w:tcPr>
          <w:p w14:paraId="7FF23F20"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B6CBB1E"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1304" w:type="dxa"/>
            <w:shd w:val="clear" w:color="auto" w:fill="auto"/>
            <w:noWrap/>
            <w:vAlign w:val="center"/>
          </w:tcPr>
          <w:p w14:paraId="6553378D"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noProof/>
                <w:sz w:val="16"/>
                <w:szCs w:val="16"/>
                <w:lang w:val="en-GB" w:eastAsia="en-US"/>
              </w:rPr>
              <w:t>––  ––</w:t>
            </w:r>
          </w:p>
        </w:tc>
        <w:tc>
          <w:tcPr>
            <w:tcW w:w="961" w:type="dxa"/>
            <w:tcBorders>
              <w:bottom w:val="single" w:sz="6" w:space="0" w:color="E7E6E6" w:themeColor="background2"/>
            </w:tcBorders>
            <w:shd w:val="clear" w:color="auto" w:fill="auto"/>
            <w:noWrap/>
          </w:tcPr>
          <w:p w14:paraId="44870B44"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1C15553C" w14:textId="77777777" w:rsidTr="00D937FC">
        <w:trPr>
          <w:cantSplit/>
          <w:trHeight w:val="504"/>
          <w:jc w:val="center"/>
        </w:trPr>
        <w:tc>
          <w:tcPr>
            <w:tcW w:w="805" w:type="dxa"/>
            <w:shd w:val="clear" w:color="auto" w:fill="auto"/>
            <w:noWrap/>
          </w:tcPr>
          <w:p w14:paraId="153C9E7F"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5199334B" w14:textId="77777777" w:rsidR="0051334D" w:rsidRPr="00DB2FB0" w:rsidRDefault="0051334D" w:rsidP="009A4508">
            <w:pPr>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04</w:t>
            </w:r>
          </w:p>
        </w:tc>
        <w:tc>
          <w:tcPr>
            <w:tcW w:w="3309" w:type="dxa"/>
            <w:shd w:val="clear" w:color="auto" w:fill="auto"/>
          </w:tcPr>
          <w:p w14:paraId="7D51B72F"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Room that can be used for isolation but that </w:t>
            </w:r>
            <w:r>
              <w:rPr>
                <w:rFonts w:asciiTheme="minorHAnsi" w:eastAsia="Times New Roman" w:hAnsiTheme="minorHAnsi" w:cstheme="minorHAnsi"/>
                <w:color w:val="000000"/>
                <w:sz w:val="16"/>
                <w:szCs w:val="16"/>
                <w:lang w:val="en-GB" w:eastAsia="en-US"/>
              </w:rPr>
              <w:t>is</w:t>
            </w:r>
            <w:r w:rsidRPr="00DB2FB0">
              <w:rPr>
                <w:rFonts w:asciiTheme="minorHAnsi" w:eastAsia="Times New Roman" w:hAnsiTheme="minorHAnsi" w:cstheme="minorHAnsi"/>
                <w:color w:val="000000"/>
                <w:sz w:val="16"/>
                <w:szCs w:val="16"/>
                <w:lang w:val="en-GB" w:eastAsia="en-US"/>
              </w:rPr>
              <w:t xml:space="preserve"> not dedicated for this purpose</w:t>
            </w:r>
          </w:p>
        </w:tc>
        <w:tc>
          <w:tcPr>
            <w:tcW w:w="1440" w:type="dxa"/>
            <w:shd w:val="clear" w:color="auto" w:fill="auto"/>
            <w:noWrap/>
            <w:vAlign w:val="center"/>
          </w:tcPr>
          <w:p w14:paraId="42ED7857"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2B2E7B99" w14:textId="0405E903"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Q41</w:t>
            </w:r>
            <w:r w:rsidR="00066B22">
              <w:rPr>
                <w:rFonts w:asciiTheme="minorHAnsi" w:hAnsiTheme="minorHAnsi" w:cstheme="minorHAnsi"/>
                <w:color w:val="000000"/>
                <w:sz w:val="16"/>
                <w:szCs w:val="16"/>
                <w:lang w:val="en-GB"/>
              </w:rPr>
              <w:t>1</w:t>
            </w:r>
          </w:p>
        </w:tc>
        <w:tc>
          <w:tcPr>
            <w:tcW w:w="1304" w:type="dxa"/>
            <w:shd w:val="clear" w:color="auto" w:fill="auto"/>
            <w:noWrap/>
            <w:vAlign w:val="center"/>
          </w:tcPr>
          <w:p w14:paraId="314855D4" w14:textId="77777777" w:rsidR="0051334D" w:rsidRPr="00DB2FB0" w:rsidRDefault="0051334D" w:rsidP="009A4508">
            <w:pPr>
              <w:spacing w:before="40" w:after="40"/>
              <w:jc w:val="center"/>
              <w:rPr>
                <w:rFonts w:asciiTheme="minorHAnsi" w:hAnsiTheme="minorHAnsi" w:cstheme="minorHAnsi"/>
                <w:bCs/>
                <w:noProof/>
                <w:sz w:val="16"/>
                <w:szCs w:val="16"/>
                <w:lang w:val="en-GB" w:eastAsia="en-US"/>
              </w:rPr>
            </w:pPr>
            <w:r w:rsidRPr="00DB2FB0">
              <w:rPr>
                <w:rFonts w:asciiTheme="minorHAnsi" w:hAnsiTheme="minorHAnsi" w:cstheme="minorHAnsi"/>
                <w:noProof/>
                <w:sz w:val="16"/>
                <w:szCs w:val="16"/>
                <w:lang w:val="en-GB" w:eastAsia="en-US"/>
              </w:rPr>
              <w:t>––  ––</w:t>
            </w:r>
          </w:p>
        </w:tc>
        <w:tc>
          <w:tcPr>
            <w:tcW w:w="961" w:type="dxa"/>
            <w:tcBorders>
              <w:top w:val="single" w:sz="6" w:space="0" w:color="E7E6E6" w:themeColor="background2"/>
              <w:bottom w:val="single" w:sz="6" w:space="0" w:color="E7E6E6" w:themeColor="background2"/>
            </w:tcBorders>
            <w:shd w:val="clear" w:color="auto" w:fill="auto"/>
            <w:noWrap/>
          </w:tcPr>
          <w:p w14:paraId="3F11772A"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9C4C4D" w:rsidDel="00403A41" w14:paraId="43A42376" w14:textId="77777777" w:rsidTr="00D937FC">
        <w:trPr>
          <w:cantSplit/>
          <w:trHeight w:val="759"/>
          <w:jc w:val="center"/>
        </w:trPr>
        <w:tc>
          <w:tcPr>
            <w:tcW w:w="805" w:type="dxa"/>
            <w:shd w:val="clear" w:color="auto" w:fill="auto"/>
            <w:noWrap/>
          </w:tcPr>
          <w:p w14:paraId="7973A381" w14:textId="77777777" w:rsidR="0051334D" w:rsidRPr="00DB2FB0" w:rsidDel="004D028C"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64547B5B" w14:textId="28BE8065" w:rsidR="0051334D" w:rsidRPr="00DB2FB0" w:rsidDel="004D028C"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411</w:t>
            </w:r>
          </w:p>
        </w:tc>
        <w:tc>
          <w:tcPr>
            <w:tcW w:w="3309" w:type="dxa"/>
            <w:shd w:val="clear" w:color="auto" w:fill="auto"/>
          </w:tcPr>
          <w:p w14:paraId="180D36B1" w14:textId="77777777" w:rsidR="0051334D" w:rsidRPr="00DB2FB0" w:rsidDel="004D028C"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Is the number of isolation rooms and beds in this facility considered adequate to meet potential future needs?</w:t>
            </w:r>
          </w:p>
        </w:tc>
        <w:tc>
          <w:tcPr>
            <w:tcW w:w="4184" w:type="dxa"/>
            <w:gridSpan w:val="4"/>
            <w:shd w:val="clear" w:color="auto" w:fill="auto"/>
            <w:noWrap/>
          </w:tcPr>
          <w:p w14:paraId="4DF7D59A" w14:textId="77777777" w:rsidR="0051334D" w:rsidRPr="00DB2FB0" w:rsidRDefault="0051334D" w:rsidP="00A40A30">
            <w:pPr>
              <w:keepLines/>
              <w:tabs>
                <w:tab w:val="right" w:leader="dot" w:pos="3944"/>
              </w:tabs>
              <w:spacing w:before="40"/>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YES </w:t>
            </w:r>
            <w:r w:rsidRPr="00DB2FB0">
              <w:rPr>
                <w:rFonts w:asciiTheme="minorHAnsi" w:hAnsiTheme="minorHAnsi" w:cstheme="minorHAnsi"/>
                <w:sz w:val="16"/>
                <w:szCs w:val="16"/>
                <w:lang w:val="en-GB"/>
              </w:rPr>
              <w:tab/>
              <w:t>1</w:t>
            </w:r>
          </w:p>
          <w:p w14:paraId="37CA62B7" w14:textId="77777777" w:rsidR="0051334D" w:rsidRDefault="0051334D" w:rsidP="00A40A30">
            <w:pPr>
              <w:tabs>
                <w:tab w:val="right" w:leader="dot" w:pos="3944"/>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NO </w:t>
            </w:r>
            <w:r w:rsidRPr="00DB2FB0">
              <w:rPr>
                <w:rFonts w:asciiTheme="minorHAnsi" w:hAnsiTheme="minorHAnsi" w:cstheme="minorHAnsi"/>
                <w:sz w:val="16"/>
                <w:szCs w:val="16"/>
                <w:lang w:val="en-GB"/>
              </w:rPr>
              <w:tab/>
            </w:r>
            <w:r>
              <w:rPr>
                <w:rFonts w:asciiTheme="minorHAnsi" w:hAnsiTheme="minorHAnsi" w:cstheme="minorHAnsi"/>
                <w:sz w:val="16"/>
                <w:szCs w:val="16"/>
                <w:lang w:val="en-GB"/>
              </w:rPr>
              <w:t>2</w:t>
            </w:r>
            <w:r w:rsidRPr="00DB2FB0">
              <w:rPr>
                <w:rFonts w:asciiTheme="minorHAnsi" w:hAnsiTheme="minorHAnsi" w:cstheme="minorHAnsi"/>
                <w:sz w:val="16"/>
                <w:szCs w:val="16"/>
                <w:lang w:val="en-GB"/>
              </w:rPr>
              <w:t xml:space="preserve"> </w:t>
            </w:r>
          </w:p>
          <w:p w14:paraId="6A39E44A" w14:textId="77777777" w:rsidR="0051334D" w:rsidRPr="00DB2FB0" w:rsidDel="004D028C" w:rsidRDefault="0051334D" w:rsidP="00A40A30">
            <w:pPr>
              <w:tabs>
                <w:tab w:val="right" w:leader="dot" w:pos="3944"/>
              </w:tabs>
              <w:rPr>
                <w:rFonts w:asciiTheme="minorHAnsi" w:hAnsiTheme="minorHAnsi" w:cstheme="minorHAnsi"/>
                <w:noProof/>
                <w:sz w:val="16"/>
                <w:szCs w:val="16"/>
                <w:lang w:val="en-GB" w:eastAsia="en-US"/>
              </w:rPr>
            </w:pPr>
            <w:r w:rsidRPr="0092471A">
              <w:rPr>
                <w:rFonts w:asciiTheme="minorHAnsi" w:hAnsiTheme="minorHAnsi" w:cstheme="minorHAnsi"/>
                <w:sz w:val="16"/>
                <w:szCs w:val="16"/>
                <w:lang w:val="en-GB"/>
              </w:rPr>
              <w:t>DON'T KNOW</w:t>
            </w:r>
            <w:r w:rsidRPr="00DB2FB0">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61" w:type="dxa"/>
            <w:shd w:val="clear" w:color="auto" w:fill="auto"/>
            <w:noWrap/>
          </w:tcPr>
          <w:p w14:paraId="49F7D49B" w14:textId="77777777" w:rsidR="0051334D" w:rsidRPr="00DB2FB0" w:rsidDel="004D028C"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bl>
    <w:p w14:paraId="1D202FD6" w14:textId="5FA5F3A9" w:rsidR="0051334D" w:rsidRDefault="0051334D" w:rsidP="00BB7330">
      <w:pPr>
        <w:spacing w:before="40" w:after="40"/>
        <w:rPr>
          <w:rFonts w:asciiTheme="minorHAnsi" w:hAnsiTheme="minorHAnsi" w:cstheme="minorHAnsi"/>
          <w:sz w:val="16"/>
          <w:szCs w:val="16"/>
        </w:rPr>
      </w:pPr>
    </w:p>
    <w:p w14:paraId="2EABD8E9" w14:textId="090DD2D4" w:rsidR="007C570D" w:rsidRDefault="007C570D">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960"/>
        <w:gridCol w:w="1224"/>
        <w:gridCol w:w="636"/>
        <w:gridCol w:w="30"/>
        <w:gridCol w:w="598"/>
        <w:gridCol w:w="1333"/>
        <w:gridCol w:w="954"/>
      </w:tblGrid>
      <w:tr w:rsidR="007C570D" w:rsidRPr="000C0155" w14:paraId="0CCC6498" w14:textId="77777777" w:rsidTr="0032680B">
        <w:trPr>
          <w:trHeight w:val="255"/>
          <w:tblHeader/>
          <w:jc w:val="center"/>
        </w:trPr>
        <w:tc>
          <w:tcPr>
            <w:tcW w:w="805" w:type="dxa"/>
            <w:shd w:val="clear" w:color="auto" w:fill="auto"/>
            <w:noWrap/>
            <w:vAlign w:val="center"/>
          </w:tcPr>
          <w:p w14:paraId="11AD263C" w14:textId="64BDC49A"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540" w:type="dxa"/>
            <w:shd w:val="clear" w:color="auto" w:fill="auto"/>
            <w:noWrap/>
            <w:vAlign w:val="center"/>
          </w:tcPr>
          <w:p w14:paraId="3AA07921" w14:textId="77777777"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960" w:type="dxa"/>
            <w:shd w:val="clear" w:color="auto" w:fill="auto"/>
            <w:noWrap/>
            <w:vAlign w:val="center"/>
          </w:tcPr>
          <w:p w14:paraId="3953BCB5" w14:textId="77777777" w:rsidR="007C570D" w:rsidRPr="000C0155" w:rsidRDefault="007C570D" w:rsidP="00F03C00">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821" w:type="dxa"/>
            <w:gridSpan w:val="5"/>
            <w:shd w:val="clear" w:color="auto" w:fill="auto"/>
            <w:noWrap/>
            <w:vAlign w:val="center"/>
          </w:tcPr>
          <w:p w14:paraId="5C7B3DCD" w14:textId="77777777" w:rsidR="007C570D" w:rsidRPr="000C0155" w:rsidRDefault="007C570D" w:rsidP="00F03C0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54" w:type="dxa"/>
            <w:shd w:val="clear" w:color="auto" w:fill="auto"/>
            <w:noWrap/>
            <w:vAlign w:val="center"/>
          </w:tcPr>
          <w:p w14:paraId="7EFEB756" w14:textId="77777777"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7C570D" w:rsidRPr="000C0155" w14:paraId="26C96264" w14:textId="77777777" w:rsidTr="0032680B">
        <w:trPr>
          <w:trHeight w:val="255"/>
          <w:jc w:val="center"/>
        </w:trPr>
        <w:tc>
          <w:tcPr>
            <w:tcW w:w="805" w:type="dxa"/>
            <w:shd w:val="clear" w:color="auto" w:fill="32B09D"/>
            <w:noWrap/>
            <w:hideMark/>
          </w:tcPr>
          <w:p w14:paraId="183BC28F"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hideMark/>
          </w:tcPr>
          <w:p w14:paraId="47A3A949"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81" w:type="dxa"/>
            <w:gridSpan w:val="6"/>
            <w:shd w:val="clear" w:color="auto" w:fill="32B09D"/>
            <w:vAlign w:val="center"/>
            <w:hideMark/>
          </w:tcPr>
          <w:p w14:paraId="6CA23E58" w14:textId="77777777" w:rsidR="007C570D" w:rsidRPr="006D3DB7" w:rsidRDefault="007C570D" w:rsidP="00F03C00">
            <w:pPr>
              <w:pStyle w:val="Heading1"/>
              <w:keepLines/>
              <w:spacing w:before="40" w:after="40"/>
              <w:rPr>
                <w:rFonts w:asciiTheme="minorHAnsi" w:hAnsiTheme="minorHAnsi" w:cstheme="minorHAnsi"/>
                <w:color w:val="FFFFFF" w:themeColor="background1"/>
                <w:sz w:val="20"/>
                <w:szCs w:val="20"/>
                <w:lang w:val="en-GB"/>
              </w:rPr>
            </w:pPr>
            <w:bookmarkStart w:id="91" w:name="_Toc117656577"/>
            <w:bookmarkStart w:id="92" w:name="_Toc135317352"/>
            <w:bookmarkStart w:id="93" w:name="_Toc135317553"/>
            <w:bookmarkStart w:id="94" w:name="_Toc135317636"/>
            <w:bookmarkStart w:id="95" w:name="_Toc138439443"/>
            <w:bookmarkStart w:id="96" w:name="_Toc138439483"/>
            <w:r w:rsidRPr="006D3DB7">
              <w:rPr>
                <w:rFonts w:asciiTheme="minorHAnsi" w:hAnsiTheme="minorHAnsi" w:cstheme="minorHAnsi"/>
                <w:color w:val="FFFFFF" w:themeColor="background1"/>
                <w:sz w:val="20"/>
                <w:szCs w:val="20"/>
                <w:lang w:val="en-GB"/>
              </w:rPr>
              <w:t>5. GOVERNANCE AND MANAGEMENT</w:t>
            </w:r>
            <w:bookmarkEnd w:id="91"/>
            <w:bookmarkEnd w:id="92"/>
            <w:bookmarkEnd w:id="93"/>
            <w:bookmarkEnd w:id="94"/>
            <w:bookmarkEnd w:id="95"/>
            <w:bookmarkEnd w:id="96"/>
          </w:p>
        </w:tc>
        <w:tc>
          <w:tcPr>
            <w:tcW w:w="954" w:type="dxa"/>
            <w:shd w:val="clear" w:color="auto" w:fill="32B09D"/>
            <w:noWrap/>
            <w:vAlign w:val="center"/>
            <w:hideMark/>
          </w:tcPr>
          <w:p w14:paraId="273E943B"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7C570D" w:rsidRPr="000C0155" w14:paraId="6EE71262" w14:textId="77777777" w:rsidTr="0032680B">
        <w:trPr>
          <w:trHeight w:val="255"/>
          <w:jc w:val="center"/>
        </w:trPr>
        <w:tc>
          <w:tcPr>
            <w:tcW w:w="805" w:type="dxa"/>
            <w:shd w:val="clear" w:color="auto" w:fill="8ADED2"/>
            <w:noWrap/>
            <w:hideMark/>
          </w:tcPr>
          <w:p w14:paraId="16D070B2"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2"/>
            <w:noWrap/>
            <w:hideMark/>
          </w:tcPr>
          <w:p w14:paraId="55801263"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c>
          <w:tcPr>
            <w:tcW w:w="7781" w:type="dxa"/>
            <w:gridSpan w:val="6"/>
            <w:shd w:val="clear" w:color="auto" w:fill="8ADED2"/>
            <w:vAlign w:val="center"/>
            <w:hideMark/>
          </w:tcPr>
          <w:p w14:paraId="2D4E42DF" w14:textId="77777777" w:rsidR="007C570D" w:rsidRPr="000C0155" w:rsidRDefault="007C570D" w:rsidP="00F03C00">
            <w:pPr>
              <w:pStyle w:val="Heading2"/>
              <w:keepLines/>
              <w:spacing w:before="40" w:after="40"/>
              <w:rPr>
                <w:rFonts w:asciiTheme="minorHAnsi" w:hAnsiTheme="minorHAnsi" w:cstheme="minorHAnsi"/>
                <w:sz w:val="16"/>
                <w:szCs w:val="16"/>
                <w:lang w:val="en-GB"/>
              </w:rPr>
            </w:pPr>
            <w:bookmarkStart w:id="97" w:name="_Toc117656578"/>
            <w:bookmarkStart w:id="98" w:name="_Toc135317353"/>
            <w:bookmarkStart w:id="99" w:name="_Toc135317554"/>
            <w:bookmarkStart w:id="100" w:name="_Toc138439484"/>
            <w:r w:rsidRPr="000C0155">
              <w:rPr>
                <w:rFonts w:asciiTheme="minorHAnsi" w:hAnsiTheme="minorHAnsi" w:cstheme="minorHAnsi"/>
                <w:sz w:val="16"/>
                <w:szCs w:val="16"/>
                <w:lang w:val="en-GB"/>
              </w:rPr>
              <w:t>5.1. GOVERNANCE AND MANAGEMENT SYSTEMS AND PRACTICES</w:t>
            </w:r>
            <w:bookmarkEnd w:id="97"/>
            <w:bookmarkEnd w:id="98"/>
            <w:bookmarkEnd w:id="99"/>
            <w:bookmarkEnd w:id="100"/>
          </w:p>
        </w:tc>
        <w:tc>
          <w:tcPr>
            <w:tcW w:w="954" w:type="dxa"/>
            <w:shd w:val="clear" w:color="auto" w:fill="8ADED2"/>
            <w:noWrap/>
            <w:vAlign w:val="center"/>
            <w:hideMark/>
          </w:tcPr>
          <w:p w14:paraId="2E6835DC"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r>
      <w:tr w:rsidR="00066B22" w:rsidRPr="000C0155" w14:paraId="17E68935" w14:textId="77777777" w:rsidTr="0032680B">
        <w:trPr>
          <w:trHeight w:val="504"/>
          <w:jc w:val="center"/>
        </w:trPr>
        <w:tc>
          <w:tcPr>
            <w:tcW w:w="805" w:type="dxa"/>
            <w:shd w:val="clear" w:color="auto" w:fill="auto"/>
            <w:noWrap/>
          </w:tcPr>
          <w:p w14:paraId="31B93529" w14:textId="19A3E0E4" w:rsidR="00066B22" w:rsidRPr="000C0155" w:rsidRDefault="00066B22" w:rsidP="00F03C00">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29392D9A" w14:textId="0EE7A38C" w:rsidR="00066B22" w:rsidRPr="000C0155" w:rsidRDefault="00066B22" w:rsidP="00F03C00">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i500</w:t>
            </w:r>
          </w:p>
        </w:tc>
        <w:tc>
          <w:tcPr>
            <w:tcW w:w="7781" w:type="dxa"/>
            <w:gridSpan w:val="6"/>
            <w:shd w:val="clear" w:color="auto" w:fill="auto"/>
            <w:hideMark/>
          </w:tcPr>
          <w:p w14:paraId="11974045" w14:textId="77777777" w:rsidR="00066B22" w:rsidRPr="000C0155" w:rsidRDefault="00066B22" w:rsidP="00F03C00">
            <w:pPr>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 I would like to as</w:t>
            </w:r>
            <w:r>
              <w:rPr>
                <w:rFonts w:asciiTheme="minorHAnsi" w:eastAsia="Times New Roman" w:hAnsiTheme="minorHAnsi" w:cstheme="minorHAnsi"/>
                <w:sz w:val="16"/>
                <w:szCs w:val="16"/>
                <w:lang w:val="en-GB" w:eastAsia="en-US"/>
              </w:rPr>
              <w:t>k about</w:t>
            </w:r>
            <w:r w:rsidRPr="000C0155">
              <w:rPr>
                <w:rFonts w:asciiTheme="minorHAnsi" w:eastAsia="Times New Roman" w:hAnsiTheme="minorHAnsi" w:cstheme="minorHAnsi"/>
                <w:sz w:val="16"/>
                <w:szCs w:val="16"/>
                <w:lang w:val="en-GB" w:eastAsia="en-US"/>
              </w:rPr>
              <w:t xml:space="preserve"> governance and </w:t>
            </w:r>
            <w:r>
              <w:rPr>
                <w:rFonts w:asciiTheme="minorHAnsi" w:eastAsia="Times New Roman" w:hAnsiTheme="minorHAnsi" w:cstheme="minorHAnsi"/>
                <w:sz w:val="16"/>
                <w:szCs w:val="16"/>
                <w:lang w:val="en-GB" w:eastAsia="en-US"/>
              </w:rPr>
              <w:t>management</w:t>
            </w:r>
            <w:r w:rsidRPr="000C0155">
              <w:rPr>
                <w:rFonts w:asciiTheme="minorHAnsi" w:eastAsia="Times New Roman" w:hAnsiTheme="minorHAnsi" w:cstheme="minorHAnsi"/>
                <w:sz w:val="16"/>
                <w:szCs w:val="16"/>
                <w:lang w:val="en-GB" w:eastAsia="en-US"/>
              </w:rPr>
              <w:t xml:space="preserve"> systems implemented by this facility. If someone else in the facility is more familiar with the topic, please tell me so that we can arrange for me to talk with them.</w:t>
            </w:r>
          </w:p>
        </w:tc>
        <w:tc>
          <w:tcPr>
            <w:tcW w:w="954" w:type="dxa"/>
            <w:shd w:val="clear" w:color="auto" w:fill="auto"/>
            <w:noWrap/>
            <w:vAlign w:val="center"/>
            <w:hideMark/>
          </w:tcPr>
          <w:p w14:paraId="728949F1" w14:textId="77777777" w:rsidR="00066B22" w:rsidRPr="000C0155" w:rsidRDefault="00066B22" w:rsidP="00F03C00">
            <w:pPr>
              <w:keepLines/>
              <w:spacing w:before="40" w:after="40"/>
              <w:jc w:val="center"/>
              <w:rPr>
                <w:rFonts w:asciiTheme="minorHAnsi" w:eastAsia="Times New Roman" w:hAnsiTheme="minorHAnsi" w:cstheme="minorHAnsi"/>
                <w:sz w:val="16"/>
                <w:szCs w:val="16"/>
                <w:lang w:val="en-GB" w:eastAsia="en-US"/>
              </w:rPr>
            </w:pPr>
          </w:p>
        </w:tc>
      </w:tr>
      <w:tr w:rsidR="007C570D" w:rsidRPr="000C0155" w14:paraId="0F3A0287" w14:textId="77777777" w:rsidTr="0032680B">
        <w:trPr>
          <w:trHeight w:val="504"/>
          <w:jc w:val="center"/>
        </w:trPr>
        <w:tc>
          <w:tcPr>
            <w:tcW w:w="805" w:type="dxa"/>
            <w:shd w:val="clear" w:color="auto" w:fill="auto"/>
            <w:noWrap/>
          </w:tcPr>
          <w:p w14:paraId="5F52348E"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FB71E99"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505</w:t>
            </w:r>
          </w:p>
        </w:tc>
        <w:tc>
          <w:tcPr>
            <w:tcW w:w="3960" w:type="dxa"/>
            <w:shd w:val="clear" w:color="auto" w:fill="auto"/>
          </w:tcPr>
          <w:p w14:paraId="5F1DCCD0"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have a core management team or a management committee that is responsible for oversight of the day-to-day functioning of the facility? </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000000"/>
                <w:sz w:val="16"/>
                <w:szCs w:val="16"/>
                <w:lang w:val="en-GB" w:eastAsia="en-US"/>
              </w:rPr>
              <w:br/>
              <w:t>PROBE TO ENSURE THAT THE MANAGEMENT TEAM IDENTIFIED ADDRESSES DAY-TO-DAY MANAGEMENT ISSUES. IN SMALL FACILITIES THIS RESPONSIBILITY MAY BE FILLED BY A STAFF MEETING.</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FF0000"/>
                <w:sz w:val="16"/>
                <w:szCs w:val="16"/>
                <w:lang w:val="en-GB" w:eastAsia="en-US"/>
              </w:rPr>
              <w:t>[COUNTRY ADAPT QUESTION TO THE COMMON NAME USED FOR A MANAGEMENT TEAM OR COMMITTEE IN FACILITIES]</w:t>
            </w:r>
          </w:p>
        </w:tc>
        <w:tc>
          <w:tcPr>
            <w:tcW w:w="3821" w:type="dxa"/>
            <w:gridSpan w:val="5"/>
            <w:shd w:val="clear" w:color="auto" w:fill="auto"/>
            <w:noWrap/>
            <w:vAlign w:val="center"/>
          </w:tcPr>
          <w:p w14:paraId="154743DF"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6A038299"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54" w:type="dxa"/>
            <w:shd w:val="clear" w:color="auto" w:fill="auto"/>
            <w:noWrap/>
            <w:vAlign w:val="center"/>
          </w:tcPr>
          <w:p w14:paraId="23B61774" w14:textId="77777777" w:rsidR="007C570D" w:rsidRPr="000C0155" w:rsidRDefault="007C570D" w:rsidP="00F03C00">
            <w:pPr>
              <w:rPr>
                <w:rFonts w:asciiTheme="minorHAnsi" w:hAnsiTheme="minorHAnsi" w:cstheme="minorHAnsi"/>
                <w:color w:val="000000"/>
                <w:sz w:val="16"/>
                <w:szCs w:val="16"/>
                <w:lang w:val="en-GB"/>
              </w:rPr>
            </w:pPr>
          </w:p>
          <w:p w14:paraId="1BAE77E3" w14:textId="77777777" w:rsidR="007C570D" w:rsidRPr="000C0155" w:rsidRDefault="007C570D" w:rsidP="00F03C00">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512</w:t>
            </w:r>
          </w:p>
        </w:tc>
      </w:tr>
      <w:tr w:rsidR="007C570D" w:rsidRPr="000C0155" w14:paraId="00452040" w14:textId="77777777" w:rsidTr="0032680B">
        <w:trPr>
          <w:trHeight w:val="504"/>
          <w:jc w:val="center"/>
        </w:trPr>
        <w:tc>
          <w:tcPr>
            <w:tcW w:w="805" w:type="dxa"/>
            <w:shd w:val="clear" w:color="auto" w:fill="auto"/>
            <w:noWrap/>
          </w:tcPr>
          <w:p w14:paraId="3F7FBE53"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r w:rsidRPr="000C0155">
              <w:rPr>
                <w:rFonts w:asciiTheme="minorHAnsi" w:hAnsiTheme="minorHAnsi" w:cstheme="minorHAnsi"/>
                <w:color w:val="000000"/>
                <w:sz w:val="16"/>
                <w:szCs w:val="16"/>
              </w:rPr>
              <w:t xml:space="preserve"> </w:t>
            </w:r>
          </w:p>
        </w:tc>
        <w:tc>
          <w:tcPr>
            <w:tcW w:w="540" w:type="dxa"/>
            <w:shd w:val="clear" w:color="auto" w:fill="auto"/>
            <w:noWrap/>
          </w:tcPr>
          <w:p w14:paraId="22B5425B" w14:textId="77777777" w:rsidR="007C570D" w:rsidRPr="00E23704"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506</w:t>
            </w:r>
          </w:p>
        </w:tc>
        <w:tc>
          <w:tcPr>
            <w:tcW w:w="3960" w:type="dxa"/>
            <w:shd w:val="clear" w:color="auto" w:fill="auto"/>
          </w:tcPr>
          <w:p w14:paraId="1EBF6C7C"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How often does the management committee meet?  </w:t>
            </w:r>
          </w:p>
        </w:tc>
        <w:tc>
          <w:tcPr>
            <w:tcW w:w="3821" w:type="dxa"/>
            <w:gridSpan w:val="5"/>
            <w:shd w:val="clear" w:color="auto" w:fill="auto"/>
            <w:noWrap/>
          </w:tcPr>
          <w:p w14:paraId="30B19934" w14:textId="5F17B9B3" w:rsidR="007C570D" w:rsidRPr="006613EF" w:rsidRDefault="007C570D" w:rsidP="00A40A30">
            <w:pPr>
              <w:tabs>
                <w:tab w:val="right" w:leader="dot" w:pos="3605"/>
              </w:tabs>
              <w:spacing w:before="40"/>
              <w:rPr>
                <w:rFonts w:asciiTheme="minorHAnsi" w:hAnsiTheme="minorHAnsi" w:cstheme="minorHAnsi"/>
                <w:sz w:val="16"/>
                <w:szCs w:val="16"/>
                <w:lang w:val="en-GB"/>
              </w:rPr>
            </w:pPr>
            <w:r w:rsidRPr="006613EF">
              <w:rPr>
                <w:rFonts w:asciiTheme="minorHAnsi" w:hAnsiTheme="minorHAnsi" w:cstheme="minorHAnsi"/>
                <w:sz w:val="16"/>
                <w:szCs w:val="16"/>
                <w:lang w:val="en-GB"/>
              </w:rPr>
              <w:t>AT LEAST MONTHLY</w:t>
            </w:r>
            <w:r w:rsidR="00A40A30" w:rsidRPr="006613EF">
              <w:rPr>
                <w:rFonts w:asciiTheme="minorHAnsi" w:hAnsiTheme="minorHAnsi" w:cstheme="minorHAnsi"/>
                <w:sz w:val="16"/>
                <w:szCs w:val="16"/>
                <w:lang w:val="en-GB"/>
              </w:rPr>
              <w:tab/>
            </w:r>
            <w:r w:rsidRPr="006613EF">
              <w:rPr>
                <w:rFonts w:asciiTheme="minorHAnsi" w:hAnsiTheme="minorHAnsi" w:cstheme="minorHAnsi"/>
                <w:sz w:val="16"/>
                <w:szCs w:val="16"/>
                <w:lang w:val="en-GB"/>
              </w:rPr>
              <w:t>1</w:t>
            </w:r>
          </w:p>
          <w:p w14:paraId="284F36A9" w14:textId="77777777" w:rsidR="007C570D" w:rsidRPr="006613EF" w:rsidRDefault="007C570D" w:rsidP="00A40A30">
            <w:pPr>
              <w:tabs>
                <w:tab w:val="right" w:leader="dot" w:pos="3605"/>
                <w:tab w:val="right" w:leader="dot" w:pos="3810"/>
              </w:tabs>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AT LEAST EVERY 3 MONTHS</w:t>
            </w:r>
            <w:r w:rsidRPr="006613EF">
              <w:rPr>
                <w:rFonts w:asciiTheme="minorHAnsi" w:hAnsiTheme="minorHAnsi" w:cstheme="minorHAnsi"/>
                <w:sz w:val="16"/>
                <w:szCs w:val="16"/>
                <w:lang w:val="en-GB"/>
              </w:rPr>
              <w:tab/>
              <w:t>2</w:t>
            </w:r>
          </w:p>
          <w:p w14:paraId="01F0B1E9" w14:textId="77777777" w:rsidR="007C570D" w:rsidRPr="006613EF" w:rsidRDefault="007C570D" w:rsidP="00A40A30">
            <w:pPr>
              <w:tabs>
                <w:tab w:val="right" w:leader="dot" w:pos="3605"/>
                <w:tab w:val="right" w:leader="dot" w:pos="3810"/>
              </w:tabs>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AT LEAST EVERY 6 MONTHS</w:t>
            </w:r>
            <w:r w:rsidRPr="006613EF">
              <w:rPr>
                <w:rFonts w:asciiTheme="minorHAnsi" w:hAnsiTheme="minorHAnsi" w:cstheme="minorHAnsi"/>
                <w:sz w:val="16"/>
                <w:szCs w:val="16"/>
                <w:lang w:val="en-GB"/>
              </w:rPr>
              <w:tab/>
              <w:t>3</w:t>
            </w:r>
          </w:p>
          <w:p w14:paraId="09E5FA2F" w14:textId="77777777" w:rsidR="007C570D" w:rsidRPr="006613EF" w:rsidRDefault="007C570D" w:rsidP="00A40A30">
            <w:pPr>
              <w:tabs>
                <w:tab w:val="right" w:leader="dot" w:pos="3605"/>
                <w:tab w:val="right" w:leader="dot" w:pos="3810"/>
              </w:tabs>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LESS OFTEN THAN EVERY 6 MONTHS</w:t>
            </w:r>
            <w:r w:rsidRPr="006613EF">
              <w:rPr>
                <w:rFonts w:asciiTheme="minorHAnsi" w:hAnsiTheme="minorHAnsi" w:cstheme="minorHAnsi"/>
                <w:sz w:val="16"/>
                <w:szCs w:val="16"/>
                <w:lang w:val="en-GB"/>
              </w:rPr>
              <w:tab/>
              <w:t>4</w:t>
            </w:r>
          </w:p>
          <w:p w14:paraId="56BB9BF1" w14:textId="77777777" w:rsidR="007C570D" w:rsidRPr="006613EF" w:rsidRDefault="007C570D" w:rsidP="00A40A30">
            <w:pPr>
              <w:tabs>
                <w:tab w:val="right" w:leader="dot" w:pos="3605"/>
                <w:tab w:val="right" w:leader="dot" w:pos="3810"/>
              </w:tabs>
              <w:spacing w:after="40"/>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DON’T KNOW</w:t>
            </w:r>
            <w:r w:rsidRPr="006613EF">
              <w:rPr>
                <w:rFonts w:asciiTheme="minorHAnsi" w:hAnsiTheme="minorHAnsi" w:cstheme="minorHAnsi"/>
                <w:sz w:val="16"/>
                <w:szCs w:val="16"/>
                <w:lang w:val="en-GB"/>
              </w:rPr>
              <w:tab/>
              <w:t>8</w:t>
            </w:r>
          </w:p>
        </w:tc>
        <w:tc>
          <w:tcPr>
            <w:tcW w:w="954" w:type="dxa"/>
            <w:shd w:val="clear" w:color="auto" w:fill="auto"/>
            <w:noWrap/>
            <w:vAlign w:val="center"/>
          </w:tcPr>
          <w:p w14:paraId="765A463A" w14:textId="77777777" w:rsidR="007C570D" w:rsidRPr="000C0155" w:rsidRDefault="007C570D" w:rsidP="00F03C00">
            <w:pPr>
              <w:jc w:val="center"/>
              <w:rPr>
                <w:rFonts w:asciiTheme="minorHAnsi" w:eastAsia="Times New Roman" w:hAnsiTheme="minorHAnsi" w:cstheme="minorHAnsi"/>
                <w:color w:val="000000"/>
                <w:sz w:val="16"/>
                <w:szCs w:val="16"/>
                <w:lang w:val="en-GB" w:eastAsia="en-US"/>
              </w:rPr>
            </w:pPr>
          </w:p>
        </w:tc>
      </w:tr>
      <w:tr w:rsidR="007C570D" w:rsidRPr="000C0155" w14:paraId="336C6056" w14:textId="77777777" w:rsidTr="0032680B">
        <w:trPr>
          <w:trHeight w:val="504"/>
          <w:jc w:val="center"/>
        </w:trPr>
        <w:tc>
          <w:tcPr>
            <w:tcW w:w="805" w:type="dxa"/>
            <w:shd w:val="clear" w:color="auto" w:fill="auto"/>
            <w:noWrap/>
          </w:tcPr>
          <w:p w14:paraId="76F2F06B"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540" w:type="dxa"/>
            <w:shd w:val="clear" w:color="auto" w:fill="auto"/>
            <w:noWrap/>
          </w:tcPr>
          <w:p w14:paraId="60FE296A" w14:textId="77777777" w:rsidR="007C570D" w:rsidRPr="000C0155" w:rsidRDefault="007C570D" w:rsidP="00255784">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507</w:t>
            </w:r>
          </w:p>
        </w:tc>
        <w:tc>
          <w:tcPr>
            <w:tcW w:w="3960" w:type="dxa"/>
            <w:shd w:val="clear" w:color="auto" w:fill="auto"/>
          </w:tcPr>
          <w:p w14:paraId="1187A8FE"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management committee meeting?</w:t>
            </w:r>
          </w:p>
        </w:tc>
        <w:tc>
          <w:tcPr>
            <w:tcW w:w="3821" w:type="dxa"/>
            <w:gridSpan w:val="5"/>
            <w:shd w:val="clear" w:color="auto" w:fill="auto"/>
            <w:noWrap/>
          </w:tcPr>
          <w:p w14:paraId="1C6AD7D1" w14:textId="77777777" w:rsidR="007C570D" w:rsidRPr="000C0155" w:rsidRDefault="007C570D" w:rsidP="00F03C00">
            <w:pPr>
              <w:tabs>
                <w:tab w:val="right" w:leader="dot" w:pos="381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WITHIN </w:t>
            </w:r>
            <w:r>
              <w:rPr>
                <w:rFonts w:asciiTheme="minorHAnsi" w:hAnsiTheme="minorHAnsi" w:cstheme="minorHAnsi"/>
                <w:sz w:val="16"/>
                <w:szCs w:val="16"/>
                <w:lang w:val="en-GB"/>
              </w:rPr>
              <w:t xml:space="preserve">THE </w:t>
            </w:r>
            <w:r w:rsidRPr="000C0155">
              <w:rPr>
                <w:rFonts w:asciiTheme="minorHAnsi" w:hAnsiTheme="minorHAnsi" w:cstheme="minorHAnsi"/>
                <w:sz w:val="16"/>
                <w:szCs w:val="16"/>
                <w:lang w:val="en-GB"/>
              </w:rPr>
              <w:t>PAST 1 MONTH</w:t>
            </w:r>
            <w:r w:rsidRPr="000C0155">
              <w:rPr>
                <w:rFonts w:asciiTheme="minorHAnsi" w:hAnsiTheme="minorHAnsi" w:cstheme="minorHAnsi"/>
                <w:sz w:val="16"/>
                <w:szCs w:val="16"/>
                <w:lang w:val="en-GB"/>
              </w:rPr>
              <w:tab/>
              <w:t>1</w:t>
            </w:r>
          </w:p>
          <w:p w14:paraId="49E6219A" w14:textId="77777777" w:rsidR="007C570D" w:rsidRPr="000C0155" w:rsidRDefault="007C570D" w:rsidP="00F03C00">
            <w:pPr>
              <w:tabs>
                <w:tab w:val="right" w:leader="dot" w:pos="381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2</w:t>
            </w:r>
          </w:p>
          <w:p w14:paraId="1CA3DF06" w14:textId="77777777" w:rsidR="007C570D" w:rsidRPr="000C0155" w:rsidRDefault="007C570D" w:rsidP="00F03C00">
            <w:pPr>
              <w:tabs>
                <w:tab w:val="right" w:leader="dot" w:pos="3810"/>
              </w:tabs>
              <w:rPr>
                <w:rFonts w:asciiTheme="minorHAnsi" w:hAnsiTheme="minorHAnsi" w:cstheme="minorHAnsi"/>
                <w:sz w:val="16"/>
                <w:szCs w:val="16"/>
                <w:lang w:val="en-GB"/>
              </w:rPr>
            </w:pPr>
            <w:r w:rsidRPr="000C0155">
              <w:rPr>
                <w:rFonts w:asciiTheme="minorHAnsi" w:hAnsiTheme="minorHAnsi" w:cstheme="minorHAnsi"/>
                <w:sz w:val="16"/>
                <w:szCs w:val="16"/>
                <w:lang w:val="en-GB"/>
              </w:rPr>
              <w:t>4–6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3</w:t>
            </w:r>
          </w:p>
          <w:p w14:paraId="55AFA6FF" w14:textId="77777777" w:rsidR="007C570D" w:rsidRPr="000C0155" w:rsidRDefault="007C570D" w:rsidP="00F03C00">
            <w:pPr>
              <w:tabs>
                <w:tab w:val="right" w:leader="dot" w:pos="3810"/>
              </w:tabs>
              <w:rPr>
                <w:rFonts w:asciiTheme="minorHAnsi" w:hAnsiTheme="minorHAnsi" w:cstheme="minorHAnsi"/>
                <w:sz w:val="16"/>
                <w:szCs w:val="16"/>
                <w:lang w:val="en-GB"/>
              </w:rPr>
            </w:pPr>
            <w:r w:rsidRPr="000C0155">
              <w:rPr>
                <w:rFonts w:asciiTheme="minorHAnsi" w:hAnsiTheme="minorHAnsi" w:cstheme="minorHAnsi"/>
                <w:sz w:val="16"/>
                <w:szCs w:val="16"/>
                <w:lang w:val="en-GB"/>
              </w:rPr>
              <w:t>MORE THAN 6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4</w:t>
            </w:r>
          </w:p>
          <w:p w14:paraId="4EA658DB" w14:textId="77777777" w:rsidR="007C570D" w:rsidRPr="000C0155" w:rsidRDefault="007C570D" w:rsidP="002C0655">
            <w:pPr>
              <w:tabs>
                <w:tab w:val="right" w:leader="dot" w:pos="381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54" w:type="dxa"/>
            <w:shd w:val="clear" w:color="auto" w:fill="auto"/>
            <w:noWrap/>
            <w:vAlign w:val="center"/>
          </w:tcPr>
          <w:p w14:paraId="5EABA9B1" w14:textId="77777777" w:rsidR="007C570D" w:rsidRPr="000C0155" w:rsidRDefault="007C570D" w:rsidP="00F03C00">
            <w:pPr>
              <w:rPr>
                <w:rFonts w:asciiTheme="minorHAnsi" w:hAnsiTheme="minorHAnsi" w:cstheme="minorHAnsi"/>
                <w:color w:val="000000"/>
                <w:sz w:val="16"/>
                <w:szCs w:val="16"/>
                <w:lang w:val="en-GB"/>
              </w:rPr>
            </w:pPr>
          </w:p>
          <w:p w14:paraId="7A99C6DC" w14:textId="77777777" w:rsidR="007C570D" w:rsidRPr="000C0155" w:rsidRDefault="007C570D" w:rsidP="00F03C00">
            <w:pPr>
              <w:rPr>
                <w:rFonts w:asciiTheme="minorHAnsi" w:hAnsiTheme="minorHAnsi" w:cstheme="minorHAnsi"/>
                <w:color w:val="000000"/>
                <w:sz w:val="16"/>
                <w:szCs w:val="16"/>
                <w:lang w:val="en-GB"/>
              </w:rPr>
            </w:pPr>
          </w:p>
          <w:p w14:paraId="786EE4C6" w14:textId="77777777" w:rsidR="007C570D" w:rsidRPr="000C0155" w:rsidRDefault="007C570D" w:rsidP="00F03C00">
            <w:pPr>
              <w:rPr>
                <w:rFonts w:asciiTheme="minorHAnsi" w:hAnsiTheme="minorHAnsi" w:cstheme="minorHAnsi"/>
                <w:color w:val="000000"/>
                <w:sz w:val="16"/>
                <w:szCs w:val="16"/>
                <w:lang w:val="en-GB"/>
              </w:rPr>
            </w:pPr>
          </w:p>
          <w:p w14:paraId="5AAAC3D2" w14:textId="3FB50771" w:rsidR="00382379" w:rsidRPr="000C0155" w:rsidRDefault="007C570D" w:rsidP="00F03C00">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w:t>
            </w:r>
            <w:r w:rsidR="00382379">
              <w:rPr>
                <w:rFonts w:asciiTheme="minorHAnsi" w:hAnsiTheme="minorHAnsi" w:cstheme="minorHAnsi"/>
                <w:color w:val="000000"/>
                <w:sz w:val="16"/>
                <w:szCs w:val="16"/>
                <w:lang w:val="en-GB"/>
              </w:rPr>
              <w:t>21</w:t>
            </w:r>
          </w:p>
          <w:p w14:paraId="55BC49E9" w14:textId="1F3BFF0E" w:rsidR="007C570D" w:rsidRPr="000C0155" w:rsidRDefault="007C570D" w:rsidP="00F03C00">
            <w:pP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w:t>
            </w:r>
            <w:r w:rsidR="00382379">
              <w:rPr>
                <w:rFonts w:asciiTheme="minorHAnsi" w:hAnsiTheme="minorHAnsi" w:cstheme="minorHAnsi"/>
                <w:color w:val="000000"/>
                <w:sz w:val="16"/>
                <w:szCs w:val="16"/>
                <w:lang w:val="en-GB"/>
              </w:rPr>
              <w:t>21</w:t>
            </w:r>
          </w:p>
        </w:tc>
      </w:tr>
      <w:tr w:rsidR="007C570D" w:rsidRPr="000C0155" w14:paraId="379B2D92" w14:textId="77777777" w:rsidTr="0032680B">
        <w:trPr>
          <w:trHeight w:val="504"/>
          <w:jc w:val="center"/>
        </w:trPr>
        <w:tc>
          <w:tcPr>
            <w:tcW w:w="805" w:type="dxa"/>
            <w:shd w:val="clear" w:color="auto" w:fill="auto"/>
            <w:noWrap/>
          </w:tcPr>
          <w:p w14:paraId="5FB8A446"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982F3E3" w14:textId="77777777" w:rsidR="007C570D"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508</w:t>
            </w:r>
          </w:p>
        </w:tc>
        <w:tc>
          <w:tcPr>
            <w:tcW w:w="3960" w:type="dxa"/>
            <w:shd w:val="clear" w:color="auto" w:fill="auto"/>
          </w:tcPr>
          <w:p w14:paraId="3FD318DE"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have a written </w:t>
            </w:r>
            <w:r>
              <w:rPr>
                <w:rFonts w:asciiTheme="minorHAnsi" w:eastAsia="Times New Roman" w:hAnsiTheme="minorHAnsi" w:cstheme="minorHAnsi"/>
                <w:color w:val="000000"/>
                <w:sz w:val="16"/>
                <w:szCs w:val="16"/>
                <w:lang w:val="en-GB" w:eastAsia="en-US"/>
              </w:rPr>
              <w:t>operational</w:t>
            </w:r>
            <w:r w:rsidRPr="000C0155">
              <w:rPr>
                <w:rFonts w:asciiTheme="minorHAnsi" w:eastAsia="Times New Roman" w:hAnsiTheme="minorHAnsi" w:cstheme="minorHAnsi"/>
                <w:color w:val="000000"/>
                <w:sz w:val="16"/>
                <w:szCs w:val="16"/>
                <w:lang w:val="en-GB" w:eastAsia="en-US"/>
              </w:rPr>
              <w:t xml:space="preserve"> or management plan? </w:t>
            </w:r>
            <w:r w:rsidRPr="000C0155">
              <w:rPr>
                <w:rFonts w:asciiTheme="minorHAnsi" w:eastAsia="Times New Roman" w:hAnsiTheme="minorHAnsi" w:cstheme="minorHAnsi"/>
                <w:color w:val="000000"/>
                <w:sz w:val="16"/>
                <w:szCs w:val="16"/>
                <w:lang w:val="en-GB" w:eastAsia="en-US"/>
              </w:rPr>
              <w:br/>
            </w:r>
          </w:p>
          <w:p w14:paraId="206DC87A"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 TO SEE A COPY AND NOTE THE TIME PERIOD THE PLAN COVERS.</w:t>
            </w:r>
          </w:p>
        </w:tc>
        <w:tc>
          <w:tcPr>
            <w:tcW w:w="3821" w:type="dxa"/>
            <w:gridSpan w:val="5"/>
            <w:shd w:val="clear" w:color="auto" w:fill="auto"/>
            <w:noWrap/>
          </w:tcPr>
          <w:p w14:paraId="2EB0C344" w14:textId="77777777" w:rsidR="007C570D" w:rsidRPr="000C0155" w:rsidRDefault="007C570D" w:rsidP="00F03C00">
            <w:pPr>
              <w:tabs>
                <w:tab w:val="right" w:leader="dot" w:pos="383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 AND COVERS CURRENT</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YEAR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4E3FE477"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 AND COVERS PRIOR YEARS BUT NOT CURRENT YEAR</w:t>
            </w:r>
            <w:r w:rsidRPr="000C0155">
              <w:rPr>
                <w:rFonts w:asciiTheme="minorHAnsi" w:hAnsiTheme="minorHAnsi" w:cstheme="minorHAnsi"/>
                <w:sz w:val="16"/>
                <w:szCs w:val="16"/>
                <w:lang w:val="en-GB"/>
              </w:rPr>
              <w:tab/>
              <w:t>2</w:t>
            </w:r>
          </w:p>
          <w:p w14:paraId="042C7E21" w14:textId="77777777" w:rsidR="007C570D" w:rsidRPr="000C0155"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REPORTED, NOT SEEN</w:t>
            </w:r>
            <w:r w:rsidRPr="000C0155">
              <w:rPr>
                <w:rFonts w:asciiTheme="minorHAnsi" w:hAnsiTheme="minorHAnsi" w:cstheme="minorHAnsi"/>
                <w:sz w:val="16"/>
                <w:szCs w:val="16"/>
                <w:lang w:val="en-GB"/>
              </w:rPr>
              <w:tab/>
              <w:t>3</w:t>
            </w:r>
          </w:p>
          <w:p w14:paraId="39EF63BF"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4</w:t>
            </w:r>
          </w:p>
        </w:tc>
        <w:tc>
          <w:tcPr>
            <w:tcW w:w="954" w:type="dxa"/>
            <w:shd w:val="clear" w:color="auto" w:fill="auto"/>
            <w:noWrap/>
            <w:vAlign w:val="center"/>
          </w:tcPr>
          <w:p w14:paraId="5D4E8377" w14:textId="77777777" w:rsidR="00887536" w:rsidRDefault="00887536" w:rsidP="00F03C00">
            <w:pPr>
              <w:rPr>
                <w:rFonts w:asciiTheme="minorHAnsi" w:hAnsiTheme="minorHAnsi" w:cstheme="minorHAnsi"/>
                <w:color w:val="000000"/>
                <w:sz w:val="16"/>
                <w:szCs w:val="16"/>
                <w:lang w:val="en-GB"/>
              </w:rPr>
            </w:pPr>
          </w:p>
          <w:p w14:paraId="6E74FA18" w14:textId="77777777" w:rsidR="00887536" w:rsidRDefault="00887536" w:rsidP="00F03C00">
            <w:pPr>
              <w:rPr>
                <w:rFonts w:asciiTheme="minorHAnsi" w:hAnsiTheme="minorHAnsi" w:cstheme="minorHAnsi"/>
                <w:color w:val="000000"/>
                <w:sz w:val="16"/>
                <w:szCs w:val="16"/>
                <w:lang w:val="en-GB"/>
              </w:rPr>
            </w:pPr>
          </w:p>
          <w:p w14:paraId="3FC854C1" w14:textId="77777777" w:rsidR="00887536" w:rsidRDefault="00887536" w:rsidP="00F03C00">
            <w:pPr>
              <w:rPr>
                <w:rFonts w:asciiTheme="minorHAnsi" w:hAnsiTheme="minorHAnsi" w:cstheme="minorHAnsi"/>
                <w:color w:val="000000"/>
                <w:sz w:val="16"/>
                <w:szCs w:val="16"/>
                <w:lang w:val="en-GB"/>
              </w:rPr>
            </w:pPr>
          </w:p>
          <w:p w14:paraId="671DE79B" w14:textId="77777777" w:rsidR="00887536" w:rsidRDefault="00887536" w:rsidP="00F03C00">
            <w:pPr>
              <w:rPr>
                <w:rFonts w:asciiTheme="minorHAnsi" w:hAnsiTheme="minorHAnsi" w:cstheme="minorHAnsi"/>
                <w:color w:val="000000"/>
                <w:sz w:val="16"/>
                <w:szCs w:val="16"/>
                <w:lang w:val="en-GB"/>
              </w:rPr>
            </w:pPr>
          </w:p>
          <w:p w14:paraId="2FD27339" w14:textId="78216B1B" w:rsidR="007C570D" w:rsidRPr="000C0155" w:rsidRDefault="00887536" w:rsidP="00F03C00">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w:t>
            </w:r>
            <w:r w:rsidR="00382379">
              <w:rPr>
                <w:rFonts w:asciiTheme="minorHAnsi" w:hAnsiTheme="minorHAnsi" w:cstheme="minorHAnsi"/>
                <w:color w:val="000000"/>
                <w:sz w:val="16"/>
                <w:szCs w:val="16"/>
                <w:lang w:val="en-GB"/>
              </w:rPr>
              <w:t>21</w:t>
            </w:r>
          </w:p>
        </w:tc>
      </w:tr>
      <w:tr w:rsidR="007C570D" w:rsidRPr="000C0155" w14:paraId="71B68E4E" w14:textId="77777777" w:rsidTr="0032680B">
        <w:trPr>
          <w:trHeight w:val="504"/>
          <w:jc w:val="center"/>
        </w:trPr>
        <w:tc>
          <w:tcPr>
            <w:tcW w:w="805" w:type="dxa"/>
            <w:shd w:val="clear" w:color="auto" w:fill="auto"/>
            <w:noWrap/>
          </w:tcPr>
          <w:p w14:paraId="5730080A" w14:textId="77777777" w:rsidR="007C570D" w:rsidRPr="00AF3398" w:rsidRDefault="007C570D" w:rsidP="00F03C00">
            <w:pPr>
              <w:spacing w:before="40" w:after="40"/>
              <w:jc w:val="center"/>
              <w:rPr>
                <w:rFonts w:asciiTheme="minorHAnsi" w:hAnsiTheme="minorHAnsi" w:cstheme="minorHAnsi"/>
                <w:color w:val="000000"/>
                <w:sz w:val="16"/>
                <w:szCs w:val="16"/>
              </w:rPr>
            </w:pPr>
            <w:r w:rsidRPr="00AF3398">
              <w:rPr>
                <w:sz w:val="16"/>
                <w:szCs w:val="16"/>
              </w:rPr>
              <w:t>M_</w:t>
            </w:r>
            <w:r>
              <w:rPr>
                <w:sz w:val="16"/>
                <w:szCs w:val="16"/>
              </w:rPr>
              <w:t>C</w:t>
            </w:r>
          </w:p>
        </w:tc>
        <w:tc>
          <w:tcPr>
            <w:tcW w:w="540" w:type="dxa"/>
            <w:shd w:val="clear" w:color="auto" w:fill="auto"/>
            <w:noWrap/>
          </w:tcPr>
          <w:p w14:paraId="68B144D7" w14:textId="77777777" w:rsidR="007C570D" w:rsidRPr="00AF3398" w:rsidRDefault="007C570D" w:rsidP="00255784">
            <w:pPr>
              <w:spacing w:before="40" w:after="40"/>
              <w:jc w:val="center"/>
              <w:rPr>
                <w:rFonts w:asciiTheme="minorHAnsi" w:hAnsiTheme="minorHAnsi" w:cstheme="minorHAnsi"/>
                <w:color w:val="000000"/>
                <w:sz w:val="16"/>
                <w:szCs w:val="16"/>
                <w:lang w:val="en-GB"/>
              </w:rPr>
            </w:pPr>
            <w:r>
              <w:rPr>
                <w:color w:val="000000"/>
                <w:sz w:val="16"/>
                <w:szCs w:val="16"/>
                <w:lang w:val="en-GB"/>
              </w:rPr>
              <w:t>509</w:t>
            </w:r>
          </w:p>
        </w:tc>
        <w:tc>
          <w:tcPr>
            <w:tcW w:w="3960" w:type="dxa"/>
            <w:shd w:val="clear" w:color="auto" w:fill="auto"/>
          </w:tcPr>
          <w:p w14:paraId="73AAEACE" w14:textId="77777777" w:rsidR="007C570D" w:rsidRPr="00AF3398" w:rsidRDefault="007C570D" w:rsidP="00F03C00">
            <w:pPr>
              <w:spacing w:before="40" w:after="40"/>
              <w:rPr>
                <w:rFonts w:asciiTheme="minorHAnsi" w:eastAsia="Times New Roman" w:hAnsiTheme="minorHAnsi" w:cstheme="minorHAnsi"/>
                <w:color w:val="000000"/>
                <w:sz w:val="16"/>
                <w:szCs w:val="16"/>
                <w:lang w:val="en-GB" w:eastAsia="en-US"/>
              </w:rPr>
            </w:pPr>
            <w:r w:rsidRPr="008B7EBC">
              <w:rPr>
                <w:sz w:val="16"/>
                <w:szCs w:val="16"/>
              </w:rPr>
              <w:t>How often does the management committee refer to this plan</w:t>
            </w:r>
            <w:r>
              <w:rPr>
                <w:sz w:val="16"/>
                <w:szCs w:val="16"/>
              </w:rPr>
              <w:t xml:space="preserve"> to</w:t>
            </w:r>
            <w:r w:rsidRPr="008B7EBC">
              <w:rPr>
                <w:sz w:val="16"/>
                <w:szCs w:val="16"/>
              </w:rPr>
              <w:t xml:space="preserve"> inform </w:t>
            </w:r>
            <w:r>
              <w:rPr>
                <w:sz w:val="16"/>
                <w:szCs w:val="16"/>
              </w:rPr>
              <w:t xml:space="preserve">decisions on </w:t>
            </w:r>
            <w:r w:rsidRPr="008B7EBC">
              <w:rPr>
                <w:sz w:val="16"/>
                <w:szCs w:val="16"/>
              </w:rPr>
              <w:t xml:space="preserve">facility management? </w:t>
            </w:r>
          </w:p>
        </w:tc>
        <w:tc>
          <w:tcPr>
            <w:tcW w:w="3821" w:type="dxa"/>
            <w:gridSpan w:val="5"/>
            <w:shd w:val="clear" w:color="auto" w:fill="auto"/>
            <w:noWrap/>
          </w:tcPr>
          <w:p w14:paraId="7EFEE6F4" w14:textId="77777777" w:rsidR="007C570D" w:rsidRPr="008B7EBC" w:rsidRDefault="007C570D" w:rsidP="00F03C00">
            <w:pPr>
              <w:tabs>
                <w:tab w:val="right" w:leader="dot" w:pos="3810"/>
              </w:tabs>
              <w:spacing w:before="40"/>
              <w:rPr>
                <w:sz w:val="16"/>
                <w:szCs w:val="16"/>
              </w:rPr>
            </w:pPr>
            <w:r w:rsidRPr="008B7EBC">
              <w:rPr>
                <w:sz w:val="16"/>
                <w:szCs w:val="16"/>
              </w:rPr>
              <w:t>AT EVERY MANAGEMENT COMMITTEE</w:t>
            </w:r>
            <w:r>
              <w:rPr>
                <w:sz w:val="16"/>
                <w:szCs w:val="16"/>
              </w:rPr>
              <w:t xml:space="preserve"> </w:t>
            </w:r>
            <w:r w:rsidRPr="008B7EBC">
              <w:rPr>
                <w:sz w:val="16"/>
                <w:szCs w:val="16"/>
              </w:rPr>
              <w:t>MEETING</w:t>
            </w:r>
            <w:r w:rsidRPr="000C0155">
              <w:rPr>
                <w:rFonts w:asciiTheme="minorHAnsi" w:hAnsiTheme="minorHAnsi" w:cstheme="minorHAnsi"/>
                <w:sz w:val="16"/>
                <w:szCs w:val="16"/>
                <w:lang w:val="en-GB"/>
              </w:rPr>
              <w:tab/>
            </w:r>
            <w:r w:rsidRPr="008B7EBC">
              <w:rPr>
                <w:sz w:val="16"/>
                <w:szCs w:val="16"/>
              </w:rPr>
              <w:t>1</w:t>
            </w:r>
          </w:p>
          <w:p w14:paraId="13EF243E" w14:textId="77777777" w:rsidR="007C570D" w:rsidRPr="008B7EBC" w:rsidRDefault="007C570D" w:rsidP="00F03C00">
            <w:pPr>
              <w:tabs>
                <w:tab w:val="right" w:leader="dot" w:pos="3810"/>
              </w:tabs>
              <w:rPr>
                <w:sz w:val="16"/>
                <w:szCs w:val="16"/>
                <w:lang w:val="en-GB"/>
              </w:rPr>
            </w:pPr>
            <w:r w:rsidRPr="008B7EBC">
              <w:rPr>
                <w:sz w:val="16"/>
                <w:szCs w:val="16"/>
                <w:lang w:val="en-GB"/>
              </w:rPr>
              <w:t>AT SOME MANAGEMENT COMMITTEE MEETINGS</w:t>
            </w:r>
            <w:r w:rsidRPr="000C0155">
              <w:rPr>
                <w:rFonts w:asciiTheme="minorHAnsi" w:hAnsiTheme="minorHAnsi" w:cstheme="minorHAnsi"/>
                <w:sz w:val="16"/>
                <w:szCs w:val="16"/>
                <w:lang w:val="en-GB"/>
              </w:rPr>
              <w:tab/>
            </w:r>
            <w:r w:rsidRPr="008B7EBC">
              <w:rPr>
                <w:sz w:val="16"/>
                <w:szCs w:val="16"/>
                <w:lang w:val="en-GB"/>
              </w:rPr>
              <w:t>2</w:t>
            </w:r>
          </w:p>
          <w:p w14:paraId="584E0CE7" w14:textId="77777777" w:rsidR="007C570D" w:rsidRPr="00AF3398" w:rsidRDefault="007C570D" w:rsidP="002C0655">
            <w:pPr>
              <w:tabs>
                <w:tab w:val="right" w:leader="dot" w:pos="3810"/>
              </w:tabs>
              <w:spacing w:after="40"/>
              <w:rPr>
                <w:rFonts w:asciiTheme="minorHAnsi" w:hAnsiTheme="minorHAnsi" w:cstheme="minorHAnsi"/>
                <w:sz w:val="16"/>
                <w:szCs w:val="16"/>
                <w:lang w:val="en-GB"/>
              </w:rPr>
            </w:pPr>
            <w:r w:rsidRPr="008B7EBC">
              <w:rPr>
                <w:sz w:val="16"/>
                <w:szCs w:val="16"/>
                <w:lang w:val="en-GB"/>
              </w:rPr>
              <w:t>NEVER</w:t>
            </w:r>
            <w:r w:rsidRPr="000C0155">
              <w:rPr>
                <w:rFonts w:asciiTheme="minorHAnsi" w:hAnsiTheme="minorHAnsi" w:cstheme="minorHAnsi"/>
                <w:sz w:val="16"/>
                <w:szCs w:val="16"/>
                <w:lang w:val="en-GB"/>
              </w:rPr>
              <w:tab/>
            </w:r>
            <w:r w:rsidRPr="008B7EBC">
              <w:rPr>
                <w:sz w:val="16"/>
                <w:szCs w:val="16"/>
                <w:lang w:val="en-GB"/>
              </w:rPr>
              <w:t>3</w:t>
            </w:r>
          </w:p>
        </w:tc>
        <w:tc>
          <w:tcPr>
            <w:tcW w:w="954" w:type="dxa"/>
            <w:shd w:val="clear" w:color="auto" w:fill="auto"/>
            <w:noWrap/>
          </w:tcPr>
          <w:p w14:paraId="4551E477" w14:textId="77777777" w:rsidR="007C570D" w:rsidRPr="000C0155" w:rsidRDefault="007C570D" w:rsidP="00F03C00">
            <w:pPr>
              <w:tabs>
                <w:tab w:val="right" w:leader="dot" w:pos="3856"/>
              </w:tabs>
              <w:rPr>
                <w:rFonts w:asciiTheme="minorHAnsi" w:hAnsiTheme="minorHAnsi" w:cstheme="minorHAnsi"/>
                <w:color w:val="000000"/>
                <w:sz w:val="16"/>
                <w:szCs w:val="16"/>
                <w:lang w:val="en-GB"/>
              </w:rPr>
            </w:pPr>
          </w:p>
        </w:tc>
      </w:tr>
      <w:tr w:rsidR="007C570D" w:rsidRPr="000C0155" w14:paraId="54D1383D" w14:textId="77777777" w:rsidTr="0032680B">
        <w:trPr>
          <w:trHeight w:val="504"/>
          <w:jc w:val="center"/>
        </w:trPr>
        <w:tc>
          <w:tcPr>
            <w:tcW w:w="805" w:type="dxa"/>
            <w:shd w:val="clear" w:color="auto" w:fill="auto"/>
            <w:noWrap/>
          </w:tcPr>
          <w:p w14:paraId="037E47D1"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E95CB9C"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510</w:t>
            </w:r>
          </w:p>
        </w:tc>
        <w:tc>
          <w:tcPr>
            <w:tcW w:w="3960" w:type="dxa"/>
            <w:shd w:val="clear" w:color="auto" w:fill="auto"/>
          </w:tcPr>
          <w:p w14:paraId="73B0D95D"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any routine system for including community representation for some aspects of the management committee work? By routine system, I mean community participation is sought for</w:t>
            </w:r>
            <w:r>
              <w:rPr>
                <w:rFonts w:asciiTheme="minorHAnsi" w:eastAsia="Times New Roman" w:hAnsiTheme="minorHAnsi" w:cstheme="minorHAnsi"/>
                <w:color w:val="000000"/>
                <w:sz w:val="16"/>
                <w:szCs w:val="16"/>
                <w:lang w:val="en-GB" w:eastAsia="en-US"/>
              </w:rPr>
              <w:t xml:space="preserve"> some or</w:t>
            </w:r>
            <w:r w:rsidRPr="000C0155">
              <w:rPr>
                <w:rFonts w:asciiTheme="minorHAnsi" w:eastAsia="Times New Roman" w:hAnsiTheme="minorHAnsi" w:cstheme="minorHAnsi"/>
                <w:color w:val="000000"/>
                <w:sz w:val="16"/>
                <w:szCs w:val="16"/>
                <w:lang w:val="en-GB" w:eastAsia="en-US"/>
              </w:rPr>
              <w:t xml:space="preserve"> </w:t>
            </w:r>
            <w:r>
              <w:rPr>
                <w:rFonts w:asciiTheme="minorHAnsi" w:eastAsia="Times New Roman" w:hAnsiTheme="minorHAnsi" w:cstheme="minorHAnsi"/>
                <w:color w:val="000000"/>
                <w:sz w:val="16"/>
                <w:szCs w:val="16"/>
                <w:lang w:val="en-GB" w:eastAsia="en-US"/>
              </w:rPr>
              <w:t>all management committee meetings, or specific</w:t>
            </w:r>
            <w:r w:rsidRPr="000C0155">
              <w:rPr>
                <w:rFonts w:asciiTheme="minorHAnsi" w:eastAsia="Times New Roman" w:hAnsiTheme="minorHAnsi" w:cstheme="minorHAnsi"/>
                <w:color w:val="000000"/>
                <w:sz w:val="16"/>
                <w:szCs w:val="16"/>
                <w:lang w:val="en-GB" w:eastAsia="en-US"/>
              </w:rPr>
              <w:t xml:space="preserve"> community meetings are held at set intervals.</w:t>
            </w:r>
          </w:p>
        </w:tc>
        <w:tc>
          <w:tcPr>
            <w:tcW w:w="3821" w:type="dxa"/>
            <w:gridSpan w:val="5"/>
            <w:shd w:val="clear" w:color="auto" w:fill="auto"/>
            <w:noWrap/>
            <w:vAlign w:val="center"/>
          </w:tcPr>
          <w:p w14:paraId="628FBFBE"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FBBB8B6" w14:textId="77777777" w:rsidR="007C570D" w:rsidRPr="000C0155" w:rsidRDefault="007C570D" w:rsidP="00F03C00">
            <w:pPr>
              <w:tabs>
                <w:tab w:val="right" w:leader="dot" w:pos="3830"/>
              </w:tabs>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54" w:type="dxa"/>
            <w:shd w:val="clear" w:color="auto" w:fill="auto"/>
            <w:noWrap/>
            <w:vAlign w:val="center"/>
          </w:tcPr>
          <w:p w14:paraId="1FA9EC0B" w14:textId="77777777" w:rsidR="007C570D" w:rsidRPr="000C0155" w:rsidRDefault="007C570D" w:rsidP="00F03C00">
            <w:pPr>
              <w:jc w:val="center"/>
              <w:rPr>
                <w:rFonts w:asciiTheme="minorHAnsi" w:eastAsia="Times New Roman" w:hAnsiTheme="minorHAnsi" w:cstheme="minorHAnsi"/>
                <w:color w:val="000000"/>
                <w:sz w:val="16"/>
                <w:szCs w:val="16"/>
                <w:lang w:val="en-GB" w:eastAsia="en-US"/>
              </w:rPr>
            </w:pPr>
          </w:p>
        </w:tc>
      </w:tr>
      <w:tr w:rsidR="007C570D" w14:paraId="1945FBD7" w14:textId="77777777" w:rsidTr="0032680B">
        <w:trPr>
          <w:trHeight w:val="288"/>
          <w:jc w:val="center"/>
        </w:trPr>
        <w:tc>
          <w:tcPr>
            <w:tcW w:w="805" w:type="dxa"/>
            <w:tcBorders>
              <w:top w:val="single" w:sz="4"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8ADED2"/>
            <w:noWrap/>
            <w:hideMark/>
          </w:tcPr>
          <w:p w14:paraId="73797C0E" w14:textId="77777777" w:rsidR="007C570D" w:rsidRDefault="007C570D" w:rsidP="00F03C00">
            <w:pPr>
              <w:spacing w:before="40" w:after="40"/>
              <w:rPr>
                <w:rFonts w:ascii="Times New Roman" w:eastAsia="Times New Roman" w:hAnsi="Times New Roman"/>
                <w:sz w:val="20"/>
                <w:lang w:eastAsia="en-US"/>
              </w:rPr>
            </w:pPr>
          </w:p>
        </w:tc>
        <w:tc>
          <w:tcPr>
            <w:tcW w:w="540" w:type="dxa"/>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8ADED2"/>
            <w:noWrap/>
            <w:hideMark/>
          </w:tcPr>
          <w:p w14:paraId="1699201F" w14:textId="77777777" w:rsidR="007C570D" w:rsidRDefault="007C570D" w:rsidP="00F03C00">
            <w:pPr>
              <w:spacing w:before="40" w:after="40"/>
              <w:rPr>
                <w:rFonts w:asciiTheme="minorHAnsi" w:eastAsiaTheme="minorHAnsi" w:hAnsiTheme="minorHAnsi" w:cstheme="minorBidi"/>
                <w:sz w:val="20"/>
                <w:szCs w:val="20"/>
                <w:lang w:eastAsia="en-US"/>
              </w:rPr>
            </w:pPr>
          </w:p>
        </w:tc>
        <w:tc>
          <w:tcPr>
            <w:tcW w:w="7781" w:type="dxa"/>
            <w:gridSpan w:val="6"/>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8ADED2"/>
            <w:hideMark/>
          </w:tcPr>
          <w:p w14:paraId="0B7202A2" w14:textId="77777777" w:rsidR="007C570D" w:rsidRDefault="007C570D" w:rsidP="00F03C00">
            <w:pPr>
              <w:pStyle w:val="Heading2"/>
              <w:keepNext/>
              <w:keepLines/>
              <w:spacing w:before="40" w:after="40"/>
              <w:rPr>
                <w:rFonts w:asciiTheme="minorHAnsi" w:hAnsiTheme="minorHAnsi" w:cstheme="minorHAnsi"/>
                <w:sz w:val="16"/>
                <w:szCs w:val="16"/>
                <w:lang w:val="en-GB"/>
              </w:rPr>
            </w:pPr>
            <w:bookmarkStart w:id="101" w:name="_Toc117656580"/>
            <w:bookmarkStart w:id="102" w:name="_Toc135317355"/>
            <w:bookmarkStart w:id="103" w:name="_Toc135317556"/>
            <w:bookmarkStart w:id="104" w:name="_Toc138439485"/>
            <w:r>
              <w:rPr>
                <w:rFonts w:asciiTheme="minorHAnsi" w:hAnsiTheme="minorHAnsi" w:cstheme="minorHAnsi"/>
                <w:sz w:val="16"/>
                <w:szCs w:val="16"/>
                <w:lang w:val="en-GB"/>
              </w:rPr>
              <w:t>5.3. DISASTER PREPAREDNESS</w:t>
            </w:r>
            <w:bookmarkEnd w:id="101"/>
            <w:bookmarkEnd w:id="102"/>
            <w:bookmarkEnd w:id="103"/>
            <w:bookmarkEnd w:id="104"/>
            <w:r>
              <w:rPr>
                <w:rFonts w:asciiTheme="minorHAnsi" w:hAnsiTheme="minorHAnsi" w:cstheme="minorHAnsi"/>
                <w:sz w:val="16"/>
                <w:szCs w:val="16"/>
                <w:lang w:val="en-GB"/>
              </w:rPr>
              <w:t xml:space="preserve"> </w:t>
            </w:r>
          </w:p>
        </w:tc>
        <w:tc>
          <w:tcPr>
            <w:tcW w:w="954" w:type="dxa"/>
            <w:tcBorders>
              <w:top w:val="single" w:sz="4"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8ADED2"/>
            <w:noWrap/>
            <w:hideMark/>
          </w:tcPr>
          <w:p w14:paraId="2FDBAB43" w14:textId="77777777" w:rsidR="007C570D" w:rsidRDefault="007C570D" w:rsidP="00F03C00">
            <w:pPr>
              <w:spacing w:before="40" w:after="40"/>
              <w:rPr>
                <w:rFonts w:asciiTheme="minorHAnsi" w:hAnsiTheme="minorHAnsi" w:cstheme="minorHAnsi"/>
                <w:sz w:val="16"/>
                <w:szCs w:val="16"/>
                <w:lang w:val="en-GB"/>
              </w:rPr>
            </w:pPr>
          </w:p>
        </w:tc>
      </w:tr>
      <w:tr w:rsidR="008352D8" w14:paraId="4DA6D180" w14:textId="77777777" w:rsidTr="0032680B">
        <w:trPr>
          <w:trHeight w:val="246"/>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2CDB1A0F" w14:textId="6C06BEC7" w:rsidR="008352D8" w:rsidRDefault="008352D8" w:rsidP="008352D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tcPr>
          <w:p w14:paraId="6C8378B4" w14:textId="7C2AC9D4" w:rsidR="008352D8" w:rsidRDefault="008352D8" w:rsidP="008352D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i521</w:t>
            </w:r>
          </w:p>
        </w:tc>
        <w:tc>
          <w:tcPr>
            <w:tcW w:w="7781" w:type="dxa"/>
            <w:gridSpan w:val="6"/>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ABA87A2" w14:textId="6FB3F063" w:rsidR="008352D8" w:rsidRDefault="008352D8" w:rsidP="008352D8">
            <w:pPr>
              <w:tabs>
                <w:tab w:val="left" w:pos="2643"/>
              </w:tabs>
              <w:spacing w:before="40" w:after="4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 I want to ask you about facility plans and practices concerning disaster preparedness and response, and facility safety.</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30F1F73E" w14:textId="77777777" w:rsidR="008352D8" w:rsidRDefault="008352D8" w:rsidP="008352D8">
            <w:pPr>
              <w:spacing w:before="40" w:after="40"/>
              <w:rPr>
                <w:rFonts w:asciiTheme="minorHAnsi" w:eastAsia="Times New Roman" w:hAnsiTheme="minorHAnsi" w:cstheme="minorHAnsi"/>
                <w:sz w:val="16"/>
                <w:szCs w:val="16"/>
                <w:lang w:val="en-GB" w:eastAsia="en-US"/>
              </w:rPr>
            </w:pPr>
          </w:p>
        </w:tc>
      </w:tr>
      <w:tr w:rsidR="007C570D" w14:paraId="0CBA3C44" w14:textId="77777777" w:rsidTr="0032680B">
        <w:trPr>
          <w:trHeight w:val="47"/>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13BFFC63"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742101F"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522</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4C714AE8"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policy that bans smoking anywhere in the facility grounds?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3153715C"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6930B069" w14:textId="77777777" w:rsidR="007C570D" w:rsidRDefault="007C570D" w:rsidP="002C0655">
            <w:pPr>
              <w:tabs>
                <w:tab w:val="right" w:leader="dot" w:pos="3830"/>
                <w:tab w:val="right" w:leader="dot" w:pos="4152"/>
              </w:tabs>
              <w:spacing w:after="40"/>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0BEC8BC2" w14:textId="77777777" w:rsidR="007C570D" w:rsidRDefault="007C570D" w:rsidP="00F03C00">
            <w:pPr>
              <w:jc w:val="center"/>
              <w:rPr>
                <w:rFonts w:asciiTheme="minorHAnsi" w:eastAsia="Times New Roman" w:hAnsiTheme="minorHAnsi" w:cstheme="minorHAnsi"/>
                <w:color w:val="000000"/>
                <w:sz w:val="16"/>
                <w:szCs w:val="16"/>
                <w:lang w:val="en-GB" w:eastAsia="en-US"/>
              </w:rPr>
            </w:pPr>
          </w:p>
        </w:tc>
      </w:tr>
      <w:tr w:rsidR="007C570D" w14:paraId="70A994FB"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5FA6A550"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720D923"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523</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6236DCD8"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any written disaster/emergency management or facility safety plans? These might include fire, disease outbreaks, or events with large numbers of trauma victims.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6DC32F18"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73F2A9BF"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3F66F24F" w14:textId="77777777" w:rsidR="007C570D" w:rsidRDefault="007C570D" w:rsidP="00F03C00">
            <w:pPr>
              <w:rPr>
                <w:rFonts w:asciiTheme="minorHAnsi" w:hAnsiTheme="minorHAnsi" w:cstheme="minorHAnsi"/>
                <w:color w:val="000000"/>
                <w:sz w:val="16"/>
                <w:szCs w:val="16"/>
                <w:lang w:val="en-GB"/>
              </w:rPr>
            </w:pPr>
          </w:p>
          <w:p w14:paraId="6B6A8628" w14:textId="2B8F1456" w:rsidR="007C570D" w:rsidRDefault="007C570D" w:rsidP="00F03C00">
            <w:pP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Q53</w:t>
            </w:r>
            <w:r w:rsidR="00702A42">
              <w:rPr>
                <w:rFonts w:asciiTheme="minorHAnsi" w:hAnsiTheme="minorHAnsi" w:cstheme="minorHAnsi"/>
                <w:color w:val="000000"/>
                <w:sz w:val="16"/>
                <w:szCs w:val="16"/>
                <w:lang w:val="en-GB"/>
              </w:rPr>
              <w:t>3</w:t>
            </w:r>
          </w:p>
        </w:tc>
      </w:tr>
      <w:tr w:rsidR="007C570D" w14:paraId="3BA48B70"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4C5431E"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0EAC98F6"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524</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tcPr>
          <w:p w14:paraId="0E74DEA7"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written fire safety plan?</w:t>
            </w:r>
          </w:p>
          <w:p w14:paraId="348E5282"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plan?</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30014A6" w14:textId="77777777" w:rsidR="007C570D" w:rsidRDefault="007C570D" w:rsidP="00F03C00">
            <w:pPr>
              <w:tabs>
                <w:tab w:val="right" w:leader="dot" w:pos="3830"/>
                <w:tab w:val="right" w:leader="dot" w:pos="4152"/>
              </w:tabs>
              <w:spacing w:before="40"/>
              <w:rPr>
                <w:rFonts w:asciiTheme="minorHAnsi" w:hAnsiTheme="minorHAnsi" w:cstheme="minorHAnsi"/>
                <w:sz w:val="16"/>
                <w:szCs w:val="16"/>
                <w:lang w:val="en-GB"/>
              </w:rPr>
            </w:pPr>
            <w:r>
              <w:rPr>
                <w:rFonts w:asciiTheme="minorHAnsi" w:hAnsiTheme="minorHAnsi" w:cstheme="minorHAnsi"/>
                <w:sz w:val="16"/>
                <w:szCs w:val="16"/>
                <w:lang w:val="en-GB"/>
              </w:rPr>
              <w:t>YES, OBSERVED</w:t>
            </w:r>
            <w:r>
              <w:rPr>
                <w:rFonts w:asciiTheme="minorHAnsi" w:hAnsiTheme="minorHAnsi" w:cstheme="minorHAnsi"/>
                <w:sz w:val="16"/>
                <w:szCs w:val="16"/>
                <w:lang w:val="en-GB"/>
              </w:rPr>
              <w:tab/>
              <w:t>1</w:t>
            </w:r>
          </w:p>
          <w:p w14:paraId="452512D3"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 REPORTED, NOT SEEN</w:t>
            </w:r>
            <w:r>
              <w:rPr>
                <w:rFonts w:asciiTheme="minorHAnsi" w:hAnsiTheme="minorHAnsi" w:cstheme="minorHAnsi"/>
                <w:sz w:val="16"/>
                <w:szCs w:val="16"/>
                <w:lang w:val="en-GB"/>
              </w:rPr>
              <w:tab/>
              <w:t>2</w:t>
            </w:r>
          </w:p>
          <w:p w14:paraId="3A4FFF6C" w14:textId="77777777" w:rsidR="007C570D" w:rsidRDefault="007C570D" w:rsidP="002C0655">
            <w:pPr>
              <w:tabs>
                <w:tab w:val="right" w:leader="dot" w:pos="3830"/>
                <w:tab w:val="right" w:leader="dot" w:pos="4150"/>
              </w:tabs>
              <w:spacing w:after="40"/>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A0692C0" w14:textId="77777777" w:rsidR="007C570D" w:rsidRDefault="007C570D" w:rsidP="00F03C00">
            <w:pPr>
              <w:rPr>
                <w:rFonts w:asciiTheme="minorHAnsi" w:hAnsiTheme="minorHAnsi" w:cstheme="minorHAnsi"/>
                <w:color w:val="000000"/>
                <w:sz w:val="16"/>
                <w:szCs w:val="16"/>
                <w:lang w:val="en-GB"/>
              </w:rPr>
            </w:pPr>
          </w:p>
          <w:p w14:paraId="59389249" w14:textId="77777777" w:rsidR="007C570D" w:rsidRDefault="007C570D" w:rsidP="00F03C00">
            <w:pPr>
              <w:rPr>
                <w:rFonts w:asciiTheme="minorHAnsi" w:hAnsiTheme="minorHAnsi" w:cstheme="minorHAnsi"/>
                <w:color w:val="000000"/>
                <w:sz w:val="16"/>
                <w:szCs w:val="16"/>
                <w:lang w:val="en-GB"/>
              </w:rPr>
            </w:pPr>
          </w:p>
          <w:p w14:paraId="6A50DFBF" w14:textId="0FBF31D5" w:rsidR="007C570D" w:rsidRDefault="007C570D" w:rsidP="00F03C00">
            <w:pPr>
              <w:spacing w:before="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Q52</w:t>
            </w:r>
            <w:r w:rsidR="00702A42">
              <w:rPr>
                <w:rFonts w:asciiTheme="minorHAnsi" w:hAnsiTheme="minorHAnsi" w:cstheme="minorHAnsi"/>
                <w:color w:val="000000"/>
                <w:sz w:val="16"/>
                <w:szCs w:val="16"/>
                <w:lang w:val="en-GB"/>
              </w:rPr>
              <w:t>6</w:t>
            </w:r>
          </w:p>
        </w:tc>
      </w:tr>
      <w:tr w:rsidR="007C570D" w14:paraId="1D4E6B3C"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286147D"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CCCE037"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525</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3AC291E5"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When was the most recent drill/simulation exercise for staff to practice following the fire safety plan?</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563D7F4" w14:textId="77777777" w:rsidR="007C570D" w:rsidRDefault="007C570D" w:rsidP="00F03C00">
            <w:pPr>
              <w:tabs>
                <w:tab w:val="right" w:leader="dot" w:pos="3830"/>
                <w:tab w:val="right" w:leader="dot" w:pos="415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Pr>
                <w:rFonts w:asciiTheme="minorHAnsi" w:hAnsiTheme="minorHAnsi" w:cstheme="minorHAnsi"/>
                <w:sz w:val="16"/>
                <w:szCs w:val="16"/>
                <w:lang w:val="en-GB"/>
              </w:rPr>
              <w:tab/>
              <w:t>1</w:t>
            </w:r>
          </w:p>
          <w:p w14:paraId="72609CB4"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Pr>
                <w:rFonts w:asciiTheme="minorHAnsi" w:hAnsiTheme="minorHAnsi" w:cstheme="minorHAnsi"/>
                <w:sz w:val="16"/>
                <w:szCs w:val="16"/>
                <w:lang w:val="en-GB"/>
              </w:rPr>
              <w:tab/>
              <w:t>2</w:t>
            </w:r>
          </w:p>
          <w:p w14:paraId="7F68A943"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Pr>
                <w:rFonts w:asciiTheme="minorHAnsi" w:hAnsiTheme="minorHAnsi" w:cstheme="minorHAnsi"/>
                <w:sz w:val="16"/>
                <w:szCs w:val="16"/>
                <w:lang w:val="en-GB"/>
              </w:rPr>
              <w:tab/>
              <w:t>3</w:t>
            </w:r>
          </w:p>
          <w:p w14:paraId="6D32638D"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Pr>
                <w:rFonts w:asciiTheme="minorHAnsi" w:hAnsiTheme="minorHAnsi" w:cstheme="minorHAnsi"/>
                <w:sz w:val="16"/>
                <w:szCs w:val="16"/>
                <w:lang w:val="en-GB"/>
              </w:rPr>
              <w:tab/>
              <w:t>4</w:t>
            </w:r>
          </w:p>
          <w:p w14:paraId="41220DEF"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5</w:t>
            </w:r>
          </w:p>
          <w:p w14:paraId="527D7173" w14:textId="77777777" w:rsidR="007C570D" w:rsidRDefault="007C570D" w:rsidP="002C0655">
            <w:pPr>
              <w:tabs>
                <w:tab w:val="right" w:leader="dot" w:pos="3830"/>
                <w:tab w:val="right" w:leader="dot" w:pos="415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Pr>
                <w:rFonts w:asciiTheme="minorHAnsi" w:hAnsiTheme="minorHAnsi" w:cstheme="minorHAnsi"/>
                <w:sz w:val="16"/>
                <w:szCs w:val="16"/>
                <w:lang w:val="en-GB"/>
              </w:rPr>
              <w:tab/>
              <w:t>8</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hideMark/>
          </w:tcPr>
          <w:p w14:paraId="31762AA3" w14:textId="77777777" w:rsidR="007C570D" w:rsidRDefault="007C570D" w:rsidP="00F03C00">
            <w:pPr>
              <w:rPr>
                <w:rFonts w:asciiTheme="minorHAnsi" w:hAnsiTheme="minorHAnsi" w:cstheme="minorHAnsi"/>
                <w:sz w:val="16"/>
                <w:szCs w:val="16"/>
                <w:lang w:val="en-GB"/>
              </w:rPr>
            </w:pPr>
          </w:p>
        </w:tc>
      </w:tr>
      <w:tr w:rsidR="007C570D" w14:paraId="5DA91CBC"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6474A33A"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69A6DE61"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526</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tcPr>
          <w:p w14:paraId="41AE282C"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Does this facility have any specific written emergency response plan for outbreaks, such as ebola, meningitis, SARS, COVID-19, cholera, etc.? </w:t>
            </w:r>
          </w:p>
          <w:p w14:paraId="51480044"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THIS MAY BE A PART OF A COMPREHENSIVE EMERGENCY RESPONSE PLAN.</w:t>
            </w:r>
          </w:p>
          <w:p w14:paraId="523F1A34"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plan?</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9DD0D23"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 OBSERVED</w:t>
            </w:r>
            <w:r>
              <w:rPr>
                <w:rFonts w:asciiTheme="minorHAnsi" w:hAnsiTheme="minorHAnsi" w:cstheme="minorHAnsi"/>
                <w:sz w:val="16"/>
                <w:szCs w:val="16"/>
                <w:lang w:val="en-GB"/>
              </w:rPr>
              <w:tab/>
              <w:t>1</w:t>
            </w:r>
          </w:p>
          <w:p w14:paraId="104DE62A"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 REPORTED, NOT SEEN</w:t>
            </w:r>
            <w:r>
              <w:rPr>
                <w:rFonts w:asciiTheme="minorHAnsi" w:hAnsiTheme="minorHAnsi" w:cstheme="minorHAnsi"/>
                <w:sz w:val="16"/>
                <w:szCs w:val="16"/>
                <w:lang w:val="en-GB"/>
              </w:rPr>
              <w:tab/>
              <w:t>2</w:t>
            </w:r>
          </w:p>
          <w:p w14:paraId="178382B2"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B39AB4D" w14:textId="77777777" w:rsidR="007C570D" w:rsidRDefault="007C570D" w:rsidP="00F03C00">
            <w:pPr>
              <w:rPr>
                <w:rFonts w:asciiTheme="minorHAnsi" w:hAnsiTheme="minorHAnsi" w:cstheme="minorHAnsi"/>
                <w:color w:val="000000"/>
                <w:sz w:val="16"/>
                <w:szCs w:val="16"/>
                <w:lang w:val="en-GB"/>
              </w:rPr>
            </w:pPr>
          </w:p>
          <w:p w14:paraId="5E6D6B22" w14:textId="77777777" w:rsidR="007C570D" w:rsidRDefault="007C570D" w:rsidP="00F03C00">
            <w:pPr>
              <w:rPr>
                <w:rFonts w:asciiTheme="minorHAnsi" w:hAnsiTheme="minorHAnsi" w:cstheme="minorHAnsi"/>
                <w:color w:val="000000"/>
                <w:sz w:val="16"/>
                <w:szCs w:val="16"/>
                <w:lang w:val="en-GB"/>
              </w:rPr>
            </w:pPr>
          </w:p>
          <w:p w14:paraId="26B3E01A" w14:textId="06BA927E" w:rsidR="007C570D" w:rsidRDefault="007C570D" w:rsidP="00F03C00">
            <w:pP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Q52</w:t>
            </w:r>
            <w:r w:rsidR="00702A42">
              <w:rPr>
                <w:rFonts w:asciiTheme="minorHAnsi" w:hAnsiTheme="minorHAnsi" w:cstheme="minorHAnsi"/>
                <w:color w:val="000000"/>
                <w:sz w:val="16"/>
                <w:szCs w:val="16"/>
                <w:lang w:val="en-GB"/>
              </w:rPr>
              <w:t>9</w:t>
            </w:r>
          </w:p>
        </w:tc>
      </w:tr>
      <w:tr w:rsidR="007C570D" w14:paraId="07EDE2EC" w14:textId="77777777" w:rsidTr="0032680B">
        <w:trPr>
          <w:trHeight w:val="867"/>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BC04997"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AD3F1E8" w14:textId="77777777" w:rsidR="007C570D"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527</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FF43923"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are drills/simulation exercises conducted for staff on how to follow the emergency response plans for outbreaks?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27409DC0"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EVERY 6 MONTHS</w:t>
            </w:r>
            <w:r>
              <w:rPr>
                <w:rFonts w:asciiTheme="minorHAnsi" w:hAnsiTheme="minorHAnsi" w:cstheme="minorHAnsi"/>
                <w:sz w:val="16"/>
                <w:szCs w:val="16"/>
                <w:lang w:val="en-GB"/>
              </w:rPr>
              <w:tab/>
              <w:t>1</w:t>
            </w:r>
          </w:p>
          <w:p w14:paraId="74F0A4C4" w14:textId="1ABE4F3C"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A</w:t>
            </w:r>
            <w:r w:rsidR="00A87F24">
              <w:rPr>
                <w:rFonts w:asciiTheme="minorHAnsi" w:hAnsiTheme="minorHAnsi" w:cstheme="minorHAnsi"/>
                <w:sz w:val="16"/>
                <w:szCs w:val="16"/>
                <w:lang w:val="en-GB"/>
              </w:rPr>
              <w:t>T</w:t>
            </w:r>
            <w:r>
              <w:rPr>
                <w:rFonts w:asciiTheme="minorHAnsi" w:hAnsiTheme="minorHAnsi" w:cstheme="minorHAnsi"/>
                <w:sz w:val="16"/>
                <w:szCs w:val="16"/>
                <w:lang w:val="en-GB"/>
              </w:rPr>
              <w:t xml:space="preserve"> LEAST ANNUALLY</w:t>
            </w:r>
            <w:r>
              <w:rPr>
                <w:rFonts w:asciiTheme="minorHAnsi" w:hAnsiTheme="minorHAnsi" w:cstheme="minorHAnsi"/>
                <w:sz w:val="16"/>
                <w:szCs w:val="16"/>
                <w:lang w:val="en-GB"/>
              </w:rPr>
              <w:tab/>
              <w:t>2</w:t>
            </w:r>
          </w:p>
          <w:p w14:paraId="4EEDE11F"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LESS OFTEN THAN ANNUALLY</w:t>
            </w:r>
            <w:r>
              <w:rPr>
                <w:rFonts w:asciiTheme="minorHAnsi" w:hAnsiTheme="minorHAnsi" w:cstheme="minorHAnsi"/>
                <w:sz w:val="16"/>
                <w:szCs w:val="16"/>
                <w:lang w:val="en-GB"/>
              </w:rPr>
              <w:tab/>
              <w:t>3</w:t>
            </w:r>
          </w:p>
          <w:p w14:paraId="16E24E16" w14:textId="77777777" w:rsidR="007C570D" w:rsidRDefault="007C570D" w:rsidP="002C0655">
            <w:pPr>
              <w:tabs>
                <w:tab w:val="right" w:leader="dot" w:pos="3830"/>
              </w:tabs>
              <w:spacing w:after="40"/>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4</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02DA6415" w14:textId="77777777" w:rsidR="007C570D" w:rsidRDefault="007C570D" w:rsidP="00F03C00">
            <w:pPr>
              <w:jc w:val="center"/>
              <w:rPr>
                <w:rFonts w:asciiTheme="minorHAnsi" w:eastAsia="Times New Roman" w:hAnsiTheme="minorHAnsi" w:cstheme="minorHAnsi"/>
                <w:color w:val="000000"/>
                <w:sz w:val="16"/>
                <w:szCs w:val="16"/>
                <w:lang w:val="en-GB" w:eastAsia="en-US"/>
              </w:rPr>
            </w:pPr>
          </w:p>
          <w:p w14:paraId="0F3E350D" w14:textId="77777777" w:rsidR="007C570D" w:rsidRDefault="007C570D" w:rsidP="00F03C00">
            <w:pPr>
              <w:jc w:val="center"/>
              <w:rPr>
                <w:rFonts w:asciiTheme="minorHAnsi" w:eastAsia="Times New Roman" w:hAnsiTheme="minorHAnsi" w:cstheme="minorHAnsi"/>
                <w:color w:val="000000"/>
                <w:sz w:val="16"/>
                <w:szCs w:val="16"/>
                <w:lang w:val="en-GB" w:eastAsia="en-US"/>
              </w:rPr>
            </w:pPr>
          </w:p>
          <w:p w14:paraId="6085E8C6" w14:textId="77777777" w:rsidR="007C570D" w:rsidRDefault="007C570D" w:rsidP="00F03C00">
            <w:pPr>
              <w:jc w:val="center"/>
              <w:rPr>
                <w:rFonts w:asciiTheme="minorHAnsi" w:eastAsia="Times New Roman" w:hAnsiTheme="minorHAnsi" w:cstheme="minorHAnsi"/>
                <w:color w:val="000000"/>
                <w:sz w:val="16"/>
                <w:szCs w:val="16"/>
                <w:lang w:val="en-GB" w:eastAsia="en-US"/>
              </w:rPr>
            </w:pPr>
          </w:p>
          <w:p w14:paraId="0C3FD57D" w14:textId="1CBD0BDA" w:rsidR="007C570D" w:rsidRDefault="007C570D" w:rsidP="00F03C00">
            <w:pP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Q52</w:t>
            </w:r>
            <w:r w:rsidR="00702A42">
              <w:rPr>
                <w:rFonts w:asciiTheme="minorHAnsi" w:eastAsia="Times New Roman" w:hAnsiTheme="minorHAnsi" w:cstheme="minorHAnsi"/>
                <w:color w:val="000000"/>
                <w:sz w:val="16"/>
                <w:szCs w:val="16"/>
                <w:lang w:val="en-GB" w:eastAsia="en-US"/>
              </w:rPr>
              <w:t>9</w:t>
            </w:r>
          </w:p>
        </w:tc>
      </w:tr>
      <w:tr w:rsidR="007C570D" w14:paraId="0FF5C236"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C27284A"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5416D56"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528</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A0C368A"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When was the most recent drill/simulation exercise for staff on how to follow the emergency response plans for outbreaks? </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1950BC0"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Pr>
                <w:rFonts w:asciiTheme="minorHAnsi" w:hAnsiTheme="minorHAnsi" w:cstheme="minorHAnsi"/>
                <w:sz w:val="16"/>
                <w:szCs w:val="16"/>
                <w:lang w:val="en-GB"/>
              </w:rPr>
              <w:tab/>
              <w:t>1</w:t>
            </w:r>
          </w:p>
          <w:p w14:paraId="1DF08065"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Pr>
                <w:rFonts w:asciiTheme="minorHAnsi" w:hAnsiTheme="minorHAnsi" w:cstheme="minorHAnsi"/>
                <w:sz w:val="16"/>
                <w:szCs w:val="16"/>
                <w:lang w:val="en-GB"/>
              </w:rPr>
              <w:tab/>
              <w:t>2</w:t>
            </w:r>
          </w:p>
          <w:p w14:paraId="2E7A6CA6"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Pr>
                <w:rFonts w:asciiTheme="minorHAnsi" w:hAnsiTheme="minorHAnsi" w:cstheme="minorHAnsi"/>
                <w:sz w:val="16"/>
                <w:szCs w:val="16"/>
                <w:lang w:val="en-GB"/>
              </w:rPr>
              <w:tab/>
              <w:t>3</w:t>
            </w:r>
          </w:p>
          <w:p w14:paraId="29A6DA7F"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Pr>
                <w:rFonts w:asciiTheme="minorHAnsi" w:hAnsiTheme="minorHAnsi" w:cstheme="minorHAnsi"/>
                <w:sz w:val="16"/>
                <w:szCs w:val="16"/>
                <w:lang w:val="en-GB"/>
              </w:rPr>
              <w:tab/>
              <w:t>4</w:t>
            </w:r>
          </w:p>
          <w:p w14:paraId="01190AD7"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5</w:t>
            </w:r>
          </w:p>
          <w:p w14:paraId="38C17F45" w14:textId="77777777" w:rsidR="007C570D" w:rsidRDefault="007C570D" w:rsidP="002C0655">
            <w:pPr>
              <w:tabs>
                <w:tab w:val="right" w:leader="dot" w:pos="383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Pr>
                <w:rFonts w:asciiTheme="minorHAnsi" w:hAnsiTheme="minorHAnsi" w:cstheme="minorHAnsi"/>
                <w:sz w:val="16"/>
                <w:szCs w:val="16"/>
                <w:lang w:val="en-GB"/>
              </w:rPr>
              <w:tab/>
              <w:t>8</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723C5780" w14:textId="77777777" w:rsidR="007C570D" w:rsidRDefault="007C570D" w:rsidP="00F03C00">
            <w:pPr>
              <w:jc w:val="center"/>
              <w:rPr>
                <w:rFonts w:asciiTheme="minorHAnsi" w:eastAsia="Times New Roman" w:hAnsiTheme="minorHAnsi" w:cstheme="minorHAnsi"/>
                <w:color w:val="000000"/>
                <w:sz w:val="16"/>
                <w:szCs w:val="16"/>
                <w:lang w:val="en-GB" w:eastAsia="en-US"/>
              </w:rPr>
            </w:pPr>
          </w:p>
        </w:tc>
      </w:tr>
      <w:tr w:rsidR="007C570D" w14:paraId="0C2867C5"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62285D11"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1875202"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529</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7F61E1BA" w14:textId="77777777" w:rsidR="007C570D" w:rsidRDefault="007C570D" w:rsidP="00F03C00">
            <w:pPr>
              <w:spacing w:before="40" w:after="8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Other than for fire or outbreaks, does this facility have a written emergency response plan for any other emergencies?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691D95F4"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2F0E955F"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5D852E48" w14:textId="77777777" w:rsidR="007C570D" w:rsidRDefault="007C570D" w:rsidP="00F03C00">
            <w:pPr>
              <w:rPr>
                <w:rFonts w:asciiTheme="minorHAnsi" w:hAnsiTheme="minorHAnsi" w:cstheme="minorHAnsi"/>
                <w:color w:val="000000"/>
                <w:sz w:val="16"/>
                <w:szCs w:val="16"/>
                <w:lang w:val="en-GB"/>
              </w:rPr>
            </w:pPr>
          </w:p>
          <w:p w14:paraId="594D7904" w14:textId="0F220A24" w:rsidR="007C570D" w:rsidRDefault="007C570D" w:rsidP="00F03C00">
            <w:pP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Q53</w:t>
            </w:r>
            <w:r w:rsidR="00702A42">
              <w:rPr>
                <w:rFonts w:asciiTheme="minorHAnsi" w:hAnsiTheme="minorHAnsi" w:cstheme="minorHAnsi"/>
                <w:color w:val="000000"/>
                <w:sz w:val="16"/>
                <w:szCs w:val="16"/>
                <w:lang w:val="en-GB"/>
              </w:rPr>
              <w:t>3</w:t>
            </w:r>
          </w:p>
        </w:tc>
      </w:tr>
      <w:tr w:rsidR="007C570D" w14:paraId="5E9D3260" w14:textId="77777777" w:rsidTr="0032680B">
        <w:trPr>
          <w:trHeight w:val="107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0521B7D4"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7995E986"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530</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tcPr>
          <w:p w14:paraId="072CABA6" w14:textId="77777777" w:rsidR="007C570D" w:rsidRDefault="007C570D" w:rsidP="00F03C00">
            <w:pPr>
              <w:pStyle w:val="Default"/>
              <w:keepNext/>
              <w:keepLines/>
              <w:spacing w:before="40" w:after="40"/>
              <w:rPr>
                <w:rFonts w:asciiTheme="minorHAnsi" w:hAnsiTheme="minorHAnsi" w:cstheme="minorHAnsi"/>
                <w:color w:val="auto"/>
                <w:sz w:val="16"/>
                <w:szCs w:val="16"/>
                <w:lang w:val="en-GB"/>
              </w:rPr>
            </w:pPr>
            <w:r>
              <w:rPr>
                <w:rFonts w:asciiTheme="minorHAnsi" w:hAnsiTheme="minorHAnsi" w:cstheme="minorHAnsi"/>
                <w:color w:val="auto"/>
                <w:sz w:val="16"/>
                <w:szCs w:val="16"/>
                <w:lang w:val="en-GB"/>
              </w:rPr>
              <w:t>Which other types of emergency response have a written plan?</w:t>
            </w:r>
          </w:p>
          <w:p w14:paraId="57C1BD6B" w14:textId="77777777" w:rsidR="007C570D" w:rsidRDefault="007C570D" w:rsidP="00F03C00">
            <w:pPr>
              <w:keepNext/>
              <w:keepLines/>
              <w:spacing w:before="40" w:after="4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THE TOPIC MAY BE COVERED IN ONE COMPREHENSIVE EMERGENCY RESPONSE PLAN, OR IN SEPARATE EMERGENCY RESPONSE PLANS.</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3E8CA1F7"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YES</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342E5061"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6FCE764C" w14:textId="77777777" w:rsidR="007C570D" w:rsidRDefault="007C570D" w:rsidP="00F03C00">
            <w:pPr>
              <w:spacing w:before="40" w:after="40"/>
              <w:rPr>
                <w:rFonts w:asciiTheme="minorHAnsi" w:eastAsia="Times New Roman" w:hAnsiTheme="minorHAnsi" w:cstheme="minorHAnsi"/>
                <w:sz w:val="16"/>
                <w:szCs w:val="16"/>
                <w:lang w:val="en-GB" w:eastAsia="en-US"/>
              </w:rPr>
            </w:pPr>
          </w:p>
        </w:tc>
      </w:tr>
      <w:tr w:rsidR="007C570D" w14:paraId="70A03D55"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FA274F3"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66D7395"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01</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FF7E4C8" w14:textId="77777777" w:rsidR="007C570D" w:rsidRDefault="007C570D" w:rsidP="00F03C00">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Natural disasters such as earthquakes or floods</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410BBB2"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40FDA336"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5D6B18B8"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p>
        </w:tc>
      </w:tr>
      <w:tr w:rsidR="007C570D" w14:paraId="0885F8A5"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E5DD4B3"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00B5A362"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02</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3499D99" w14:textId="77777777" w:rsidR="007C570D" w:rsidRDefault="007C570D" w:rsidP="00F03C00">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Non-natural disasters </w:t>
            </w:r>
            <w:r>
              <w:rPr>
                <w:rFonts w:asciiTheme="minorHAnsi" w:hAnsiTheme="minorHAnsi" w:cstheme="minorHAnsi"/>
                <w:sz w:val="16"/>
                <w:szCs w:val="16"/>
                <w:lang w:val="en-GB"/>
              </w:rPr>
              <w:t>related to war or civil conflict</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4A2FDCDC"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2938C6E7"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tcPr>
          <w:p w14:paraId="023363BD"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p>
        </w:tc>
      </w:tr>
      <w:tr w:rsidR="007C570D" w14:paraId="0548C5C4"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16A08127"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68769E9"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03</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33F6D571" w14:textId="77777777" w:rsidR="007C570D" w:rsidRDefault="007C570D" w:rsidP="00F03C00">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Other non-natural disasters resulting in mass civilian casualties, e.g. transportation accidents </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F671E51"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5202C57B"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tcPr>
          <w:p w14:paraId="4F5EDCC8"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p>
        </w:tc>
      </w:tr>
      <w:tr w:rsidR="007C570D" w14:paraId="77DFCCAF"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53D7B343"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50500FC"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04</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7C038FBF"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Other</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2FAE882D" w14:textId="77777777" w:rsidR="007C570D" w:rsidRDefault="007C570D" w:rsidP="00F03C00">
            <w:pPr>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p>
          <w:p w14:paraId="55AAEE81"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___________</w:t>
            </w:r>
            <w:r>
              <w:rPr>
                <w:rFonts w:asciiTheme="minorHAnsi" w:eastAsia="Times New Roman" w:hAnsiTheme="minorHAnsi" w:cstheme="minorHAnsi"/>
                <w:color w:val="000000"/>
                <w:sz w:val="16"/>
                <w:szCs w:val="16"/>
                <w:lang w:val="en-GB" w:eastAsia="en-US"/>
              </w:rPr>
              <w:br/>
              <w:t>(SPECIFY)</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198CA1A2"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4321845D"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p>
        </w:tc>
      </w:tr>
      <w:tr w:rsidR="007C570D" w14:paraId="7F782447"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5FBC3ACD"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328B399" w14:textId="77777777" w:rsidR="007C570D"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531</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5B7EC85A"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are drills/simulation exercises conducted for staff on how to follow the emergency response plans for natural and non-natural disasters with mass casualties?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29D90162" w14:textId="77777777" w:rsidR="007C570D" w:rsidRDefault="007C570D" w:rsidP="00F03C00">
            <w:pPr>
              <w:tabs>
                <w:tab w:val="right" w:leader="dot" w:pos="3830"/>
                <w:tab w:val="right" w:leader="dot" w:pos="4150"/>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EVERY 6 MONTHS</w:t>
            </w:r>
            <w:r>
              <w:rPr>
                <w:rFonts w:asciiTheme="minorHAnsi" w:hAnsiTheme="minorHAnsi" w:cstheme="minorHAnsi"/>
                <w:sz w:val="16"/>
                <w:szCs w:val="16"/>
                <w:lang w:val="en-GB"/>
              </w:rPr>
              <w:tab/>
              <w:t>1</w:t>
            </w:r>
          </w:p>
          <w:p w14:paraId="0516DA88"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AT LEAST ANNUALLY</w:t>
            </w:r>
            <w:r>
              <w:rPr>
                <w:rFonts w:asciiTheme="minorHAnsi" w:hAnsiTheme="minorHAnsi" w:cstheme="minorHAnsi"/>
                <w:sz w:val="16"/>
                <w:szCs w:val="16"/>
                <w:lang w:val="en-GB"/>
              </w:rPr>
              <w:tab/>
              <w:t>2</w:t>
            </w:r>
          </w:p>
          <w:p w14:paraId="58CA4349"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LESS OFTEN THAN ANNUALLY</w:t>
            </w:r>
            <w:r>
              <w:rPr>
                <w:rFonts w:asciiTheme="minorHAnsi" w:hAnsiTheme="minorHAnsi" w:cstheme="minorHAnsi"/>
                <w:sz w:val="16"/>
                <w:szCs w:val="16"/>
                <w:lang w:val="en-GB"/>
              </w:rPr>
              <w:tab/>
              <w:t>3</w:t>
            </w:r>
          </w:p>
          <w:p w14:paraId="628423FB" w14:textId="77777777" w:rsidR="007C570D" w:rsidRDefault="007C570D" w:rsidP="006C5E0C">
            <w:pPr>
              <w:tabs>
                <w:tab w:val="right" w:leader="dot" w:pos="3830"/>
                <w:tab w:val="right" w:leader="dot" w:pos="4152"/>
              </w:tabs>
              <w:spacing w:after="40"/>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4</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02653392"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7C570D" w14:paraId="7FCAF97F" w14:textId="77777777" w:rsidTr="0032680B">
        <w:trPr>
          <w:trHeight w:val="291"/>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F14B97F"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91D17BA"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532</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C240534"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When was the most recent drill/simulation exercise for natural or non-natural disasters with mass casualties? </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5CE84C11"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Pr>
                <w:rFonts w:asciiTheme="minorHAnsi" w:hAnsiTheme="minorHAnsi" w:cstheme="minorHAnsi"/>
                <w:sz w:val="16"/>
                <w:szCs w:val="16"/>
                <w:lang w:val="en-GB"/>
              </w:rPr>
              <w:tab/>
              <w:t>1</w:t>
            </w:r>
          </w:p>
          <w:p w14:paraId="56BB2082"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Pr>
                <w:rFonts w:asciiTheme="minorHAnsi" w:hAnsiTheme="minorHAnsi" w:cstheme="minorHAnsi"/>
                <w:sz w:val="16"/>
                <w:szCs w:val="16"/>
                <w:lang w:val="en-GB"/>
              </w:rPr>
              <w:tab/>
              <w:t>2</w:t>
            </w:r>
          </w:p>
          <w:p w14:paraId="63DB107D"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Pr>
                <w:rFonts w:asciiTheme="minorHAnsi" w:hAnsiTheme="minorHAnsi" w:cstheme="minorHAnsi"/>
                <w:sz w:val="16"/>
                <w:szCs w:val="16"/>
                <w:lang w:val="en-GB"/>
              </w:rPr>
              <w:tab/>
              <w:t>3</w:t>
            </w:r>
          </w:p>
          <w:p w14:paraId="66146F83"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Pr>
                <w:rFonts w:asciiTheme="minorHAnsi" w:hAnsiTheme="minorHAnsi" w:cstheme="minorHAnsi"/>
                <w:sz w:val="16"/>
                <w:szCs w:val="16"/>
                <w:lang w:val="en-GB"/>
              </w:rPr>
              <w:tab/>
              <w:t>4</w:t>
            </w:r>
          </w:p>
          <w:p w14:paraId="3906E834"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5</w:t>
            </w:r>
          </w:p>
          <w:p w14:paraId="5906F725" w14:textId="77777777" w:rsidR="007C570D" w:rsidRDefault="007C570D" w:rsidP="006C5E0C">
            <w:pPr>
              <w:tabs>
                <w:tab w:val="right" w:leader="dot" w:pos="383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Pr>
                <w:rFonts w:asciiTheme="minorHAnsi" w:hAnsiTheme="minorHAnsi" w:cstheme="minorHAnsi"/>
                <w:sz w:val="16"/>
                <w:szCs w:val="16"/>
                <w:lang w:val="en-GB"/>
              </w:rPr>
              <w:tab/>
              <w:t>8</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hideMark/>
          </w:tcPr>
          <w:p w14:paraId="7B4421A0" w14:textId="77777777" w:rsidR="007C570D" w:rsidRDefault="007C570D" w:rsidP="00F03C00">
            <w:pPr>
              <w:spacing w:before="40" w:after="40"/>
              <w:rPr>
                <w:rFonts w:asciiTheme="minorHAnsi" w:hAnsiTheme="minorHAnsi" w:cstheme="minorHAnsi"/>
                <w:sz w:val="16"/>
                <w:szCs w:val="16"/>
                <w:lang w:val="en-GB"/>
              </w:rPr>
            </w:pPr>
          </w:p>
        </w:tc>
      </w:tr>
      <w:tr w:rsidR="007C570D" w14:paraId="5F163CF9"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28D27F70"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E6FC0BC"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533</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1041A5FF"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strategy for meeting increased staffing needs for emergency situations?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4189D5DE"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5FDE8242" w14:textId="77777777" w:rsidR="007C570D" w:rsidRDefault="007C570D" w:rsidP="00F03C00">
            <w:pPr>
              <w:tabs>
                <w:tab w:val="right" w:leader="dot" w:pos="3830"/>
              </w:tabs>
              <w:spacing w:after="80"/>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hideMark/>
          </w:tcPr>
          <w:p w14:paraId="76380B4B" w14:textId="77777777" w:rsidR="007C570D" w:rsidRDefault="007C570D" w:rsidP="00F03C00">
            <w:pPr>
              <w:spacing w:before="40" w:after="40"/>
              <w:rPr>
                <w:rFonts w:asciiTheme="minorHAnsi" w:hAnsiTheme="minorHAnsi" w:cstheme="minorHAnsi"/>
                <w:sz w:val="16"/>
                <w:szCs w:val="16"/>
                <w:lang w:val="en-GB"/>
              </w:rPr>
            </w:pPr>
          </w:p>
        </w:tc>
      </w:tr>
      <w:tr w:rsidR="007C570D" w14:paraId="7F415443"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732DF8B1"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5AA8F25" w14:textId="77777777" w:rsidR="007C570D" w:rsidRDefault="007C570D" w:rsidP="00F03C00">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534</w:t>
            </w:r>
          </w:p>
        </w:tc>
        <w:tc>
          <w:tcPr>
            <w:tcW w:w="3960" w:type="dxa"/>
            <w:tcBorders>
              <w:top w:val="nil"/>
              <w:left w:val="nil"/>
              <w:bottom w:val="single" w:sz="8" w:space="0" w:color="E7E6E6"/>
              <w:right w:val="single" w:sz="8" w:space="0" w:color="E7E6E6"/>
            </w:tcBorders>
            <w:shd w:val="clear" w:color="auto" w:fill="FFFFFF"/>
            <w:hideMark/>
          </w:tcPr>
          <w:p w14:paraId="3B424733" w14:textId="77777777" w:rsidR="007C570D" w:rsidRDefault="007C570D" w:rsidP="00F03C00">
            <w:pPr>
              <w:spacing w:before="40" w:after="40"/>
              <w:rPr>
                <w:rFonts w:cs="Calibri"/>
                <w:color w:val="000000" w:themeColor="text1"/>
                <w:sz w:val="16"/>
                <w:szCs w:val="16"/>
              </w:rPr>
            </w:pPr>
            <w:r>
              <w:rPr>
                <w:rFonts w:cs="Calibri"/>
                <w:color w:val="000000" w:themeColor="text1"/>
                <w:sz w:val="16"/>
                <w:szCs w:val="16"/>
              </w:rPr>
              <w:t>Does this facility have the following documented?</w:t>
            </w:r>
          </w:p>
          <w:p w14:paraId="78B23150" w14:textId="77777777" w:rsidR="007C570D"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IF YES, ASK: May I see the documents?</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671AB655" w14:textId="77777777" w:rsidR="007C570D" w:rsidRDefault="007C570D" w:rsidP="00F03C00">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OBSERVED</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06D1C6DB" w14:textId="77777777" w:rsidR="007C570D" w:rsidRDefault="007C570D" w:rsidP="00F03C00">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REPORTED, NOT SEEN</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noWrap/>
            <w:hideMark/>
          </w:tcPr>
          <w:p w14:paraId="38C66938"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EBF62E2"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p>
        </w:tc>
      </w:tr>
      <w:tr w:rsidR="006D3DB7" w14:paraId="2D6038E1"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084A7838" w14:textId="31E11780"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BF2A2C9"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01</w:t>
            </w:r>
          </w:p>
        </w:tc>
        <w:tc>
          <w:tcPr>
            <w:tcW w:w="3960" w:type="dxa"/>
            <w:tcBorders>
              <w:top w:val="nil"/>
              <w:left w:val="nil"/>
              <w:bottom w:val="single" w:sz="8" w:space="0" w:color="E7E6E6"/>
              <w:right w:val="single" w:sz="8" w:space="0" w:color="E7E6E6"/>
            </w:tcBorders>
            <w:shd w:val="clear" w:color="auto" w:fill="FFFFFF"/>
            <w:hideMark/>
          </w:tcPr>
          <w:p w14:paraId="165BB377"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Designated team or focal persons for disaster/emergency management</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700A9C8"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4F7E376B"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820F4F0"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636178B2"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4AD2A442"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5F72DF03" w14:textId="234F4CCA"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4E256AC"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02</w:t>
            </w:r>
          </w:p>
        </w:tc>
        <w:tc>
          <w:tcPr>
            <w:tcW w:w="3960" w:type="dxa"/>
            <w:tcBorders>
              <w:top w:val="nil"/>
              <w:left w:val="nil"/>
              <w:bottom w:val="single" w:sz="8" w:space="0" w:color="E7E6E6"/>
              <w:right w:val="single" w:sz="8" w:space="0" w:color="E7E6E6"/>
            </w:tcBorders>
            <w:shd w:val="clear" w:color="auto" w:fill="FFFFFF"/>
            <w:hideMark/>
          </w:tcPr>
          <w:p w14:paraId="0A23E37F" w14:textId="77777777" w:rsidR="006D3DB7" w:rsidRDefault="006D3DB7" w:rsidP="006D3DB7">
            <w:pPr>
              <w:spacing w:before="40" w:after="40"/>
              <w:rPr>
                <w:rFonts w:cs="Calibri"/>
                <w:color w:val="000000" w:themeColor="text1"/>
                <w:sz w:val="16"/>
                <w:szCs w:val="16"/>
              </w:rPr>
            </w:pPr>
            <w:r>
              <w:rPr>
                <w:rFonts w:cs="Calibri"/>
                <w:color w:val="000000" w:themeColor="text1"/>
                <w:sz w:val="16"/>
                <w:szCs w:val="16"/>
              </w:rPr>
              <w:t>Designated team or focal persons for maintaining service continuity during a disaster</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DDB3EE7"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F08ED7E"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148C0937"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5B4A41FE"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64C7F88F"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0DF462E7" w14:textId="34419935"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7382F31C"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03</w:t>
            </w:r>
          </w:p>
        </w:tc>
        <w:tc>
          <w:tcPr>
            <w:tcW w:w="3960" w:type="dxa"/>
            <w:tcBorders>
              <w:top w:val="nil"/>
              <w:left w:val="nil"/>
              <w:bottom w:val="single" w:sz="8" w:space="0" w:color="E7E6E6"/>
              <w:right w:val="single" w:sz="8" w:space="0" w:color="E7E6E6"/>
            </w:tcBorders>
            <w:shd w:val="clear" w:color="auto" w:fill="FFFFFF"/>
            <w:hideMark/>
          </w:tcPr>
          <w:p w14:paraId="01B5660C"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List of prioritized primary care services to be maintained during a disaster</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27188AFD"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398E154"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4B09470E"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3DF7C186"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25729884"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66977FB5" w14:textId="539F4618"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D0B22F6"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3960" w:type="dxa"/>
            <w:tcBorders>
              <w:top w:val="nil"/>
              <w:left w:val="nil"/>
              <w:bottom w:val="single" w:sz="8" w:space="0" w:color="E7E6E6"/>
              <w:right w:val="single" w:sz="8" w:space="0" w:color="E7E6E6"/>
            </w:tcBorders>
            <w:shd w:val="clear" w:color="auto" w:fill="FFFFFF"/>
            <w:hideMark/>
          </w:tcPr>
          <w:p w14:paraId="0F4919E7"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 xml:space="preserve">Protocols for case management of priority health emergencies, updated in last 5 years </w:t>
            </w:r>
            <w:r>
              <w:rPr>
                <w:rFonts w:cs="Calibri"/>
                <w:color w:val="FF0000"/>
                <w:sz w:val="16"/>
                <w:szCs w:val="16"/>
              </w:rPr>
              <w:sym w:font="Symbol" w:char="F05B"/>
            </w:r>
            <w:r>
              <w:rPr>
                <w:rFonts w:cs="Calibri"/>
                <w:color w:val="FF0000"/>
                <w:sz w:val="16"/>
                <w:szCs w:val="16"/>
              </w:rPr>
              <w:t>COUNTRY ADAPT</w:t>
            </w:r>
            <w:r>
              <w:rPr>
                <w:rFonts w:cs="Calibri"/>
                <w:color w:val="FF0000"/>
                <w:sz w:val="16"/>
                <w:szCs w:val="16"/>
              </w:rPr>
              <w:sym w:font="Symbol" w:char="F05D"/>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027360EE"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F5A2BCE"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614F5128"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3AE95BC6"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7E454E14"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3851D4C6" w14:textId="2050D745"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365C7B15"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05</w:t>
            </w:r>
          </w:p>
        </w:tc>
        <w:tc>
          <w:tcPr>
            <w:tcW w:w="3960" w:type="dxa"/>
            <w:tcBorders>
              <w:top w:val="nil"/>
              <w:left w:val="nil"/>
              <w:bottom w:val="single" w:sz="8" w:space="0" w:color="E7E6E6"/>
              <w:right w:val="single" w:sz="8" w:space="0" w:color="E7E6E6"/>
            </w:tcBorders>
            <w:shd w:val="clear" w:color="auto" w:fill="FFFFFF"/>
          </w:tcPr>
          <w:p w14:paraId="14EAB597" w14:textId="77777777" w:rsidR="006D3DB7" w:rsidRPr="009E0188" w:rsidRDefault="006D3DB7" w:rsidP="006D3DB7">
            <w:pPr>
              <w:spacing w:before="40" w:after="40"/>
              <w:rPr>
                <w:sz w:val="16"/>
                <w:szCs w:val="16"/>
                <w:lang w:val="en-GB"/>
              </w:rPr>
            </w:pPr>
            <w:r>
              <w:rPr>
                <w:sz w:val="16"/>
                <w:szCs w:val="16"/>
                <w:lang w:val="en-GB"/>
              </w:rPr>
              <w:t>Assessment of risks, and structural and non-structural safety, functionality and preparedness of the facility</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0B4516FC"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48F6CB4"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D4A2735"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60CEF2CB"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7C570D" w14:paraId="7E9E8D51"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3D14A87"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F250139" w14:textId="77777777" w:rsidR="007C570D" w:rsidRDefault="007C570D" w:rsidP="00F03C00">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535</w:t>
            </w:r>
          </w:p>
        </w:tc>
        <w:tc>
          <w:tcPr>
            <w:tcW w:w="3960" w:type="dxa"/>
            <w:tcBorders>
              <w:top w:val="nil"/>
              <w:left w:val="nil"/>
              <w:bottom w:val="single" w:sz="8" w:space="0" w:color="E7E6E6"/>
              <w:right w:val="single" w:sz="8" w:space="0" w:color="E7E6E6"/>
            </w:tcBorders>
            <w:shd w:val="clear" w:color="auto" w:fill="FFFFFF"/>
            <w:hideMark/>
          </w:tcPr>
          <w:p w14:paraId="59ACBBED" w14:textId="77777777" w:rsidR="007C570D"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Have staff in this facility received any training in the last 2 years on:</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52B2533B" w14:textId="77777777" w:rsidR="007C570D" w:rsidRDefault="007C570D" w:rsidP="00F03C00">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YES</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noWrap/>
            <w:hideMark/>
          </w:tcPr>
          <w:p w14:paraId="1E2FDA00"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CCAE421"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p>
        </w:tc>
      </w:tr>
      <w:tr w:rsidR="006D3DB7" w14:paraId="6A8C20B2"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23A059A2" w14:textId="0BCE74FF"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99B6368"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01</w:t>
            </w:r>
          </w:p>
        </w:tc>
        <w:tc>
          <w:tcPr>
            <w:tcW w:w="3960" w:type="dxa"/>
            <w:tcBorders>
              <w:top w:val="nil"/>
              <w:left w:val="nil"/>
              <w:bottom w:val="single" w:sz="8" w:space="0" w:color="E7E6E6"/>
              <w:right w:val="single" w:sz="8" w:space="0" w:color="E7E6E6"/>
            </w:tcBorders>
            <w:shd w:val="clear" w:color="auto" w:fill="FFFFFF"/>
            <w:hideMark/>
          </w:tcPr>
          <w:p w14:paraId="39417887"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Fire safety preparedness and response</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FB9B487"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24F5E95"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9EC552B"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718B3028"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1CCF30D8" w14:textId="0A6B1310"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391A2B0"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02</w:t>
            </w:r>
          </w:p>
        </w:tc>
        <w:tc>
          <w:tcPr>
            <w:tcW w:w="3960" w:type="dxa"/>
            <w:tcBorders>
              <w:top w:val="nil"/>
              <w:left w:val="nil"/>
              <w:bottom w:val="single" w:sz="8" w:space="0" w:color="E7E6E6"/>
              <w:right w:val="single" w:sz="8" w:space="0" w:color="E7E6E6"/>
            </w:tcBorders>
            <w:shd w:val="clear" w:color="auto" w:fill="FFFFFF"/>
            <w:hideMark/>
          </w:tcPr>
          <w:p w14:paraId="151B1A13"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Disease outbreak preparedness and response</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4BC4001A"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944BDF0"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1D376786"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7816D8FA"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03C35C61" w14:textId="48C6F7AC"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78BBB3CD"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03</w:t>
            </w:r>
          </w:p>
        </w:tc>
        <w:tc>
          <w:tcPr>
            <w:tcW w:w="3960" w:type="dxa"/>
            <w:tcBorders>
              <w:top w:val="nil"/>
              <w:left w:val="nil"/>
              <w:bottom w:val="single" w:sz="8" w:space="0" w:color="E7E6E6"/>
              <w:right w:val="single" w:sz="8" w:space="0" w:color="E7E6E6"/>
            </w:tcBorders>
            <w:shd w:val="clear" w:color="auto" w:fill="FFFFFF"/>
            <w:hideMark/>
          </w:tcPr>
          <w:p w14:paraId="53EDB303"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Mass casualty event preparedness and response</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60F95786"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589F9CED"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7E54037D"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66E894A7"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1F8EF7B7" w14:textId="1418576E"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AC1FBED"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3960" w:type="dxa"/>
            <w:tcBorders>
              <w:top w:val="nil"/>
              <w:left w:val="nil"/>
              <w:bottom w:val="single" w:sz="8" w:space="0" w:color="E7E6E6"/>
              <w:right w:val="single" w:sz="8" w:space="0" w:color="E7E6E6"/>
            </w:tcBorders>
            <w:shd w:val="clear" w:color="auto" w:fill="FFFFFF"/>
            <w:hideMark/>
          </w:tcPr>
          <w:p w14:paraId="0EEA81C7" w14:textId="1F27A924"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Other emergencies</w:t>
            </w:r>
            <w:r w:rsidR="00070959">
              <w:rPr>
                <w:rFonts w:cs="Calibri"/>
                <w:color w:val="000000" w:themeColor="text1"/>
                <w:sz w:val="16"/>
                <w:szCs w:val="16"/>
              </w:rPr>
              <w:t xml:space="preserve"> </w:t>
            </w:r>
            <w:r w:rsidR="00070959">
              <w:rPr>
                <w:rFonts w:cs="Calibri"/>
                <w:color w:val="FF0000"/>
                <w:sz w:val="16"/>
                <w:szCs w:val="16"/>
              </w:rPr>
              <w:sym w:font="Symbol" w:char="F05B"/>
            </w:r>
            <w:r w:rsidR="00070959">
              <w:rPr>
                <w:rFonts w:cs="Calibri"/>
                <w:color w:val="FF0000"/>
                <w:sz w:val="16"/>
                <w:szCs w:val="16"/>
              </w:rPr>
              <w:t>COUNTRY ADAPT</w:t>
            </w:r>
            <w:r w:rsidR="00070959">
              <w:rPr>
                <w:rFonts w:cs="Calibri"/>
                <w:color w:val="FF0000"/>
                <w:sz w:val="16"/>
                <w:szCs w:val="16"/>
              </w:rPr>
              <w:sym w:font="Symbol" w:char="F05D"/>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5815821"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5E1EC39A"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5D42CE13"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7C570D" w14:paraId="78F26DC3" w14:textId="77777777" w:rsidTr="0032680B">
        <w:trPr>
          <w:trHeight w:val="504"/>
          <w:jc w:val="center"/>
        </w:trPr>
        <w:tc>
          <w:tcPr>
            <w:tcW w:w="805" w:type="dxa"/>
            <w:tcBorders>
              <w:top w:val="single" w:sz="6" w:space="0" w:color="E7E6E6" w:themeColor="background2"/>
              <w:left w:val="single" w:sz="4" w:space="0" w:color="E7E6E6" w:themeColor="background2"/>
              <w:bottom w:val="single" w:sz="4" w:space="0" w:color="E7E6E6" w:themeColor="background2"/>
              <w:right w:val="single" w:sz="6" w:space="0" w:color="E7E6E6" w:themeColor="background2"/>
            </w:tcBorders>
            <w:noWrap/>
            <w:hideMark/>
          </w:tcPr>
          <w:p w14:paraId="039BBE23"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4" w:space="0" w:color="E7E6E6" w:themeColor="background2"/>
              <w:right w:val="single" w:sz="6" w:space="0" w:color="E7E6E6" w:themeColor="background2"/>
            </w:tcBorders>
            <w:noWrap/>
            <w:hideMark/>
          </w:tcPr>
          <w:p w14:paraId="08D9F4AC" w14:textId="77777777" w:rsidR="007C570D" w:rsidRDefault="007C570D" w:rsidP="00F03C00">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536</w:t>
            </w:r>
          </w:p>
        </w:tc>
        <w:tc>
          <w:tcPr>
            <w:tcW w:w="3960" w:type="dxa"/>
            <w:tcBorders>
              <w:top w:val="nil"/>
              <w:left w:val="nil"/>
              <w:bottom w:val="single" w:sz="8" w:space="0" w:color="E7E6E6"/>
              <w:right w:val="single" w:sz="8" w:space="0" w:color="E7E6E6"/>
            </w:tcBorders>
            <w:shd w:val="clear" w:color="auto" w:fill="FFFFFF"/>
            <w:hideMark/>
          </w:tcPr>
          <w:p w14:paraId="2C8C278D" w14:textId="77777777" w:rsidR="007C570D"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Does this facility have a budget line for management of emergencies?</w:t>
            </w:r>
          </w:p>
        </w:tc>
        <w:tc>
          <w:tcPr>
            <w:tcW w:w="3821" w:type="dxa"/>
            <w:gridSpan w:val="5"/>
            <w:tcBorders>
              <w:top w:val="single" w:sz="6" w:space="0" w:color="E7E6E6" w:themeColor="background2"/>
              <w:left w:val="single" w:sz="6" w:space="0" w:color="E7E6E6" w:themeColor="background2"/>
              <w:bottom w:val="single" w:sz="4" w:space="0" w:color="E7E6E6" w:themeColor="background2"/>
              <w:right w:val="single" w:sz="6" w:space="0" w:color="E7E6E6" w:themeColor="background2"/>
            </w:tcBorders>
            <w:hideMark/>
          </w:tcPr>
          <w:p w14:paraId="17D6277D" w14:textId="77777777" w:rsidR="007C570D" w:rsidRDefault="007C570D" w:rsidP="00F03C00">
            <w:pPr>
              <w:tabs>
                <w:tab w:val="right" w:leader="dot" w:pos="381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0DB5A308" w14:textId="77777777" w:rsidR="007C570D" w:rsidRDefault="007C570D" w:rsidP="00F03C00">
            <w:pPr>
              <w:tabs>
                <w:tab w:val="right" w:leader="dot" w:pos="3810"/>
              </w:tabs>
              <w:spacing w:after="8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4" w:space="0" w:color="E7E6E6" w:themeColor="background2"/>
              <w:right w:val="single" w:sz="4" w:space="0" w:color="E7E6E6" w:themeColor="background2"/>
            </w:tcBorders>
            <w:noWrap/>
            <w:vAlign w:val="center"/>
          </w:tcPr>
          <w:p w14:paraId="0C3C1B5D"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p>
        </w:tc>
      </w:tr>
      <w:tr w:rsidR="007C570D" w:rsidRPr="000C0155" w14:paraId="1CE3EE8E" w14:textId="77777777" w:rsidTr="0032680B">
        <w:trPr>
          <w:trHeight w:val="288"/>
          <w:jc w:val="center"/>
        </w:trPr>
        <w:tc>
          <w:tcPr>
            <w:tcW w:w="805" w:type="dxa"/>
            <w:shd w:val="clear" w:color="auto" w:fill="8ADED2"/>
            <w:noWrap/>
            <w:hideMark/>
          </w:tcPr>
          <w:p w14:paraId="0769CDC6"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2"/>
            <w:noWrap/>
            <w:hideMark/>
          </w:tcPr>
          <w:p w14:paraId="0107E932"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c>
          <w:tcPr>
            <w:tcW w:w="7781" w:type="dxa"/>
            <w:gridSpan w:val="6"/>
            <w:shd w:val="clear" w:color="auto" w:fill="8ADED2"/>
            <w:vAlign w:val="center"/>
            <w:hideMark/>
          </w:tcPr>
          <w:p w14:paraId="2789C27C" w14:textId="77777777" w:rsidR="007C570D" w:rsidRPr="000C0155" w:rsidRDefault="007C570D" w:rsidP="00F03C00">
            <w:pPr>
              <w:pStyle w:val="Heading2"/>
              <w:keepLines/>
              <w:spacing w:before="40" w:after="40"/>
              <w:rPr>
                <w:rFonts w:asciiTheme="minorHAnsi" w:hAnsiTheme="minorHAnsi" w:cstheme="minorHAnsi"/>
                <w:sz w:val="16"/>
                <w:szCs w:val="16"/>
                <w:lang w:val="en-GB"/>
              </w:rPr>
            </w:pPr>
            <w:bookmarkStart w:id="105" w:name="_Toc117656581"/>
            <w:bookmarkStart w:id="106" w:name="_Toc135317356"/>
            <w:bookmarkStart w:id="107" w:name="_Toc135317557"/>
            <w:bookmarkStart w:id="108" w:name="_Toc138439486"/>
            <w:r w:rsidRPr="000C0155">
              <w:rPr>
                <w:rFonts w:asciiTheme="minorHAnsi" w:hAnsiTheme="minorHAnsi" w:cstheme="minorHAnsi"/>
                <w:sz w:val="16"/>
                <w:szCs w:val="16"/>
                <w:lang w:val="en-GB"/>
              </w:rPr>
              <w:t>5.</w:t>
            </w:r>
            <w:r>
              <w:rPr>
                <w:rFonts w:asciiTheme="minorHAnsi" w:hAnsiTheme="minorHAnsi" w:cstheme="minorHAnsi"/>
                <w:sz w:val="16"/>
                <w:szCs w:val="16"/>
                <w:lang w:val="en-GB"/>
              </w:rPr>
              <w:t>4</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FORMAL LINKAGES WITH SERVICES OUTSIDE</w:t>
            </w:r>
            <w:bookmarkEnd w:id="105"/>
            <w:bookmarkEnd w:id="106"/>
            <w:bookmarkEnd w:id="107"/>
            <w:bookmarkEnd w:id="108"/>
          </w:p>
        </w:tc>
        <w:tc>
          <w:tcPr>
            <w:tcW w:w="954" w:type="dxa"/>
            <w:shd w:val="clear" w:color="auto" w:fill="8ADED2"/>
            <w:noWrap/>
            <w:vAlign w:val="center"/>
            <w:hideMark/>
          </w:tcPr>
          <w:p w14:paraId="6AF6E60A"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r>
      <w:tr w:rsidR="007C570D" w:rsidRPr="00C50F61" w:rsidDel="00F15B08" w14:paraId="21310E27" w14:textId="77777777" w:rsidTr="0032680B">
        <w:trPr>
          <w:trHeight w:val="288"/>
          <w:jc w:val="center"/>
        </w:trPr>
        <w:tc>
          <w:tcPr>
            <w:tcW w:w="805" w:type="dxa"/>
            <w:shd w:val="clear" w:color="auto" w:fill="D9D9D9" w:themeFill="background1" w:themeFillShade="D9"/>
            <w:noWrap/>
          </w:tcPr>
          <w:p w14:paraId="6F438271" w14:textId="77777777" w:rsidR="007C570D" w:rsidRPr="00C50F61" w:rsidDel="00554465" w:rsidRDefault="007C570D" w:rsidP="00F03C00">
            <w:pPr>
              <w:spacing w:before="40" w:after="40"/>
              <w:jc w:val="center"/>
              <w:rPr>
                <w:rFonts w:asciiTheme="minorHAnsi" w:hAnsiTheme="minorHAnsi" w:cstheme="minorHAnsi"/>
                <w:b/>
                <w:bCs/>
                <w:color w:val="000000"/>
                <w:sz w:val="16"/>
                <w:szCs w:val="16"/>
              </w:rPr>
            </w:pPr>
          </w:p>
        </w:tc>
        <w:tc>
          <w:tcPr>
            <w:tcW w:w="540" w:type="dxa"/>
            <w:shd w:val="clear" w:color="auto" w:fill="D9D9D9" w:themeFill="background1" w:themeFillShade="D9"/>
            <w:noWrap/>
          </w:tcPr>
          <w:p w14:paraId="0BF0267C" w14:textId="77777777" w:rsidR="007C570D" w:rsidRPr="00C50F61" w:rsidDel="00554465" w:rsidRDefault="007C570D" w:rsidP="00F03C00">
            <w:pPr>
              <w:spacing w:before="40" w:after="40"/>
              <w:jc w:val="center"/>
              <w:rPr>
                <w:rFonts w:asciiTheme="minorHAnsi" w:hAnsiTheme="minorHAnsi" w:cstheme="minorHAnsi"/>
                <w:b/>
                <w:bCs/>
                <w:color w:val="000000"/>
                <w:sz w:val="16"/>
                <w:szCs w:val="16"/>
                <w:lang w:val="en-GB"/>
              </w:rPr>
            </w:pPr>
          </w:p>
        </w:tc>
        <w:tc>
          <w:tcPr>
            <w:tcW w:w="7781" w:type="dxa"/>
            <w:gridSpan w:val="6"/>
            <w:shd w:val="clear" w:color="auto" w:fill="D9D9D9" w:themeFill="background1" w:themeFillShade="D9"/>
            <w:vAlign w:val="center"/>
          </w:tcPr>
          <w:p w14:paraId="17011939" w14:textId="77777777" w:rsidR="007C570D" w:rsidRPr="00C50F61" w:rsidDel="00554465" w:rsidRDefault="007C570D" w:rsidP="00F03C00">
            <w:pPr>
              <w:tabs>
                <w:tab w:val="right" w:leader="dot" w:pos="3435"/>
                <w:tab w:val="right" w:leader="dot" w:pos="4392"/>
              </w:tabs>
              <w:spacing w:before="40" w:after="40"/>
              <w:rPr>
                <w:rFonts w:asciiTheme="minorHAnsi" w:hAnsiTheme="minorHAnsi" w:cstheme="minorHAnsi"/>
                <w:b/>
                <w:bCs/>
                <w:sz w:val="16"/>
                <w:szCs w:val="16"/>
                <w:lang w:val="en-GB"/>
              </w:rPr>
            </w:pPr>
            <w:r w:rsidRPr="00C50F61">
              <w:rPr>
                <w:rFonts w:asciiTheme="minorHAnsi" w:eastAsia="Times New Roman" w:hAnsiTheme="minorHAnsi" w:cstheme="minorHAnsi"/>
                <w:b/>
                <w:bCs/>
                <w:color w:val="000000" w:themeColor="text1"/>
                <w:sz w:val="16"/>
                <w:szCs w:val="16"/>
                <w:lang w:val="en-GB" w:eastAsia="en-US"/>
              </w:rPr>
              <w:t>5.</w:t>
            </w:r>
            <w:r>
              <w:rPr>
                <w:rFonts w:asciiTheme="minorHAnsi" w:eastAsia="Times New Roman" w:hAnsiTheme="minorHAnsi" w:cstheme="minorHAnsi"/>
                <w:b/>
                <w:bCs/>
                <w:color w:val="000000" w:themeColor="text1"/>
                <w:sz w:val="16"/>
                <w:szCs w:val="16"/>
                <w:lang w:val="en-GB" w:eastAsia="en-US"/>
              </w:rPr>
              <w:t>4</w:t>
            </w:r>
            <w:r w:rsidRPr="00C50F61">
              <w:rPr>
                <w:rFonts w:asciiTheme="minorHAnsi" w:eastAsia="Times New Roman" w:hAnsiTheme="minorHAnsi" w:cstheme="minorHAnsi"/>
                <w:b/>
                <w:bCs/>
                <w:color w:val="000000" w:themeColor="text1"/>
                <w:sz w:val="16"/>
                <w:szCs w:val="16"/>
                <w:lang w:val="en-GB" w:eastAsia="en-US"/>
              </w:rPr>
              <w:t>.1</w:t>
            </w:r>
            <w:r>
              <w:rPr>
                <w:rFonts w:asciiTheme="minorHAnsi" w:eastAsia="Times New Roman" w:hAnsiTheme="minorHAnsi" w:cstheme="minorHAnsi"/>
                <w:b/>
                <w:bCs/>
                <w:color w:val="000000" w:themeColor="text1"/>
                <w:sz w:val="16"/>
                <w:szCs w:val="16"/>
                <w:lang w:val="en-GB" w:eastAsia="en-US"/>
              </w:rPr>
              <w:t>.</w:t>
            </w:r>
            <w:r w:rsidRPr="00C50F61">
              <w:rPr>
                <w:rFonts w:asciiTheme="minorHAnsi" w:eastAsia="Times New Roman" w:hAnsiTheme="minorHAnsi" w:cstheme="minorHAnsi"/>
                <w:b/>
                <w:bCs/>
                <w:color w:val="000000" w:themeColor="text1"/>
                <w:sz w:val="16"/>
                <w:szCs w:val="16"/>
                <w:lang w:val="en-GB" w:eastAsia="en-US"/>
              </w:rPr>
              <w:t xml:space="preserve"> LINKAGES WITH TRADITIONAL, COMPLEMENTARY AND INTEGRATIVE (TCI) MEDICINE</w:t>
            </w:r>
          </w:p>
        </w:tc>
        <w:tc>
          <w:tcPr>
            <w:tcW w:w="954" w:type="dxa"/>
            <w:shd w:val="clear" w:color="auto" w:fill="D9D9D9" w:themeFill="background1" w:themeFillShade="D9"/>
            <w:noWrap/>
            <w:vAlign w:val="center"/>
          </w:tcPr>
          <w:p w14:paraId="20315FB3" w14:textId="77777777" w:rsidR="007C570D" w:rsidRPr="00C50F61" w:rsidDel="00B641E5" w:rsidRDefault="007C570D" w:rsidP="00F03C00">
            <w:pPr>
              <w:spacing w:before="40" w:after="40"/>
              <w:rPr>
                <w:rFonts w:asciiTheme="minorHAnsi" w:hAnsiTheme="minorHAnsi" w:cstheme="minorHAnsi"/>
                <w:b/>
                <w:bCs/>
                <w:color w:val="000000"/>
                <w:sz w:val="16"/>
                <w:szCs w:val="16"/>
                <w:lang w:val="en-GB"/>
              </w:rPr>
            </w:pPr>
          </w:p>
        </w:tc>
      </w:tr>
      <w:tr w:rsidR="007C570D" w:rsidRPr="006D743C" w:rsidDel="00F15B08" w14:paraId="503E2154" w14:textId="77777777" w:rsidTr="0032680B">
        <w:trPr>
          <w:trHeight w:val="504"/>
          <w:jc w:val="center"/>
        </w:trPr>
        <w:tc>
          <w:tcPr>
            <w:tcW w:w="805" w:type="dxa"/>
            <w:shd w:val="clear" w:color="auto" w:fill="auto"/>
            <w:noWrap/>
          </w:tcPr>
          <w:p w14:paraId="71F8A384" w14:textId="77777777" w:rsidR="007C570D" w:rsidRPr="006D743C" w:rsidDel="00554465" w:rsidRDefault="007C570D" w:rsidP="00F03C00">
            <w:pPr>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M_C</w:t>
            </w:r>
          </w:p>
        </w:tc>
        <w:tc>
          <w:tcPr>
            <w:tcW w:w="540" w:type="dxa"/>
            <w:shd w:val="clear" w:color="auto" w:fill="auto"/>
            <w:noWrap/>
          </w:tcPr>
          <w:p w14:paraId="6AA5E561" w14:textId="77777777" w:rsidR="007C570D" w:rsidRPr="006D743C" w:rsidDel="00554465"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537</w:t>
            </w:r>
          </w:p>
        </w:tc>
        <w:tc>
          <w:tcPr>
            <w:tcW w:w="3960" w:type="dxa"/>
            <w:shd w:val="clear" w:color="auto" w:fill="auto"/>
            <w:vAlign w:val="center"/>
          </w:tcPr>
          <w:p w14:paraId="795D9FC3" w14:textId="77777777" w:rsidR="007C570D" w:rsidRPr="006D743C" w:rsidDel="00554465" w:rsidRDefault="007C570D" w:rsidP="00F03C00">
            <w:pPr>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color w:val="000000"/>
                <w:sz w:val="16"/>
                <w:szCs w:val="16"/>
                <w:lang w:val="en-GB" w:eastAsia="en-US"/>
              </w:rPr>
              <w:t>Does this facility have formal linkages with providers of traditional, complementary or other integrative types of medicine (TCI)? This may be facility wide, or service specific.</w:t>
            </w:r>
          </w:p>
        </w:tc>
        <w:tc>
          <w:tcPr>
            <w:tcW w:w="3821" w:type="dxa"/>
            <w:gridSpan w:val="5"/>
            <w:shd w:val="clear" w:color="auto" w:fill="auto"/>
            <w:noWrap/>
            <w:vAlign w:val="center"/>
          </w:tcPr>
          <w:p w14:paraId="17C700C4" w14:textId="77777777" w:rsidR="007C570D" w:rsidRPr="006D743C" w:rsidRDefault="007C570D" w:rsidP="00F03C00">
            <w:pPr>
              <w:tabs>
                <w:tab w:val="right" w:leader="dot" w:pos="3830"/>
              </w:tabs>
              <w:rPr>
                <w:rFonts w:asciiTheme="minorHAnsi" w:hAnsiTheme="minorHAnsi" w:cstheme="minorHAnsi"/>
                <w:sz w:val="16"/>
                <w:szCs w:val="16"/>
                <w:lang w:val="en-GB"/>
              </w:rPr>
            </w:pPr>
            <w:r w:rsidRPr="006D743C">
              <w:rPr>
                <w:rFonts w:asciiTheme="minorHAnsi" w:hAnsiTheme="minorHAnsi" w:cstheme="minorHAnsi"/>
                <w:sz w:val="16"/>
                <w:szCs w:val="16"/>
                <w:lang w:val="en-GB"/>
              </w:rPr>
              <w:t>YES</w:t>
            </w:r>
            <w:r>
              <w:rPr>
                <w:rFonts w:asciiTheme="minorHAnsi" w:hAnsiTheme="minorHAnsi" w:cstheme="minorHAnsi"/>
                <w:sz w:val="16"/>
                <w:szCs w:val="16"/>
                <w:lang w:val="en-GB"/>
              </w:rPr>
              <w:tab/>
            </w:r>
            <w:r w:rsidRPr="006D743C">
              <w:rPr>
                <w:rFonts w:asciiTheme="minorHAnsi" w:hAnsiTheme="minorHAnsi" w:cstheme="minorHAnsi"/>
                <w:sz w:val="16"/>
                <w:szCs w:val="16"/>
                <w:lang w:val="en-GB"/>
              </w:rPr>
              <w:t>1</w:t>
            </w:r>
          </w:p>
          <w:p w14:paraId="48751BAC" w14:textId="77777777" w:rsidR="007C570D" w:rsidRPr="006D743C" w:rsidDel="00554465" w:rsidRDefault="007C570D" w:rsidP="00F03C00">
            <w:pPr>
              <w:tabs>
                <w:tab w:val="right" w:leader="dot" w:pos="3830"/>
                <w:tab w:val="right" w:leader="dot" w:pos="4392"/>
              </w:tabs>
              <w:rPr>
                <w:rFonts w:asciiTheme="minorHAnsi" w:hAnsiTheme="minorHAnsi" w:cstheme="minorHAnsi"/>
                <w:sz w:val="16"/>
                <w:szCs w:val="16"/>
                <w:lang w:val="en-GB"/>
              </w:rPr>
            </w:pPr>
            <w:r w:rsidRPr="006D743C">
              <w:rPr>
                <w:rFonts w:asciiTheme="minorHAnsi" w:hAnsiTheme="minorHAnsi" w:cstheme="minorHAnsi"/>
                <w:sz w:val="16"/>
                <w:szCs w:val="16"/>
                <w:lang w:val="en-GB"/>
              </w:rPr>
              <w:t>NO</w:t>
            </w:r>
            <w:r>
              <w:rPr>
                <w:rFonts w:asciiTheme="minorHAnsi" w:hAnsiTheme="minorHAnsi" w:cstheme="minorHAnsi"/>
                <w:sz w:val="16"/>
                <w:szCs w:val="16"/>
                <w:lang w:val="en-GB"/>
              </w:rPr>
              <w:tab/>
            </w:r>
            <w:r w:rsidRPr="006D743C">
              <w:rPr>
                <w:rFonts w:asciiTheme="minorHAnsi" w:hAnsiTheme="minorHAnsi" w:cstheme="minorHAnsi"/>
                <w:sz w:val="16"/>
                <w:szCs w:val="16"/>
                <w:lang w:val="en-GB"/>
              </w:rPr>
              <w:t>2</w:t>
            </w:r>
          </w:p>
        </w:tc>
        <w:tc>
          <w:tcPr>
            <w:tcW w:w="954" w:type="dxa"/>
            <w:shd w:val="clear" w:color="auto" w:fill="auto"/>
            <w:noWrap/>
            <w:vAlign w:val="center"/>
          </w:tcPr>
          <w:p w14:paraId="2F5E505F" w14:textId="2FCCB05B" w:rsidR="007C570D" w:rsidRPr="006D743C" w:rsidDel="00B641E5" w:rsidRDefault="007C570D" w:rsidP="00F03C00">
            <w:pPr>
              <w:rPr>
                <w:rFonts w:asciiTheme="minorHAnsi" w:hAnsiTheme="minorHAnsi" w:cstheme="minorHAnsi"/>
                <w:color w:val="000000"/>
                <w:sz w:val="16"/>
                <w:szCs w:val="16"/>
                <w:lang w:val="en-GB"/>
              </w:rPr>
            </w:pPr>
          </w:p>
        </w:tc>
      </w:tr>
      <w:tr w:rsidR="007C570D" w:rsidRPr="006D743C" w:rsidDel="00F15B08" w14:paraId="4858E08A" w14:textId="77777777" w:rsidTr="0032680B">
        <w:trPr>
          <w:trHeight w:val="288"/>
          <w:jc w:val="center"/>
        </w:trPr>
        <w:tc>
          <w:tcPr>
            <w:tcW w:w="805" w:type="dxa"/>
            <w:shd w:val="clear" w:color="auto" w:fill="D9D9D9" w:themeFill="background1" w:themeFillShade="D9"/>
            <w:noWrap/>
          </w:tcPr>
          <w:p w14:paraId="3170C1D8" w14:textId="77777777" w:rsidR="007C570D" w:rsidRPr="006D743C" w:rsidDel="00554465" w:rsidRDefault="007C570D" w:rsidP="00F03C00">
            <w:pPr>
              <w:spacing w:before="40" w:after="40"/>
              <w:jc w:val="center"/>
              <w:rPr>
                <w:rFonts w:asciiTheme="minorHAnsi" w:hAnsiTheme="minorHAnsi" w:cstheme="minorHAnsi"/>
                <w:b/>
                <w:bCs/>
                <w:color w:val="000000"/>
                <w:sz w:val="16"/>
                <w:szCs w:val="16"/>
              </w:rPr>
            </w:pPr>
          </w:p>
        </w:tc>
        <w:tc>
          <w:tcPr>
            <w:tcW w:w="540" w:type="dxa"/>
            <w:shd w:val="clear" w:color="auto" w:fill="D9D9D9" w:themeFill="background1" w:themeFillShade="D9"/>
            <w:noWrap/>
          </w:tcPr>
          <w:p w14:paraId="4DC94A5E" w14:textId="77777777" w:rsidR="007C570D" w:rsidRPr="006D743C" w:rsidDel="00554465" w:rsidRDefault="007C570D" w:rsidP="00F03C00">
            <w:pPr>
              <w:spacing w:before="40" w:after="40"/>
              <w:jc w:val="center"/>
              <w:rPr>
                <w:rFonts w:asciiTheme="minorHAnsi" w:hAnsiTheme="minorHAnsi" w:cstheme="minorHAnsi"/>
                <w:b/>
                <w:bCs/>
                <w:color w:val="000000"/>
                <w:sz w:val="16"/>
                <w:szCs w:val="16"/>
                <w:lang w:val="en-GB"/>
              </w:rPr>
            </w:pPr>
          </w:p>
        </w:tc>
        <w:tc>
          <w:tcPr>
            <w:tcW w:w="7781" w:type="dxa"/>
            <w:gridSpan w:val="6"/>
            <w:shd w:val="clear" w:color="auto" w:fill="D9D9D9" w:themeFill="background1" w:themeFillShade="D9"/>
            <w:vAlign w:val="center"/>
          </w:tcPr>
          <w:p w14:paraId="3E36DC41" w14:textId="77777777" w:rsidR="007C570D" w:rsidRPr="006D743C" w:rsidDel="00554465" w:rsidRDefault="007C570D" w:rsidP="00F03C00">
            <w:pPr>
              <w:tabs>
                <w:tab w:val="right" w:leader="dot" w:pos="3435"/>
                <w:tab w:val="right" w:leader="dot" w:pos="4392"/>
              </w:tabs>
              <w:spacing w:before="40" w:after="40"/>
              <w:rPr>
                <w:rFonts w:asciiTheme="minorHAnsi" w:hAnsiTheme="minorHAnsi" w:cstheme="minorHAnsi"/>
                <w:b/>
                <w:bCs/>
                <w:sz w:val="16"/>
                <w:szCs w:val="16"/>
                <w:lang w:val="en-GB"/>
              </w:rPr>
            </w:pPr>
            <w:r w:rsidRPr="006D743C">
              <w:rPr>
                <w:rFonts w:asciiTheme="minorHAnsi" w:eastAsia="Times New Roman" w:hAnsiTheme="minorHAnsi" w:cstheme="minorHAnsi"/>
                <w:b/>
                <w:bCs/>
                <w:color w:val="000000" w:themeColor="text1"/>
                <w:sz w:val="16"/>
                <w:szCs w:val="16"/>
                <w:lang w:val="en-GB" w:eastAsia="en-US"/>
              </w:rPr>
              <w:t>5.4.2. COMMUNITY LINKAGES</w:t>
            </w:r>
          </w:p>
        </w:tc>
        <w:tc>
          <w:tcPr>
            <w:tcW w:w="954" w:type="dxa"/>
            <w:shd w:val="clear" w:color="auto" w:fill="D9D9D9" w:themeFill="background1" w:themeFillShade="D9"/>
            <w:noWrap/>
            <w:vAlign w:val="center"/>
          </w:tcPr>
          <w:p w14:paraId="59AC76DD" w14:textId="77777777" w:rsidR="007C570D" w:rsidRPr="006D743C" w:rsidDel="00B641E5" w:rsidRDefault="007C570D" w:rsidP="00F03C00">
            <w:pPr>
              <w:spacing w:before="40" w:after="40"/>
              <w:rPr>
                <w:rFonts w:asciiTheme="minorHAnsi" w:hAnsiTheme="minorHAnsi" w:cstheme="minorHAnsi"/>
                <w:b/>
                <w:bCs/>
                <w:color w:val="000000"/>
                <w:sz w:val="16"/>
                <w:szCs w:val="16"/>
                <w:lang w:val="en-GB"/>
              </w:rPr>
            </w:pPr>
          </w:p>
        </w:tc>
      </w:tr>
      <w:tr w:rsidR="007C570D" w:rsidRPr="006D743C" w:rsidDel="00F15B08" w14:paraId="78125C17" w14:textId="77777777" w:rsidTr="0032680B">
        <w:trPr>
          <w:trHeight w:val="504"/>
          <w:jc w:val="center"/>
        </w:trPr>
        <w:tc>
          <w:tcPr>
            <w:tcW w:w="805" w:type="dxa"/>
            <w:shd w:val="clear" w:color="auto" w:fill="auto"/>
            <w:noWrap/>
          </w:tcPr>
          <w:p w14:paraId="14AAE953"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M_C</w:t>
            </w:r>
          </w:p>
        </w:tc>
        <w:tc>
          <w:tcPr>
            <w:tcW w:w="540" w:type="dxa"/>
            <w:shd w:val="clear" w:color="auto" w:fill="auto"/>
            <w:noWrap/>
          </w:tcPr>
          <w:p w14:paraId="7BC5CACC"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539</w:t>
            </w:r>
          </w:p>
        </w:tc>
        <w:tc>
          <w:tcPr>
            <w:tcW w:w="3960" w:type="dxa"/>
            <w:shd w:val="clear" w:color="auto" w:fill="auto"/>
          </w:tcPr>
          <w:p w14:paraId="6E01F668" w14:textId="77777777" w:rsidR="007C570D" w:rsidRPr="006D743C" w:rsidDel="00F31130" w:rsidRDefault="007C570D" w:rsidP="00F03C00">
            <w:pPr>
              <w:keepNext/>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color w:val="000000"/>
                <w:sz w:val="16"/>
                <w:szCs w:val="16"/>
                <w:lang w:val="en-GB" w:eastAsia="en-US"/>
              </w:rPr>
              <w:t>Does this facility have any formal systems for linking with community health workers?</w:t>
            </w:r>
          </w:p>
        </w:tc>
        <w:tc>
          <w:tcPr>
            <w:tcW w:w="3821" w:type="dxa"/>
            <w:gridSpan w:val="5"/>
            <w:shd w:val="clear" w:color="auto" w:fill="auto"/>
            <w:noWrap/>
          </w:tcPr>
          <w:p w14:paraId="5C56EF30" w14:textId="77777777" w:rsidR="007C570D" w:rsidRPr="006D743C" w:rsidRDefault="007C570D" w:rsidP="00F03C00">
            <w:pPr>
              <w:tabs>
                <w:tab w:val="right" w:leader="dot" w:pos="3830"/>
              </w:tabs>
              <w:spacing w:before="40"/>
              <w:rPr>
                <w:rFonts w:asciiTheme="minorHAnsi" w:hAnsiTheme="minorHAnsi" w:cstheme="minorHAnsi"/>
                <w:sz w:val="16"/>
                <w:szCs w:val="16"/>
                <w:lang w:val="en-GB"/>
              </w:rPr>
            </w:pPr>
            <w:r w:rsidRPr="006D743C">
              <w:rPr>
                <w:rFonts w:asciiTheme="minorHAnsi" w:hAnsiTheme="minorHAnsi" w:cstheme="minorHAnsi"/>
                <w:sz w:val="16"/>
                <w:szCs w:val="16"/>
                <w:lang w:val="en-GB"/>
              </w:rPr>
              <w:t>YES</w:t>
            </w:r>
            <w:r>
              <w:rPr>
                <w:rFonts w:asciiTheme="minorHAnsi" w:hAnsiTheme="minorHAnsi" w:cstheme="minorHAnsi"/>
                <w:sz w:val="16"/>
                <w:szCs w:val="16"/>
                <w:lang w:val="en-GB"/>
              </w:rPr>
              <w:tab/>
            </w:r>
            <w:r w:rsidRPr="006D743C">
              <w:rPr>
                <w:rFonts w:asciiTheme="minorHAnsi" w:hAnsiTheme="minorHAnsi" w:cstheme="minorHAnsi"/>
                <w:sz w:val="16"/>
                <w:szCs w:val="16"/>
                <w:lang w:val="en-GB"/>
              </w:rPr>
              <w:t>1</w:t>
            </w:r>
          </w:p>
          <w:p w14:paraId="0E22E493" w14:textId="77777777" w:rsidR="007C570D" w:rsidRPr="006D743C" w:rsidDel="00F31130" w:rsidRDefault="007C570D" w:rsidP="00F03C00">
            <w:pPr>
              <w:tabs>
                <w:tab w:val="right" w:leader="dot" w:pos="3830"/>
                <w:tab w:val="right" w:leader="dot" w:pos="4392"/>
              </w:tabs>
              <w:rPr>
                <w:rFonts w:asciiTheme="minorHAnsi" w:hAnsiTheme="minorHAnsi" w:cstheme="minorHAnsi"/>
                <w:sz w:val="16"/>
                <w:szCs w:val="16"/>
                <w:lang w:val="en-GB"/>
              </w:rPr>
            </w:pPr>
            <w:r w:rsidRPr="006D743C">
              <w:rPr>
                <w:rFonts w:asciiTheme="minorHAnsi" w:hAnsiTheme="minorHAnsi" w:cstheme="minorHAnsi"/>
                <w:sz w:val="16"/>
                <w:szCs w:val="16"/>
                <w:lang w:val="en-GB"/>
              </w:rPr>
              <w:t>NO</w:t>
            </w:r>
            <w:r>
              <w:rPr>
                <w:rFonts w:asciiTheme="minorHAnsi" w:hAnsiTheme="minorHAnsi" w:cstheme="minorHAnsi"/>
                <w:sz w:val="16"/>
                <w:szCs w:val="16"/>
                <w:lang w:val="en-GB"/>
              </w:rPr>
              <w:tab/>
            </w:r>
            <w:r w:rsidRPr="006D743C">
              <w:rPr>
                <w:rFonts w:asciiTheme="minorHAnsi" w:hAnsiTheme="minorHAnsi" w:cstheme="minorHAnsi"/>
                <w:sz w:val="16"/>
                <w:szCs w:val="16"/>
                <w:lang w:val="en-GB"/>
              </w:rPr>
              <w:t>2</w:t>
            </w:r>
          </w:p>
        </w:tc>
        <w:tc>
          <w:tcPr>
            <w:tcW w:w="954" w:type="dxa"/>
            <w:shd w:val="clear" w:color="auto" w:fill="auto"/>
            <w:noWrap/>
          </w:tcPr>
          <w:p w14:paraId="6BA79099" w14:textId="77777777" w:rsidR="007C570D" w:rsidRDefault="007C570D" w:rsidP="00F03C00">
            <w:pPr>
              <w:keepNext/>
              <w:jc w:val="center"/>
              <w:rPr>
                <w:rFonts w:asciiTheme="minorHAnsi" w:hAnsiTheme="minorHAnsi" w:cstheme="minorHAnsi"/>
                <w:color w:val="000000"/>
                <w:sz w:val="16"/>
                <w:szCs w:val="16"/>
                <w:lang w:val="en-GB"/>
              </w:rPr>
            </w:pPr>
          </w:p>
          <w:p w14:paraId="16633C70" w14:textId="77777777" w:rsidR="007C570D" w:rsidRPr="006D743C" w:rsidDel="00F15B08" w:rsidRDefault="007C570D" w:rsidP="00F03C00">
            <w:pPr>
              <w:spacing w:before="40"/>
              <w:rPr>
                <w:rFonts w:asciiTheme="minorHAnsi" w:eastAsia="Times New Roman" w:hAnsiTheme="minorHAnsi" w:cstheme="minorHAnsi"/>
                <w:color w:val="000000"/>
                <w:sz w:val="16"/>
                <w:szCs w:val="16"/>
                <w:lang w:val="en-GB" w:eastAsia="en-US"/>
              </w:rPr>
            </w:pPr>
            <w:r w:rsidRPr="006D743C">
              <w:rPr>
                <w:rFonts w:asciiTheme="minorHAnsi" w:hAnsiTheme="minorHAnsi" w:cstheme="minorHAnsi"/>
                <w:color w:val="000000"/>
                <w:sz w:val="16"/>
                <w:szCs w:val="16"/>
                <w:lang w:val="en-GB"/>
              </w:rPr>
              <w:sym w:font="Wingdings" w:char="F0E8"/>
            </w:r>
            <w:r w:rsidRPr="006D743C">
              <w:rPr>
                <w:rFonts w:asciiTheme="minorHAnsi" w:hAnsiTheme="minorHAnsi" w:cstheme="minorHAnsi"/>
                <w:color w:val="000000"/>
                <w:sz w:val="16"/>
                <w:szCs w:val="16"/>
                <w:lang w:val="en-GB"/>
              </w:rPr>
              <w:t>END OF SECTION</w:t>
            </w:r>
          </w:p>
        </w:tc>
      </w:tr>
    </w:tbl>
    <w:p w14:paraId="5D68F85F" w14:textId="242A342A" w:rsidR="00394E70" w:rsidRDefault="00394E70" w:rsidP="00394E70">
      <w:pPr>
        <w:rPr>
          <w:rFonts w:asciiTheme="minorHAnsi" w:hAnsiTheme="minorHAnsi" w:cstheme="minorHAnsi"/>
          <w:sz w:val="16"/>
          <w:szCs w:val="16"/>
          <w:lang w:val="en-GB"/>
        </w:rPr>
      </w:pPr>
    </w:p>
    <w:p w14:paraId="021FFA6A" w14:textId="77777777" w:rsidR="00394E70" w:rsidRDefault="00394E70">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510"/>
        <w:gridCol w:w="4317"/>
        <w:gridCol w:w="908"/>
      </w:tblGrid>
      <w:tr w:rsidR="00394E70" w:rsidRPr="000C0155" w14:paraId="0A112126" w14:textId="77777777" w:rsidTr="009E1B0C">
        <w:trPr>
          <w:cantSplit/>
          <w:trHeight w:val="255"/>
          <w:tblHeader/>
          <w:jc w:val="center"/>
        </w:trPr>
        <w:tc>
          <w:tcPr>
            <w:tcW w:w="805" w:type="dxa"/>
            <w:shd w:val="clear" w:color="auto" w:fill="auto"/>
            <w:noWrap/>
          </w:tcPr>
          <w:p w14:paraId="1004E8C8" w14:textId="40125466" w:rsidR="00394E70" w:rsidRPr="000C0155" w:rsidRDefault="00394E70" w:rsidP="00344CA1">
            <w:pPr>
              <w:spacing w:before="40" w:after="40"/>
              <w:rPr>
                <w:rFonts w:asciiTheme="minorHAnsi" w:hAnsiTheme="minorHAnsi" w:cstheme="minorHAnsi"/>
                <w:b/>
                <w:sz w:val="16"/>
                <w:szCs w:val="16"/>
                <w:lang w:val="en-GB" w:eastAsia="en-US"/>
              </w:rPr>
            </w:pPr>
            <w:bookmarkStart w:id="109" w:name="_Hlk117245928"/>
            <w:r w:rsidRPr="000C0155">
              <w:rPr>
                <w:rFonts w:asciiTheme="minorHAnsi" w:hAnsiTheme="minorHAnsi" w:cstheme="minorHAnsi"/>
                <w:b/>
                <w:sz w:val="16"/>
                <w:szCs w:val="16"/>
                <w:lang w:val="en-GB" w:eastAsia="en-US"/>
              </w:rPr>
              <w:lastRenderedPageBreak/>
              <w:t>Mod</w:t>
            </w:r>
            <w:r w:rsidR="008352D8">
              <w:rPr>
                <w:rFonts w:asciiTheme="minorHAnsi" w:hAnsiTheme="minorHAnsi" w:cstheme="minorHAnsi"/>
                <w:b/>
                <w:sz w:val="16"/>
                <w:szCs w:val="16"/>
                <w:lang w:val="en-GB" w:eastAsia="en-US"/>
              </w:rPr>
              <w:t>ule</w:t>
            </w:r>
          </w:p>
        </w:tc>
        <w:tc>
          <w:tcPr>
            <w:tcW w:w="540" w:type="dxa"/>
            <w:shd w:val="clear" w:color="auto" w:fill="auto"/>
            <w:noWrap/>
          </w:tcPr>
          <w:p w14:paraId="27630D3C" w14:textId="77777777" w:rsidR="00394E70" w:rsidRPr="000C0155" w:rsidRDefault="00394E70" w:rsidP="00344CA1">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510" w:type="dxa"/>
            <w:shd w:val="clear" w:color="auto" w:fill="auto"/>
            <w:noWrap/>
          </w:tcPr>
          <w:p w14:paraId="1DFF82B4" w14:textId="77777777" w:rsidR="00394E70" w:rsidRPr="000C0155" w:rsidRDefault="00394E70" w:rsidP="00344CA1">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317" w:type="dxa"/>
            <w:shd w:val="clear" w:color="auto" w:fill="auto"/>
            <w:noWrap/>
          </w:tcPr>
          <w:p w14:paraId="6E45E6F0" w14:textId="77777777" w:rsidR="00394E70" w:rsidRPr="000C0155" w:rsidRDefault="00394E70" w:rsidP="00344CA1">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08" w:type="dxa"/>
            <w:shd w:val="clear" w:color="auto" w:fill="auto"/>
            <w:noWrap/>
          </w:tcPr>
          <w:p w14:paraId="0AB98432" w14:textId="77777777" w:rsidR="00394E70" w:rsidRPr="000C0155" w:rsidRDefault="00394E70" w:rsidP="00344CA1">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394E70" w:rsidRPr="000C0155" w14:paraId="08608F73" w14:textId="77777777" w:rsidTr="009E1B0C">
        <w:trPr>
          <w:cantSplit/>
          <w:trHeight w:val="288"/>
          <w:jc w:val="center"/>
        </w:trPr>
        <w:tc>
          <w:tcPr>
            <w:tcW w:w="805" w:type="dxa"/>
            <w:shd w:val="clear" w:color="auto" w:fill="32B09D"/>
            <w:noWrap/>
            <w:hideMark/>
          </w:tcPr>
          <w:p w14:paraId="4E315E02" w14:textId="77777777" w:rsidR="00394E70" w:rsidRPr="000C0155" w:rsidRDefault="00394E70" w:rsidP="00344CA1">
            <w:pPr>
              <w:keepNext/>
              <w:keepLines/>
              <w:spacing w:before="40" w:after="40"/>
              <w:jc w:val="center"/>
              <w:rPr>
                <w:rFonts w:asciiTheme="minorHAnsi" w:eastAsia="Times New Roman" w:hAnsiTheme="minorHAnsi" w:cstheme="minorHAnsi"/>
                <w:b/>
                <w:bCs/>
                <w:color w:val="F2F2F2" w:themeColor="background1" w:themeShade="F2"/>
                <w:sz w:val="16"/>
                <w:szCs w:val="16"/>
                <w:lang w:val="en-GB" w:eastAsia="en-US"/>
              </w:rPr>
            </w:pPr>
          </w:p>
        </w:tc>
        <w:tc>
          <w:tcPr>
            <w:tcW w:w="540" w:type="dxa"/>
            <w:shd w:val="clear" w:color="auto" w:fill="32B09D"/>
            <w:noWrap/>
            <w:hideMark/>
          </w:tcPr>
          <w:p w14:paraId="56F05D33" w14:textId="77777777" w:rsidR="00394E70" w:rsidRPr="000C0155" w:rsidRDefault="00394E70" w:rsidP="00344CA1">
            <w:pPr>
              <w:keepNext/>
              <w:keepLines/>
              <w:spacing w:before="40" w:after="40"/>
              <w:jc w:val="center"/>
              <w:rPr>
                <w:rFonts w:asciiTheme="minorHAnsi" w:eastAsia="Times New Roman" w:hAnsiTheme="minorHAnsi" w:cstheme="minorHAnsi"/>
                <w:b/>
                <w:bCs/>
                <w:color w:val="F2F2F2" w:themeColor="background1" w:themeShade="F2"/>
                <w:sz w:val="16"/>
                <w:szCs w:val="16"/>
                <w:lang w:val="en-GB" w:eastAsia="en-US"/>
              </w:rPr>
            </w:pPr>
          </w:p>
        </w:tc>
        <w:tc>
          <w:tcPr>
            <w:tcW w:w="7827" w:type="dxa"/>
            <w:gridSpan w:val="2"/>
            <w:shd w:val="clear" w:color="auto" w:fill="32B09D"/>
            <w:hideMark/>
          </w:tcPr>
          <w:p w14:paraId="5E344BA3" w14:textId="77777777" w:rsidR="00394E70" w:rsidRPr="006D3DB7" w:rsidRDefault="00394E70" w:rsidP="00344CA1">
            <w:pPr>
              <w:pStyle w:val="Heading1"/>
              <w:keepNext/>
              <w:keepLines/>
              <w:spacing w:before="40" w:after="40"/>
              <w:rPr>
                <w:rFonts w:asciiTheme="minorHAnsi" w:hAnsiTheme="minorHAnsi" w:cstheme="minorHAnsi"/>
                <w:color w:val="F2F2F2" w:themeColor="background1" w:themeShade="F2"/>
                <w:sz w:val="20"/>
                <w:szCs w:val="20"/>
                <w:lang w:val="en-GB"/>
              </w:rPr>
            </w:pPr>
            <w:bookmarkStart w:id="110" w:name="_Toc103428407"/>
            <w:bookmarkStart w:id="111" w:name="_Toc117656582"/>
            <w:bookmarkStart w:id="112" w:name="_Toc135317357"/>
            <w:bookmarkStart w:id="113" w:name="_Toc135317558"/>
            <w:bookmarkStart w:id="114" w:name="_Toc135317637"/>
            <w:bookmarkStart w:id="115" w:name="_Toc138439444"/>
            <w:bookmarkStart w:id="116" w:name="_Toc138439487"/>
            <w:r w:rsidRPr="006D3DB7">
              <w:rPr>
                <w:rFonts w:asciiTheme="minorHAnsi" w:hAnsiTheme="minorHAnsi" w:cstheme="minorHAnsi"/>
                <w:color w:val="F2F2F2" w:themeColor="background1" w:themeShade="F2"/>
                <w:sz w:val="20"/>
                <w:szCs w:val="20"/>
                <w:lang w:val="en-GB"/>
              </w:rPr>
              <w:t>6. SYSTEMS TO SUPPORT STAFF</w:t>
            </w:r>
            <w:bookmarkEnd w:id="110"/>
            <w:bookmarkEnd w:id="111"/>
            <w:bookmarkEnd w:id="112"/>
            <w:bookmarkEnd w:id="113"/>
            <w:bookmarkEnd w:id="114"/>
            <w:bookmarkEnd w:id="115"/>
            <w:bookmarkEnd w:id="116"/>
          </w:p>
        </w:tc>
        <w:tc>
          <w:tcPr>
            <w:tcW w:w="908" w:type="dxa"/>
            <w:shd w:val="clear" w:color="auto" w:fill="32B09D"/>
            <w:noWrap/>
            <w:hideMark/>
          </w:tcPr>
          <w:p w14:paraId="17468B74" w14:textId="77777777" w:rsidR="00394E70" w:rsidRPr="000C0155" w:rsidRDefault="00394E70" w:rsidP="00344CA1">
            <w:pPr>
              <w:keepNext/>
              <w:keepLines/>
              <w:spacing w:before="40" w:after="40"/>
              <w:jc w:val="center"/>
              <w:rPr>
                <w:rFonts w:asciiTheme="minorHAnsi" w:eastAsia="Times New Roman" w:hAnsiTheme="minorHAnsi" w:cstheme="minorHAnsi"/>
                <w:bCs/>
                <w:color w:val="F2F2F2" w:themeColor="background1" w:themeShade="F2"/>
                <w:sz w:val="16"/>
                <w:szCs w:val="16"/>
                <w:lang w:val="en-GB" w:eastAsia="en-US"/>
              </w:rPr>
            </w:pPr>
          </w:p>
        </w:tc>
      </w:tr>
      <w:tr w:rsidR="00394E70" w:rsidRPr="000C0155" w14:paraId="16B823B1" w14:textId="77777777" w:rsidTr="009E1B0C">
        <w:trPr>
          <w:cantSplit/>
          <w:trHeight w:val="288"/>
          <w:jc w:val="center"/>
        </w:trPr>
        <w:tc>
          <w:tcPr>
            <w:tcW w:w="805" w:type="dxa"/>
            <w:shd w:val="clear" w:color="auto" w:fill="8ADED2"/>
            <w:noWrap/>
            <w:hideMark/>
          </w:tcPr>
          <w:p w14:paraId="2878FBAE"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hideMark/>
          </w:tcPr>
          <w:p w14:paraId="445C178E" w14:textId="77777777" w:rsidR="00394E70" w:rsidRPr="000C0155" w:rsidRDefault="00394E70" w:rsidP="00344CA1">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7" w:type="dxa"/>
            <w:gridSpan w:val="2"/>
            <w:shd w:val="clear" w:color="auto" w:fill="8ADED2"/>
            <w:hideMark/>
          </w:tcPr>
          <w:p w14:paraId="1C007828" w14:textId="77777777" w:rsidR="00394E70" w:rsidRPr="000C0155" w:rsidRDefault="00394E70" w:rsidP="00344CA1">
            <w:pPr>
              <w:pStyle w:val="Heading2"/>
              <w:keepNext/>
              <w:keepLines/>
              <w:spacing w:before="40" w:after="40"/>
              <w:rPr>
                <w:rFonts w:asciiTheme="minorHAnsi" w:hAnsiTheme="minorHAnsi" w:cstheme="minorHAnsi"/>
                <w:sz w:val="16"/>
                <w:szCs w:val="16"/>
                <w:lang w:val="en-GB"/>
              </w:rPr>
            </w:pPr>
            <w:bookmarkStart w:id="117" w:name="_Toc117656585"/>
            <w:bookmarkStart w:id="118" w:name="_Toc135317360"/>
            <w:bookmarkStart w:id="119" w:name="_Toc135317561"/>
            <w:bookmarkStart w:id="120" w:name="_Toc138439488"/>
            <w:bookmarkStart w:id="121" w:name="_Toc103428412"/>
            <w:r>
              <w:rPr>
                <w:rFonts w:asciiTheme="minorHAnsi" w:hAnsiTheme="minorHAnsi" w:cstheme="minorHAnsi"/>
                <w:sz w:val="16"/>
                <w:szCs w:val="16"/>
                <w:lang w:val="en-GB"/>
              </w:rPr>
              <w:t>6</w:t>
            </w:r>
            <w:r w:rsidRPr="000C0155">
              <w:rPr>
                <w:rFonts w:asciiTheme="minorHAnsi" w:hAnsiTheme="minorHAnsi" w:cstheme="minorHAnsi"/>
                <w:sz w:val="16"/>
                <w:szCs w:val="16"/>
                <w:lang w:val="en-GB"/>
              </w:rPr>
              <w:t>.3. PERSONNEL MANAGEMENT AND SUPERVISION</w:t>
            </w:r>
            <w:bookmarkEnd w:id="117"/>
            <w:bookmarkEnd w:id="118"/>
            <w:bookmarkEnd w:id="119"/>
            <w:bookmarkEnd w:id="120"/>
            <w:r>
              <w:rPr>
                <w:rFonts w:asciiTheme="minorHAnsi" w:hAnsiTheme="minorHAnsi" w:cstheme="minorHAnsi"/>
                <w:sz w:val="16"/>
                <w:szCs w:val="16"/>
                <w:lang w:val="en-GB"/>
              </w:rPr>
              <w:t xml:space="preserve"> </w:t>
            </w:r>
            <w:bookmarkEnd w:id="121"/>
          </w:p>
        </w:tc>
        <w:tc>
          <w:tcPr>
            <w:tcW w:w="908" w:type="dxa"/>
            <w:shd w:val="clear" w:color="auto" w:fill="8ADED2"/>
            <w:noWrap/>
            <w:hideMark/>
          </w:tcPr>
          <w:p w14:paraId="590E5AA4" w14:textId="77777777" w:rsidR="00394E70" w:rsidRPr="000C0155" w:rsidRDefault="00394E70" w:rsidP="00344CA1">
            <w:pPr>
              <w:keepNext/>
              <w:keepLines/>
              <w:spacing w:before="40" w:after="40"/>
              <w:jc w:val="center"/>
              <w:rPr>
                <w:rFonts w:asciiTheme="minorHAnsi" w:eastAsia="Times New Roman" w:hAnsiTheme="minorHAnsi" w:cstheme="minorHAnsi"/>
                <w:b/>
                <w:bCs/>
                <w:color w:val="000000"/>
                <w:sz w:val="16"/>
                <w:szCs w:val="16"/>
                <w:lang w:val="en-GB" w:eastAsia="en-US"/>
              </w:rPr>
            </w:pPr>
          </w:p>
        </w:tc>
      </w:tr>
      <w:tr w:rsidR="00394E70" w:rsidRPr="000C0155" w14:paraId="60FCB841" w14:textId="77777777" w:rsidTr="00070959">
        <w:trPr>
          <w:cantSplit/>
          <w:trHeight w:val="288"/>
          <w:jc w:val="center"/>
        </w:trPr>
        <w:tc>
          <w:tcPr>
            <w:tcW w:w="805" w:type="dxa"/>
            <w:shd w:val="clear" w:color="000000" w:fill="D9D9D9"/>
            <w:noWrap/>
            <w:hideMark/>
          </w:tcPr>
          <w:p w14:paraId="4D6709CC"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noWrap/>
            <w:hideMark/>
          </w:tcPr>
          <w:p w14:paraId="04EFA50A" w14:textId="77777777" w:rsidR="00394E70" w:rsidRPr="000C0155" w:rsidRDefault="00394E70" w:rsidP="00344CA1">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7" w:type="dxa"/>
            <w:gridSpan w:val="2"/>
            <w:shd w:val="clear" w:color="000000" w:fill="D9D9D9"/>
            <w:vAlign w:val="center"/>
            <w:hideMark/>
          </w:tcPr>
          <w:p w14:paraId="789B2082" w14:textId="77777777" w:rsidR="00394E70" w:rsidRPr="000C0155" w:rsidRDefault="00394E70" w:rsidP="00344CA1">
            <w:pPr>
              <w:pStyle w:val="Heading3"/>
              <w:keepNext/>
              <w:keepLines/>
              <w:rPr>
                <w:rFonts w:asciiTheme="minorHAnsi" w:hAnsiTheme="minorHAnsi" w:cstheme="minorHAnsi"/>
                <w:sz w:val="16"/>
                <w:szCs w:val="16"/>
                <w:lang w:val="en-GB"/>
              </w:rPr>
            </w:pPr>
            <w:bookmarkStart w:id="122" w:name="_Toc103428414"/>
            <w:bookmarkStart w:id="123" w:name="_Toc117656587"/>
            <w:bookmarkStart w:id="124" w:name="_Toc135317362"/>
            <w:r>
              <w:rPr>
                <w:rFonts w:asciiTheme="minorHAnsi" w:hAnsiTheme="minorHAnsi" w:cstheme="minorHAnsi"/>
                <w:sz w:val="16"/>
                <w:szCs w:val="16"/>
                <w:lang w:val="en-GB"/>
              </w:rPr>
              <w:t>6</w:t>
            </w:r>
            <w:r w:rsidRPr="000C0155">
              <w:rPr>
                <w:rFonts w:asciiTheme="minorHAnsi" w:hAnsiTheme="minorHAnsi" w:cstheme="minorHAnsi"/>
                <w:sz w:val="16"/>
                <w:szCs w:val="16"/>
                <w:lang w:val="en-GB"/>
              </w:rPr>
              <w:t>.3.2. EXTERNAL SUPERVISION</w:t>
            </w:r>
            <w:bookmarkEnd w:id="122"/>
            <w:bookmarkEnd w:id="123"/>
            <w:bookmarkEnd w:id="124"/>
          </w:p>
        </w:tc>
        <w:tc>
          <w:tcPr>
            <w:tcW w:w="908" w:type="dxa"/>
            <w:shd w:val="clear" w:color="000000" w:fill="D9D9D9"/>
            <w:noWrap/>
            <w:hideMark/>
          </w:tcPr>
          <w:p w14:paraId="723B1E0C" w14:textId="77777777" w:rsidR="00394E70" w:rsidRPr="000C0155" w:rsidRDefault="00394E70" w:rsidP="00344CA1">
            <w:pPr>
              <w:keepNext/>
              <w:keepLines/>
              <w:rPr>
                <w:rFonts w:asciiTheme="minorHAnsi" w:eastAsia="Times New Roman" w:hAnsiTheme="minorHAnsi" w:cstheme="minorHAnsi"/>
                <w:b/>
                <w:bCs/>
                <w:color w:val="000000"/>
                <w:sz w:val="16"/>
                <w:szCs w:val="16"/>
                <w:lang w:val="en-GB" w:eastAsia="en-US"/>
              </w:rPr>
            </w:pPr>
          </w:p>
        </w:tc>
      </w:tr>
      <w:tr w:rsidR="00394E70" w:rsidRPr="000C0155" w14:paraId="2E54768C" w14:textId="77777777" w:rsidTr="009E1B0C">
        <w:trPr>
          <w:cantSplit/>
          <w:trHeight w:val="723"/>
          <w:jc w:val="center"/>
        </w:trPr>
        <w:tc>
          <w:tcPr>
            <w:tcW w:w="805" w:type="dxa"/>
            <w:shd w:val="clear" w:color="auto" w:fill="auto"/>
            <w:noWrap/>
            <w:hideMark/>
          </w:tcPr>
          <w:p w14:paraId="5A35863B"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526B5F7F" w14:textId="054FB266"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61</w:t>
            </w:r>
            <w:r w:rsidR="006D3DB7">
              <w:rPr>
                <w:rFonts w:asciiTheme="minorHAnsi" w:hAnsiTheme="minorHAnsi" w:cstheme="minorHAnsi"/>
                <w:color w:val="000000"/>
                <w:sz w:val="16"/>
                <w:szCs w:val="16"/>
                <w:lang w:val="en-GB"/>
              </w:rPr>
              <w:t>0</w:t>
            </w:r>
          </w:p>
        </w:tc>
        <w:tc>
          <w:tcPr>
            <w:tcW w:w="3510" w:type="dxa"/>
            <w:shd w:val="clear" w:color="auto" w:fill="auto"/>
            <w:hideMark/>
          </w:tcPr>
          <w:p w14:paraId="7C3B71B6" w14:textId="77777777" w:rsidR="00394E70" w:rsidRPr="000C0155" w:rsidRDefault="00394E70" w:rsidP="00344CA1">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receive any external supervision, such as from district, regional or national offices?</w:t>
            </w:r>
          </w:p>
        </w:tc>
        <w:tc>
          <w:tcPr>
            <w:tcW w:w="4317" w:type="dxa"/>
            <w:shd w:val="clear" w:color="auto" w:fill="auto"/>
            <w:noWrap/>
            <w:hideMark/>
          </w:tcPr>
          <w:p w14:paraId="0F864683" w14:textId="77777777" w:rsidR="00394E70" w:rsidRPr="000C0155" w:rsidRDefault="00394E70" w:rsidP="00344CA1">
            <w:pPr>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D4BB894" w14:textId="77777777" w:rsidR="00394E70" w:rsidRPr="000C0155" w:rsidRDefault="00394E70" w:rsidP="00344CA1">
            <w:pPr>
              <w:keepNext/>
              <w:keepLines/>
              <w:tabs>
                <w:tab w:val="right" w:leader="dot" w:pos="4100"/>
                <w:tab w:val="right" w:leader="dot" w:pos="44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8" w:type="dxa"/>
            <w:shd w:val="clear" w:color="auto" w:fill="auto"/>
            <w:noWrap/>
            <w:hideMark/>
          </w:tcPr>
          <w:p w14:paraId="4CF4C6F4" w14:textId="77777777" w:rsidR="00394E70" w:rsidRDefault="00394E70" w:rsidP="00344CA1">
            <w:pPr>
              <w:keepNext/>
              <w:keepLines/>
              <w:rPr>
                <w:rFonts w:asciiTheme="minorHAnsi" w:hAnsiTheme="minorHAnsi" w:cstheme="minorHAnsi"/>
                <w:color w:val="000000"/>
                <w:sz w:val="16"/>
                <w:szCs w:val="16"/>
                <w:lang w:val="en-GB"/>
              </w:rPr>
            </w:pPr>
          </w:p>
          <w:p w14:paraId="65815987" w14:textId="77777777" w:rsidR="00394E70" w:rsidRPr="000C0155" w:rsidRDefault="00394E70" w:rsidP="00344CA1">
            <w:pPr>
              <w:spacing w:before="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394E70" w:rsidRPr="000C0155" w14:paraId="31481175" w14:textId="77777777" w:rsidTr="009E1B0C">
        <w:trPr>
          <w:cantSplit/>
          <w:trHeight w:val="504"/>
          <w:jc w:val="center"/>
        </w:trPr>
        <w:tc>
          <w:tcPr>
            <w:tcW w:w="805" w:type="dxa"/>
            <w:shd w:val="clear" w:color="auto" w:fill="auto"/>
            <w:noWrap/>
            <w:hideMark/>
          </w:tcPr>
          <w:p w14:paraId="79549EEA"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3E6170D7" w14:textId="6BF29E1A"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61</w:t>
            </w:r>
            <w:r w:rsidR="006D3DB7">
              <w:rPr>
                <w:rFonts w:asciiTheme="minorHAnsi" w:hAnsiTheme="minorHAnsi" w:cstheme="minorHAnsi"/>
                <w:color w:val="000000"/>
                <w:sz w:val="16"/>
                <w:szCs w:val="16"/>
                <w:lang w:val="en-GB"/>
              </w:rPr>
              <w:t>1</w:t>
            </w:r>
          </w:p>
        </w:tc>
        <w:tc>
          <w:tcPr>
            <w:tcW w:w="3510" w:type="dxa"/>
            <w:shd w:val="clear" w:color="auto" w:fill="auto"/>
            <w:hideMark/>
          </w:tcPr>
          <w:p w14:paraId="3B32CF6F" w14:textId="77777777" w:rsidR="00394E70"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last time a supervisor from outside this facility came here on a supervisory visit?</w:t>
            </w:r>
          </w:p>
          <w:p w14:paraId="274C9B4F" w14:textId="77777777" w:rsidR="00394E70" w:rsidRDefault="00394E70" w:rsidP="00344CA1">
            <w:pPr>
              <w:spacing w:before="40" w:after="40"/>
              <w:rPr>
                <w:rFonts w:asciiTheme="minorHAnsi" w:eastAsia="Times New Roman" w:hAnsiTheme="minorHAnsi" w:cstheme="minorHAnsi"/>
                <w:color w:val="000000"/>
                <w:sz w:val="16"/>
                <w:szCs w:val="16"/>
                <w:lang w:val="en-GB" w:eastAsia="en-US"/>
              </w:rPr>
            </w:pPr>
          </w:p>
          <w:p w14:paraId="40EEF234"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 NOT INCLUDE VISITS WHERE GUESTS WERE BROUGHT OR THAT WERE FOR SUPPLIES ONLY.</w:t>
            </w:r>
          </w:p>
        </w:tc>
        <w:tc>
          <w:tcPr>
            <w:tcW w:w="4317" w:type="dxa"/>
            <w:shd w:val="clear" w:color="auto" w:fill="auto"/>
            <w:noWrap/>
            <w:hideMark/>
          </w:tcPr>
          <w:p w14:paraId="29CE79D4" w14:textId="77777777" w:rsidR="00394E70" w:rsidRPr="000C0155" w:rsidRDefault="00394E70" w:rsidP="00344CA1">
            <w:pPr>
              <w:tabs>
                <w:tab w:val="right" w:leader="dot" w:pos="410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1</w:t>
            </w:r>
            <w:r w:rsidRPr="000C0155">
              <w:rPr>
                <w:rFonts w:asciiTheme="minorHAnsi" w:hAnsiTheme="minorHAnsi" w:cstheme="minorHAnsi"/>
                <w:sz w:val="16"/>
                <w:szCs w:val="16"/>
                <w:lang w:val="en-GB"/>
              </w:rPr>
              <w:t xml:space="preserve"> MONTH</w:t>
            </w:r>
            <w:r w:rsidRPr="000C0155">
              <w:rPr>
                <w:rFonts w:asciiTheme="minorHAnsi" w:hAnsiTheme="minorHAnsi" w:cstheme="minorHAnsi"/>
                <w:sz w:val="16"/>
                <w:szCs w:val="16"/>
                <w:lang w:val="en-GB"/>
              </w:rPr>
              <w:tab/>
              <w:t>1</w:t>
            </w:r>
          </w:p>
          <w:p w14:paraId="712471AF"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2</w:t>
            </w:r>
          </w:p>
          <w:p w14:paraId="1E2A4535" w14:textId="5624BC8F" w:rsidR="00394E70" w:rsidRPr="000C0155" w:rsidRDefault="00A40A30" w:rsidP="00344CA1">
            <w:pPr>
              <w:tabs>
                <w:tab w:val="right" w:leader="dot" w:pos="4100"/>
              </w:tabs>
              <w:rPr>
                <w:rFonts w:asciiTheme="minorHAnsi" w:hAnsiTheme="minorHAnsi" w:cstheme="minorHAnsi"/>
                <w:sz w:val="16"/>
                <w:szCs w:val="16"/>
                <w:lang w:val="en-GB"/>
              </w:rPr>
            </w:pPr>
            <w:r w:rsidRPr="00FE2807">
              <w:rPr>
                <w:rFonts w:asciiTheme="minorHAnsi" w:hAnsiTheme="minorHAnsi" w:cstheme="minorHAnsi"/>
                <w:sz w:val="16"/>
                <w:szCs w:val="16"/>
                <w:lang w:val="en-GB"/>
              </w:rPr>
              <w:t>4</w:t>
            </w:r>
            <w:r w:rsidR="00394E70" w:rsidRPr="00FE2807">
              <w:rPr>
                <w:rFonts w:asciiTheme="minorHAnsi" w:hAnsiTheme="minorHAnsi" w:cstheme="minorHAnsi"/>
                <w:sz w:val="16"/>
                <w:szCs w:val="16"/>
                <w:lang w:val="en-GB"/>
              </w:rPr>
              <w:t>-12 MONTHS AGO</w:t>
            </w:r>
            <w:r w:rsidR="00394E70" w:rsidRPr="000C0155">
              <w:rPr>
                <w:rFonts w:asciiTheme="minorHAnsi" w:hAnsiTheme="minorHAnsi" w:cstheme="minorHAnsi"/>
                <w:sz w:val="16"/>
                <w:szCs w:val="16"/>
                <w:lang w:val="en-GB"/>
              </w:rPr>
              <w:t xml:space="preserve"> </w:t>
            </w:r>
            <w:r w:rsidR="00394E70" w:rsidRPr="000C0155">
              <w:rPr>
                <w:rFonts w:asciiTheme="minorHAnsi" w:hAnsiTheme="minorHAnsi" w:cstheme="minorHAnsi"/>
                <w:sz w:val="16"/>
                <w:szCs w:val="16"/>
                <w:lang w:val="en-GB"/>
              </w:rPr>
              <w:tab/>
              <w:t>3</w:t>
            </w:r>
          </w:p>
          <w:p w14:paraId="56ADB4D4" w14:textId="77777777" w:rsidR="00394E70" w:rsidRDefault="00394E70" w:rsidP="00344CA1">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MORE THAN 12 MONTHS AGO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60FF1A28" w14:textId="77777777" w:rsidR="00394E70" w:rsidRDefault="00394E70" w:rsidP="00344CA1">
            <w:pPr>
              <w:tabs>
                <w:tab w:val="right" w:leader="dot" w:pos="4100"/>
              </w:tabs>
              <w:rPr>
                <w:rFonts w:asciiTheme="minorHAnsi" w:hAnsiTheme="minorHAnsi" w:cstheme="minorHAnsi"/>
                <w:sz w:val="16"/>
                <w:szCs w:val="16"/>
                <w:lang w:val="en-GB"/>
              </w:rPr>
            </w:pPr>
          </w:p>
          <w:p w14:paraId="359B5503"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8" w:type="dxa"/>
            <w:shd w:val="clear" w:color="auto" w:fill="auto"/>
            <w:noWrap/>
            <w:vAlign w:val="center"/>
            <w:hideMark/>
          </w:tcPr>
          <w:p w14:paraId="23191DD2" w14:textId="77777777" w:rsidR="00394E70" w:rsidRPr="006A248A" w:rsidRDefault="00394E70" w:rsidP="00344CA1">
            <w:pPr>
              <w:rPr>
                <w:rFonts w:asciiTheme="minorHAnsi" w:hAnsiTheme="minorHAnsi" w:cstheme="minorHAnsi"/>
                <w:color w:val="000000"/>
                <w:sz w:val="16"/>
                <w:szCs w:val="16"/>
                <w:lang w:val="en-GB"/>
              </w:rPr>
            </w:pPr>
          </w:p>
          <w:p w14:paraId="1599D0F1" w14:textId="77777777" w:rsidR="00394E70" w:rsidRDefault="00394E70" w:rsidP="00344CA1">
            <w:pPr>
              <w:rPr>
                <w:rFonts w:asciiTheme="minorHAnsi" w:hAnsiTheme="minorHAnsi" w:cstheme="minorHAnsi"/>
                <w:color w:val="000000"/>
                <w:sz w:val="16"/>
                <w:szCs w:val="16"/>
                <w:lang w:val="en-GB"/>
              </w:rPr>
            </w:pPr>
          </w:p>
          <w:p w14:paraId="48F16440" w14:textId="77777777" w:rsidR="00394E70" w:rsidRPr="006A248A" w:rsidRDefault="00394E70" w:rsidP="00344CA1">
            <w:pPr>
              <w:rPr>
                <w:rFonts w:asciiTheme="minorHAnsi" w:hAnsiTheme="minorHAnsi" w:cstheme="minorHAnsi"/>
                <w:color w:val="000000"/>
                <w:sz w:val="16"/>
                <w:szCs w:val="16"/>
                <w:lang w:val="en-GB"/>
              </w:rPr>
            </w:pPr>
          </w:p>
          <w:p w14:paraId="6F9FB5A7" w14:textId="77777777" w:rsidR="00394E70" w:rsidRPr="006A248A" w:rsidRDefault="00394E70" w:rsidP="00344CA1">
            <w:pPr>
              <w:spacing w:before="40"/>
              <w:rPr>
                <w:rFonts w:asciiTheme="minorHAnsi" w:hAnsiTheme="minorHAnsi" w:cstheme="minorHAnsi"/>
                <w:color w:val="000000"/>
                <w:sz w:val="16"/>
                <w:szCs w:val="16"/>
                <w:lang w:val="en-GB"/>
              </w:rPr>
            </w:pPr>
            <w:r w:rsidRPr="006A248A">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p w14:paraId="5D08AFAB" w14:textId="77777777" w:rsidR="00394E70" w:rsidRPr="006A248A" w:rsidRDefault="00394E70" w:rsidP="00344CA1">
            <w:pPr>
              <w:rPr>
                <w:rFonts w:asciiTheme="minorHAnsi" w:hAnsiTheme="minorHAnsi" w:cstheme="minorHAnsi"/>
                <w:color w:val="000000"/>
                <w:sz w:val="16"/>
                <w:szCs w:val="16"/>
                <w:lang w:val="en-GB"/>
              </w:rPr>
            </w:pPr>
            <w:r w:rsidRPr="006A248A">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394E70" w:rsidRPr="000C0155" w14:paraId="6619FAAE" w14:textId="77777777" w:rsidTr="009E1B0C">
        <w:trPr>
          <w:cantSplit/>
          <w:trHeight w:val="504"/>
          <w:jc w:val="center"/>
        </w:trPr>
        <w:tc>
          <w:tcPr>
            <w:tcW w:w="805" w:type="dxa"/>
            <w:shd w:val="clear" w:color="auto" w:fill="auto"/>
            <w:noWrap/>
            <w:hideMark/>
          </w:tcPr>
          <w:p w14:paraId="4AAE2D7D"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1714039B" w14:textId="70C103C2"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61</w:t>
            </w:r>
            <w:r w:rsidR="006D3DB7">
              <w:rPr>
                <w:rFonts w:asciiTheme="minorHAnsi" w:hAnsiTheme="minorHAnsi" w:cstheme="minorHAnsi"/>
                <w:color w:val="000000"/>
                <w:sz w:val="16"/>
                <w:szCs w:val="16"/>
                <w:lang w:val="en-GB"/>
              </w:rPr>
              <w:t>3</w:t>
            </w:r>
          </w:p>
        </w:tc>
        <w:tc>
          <w:tcPr>
            <w:tcW w:w="3510" w:type="dxa"/>
            <w:shd w:val="clear" w:color="auto" w:fill="auto"/>
            <w:hideMark/>
          </w:tcPr>
          <w:p w14:paraId="75DB1A10" w14:textId="124C720C"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there any documentation </w:t>
            </w:r>
            <w:r>
              <w:rPr>
                <w:rFonts w:asciiTheme="minorHAnsi" w:eastAsia="Times New Roman" w:hAnsiTheme="minorHAnsi" w:cstheme="minorHAnsi"/>
                <w:color w:val="000000"/>
                <w:sz w:val="16"/>
                <w:szCs w:val="16"/>
                <w:lang w:val="en-GB" w:eastAsia="en-US"/>
              </w:rPr>
              <w:t xml:space="preserve">showing feedback </w:t>
            </w:r>
            <w:r w:rsidRPr="000C0155">
              <w:rPr>
                <w:rFonts w:asciiTheme="minorHAnsi" w:eastAsia="Times New Roman" w:hAnsiTheme="minorHAnsi" w:cstheme="minorHAnsi"/>
                <w:color w:val="000000"/>
                <w:sz w:val="16"/>
                <w:szCs w:val="16"/>
                <w:lang w:val="en-GB" w:eastAsia="en-US"/>
              </w:rPr>
              <w:t xml:space="preserve">from external supervisory visits during the past </w:t>
            </w:r>
            <w:r>
              <w:rPr>
                <w:rFonts w:asciiTheme="minorHAnsi" w:eastAsia="Times New Roman" w:hAnsiTheme="minorHAnsi" w:cstheme="minorHAnsi"/>
                <w:color w:val="000000"/>
                <w:sz w:val="16"/>
                <w:szCs w:val="16"/>
                <w:lang w:val="en-GB" w:eastAsia="en-US"/>
              </w:rPr>
              <w:t xml:space="preserve">12 </w:t>
            </w:r>
            <w:r w:rsidRPr="000C0155">
              <w:rPr>
                <w:rFonts w:asciiTheme="minorHAnsi" w:eastAsia="Times New Roman" w:hAnsiTheme="minorHAnsi" w:cstheme="minorHAnsi"/>
                <w:color w:val="000000"/>
                <w:sz w:val="16"/>
                <w:szCs w:val="16"/>
                <w:lang w:val="en-GB" w:eastAsia="en-US"/>
              </w:rPr>
              <w:t>months?</w:t>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br/>
              <w:t xml:space="preserve">IF YES, </w:t>
            </w:r>
            <w:r w:rsidR="00070959">
              <w:rPr>
                <w:rFonts w:asciiTheme="minorHAnsi" w:eastAsia="Times New Roman" w:hAnsiTheme="minorHAnsi" w:cstheme="minorHAnsi"/>
                <w:color w:val="000000"/>
                <w:sz w:val="16"/>
                <w:szCs w:val="16"/>
                <w:lang w:val="en-GB" w:eastAsia="en-US"/>
              </w:rPr>
              <w:t xml:space="preserve">ASK: </w:t>
            </w:r>
            <w:r>
              <w:rPr>
                <w:rFonts w:asciiTheme="minorHAnsi" w:eastAsia="Times New Roman" w:hAnsiTheme="minorHAnsi" w:cstheme="minorHAnsi"/>
                <w:color w:val="000000"/>
                <w:sz w:val="16"/>
                <w:szCs w:val="16"/>
                <w:lang w:val="en-GB" w:eastAsia="en-US"/>
              </w:rPr>
              <w:t>May I see the documentation?</w:t>
            </w:r>
          </w:p>
        </w:tc>
        <w:tc>
          <w:tcPr>
            <w:tcW w:w="4317" w:type="dxa"/>
            <w:shd w:val="clear" w:color="auto" w:fill="auto"/>
            <w:noWrap/>
            <w:vAlign w:val="center"/>
            <w:hideMark/>
          </w:tcPr>
          <w:p w14:paraId="7183BFF6"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66682CC9" w14:textId="77777777" w:rsidR="00394E70" w:rsidRPr="000C0155" w:rsidRDefault="00394E70" w:rsidP="00344CA1">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REPORTED, NOT SEEN</w:t>
            </w:r>
            <w:r w:rsidRPr="000C0155">
              <w:rPr>
                <w:rFonts w:asciiTheme="minorHAnsi" w:hAnsiTheme="minorHAnsi" w:cstheme="minorHAnsi"/>
                <w:sz w:val="16"/>
                <w:szCs w:val="16"/>
                <w:lang w:val="en-GB"/>
              </w:rPr>
              <w:tab/>
              <w:t>2</w:t>
            </w:r>
          </w:p>
          <w:p w14:paraId="458B14EE" w14:textId="77777777" w:rsidR="00394E70" w:rsidRPr="000C0155" w:rsidRDefault="00394E70" w:rsidP="00344CA1">
            <w:pPr>
              <w:tabs>
                <w:tab w:val="right" w:leader="dot" w:pos="4100"/>
              </w:tabs>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8" w:type="dxa"/>
            <w:shd w:val="clear" w:color="auto" w:fill="auto"/>
            <w:noWrap/>
            <w:vAlign w:val="center"/>
            <w:hideMark/>
          </w:tcPr>
          <w:p w14:paraId="03AEB63F" w14:textId="77777777" w:rsidR="00394E70" w:rsidRPr="000C0155" w:rsidRDefault="00394E70" w:rsidP="00344CA1">
            <w:pPr>
              <w:spacing w:before="40" w:after="40"/>
              <w:rPr>
                <w:rFonts w:asciiTheme="minorHAnsi" w:hAnsiTheme="minorHAnsi" w:cstheme="minorHAnsi"/>
                <w:color w:val="000000"/>
                <w:sz w:val="16"/>
                <w:szCs w:val="16"/>
                <w:lang w:val="en-GB"/>
              </w:rPr>
            </w:pPr>
          </w:p>
          <w:p w14:paraId="609242CF" w14:textId="77777777" w:rsidR="00394E70" w:rsidRPr="000C0155" w:rsidRDefault="00394E70" w:rsidP="00344CA1">
            <w:pPr>
              <w:spacing w:before="40" w:after="40"/>
              <w:rPr>
                <w:rFonts w:asciiTheme="minorHAnsi" w:hAnsiTheme="minorHAnsi" w:cstheme="minorHAnsi"/>
                <w:color w:val="000000"/>
                <w:sz w:val="16"/>
                <w:szCs w:val="16"/>
                <w:lang w:val="en-GB"/>
              </w:rPr>
            </w:pPr>
          </w:p>
        </w:tc>
      </w:tr>
      <w:bookmarkEnd w:id="109"/>
    </w:tbl>
    <w:p w14:paraId="68C33737" w14:textId="77777777" w:rsidR="00394E70" w:rsidRDefault="00394E70" w:rsidP="00394E70">
      <w:pPr>
        <w:rPr>
          <w:rFonts w:asciiTheme="minorHAnsi" w:hAnsiTheme="minorHAnsi" w:cstheme="minorHAnsi"/>
          <w:sz w:val="16"/>
          <w:szCs w:val="16"/>
          <w:lang w:val="en-GB"/>
        </w:rPr>
      </w:pPr>
    </w:p>
    <w:p w14:paraId="59152D41" w14:textId="448B6A41" w:rsidR="00715A83" w:rsidRDefault="00715A83">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330"/>
        <w:gridCol w:w="1440"/>
        <w:gridCol w:w="105"/>
        <w:gridCol w:w="86"/>
        <w:gridCol w:w="747"/>
        <w:gridCol w:w="682"/>
        <w:gridCol w:w="11"/>
        <w:gridCol w:w="1429"/>
        <w:gridCol w:w="905"/>
      </w:tblGrid>
      <w:tr w:rsidR="00715A83" w:rsidRPr="000C0155" w14:paraId="1E31B73B" w14:textId="77777777" w:rsidTr="00DA2684">
        <w:trPr>
          <w:cantSplit/>
          <w:trHeight w:val="255"/>
          <w:tblHeader/>
          <w:jc w:val="center"/>
        </w:trPr>
        <w:tc>
          <w:tcPr>
            <w:tcW w:w="805" w:type="dxa"/>
            <w:shd w:val="clear" w:color="auto" w:fill="auto"/>
            <w:noWrap/>
          </w:tcPr>
          <w:p w14:paraId="2295DF93" w14:textId="409C4DD5" w:rsidR="00715A83" w:rsidRPr="000C0155" w:rsidRDefault="00715A83" w:rsidP="00715A83">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8352D8">
              <w:rPr>
                <w:rFonts w:asciiTheme="minorHAnsi" w:hAnsiTheme="minorHAnsi" w:cstheme="minorHAnsi"/>
                <w:b/>
                <w:sz w:val="16"/>
                <w:szCs w:val="16"/>
                <w:lang w:val="en-GB" w:eastAsia="en-US"/>
              </w:rPr>
              <w:t>ule</w:t>
            </w:r>
          </w:p>
        </w:tc>
        <w:tc>
          <w:tcPr>
            <w:tcW w:w="540" w:type="dxa"/>
            <w:shd w:val="clear" w:color="auto" w:fill="auto"/>
            <w:noWrap/>
          </w:tcPr>
          <w:p w14:paraId="6AAED8DA" w14:textId="77777777" w:rsidR="00715A83" w:rsidRPr="000C0155" w:rsidRDefault="00715A83" w:rsidP="00715A83">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330" w:type="dxa"/>
            <w:shd w:val="clear" w:color="auto" w:fill="auto"/>
            <w:noWrap/>
          </w:tcPr>
          <w:p w14:paraId="50C203DA" w14:textId="77777777" w:rsidR="00715A83" w:rsidRPr="000C0155" w:rsidRDefault="00715A83" w:rsidP="00715A83">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500" w:type="dxa"/>
            <w:gridSpan w:val="7"/>
            <w:shd w:val="clear" w:color="auto" w:fill="auto"/>
            <w:noWrap/>
          </w:tcPr>
          <w:p w14:paraId="3E1AA82C" w14:textId="77777777" w:rsidR="00715A83" w:rsidRPr="000C0155" w:rsidRDefault="00715A83" w:rsidP="00715A83">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05" w:type="dxa"/>
            <w:shd w:val="clear" w:color="auto" w:fill="auto"/>
            <w:noWrap/>
          </w:tcPr>
          <w:p w14:paraId="1FB281FE" w14:textId="77777777" w:rsidR="00715A83" w:rsidRPr="000C0155" w:rsidRDefault="00715A83" w:rsidP="00715A83">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715A83" w:rsidRPr="000C0155" w14:paraId="0BF79895" w14:textId="77777777" w:rsidTr="00DA2684">
        <w:trPr>
          <w:cantSplit/>
          <w:trHeight w:val="288"/>
          <w:jc w:val="center"/>
        </w:trPr>
        <w:tc>
          <w:tcPr>
            <w:tcW w:w="805" w:type="dxa"/>
            <w:shd w:val="clear" w:color="auto" w:fill="32B09D"/>
            <w:noWrap/>
            <w:hideMark/>
          </w:tcPr>
          <w:p w14:paraId="744F109F" w14:textId="77777777" w:rsidR="00715A83" w:rsidRPr="000C0155" w:rsidRDefault="00715A83" w:rsidP="00715A83">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hideMark/>
          </w:tcPr>
          <w:p w14:paraId="183D9AD3" w14:textId="77777777" w:rsidR="00715A83" w:rsidRPr="000C0155" w:rsidRDefault="00715A83" w:rsidP="00715A83">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830" w:type="dxa"/>
            <w:gridSpan w:val="8"/>
            <w:shd w:val="clear" w:color="auto" w:fill="32B09D"/>
            <w:hideMark/>
          </w:tcPr>
          <w:p w14:paraId="0E695C42" w14:textId="77777777" w:rsidR="00715A83" w:rsidRPr="006D3DB7" w:rsidRDefault="00715A83" w:rsidP="00715A83">
            <w:pPr>
              <w:pStyle w:val="Heading1"/>
              <w:keepNext/>
              <w:keepLines/>
              <w:spacing w:before="40" w:after="40"/>
              <w:rPr>
                <w:rFonts w:asciiTheme="minorHAnsi" w:hAnsiTheme="minorHAnsi" w:cstheme="minorHAnsi"/>
                <w:color w:val="FFFFFF" w:themeColor="background1"/>
                <w:sz w:val="20"/>
                <w:szCs w:val="20"/>
                <w:lang w:val="en-GB"/>
              </w:rPr>
            </w:pPr>
            <w:bookmarkStart w:id="125" w:name="_Toc103428415"/>
            <w:bookmarkStart w:id="126" w:name="_Toc117656588"/>
            <w:bookmarkStart w:id="127" w:name="_Toc135317363"/>
            <w:bookmarkStart w:id="128" w:name="_Toc135317562"/>
            <w:bookmarkStart w:id="129" w:name="_Toc135317638"/>
            <w:bookmarkStart w:id="130" w:name="_Toc138439445"/>
            <w:bookmarkStart w:id="131" w:name="_Toc138439489"/>
            <w:r w:rsidRPr="006D3DB7">
              <w:rPr>
                <w:rFonts w:asciiTheme="minorHAnsi" w:hAnsiTheme="minorHAnsi" w:cstheme="minorHAnsi"/>
                <w:color w:val="FFFFFF" w:themeColor="background1"/>
                <w:sz w:val="20"/>
                <w:szCs w:val="20"/>
                <w:lang w:val="en-GB"/>
              </w:rPr>
              <w:t>7. SYSTEMS FOR MONITORING SERVICE QUALITY</w:t>
            </w:r>
            <w:bookmarkEnd w:id="125"/>
            <w:bookmarkEnd w:id="126"/>
            <w:bookmarkEnd w:id="127"/>
            <w:bookmarkEnd w:id="128"/>
            <w:bookmarkEnd w:id="129"/>
            <w:bookmarkEnd w:id="130"/>
            <w:bookmarkEnd w:id="131"/>
            <w:r w:rsidRPr="006D3DB7">
              <w:rPr>
                <w:rFonts w:asciiTheme="minorHAnsi" w:hAnsiTheme="minorHAnsi" w:cstheme="minorHAnsi"/>
                <w:color w:val="FFFFFF" w:themeColor="background1"/>
                <w:sz w:val="20"/>
                <w:szCs w:val="20"/>
                <w:lang w:val="en-GB"/>
              </w:rPr>
              <w:t xml:space="preserve"> </w:t>
            </w:r>
          </w:p>
        </w:tc>
        <w:tc>
          <w:tcPr>
            <w:tcW w:w="905" w:type="dxa"/>
            <w:shd w:val="clear" w:color="auto" w:fill="32B09D"/>
            <w:noWrap/>
            <w:hideMark/>
          </w:tcPr>
          <w:p w14:paraId="7B050E04" w14:textId="77777777" w:rsidR="00715A83" w:rsidRPr="000C0155" w:rsidRDefault="00715A83" w:rsidP="00715A83">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715A83" w:rsidRPr="000C0155" w14:paraId="4E714BB8" w14:textId="77777777" w:rsidTr="00DA2684">
        <w:trPr>
          <w:cantSplit/>
          <w:trHeight w:val="288"/>
          <w:jc w:val="center"/>
        </w:trPr>
        <w:tc>
          <w:tcPr>
            <w:tcW w:w="805" w:type="dxa"/>
            <w:shd w:val="clear" w:color="auto" w:fill="8ADED2"/>
            <w:noWrap/>
            <w:hideMark/>
          </w:tcPr>
          <w:p w14:paraId="34A5399D"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2"/>
            <w:noWrap/>
            <w:hideMark/>
          </w:tcPr>
          <w:p w14:paraId="419FF954"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auto" w:fill="8ADED2"/>
            <w:hideMark/>
          </w:tcPr>
          <w:p w14:paraId="312CD552" w14:textId="77777777" w:rsidR="00715A83" w:rsidRPr="000C0155" w:rsidRDefault="00715A83" w:rsidP="00715A83">
            <w:pPr>
              <w:pStyle w:val="Heading2"/>
              <w:keepNext/>
              <w:keepLines/>
              <w:spacing w:before="40" w:after="40"/>
              <w:rPr>
                <w:rFonts w:asciiTheme="minorHAnsi" w:hAnsiTheme="minorHAnsi" w:cstheme="minorHAnsi"/>
                <w:sz w:val="16"/>
                <w:szCs w:val="16"/>
                <w:lang w:val="en-GB"/>
              </w:rPr>
            </w:pPr>
            <w:bookmarkStart w:id="132" w:name="_Toc103428416"/>
            <w:bookmarkStart w:id="133" w:name="_Toc117656589"/>
            <w:bookmarkStart w:id="134" w:name="_Toc135317364"/>
            <w:bookmarkStart w:id="135" w:name="_Toc135317563"/>
            <w:bookmarkStart w:id="136" w:name="_Toc138439490"/>
            <w:r>
              <w:rPr>
                <w:rFonts w:asciiTheme="minorHAnsi" w:hAnsiTheme="minorHAnsi" w:cstheme="minorHAnsi"/>
                <w:sz w:val="16"/>
                <w:szCs w:val="16"/>
                <w:lang w:val="en-GB"/>
              </w:rPr>
              <w:t>7</w:t>
            </w:r>
            <w:r w:rsidRPr="000C0155">
              <w:rPr>
                <w:rFonts w:asciiTheme="minorHAnsi" w:hAnsiTheme="minorHAnsi" w:cstheme="minorHAnsi"/>
                <w:sz w:val="16"/>
                <w:szCs w:val="16"/>
                <w:lang w:val="en-GB"/>
              </w:rPr>
              <w:t>.1. EXTERNAL ASSESSMENTS AGAINST STANDARDS</w:t>
            </w:r>
            <w:bookmarkEnd w:id="132"/>
            <w:bookmarkEnd w:id="133"/>
            <w:bookmarkEnd w:id="134"/>
            <w:bookmarkEnd w:id="135"/>
            <w:bookmarkEnd w:id="136"/>
          </w:p>
        </w:tc>
        <w:tc>
          <w:tcPr>
            <w:tcW w:w="905" w:type="dxa"/>
            <w:shd w:val="clear" w:color="auto" w:fill="8ADED2"/>
            <w:noWrap/>
            <w:hideMark/>
          </w:tcPr>
          <w:p w14:paraId="20008169"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8352D8" w:rsidRPr="000C0155" w14:paraId="2D11EF38" w14:textId="77777777" w:rsidTr="00DA2684">
        <w:trPr>
          <w:cantSplit/>
          <w:trHeight w:val="504"/>
          <w:jc w:val="center"/>
        </w:trPr>
        <w:tc>
          <w:tcPr>
            <w:tcW w:w="805" w:type="dxa"/>
            <w:shd w:val="clear" w:color="auto" w:fill="auto"/>
            <w:noWrap/>
            <w:hideMark/>
          </w:tcPr>
          <w:p w14:paraId="6B72C2FC" w14:textId="063A3A70" w:rsidR="008352D8" w:rsidRPr="000C0155" w:rsidRDefault="008352D8" w:rsidP="008352D8">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2CAF2207" w14:textId="7DA912D9" w:rsidR="008352D8" w:rsidRPr="000C0155" w:rsidRDefault="008352D8" w:rsidP="008352D8">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i700</w:t>
            </w:r>
          </w:p>
        </w:tc>
        <w:tc>
          <w:tcPr>
            <w:tcW w:w="7830" w:type="dxa"/>
            <w:gridSpan w:val="8"/>
            <w:shd w:val="clear" w:color="auto" w:fill="auto"/>
            <w:hideMark/>
          </w:tcPr>
          <w:p w14:paraId="55B93059" w14:textId="77777777" w:rsidR="008352D8" w:rsidRPr="000C0155" w:rsidRDefault="008352D8" w:rsidP="008352D8">
            <w:pPr>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I would like to talk with the person most familiar with activities related to quality improvement and quality assurance for this facility.</w:t>
            </w:r>
          </w:p>
        </w:tc>
        <w:tc>
          <w:tcPr>
            <w:tcW w:w="905" w:type="dxa"/>
            <w:shd w:val="clear" w:color="auto" w:fill="auto"/>
            <w:noWrap/>
            <w:hideMark/>
          </w:tcPr>
          <w:p w14:paraId="3C809CF3" w14:textId="77777777" w:rsidR="008352D8" w:rsidRPr="000C0155" w:rsidRDefault="008352D8" w:rsidP="008352D8">
            <w:pPr>
              <w:spacing w:before="40" w:after="40"/>
              <w:jc w:val="center"/>
              <w:rPr>
                <w:rFonts w:asciiTheme="minorHAnsi" w:eastAsia="Times New Roman" w:hAnsiTheme="minorHAnsi" w:cstheme="minorHAnsi"/>
                <w:sz w:val="16"/>
                <w:szCs w:val="16"/>
                <w:lang w:val="en-GB" w:eastAsia="en-US"/>
              </w:rPr>
            </w:pPr>
          </w:p>
        </w:tc>
      </w:tr>
      <w:tr w:rsidR="00715A83" w:rsidRPr="000C0155" w14:paraId="0D55F4F1" w14:textId="77777777" w:rsidTr="00DA2684">
        <w:trPr>
          <w:cantSplit/>
          <w:trHeight w:val="504"/>
          <w:jc w:val="center"/>
        </w:trPr>
        <w:tc>
          <w:tcPr>
            <w:tcW w:w="805" w:type="dxa"/>
            <w:shd w:val="clear" w:color="auto" w:fill="auto"/>
            <w:noWrap/>
            <w:hideMark/>
          </w:tcPr>
          <w:p w14:paraId="24130220"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084543BF"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701</w:t>
            </w:r>
          </w:p>
        </w:tc>
        <w:tc>
          <w:tcPr>
            <w:tcW w:w="3330" w:type="dxa"/>
            <w:shd w:val="clear" w:color="auto" w:fill="auto"/>
            <w:hideMark/>
          </w:tcPr>
          <w:p w14:paraId="644499C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participate in any periodic external assessment of conditions in the facility against standards, where a resulting score or status is provided? This might be accreditation or certification, or some other indication of the result of the assessment.</w:t>
            </w:r>
          </w:p>
        </w:tc>
        <w:tc>
          <w:tcPr>
            <w:tcW w:w="4500" w:type="dxa"/>
            <w:gridSpan w:val="7"/>
            <w:shd w:val="clear" w:color="auto" w:fill="auto"/>
            <w:noWrap/>
            <w:vAlign w:val="center"/>
            <w:hideMark/>
          </w:tcPr>
          <w:p w14:paraId="36CB50C3" w14:textId="77777777" w:rsidR="00715A83" w:rsidRPr="000C0155" w:rsidRDefault="00715A83" w:rsidP="00715A83">
            <w:pPr>
              <w:tabs>
                <w:tab w:val="right" w:leader="dot" w:pos="451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0E625E7" w14:textId="77777777" w:rsidR="00715A83" w:rsidRPr="000C0155" w:rsidRDefault="00715A83" w:rsidP="00715A83">
            <w:pPr>
              <w:tabs>
                <w:tab w:val="right" w:leader="dot" w:pos="451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0848D953" w14:textId="77777777" w:rsidR="00715A83" w:rsidRPr="000C0155" w:rsidRDefault="00715A83" w:rsidP="00715A83">
            <w:pPr>
              <w:tabs>
                <w:tab w:val="right" w:leader="dot" w:pos="4512"/>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hideMark/>
          </w:tcPr>
          <w:p w14:paraId="6DC606C9" w14:textId="77777777" w:rsidR="00715A83" w:rsidRDefault="00715A83" w:rsidP="00715A83">
            <w:pPr>
              <w:rPr>
                <w:rFonts w:asciiTheme="minorHAnsi" w:hAnsiTheme="minorHAnsi" w:cstheme="minorHAnsi"/>
                <w:color w:val="000000"/>
                <w:sz w:val="16"/>
                <w:szCs w:val="16"/>
                <w:lang w:val="en-GB"/>
              </w:rPr>
            </w:pPr>
          </w:p>
          <w:p w14:paraId="60FF51B7"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704</w:t>
            </w:r>
          </w:p>
          <w:p w14:paraId="3DEECDB2"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704</w:t>
            </w:r>
          </w:p>
        </w:tc>
      </w:tr>
      <w:tr w:rsidR="00715A83" w:rsidRPr="000C0155" w14:paraId="0DB4B3D5" w14:textId="77777777" w:rsidTr="00DE38A9">
        <w:trPr>
          <w:cantSplit/>
          <w:trHeight w:val="381"/>
          <w:jc w:val="center"/>
        </w:trPr>
        <w:tc>
          <w:tcPr>
            <w:tcW w:w="805" w:type="dxa"/>
            <w:vMerge w:val="restart"/>
            <w:shd w:val="clear" w:color="auto" w:fill="auto"/>
            <w:noWrap/>
          </w:tcPr>
          <w:p w14:paraId="35A27BC5"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vMerge w:val="restart"/>
            <w:shd w:val="clear" w:color="auto" w:fill="auto"/>
            <w:noWrap/>
          </w:tcPr>
          <w:p w14:paraId="35731394"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702</w:t>
            </w:r>
          </w:p>
        </w:tc>
        <w:tc>
          <w:tcPr>
            <w:tcW w:w="3330" w:type="dxa"/>
            <w:vMerge w:val="restart"/>
            <w:shd w:val="clear" w:color="auto" w:fill="auto"/>
          </w:tcPr>
          <w:p w14:paraId="1AC2D488" w14:textId="77777777" w:rsidR="00715A83" w:rsidRPr="000C0155" w:rsidRDefault="00715A83" w:rsidP="00715A83">
            <w:pPr>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Which of the following external </w:t>
            </w:r>
            <w:r>
              <w:rPr>
                <w:rFonts w:asciiTheme="minorHAnsi" w:hAnsiTheme="minorHAnsi" w:cstheme="minorHAnsi"/>
                <w:sz w:val="16"/>
                <w:szCs w:val="16"/>
                <w:lang w:val="en-GB"/>
              </w:rPr>
              <w:t xml:space="preserve">assessment </w:t>
            </w:r>
            <w:r w:rsidRPr="000C0155">
              <w:rPr>
                <w:rFonts w:asciiTheme="minorHAnsi" w:hAnsiTheme="minorHAnsi" w:cstheme="minorHAnsi"/>
                <w:sz w:val="16"/>
                <w:szCs w:val="16"/>
                <w:lang w:val="en-GB"/>
              </w:rPr>
              <w:t>processes are used for certifying the facility or a specific service for meeting standards?</w:t>
            </w:r>
          </w:p>
          <w:p w14:paraId="2D61E247" w14:textId="77777777" w:rsidR="00593F1A" w:rsidRDefault="00715A83" w:rsidP="00715A83">
            <w:pPr>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IF RESPONDENT DOES NOT KNOW, ASK TO CALL SOMEONE WHO WILL KNOW. </w:t>
            </w:r>
          </w:p>
          <w:p w14:paraId="3F602EFC" w14:textId="03FA1E1D" w:rsidR="00715A83" w:rsidRPr="000C0155" w:rsidRDefault="00715A83" w:rsidP="00715A83">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color w:val="FF0000"/>
                <w:sz w:val="16"/>
                <w:szCs w:val="16"/>
                <w:lang w:val="en-GB"/>
              </w:rPr>
              <w:t>[COUNTRY ADAPT LIST]</w:t>
            </w:r>
          </w:p>
        </w:tc>
        <w:tc>
          <w:tcPr>
            <w:tcW w:w="4500" w:type="dxa"/>
            <w:gridSpan w:val="7"/>
            <w:shd w:val="clear" w:color="auto" w:fill="D9D9D9" w:themeFill="background1" w:themeFillShade="D9"/>
            <w:noWrap/>
          </w:tcPr>
          <w:p w14:paraId="67F7619F" w14:textId="77777777" w:rsidR="00715A83" w:rsidRPr="000C0155" w:rsidRDefault="00715A83" w:rsidP="00715A83">
            <w:pPr>
              <w:keepNext/>
              <w:keepLines/>
              <w:spacing w:before="40" w:after="40"/>
              <w:jc w:val="center"/>
              <w:rPr>
                <w:rFonts w:asciiTheme="minorHAnsi" w:hAnsiTheme="minorHAnsi" w:cstheme="minorHAnsi"/>
                <w:noProof/>
                <w:sz w:val="16"/>
                <w:szCs w:val="16"/>
                <w:lang w:val="en-GB" w:eastAsia="en-US"/>
              </w:rPr>
            </w:pPr>
            <w:r w:rsidRPr="000C0155">
              <w:rPr>
                <w:rFonts w:asciiTheme="minorHAnsi" w:hAnsiTheme="minorHAnsi" w:cstheme="minorHAnsi"/>
                <w:noProof/>
                <w:sz w:val="16"/>
                <w:szCs w:val="16"/>
                <w:lang w:val="en-GB" w:eastAsia="en-US"/>
              </w:rPr>
              <w:t>CERTIFICATION STATUS</w:t>
            </w:r>
          </w:p>
        </w:tc>
        <w:tc>
          <w:tcPr>
            <w:tcW w:w="905" w:type="dxa"/>
            <w:shd w:val="clear" w:color="auto" w:fill="auto"/>
            <w:noWrap/>
          </w:tcPr>
          <w:p w14:paraId="1868F611"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p>
        </w:tc>
      </w:tr>
      <w:tr w:rsidR="00715A83" w:rsidRPr="000C0155" w14:paraId="4030B35B" w14:textId="77777777" w:rsidTr="00DA2684">
        <w:trPr>
          <w:cantSplit/>
          <w:trHeight w:val="504"/>
          <w:jc w:val="center"/>
        </w:trPr>
        <w:tc>
          <w:tcPr>
            <w:tcW w:w="805" w:type="dxa"/>
            <w:vMerge/>
            <w:shd w:val="clear" w:color="auto" w:fill="auto"/>
            <w:noWrap/>
          </w:tcPr>
          <w:p w14:paraId="6863BB0F"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p>
        </w:tc>
        <w:tc>
          <w:tcPr>
            <w:tcW w:w="540" w:type="dxa"/>
            <w:vMerge/>
            <w:shd w:val="clear" w:color="auto" w:fill="auto"/>
            <w:noWrap/>
          </w:tcPr>
          <w:p w14:paraId="550C0FA1"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p>
        </w:tc>
        <w:tc>
          <w:tcPr>
            <w:tcW w:w="3330" w:type="dxa"/>
            <w:vMerge/>
            <w:shd w:val="clear" w:color="auto" w:fill="auto"/>
          </w:tcPr>
          <w:p w14:paraId="4AC083E1" w14:textId="77777777" w:rsidR="00715A83" w:rsidRPr="000C0155" w:rsidRDefault="00715A83" w:rsidP="00715A83">
            <w:pPr>
              <w:keepNext/>
              <w:keepLines/>
              <w:spacing w:before="40" w:after="40"/>
              <w:rPr>
                <w:rFonts w:asciiTheme="minorHAnsi" w:eastAsia="Times New Roman" w:hAnsiTheme="minorHAnsi" w:cstheme="minorHAnsi"/>
                <w:sz w:val="16"/>
                <w:szCs w:val="16"/>
                <w:lang w:val="en-GB" w:eastAsia="en-US"/>
              </w:rPr>
            </w:pPr>
          </w:p>
        </w:tc>
        <w:tc>
          <w:tcPr>
            <w:tcW w:w="1440" w:type="dxa"/>
            <w:shd w:val="clear" w:color="auto" w:fill="D9D9D9" w:themeFill="background1" w:themeFillShade="D9"/>
            <w:noWrap/>
          </w:tcPr>
          <w:p w14:paraId="56903A42" w14:textId="77777777" w:rsidR="00715A83" w:rsidRPr="00EB64B6" w:rsidRDefault="00715A83" w:rsidP="00715A83">
            <w:pPr>
              <w:keepNext/>
              <w:keepLines/>
              <w:spacing w:before="40" w:after="40"/>
              <w:jc w:val="center"/>
              <w:rPr>
                <w:rFonts w:asciiTheme="minorHAnsi" w:hAnsiTheme="minorHAnsi" w:cstheme="minorHAnsi"/>
                <w:noProof/>
                <w:sz w:val="16"/>
                <w:szCs w:val="16"/>
                <w:lang w:val="en-GB" w:eastAsia="en-US"/>
              </w:rPr>
            </w:pPr>
            <w:r w:rsidRPr="00EB64B6">
              <w:rPr>
                <w:rFonts w:asciiTheme="minorHAnsi" w:hAnsiTheme="minorHAnsi" w:cstheme="minorHAnsi"/>
                <w:noProof/>
                <w:sz w:val="16"/>
                <w:szCs w:val="16"/>
                <w:lang w:val="en-GB" w:eastAsia="en-US"/>
              </w:rPr>
              <w:t>CURRENTLY CERTIFIED</w:t>
            </w:r>
          </w:p>
        </w:tc>
        <w:tc>
          <w:tcPr>
            <w:tcW w:w="1620" w:type="dxa"/>
            <w:gridSpan w:val="4"/>
            <w:shd w:val="clear" w:color="auto" w:fill="D9D9D9" w:themeFill="background1" w:themeFillShade="D9"/>
            <w:noWrap/>
          </w:tcPr>
          <w:p w14:paraId="7617E8EA" w14:textId="77777777" w:rsidR="00715A83" w:rsidRPr="00EB64B6" w:rsidRDefault="00715A83" w:rsidP="00715A83">
            <w:pPr>
              <w:keepNext/>
              <w:keepLines/>
              <w:spacing w:before="40" w:after="40"/>
              <w:jc w:val="center"/>
              <w:rPr>
                <w:rFonts w:asciiTheme="minorHAnsi" w:hAnsiTheme="minorHAnsi" w:cstheme="minorHAnsi"/>
                <w:noProof/>
                <w:sz w:val="16"/>
                <w:szCs w:val="16"/>
                <w:lang w:val="en-GB" w:eastAsia="en-US"/>
              </w:rPr>
            </w:pPr>
            <w:r w:rsidRPr="00EB64B6">
              <w:rPr>
                <w:rFonts w:asciiTheme="minorHAnsi" w:hAnsiTheme="minorHAnsi" w:cstheme="minorHAnsi"/>
                <w:noProof/>
                <w:sz w:val="16"/>
                <w:szCs w:val="16"/>
                <w:lang w:val="en-GB" w:eastAsia="en-US"/>
              </w:rPr>
              <w:t>PROCESS USED, BUT NOT CURRENTLY CERTIFIED</w:t>
            </w:r>
          </w:p>
        </w:tc>
        <w:tc>
          <w:tcPr>
            <w:tcW w:w="1440" w:type="dxa"/>
            <w:gridSpan w:val="2"/>
            <w:shd w:val="clear" w:color="auto" w:fill="D9D9D9" w:themeFill="background1" w:themeFillShade="D9"/>
            <w:noWrap/>
          </w:tcPr>
          <w:p w14:paraId="0E4F4B47" w14:textId="77777777" w:rsidR="00715A83" w:rsidRPr="00EB64B6" w:rsidRDefault="00715A83" w:rsidP="00715A83">
            <w:pPr>
              <w:keepNext/>
              <w:keepLines/>
              <w:spacing w:before="40" w:after="40"/>
              <w:jc w:val="center"/>
              <w:rPr>
                <w:rFonts w:asciiTheme="minorHAnsi" w:hAnsiTheme="minorHAnsi" w:cstheme="minorHAnsi"/>
                <w:noProof/>
                <w:sz w:val="16"/>
                <w:szCs w:val="16"/>
                <w:lang w:val="en-GB" w:eastAsia="en-US"/>
              </w:rPr>
            </w:pPr>
            <w:r w:rsidRPr="00EB64B6">
              <w:rPr>
                <w:rFonts w:asciiTheme="minorHAnsi" w:hAnsiTheme="minorHAnsi" w:cstheme="minorHAnsi"/>
                <w:noProof/>
                <w:sz w:val="16"/>
                <w:szCs w:val="16"/>
                <w:lang w:val="en-GB" w:eastAsia="en-US"/>
              </w:rPr>
              <w:t>PROCESS NOT USED</w:t>
            </w:r>
          </w:p>
          <w:p w14:paraId="1307966C" w14:textId="77777777" w:rsidR="00715A83" w:rsidRPr="00EB64B6" w:rsidRDefault="00715A83" w:rsidP="00715A83">
            <w:pPr>
              <w:keepNext/>
              <w:keepLines/>
              <w:spacing w:before="40" w:after="40"/>
              <w:jc w:val="center"/>
              <w:rPr>
                <w:rFonts w:asciiTheme="minorHAnsi" w:hAnsiTheme="minorHAnsi" w:cstheme="minorHAnsi"/>
                <w:noProof/>
                <w:sz w:val="16"/>
                <w:szCs w:val="16"/>
                <w:lang w:val="en-GB" w:eastAsia="en-US"/>
              </w:rPr>
            </w:pPr>
          </w:p>
          <w:p w14:paraId="2522667B" w14:textId="77777777" w:rsidR="00715A83" w:rsidRPr="00A954DF" w:rsidRDefault="00715A83" w:rsidP="00715A83">
            <w:pPr>
              <w:keepNext/>
              <w:keepLines/>
              <w:spacing w:before="40" w:after="40"/>
              <w:jc w:val="center"/>
              <w:rPr>
                <w:rFonts w:asciiTheme="minorHAnsi" w:hAnsiTheme="minorHAnsi" w:cstheme="minorHAnsi"/>
                <w:noProof/>
                <w:sz w:val="16"/>
                <w:szCs w:val="16"/>
                <w:lang w:val="en-GB" w:eastAsia="en-US"/>
              </w:rPr>
            </w:pPr>
          </w:p>
        </w:tc>
        <w:tc>
          <w:tcPr>
            <w:tcW w:w="905" w:type="dxa"/>
            <w:shd w:val="clear" w:color="auto" w:fill="auto"/>
            <w:noWrap/>
          </w:tcPr>
          <w:p w14:paraId="33C24DD5"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p>
        </w:tc>
      </w:tr>
      <w:tr w:rsidR="00715A83" w:rsidRPr="000C0155" w14:paraId="0A0B7CF6" w14:textId="77777777" w:rsidTr="00DA2684">
        <w:trPr>
          <w:cantSplit/>
          <w:trHeight w:val="432"/>
          <w:jc w:val="center"/>
        </w:trPr>
        <w:tc>
          <w:tcPr>
            <w:tcW w:w="805" w:type="dxa"/>
            <w:shd w:val="clear" w:color="auto" w:fill="auto"/>
            <w:noWrap/>
          </w:tcPr>
          <w:p w14:paraId="275D6EC5"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466F44B2"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shd w:val="clear" w:color="auto" w:fill="auto"/>
          </w:tcPr>
          <w:p w14:paraId="35AB454B" w14:textId="23F19C71"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Accreditation</w:t>
            </w:r>
            <w:r w:rsidR="003C23EE">
              <w:rPr>
                <w:rFonts w:asciiTheme="minorHAnsi" w:eastAsia="Times New Roman" w:hAnsiTheme="minorHAnsi" w:cstheme="minorHAnsi"/>
                <w:color w:val="000000"/>
                <w:sz w:val="16"/>
                <w:szCs w:val="16"/>
                <w:lang w:val="en-GB" w:eastAsia="en-US"/>
              </w:rPr>
              <w:t xml:space="preserve"> – facility</w:t>
            </w:r>
            <w:r w:rsidR="00CC341B">
              <w:rPr>
                <w:rFonts w:asciiTheme="minorHAnsi" w:eastAsia="Times New Roman" w:hAnsiTheme="minorHAnsi" w:cstheme="minorHAnsi"/>
                <w:color w:val="000000"/>
                <w:sz w:val="16"/>
                <w:szCs w:val="16"/>
                <w:lang w:val="en-GB" w:eastAsia="en-US"/>
              </w:rPr>
              <w:t>-wide</w:t>
            </w:r>
          </w:p>
        </w:tc>
        <w:tc>
          <w:tcPr>
            <w:tcW w:w="1440" w:type="dxa"/>
            <w:shd w:val="clear" w:color="auto" w:fill="auto"/>
            <w:noWrap/>
            <w:vAlign w:val="center"/>
          </w:tcPr>
          <w:p w14:paraId="068E25EB"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4"/>
            <w:shd w:val="clear" w:color="auto" w:fill="auto"/>
            <w:noWrap/>
            <w:vAlign w:val="center"/>
          </w:tcPr>
          <w:p w14:paraId="1651496B"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2"/>
            <w:shd w:val="clear" w:color="auto" w:fill="auto"/>
            <w:noWrap/>
            <w:vAlign w:val="center"/>
          </w:tcPr>
          <w:p w14:paraId="477A4551"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38C21E26"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434900AB" w14:textId="77777777" w:rsidTr="00DA2684">
        <w:trPr>
          <w:cantSplit/>
          <w:trHeight w:val="432"/>
          <w:jc w:val="center"/>
        </w:trPr>
        <w:tc>
          <w:tcPr>
            <w:tcW w:w="805" w:type="dxa"/>
            <w:shd w:val="clear" w:color="auto" w:fill="auto"/>
            <w:noWrap/>
          </w:tcPr>
          <w:p w14:paraId="75C5A515"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3A5B0DEA"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shd w:val="clear" w:color="auto" w:fill="auto"/>
          </w:tcPr>
          <w:p w14:paraId="5231AA71" w14:textId="1CA1BF76"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Licensed or registered with government authority</w:t>
            </w:r>
            <w:r w:rsidR="00CC341B">
              <w:rPr>
                <w:rFonts w:asciiTheme="minorHAnsi" w:eastAsia="Times New Roman" w:hAnsiTheme="minorHAnsi" w:cstheme="minorHAnsi"/>
                <w:color w:val="000000"/>
                <w:sz w:val="16"/>
                <w:szCs w:val="16"/>
                <w:lang w:val="en-GB" w:eastAsia="en-US"/>
              </w:rPr>
              <w:t xml:space="preserve"> – facility-wide</w:t>
            </w:r>
          </w:p>
        </w:tc>
        <w:tc>
          <w:tcPr>
            <w:tcW w:w="1440" w:type="dxa"/>
            <w:shd w:val="clear" w:color="auto" w:fill="auto"/>
            <w:noWrap/>
            <w:vAlign w:val="center"/>
          </w:tcPr>
          <w:p w14:paraId="5664821F"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4"/>
            <w:shd w:val="clear" w:color="auto" w:fill="auto"/>
            <w:noWrap/>
            <w:vAlign w:val="center"/>
          </w:tcPr>
          <w:p w14:paraId="68E0CDA1"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2"/>
            <w:shd w:val="clear" w:color="auto" w:fill="auto"/>
            <w:noWrap/>
            <w:vAlign w:val="center"/>
          </w:tcPr>
          <w:p w14:paraId="133D88AF"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3AB16A55"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3F5A6B0A" w14:textId="77777777" w:rsidTr="00DA2684">
        <w:trPr>
          <w:cantSplit/>
          <w:trHeight w:val="432"/>
          <w:jc w:val="center"/>
        </w:trPr>
        <w:tc>
          <w:tcPr>
            <w:tcW w:w="805" w:type="dxa"/>
            <w:shd w:val="clear" w:color="auto" w:fill="auto"/>
            <w:noWrap/>
          </w:tcPr>
          <w:p w14:paraId="62AB6607"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4760670"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330" w:type="dxa"/>
            <w:shd w:val="clear" w:color="auto" w:fill="auto"/>
          </w:tcPr>
          <w:p w14:paraId="1EE1E61C" w14:textId="01B7F908"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National external quality assurance (NEQA)</w:t>
            </w:r>
            <w:r w:rsidR="00CC341B">
              <w:rPr>
                <w:rFonts w:asciiTheme="minorHAnsi" w:eastAsia="Times New Roman" w:hAnsiTheme="minorHAnsi" w:cstheme="minorHAnsi"/>
                <w:color w:val="000000"/>
                <w:sz w:val="16"/>
                <w:szCs w:val="16"/>
                <w:lang w:val="en-GB" w:eastAsia="en-US"/>
              </w:rPr>
              <w:t xml:space="preserve"> – facility-wide</w:t>
            </w:r>
          </w:p>
        </w:tc>
        <w:tc>
          <w:tcPr>
            <w:tcW w:w="1440" w:type="dxa"/>
            <w:shd w:val="clear" w:color="auto" w:fill="auto"/>
            <w:noWrap/>
            <w:vAlign w:val="center"/>
          </w:tcPr>
          <w:p w14:paraId="5B457778"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4"/>
            <w:shd w:val="clear" w:color="auto" w:fill="auto"/>
            <w:noWrap/>
            <w:vAlign w:val="center"/>
          </w:tcPr>
          <w:p w14:paraId="13051262"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2"/>
            <w:shd w:val="clear" w:color="auto" w:fill="auto"/>
            <w:noWrap/>
            <w:vAlign w:val="center"/>
          </w:tcPr>
          <w:p w14:paraId="449F00A2"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22E8282F"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45077B0C" w14:textId="77777777" w:rsidTr="00DA2684">
        <w:trPr>
          <w:cantSplit/>
          <w:trHeight w:val="432"/>
          <w:jc w:val="center"/>
        </w:trPr>
        <w:tc>
          <w:tcPr>
            <w:tcW w:w="805" w:type="dxa"/>
            <w:shd w:val="clear" w:color="auto" w:fill="auto"/>
            <w:noWrap/>
          </w:tcPr>
          <w:p w14:paraId="0AC941EB"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5F27B55" w14:textId="77777777" w:rsidR="00715A83" w:rsidRPr="000C0155" w:rsidRDefault="00715A83" w:rsidP="00715A83">
            <w:pPr>
              <w:keepNext/>
              <w:keepLine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04</w:t>
            </w:r>
          </w:p>
        </w:tc>
        <w:tc>
          <w:tcPr>
            <w:tcW w:w="3330" w:type="dxa"/>
            <w:shd w:val="clear" w:color="auto" w:fill="auto"/>
          </w:tcPr>
          <w:p w14:paraId="2272571A" w14:textId="77777777"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Service specific certification</w:t>
            </w:r>
          </w:p>
          <w:p w14:paraId="17845784" w14:textId="786D4BBF" w:rsidR="00715A83" w:rsidRPr="000C0155" w:rsidRDefault="00715A83" w:rsidP="00FE2807">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w:t>
            </w:r>
            <w:r>
              <w:rPr>
                <w:rFonts w:asciiTheme="minorHAnsi" w:eastAsia="Times New Roman" w:hAnsiTheme="minorHAnsi" w:cstheme="minorHAnsi"/>
                <w:color w:val="000000"/>
                <w:sz w:val="16"/>
                <w:szCs w:val="16"/>
                <w:lang w:val="en-GB" w:eastAsia="en-US"/>
              </w:rPr>
              <w:t>_</w:t>
            </w:r>
            <w:r w:rsidRPr="000C0155">
              <w:rPr>
                <w:rFonts w:asciiTheme="minorHAnsi" w:eastAsia="Times New Roman" w:hAnsiTheme="minorHAnsi" w:cstheme="minorHAnsi"/>
                <w:color w:val="000000"/>
                <w:sz w:val="16"/>
                <w:szCs w:val="16"/>
                <w:lang w:val="en-GB" w:eastAsia="en-US"/>
              </w:rPr>
              <w:t>______</w:t>
            </w:r>
            <w:r>
              <w:rPr>
                <w:rFonts w:asciiTheme="minorHAnsi" w:eastAsia="Times New Roman" w:hAnsiTheme="minorHAnsi" w:cstheme="minorHAnsi"/>
                <w:color w:val="000000"/>
                <w:sz w:val="16"/>
                <w:szCs w:val="16"/>
                <w:lang w:val="en-GB" w:eastAsia="en-US"/>
              </w:rPr>
              <w:t>__</w:t>
            </w:r>
            <w:r w:rsidRPr="000C0155">
              <w:rPr>
                <w:rFonts w:asciiTheme="minorHAnsi" w:eastAsia="Times New Roman" w:hAnsiTheme="minorHAnsi" w:cstheme="minorHAnsi"/>
                <w:color w:val="000000"/>
                <w:sz w:val="16"/>
                <w:szCs w:val="16"/>
                <w:lang w:val="en-GB" w:eastAsia="en-US"/>
              </w:rPr>
              <w:t>__________________</w:t>
            </w:r>
            <w:r w:rsidR="00FE2807">
              <w:rPr>
                <w:rFonts w:asciiTheme="minorHAnsi" w:eastAsia="Times New Roman" w:hAnsiTheme="minorHAnsi" w:cstheme="minorHAnsi"/>
                <w:color w:val="000000"/>
                <w:sz w:val="16"/>
                <w:szCs w:val="16"/>
                <w:lang w:val="en-GB" w:eastAsia="en-US"/>
              </w:rPr>
              <w:t>____</w:t>
            </w:r>
            <w:r w:rsidRPr="000C0155">
              <w:rPr>
                <w:rFonts w:asciiTheme="minorHAnsi" w:eastAsia="Times New Roman" w:hAnsiTheme="minorHAnsi" w:cstheme="minorHAnsi"/>
                <w:color w:val="000000"/>
                <w:sz w:val="16"/>
                <w:szCs w:val="16"/>
                <w:lang w:val="en-GB" w:eastAsia="en-US"/>
              </w:rPr>
              <w:t>____</w:t>
            </w:r>
            <w:r w:rsidR="00FE2807">
              <w:rPr>
                <w:rFonts w:asciiTheme="minorHAnsi" w:eastAsia="Times New Roman" w:hAnsiTheme="minorHAnsi" w:cstheme="minorHAnsi"/>
                <w:color w:val="000000"/>
                <w:sz w:val="16"/>
                <w:szCs w:val="16"/>
                <w:lang w:val="en-GB" w:eastAsia="en-US"/>
              </w:rPr>
              <w:t>__</w:t>
            </w:r>
            <w:r w:rsidRPr="000C0155">
              <w:rPr>
                <w:rFonts w:asciiTheme="minorHAnsi" w:eastAsia="Times New Roman" w:hAnsiTheme="minorHAnsi" w:cstheme="minorHAnsi"/>
                <w:color w:val="000000"/>
                <w:sz w:val="16"/>
                <w:szCs w:val="16"/>
                <w:lang w:val="en-GB" w:eastAsia="en-US"/>
              </w:rPr>
              <w:t>(SPECIFY SERVICE)</w:t>
            </w:r>
          </w:p>
        </w:tc>
        <w:tc>
          <w:tcPr>
            <w:tcW w:w="1440" w:type="dxa"/>
            <w:shd w:val="clear" w:color="auto" w:fill="auto"/>
            <w:noWrap/>
            <w:vAlign w:val="center"/>
          </w:tcPr>
          <w:p w14:paraId="4B1E18FA"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4"/>
            <w:shd w:val="clear" w:color="auto" w:fill="auto"/>
            <w:noWrap/>
            <w:vAlign w:val="center"/>
          </w:tcPr>
          <w:p w14:paraId="5CB1073C"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2"/>
            <w:shd w:val="clear" w:color="auto" w:fill="auto"/>
            <w:noWrap/>
            <w:vAlign w:val="center"/>
          </w:tcPr>
          <w:p w14:paraId="0E6F6F87" w14:textId="0F52F5BB"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641642A4"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4FEFA08E" w14:textId="77777777" w:rsidTr="00DA2684">
        <w:trPr>
          <w:cantSplit/>
          <w:trHeight w:val="432"/>
          <w:jc w:val="center"/>
        </w:trPr>
        <w:tc>
          <w:tcPr>
            <w:tcW w:w="805" w:type="dxa"/>
            <w:shd w:val="clear" w:color="auto" w:fill="auto"/>
            <w:noWrap/>
          </w:tcPr>
          <w:p w14:paraId="4B0863A9"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BE41E3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05</w:t>
            </w:r>
          </w:p>
        </w:tc>
        <w:tc>
          <w:tcPr>
            <w:tcW w:w="3330" w:type="dxa"/>
            <w:shd w:val="clear" w:color="auto" w:fill="auto"/>
          </w:tcPr>
          <w:p w14:paraId="1968EDD1"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p w14:paraId="697834BA" w14:textId="60C810CE" w:rsidR="00715A83" w:rsidRPr="000C0155" w:rsidRDefault="00715A83" w:rsidP="00FE2807">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w:t>
            </w:r>
            <w:r>
              <w:rPr>
                <w:rFonts w:asciiTheme="minorHAnsi" w:eastAsia="Times New Roman" w:hAnsiTheme="minorHAnsi" w:cstheme="minorHAnsi"/>
                <w:color w:val="000000"/>
                <w:sz w:val="16"/>
                <w:szCs w:val="16"/>
                <w:lang w:val="en-GB" w:eastAsia="en-US"/>
              </w:rPr>
              <w:t>___</w:t>
            </w:r>
            <w:r w:rsidRPr="000C0155">
              <w:rPr>
                <w:rFonts w:asciiTheme="minorHAnsi" w:eastAsia="Times New Roman" w:hAnsiTheme="minorHAnsi" w:cstheme="minorHAnsi"/>
                <w:color w:val="000000"/>
                <w:sz w:val="16"/>
                <w:szCs w:val="16"/>
                <w:lang w:val="en-GB" w:eastAsia="en-US"/>
              </w:rPr>
              <w:t>______________________</w:t>
            </w:r>
            <w:r>
              <w:rPr>
                <w:rFonts w:asciiTheme="minorHAnsi" w:eastAsia="Times New Roman" w:hAnsiTheme="minorHAnsi" w:cstheme="minorHAnsi"/>
                <w:color w:val="000000"/>
                <w:sz w:val="16"/>
                <w:szCs w:val="16"/>
                <w:lang w:val="en-GB" w:eastAsia="en-US"/>
              </w:rPr>
              <w:t>_</w:t>
            </w:r>
            <w:r w:rsidRPr="000C0155">
              <w:rPr>
                <w:rFonts w:asciiTheme="minorHAnsi" w:eastAsia="Times New Roman" w:hAnsiTheme="minorHAnsi" w:cstheme="minorHAnsi"/>
                <w:color w:val="000000"/>
                <w:sz w:val="16"/>
                <w:szCs w:val="16"/>
                <w:lang w:val="en-GB" w:eastAsia="en-US"/>
              </w:rPr>
              <w:t>_</w:t>
            </w:r>
            <w:r w:rsidR="00FE2807">
              <w:rPr>
                <w:rFonts w:asciiTheme="minorHAnsi" w:eastAsia="Times New Roman" w:hAnsiTheme="minorHAnsi" w:cstheme="minorHAnsi"/>
                <w:color w:val="000000"/>
                <w:sz w:val="16"/>
                <w:szCs w:val="16"/>
                <w:lang w:val="en-GB" w:eastAsia="en-US"/>
              </w:rPr>
              <w:t>____</w:t>
            </w:r>
            <w:r w:rsidRPr="000C0155">
              <w:rPr>
                <w:rFonts w:asciiTheme="minorHAnsi" w:eastAsia="Times New Roman" w:hAnsiTheme="minorHAnsi" w:cstheme="minorHAnsi"/>
                <w:color w:val="000000"/>
                <w:sz w:val="16"/>
                <w:szCs w:val="16"/>
                <w:lang w:val="en-GB" w:eastAsia="en-US"/>
              </w:rPr>
              <w:t>___</w:t>
            </w:r>
            <w:r w:rsidR="00FE2807">
              <w:rPr>
                <w:rFonts w:asciiTheme="minorHAnsi" w:eastAsia="Times New Roman" w:hAnsiTheme="minorHAnsi" w:cstheme="minorHAnsi"/>
                <w:color w:val="000000"/>
                <w:sz w:val="16"/>
                <w:szCs w:val="16"/>
                <w:lang w:val="en-GB" w:eastAsia="en-US"/>
              </w:rPr>
              <w:t>__</w:t>
            </w:r>
            <w:r w:rsidRPr="000C0155">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S</w:t>
            </w:r>
            <w:r w:rsidRPr="000C0155">
              <w:rPr>
                <w:rFonts w:asciiTheme="minorHAnsi" w:eastAsia="Times New Roman" w:hAnsiTheme="minorHAnsi" w:cstheme="minorHAnsi"/>
                <w:color w:val="000000"/>
                <w:sz w:val="16"/>
                <w:szCs w:val="16"/>
                <w:lang w:val="en-GB" w:eastAsia="en-US"/>
              </w:rPr>
              <w:t>PECIFY)</w:t>
            </w:r>
          </w:p>
        </w:tc>
        <w:tc>
          <w:tcPr>
            <w:tcW w:w="1440" w:type="dxa"/>
            <w:shd w:val="clear" w:color="auto" w:fill="auto"/>
            <w:noWrap/>
            <w:vAlign w:val="center"/>
          </w:tcPr>
          <w:p w14:paraId="438BC08D" w14:textId="77777777" w:rsidR="00715A83" w:rsidRPr="000C0155" w:rsidRDefault="00715A83" w:rsidP="00715A83">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4"/>
            <w:shd w:val="clear" w:color="auto" w:fill="auto"/>
            <w:noWrap/>
            <w:vAlign w:val="center"/>
          </w:tcPr>
          <w:p w14:paraId="6366BA29" w14:textId="77777777" w:rsidR="00715A83" w:rsidRPr="000C0155" w:rsidRDefault="00715A83" w:rsidP="00715A83">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2"/>
            <w:shd w:val="clear" w:color="auto" w:fill="auto"/>
            <w:noWrap/>
            <w:vAlign w:val="center"/>
          </w:tcPr>
          <w:p w14:paraId="7700A809" w14:textId="2615EEE4" w:rsidR="00715A83" w:rsidRPr="000C0155" w:rsidRDefault="00715A83" w:rsidP="00715A83">
            <w:pPr>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6F3B45BF"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12476FFC" w14:textId="77777777" w:rsidTr="00DA2684">
        <w:trPr>
          <w:cantSplit/>
          <w:trHeight w:val="504"/>
          <w:jc w:val="center"/>
        </w:trPr>
        <w:tc>
          <w:tcPr>
            <w:tcW w:w="805" w:type="dxa"/>
            <w:shd w:val="clear" w:color="auto" w:fill="auto"/>
            <w:noWrap/>
          </w:tcPr>
          <w:p w14:paraId="36EF3E47"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33509B4"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703</w:t>
            </w:r>
          </w:p>
        </w:tc>
        <w:tc>
          <w:tcPr>
            <w:tcW w:w="3330" w:type="dxa"/>
            <w:shd w:val="clear" w:color="auto" w:fill="auto"/>
          </w:tcPr>
          <w:p w14:paraId="74C2050C"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accreditation or certification process completed?</w:t>
            </w:r>
          </w:p>
          <w:p w14:paraId="52488236" w14:textId="77777777" w:rsidR="00715A83" w:rsidRPr="000C0155" w:rsidRDefault="00715A83" w:rsidP="00715A83">
            <w:pPr>
              <w:spacing w:before="40" w:after="8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IF MORE THAN ONE SYSTEM IS IN USE, RECORD THE DATE FOR THE MOST RECENT. </w:t>
            </w:r>
          </w:p>
        </w:tc>
        <w:tc>
          <w:tcPr>
            <w:tcW w:w="4500" w:type="dxa"/>
            <w:gridSpan w:val="7"/>
            <w:shd w:val="clear" w:color="auto" w:fill="auto"/>
            <w:noWrap/>
            <w:vAlign w:val="center"/>
          </w:tcPr>
          <w:p w14:paraId="42B83E57" w14:textId="742DD205" w:rsidR="00715A83" w:rsidRPr="000C0155" w:rsidRDefault="00715A83" w:rsidP="00715A83">
            <w:pPr>
              <w:tabs>
                <w:tab w:val="left" w:pos="3286"/>
              </w:tabs>
              <w:rPr>
                <w:rFonts w:asciiTheme="minorHAnsi" w:hAnsiTheme="minorHAnsi" w:cstheme="minorHAnsi"/>
                <w:noProof/>
                <w:sz w:val="16"/>
                <w:szCs w:val="16"/>
                <w:lang w:val="en-GB" w:eastAsia="en-US"/>
              </w:rPr>
            </w:pPr>
            <w:r w:rsidRPr="000C0155">
              <w:rPr>
                <w:rFonts w:asciiTheme="minorHAnsi" w:hAnsiTheme="minorHAnsi" w:cstheme="minorHAnsi"/>
                <w:noProof/>
                <w:sz w:val="16"/>
                <w:szCs w:val="16"/>
                <w:lang w:val="en-GB" w:eastAsia="en-US"/>
              </w:rPr>
              <w:t>YEAR</w:t>
            </w:r>
            <w:r w:rsidRPr="000C0155">
              <w:rPr>
                <w:rFonts w:asciiTheme="minorHAnsi" w:hAnsiTheme="minorHAnsi" w:cstheme="minorHAnsi"/>
                <w:noProof/>
                <w:sz w:val="16"/>
                <w:szCs w:val="16"/>
                <w:lang w:val="en-GB" w:eastAsia="en-US"/>
              </w:rPr>
              <w:tab/>
            </w:r>
            <w:r w:rsidR="00DA2684">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Pr="000C0155">
              <w:rPr>
                <w:rFonts w:asciiTheme="minorHAnsi" w:hAnsiTheme="minorHAnsi" w:cstheme="minorHAnsi"/>
                <w:noProof/>
                <w:sz w:val="16"/>
                <w:szCs w:val="16"/>
                <w:lang w:val="en-GB" w:eastAsia="en-US"/>
              </w:rPr>
              <w:t>––  ––  ––  ––</w:t>
            </w:r>
            <w:r w:rsidRPr="000C0155">
              <w:rPr>
                <w:rFonts w:asciiTheme="minorHAnsi" w:eastAsia="Times New Roman" w:hAnsiTheme="minorHAnsi" w:cstheme="minorHAnsi"/>
                <w:noProof/>
                <w:color w:val="000000"/>
                <w:sz w:val="16"/>
                <w:szCs w:val="16"/>
                <w:lang w:val="en-GB" w:eastAsia="en-US"/>
              </w:rPr>
              <mc:AlternateContent>
                <mc:Choice Requires="wpg">
                  <w:drawing>
                    <wp:anchor distT="0" distB="0" distL="114300" distR="114300" simplePos="0" relativeHeight="251658256" behindDoc="0" locked="0" layoutInCell="1" allowOverlap="1" wp14:anchorId="182AC30E" wp14:editId="3B89ACA1">
                      <wp:simplePos x="0" y="0"/>
                      <wp:positionH relativeFrom="column">
                        <wp:posOffset>4604385</wp:posOffset>
                      </wp:positionH>
                      <wp:positionV relativeFrom="paragraph">
                        <wp:posOffset>8695690</wp:posOffset>
                      </wp:positionV>
                      <wp:extent cx="767715" cy="267335"/>
                      <wp:effectExtent l="0" t="0" r="6985" b="12065"/>
                      <wp:wrapNone/>
                      <wp:docPr id="10334" name="Group 10334"/>
                      <wp:cNvGraphicFramePr/>
                      <a:graphic xmlns:a="http://schemas.openxmlformats.org/drawingml/2006/main">
                        <a:graphicData uri="http://schemas.microsoft.com/office/word/2010/wordprocessingGroup">
                          <wpg:wgp>
                            <wpg:cNvGrpSpPr/>
                            <wpg:grpSpPr>
                              <a:xfrm>
                                <a:off x="0" y="0"/>
                                <a:ext cx="767715" cy="267335"/>
                                <a:chOff x="0" y="0"/>
                                <a:chExt cx="767715" cy="267335"/>
                              </a:xfrm>
                            </wpg:grpSpPr>
                            <wpg:grpSp>
                              <wpg:cNvPr id="10335" name="Group 10335"/>
                              <wpg:cNvGrpSpPr/>
                              <wpg:grpSpPr>
                                <a:xfrm>
                                  <a:off x="0" y="0"/>
                                  <a:ext cx="386715" cy="267335"/>
                                  <a:chOff x="0" y="0"/>
                                  <a:chExt cx="387103" cy="267835"/>
                                </a:xfrm>
                              </wpg:grpSpPr>
                              <wps:wsp>
                                <wps:cNvPr id="64" name="Rectangle 4840"/>
                                <wps:cNvSpPr>
                                  <a:spLocks noChangeArrowheads="1"/>
                                </wps:cNvSpPr>
                                <wps:spPr bwMode="auto">
                                  <a:xfrm>
                                    <a:off x="0" y="0"/>
                                    <a:ext cx="194063" cy="2678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36" name="Rectangle 4841"/>
                                <wps:cNvSpPr>
                                  <a:spLocks noChangeArrowheads="1"/>
                                </wps:cNvSpPr>
                                <wps:spPr bwMode="auto">
                                  <a:xfrm>
                                    <a:off x="193040" y="0"/>
                                    <a:ext cx="194063" cy="2678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337" name="Rectangle 4841"/>
                              <wps:cNvSpPr>
                                <a:spLocks noChangeArrowheads="1"/>
                              </wps:cNvSpPr>
                              <wps:spPr bwMode="auto">
                                <a:xfrm>
                                  <a:off x="383540" y="0"/>
                                  <a:ext cx="193675" cy="2673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38" name="Rectangle 4841"/>
                              <wps:cNvSpPr>
                                <a:spLocks noChangeArrowheads="1"/>
                              </wps:cNvSpPr>
                              <wps:spPr bwMode="auto">
                                <a:xfrm>
                                  <a:off x="574040" y="0"/>
                                  <a:ext cx="193675" cy="2673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FBFB21C" id="Group 10334" o:spid="_x0000_s1026" style="position:absolute;margin-left:362.55pt;margin-top:684.7pt;width:60.45pt;height:21.05pt;z-index:251658256;mso-width-relative:margin;mso-height-relative:margin" coordsize="7677,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XY6wIAALQNAAAOAAAAZHJzL2Uyb0RvYy54bWzsV+tu2yAU/j9p74D4v9rOxU6sulXVmybt&#10;Uq3bAxCMbTQMDEic7ul3wGmSNss0tWrXSU0km+vhO9/5OJjD42Ur0IIZy5UscHIQY8QkVSWXdYG/&#10;fb14N8HIOiJLIpRkBb5hFh8fvX1z2OmcDVSjRMkMAiPS5p0ucOOczqPI0oa1xB4ozSR0Vsq0xEHV&#10;1FFpSAfWWxEN4jiNOmVKbRRl1kLrWd+Jj4L9qmLUfa4qyxwSBQZsLjxNeM78Mzo6JHltiG44XcEg&#10;D0DREi5h0bWpM+IImhu+Y6rl1CirKndAVRupquKUBR/AmyS+582lUXMdfKnzrtZrmoDaezw92Cz9&#10;tLg0+lpfGWCi0zVwEWrel2VlWv8GlGgZKLtZU8aWDlFozNIsS8YYUegapNlwOO4ppQ3wvjOLNud/&#10;nBfdLhrdgbKu9BAB85VBvAS9xX5BJEkL0gpsob5p5cxjvRtO0gd5N5xkgGPNyqRnZa93IH27ia59&#10;XHSvG6JZEI3NN0ylo1uavsCeILIWDI0mo7ABOh1GehH4cFv9QdHvFkl12sBAdmKM6hpGSgCW+OhC&#10;cLYm+IqFqWjWfVQlxIHMnQp74W/0k0xHcbqfKZJrY90lUy3yhQIbQB+Mk8UH6zyYzRAPXqoLLgS0&#10;k1xI1BV4Oh6MwwSrBC99Z/DR1LNTYdCCQF6Ypv4fPAPvt4e13EF2Erwt8CT2v17cnoxzWYZVHOGi&#10;LwMSIVfseEK8WG0+U+UNkGNUn3ogVUKhUeYnRh2knQLbH3NiGEbivQSCp8kIgoJcqIzG2QAqZrtn&#10;tt1DJAVTBXYY9cVT1+e2uTa8bmClJPgu1QkEpeKBsA2qFVgQX4/1yVXoN2f6WyEGYd3R1dMJMZkO&#10;Y0/ybjZ7VeMLUeMm/z+jMrN/rswhnBT7lDlMs51zdn2ibJLga57sM+h/nyfhw7n/rrlzYD9nnhxn&#10;o7158lWNL+LUDnkSrgbhO2h1jfF3j+16OOU3l62jXwAAAP//AwBQSwMEFAAGAAgAAAAhALnGOfjj&#10;AAAADQEAAA8AAABkcnMvZG93bnJldi54bWxMj8FOwzAQRO9I/IO1SNyo4zYJbYhTVRVwqpBokVBv&#10;brxNosZ2FLtJ+vcsJzjuzNPsTL6eTMsG7H3jrAQxi4ChLZ1ubCXh6/D2tATmg7Jatc6ihBt6WBf3&#10;d7nKtBvtJw77UDEKsT5TEuoQuoxzX9ZolJ+5Di15Z9cbFejsK657NVK4afk8ilJuVGPpQ6063NZY&#10;XvZXI+F9VONmIV6H3eW8vR0Pycf3TqCUjw/T5gVYwCn8wfBbn6pDQZ1O7mq1Z62E53kiCCVjka5i&#10;YIQs45TmnUiKhUiAFzn/v6L4AQAA//8DAFBLAQItABQABgAIAAAAIQC2gziS/gAAAOEBAAATAAAA&#10;AAAAAAAAAAAAAAAAAABbQ29udGVudF9UeXBlc10ueG1sUEsBAi0AFAAGAAgAAAAhADj9If/WAAAA&#10;lAEAAAsAAAAAAAAAAAAAAAAALwEAAF9yZWxzLy5yZWxzUEsBAi0AFAAGAAgAAAAhAKupNdjrAgAA&#10;tA0AAA4AAAAAAAAAAAAAAAAALgIAAGRycy9lMm9Eb2MueG1sUEsBAi0AFAAGAAgAAAAhALnGOfjj&#10;AAAADQEAAA8AAAAAAAAAAAAAAAAARQUAAGRycy9kb3ducmV2LnhtbFBLBQYAAAAABAAEAPMAAABV&#10;BgAAAAA=&#10;">
                      <v:group id="Group 10335" o:spid="_x0000_s1027" style="position:absolute;width:3867;height:2673" coordsize="387103,26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10GxAAAAN4AAAAPAAAAZHJzL2Rvd25yZXYueG1sRE9Ni8Iw&#10;EL0v+B/CCN7WtBYXqUYRUfEgC6uCeBuasS02k9LEtv57s7Cwt3m8z1mselOJlhpXWlYQjyMQxJnV&#10;JecKLufd5wyE88gaK8uk4EUOVsvBxwJTbTv+ofbkcxFC2KWooPC+TqV0WUEG3djWxIG728agD7DJ&#10;pW6wC+GmkpMo+pIGSw4NBda0KSh7nJ5Gwb7Dbp3E2/b4uG9et/P0+3qMSanRsF/PQXjq/b/4z33Q&#10;YX6UJFP4fSfcIJdvAAAA//8DAFBLAQItABQABgAIAAAAIQDb4fbL7gAAAIUBAAATAAAAAAAAAAAA&#10;AAAAAAAAAABbQ29udGVudF9UeXBlc10ueG1sUEsBAi0AFAAGAAgAAAAhAFr0LFu/AAAAFQEAAAsA&#10;AAAAAAAAAAAAAAAAHwEAAF9yZWxzLy5yZWxzUEsBAi0AFAAGAAgAAAAhAOWzXQbEAAAA3gAAAA8A&#10;AAAAAAAAAAAAAAAABwIAAGRycy9kb3ducmV2LnhtbFBLBQYAAAAAAwADALcAAAD4AgAAAAA=&#10;">
                        <v:rect id="Rectangle 4840" o:spid="_x0000_s1028" style="position:absolute;width:194063;height:267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VvIxwAAANsAAAAPAAAAZHJzL2Rvd25yZXYueG1sRI9Ba8JA&#10;FITvgv9heYIXqRutSomuUpQWwUPVqnh8ZJ9JbPZtmt1q7K/vCkKPw8x8w0xmtSnEhSqXW1bQ60Yg&#10;iBOrc04V7D7fnl5AOI+ssbBMCm7kYDZtNiYYa3vlDV22PhUBwi5GBZn3ZSylSzIy6Lq2JA7eyVYG&#10;fZBVKnWF1wA3hexH0UgazDksZFjSPKPka/tjFHwPO4fy/Xd9zDcfi+He3c6759VCqXarfh2D8FT7&#10;//CjvdQKRgO4fwk/QE7/AAAA//8DAFBLAQItABQABgAIAAAAIQDb4fbL7gAAAIUBAAATAAAAAAAA&#10;AAAAAAAAAAAAAABbQ29udGVudF9UeXBlc10ueG1sUEsBAi0AFAAGAAgAAAAhAFr0LFu/AAAAFQEA&#10;AAsAAAAAAAAAAAAAAAAAHwEAAF9yZWxzLy5yZWxzUEsBAi0AFAAGAAgAAAAhALBhW8jHAAAA2wAA&#10;AA8AAAAAAAAAAAAAAAAABwIAAGRycy9kb3ducmV2LnhtbFBLBQYAAAAAAwADALcAAAD7AgAAAAA=&#10;" filled="f" strokecolor="#969696"/>
                        <v:rect id="Rectangle 4841" o:spid="_x0000_s1029" style="position:absolute;left:193040;width:194063;height:267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9xwAAAN4AAAAPAAAAZHJzL2Rvd25yZXYueG1sRE9La8JA&#10;EL4L/odlhF5EN20wSOoqUrEUeqivlh6H7JhEs7Mxu9XYX98VCt7m43vOZNaaSpypcaVlBY/DCARx&#10;ZnXJuYLddjkYg3AeWWNlmRRcycFs2u1MMNX2wms6b3wuQgi7FBUU3teplC4ryKAb2po4cHvbGPQB&#10;NrnUDV5CuKnkUxQl0mDJoaHAml4Kyo6bH6PgNOp/1a+/q+9y/bEYfbrrYRe/L5R66LXzZxCeWn8X&#10;/7vfdJgfxXECt3fCDXL6BwAA//8DAFBLAQItABQABgAIAAAAIQDb4fbL7gAAAIUBAAATAAAAAAAA&#10;AAAAAAAAAAAAAABbQ29udGVudF9UeXBlc10ueG1sUEsBAi0AFAAGAAgAAAAhAFr0LFu/AAAAFQEA&#10;AAsAAAAAAAAAAAAAAAAAHwEAAF9yZWxzLy5yZWxzUEsBAi0AFAAGAAgAAAAhAIp4//3HAAAA3gAA&#10;AA8AAAAAAAAAAAAAAAAABwIAAGRycy9kb3ducmV2LnhtbFBLBQYAAAAAAwADALcAAAD7AgAAAAA=&#10;" filled="f" strokecolor="#969696"/>
                      </v:group>
                      <v:rect id="Rectangle 4841" o:spid="_x0000_s1030" style="position:absolute;left:3835;width:193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pmyAAAAN4AAAAPAAAAZHJzL2Rvd25yZXYueG1sRE9La8JA&#10;EL4X/A/LCF6KbjRYS+oqorQIHlofLT0O2WkSzc6m2VWjv74rFLzNx/ec8bQxpThR7QrLCvq9CARx&#10;anXBmYLd9rX7DMJ5ZI2lZVJwIQfTSethjIm2Z17TaeMzEULYJagg975KpHRpTgZdz1bEgfuxtUEf&#10;YJ1JXeM5hJtSDqLoSRosODTkWNE8p/SwORoFv8PHr+rt+vFdrN8Xw0932e/i1UKpTruZvYDw1Pi7&#10;+N+91GF+FMcjuL0TbpCTPwAAAP//AwBQSwECLQAUAAYACAAAACEA2+H2y+4AAACFAQAAEwAAAAAA&#10;AAAAAAAAAAAAAAAAW0NvbnRlbnRfVHlwZXNdLnhtbFBLAQItABQABgAIAAAAIQBa9CxbvwAAABUB&#10;AAALAAAAAAAAAAAAAAAAAB8BAABfcmVscy8ucmVsc1BLAQItABQABgAIAAAAIQDlNFpmyAAAAN4A&#10;AAAPAAAAAAAAAAAAAAAAAAcCAABkcnMvZG93bnJldi54bWxQSwUGAAAAAAMAAwC3AAAA/AIAAAAA&#10;" filled="f" strokecolor="#969696"/>
                      <v:rect id="Rectangle 4841" o:spid="_x0000_s1031" style="position:absolute;left:5740;width:193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84UygAAAN4AAAAPAAAAZHJzL2Rvd25yZXYueG1sRI9Ba8JA&#10;EIXvQv/DMgUvUjdtsJToKqVSKfRQtbb0OGTHJJqdTbNbjf565yD0NsN78943k1nnanWgNlSeDdwP&#10;E1DEubcVFwY2n693T6BCRLZYeyYDJwowm970JphZf+QVHdaxUBLCIUMDZYxNpnXIS3IYhr4hFm3r&#10;W4dR1rbQtsWjhLtaPyTJo3ZYsTSU2NBLSfl+/ecM/I4G383ivPypVh/z0Vc47Tbp+9yY/m33PAYV&#10;qYv/5uv1mxX8JE2FV96RGfT0AgAA//8DAFBLAQItABQABgAIAAAAIQDb4fbL7gAAAIUBAAATAAAA&#10;AAAAAAAAAAAAAAAAAABbQ29udGVudF9UeXBlc10ueG1sUEsBAi0AFAAGAAgAAAAhAFr0LFu/AAAA&#10;FQEAAAsAAAAAAAAAAAAAAAAAHwEAAF9yZWxzLy5yZWxzUEsBAi0AFAAGAAgAAAAhAJSrzhTKAAAA&#10;3gAAAA8AAAAAAAAAAAAAAAAABwIAAGRycy9kb3ducmV2LnhtbFBLBQYAAAAAAwADALcAAAD+AgAA&#10;AAA=&#10;" filled="f" strokecolor="#969696"/>
                    </v:group>
                  </w:pict>
                </mc:Fallback>
              </mc:AlternateContent>
            </w:r>
            <w:r w:rsidRPr="000C0155">
              <w:rPr>
                <w:rFonts w:asciiTheme="minorHAnsi" w:eastAsia="Times New Roman" w:hAnsiTheme="minorHAnsi" w:cstheme="minorHAnsi"/>
                <w:noProof/>
                <w:color w:val="000000"/>
                <w:sz w:val="16"/>
                <w:szCs w:val="16"/>
                <w:lang w:val="en-GB" w:eastAsia="en-US"/>
              </w:rPr>
              <mc:AlternateContent>
                <mc:Choice Requires="wpg">
                  <w:drawing>
                    <wp:anchor distT="0" distB="0" distL="114300" distR="114300" simplePos="0" relativeHeight="251658257" behindDoc="0" locked="0" layoutInCell="1" allowOverlap="1" wp14:anchorId="2BB06D56" wp14:editId="2A5F55B5">
                      <wp:simplePos x="0" y="0"/>
                      <wp:positionH relativeFrom="column">
                        <wp:posOffset>5718175</wp:posOffset>
                      </wp:positionH>
                      <wp:positionV relativeFrom="paragraph">
                        <wp:posOffset>8695690</wp:posOffset>
                      </wp:positionV>
                      <wp:extent cx="767715" cy="267335"/>
                      <wp:effectExtent l="0" t="0" r="6985" b="12065"/>
                      <wp:wrapNone/>
                      <wp:docPr id="10339" name="Group 10339"/>
                      <wp:cNvGraphicFramePr/>
                      <a:graphic xmlns:a="http://schemas.openxmlformats.org/drawingml/2006/main">
                        <a:graphicData uri="http://schemas.microsoft.com/office/word/2010/wordprocessingGroup">
                          <wpg:wgp>
                            <wpg:cNvGrpSpPr/>
                            <wpg:grpSpPr>
                              <a:xfrm>
                                <a:off x="0" y="0"/>
                                <a:ext cx="767715" cy="267335"/>
                                <a:chOff x="0" y="0"/>
                                <a:chExt cx="767715" cy="267335"/>
                              </a:xfrm>
                            </wpg:grpSpPr>
                            <wpg:grpSp>
                              <wpg:cNvPr id="100" name="Group 100"/>
                              <wpg:cNvGrpSpPr/>
                              <wpg:grpSpPr>
                                <a:xfrm>
                                  <a:off x="0" y="0"/>
                                  <a:ext cx="386715" cy="267335"/>
                                  <a:chOff x="0" y="0"/>
                                  <a:chExt cx="387103" cy="267835"/>
                                </a:xfrm>
                              </wpg:grpSpPr>
                              <wps:wsp>
                                <wps:cNvPr id="101" name="Rectangle 4840"/>
                                <wps:cNvSpPr>
                                  <a:spLocks noChangeArrowheads="1"/>
                                </wps:cNvSpPr>
                                <wps:spPr bwMode="auto">
                                  <a:xfrm>
                                    <a:off x="0" y="0"/>
                                    <a:ext cx="194063" cy="2678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Rectangle 4841"/>
                                <wps:cNvSpPr>
                                  <a:spLocks noChangeArrowheads="1"/>
                                </wps:cNvSpPr>
                                <wps:spPr bwMode="auto">
                                  <a:xfrm>
                                    <a:off x="193040" y="0"/>
                                    <a:ext cx="194063" cy="2678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3" name="Rectangle 4841"/>
                              <wps:cNvSpPr>
                                <a:spLocks noChangeArrowheads="1"/>
                              </wps:cNvSpPr>
                              <wps:spPr bwMode="auto">
                                <a:xfrm>
                                  <a:off x="383540" y="0"/>
                                  <a:ext cx="193675" cy="2673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4841"/>
                              <wps:cNvSpPr>
                                <a:spLocks noChangeArrowheads="1"/>
                              </wps:cNvSpPr>
                              <wps:spPr bwMode="auto">
                                <a:xfrm>
                                  <a:off x="574040" y="0"/>
                                  <a:ext cx="193675" cy="2673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AE42769" id="Group 10339" o:spid="_x0000_s1026" style="position:absolute;margin-left:450.25pt;margin-top:684.7pt;width:60.45pt;height:21.05pt;z-index:251658257;mso-width-relative:margin;mso-height-relative:margin" coordsize="7677,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E5gIAAKsNAAAOAAAAZHJzL2Uyb0RvYy54bWzsV+1u2yAU/T9p74D4v9qOkzix6lZVvzSp&#10;26p1ewCCsY2GgQGJ0z39LjhN0maZplbrOqmJ5HD5uNx77vEhHB4vW4EWzFiuZIGTgxgjJqkquawL&#10;/PXLxbsJRtYRWRKhJCvwLbP4+Ojtm8NO52ygGiVKZhA4kTbvdIEb53QeRZY2rCX2QGkmYbBSpiUO&#10;TFNHpSEdeG9FNIjjcdQpU2qjKLMWes/6QXwU/FcVo+5TVVnmkCgwxObC04TnzD+jo0OS14bohtNV&#10;GOQRUbSES9h07eqMOILmhu+4ajk1yqrKHVDVRqqqOGUhB8gmiR9kc2nUXIdc6ryr9RomgPYBTo92&#10;Sz8uLo2+0dcGkOh0DVgEy+eyrEzrfyFKtAyQ3a4hY0uHKHRm4yxLRhhRGBqMszQd9ZDSBnDfWUWb&#10;89+ui+42je6Fsjb6ECHma4N4CXyLoaaStECsgBXyHatEnppZOhk/KrN0kiVxukZk0iOyNzOgvd1U&#10;1j6tsjcN0SwQxubbKCV3KH2GF4LIWjA0nAxXUIWpngG+1lZfKfrNIqlOG5jIToxRXcNICZElHlqo&#10;zNYCb1hYimbdB1VCGcjcqfAi/Al5kukwHu+HiuTaWHfJVIt8o8AGog/OyeLKOh/MZooPXqoLLgT0&#10;k1xI1BV4OhqMwgKrBC/9YMjR1LNTYdCCgChMx/4bMoPst6e13IE0Cd4WeBL7T89sD8a5LMMujnDR&#10;tyESIVfoeEA8U20+U+UtgGNUrzugk9BolPmBUQeaU2D7fU4Mw0i8lwDwNBlCUZALxnCUDcAw2yOz&#10;7REiKbgqsMOob566Xtjm2vC6gZ2SkLtUJ1CUigfANlGtggX29bE+Aw0Hv6RhoNU9Vv09GibTNPYQ&#10;7wrZKxdfCBc30v9svAQJ6g+Re/L4nLxM4ZjYx8t0nO0csOvjZCOArxrZq+d/rpHDf87FUTbcq5Gv&#10;XHwR53XQSLgRhH9Aq9uLv3Js2+F839yxjn4CAAD//wMAUEsDBBQABgAIAAAAIQBLXlyC4gAAAA4B&#10;AAAPAAAAZHJzL2Rvd25yZXYueG1sTI/BbsIwEETvlfoP1lbqrdgGgkoaByHU9oQqFSohbiZekojY&#10;jmKThL/vcmpvs5qn2ZlsNdqG9diF2jsFciKAoSu8qV2p4Gf/8fIKLETtjG68QwU3DLDKHx8ynRo/&#10;uG/sd7FkFOJCqhVUMbYp56Go0Oow8S068s6+szrS2ZXcdHqgcNvwqRALbnXt6EOlW9xUWFx2V6vg&#10;c9DDeibf++3lvLkd98nXYStRqeencf0GLOIY/2C416fqkFOnk786E1ijYClEQigZs8VyDuyOiKkk&#10;dSI1lzIBnmf8/4z8FwAA//8DAFBLAQItABQABgAIAAAAIQC2gziS/gAAAOEBAAATAAAAAAAAAAAA&#10;AAAAAAAAAABbQ29udGVudF9UeXBlc10ueG1sUEsBAi0AFAAGAAgAAAAhADj9If/WAAAAlAEAAAsA&#10;AAAAAAAAAAAAAAAALwEAAF9yZWxzLy5yZWxzUEsBAi0AFAAGAAgAAAAhAK7+uQTmAgAAqw0AAA4A&#10;AAAAAAAAAAAAAAAALgIAAGRycy9lMm9Eb2MueG1sUEsBAi0AFAAGAAgAAAAhAEteXILiAAAADgEA&#10;AA8AAAAAAAAAAAAAAAAAQAUAAGRycy9kb3ducmV2LnhtbFBLBQYAAAAABAAEAPMAAABPBgAAAAA=&#10;">
                      <v:group id="Group 100" o:spid="_x0000_s1027" style="position:absolute;width:3867;height:2673" coordsize="387103,26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4840" o:spid="_x0000_s1028" style="position:absolute;width:194063;height:267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3xgAAANwAAAAPAAAAZHJzL2Rvd25yZXYueG1sRE9La8JA&#10;EL4L/Q/LCF5EN7ZYJGYjUmkRevBRWzwO2TFJzc6m2VWjv75bEHqbj+85yaw1lThT40rLCkbDCARx&#10;ZnXJuYLdx+tgAsJ5ZI2VZVJwJQez9KGTYKzthTd03vpchBB2MSoovK9jKV1WkEE3tDVx4A62MegD&#10;bHKpG7yEcFPJxyh6lgZLDg0F1vRSUHbcnoyCn3H/q367rfflZrUYf7rr9+7pfaFUr9vOpyA8tf5f&#10;fHcvdZgfjeDvmXCBTH8BAAD//wMAUEsBAi0AFAAGAAgAAAAhANvh9svuAAAAhQEAABMAAAAAAAAA&#10;AAAAAAAAAAAAAFtDb250ZW50X1R5cGVzXS54bWxQSwECLQAUAAYACAAAACEAWvQsW78AAAAVAQAA&#10;CwAAAAAAAAAAAAAAAAAfAQAAX3JlbHMvLnJlbHNQSwECLQAUAAYACAAAACEAZ/xDd8YAAADcAAAA&#10;DwAAAAAAAAAAAAAAAAAHAgAAZHJzL2Rvd25yZXYueG1sUEsFBgAAAAADAAMAtwAAAPoCAAAAAA==&#10;" filled="f" strokecolor="#969696"/>
                        <v:rect id="Rectangle 4841" o:spid="_x0000_s1029" style="position:absolute;left:193040;width:194063;height:267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t0AxAAAANwAAAAPAAAAZHJzL2Rvd25yZXYueG1sRE9La8JA&#10;EL4L/Q/LCL2IbmpRJLqKVFqEHnyLxyE7JqnZ2TS7auyv7wqCt/n4njOa1KYQF6pcblnBWycCQZxY&#10;nXOqYLv5bA9AOI+ssbBMCm7kYDJ+aYww1vbKK7qsfSpCCLsYFWTel7GULsnIoOvYkjhwR1sZ9AFW&#10;qdQVXkO4KWQ3ivrSYM6hIcOSPjJKTuuzUfDba+3Lr7/lIV8tZr2du/1s379nSr026+kQhKfaP8UP&#10;91yH+VEX7s+EC+T4HwAA//8DAFBLAQItABQABgAIAAAAIQDb4fbL7gAAAIUBAAATAAAAAAAAAAAA&#10;AAAAAAAAAABbQ29udGVudF9UeXBlc10ueG1sUEsBAi0AFAAGAAgAAAAhAFr0LFu/AAAAFQEAAAsA&#10;AAAAAAAAAAAAAAAAHwEAAF9yZWxzLy5yZWxzUEsBAi0AFAAGAAgAAAAhAJcu3QDEAAAA3AAAAA8A&#10;AAAAAAAAAAAAAAAABwIAAGRycy9kb3ducmV2LnhtbFBLBQYAAAAAAwADALcAAAD4AgAAAAA=&#10;" filled="f" strokecolor="#969696"/>
                      </v:group>
                      <v:rect id="Rectangle 4841" o:spid="_x0000_s1030" style="position:absolute;left:3835;width:193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nibxgAAANwAAAAPAAAAZHJzL2Rvd25yZXYueG1sRE9Na8JA&#10;EL0L/odlhF6kblSUkmYjRbEIHqrWlh6H7JjEZmdjdqvRX98VCr3N431OMmtNJc7UuNKyguEgAkGc&#10;WV1yrmD/vnx8AuE8ssbKMim4koNZ2u0kGGt74S2ddz4XIYRdjAoK7+tYSpcVZNANbE0cuINtDPoA&#10;m1zqBi8h3FRyFEVTabDk0FBgTfOCsu/dj1FwmvQ/69fb5qvcvi0mH+563I/XC6Ueeu3LMwhPrf8X&#10;/7lXOsyPxnB/Jlwg018AAAD//wMAUEsBAi0AFAAGAAgAAAAhANvh9svuAAAAhQEAABMAAAAAAAAA&#10;AAAAAAAAAAAAAFtDb250ZW50X1R5cGVzXS54bWxQSwECLQAUAAYACAAAACEAWvQsW78AAAAVAQAA&#10;CwAAAAAAAAAAAAAAAAAfAQAAX3JlbHMvLnJlbHNQSwECLQAUAAYACAAAACEA+GJ4m8YAAADcAAAA&#10;DwAAAAAAAAAAAAAAAAAHAgAAZHJzL2Rvd25yZXYueG1sUEsFBgAAAAADAAMAtwAAAPoCAAAAAA==&#10;" filled="f" strokecolor="#969696"/>
                      <v:rect id="Rectangle 4841" o:spid="_x0000_s1031" style="position:absolute;left:5740;width:193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DvxQAAANwAAAAPAAAAZHJzL2Rvd25yZXYueG1sRE9La8JA&#10;EL4L/odlBC9SN7W1SHSVUmkRevDZ4nHIjklsdjZmtxr99a4geJuP7zmjSW0KcaTK5ZYVPHcjEMSJ&#10;1TmnCjbrz6cBCOeRNRaWScGZHEzGzcYIY21PvKTjyqcihLCLUUHmfRlL6ZKMDLquLYkDt7OVQR9g&#10;lUpd4SmEm0L2ouhNGsw5NGRY0kdGyd/q3yg49Du/5ddlsc2X82n/x533m5fvqVLtVv0+BOGp9g/x&#10;3T3TYX70CrdnwgVyfAUAAP//AwBQSwECLQAUAAYACAAAACEA2+H2y+4AAACFAQAAEwAAAAAAAAAA&#10;AAAAAAAAAAAAW0NvbnRlbnRfVHlwZXNdLnhtbFBLAQItABQABgAIAAAAIQBa9CxbvwAAABUBAAAL&#10;AAAAAAAAAAAAAAAAAB8BAABfcmVscy8ucmVsc1BLAQItABQABgAIAAAAIQB3i+DvxQAAANwAAAAP&#10;AAAAAAAAAAAAAAAAAAcCAABkcnMvZG93bnJldi54bWxQSwUGAAAAAAMAAwC3AAAA+QIAAAAA&#10;" filled="f" strokecolor="#969696"/>
                    </v:group>
                  </w:pict>
                </mc:Fallback>
              </mc:AlternateContent>
            </w:r>
          </w:p>
          <w:p w14:paraId="313C5896"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9998</w:t>
            </w:r>
          </w:p>
        </w:tc>
        <w:tc>
          <w:tcPr>
            <w:tcW w:w="905" w:type="dxa"/>
            <w:shd w:val="clear" w:color="auto" w:fill="auto"/>
            <w:noWrap/>
            <w:vAlign w:val="center"/>
          </w:tcPr>
          <w:p w14:paraId="731F492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0AA80610" w14:textId="77777777" w:rsidTr="00DA2684">
        <w:trPr>
          <w:cantSplit/>
          <w:trHeight w:val="288"/>
          <w:jc w:val="center"/>
        </w:trPr>
        <w:tc>
          <w:tcPr>
            <w:tcW w:w="805" w:type="dxa"/>
            <w:shd w:val="clear" w:color="auto" w:fill="8ADED2"/>
            <w:noWrap/>
            <w:hideMark/>
          </w:tcPr>
          <w:p w14:paraId="599FDD34"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hideMark/>
          </w:tcPr>
          <w:p w14:paraId="64F5F8BE"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auto" w:fill="8ADED2"/>
            <w:hideMark/>
          </w:tcPr>
          <w:p w14:paraId="4B547D98" w14:textId="77777777" w:rsidR="00715A83" w:rsidRPr="000C0155" w:rsidRDefault="00715A83" w:rsidP="00715A83">
            <w:pPr>
              <w:pStyle w:val="Heading2"/>
              <w:keepNext/>
              <w:keepLines/>
              <w:spacing w:before="40" w:after="40"/>
              <w:rPr>
                <w:rFonts w:asciiTheme="minorHAnsi" w:hAnsiTheme="minorHAnsi" w:cstheme="minorHAnsi"/>
                <w:sz w:val="16"/>
                <w:szCs w:val="16"/>
                <w:lang w:val="en-GB"/>
              </w:rPr>
            </w:pPr>
            <w:bookmarkStart w:id="137" w:name="_Toc103428418"/>
            <w:bookmarkStart w:id="138" w:name="_Toc117656590"/>
            <w:bookmarkStart w:id="139" w:name="_Toc135317365"/>
            <w:bookmarkStart w:id="140" w:name="_Toc135317564"/>
            <w:bookmarkStart w:id="141" w:name="_Toc138439491"/>
            <w:r>
              <w:rPr>
                <w:rFonts w:asciiTheme="minorHAnsi" w:hAnsiTheme="minorHAnsi" w:cstheme="minorHAnsi"/>
                <w:sz w:val="16"/>
                <w:szCs w:val="16"/>
                <w:lang w:val="en-GB"/>
              </w:rPr>
              <w:t>7</w:t>
            </w:r>
            <w:r w:rsidRPr="000C0155">
              <w:rPr>
                <w:rFonts w:asciiTheme="minorHAnsi" w:hAnsiTheme="minorHAnsi" w:cstheme="minorHAnsi"/>
                <w:sz w:val="16"/>
                <w:szCs w:val="16"/>
                <w:lang w:val="en-GB"/>
              </w:rPr>
              <w:t>.2. QUALITY ASSURANCE/IMPROVEMENT</w:t>
            </w:r>
            <w:bookmarkEnd w:id="137"/>
            <w:bookmarkEnd w:id="138"/>
            <w:bookmarkEnd w:id="139"/>
            <w:bookmarkEnd w:id="140"/>
            <w:bookmarkEnd w:id="141"/>
          </w:p>
        </w:tc>
        <w:tc>
          <w:tcPr>
            <w:tcW w:w="905" w:type="dxa"/>
            <w:shd w:val="clear" w:color="auto" w:fill="8ADED2"/>
            <w:noWrap/>
            <w:hideMark/>
          </w:tcPr>
          <w:p w14:paraId="036311A1"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8352D8" w:rsidRPr="000C0155" w14:paraId="23EC6D34" w14:textId="77777777" w:rsidTr="00DA2684">
        <w:trPr>
          <w:cantSplit/>
          <w:trHeight w:val="504"/>
          <w:jc w:val="center"/>
        </w:trPr>
        <w:tc>
          <w:tcPr>
            <w:tcW w:w="805" w:type="dxa"/>
            <w:shd w:val="clear" w:color="auto" w:fill="auto"/>
            <w:noWrap/>
            <w:hideMark/>
          </w:tcPr>
          <w:p w14:paraId="6AFD4C9B" w14:textId="4E24582C" w:rsidR="008352D8" w:rsidRPr="000C0155" w:rsidRDefault="008352D8" w:rsidP="008352D8">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1270CA60" w14:textId="277CBEB9" w:rsidR="008352D8" w:rsidRPr="000C0155" w:rsidRDefault="008352D8" w:rsidP="008352D8">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i704</w:t>
            </w:r>
          </w:p>
        </w:tc>
        <w:tc>
          <w:tcPr>
            <w:tcW w:w="7830" w:type="dxa"/>
            <w:gridSpan w:val="8"/>
            <w:shd w:val="clear" w:color="auto" w:fill="auto"/>
            <w:hideMark/>
          </w:tcPr>
          <w:p w14:paraId="0C10864A" w14:textId="77777777" w:rsidR="008352D8" w:rsidRPr="000C0155" w:rsidRDefault="008352D8" w:rsidP="008352D8">
            <w:pPr>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 xml:space="preserve">Now I would like to </w:t>
            </w:r>
            <w:r>
              <w:rPr>
                <w:rFonts w:asciiTheme="minorHAnsi" w:hAnsiTheme="minorHAnsi" w:cstheme="minorHAnsi"/>
                <w:sz w:val="16"/>
                <w:szCs w:val="16"/>
                <w:lang w:val="en-GB"/>
              </w:rPr>
              <w:t xml:space="preserve">ask about internal processes </w:t>
            </w:r>
            <w:r w:rsidRPr="000C0155">
              <w:rPr>
                <w:rFonts w:asciiTheme="minorHAnsi" w:hAnsiTheme="minorHAnsi" w:cstheme="minorHAnsi"/>
                <w:sz w:val="16"/>
                <w:szCs w:val="16"/>
                <w:lang w:val="en-GB"/>
              </w:rPr>
              <w:t>related to quality improvement and quality assurance (QA) for this facility.</w:t>
            </w:r>
          </w:p>
        </w:tc>
        <w:tc>
          <w:tcPr>
            <w:tcW w:w="905" w:type="dxa"/>
            <w:shd w:val="clear" w:color="auto" w:fill="auto"/>
            <w:noWrap/>
            <w:hideMark/>
          </w:tcPr>
          <w:p w14:paraId="70FC8E4F" w14:textId="77777777" w:rsidR="008352D8" w:rsidRPr="000C0155" w:rsidRDefault="008352D8" w:rsidP="008352D8">
            <w:pPr>
              <w:keepLines/>
              <w:spacing w:before="40" w:after="40"/>
              <w:jc w:val="center"/>
              <w:rPr>
                <w:rFonts w:asciiTheme="minorHAnsi" w:eastAsia="Times New Roman" w:hAnsiTheme="minorHAnsi" w:cstheme="minorHAnsi"/>
                <w:sz w:val="16"/>
                <w:szCs w:val="16"/>
                <w:lang w:val="en-GB" w:eastAsia="en-US"/>
              </w:rPr>
            </w:pPr>
          </w:p>
        </w:tc>
      </w:tr>
      <w:tr w:rsidR="00715A83" w:rsidRPr="000C0155" w14:paraId="03706DD2" w14:textId="77777777" w:rsidTr="00DA2684">
        <w:trPr>
          <w:cantSplit/>
          <w:trHeight w:val="504"/>
          <w:jc w:val="center"/>
        </w:trPr>
        <w:tc>
          <w:tcPr>
            <w:tcW w:w="805" w:type="dxa"/>
            <w:shd w:val="clear" w:color="auto" w:fill="auto"/>
            <w:noWrap/>
          </w:tcPr>
          <w:p w14:paraId="40262B2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35220A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705</w:t>
            </w:r>
          </w:p>
        </w:tc>
        <w:tc>
          <w:tcPr>
            <w:tcW w:w="3330" w:type="dxa"/>
            <w:shd w:val="clear" w:color="auto" w:fill="auto"/>
          </w:tcPr>
          <w:p w14:paraId="50BC7ED0" w14:textId="6F5D510D"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routinely carry out quality assurance activities for any service areas? By this I mean some formal review system or comparison of work or systems to a standard</w:t>
            </w:r>
            <w:r w:rsidR="004C5911">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vAlign w:val="center"/>
          </w:tcPr>
          <w:p w14:paraId="6A59D5F7"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13724DDC"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23219E55" w14:textId="77777777" w:rsidR="00715A83" w:rsidRPr="000C0155" w:rsidRDefault="00715A83" w:rsidP="00715A83">
            <w:pPr>
              <w:rPr>
                <w:rFonts w:asciiTheme="minorHAnsi" w:hAnsiTheme="minorHAnsi" w:cstheme="minorHAnsi"/>
                <w:color w:val="000000"/>
                <w:sz w:val="16"/>
                <w:szCs w:val="16"/>
                <w:lang w:val="en-GB"/>
              </w:rPr>
            </w:pPr>
          </w:p>
          <w:p w14:paraId="5BC3D933"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714</w:t>
            </w:r>
          </w:p>
        </w:tc>
      </w:tr>
      <w:tr w:rsidR="00715A83" w:rsidRPr="000C0155" w14:paraId="097E77FA" w14:textId="77777777" w:rsidTr="00DA2684">
        <w:trPr>
          <w:cantSplit/>
          <w:trHeight w:val="504"/>
          <w:jc w:val="center"/>
        </w:trPr>
        <w:tc>
          <w:tcPr>
            <w:tcW w:w="805" w:type="dxa"/>
            <w:shd w:val="clear" w:color="auto" w:fill="auto"/>
            <w:noWrap/>
          </w:tcPr>
          <w:p w14:paraId="0B31C12C"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0ECC6B1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706</w:t>
            </w:r>
          </w:p>
        </w:tc>
        <w:tc>
          <w:tcPr>
            <w:tcW w:w="3330" w:type="dxa"/>
            <w:shd w:val="clear" w:color="auto" w:fill="auto"/>
          </w:tcPr>
          <w:p w14:paraId="5334E403"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this system implemented throughout the facility or only in specific services?</w:t>
            </w:r>
          </w:p>
        </w:tc>
        <w:tc>
          <w:tcPr>
            <w:tcW w:w="4500" w:type="dxa"/>
            <w:gridSpan w:val="7"/>
            <w:shd w:val="clear" w:color="auto" w:fill="auto"/>
            <w:noWrap/>
          </w:tcPr>
          <w:p w14:paraId="2F1C29B2" w14:textId="77777777" w:rsidR="00715A83" w:rsidRPr="000C0155" w:rsidRDefault="00715A83" w:rsidP="00715A83">
            <w:pPr>
              <w:tabs>
                <w:tab w:val="right" w:leader="dot" w:pos="4524"/>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THROUGHOUT FACILITY</w:t>
            </w:r>
            <w:r w:rsidRPr="000C0155">
              <w:rPr>
                <w:rFonts w:asciiTheme="minorHAnsi" w:hAnsiTheme="minorHAnsi" w:cstheme="minorHAnsi"/>
                <w:sz w:val="16"/>
                <w:szCs w:val="16"/>
                <w:lang w:val="en-GB"/>
              </w:rPr>
              <w:tab/>
              <w:t>1</w:t>
            </w:r>
          </w:p>
          <w:p w14:paraId="66786D00"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ONLY SPECIFIC SERVICES</w:t>
            </w:r>
            <w:r w:rsidRPr="000C0155">
              <w:rPr>
                <w:rFonts w:asciiTheme="minorHAnsi" w:hAnsiTheme="minorHAnsi" w:cstheme="minorHAnsi"/>
                <w:sz w:val="16"/>
                <w:szCs w:val="16"/>
                <w:lang w:val="en-GB"/>
              </w:rPr>
              <w:tab/>
              <w:t>2</w:t>
            </w:r>
          </w:p>
        </w:tc>
        <w:tc>
          <w:tcPr>
            <w:tcW w:w="905" w:type="dxa"/>
            <w:shd w:val="clear" w:color="auto" w:fill="auto"/>
            <w:noWrap/>
            <w:vAlign w:val="center"/>
          </w:tcPr>
          <w:p w14:paraId="34FA82F3"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4DADC9DE" w14:textId="77777777" w:rsidTr="00DA2684">
        <w:trPr>
          <w:cantSplit/>
          <w:trHeight w:val="504"/>
          <w:jc w:val="center"/>
        </w:trPr>
        <w:tc>
          <w:tcPr>
            <w:tcW w:w="805" w:type="dxa"/>
            <w:shd w:val="clear" w:color="auto" w:fill="auto"/>
            <w:noWrap/>
          </w:tcPr>
          <w:p w14:paraId="53CD612D"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0915CD6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707</w:t>
            </w:r>
          </w:p>
        </w:tc>
        <w:tc>
          <w:tcPr>
            <w:tcW w:w="3330" w:type="dxa"/>
            <w:shd w:val="clear" w:color="auto" w:fill="auto"/>
          </w:tcPr>
          <w:p w14:paraId="2475719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quality assurance committee?</w:t>
            </w:r>
          </w:p>
        </w:tc>
        <w:tc>
          <w:tcPr>
            <w:tcW w:w="4500" w:type="dxa"/>
            <w:gridSpan w:val="7"/>
            <w:shd w:val="clear" w:color="auto" w:fill="auto"/>
            <w:noWrap/>
            <w:vAlign w:val="center"/>
          </w:tcPr>
          <w:p w14:paraId="48925AEF"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1B75073"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60962C82" w14:textId="77777777" w:rsidR="00715A83" w:rsidRPr="000C0155" w:rsidRDefault="00715A83" w:rsidP="00715A83">
            <w:pPr>
              <w:rPr>
                <w:rFonts w:asciiTheme="minorHAnsi" w:hAnsiTheme="minorHAnsi" w:cstheme="minorHAnsi"/>
                <w:color w:val="000000"/>
                <w:sz w:val="16"/>
                <w:szCs w:val="16"/>
                <w:lang w:val="en-GB"/>
              </w:rPr>
            </w:pPr>
          </w:p>
          <w:p w14:paraId="7C36642B"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710</w:t>
            </w:r>
          </w:p>
        </w:tc>
      </w:tr>
      <w:tr w:rsidR="00715A83" w:rsidRPr="000C0155" w14:paraId="5EA94A2F" w14:textId="77777777" w:rsidTr="00DA2684">
        <w:trPr>
          <w:cantSplit/>
          <w:trHeight w:val="504"/>
          <w:jc w:val="center"/>
        </w:trPr>
        <w:tc>
          <w:tcPr>
            <w:tcW w:w="805" w:type="dxa"/>
            <w:shd w:val="clear" w:color="auto" w:fill="auto"/>
            <w:noWrap/>
          </w:tcPr>
          <w:p w14:paraId="1F263A6B" w14:textId="77777777" w:rsidR="00715A83" w:rsidRPr="000C0155"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189BDC83" w14:textId="77777777" w:rsidR="00715A83" w:rsidRPr="000C0155"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708</w:t>
            </w:r>
          </w:p>
        </w:tc>
        <w:tc>
          <w:tcPr>
            <w:tcW w:w="3330" w:type="dxa"/>
            <w:shd w:val="clear" w:color="auto" w:fill="auto"/>
          </w:tcPr>
          <w:p w14:paraId="2E67459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does the quality assurance committee meet?</w:t>
            </w:r>
          </w:p>
        </w:tc>
        <w:tc>
          <w:tcPr>
            <w:tcW w:w="4500" w:type="dxa"/>
            <w:gridSpan w:val="7"/>
            <w:shd w:val="clear" w:color="auto" w:fill="auto"/>
            <w:noWrap/>
            <w:vAlign w:val="center"/>
          </w:tcPr>
          <w:p w14:paraId="4AE47316" w14:textId="77777777" w:rsidR="00715A83" w:rsidRPr="000C0155" w:rsidRDefault="00715A83" w:rsidP="00DA2684">
            <w:pPr>
              <w:tabs>
                <w:tab w:val="right" w:leader="dot" w:pos="4280"/>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MONTHLY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392001A9" w14:textId="77777777" w:rsidR="00715A83" w:rsidRPr="000C0155"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AT LEAST EVERY 3</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1BEC951A" w14:textId="77777777" w:rsidR="00715A83" w:rsidRPr="000C0155"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AT LEAST EVERY 6</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5E20BEB7" w14:textId="77777777" w:rsidR="00715A83" w:rsidRPr="000C0155"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 xml:space="preserve">LESS OFTEN </w:t>
            </w:r>
            <w:r w:rsidRPr="000C0155">
              <w:rPr>
                <w:rFonts w:asciiTheme="minorHAnsi" w:hAnsiTheme="minorHAnsi" w:cstheme="minorHAnsi"/>
                <w:sz w:val="16"/>
                <w:szCs w:val="16"/>
                <w:lang w:val="en-GB"/>
              </w:rPr>
              <w:t xml:space="preserve">THAN </w:t>
            </w:r>
            <w:r>
              <w:rPr>
                <w:rFonts w:asciiTheme="minorHAnsi" w:hAnsiTheme="minorHAnsi" w:cstheme="minorHAnsi"/>
                <w:sz w:val="16"/>
                <w:szCs w:val="16"/>
                <w:lang w:val="en-GB"/>
              </w:rPr>
              <w:t>EVERY 6</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29415C22" w14:textId="77777777" w:rsidR="00715A83" w:rsidRPr="000C0155" w:rsidRDefault="00715A83" w:rsidP="00DA2684">
            <w:pPr>
              <w:tabs>
                <w:tab w:val="right" w:leader="dot" w:pos="4280"/>
                <w:tab w:val="right" w:leader="dot" w:pos="4524"/>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tcPr>
          <w:p w14:paraId="4B783C2C"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7BC1C132" w14:textId="77777777" w:rsidTr="00DA2684">
        <w:trPr>
          <w:cantSplit/>
          <w:trHeight w:val="504"/>
          <w:jc w:val="center"/>
        </w:trPr>
        <w:tc>
          <w:tcPr>
            <w:tcW w:w="805" w:type="dxa"/>
            <w:shd w:val="clear" w:color="auto" w:fill="auto"/>
            <w:noWrap/>
          </w:tcPr>
          <w:p w14:paraId="1F8FE3FD"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E2A1E80"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709</w:t>
            </w:r>
          </w:p>
        </w:tc>
        <w:tc>
          <w:tcPr>
            <w:tcW w:w="3330" w:type="dxa"/>
            <w:shd w:val="clear" w:color="auto" w:fill="auto"/>
          </w:tcPr>
          <w:p w14:paraId="60E0FA2D"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quality assurance committee me</w:t>
            </w:r>
            <w:r>
              <w:rPr>
                <w:rFonts w:asciiTheme="minorHAnsi" w:eastAsia="Times New Roman" w:hAnsiTheme="minorHAnsi" w:cstheme="minorHAnsi"/>
                <w:color w:val="000000"/>
                <w:sz w:val="16"/>
                <w:szCs w:val="16"/>
                <w:lang w:val="en-GB" w:eastAsia="en-US"/>
              </w:rPr>
              <w:t>eting</w:t>
            </w:r>
            <w:r w:rsidRPr="000C0155">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vAlign w:val="center"/>
          </w:tcPr>
          <w:p w14:paraId="31EA7CEC" w14:textId="77777777" w:rsidR="00715A83" w:rsidRPr="000C0155" w:rsidRDefault="00715A83" w:rsidP="00DA2684">
            <w:pPr>
              <w:tabs>
                <w:tab w:val="right" w:leader="dot" w:pos="428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WITHIN </w:t>
            </w:r>
            <w:r>
              <w:rPr>
                <w:rFonts w:asciiTheme="minorHAnsi" w:hAnsiTheme="minorHAnsi" w:cstheme="minorHAnsi"/>
                <w:sz w:val="16"/>
                <w:szCs w:val="16"/>
                <w:lang w:val="en-GB"/>
              </w:rPr>
              <w:t xml:space="preserve">THE </w:t>
            </w:r>
            <w:r w:rsidRPr="000C0155">
              <w:rPr>
                <w:rFonts w:asciiTheme="minorHAnsi" w:hAnsiTheme="minorHAnsi" w:cstheme="minorHAnsi"/>
                <w:sz w:val="16"/>
                <w:szCs w:val="16"/>
                <w:lang w:val="en-GB"/>
              </w:rPr>
              <w:t>PAST 1 MONTH</w:t>
            </w:r>
            <w:r w:rsidRPr="000C0155">
              <w:rPr>
                <w:rFonts w:asciiTheme="minorHAnsi" w:hAnsiTheme="minorHAnsi" w:cstheme="minorHAnsi"/>
                <w:sz w:val="16"/>
                <w:szCs w:val="16"/>
                <w:lang w:val="en-GB"/>
              </w:rPr>
              <w:tab/>
              <w:t>1</w:t>
            </w:r>
          </w:p>
          <w:p w14:paraId="0BC724C8"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 AGO</w:t>
            </w:r>
            <w:r w:rsidRPr="000C0155">
              <w:rPr>
                <w:rFonts w:asciiTheme="minorHAnsi" w:hAnsiTheme="minorHAnsi" w:cstheme="minorHAnsi"/>
                <w:sz w:val="16"/>
                <w:szCs w:val="16"/>
                <w:lang w:val="en-GB"/>
              </w:rPr>
              <w:tab/>
              <w:t>2</w:t>
            </w:r>
          </w:p>
          <w:p w14:paraId="71DAC539"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4–6 MONTHS AGO</w:t>
            </w:r>
            <w:r w:rsidRPr="000C0155">
              <w:rPr>
                <w:rFonts w:asciiTheme="minorHAnsi" w:hAnsiTheme="minorHAnsi" w:cstheme="minorHAnsi"/>
                <w:sz w:val="16"/>
                <w:szCs w:val="16"/>
                <w:lang w:val="en-GB"/>
              </w:rPr>
              <w:tab/>
              <w:t>3</w:t>
            </w:r>
          </w:p>
          <w:p w14:paraId="70CD213A"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MORE THAN 6 MONTHS AGO</w:t>
            </w:r>
            <w:r w:rsidRPr="000C0155">
              <w:rPr>
                <w:rFonts w:asciiTheme="minorHAnsi" w:hAnsiTheme="minorHAnsi" w:cstheme="minorHAnsi"/>
                <w:sz w:val="16"/>
                <w:szCs w:val="16"/>
                <w:lang w:val="en-GB"/>
              </w:rPr>
              <w:tab/>
              <w:t>4</w:t>
            </w:r>
          </w:p>
          <w:p w14:paraId="0880A24A" w14:textId="77777777" w:rsidR="00715A83" w:rsidRPr="000C0155" w:rsidRDefault="00715A83" w:rsidP="00DA2684">
            <w:pPr>
              <w:tabs>
                <w:tab w:val="right" w:leader="dot" w:pos="428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tcPr>
          <w:p w14:paraId="49DE99DE"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21402333" w14:textId="77777777" w:rsidTr="00DA2684">
        <w:trPr>
          <w:cantSplit/>
          <w:trHeight w:val="504"/>
          <w:jc w:val="center"/>
        </w:trPr>
        <w:tc>
          <w:tcPr>
            <w:tcW w:w="805" w:type="dxa"/>
            <w:shd w:val="clear" w:color="auto" w:fill="auto"/>
            <w:noWrap/>
          </w:tcPr>
          <w:p w14:paraId="531D9C6A"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3206751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710</w:t>
            </w:r>
          </w:p>
        </w:tc>
        <w:tc>
          <w:tcPr>
            <w:tcW w:w="3330" w:type="dxa"/>
            <w:shd w:val="clear" w:color="auto" w:fill="auto"/>
          </w:tcPr>
          <w:p w14:paraId="3CC69A05"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any documentation show</w:t>
            </w:r>
            <w:r>
              <w:rPr>
                <w:rFonts w:asciiTheme="minorHAnsi" w:eastAsia="Times New Roman" w:hAnsiTheme="minorHAnsi" w:cstheme="minorHAnsi"/>
                <w:color w:val="000000"/>
                <w:sz w:val="16"/>
                <w:szCs w:val="16"/>
                <w:lang w:val="en-GB" w:eastAsia="en-US"/>
              </w:rPr>
              <w:t>ing that</w:t>
            </w:r>
            <w:r w:rsidRPr="000C0155">
              <w:rPr>
                <w:rFonts w:asciiTheme="minorHAnsi" w:eastAsia="Times New Roman" w:hAnsiTheme="minorHAnsi" w:cstheme="minorHAnsi"/>
                <w:color w:val="000000"/>
                <w:sz w:val="16"/>
                <w:szCs w:val="16"/>
                <w:lang w:val="en-GB" w:eastAsia="en-US"/>
              </w:rPr>
              <w:t xml:space="preserve"> quality assurance information </w:t>
            </w:r>
            <w:r>
              <w:rPr>
                <w:rFonts w:asciiTheme="minorHAnsi" w:eastAsia="Times New Roman" w:hAnsiTheme="minorHAnsi" w:cstheme="minorHAnsi"/>
                <w:color w:val="000000"/>
                <w:sz w:val="16"/>
                <w:szCs w:val="16"/>
                <w:lang w:val="en-GB" w:eastAsia="en-US"/>
              </w:rPr>
              <w:t xml:space="preserve">is </w:t>
            </w:r>
            <w:r w:rsidRPr="000C0155">
              <w:rPr>
                <w:rFonts w:asciiTheme="minorHAnsi" w:eastAsia="Times New Roman" w:hAnsiTheme="minorHAnsi" w:cstheme="minorHAnsi"/>
                <w:color w:val="000000"/>
                <w:sz w:val="16"/>
                <w:szCs w:val="16"/>
                <w:lang w:val="en-GB" w:eastAsia="en-US"/>
              </w:rPr>
              <w:t xml:space="preserve">reviewed? This may be </w:t>
            </w:r>
            <w:r>
              <w:rPr>
                <w:rFonts w:asciiTheme="minorHAnsi" w:eastAsia="Times New Roman" w:hAnsiTheme="minorHAnsi" w:cstheme="minorHAnsi"/>
                <w:color w:val="000000"/>
                <w:sz w:val="16"/>
                <w:szCs w:val="16"/>
                <w:lang w:val="en-GB" w:eastAsia="en-US"/>
              </w:rPr>
              <w:t xml:space="preserve">documentation produced </w:t>
            </w:r>
            <w:r w:rsidRPr="000C0155">
              <w:rPr>
                <w:rFonts w:asciiTheme="minorHAnsi" w:eastAsia="Times New Roman" w:hAnsiTheme="minorHAnsi" w:cstheme="minorHAnsi"/>
                <w:color w:val="000000"/>
                <w:sz w:val="16"/>
                <w:szCs w:val="16"/>
                <w:lang w:val="en-GB" w:eastAsia="en-US"/>
              </w:rPr>
              <w:t>by a QA committee or other management group</w:t>
            </w:r>
            <w:r>
              <w:rPr>
                <w:rFonts w:asciiTheme="minorHAnsi" w:eastAsia="Times New Roman" w:hAnsiTheme="minorHAnsi" w:cstheme="minorHAnsi"/>
                <w:color w:val="000000"/>
                <w:sz w:val="16"/>
                <w:szCs w:val="16"/>
                <w:lang w:val="en-GB" w:eastAsia="en-US"/>
              </w:rPr>
              <w:t xml:space="preserve"> (e.g. report by a committee or minutes of a meeting).</w:t>
            </w:r>
            <w:r w:rsidRPr="000C0155">
              <w:rPr>
                <w:rFonts w:asciiTheme="minorHAnsi" w:eastAsia="Times New Roman" w:hAnsiTheme="minorHAnsi" w:cstheme="minorHAnsi"/>
                <w:color w:val="000000"/>
                <w:sz w:val="16"/>
                <w:szCs w:val="16"/>
                <w:lang w:val="en-GB" w:eastAsia="en-US"/>
              </w:rPr>
              <w:br/>
              <w:t>IF YES, ASK: May I see the documentation?</w:t>
            </w:r>
          </w:p>
        </w:tc>
        <w:tc>
          <w:tcPr>
            <w:tcW w:w="4500" w:type="dxa"/>
            <w:gridSpan w:val="7"/>
            <w:shd w:val="clear" w:color="auto" w:fill="auto"/>
            <w:noWrap/>
            <w:vAlign w:val="center"/>
          </w:tcPr>
          <w:p w14:paraId="2A0F812B"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2FDB0FCF"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01FA5317"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7B52597E"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1DE3F1A3" w14:textId="77777777" w:rsidTr="00DA2684">
        <w:trPr>
          <w:cantSplit/>
          <w:trHeight w:val="504"/>
          <w:jc w:val="center"/>
        </w:trPr>
        <w:tc>
          <w:tcPr>
            <w:tcW w:w="805" w:type="dxa"/>
            <w:shd w:val="clear" w:color="auto" w:fill="auto"/>
            <w:noWrap/>
          </w:tcPr>
          <w:p w14:paraId="34931FA3" w14:textId="77777777" w:rsidR="00715A83" w:rsidRPr="000C0155" w:rsidDel="006B35F1"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0B318E54" w14:textId="77777777" w:rsidR="00715A83" w:rsidRPr="000C0155" w:rsidDel="006B35F1"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711</w:t>
            </w:r>
          </w:p>
        </w:tc>
        <w:tc>
          <w:tcPr>
            <w:tcW w:w="3330" w:type="dxa"/>
            <w:shd w:val="clear" w:color="auto" w:fill="auto"/>
          </w:tcPr>
          <w:p w14:paraId="072DE564" w14:textId="77777777" w:rsidR="00715A83" w:rsidRPr="00AC4BE6" w:rsidDel="006B35F1" w:rsidRDefault="00715A83" w:rsidP="00715A83">
            <w:pPr>
              <w:spacing w:before="40" w:after="40"/>
              <w:rPr>
                <w:rFonts w:asciiTheme="minorHAnsi" w:eastAsia="Times New Roman" w:hAnsiTheme="minorHAnsi" w:cstheme="minorHAnsi"/>
                <w:color w:val="000000"/>
                <w:sz w:val="16"/>
                <w:szCs w:val="16"/>
                <w:lang w:val="en-GB" w:eastAsia="en-US"/>
              </w:rPr>
            </w:pPr>
            <w:r w:rsidRPr="00AC4BE6">
              <w:rPr>
                <w:rFonts w:asciiTheme="minorHAnsi" w:eastAsia="Times New Roman" w:hAnsiTheme="minorHAnsi" w:cstheme="minorHAnsi"/>
                <w:color w:val="000000"/>
                <w:sz w:val="16"/>
                <w:szCs w:val="16"/>
                <w:lang w:val="en-GB" w:eastAsia="en-US"/>
              </w:rPr>
              <w:t>Does this facility have a focal person for quality improvement and patient safety?</w:t>
            </w:r>
          </w:p>
        </w:tc>
        <w:tc>
          <w:tcPr>
            <w:tcW w:w="4500" w:type="dxa"/>
            <w:gridSpan w:val="7"/>
            <w:shd w:val="clear" w:color="auto" w:fill="auto"/>
            <w:noWrap/>
            <w:vAlign w:val="center"/>
          </w:tcPr>
          <w:p w14:paraId="06C5DBA3" w14:textId="77777777" w:rsidR="00715A83"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6F87B96E" w14:textId="77777777" w:rsidR="00715A83" w:rsidRPr="000C0155" w:rsidDel="006B35F1"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05" w:type="dxa"/>
            <w:shd w:val="clear" w:color="auto" w:fill="auto"/>
            <w:noWrap/>
            <w:vAlign w:val="center"/>
          </w:tcPr>
          <w:p w14:paraId="44E19A29" w14:textId="77777777" w:rsidR="00715A83" w:rsidRPr="000C0155" w:rsidDel="006B35F1" w:rsidRDefault="00715A83" w:rsidP="00715A83">
            <w:pPr>
              <w:rPr>
                <w:rFonts w:asciiTheme="minorHAnsi" w:hAnsiTheme="minorHAnsi" w:cstheme="minorHAnsi"/>
                <w:color w:val="000000"/>
                <w:sz w:val="16"/>
                <w:szCs w:val="16"/>
                <w:lang w:val="en-GB"/>
              </w:rPr>
            </w:pPr>
          </w:p>
        </w:tc>
      </w:tr>
      <w:tr w:rsidR="00715A83" w:rsidRPr="000C0155" w14:paraId="23A90BE8" w14:textId="77777777" w:rsidTr="00DA2684">
        <w:trPr>
          <w:cantSplit/>
          <w:trHeight w:val="504"/>
          <w:jc w:val="center"/>
        </w:trPr>
        <w:tc>
          <w:tcPr>
            <w:tcW w:w="805" w:type="dxa"/>
            <w:shd w:val="clear" w:color="auto" w:fill="auto"/>
            <w:noWrap/>
          </w:tcPr>
          <w:p w14:paraId="4CB9AC6B" w14:textId="77777777" w:rsidR="00715A83"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M_C</w:t>
            </w:r>
          </w:p>
        </w:tc>
        <w:tc>
          <w:tcPr>
            <w:tcW w:w="540" w:type="dxa"/>
            <w:shd w:val="clear" w:color="auto" w:fill="auto"/>
            <w:noWrap/>
          </w:tcPr>
          <w:p w14:paraId="0A18532D" w14:textId="77777777" w:rsidR="00715A83"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712</w:t>
            </w:r>
          </w:p>
        </w:tc>
        <w:tc>
          <w:tcPr>
            <w:tcW w:w="3330" w:type="dxa"/>
            <w:shd w:val="clear" w:color="auto" w:fill="auto"/>
          </w:tcPr>
          <w:p w14:paraId="623B91B4" w14:textId="77777777" w:rsidR="00715A83" w:rsidRPr="00AC4BE6" w:rsidRDefault="00715A83" w:rsidP="00715A83">
            <w:pPr>
              <w:spacing w:before="40" w:after="40"/>
              <w:rPr>
                <w:rFonts w:asciiTheme="minorHAnsi" w:eastAsia="Times New Roman" w:hAnsiTheme="minorHAnsi" w:cstheme="minorHAnsi"/>
                <w:color w:val="000000"/>
                <w:sz w:val="16"/>
                <w:szCs w:val="16"/>
                <w:lang w:val="en-GB" w:eastAsia="en-US"/>
              </w:rPr>
            </w:pPr>
            <w:r w:rsidRPr="00AC4BE6">
              <w:rPr>
                <w:rFonts w:asciiTheme="minorHAnsi" w:eastAsia="Times New Roman" w:hAnsiTheme="minorHAnsi" w:cstheme="minorHAnsi"/>
                <w:color w:val="000000"/>
                <w:sz w:val="16"/>
                <w:szCs w:val="16"/>
                <w:lang w:val="en-GB" w:eastAsia="en-US"/>
              </w:rPr>
              <w:t>Have you or any staff in this facility received training on quality improvement and/or patient safety in the past 2 years?</w:t>
            </w:r>
          </w:p>
        </w:tc>
        <w:tc>
          <w:tcPr>
            <w:tcW w:w="4500" w:type="dxa"/>
            <w:gridSpan w:val="7"/>
            <w:shd w:val="clear" w:color="auto" w:fill="auto"/>
            <w:noWrap/>
            <w:vAlign w:val="center"/>
          </w:tcPr>
          <w:p w14:paraId="2251949D" w14:textId="77777777" w:rsidR="00715A83"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2EBF05EE" w14:textId="77777777" w:rsidR="00715A83"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05" w:type="dxa"/>
            <w:shd w:val="clear" w:color="auto" w:fill="auto"/>
            <w:noWrap/>
            <w:vAlign w:val="center"/>
          </w:tcPr>
          <w:p w14:paraId="71534C75" w14:textId="77777777" w:rsidR="00715A83" w:rsidRPr="000C0155" w:rsidDel="006B35F1" w:rsidRDefault="00715A83" w:rsidP="00715A83">
            <w:pPr>
              <w:rPr>
                <w:rFonts w:asciiTheme="minorHAnsi" w:hAnsiTheme="minorHAnsi" w:cstheme="minorHAnsi"/>
                <w:color w:val="000000"/>
                <w:sz w:val="16"/>
                <w:szCs w:val="16"/>
                <w:lang w:val="en-GB"/>
              </w:rPr>
            </w:pPr>
          </w:p>
        </w:tc>
      </w:tr>
      <w:tr w:rsidR="00715A83" w:rsidRPr="000C0155" w14:paraId="09EF130C" w14:textId="77777777" w:rsidTr="00DA2684">
        <w:trPr>
          <w:cantSplit/>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273A903C" w14:textId="77777777" w:rsidR="00715A83" w:rsidRPr="00E432A7" w:rsidRDefault="00715A83" w:rsidP="00715A83">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CBC162E" w14:textId="77777777" w:rsidR="00715A83" w:rsidRPr="00E432A7"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713</w:t>
            </w:r>
          </w:p>
        </w:tc>
        <w:tc>
          <w:tcPr>
            <w:tcW w:w="333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26ABA805" w14:textId="77777777" w:rsidR="00715A83" w:rsidRPr="000C0155" w:rsidRDefault="00715A83" w:rsidP="00E842E6">
            <w:pPr>
              <w:spacing w:before="40" w:after="8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receive any support from external partners in implementing quality assurance or improvement systems and activities?</w:t>
            </w:r>
          </w:p>
        </w:tc>
        <w:tc>
          <w:tcPr>
            <w:tcW w:w="4500" w:type="dxa"/>
            <w:gridSpan w:val="7"/>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259A255"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63B55A8A" w14:textId="77777777" w:rsidR="00715A83"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3F5F3ACC" w14:textId="77777777" w:rsidR="00715A83" w:rsidRPr="000C0155"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435F75B5" w14:textId="77777777" w:rsidR="00715A83" w:rsidRPr="000C0155" w:rsidRDefault="00715A83" w:rsidP="00715A83">
            <w:pPr>
              <w:rPr>
                <w:rFonts w:asciiTheme="minorHAnsi" w:hAnsiTheme="minorHAnsi" w:cstheme="minorHAnsi"/>
                <w:color w:val="000000"/>
                <w:sz w:val="16"/>
                <w:szCs w:val="16"/>
                <w:lang w:val="en-GB"/>
              </w:rPr>
            </w:pPr>
          </w:p>
          <w:p w14:paraId="4033732D" w14:textId="77777777" w:rsidR="00715A83" w:rsidRDefault="00715A83" w:rsidP="00715A83">
            <w:pPr>
              <w:rPr>
                <w:rFonts w:asciiTheme="minorHAnsi" w:hAnsiTheme="minorHAnsi" w:cstheme="minorHAnsi"/>
                <w:color w:val="000000"/>
                <w:sz w:val="16"/>
                <w:szCs w:val="16"/>
                <w:lang w:val="en-GB"/>
              </w:rPr>
            </w:pPr>
          </w:p>
          <w:p w14:paraId="10D657B2" w14:textId="77777777" w:rsidR="00715A83" w:rsidRPr="00E432A7"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1DEE447D" w14:textId="77777777" w:rsidTr="00DA2684">
        <w:trPr>
          <w:cantSplit/>
          <w:trHeight w:val="288"/>
          <w:jc w:val="center"/>
        </w:trPr>
        <w:tc>
          <w:tcPr>
            <w:tcW w:w="805" w:type="dxa"/>
            <w:shd w:val="clear" w:color="auto" w:fill="8ADED2"/>
            <w:noWrap/>
            <w:hideMark/>
          </w:tcPr>
          <w:p w14:paraId="33BA5C7F"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hideMark/>
          </w:tcPr>
          <w:p w14:paraId="0F7B4344"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auto" w:fill="8ADED2"/>
            <w:hideMark/>
          </w:tcPr>
          <w:p w14:paraId="06D033FD" w14:textId="77777777" w:rsidR="00715A83" w:rsidRPr="000C0155" w:rsidRDefault="00715A83" w:rsidP="00715A83">
            <w:pPr>
              <w:pStyle w:val="Heading2"/>
              <w:keepNext/>
              <w:keepLines/>
              <w:spacing w:before="40" w:after="40"/>
              <w:rPr>
                <w:rFonts w:asciiTheme="minorHAnsi" w:hAnsiTheme="minorHAnsi" w:cstheme="minorHAnsi"/>
                <w:sz w:val="16"/>
                <w:szCs w:val="16"/>
                <w:lang w:val="en-GB"/>
              </w:rPr>
            </w:pPr>
            <w:bookmarkStart w:id="142" w:name="_Toc103428420"/>
            <w:bookmarkStart w:id="143" w:name="_Toc117656591"/>
            <w:bookmarkStart w:id="144" w:name="_Toc135317366"/>
            <w:bookmarkStart w:id="145" w:name="_Toc135317565"/>
            <w:bookmarkStart w:id="146" w:name="_Toc138439492"/>
            <w:r>
              <w:rPr>
                <w:rFonts w:asciiTheme="minorHAnsi" w:hAnsiTheme="minorHAnsi" w:cstheme="minorHAnsi"/>
                <w:sz w:val="16"/>
                <w:szCs w:val="16"/>
                <w:lang w:val="en-GB"/>
              </w:rPr>
              <w:t>7</w:t>
            </w:r>
            <w:r w:rsidRPr="000C0155">
              <w:rPr>
                <w:rFonts w:asciiTheme="minorHAnsi" w:hAnsiTheme="minorHAnsi" w:cstheme="minorHAnsi"/>
                <w:sz w:val="16"/>
                <w:szCs w:val="16"/>
                <w:lang w:val="en-GB"/>
              </w:rPr>
              <w:t xml:space="preserve">.3. SYSTEMS FOR MONITORING QUALITY </w:t>
            </w:r>
            <w:r w:rsidRPr="00260B80">
              <w:rPr>
                <w:rFonts w:asciiTheme="minorHAnsi" w:hAnsiTheme="minorHAnsi" w:cstheme="minorHAnsi"/>
                <w:sz w:val="16"/>
                <w:szCs w:val="16"/>
                <w:lang w:val="en-GB"/>
              </w:rPr>
              <w:t>OF INPATIENT CARE</w:t>
            </w:r>
            <w:bookmarkEnd w:id="142"/>
            <w:bookmarkEnd w:id="143"/>
            <w:bookmarkEnd w:id="144"/>
            <w:bookmarkEnd w:id="145"/>
            <w:bookmarkEnd w:id="146"/>
          </w:p>
        </w:tc>
        <w:tc>
          <w:tcPr>
            <w:tcW w:w="905" w:type="dxa"/>
            <w:shd w:val="clear" w:color="auto" w:fill="8ADED2"/>
            <w:noWrap/>
            <w:hideMark/>
          </w:tcPr>
          <w:p w14:paraId="7C6731CB"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010838EF" w14:textId="77777777" w:rsidTr="00DA2684">
        <w:trPr>
          <w:cantSplit/>
          <w:trHeight w:val="288"/>
          <w:jc w:val="center"/>
        </w:trPr>
        <w:tc>
          <w:tcPr>
            <w:tcW w:w="805" w:type="dxa"/>
            <w:shd w:val="clear" w:color="000000" w:fill="D9D9D9"/>
            <w:noWrap/>
            <w:hideMark/>
          </w:tcPr>
          <w:p w14:paraId="58C6401B"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noWrap/>
            <w:hideMark/>
          </w:tcPr>
          <w:p w14:paraId="48963DB3"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000000" w:fill="D9D9D9"/>
            <w:hideMark/>
          </w:tcPr>
          <w:p w14:paraId="46C9D976" w14:textId="77777777" w:rsidR="00715A83" w:rsidRPr="000C0155" w:rsidRDefault="00715A83" w:rsidP="00715A83">
            <w:pPr>
              <w:pStyle w:val="Heading3"/>
              <w:keepNext/>
              <w:keepLines/>
              <w:spacing w:before="40" w:after="40"/>
              <w:rPr>
                <w:rFonts w:asciiTheme="minorHAnsi" w:hAnsiTheme="minorHAnsi" w:cstheme="minorHAnsi"/>
                <w:sz w:val="16"/>
                <w:szCs w:val="16"/>
                <w:lang w:val="en-GB"/>
              </w:rPr>
            </w:pPr>
            <w:bookmarkStart w:id="147" w:name="_Toc103428421"/>
            <w:bookmarkStart w:id="148" w:name="_Toc117656592"/>
            <w:bookmarkStart w:id="149" w:name="_Toc135317367"/>
            <w:r>
              <w:rPr>
                <w:rFonts w:asciiTheme="minorHAnsi" w:hAnsiTheme="minorHAnsi" w:cstheme="minorHAnsi"/>
                <w:sz w:val="16"/>
                <w:szCs w:val="16"/>
                <w:lang w:val="en-GB"/>
              </w:rPr>
              <w:t>7</w:t>
            </w:r>
            <w:r w:rsidRPr="000C0155">
              <w:rPr>
                <w:rFonts w:asciiTheme="minorHAnsi" w:hAnsiTheme="minorHAnsi" w:cstheme="minorHAnsi"/>
                <w:sz w:val="16"/>
                <w:szCs w:val="16"/>
                <w:lang w:val="en-GB"/>
              </w:rPr>
              <w:t>.3.1. CASE REVIEWS</w:t>
            </w:r>
            <w:bookmarkEnd w:id="147"/>
            <w:r>
              <w:rPr>
                <w:rFonts w:asciiTheme="minorHAnsi" w:hAnsiTheme="minorHAnsi" w:cstheme="minorHAnsi"/>
                <w:sz w:val="16"/>
                <w:szCs w:val="16"/>
                <w:lang w:val="en-GB"/>
              </w:rPr>
              <w:t xml:space="preserve"> AND DEATH REVIEWS</w:t>
            </w:r>
            <w:bookmarkEnd w:id="148"/>
            <w:bookmarkEnd w:id="149"/>
          </w:p>
        </w:tc>
        <w:tc>
          <w:tcPr>
            <w:tcW w:w="905" w:type="dxa"/>
            <w:shd w:val="clear" w:color="000000" w:fill="D9D9D9"/>
            <w:noWrap/>
            <w:hideMark/>
          </w:tcPr>
          <w:p w14:paraId="48A8711D"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68DF1FA3" w14:textId="77777777" w:rsidTr="00DA2684">
        <w:trPr>
          <w:cantSplit/>
          <w:trHeight w:val="504"/>
          <w:jc w:val="center"/>
        </w:trPr>
        <w:tc>
          <w:tcPr>
            <w:tcW w:w="805" w:type="dxa"/>
            <w:shd w:val="clear" w:color="auto" w:fill="auto"/>
            <w:noWrap/>
            <w:hideMark/>
          </w:tcPr>
          <w:p w14:paraId="337CE2AC" w14:textId="77777777" w:rsidR="00715A83" w:rsidRPr="000C0155" w:rsidRDefault="00715A83" w:rsidP="00715A83">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59109CA7" w14:textId="77777777" w:rsidR="00715A83" w:rsidRPr="000C0155" w:rsidRDefault="00715A83" w:rsidP="00715A83">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714</w:t>
            </w:r>
          </w:p>
        </w:tc>
        <w:tc>
          <w:tcPr>
            <w:tcW w:w="3330" w:type="dxa"/>
            <w:shd w:val="clear" w:color="auto" w:fill="auto"/>
          </w:tcPr>
          <w:p w14:paraId="6D569289" w14:textId="77777777" w:rsidR="00715A83" w:rsidRPr="00260B80" w:rsidRDefault="00715A83" w:rsidP="00715A83">
            <w:pPr>
              <w:keepLines/>
              <w:spacing w:before="40" w:after="40"/>
              <w:rPr>
                <w:rFonts w:asciiTheme="minorHAnsi" w:hAnsiTheme="minorHAnsi" w:cstheme="minorHAnsi"/>
                <w:noProof/>
                <w:sz w:val="16"/>
                <w:szCs w:val="16"/>
                <w:lang w:val="en-GB"/>
              </w:rPr>
            </w:pPr>
            <w:r w:rsidRPr="00260B80">
              <w:rPr>
                <w:rFonts w:asciiTheme="minorHAnsi" w:hAnsiTheme="minorHAnsi" w:cstheme="minorHAnsi"/>
                <w:noProof/>
                <w:sz w:val="16"/>
                <w:szCs w:val="16"/>
                <w:lang w:val="en-GB"/>
              </w:rPr>
              <w:t>Does this facility have inpatient services</w:t>
            </w:r>
            <w:r>
              <w:rPr>
                <w:rFonts w:asciiTheme="minorHAnsi" w:hAnsiTheme="minorHAnsi" w:cstheme="minorHAnsi"/>
                <w:noProof/>
                <w:sz w:val="16"/>
                <w:szCs w:val="16"/>
                <w:lang w:val="en-GB"/>
              </w:rPr>
              <w:t xml:space="preserve">? </w:t>
            </w:r>
          </w:p>
        </w:tc>
        <w:tc>
          <w:tcPr>
            <w:tcW w:w="4500" w:type="dxa"/>
            <w:gridSpan w:val="7"/>
            <w:shd w:val="clear" w:color="auto" w:fill="auto"/>
            <w:noWrap/>
            <w:vAlign w:val="center"/>
          </w:tcPr>
          <w:p w14:paraId="2D408E74"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0A5B536"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10258D85" w14:textId="77777777" w:rsidR="00715A83" w:rsidRPr="000C0155" w:rsidRDefault="00715A83" w:rsidP="00715A83">
            <w:pPr>
              <w:rPr>
                <w:rFonts w:asciiTheme="minorHAnsi" w:hAnsiTheme="minorHAnsi" w:cstheme="minorHAnsi"/>
                <w:color w:val="000000"/>
                <w:sz w:val="16"/>
                <w:szCs w:val="16"/>
                <w:lang w:val="en-GB"/>
              </w:rPr>
            </w:pPr>
          </w:p>
          <w:p w14:paraId="0BB2E3F0" w14:textId="435E8E5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Q7</w:t>
            </w:r>
            <w:r w:rsidR="00451F77">
              <w:rPr>
                <w:rFonts w:asciiTheme="minorHAnsi" w:hAnsiTheme="minorHAnsi" w:cstheme="minorHAnsi"/>
                <w:color w:val="000000"/>
                <w:sz w:val="16"/>
                <w:szCs w:val="16"/>
                <w:lang w:val="en-GB"/>
              </w:rPr>
              <w:t>30</w:t>
            </w:r>
          </w:p>
        </w:tc>
      </w:tr>
      <w:tr w:rsidR="008352D8" w:rsidRPr="000C0155" w14:paraId="3969E8EA" w14:textId="77777777" w:rsidTr="00DA2684">
        <w:trPr>
          <w:cantSplit/>
          <w:trHeight w:val="504"/>
          <w:jc w:val="center"/>
        </w:trPr>
        <w:tc>
          <w:tcPr>
            <w:tcW w:w="805" w:type="dxa"/>
            <w:shd w:val="clear" w:color="auto" w:fill="auto"/>
            <w:noWrap/>
          </w:tcPr>
          <w:p w14:paraId="52CDABEC" w14:textId="4762BC92" w:rsidR="008352D8" w:rsidRPr="000C0155" w:rsidRDefault="008352D8" w:rsidP="008352D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3749524E" w14:textId="7B87AB5E" w:rsidR="008352D8" w:rsidRPr="000C0155" w:rsidRDefault="008352D8" w:rsidP="008352D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i715</w:t>
            </w:r>
          </w:p>
        </w:tc>
        <w:tc>
          <w:tcPr>
            <w:tcW w:w="7830" w:type="dxa"/>
            <w:gridSpan w:val="8"/>
            <w:shd w:val="clear" w:color="auto" w:fill="auto"/>
          </w:tcPr>
          <w:p w14:paraId="12E73E73" w14:textId="77777777" w:rsidR="008352D8" w:rsidRPr="000C0155" w:rsidRDefault="008352D8" w:rsidP="008352D8">
            <w:pPr>
              <w:tabs>
                <w:tab w:val="right" w:leader="dot" w:pos="4695"/>
              </w:tabs>
              <w:spacing w:before="40" w:after="40"/>
              <w:rPr>
                <w:rFonts w:asciiTheme="minorHAnsi" w:eastAsia="Times New Roman" w:hAnsiTheme="minorHAnsi" w:cstheme="minorHAnsi"/>
                <w:bCs/>
                <w:iCs/>
                <w:color w:val="000000"/>
                <w:sz w:val="16"/>
                <w:szCs w:val="16"/>
                <w:lang w:val="en-GB" w:eastAsia="en-US"/>
              </w:rPr>
            </w:pPr>
            <w:r w:rsidRPr="000C0155">
              <w:rPr>
                <w:rFonts w:asciiTheme="minorHAnsi" w:hAnsiTheme="minorHAnsi" w:cstheme="minorHAnsi"/>
                <w:sz w:val="16"/>
                <w:szCs w:val="16"/>
                <w:lang w:val="en-GB"/>
              </w:rPr>
              <w:t xml:space="preserve">Now I would like to know about any case reviews </w:t>
            </w:r>
            <w:r>
              <w:rPr>
                <w:rFonts w:asciiTheme="minorHAnsi" w:hAnsiTheme="minorHAnsi" w:cstheme="minorHAnsi"/>
                <w:sz w:val="16"/>
                <w:szCs w:val="16"/>
                <w:lang w:val="en-GB"/>
              </w:rPr>
              <w:t>and</w:t>
            </w:r>
            <w:r w:rsidRPr="000C0155">
              <w:rPr>
                <w:rFonts w:asciiTheme="minorHAnsi" w:hAnsiTheme="minorHAnsi" w:cstheme="minorHAnsi"/>
                <w:sz w:val="16"/>
                <w:szCs w:val="16"/>
                <w:lang w:val="en-GB"/>
              </w:rPr>
              <w:t xml:space="preserve"> reviews of deaths for patients in this facility. </w:t>
            </w:r>
            <w:r w:rsidRPr="000C0155">
              <w:rPr>
                <w:rFonts w:asciiTheme="minorHAnsi" w:hAnsiTheme="minorHAnsi" w:cstheme="minorHAnsi"/>
                <w:bCs/>
                <w:sz w:val="16"/>
                <w:szCs w:val="16"/>
                <w:lang w:val="en-GB"/>
              </w:rPr>
              <w:t>If someone else in the facility is more familiar with the topic, please tell me so that we can arrange for me to talk with them.</w:t>
            </w:r>
          </w:p>
        </w:tc>
        <w:tc>
          <w:tcPr>
            <w:tcW w:w="905" w:type="dxa"/>
            <w:shd w:val="clear" w:color="auto" w:fill="auto"/>
            <w:noWrap/>
          </w:tcPr>
          <w:p w14:paraId="4C537986" w14:textId="77777777" w:rsidR="008352D8" w:rsidRPr="000C0155" w:rsidRDefault="008352D8" w:rsidP="008352D8">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6FF8B483" w14:textId="77777777" w:rsidTr="00DA2684">
        <w:trPr>
          <w:cantSplit/>
          <w:trHeight w:val="504"/>
          <w:jc w:val="center"/>
        </w:trPr>
        <w:tc>
          <w:tcPr>
            <w:tcW w:w="805" w:type="dxa"/>
            <w:shd w:val="clear" w:color="auto" w:fill="auto"/>
            <w:noWrap/>
          </w:tcPr>
          <w:p w14:paraId="2F192DA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73FA296D"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716</w:t>
            </w:r>
          </w:p>
        </w:tc>
        <w:tc>
          <w:tcPr>
            <w:tcW w:w="3330" w:type="dxa"/>
            <w:shd w:val="clear" w:color="auto" w:fill="auto"/>
          </w:tcPr>
          <w:p w14:paraId="5F1423CC"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routinely carry out formal case reviews for patients who have not died, where individual patient management is reviewed for quality and potential for</w:t>
            </w:r>
            <w:r>
              <w:rPr>
                <w:rFonts w:asciiTheme="minorHAnsi" w:eastAsia="Times New Roman" w:hAnsiTheme="minorHAnsi" w:cstheme="minorHAnsi"/>
                <w:color w:val="000000"/>
                <w:sz w:val="16"/>
                <w:szCs w:val="16"/>
                <w:lang w:val="en-GB" w:eastAsia="en-US"/>
              </w:rPr>
              <w:t xml:space="preserve"> improvement</w:t>
            </w:r>
            <w:r w:rsidRPr="000C0155">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vAlign w:val="center"/>
          </w:tcPr>
          <w:p w14:paraId="22AE23DA"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0DA21467"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1DF55B5B" w14:textId="77777777" w:rsidR="00715A83" w:rsidRPr="000C0155" w:rsidRDefault="00715A83" w:rsidP="00715A83">
            <w:pPr>
              <w:rPr>
                <w:rFonts w:asciiTheme="minorHAnsi" w:hAnsiTheme="minorHAnsi" w:cstheme="minorHAnsi"/>
                <w:color w:val="000000"/>
                <w:sz w:val="16"/>
                <w:szCs w:val="16"/>
                <w:lang w:val="en-GB"/>
              </w:rPr>
            </w:pPr>
          </w:p>
          <w:p w14:paraId="68BE84C7"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719</w:t>
            </w:r>
          </w:p>
        </w:tc>
      </w:tr>
      <w:tr w:rsidR="00715A83" w:rsidRPr="000C0155" w14:paraId="36375070" w14:textId="77777777" w:rsidTr="00DA2684">
        <w:trPr>
          <w:cantSplit/>
          <w:trHeight w:val="504"/>
          <w:jc w:val="center"/>
        </w:trPr>
        <w:tc>
          <w:tcPr>
            <w:tcW w:w="805" w:type="dxa"/>
            <w:shd w:val="clear" w:color="auto" w:fill="auto"/>
            <w:noWrap/>
          </w:tcPr>
          <w:p w14:paraId="3331E6D9"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C71E3FB"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717</w:t>
            </w:r>
          </w:p>
        </w:tc>
        <w:tc>
          <w:tcPr>
            <w:tcW w:w="3330" w:type="dxa"/>
            <w:shd w:val="clear" w:color="auto" w:fill="auto"/>
          </w:tcPr>
          <w:p w14:paraId="5843E328"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How </w:t>
            </w:r>
            <w:r>
              <w:rPr>
                <w:rFonts w:asciiTheme="minorHAnsi" w:eastAsia="Times New Roman" w:hAnsiTheme="minorHAnsi" w:cstheme="minorHAnsi"/>
                <w:color w:val="000000"/>
                <w:sz w:val="16"/>
                <w:szCs w:val="16"/>
                <w:lang w:val="en-GB" w:eastAsia="en-US"/>
              </w:rPr>
              <w:t>often</w:t>
            </w:r>
            <w:r w:rsidRPr="000C0155">
              <w:rPr>
                <w:rFonts w:asciiTheme="minorHAnsi" w:eastAsia="Times New Roman" w:hAnsiTheme="minorHAnsi" w:cstheme="minorHAnsi"/>
                <w:color w:val="000000"/>
                <w:sz w:val="16"/>
                <w:szCs w:val="16"/>
                <w:lang w:val="en-GB" w:eastAsia="en-US"/>
              </w:rPr>
              <w:t xml:space="preserve"> are formal case reviews carried out?</w:t>
            </w:r>
          </w:p>
        </w:tc>
        <w:tc>
          <w:tcPr>
            <w:tcW w:w="4500" w:type="dxa"/>
            <w:gridSpan w:val="7"/>
            <w:shd w:val="clear" w:color="auto" w:fill="auto"/>
            <w:noWrap/>
            <w:vAlign w:val="center"/>
          </w:tcPr>
          <w:p w14:paraId="3F6E609B" w14:textId="77777777" w:rsidR="00715A83" w:rsidRPr="000C0155" w:rsidRDefault="00715A83" w:rsidP="00715A83">
            <w:pPr>
              <w:tabs>
                <w:tab w:val="right" w:leader="dot" w:pos="42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AT LEAST WEEKLY</w:t>
            </w:r>
            <w:r w:rsidRPr="000C0155">
              <w:rPr>
                <w:rFonts w:asciiTheme="minorHAnsi" w:hAnsiTheme="minorHAnsi" w:cstheme="minorHAnsi"/>
                <w:sz w:val="16"/>
                <w:szCs w:val="16"/>
                <w:lang w:val="en-GB"/>
              </w:rPr>
              <w:tab/>
              <w:t>1</w:t>
            </w:r>
          </w:p>
          <w:p w14:paraId="087CE371"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AT LEAST MONTHLY</w:t>
            </w:r>
            <w:r w:rsidRPr="000C0155">
              <w:rPr>
                <w:rFonts w:asciiTheme="minorHAnsi" w:hAnsiTheme="minorHAnsi" w:cstheme="minorHAnsi"/>
                <w:sz w:val="16"/>
                <w:szCs w:val="16"/>
                <w:lang w:val="en-GB"/>
              </w:rPr>
              <w:tab/>
              <w:t>2</w:t>
            </w:r>
          </w:p>
          <w:p w14:paraId="3A2E2451"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AT LEAST QUARTERLY</w:t>
            </w:r>
            <w:r w:rsidRPr="000C0155">
              <w:rPr>
                <w:rFonts w:asciiTheme="minorHAnsi" w:hAnsiTheme="minorHAnsi" w:cstheme="minorHAnsi"/>
                <w:sz w:val="16"/>
                <w:szCs w:val="16"/>
                <w:lang w:val="en-GB"/>
              </w:rPr>
              <w:tab/>
              <w:t>3</w:t>
            </w:r>
          </w:p>
          <w:p w14:paraId="17340F18" w14:textId="77777777" w:rsidR="00715A83" w:rsidRPr="000C0155" w:rsidRDefault="00715A83" w:rsidP="00C12430">
            <w:pPr>
              <w:tabs>
                <w:tab w:val="right" w:leader="dot" w:pos="425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NO SPECIFIED TIMING</w:t>
            </w:r>
            <w:r w:rsidRPr="000C0155">
              <w:rPr>
                <w:rFonts w:asciiTheme="minorHAnsi" w:hAnsiTheme="minorHAnsi" w:cstheme="minorHAnsi"/>
                <w:sz w:val="16"/>
                <w:szCs w:val="16"/>
                <w:lang w:val="en-GB"/>
              </w:rPr>
              <w:tab/>
              <w:t>4</w:t>
            </w:r>
          </w:p>
        </w:tc>
        <w:tc>
          <w:tcPr>
            <w:tcW w:w="905" w:type="dxa"/>
            <w:shd w:val="clear" w:color="auto" w:fill="auto"/>
            <w:noWrap/>
            <w:vAlign w:val="center"/>
          </w:tcPr>
          <w:p w14:paraId="4333D320"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265AE716" w14:textId="77777777" w:rsidTr="00DA2684">
        <w:trPr>
          <w:cantSplit/>
          <w:trHeight w:val="504"/>
          <w:jc w:val="center"/>
        </w:trPr>
        <w:tc>
          <w:tcPr>
            <w:tcW w:w="805" w:type="dxa"/>
            <w:shd w:val="clear" w:color="auto" w:fill="auto"/>
            <w:noWrap/>
          </w:tcPr>
          <w:p w14:paraId="03159C0D"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F105D83"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718</w:t>
            </w:r>
          </w:p>
        </w:tc>
        <w:tc>
          <w:tcPr>
            <w:tcW w:w="3330" w:type="dxa"/>
            <w:shd w:val="clear" w:color="auto" w:fill="auto"/>
          </w:tcPr>
          <w:p w14:paraId="61E04CAC" w14:textId="77777777"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Was any formal case review carried out d</w:t>
            </w:r>
            <w:r w:rsidRPr="000C0155">
              <w:rPr>
                <w:rFonts w:asciiTheme="minorHAnsi" w:eastAsia="Times New Roman" w:hAnsiTheme="minorHAnsi" w:cstheme="minorHAnsi"/>
                <w:color w:val="000000"/>
                <w:sz w:val="16"/>
                <w:szCs w:val="16"/>
                <w:lang w:val="en-GB" w:eastAsia="en-US"/>
              </w:rPr>
              <w:t>uring the</w:t>
            </w:r>
            <w:r>
              <w:rPr>
                <w:rFonts w:asciiTheme="minorHAnsi" w:eastAsia="Times New Roman" w:hAnsiTheme="minorHAnsi" w:cstheme="minorHAnsi"/>
                <w:color w:val="000000"/>
                <w:sz w:val="16"/>
                <w:szCs w:val="16"/>
                <w:lang w:val="en-GB" w:eastAsia="en-US"/>
              </w:rPr>
              <w:t xml:space="preserve"> past</w:t>
            </w:r>
            <w:r w:rsidRPr="000C0155">
              <w:rPr>
                <w:rFonts w:asciiTheme="minorHAnsi" w:eastAsia="Times New Roman" w:hAnsiTheme="minorHAnsi" w:cstheme="minorHAnsi"/>
                <w:color w:val="000000"/>
                <w:sz w:val="16"/>
                <w:szCs w:val="16"/>
                <w:lang w:val="en-GB" w:eastAsia="en-US"/>
              </w:rPr>
              <w:t xml:space="preserve"> 3 complete months</w:t>
            </w:r>
            <w:r>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vAlign w:val="center"/>
          </w:tcPr>
          <w:p w14:paraId="74EA4A68"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B357582"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2CE9F4A3"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59BA9041" w14:textId="77777777" w:rsidTr="00DA2684">
        <w:trPr>
          <w:cantSplit/>
          <w:trHeight w:val="504"/>
          <w:jc w:val="center"/>
        </w:trPr>
        <w:tc>
          <w:tcPr>
            <w:tcW w:w="805" w:type="dxa"/>
            <w:shd w:val="clear" w:color="auto" w:fill="auto"/>
            <w:noWrap/>
            <w:hideMark/>
          </w:tcPr>
          <w:p w14:paraId="085FF09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39E84A9"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719</w:t>
            </w:r>
          </w:p>
        </w:tc>
        <w:tc>
          <w:tcPr>
            <w:tcW w:w="3330" w:type="dxa"/>
            <w:shd w:val="clear" w:color="auto" w:fill="auto"/>
            <w:hideMark/>
          </w:tcPr>
          <w:p w14:paraId="5354282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conduct </w:t>
            </w:r>
            <w:r>
              <w:rPr>
                <w:rFonts w:asciiTheme="minorHAnsi" w:eastAsia="Times New Roman" w:hAnsiTheme="minorHAnsi" w:cstheme="minorHAnsi"/>
                <w:color w:val="000000"/>
                <w:sz w:val="16"/>
                <w:szCs w:val="16"/>
                <w:lang w:val="en-GB" w:eastAsia="en-US"/>
              </w:rPr>
              <w:t xml:space="preserve">formal </w:t>
            </w:r>
            <w:r w:rsidRPr="000C0155">
              <w:rPr>
                <w:rFonts w:asciiTheme="minorHAnsi" w:eastAsia="Times New Roman" w:hAnsiTheme="minorHAnsi" w:cstheme="minorHAnsi"/>
                <w:color w:val="000000"/>
                <w:sz w:val="16"/>
                <w:szCs w:val="16"/>
                <w:lang w:val="en-GB" w:eastAsia="en-US"/>
              </w:rPr>
              <w:t>death reviews for</w:t>
            </w:r>
            <w:r>
              <w:rPr>
                <w:rFonts w:asciiTheme="minorHAnsi" w:eastAsia="Times New Roman" w:hAnsiTheme="minorHAnsi" w:cstheme="minorHAnsi"/>
                <w:color w:val="000000"/>
                <w:sz w:val="16"/>
                <w:szCs w:val="16"/>
                <w:lang w:val="en-GB" w:eastAsia="en-US"/>
              </w:rPr>
              <w:t xml:space="preserve"> any</w:t>
            </w:r>
            <w:r w:rsidRPr="000C0155">
              <w:rPr>
                <w:rFonts w:asciiTheme="minorHAnsi" w:eastAsia="Times New Roman" w:hAnsiTheme="minorHAnsi" w:cstheme="minorHAnsi"/>
                <w:color w:val="000000"/>
                <w:sz w:val="16"/>
                <w:szCs w:val="16"/>
                <w:lang w:val="en-GB" w:eastAsia="en-US"/>
              </w:rPr>
              <w:t xml:space="preserve"> deaths</w:t>
            </w:r>
            <w:r>
              <w:rPr>
                <w:rFonts w:asciiTheme="minorHAnsi" w:eastAsia="Times New Roman" w:hAnsiTheme="minorHAnsi" w:cstheme="minorHAnsi"/>
                <w:color w:val="000000"/>
                <w:sz w:val="16"/>
                <w:szCs w:val="16"/>
                <w:lang w:val="en-GB" w:eastAsia="en-US"/>
              </w:rPr>
              <w:t xml:space="preserve"> that occur in the facility</w:t>
            </w:r>
            <w:r w:rsidRPr="000C0155">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hideMark/>
          </w:tcPr>
          <w:p w14:paraId="5E944092" w14:textId="77777777" w:rsidR="00715A83" w:rsidRPr="000C0155" w:rsidRDefault="00715A83" w:rsidP="00E842E6">
            <w:pPr>
              <w:tabs>
                <w:tab w:val="right" w:leader="dot" w:pos="42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87DFEEC"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14A9946E" w14:textId="77777777" w:rsidR="00715A83" w:rsidRPr="000C0155" w:rsidRDefault="00715A83" w:rsidP="00E842E6">
            <w:pPr>
              <w:tabs>
                <w:tab w:val="right" w:leader="dot" w:pos="4250"/>
              </w:tabs>
              <w:spacing w:after="8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NEVER HAD A DEATH</w:t>
            </w:r>
            <w:r w:rsidRPr="000C0155">
              <w:rPr>
                <w:rFonts w:asciiTheme="minorHAnsi" w:hAnsiTheme="minorHAnsi" w:cstheme="minorHAnsi"/>
                <w:sz w:val="16"/>
                <w:szCs w:val="16"/>
                <w:lang w:val="en-GB"/>
              </w:rPr>
              <w:tab/>
              <w:t>3</w:t>
            </w:r>
          </w:p>
        </w:tc>
        <w:tc>
          <w:tcPr>
            <w:tcW w:w="905" w:type="dxa"/>
            <w:shd w:val="clear" w:color="auto" w:fill="auto"/>
            <w:noWrap/>
            <w:vAlign w:val="center"/>
            <w:hideMark/>
          </w:tcPr>
          <w:p w14:paraId="48AFFAA1" w14:textId="77777777" w:rsidR="00715A83" w:rsidRPr="000C0155" w:rsidRDefault="00715A83" w:rsidP="00715A83">
            <w:pPr>
              <w:rPr>
                <w:rFonts w:asciiTheme="minorHAnsi" w:hAnsiTheme="minorHAnsi" w:cstheme="minorHAnsi"/>
                <w:color w:val="000000"/>
                <w:sz w:val="16"/>
                <w:szCs w:val="16"/>
                <w:lang w:val="en-GB"/>
              </w:rPr>
            </w:pPr>
          </w:p>
          <w:p w14:paraId="222ED4F2" w14:textId="77777777" w:rsidR="00715A83" w:rsidRPr="000C0155" w:rsidRDefault="00715A83" w:rsidP="00E842E6">
            <w:pPr>
              <w:spacing w:before="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722</w:t>
            </w:r>
          </w:p>
          <w:p w14:paraId="79AC1550" w14:textId="77777777" w:rsidR="00715A83" w:rsidRPr="000C0155" w:rsidRDefault="00715A83" w:rsidP="00E842E6">
            <w:pPr>
              <w:spacing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722</w:t>
            </w:r>
          </w:p>
        </w:tc>
      </w:tr>
      <w:tr w:rsidR="00715A83" w:rsidRPr="000C0155" w14:paraId="01EF24A5" w14:textId="77777777" w:rsidTr="00DA2684">
        <w:trPr>
          <w:cantSplit/>
          <w:trHeight w:val="813"/>
          <w:jc w:val="center"/>
        </w:trPr>
        <w:tc>
          <w:tcPr>
            <w:tcW w:w="805" w:type="dxa"/>
            <w:shd w:val="clear" w:color="auto" w:fill="auto"/>
            <w:noWrap/>
          </w:tcPr>
          <w:p w14:paraId="653CE08F" w14:textId="77777777" w:rsidR="00715A83" w:rsidRPr="000C0155" w:rsidDel="003D3FC2"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B7FAAB5" w14:textId="77777777" w:rsidR="00715A83" w:rsidRPr="000C0155" w:rsidDel="003D3FC2" w:rsidRDefault="00715A83" w:rsidP="00715A83">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720</w:t>
            </w:r>
          </w:p>
        </w:tc>
        <w:tc>
          <w:tcPr>
            <w:tcW w:w="3330" w:type="dxa"/>
            <w:shd w:val="clear" w:color="auto" w:fill="auto"/>
          </w:tcPr>
          <w:p w14:paraId="1BC4DD03" w14:textId="730077EE" w:rsidR="00715A83" w:rsidRPr="007053C0" w:rsidRDefault="00715A83" w:rsidP="00715A83">
            <w:pPr>
              <w:spacing w:before="40" w:after="40"/>
              <w:rPr>
                <w:rFonts w:asciiTheme="minorHAnsi" w:eastAsia="Times New Roman" w:hAnsiTheme="minorHAnsi" w:cstheme="minorHAnsi"/>
                <w:color w:val="000000"/>
                <w:sz w:val="16"/>
                <w:szCs w:val="16"/>
                <w:lang w:val="en-GB" w:eastAsia="en-US"/>
              </w:rPr>
            </w:pPr>
            <w:r w:rsidRPr="005902CB">
              <w:rPr>
                <w:rFonts w:asciiTheme="minorHAnsi" w:eastAsia="Times New Roman" w:hAnsiTheme="minorHAnsi" w:cstheme="minorHAnsi"/>
                <w:color w:val="000000"/>
                <w:sz w:val="16"/>
                <w:szCs w:val="16"/>
                <w:lang w:val="en-GB" w:eastAsia="en-US"/>
              </w:rPr>
              <w:t xml:space="preserve">Does this facility conduct </w:t>
            </w:r>
            <w:r>
              <w:rPr>
                <w:rFonts w:asciiTheme="minorHAnsi" w:eastAsia="Times New Roman" w:hAnsiTheme="minorHAnsi" w:cstheme="minorHAnsi"/>
                <w:color w:val="000000"/>
                <w:sz w:val="16"/>
                <w:szCs w:val="16"/>
                <w:lang w:val="en-GB" w:eastAsia="en-US"/>
              </w:rPr>
              <w:t xml:space="preserve">formal </w:t>
            </w:r>
            <w:r w:rsidRPr="005902CB">
              <w:rPr>
                <w:rFonts w:asciiTheme="minorHAnsi" w:eastAsia="Times New Roman" w:hAnsiTheme="minorHAnsi" w:cstheme="minorHAnsi"/>
                <w:color w:val="000000"/>
                <w:sz w:val="16"/>
                <w:szCs w:val="16"/>
                <w:lang w:val="en-GB" w:eastAsia="en-US"/>
              </w:rPr>
              <w:t>death reviews for any of the following deaths that occur in the facility</w:t>
            </w:r>
            <w:r w:rsidR="005A7C2B">
              <w:rPr>
                <w:rFonts w:asciiTheme="minorHAnsi" w:eastAsia="Times New Roman" w:hAnsiTheme="minorHAnsi" w:cstheme="minorHAnsi"/>
                <w:color w:val="000000"/>
                <w:sz w:val="16"/>
                <w:szCs w:val="16"/>
                <w:lang w:val="en-GB" w:eastAsia="en-US"/>
              </w:rPr>
              <w:t>?</w:t>
            </w:r>
          </w:p>
        </w:tc>
        <w:tc>
          <w:tcPr>
            <w:tcW w:w="2378" w:type="dxa"/>
            <w:gridSpan w:val="4"/>
            <w:shd w:val="clear" w:color="auto" w:fill="D9D9D9" w:themeFill="background1" w:themeFillShade="D9"/>
            <w:noWrap/>
          </w:tcPr>
          <w:p w14:paraId="6A5F8E49" w14:textId="77777777" w:rsidR="00715A83" w:rsidRPr="006413D1" w:rsidRDefault="00715A83" w:rsidP="00715A83">
            <w:pPr>
              <w:tabs>
                <w:tab w:val="right" w:leader="dot" w:pos="4536"/>
              </w:tabs>
              <w:spacing w:before="40" w:after="40"/>
              <w:jc w:val="center"/>
              <w:rPr>
                <w:rFonts w:asciiTheme="minorHAnsi" w:eastAsia="Times New Roman" w:hAnsiTheme="minorHAnsi" w:cstheme="minorHAnsi"/>
                <w:color w:val="000000"/>
                <w:sz w:val="16"/>
                <w:szCs w:val="16"/>
                <w:lang w:val="en-GB" w:eastAsia="en-US"/>
              </w:rPr>
            </w:pPr>
            <w:r w:rsidRPr="006413D1">
              <w:rPr>
                <w:rFonts w:asciiTheme="minorHAnsi" w:eastAsia="Times New Roman" w:hAnsiTheme="minorHAnsi" w:cstheme="minorHAnsi"/>
                <w:color w:val="000000"/>
                <w:sz w:val="16"/>
                <w:szCs w:val="16"/>
                <w:lang w:val="en-GB" w:eastAsia="en-US"/>
              </w:rPr>
              <w:t>YES</w:t>
            </w:r>
          </w:p>
        </w:tc>
        <w:tc>
          <w:tcPr>
            <w:tcW w:w="2122" w:type="dxa"/>
            <w:gridSpan w:val="3"/>
            <w:shd w:val="clear" w:color="auto" w:fill="D9D9D9" w:themeFill="background1" w:themeFillShade="D9"/>
          </w:tcPr>
          <w:p w14:paraId="6EE26A52" w14:textId="77777777" w:rsidR="00715A83" w:rsidRPr="006413D1" w:rsidRDefault="00715A83" w:rsidP="00715A83">
            <w:pPr>
              <w:tabs>
                <w:tab w:val="right" w:leader="dot" w:pos="4536"/>
              </w:tabs>
              <w:spacing w:before="40" w:after="40"/>
              <w:jc w:val="center"/>
              <w:rPr>
                <w:rFonts w:asciiTheme="minorHAnsi" w:eastAsia="Times New Roman" w:hAnsiTheme="minorHAnsi" w:cstheme="minorHAnsi"/>
                <w:color w:val="000000"/>
                <w:sz w:val="16"/>
                <w:szCs w:val="16"/>
                <w:lang w:val="en-GB" w:eastAsia="en-US"/>
              </w:rPr>
            </w:pPr>
            <w:r w:rsidRPr="006413D1">
              <w:rPr>
                <w:rFonts w:asciiTheme="minorHAnsi" w:eastAsia="Times New Roman" w:hAnsiTheme="minorHAnsi" w:cstheme="minorHAnsi"/>
                <w:color w:val="000000"/>
                <w:sz w:val="16"/>
                <w:szCs w:val="16"/>
                <w:lang w:val="en-GB" w:eastAsia="en-US"/>
              </w:rPr>
              <w:t>NO</w:t>
            </w:r>
          </w:p>
        </w:tc>
        <w:tc>
          <w:tcPr>
            <w:tcW w:w="905" w:type="dxa"/>
            <w:shd w:val="clear" w:color="auto" w:fill="auto"/>
            <w:noWrap/>
            <w:vAlign w:val="center"/>
          </w:tcPr>
          <w:p w14:paraId="7F15C9E4"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B09F02F" w14:textId="77777777" w:rsidTr="00DA2684">
        <w:trPr>
          <w:cantSplit/>
          <w:trHeight w:val="432"/>
          <w:jc w:val="center"/>
        </w:trPr>
        <w:tc>
          <w:tcPr>
            <w:tcW w:w="805" w:type="dxa"/>
            <w:shd w:val="clear" w:color="auto" w:fill="auto"/>
            <w:noWrap/>
          </w:tcPr>
          <w:p w14:paraId="4E5D884F" w14:textId="0511FF9D" w:rsidR="009B2BE5" w:rsidRPr="000C0155" w:rsidDel="003D3FC2"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75432BA5" w14:textId="77777777" w:rsidR="009B2BE5" w:rsidRPr="000C0155" w:rsidDel="003D3FC2"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30" w:type="dxa"/>
            <w:shd w:val="clear" w:color="auto" w:fill="auto"/>
          </w:tcPr>
          <w:p w14:paraId="2CEE4DD5"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Maternal death</w:t>
            </w:r>
          </w:p>
        </w:tc>
        <w:tc>
          <w:tcPr>
            <w:tcW w:w="2378" w:type="dxa"/>
            <w:gridSpan w:val="4"/>
            <w:shd w:val="clear" w:color="auto" w:fill="auto"/>
            <w:noWrap/>
            <w:vAlign w:val="center"/>
          </w:tcPr>
          <w:p w14:paraId="4D2CA5A4"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122" w:type="dxa"/>
            <w:gridSpan w:val="3"/>
            <w:shd w:val="clear" w:color="auto" w:fill="auto"/>
            <w:vAlign w:val="center"/>
          </w:tcPr>
          <w:p w14:paraId="44DB666F"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05" w:type="dxa"/>
            <w:shd w:val="clear" w:color="auto" w:fill="auto"/>
            <w:noWrap/>
            <w:vAlign w:val="center"/>
          </w:tcPr>
          <w:p w14:paraId="2FF592B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0468B0C7" w14:textId="77777777" w:rsidTr="00DA2684">
        <w:trPr>
          <w:cantSplit/>
          <w:trHeight w:val="432"/>
          <w:jc w:val="center"/>
        </w:trPr>
        <w:tc>
          <w:tcPr>
            <w:tcW w:w="805" w:type="dxa"/>
            <w:shd w:val="clear" w:color="auto" w:fill="auto"/>
            <w:noWrap/>
          </w:tcPr>
          <w:p w14:paraId="47503163" w14:textId="1E87E9BA" w:rsidR="009B2BE5" w:rsidRPr="000C0155" w:rsidDel="003D3FC2"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A83759C" w14:textId="77777777" w:rsidR="009B2BE5" w:rsidRPr="000C0155" w:rsidDel="003D3FC2"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30" w:type="dxa"/>
            <w:shd w:val="clear" w:color="auto" w:fill="auto"/>
          </w:tcPr>
          <w:p w14:paraId="5043C8EC"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Neonatal death</w:t>
            </w:r>
          </w:p>
        </w:tc>
        <w:tc>
          <w:tcPr>
            <w:tcW w:w="2378" w:type="dxa"/>
            <w:gridSpan w:val="4"/>
            <w:shd w:val="clear" w:color="auto" w:fill="auto"/>
            <w:noWrap/>
            <w:vAlign w:val="center"/>
          </w:tcPr>
          <w:p w14:paraId="537FEB1D"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122" w:type="dxa"/>
            <w:gridSpan w:val="3"/>
            <w:shd w:val="clear" w:color="auto" w:fill="auto"/>
            <w:vAlign w:val="center"/>
          </w:tcPr>
          <w:p w14:paraId="6D6B8828"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05" w:type="dxa"/>
            <w:shd w:val="clear" w:color="auto" w:fill="auto"/>
            <w:noWrap/>
            <w:vAlign w:val="center"/>
          </w:tcPr>
          <w:p w14:paraId="51535174"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3189BF00" w14:textId="77777777" w:rsidTr="00DA2684">
        <w:trPr>
          <w:cantSplit/>
          <w:trHeight w:val="432"/>
          <w:jc w:val="center"/>
        </w:trPr>
        <w:tc>
          <w:tcPr>
            <w:tcW w:w="805" w:type="dxa"/>
            <w:shd w:val="clear" w:color="auto" w:fill="auto"/>
            <w:noWrap/>
          </w:tcPr>
          <w:p w14:paraId="3F526968" w14:textId="5F1E472E" w:rsidR="009B2BE5" w:rsidRPr="000C0155" w:rsidDel="003D3FC2"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57A28D93" w14:textId="77777777" w:rsidR="009B2BE5" w:rsidRPr="000C0155" w:rsidDel="003D3FC2"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30" w:type="dxa"/>
            <w:shd w:val="clear" w:color="auto" w:fill="auto"/>
          </w:tcPr>
          <w:p w14:paraId="121E3598"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Death within 24 hours of a surgical procedure</w:t>
            </w:r>
          </w:p>
        </w:tc>
        <w:tc>
          <w:tcPr>
            <w:tcW w:w="2378" w:type="dxa"/>
            <w:gridSpan w:val="4"/>
            <w:shd w:val="clear" w:color="auto" w:fill="auto"/>
            <w:noWrap/>
            <w:vAlign w:val="center"/>
          </w:tcPr>
          <w:p w14:paraId="2BFABEFE"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122" w:type="dxa"/>
            <w:gridSpan w:val="3"/>
            <w:shd w:val="clear" w:color="auto" w:fill="auto"/>
            <w:vAlign w:val="center"/>
          </w:tcPr>
          <w:p w14:paraId="4D7DE7A5"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05" w:type="dxa"/>
            <w:shd w:val="clear" w:color="auto" w:fill="auto"/>
            <w:noWrap/>
            <w:vAlign w:val="center"/>
          </w:tcPr>
          <w:p w14:paraId="722C88D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5673D951" w14:textId="77777777" w:rsidTr="00DA2684">
        <w:trPr>
          <w:cantSplit/>
          <w:trHeight w:val="504"/>
          <w:jc w:val="center"/>
        </w:trPr>
        <w:tc>
          <w:tcPr>
            <w:tcW w:w="805" w:type="dxa"/>
            <w:shd w:val="clear" w:color="auto" w:fill="auto"/>
            <w:noWrap/>
          </w:tcPr>
          <w:p w14:paraId="0C712D42" w14:textId="77777777" w:rsidR="00715A83" w:rsidRPr="000C0155" w:rsidDel="003D3FC2"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CE1F0AD" w14:textId="77777777" w:rsidR="00715A83" w:rsidRPr="000C0155" w:rsidDel="003D3FC2" w:rsidRDefault="00715A83" w:rsidP="00715A83">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721</w:t>
            </w:r>
          </w:p>
        </w:tc>
        <w:tc>
          <w:tcPr>
            <w:tcW w:w="3330" w:type="dxa"/>
            <w:shd w:val="clear" w:color="auto" w:fill="auto"/>
          </w:tcPr>
          <w:p w14:paraId="32DB036D" w14:textId="77777777" w:rsidR="00715A83" w:rsidRPr="00BA1BB6" w:rsidRDefault="00715A83" w:rsidP="00E842E6">
            <w:pPr>
              <w:spacing w:before="40" w:after="8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Was any formal death review carried out d</w:t>
            </w:r>
            <w:r w:rsidRPr="000C0155">
              <w:rPr>
                <w:rFonts w:asciiTheme="minorHAnsi" w:eastAsia="Times New Roman" w:hAnsiTheme="minorHAnsi" w:cstheme="minorHAnsi"/>
                <w:color w:val="000000"/>
                <w:sz w:val="16"/>
                <w:szCs w:val="16"/>
                <w:lang w:val="en-GB" w:eastAsia="en-US"/>
              </w:rPr>
              <w:t>uring the</w:t>
            </w:r>
            <w:r>
              <w:rPr>
                <w:rFonts w:asciiTheme="minorHAnsi" w:eastAsia="Times New Roman" w:hAnsiTheme="minorHAnsi" w:cstheme="minorHAnsi"/>
                <w:color w:val="000000"/>
                <w:sz w:val="16"/>
                <w:szCs w:val="16"/>
                <w:lang w:val="en-GB" w:eastAsia="en-US"/>
              </w:rPr>
              <w:t xml:space="preserve"> past</w:t>
            </w:r>
            <w:r w:rsidRPr="000C0155">
              <w:rPr>
                <w:rFonts w:asciiTheme="minorHAnsi" w:eastAsia="Times New Roman" w:hAnsiTheme="minorHAnsi" w:cstheme="minorHAnsi"/>
                <w:color w:val="000000"/>
                <w:sz w:val="16"/>
                <w:szCs w:val="16"/>
                <w:lang w:val="en-GB" w:eastAsia="en-US"/>
              </w:rPr>
              <w:t xml:space="preserve"> 3 complete months</w:t>
            </w:r>
            <w:r>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tcPr>
          <w:p w14:paraId="171F39B4" w14:textId="77777777" w:rsidR="00715A83" w:rsidRPr="000C0155" w:rsidRDefault="00715A83" w:rsidP="00E842E6">
            <w:pPr>
              <w:tabs>
                <w:tab w:val="right" w:leader="dot" w:pos="4536"/>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3F55E59" w14:textId="77777777" w:rsidR="00715A83" w:rsidRPr="00511915" w:rsidRDefault="00715A83" w:rsidP="00E842E6">
            <w:pPr>
              <w:tabs>
                <w:tab w:val="right" w:leader="dot" w:pos="4536"/>
              </w:tabs>
              <w:spacing w:after="80"/>
              <w:rPr>
                <w:rFonts w:asciiTheme="minorHAnsi" w:eastAsia="Times New Roman" w:hAnsiTheme="minorHAnsi" w:cstheme="minorHAnsi"/>
                <w:color w:val="000000"/>
                <w:sz w:val="16"/>
                <w:szCs w:val="16"/>
                <w:highlight w:val="yellow"/>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17313967"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3B66D72D" w14:textId="77777777" w:rsidTr="00DA2684">
        <w:trPr>
          <w:cantSplit/>
          <w:trHeight w:val="255"/>
          <w:jc w:val="center"/>
        </w:trPr>
        <w:tc>
          <w:tcPr>
            <w:tcW w:w="805" w:type="dxa"/>
            <w:shd w:val="clear" w:color="000000" w:fill="D9D9D9"/>
            <w:noWrap/>
            <w:hideMark/>
          </w:tcPr>
          <w:p w14:paraId="3564DB68"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noWrap/>
            <w:hideMark/>
          </w:tcPr>
          <w:p w14:paraId="7941FC98"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000000" w:fill="D9D9D9"/>
            <w:hideMark/>
          </w:tcPr>
          <w:p w14:paraId="73844EEC" w14:textId="77777777" w:rsidR="00715A83" w:rsidRPr="000C0155" w:rsidRDefault="00715A83" w:rsidP="00715A83">
            <w:pPr>
              <w:pStyle w:val="Heading3"/>
              <w:keepNext/>
              <w:keepLines/>
              <w:tabs>
                <w:tab w:val="right" w:leader="dot" w:pos="4695"/>
              </w:tabs>
              <w:spacing w:before="40" w:after="40"/>
              <w:rPr>
                <w:rFonts w:asciiTheme="minorHAnsi" w:hAnsiTheme="minorHAnsi" w:cstheme="minorHAnsi"/>
                <w:sz w:val="16"/>
                <w:szCs w:val="16"/>
                <w:lang w:val="en-GB"/>
              </w:rPr>
            </w:pPr>
            <w:bookmarkStart w:id="150" w:name="_Toc103428422"/>
            <w:bookmarkStart w:id="151" w:name="_Toc117656593"/>
            <w:bookmarkStart w:id="152" w:name="_Toc135317368"/>
            <w:r>
              <w:rPr>
                <w:rFonts w:asciiTheme="minorHAnsi" w:hAnsiTheme="minorHAnsi" w:cstheme="minorHAnsi"/>
                <w:sz w:val="16"/>
                <w:szCs w:val="16"/>
                <w:lang w:val="en-GB"/>
              </w:rPr>
              <w:t>7</w:t>
            </w:r>
            <w:r w:rsidRPr="000C0155">
              <w:rPr>
                <w:rFonts w:asciiTheme="minorHAnsi" w:hAnsiTheme="minorHAnsi" w:cstheme="minorHAnsi"/>
                <w:sz w:val="16"/>
                <w:szCs w:val="16"/>
                <w:lang w:val="en-GB"/>
              </w:rPr>
              <w:t>.3.2. SYSTEMS FOR MONITORING ADVERSE EVENTS</w:t>
            </w:r>
            <w:bookmarkEnd w:id="150"/>
            <w:r>
              <w:rPr>
                <w:rFonts w:asciiTheme="minorHAnsi" w:hAnsiTheme="minorHAnsi" w:cstheme="minorHAnsi"/>
                <w:sz w:val="16"/>
                <w:szCs w:val="16"/>
                <w:lang w:val="en-GB"/>
              </w:rPr>
              <w:t xml:space="preserve"> FOR INPATIENTS</w:t>
            </w:r>
            <w:bookmarkEnd w:id="151"/>
            <w:bookmarkEnd w:id="152"/>
          </w:p>
        </w:tc>
        <w:tc>
          <w:tcPr>
            <w:tcW w:w="905" w:type="dxa"/>
            <w:shd w:val="clear" w:color="000000" w:fill="D9D9D9"/>
            <w:noWrap/>
            <w:hideMark/>
          </w:tcPr>
          <w:p w14:paraId="35D4AFBE"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69CF1EF1" w14:textId="77777777" w:rsidTr="00DA2684">
        <w:trPr>
          <w:cantSplit/>
          <w:trHeight w:val="504"/>
          <w:jc w:val="center"/>
        </w:trPr>
        <w:tc>
          <w:tcPr>
            <w:tcW w:w="805" w:type="dxa"/>
            <w:shd w:val="clear" w:color="auto" w:fill="auto"/>
            <w:noWrap/>
            <w:hideMark/>
          </w:tcPr>
          <w:p w14:paraId="7359BA4D"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544D1DD3"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722</w:t>
            </w:r>
          </w:p>
        </w:tc>
        <w:tc>
          <w:tcPr>
            <w:tcW w:w="3330" w:type="dxa"/>
            <w:shd w:val="clear" w:color="auto" w:fill="auto"/>
            <w:hideMark/>
          </w:tcPr>
          <w:p w14:paraId="2D7DF94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system for monitoring adverse events, such as patient falls or infections?</w:t>
            </w:r>
          </w:p>
        </w:tc>
        <w:tc>
          <w:tcPr>
            <w:tcW w:w="4500" w:type="dxa"/>
            <w:gridSpan w:val="7"/>
            <w:shd w:val="clear" w:color="auto" w:fill="auto"/>
            <w:noWrap/>
            <w:vAlign w:val="center"/>
            <w:hideMark/>
          </w:tcPr>
          <w:p w14:paraId="54CFDEAC"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59E3ED5"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62DD3CC1" w14:textId="77777777" w:rsidR="00715A83" w:rsidRPr="000C0155" w:rsidRDefault="00715A83" w:rsidP="00715A83">
            <w:pPr>
              <w:rPr>
                <w:rFonts w:asciiTheme="minorHAnsi" w:hAnsiTheme="minorHAnsi" w:cstheme="minorHAnsi"/>
                <w:color w:val="000000"/>
                <w:sz w:val="16"/>
                <w:szCs w:val="16"/>
                <w:lang w:val="en-GB"/>
              </w:rPr>
            </w:pPr>
          </w:p>
          <w:p w14:paraId="5C70ADF9"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726</w:t>
            </w:r>
          </w:p>
        </w:tc>
      </w:tr>
      <w:tr w:rsidR="00715A83" w:rsidRPr="000C0155" w14:paraId="7B3DCC35" w14:textId="77777777" w:rsidTr="00DA2684">
        <w:trPr>
          <w:cantSplit/>
          <w:trHeight w:val="504"/>
          <w:jc w:val="center"/>
        </w:trPr>
        <w:tc>
          <w:tcPr>
            <w:tcW w:w="805" w:type="dxa"/>
            <w:shd w:val="clear" w:color="auto" w:fill="auto"/>
            <w:noWrap/>
            <w:hideMark/>
          </w:tcPr>
          <w:p w14:paraId="49E2FC8F"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23FFE134"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723</w:t>
            </w:r>
          </w:p>
        </w:tc>
        <w:tc>
          <w:tcPr>
            <w:tcW w:w="3330" w:type="dxa"/>
            <w:shd w:val="clear" w:color="auto" w:fill="auto"/>
            <w:hideMark/>
          </w:tcPr>
          <w:p w14:paraId="2A6F46E8" w14:textId="77777777" w:rsidR="00715A83" w:rsidRDefault="00715A83" w:rsidP="00715A83">
            <w:pPr>
              <w:keepNext/>
              <w:keepLine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Are there any written guidelines for identifying, reporting and/or monitoring of adverse events available in this facility today?</w:t>
            </w:r>
          </w:p>
          <w:p w14:paraId="0A0002E8" w14:textId="77777777" w:rsidR="00715A83" w:rsidRPr="000C0155" w:rsidRDefault="00715A83" w:rsidP="00715A83">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color w:val="000000"/>
                <w:sz w:val="16"/>
                <w:szCs w:val="16"/>
                <w:lang w:val="en-GB" w:eastAsia="en-US"/>
              </w:rPr>
              <w:t>IF YES</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ASK: May I see the guidelines?</w:t>
            </w:r>
          </w:p>
        </w:tc>
        <w:tc>
          <w:tcPr>
            <w:tcW w:w="4500" w:type="dxa"/>
            <w:gridSpan w:val="7"/>
            <w:shd w:val="clear" w:color="auto" w:fill="auto"/>
            <w:noWrap/>
            <w:vAlign w:val="center"/>
          </w:tcPr>
          <w:p w14:paraId="3D7C42D7"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631D13A9"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6D882743" w14:textId="4A1B9207" w:rsidR="00715A83" w:rsidRPr="000C0155" w:rsidRDefault="00715A83" w:rsidP="00DA2684">
            <w:pPr>
              <w:tabs>
                <w:tab w:val="right" w:leader="dot" w:pos="4280"/>
              </w:tabs>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t>
            </w:r>
            <w:r w:rsidR="00DA2684" w:rsidRPr="000C0155">
              <w:rPr>
                <w:rFonts w:asciiTheme="minorHAnsi" w:hAnsiTheme="minorHAnsi" w:cstheme="minorHAnsi"/>
                <w:sz w:val="16"/>
                <w:szCs w:val="16"/>
                <w:lang w:val="en-GB"/>
              </w:rPr>
              <w:tab/>
            </w:r>
            <w:r w:rsidRPr="000C0155">
              <w:rPr>
                <w:rFonts w:asciiTheme="minorHAnsi" w:hAnsiTheme="minorHAnsi" w:cstheme="minorHAnsi"/>
                <w:sz w:val="16"/>
                <w:szCs w:val="16"/>
                <w:lang w:val="en-GB"/>
              </w:rPr>
              <w:t>3</w:t>
            </w:r>
          </w:p>
        </w:tc>
        <w:tc>
          <w:tcPr>
            <w:tcW w:w="905" w:type="dxa"/>
            <w:shd w:val="clear" w:color="auto" w:fill="auto"/>
            <w:noWrap/>
            <w:hideMark/>
          </w:tcPr>
          <w:p w14:paraId="1B57329F" w14:textId="77777777" w:rsidR="00715A83" w:rsidRPr="000C0155" w:rsidRDefault="00715A83" w:rsidP="00715A83">
            <w:pPr>
              <w:rPr>
                <w:rFonts w:asciiTheme="minorHAnsi" w:eastAsia="Times New Roman" w:hAnsiTheme="minorHAnsi" w:cstheme="minorHAnsi"/>
                <w:sz w:val="16"/>
                <w:szCs w:val="16"/>
                <w:lang w:val="en-GB" w:eastAsia="en-US"/>
              </w:rPr>
            </w:pPr>
          </w:p>
        </w:tc>
      </w:tr>
      <w:tr w:rsidR="00715A83" w:rsidRPr="000C0155" w14:paraId="37645B51" w14:textId="77777777" w:rsidTr="00DA2684">
        <w:trPr>
          <w:cantSplit/>
          <w:trHeight w:val="504"/>
          <w:jc w:val="center"/>
        </w:trPr>
        <w:tc>
          <w:tcPr>
            <w:tcW w:w="805" w:type="dxa"/>
            <w:noWrap/>
          </w:tcPr>
          <w:p w14:paraId="0CD01447" w14:textId="77777777" w:rsidR="00715A83" w:rsidRPr="000C0155" w:rsidRDefault="00715A83" w:rsidP="00715A83">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25A6A78F" w14:textId="77777777" w:rsidR="00715A83" w:rsidRPr="000C0155" w:rsidRDefault="00715A83" w:rsidP="00715A83">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724</w:t>
            </w:r>
          </w:p>
        </w:tc>
        <w:tc>
          <w:tcPr>
            <w:tcW w:w="3330" w:type="dxa"/>
            <w:shd w:val="clear" w:color="auto" w:fill="auto"/>
          </w:tcPr>
          <w:p w14:paraId="0576E288" w14:textId="77777777" w:rsidR="00715A83" w:rsidRPr="000C0155" w:rsidRDefault="00715A83" w:rsidP="00715A83">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system for monitoring adverse events</w:t>
            </w:r>
            <w:r>
              <w:rPr>
                <w:rFonts w:asciiTheme="minorHAnsi" w:eastAsia="Times New Roman" w:hAnsiTheme="minorHAnsi" w:cstheme="minorHAnsi"/>
                <w:color w:val="000000"/>
                <w:sz w:val="16"/>
                <w:szCs w:val="16"/>
                <w:lang w:val="en-GB" w:eastAsia="en-US"/>
              </w:rPr>
              <w:t xml:space="preserve"> specifically</w:t>
            </w:r>
            <w:r w:rsidRPr="000C0155">
              <w:rPr>
                <w:rFonts w:asciiTheme="minorHAnsi" w:eastAsia="Times New Roman" w:hAnsiTheme="minorHAnsi" w:cstheme="minorHAnsi"/>
                <w:color w:val="000000"/>
                <w:sz w:val="16"/>
                <w:szCs w:val="16"/>
                <w:lang w:val="en-GB" w:eastAsia="en-US"/>
              </w:rPr>
              <w:t xml:space="preserve"> related to surgery, such as infections and deaths</w:t>
            </w:r>
            <w:r>
              <w:rPr>
                <w:rFonts w:asciiTheme="minorHAnsi" w:eastAsia="Times New Roman" w:hAnsiTheme="minorHAnsi" w:cstheme="minorHAnsi"/>
                <w:color w:val="000000"/>
                <w:sz w:val="16"/>
                <w:szCs w:val="16"/>
                <w:lang w:val="en-GB" w:eastAsia="en-US"/>
              </w:rPr>
              <w:t xml:space="preserve"> after a surgical procedure</w:t>
            </w:r>
            <w:r w:rsidRPr="000C0155">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vAlign w:val="center"/>
          </w:tcPr>
          <w:p w14:paraId="3CDD3D1E"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0E7E8D34"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27FBCD8C" w14:textId="77777777" w:rsidR="00715A83" w:rsidRDefault="00715A83" w:rsidP="00715A83">
            <w:pPr>
              <w:rPr>
                <w:rFonts w:asciiTheme="minorHAnsi" w:hAnsiTheme="minorHAnsi" w:cstheme="minorHAnsi"/>
                <w:color w:val="000000"/>
                <w:sz w:val="16"/>
                <w:szCs w:val="16"/>
                <w:lang w:val="en-GB"/>
              </w:rPr>
            </w:pPr>
          </w:p>
          <w:p w14:paraId="02093C8B"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726</w:t>
            </w:r>
          </w:p>
        </w:tc>
      </w:tr>
      <w:tr w:rsidR="00715A83" w:rsidRPr="000C0155" w14:paraId="115AD33E" w14:textId="77777777" w:rsidTr="00DA2684">
        <w:trPr>
          <w:cantSplit/>
          <w:trHeight w:val="504"/>
          <w:jc w:val="center"/>
        </w:trPr>
        <w:tc>
          <w:tcPr>
            <w:tcW w:w="805" w:type="dxa"/>
            <w:noWrap/>
          </w:tcPr>
          <w:p w14:paraId="200FFC7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2054F0AB"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725</w:t>
            </w:r>
          </w:p>
        </w:tc>
        <w:tc>
          <w:tcPr>
            <w:tcW w:w="3330" w:type="dxa"/>
            <w:shd w:val="clear" w:color="auto" w:fill="auto"/>
          </w:tcPr>
          <w:p w14:paraId="75A193A1"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Are there any guidelines for </w:t>
            </w:r>
            <w:r>
              <w:rPr>
                <w:rFonts w:asciiTheme="minorHAnsi" w:eastAsia="Times New Roman" w:hAnsiTheme="minorHAnsi" w:cstheme="minorHAnsi"/>
                <w:color w:val="000000"/>
                <w:sz w:val="16"/>
                <w:szCs w:val="16"/>
                <w:lang w:val="en-GB" w:eastAsia="en-US"/>
              </w:rPr>
              <w:t>identifying, reporting and/or monitoring</w:t>
            </w:r>
            <w:r w:rsidRPr="000C0155">
              <w:rPr>
                <w:rFonts w:asciiTheme="minorHAnsi" w:eastAsia="Times New Roman" w:hAnsiTheme="minorHAnsi" w:cstheme="minorHAnsi"/>
                <w:color w:val="000000"/>
                <w:sz w:val="16"/>
                <w:szCs w:val="16"/>
                <w:lang w:val="en-GB" w:eastAsia="en-US"/>
              </w:rPr>
              <w:t xml:space="preserve"> adverse events related to surgery</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available in this facility today</w:t>
            </w:r>
            <w:r w:rsidRPr="000C0155">
              <w:rPr>
                <w:rFonts w:asciiTheme="minorHAnsi" w:eastAsia="Times New Roman" w:hAnsiTheme="minorHAnsi" w:cstheme="minorHAnsi"/>
                <w:color w:val="000000"/>
                <w:sz w:val="16"/>
                <w:szCs w:val="16"/>
                <w:lang w:val="en-GB" w:eastAsia="en-US"/>
              </w:rPr>
              <w:t xml:space="preserve">? </w:t>
            </w:r>
          </w:p>
          <w:p w14:paraId="52A97A94"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the guidelines?</w:t>
            </w:r>
          </w:p>
        </w:tc>
        <w:tc>
          <w:tcPr>
            <w:tcW w:w="4500" w:type="dxa"/>
            <w:gridSpan w:val="7"/>
            <w:shd w:val="clear" w:color="auto" w:fill="auto"/>
            <w:noWrap/>
            <w:vAlign w:val="center"/>
          </w:tcPr>
          <w:p w14:paraId="4AD0599B"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360A60FB"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47375693"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310113A1" w14:textId="77777777" w:rsidR="00715A83" w:rsidRPr="000C0155" w:rsidRDefault="00715A83" w:rsidP="00715A83">
            <w:pPr>
              <w:rPr>
                <w:rFonts w:asciiTheme="minorHAnsi" w:hAnsiTheme="minorHAnsi" w:cstheme="minorHAnsi"/>
                <w:color w:val="000000"/>
                <w:sz w:val="16"/>
                <w:szCs w:val="16"/>
                <w:lang w:val="en-GB"/>
              </w:rPr>
            </w:pPr>
          </w:p>
        </w:tc>
      </w:tr>
      <w:tr w:rsidR="00715A83" w:rsidRPr="000C0155" w14:paraId="244F7822" w14:textId="77777777" w:rsidTr="00DA2684">
        <w:trPr>
          <w:cantSplit/>
          <w:trHeight w:val="504"/>
          <w:jc w:val="center"/>
        </w:trPr>
        <w:tc>
          <w:tcPr>
            <w:tcW w:w="805" w:type="dxa"/>
            <w:shd w:val="clear" w:color="auto" w:fill="auto"/>
            <w:noWrap/>
            <w:hideMark/>
          </w:tcPr>
          <w:p w14:paraId="6466BD80"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5480B862"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726</w:t>
            </w:r>
          </w:p>
        </w:tc>
        <w:tc>
          <w:tcPr>
            <w:tcW w:w="3330" w:type="dxa"/>
            <w:shd w:val="clear" w:color="auto" w:fill="auto"/>
            <w:hideMark/>
          </w:tcPr>
          <w:p w14:paraId="692E5C1E"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Are health care associated infections (HCAI) (nosocomial infections) </w:t>
            </w:r>
            <w:r>
              <w:rPr>
                <w:rFonts w:asciiTheme="minorHAnsi" w:eastAsia="Times New Roman" w:hAnsiTheme="minorHAnsi" w:cstheme="minorHAnsi"/>
                <w:color w:val="000000"/>
                <w:sz w:val="16"/>
                <w:szCs w:val="16"/>
                <w:lang w:val="en-GB" w:eastAsia="en-US"/>
              </w:rPr>
              <w:t>reported and/</w:t>
            </w:r>
            <w:r w:rsidRPr="000C0155">
              <w:rPr>
                <w:rFonts w:asciiTheme="minorHAnsi" w:eastAsia="Times New Roman" w:hAnsiTheme="minorHAnsi" w:cstheme="minorHAnsi"/>
                <w:color w:val="000000"/>
                <w:sz w:val="16"/>
                <w:szCs w:val="16"/>
                <w:lang w:val="en-GB" w:eastAsia="en-US"/>
              </w:rPr>
              <w:t>or</w:t>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monitored</w:t>
            </w:r>
            <w:r>
              <w:rPr>
                <w:rFonts w:asciiTheme="minorHAnsi" w:eastAsia="Times New Roman" w:hAnsiTheme="minorHAnsi" w:cstheme="minorHAnsi"/>
                <w:color w:val="000000"/>
                <w:sz w:val="16"/>
                <w:szCs w:val="16"/>
                <w:lang w:val="en-GB" w:eastAsia="en-US"/>
              </w:rPr>
              <w:t xml:space="preserve"> by this facility</w:t>
            </w:r>
            <w:r w:rsidRPr="000C0155">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vAlign w:val="center"/>
            <w:hideMark/>
          </w:tcPr>
          <w:p w14:paraId="3290E6E8"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BF71D5B"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522E2C69" w14:textId="77777777" w:rsidR="00715A83" w:rsidRPr="000C0155" w:rsidRDefault="00715A83" w:rsidP="00715A83">
            <w:pPr>
              <w:rPr>
                <w:rFonts w:asciiTheme="minorHAnsi" w:hAnsiTheme="minorHAnsi" w:cstheme="minorHAnsi"/>
                <w:color w:val="000000"/>
                <w:sz w:val="16"/>
                <w:szCs w:val="16"/>
                <w:lang w:val="en-GB"/>
              </w:rPr>
            </w:pPr>
          </w:p>
          <w:p w14:paraId="506A97D4" w14:textId="69A9FEB4"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4A3C94">
              <w:rPr>
                <w:rFonts w:asciiTheme="minorHAnsi" w:hAnsiTheme="minorHAnsi" w:cstheme="minorHAnsi"/>
                <w:color w:val="000000"/>
                <w:sz w:val="16"/>
                <w:szCs w:val="16"/>
                <w:lang w:val="en-GB"/>
              </w:rPr>
              <w:t>Q7</w:t>
            </w:r>
            <w:r w:rsidR="00D539BA">
              <w:rPr>
                <w:rFonts w:asciiTheme="minorHAnsi" w:hAnsiTheme="minorHAnsi" w:cstheme="minorHAnsi"/>
                <w:color w:val="000000"/>
                <w:sz w:val="16"/>
                <w:szCs w:val="16"/>
                <w:lang w:val="en-GB"/>
              </w:rPr>
              <w:t>30</w:t>
            </w:r>
          </w:p>
        </w:tc>
      </w:tr>
      <w:tr w:rsidR="00715A83" w:rsidRPr="000C0155" w14:paraId="44307DAD" w14:textId="77777777" w:rsidTr="00DA2684">
        <w:trPr>
          <w:cantSplit/>
          <w:trHeight w:val="504"/>
          <w:jc w:val="center"/>
        </w:trPr>
        <w:tc>
          <w:tcPr>
            <w:tcW w:w="805" w:type="dxa"/>
            <w:shd w:val="clear" w:color="auto" w:fill="auto"/>
            <w:noWrap/>
            <w:hideMark/>
          </w:tcPr>
          <w:p w14:paraId="17C07B35"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4E43655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727</w:t>
            </w:r>
          </w:p>
        </w:tc>
        <w:tc>
          <w:tcPr>
            <w:tcW w:w="3330" w:type="dxa"/>
            <w:shd w:val="clear" w:color="auto" w:fill="auto"/>
            <w:hideMark/>
          </w:tcPr>
          <w:p w14:paraId="0A938038"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Are there</w:t>
            </w:r>
            <w:r>
              <w:rPr>
                <w:rFonts w:asciiTheme="minorHAnsi" w:eastAsia="Times New Roman" w:hAnsiTheme="minorHAnsi" w:cstheme="minorHAnsi"/>
                <w:color w:val="000000"/>
                <w:sz w:val="16"/>
                <w:szCs w:val="16"/>
                <w:lang w:val="en-GB" w:eastAsia="en-US"/>
              </w:rPr>
              <w:t xml:space="preserve"> any</w:t>
            </w:r>
            <w:r w:rsidRPr="000C0155">
              <w:rPr>
                <w:rFonts w:asciiTheme="minorHAnsi" w:eastAsia="Times New Roman" w:hAnsiTheme="minorHAnsi" w:cstheme="minorHAnsi"/>
                <w:color w:val="000000"/>
                <w:sz w:val="16"/>
                <w:szCs w:val="16"/>
                <w:lang w:val="en-GB" w:eastAsia="en-US"/>
              </w:rPr>
              <w:t xml:space="preserve"> guidelines </w:t>
            </w:r>
            <w:r>
              <w:rPr>
                <w:rFonts w:asciiTheme="minorHAnsi" w:eastAsia="Times New Roman" w:hAnsiTheme="minorHAnsi" w:cstheme="minorHAnsi"/>
                <w:color w:val="000000"/>
                <w:sz w:val="16"/>
                <w:szCs w:val="16"/>
                <w:lang w:val="en-GB" w:eastAsia="en-US"/>
              </w:rPr>
              <w:t xml:space="preserve">for identifying, reporting and/or monitoring </w:t>
            </w:r>
            <w:r w:rsidRPr="000C0155">
              <w:rPr>
                <w:rFonts w:asciiTheme="minorHAnsi" w:eastAsia="Times New Roman" w:hAnsiTheme="minorHAnsi" w:cstheme="minorHAnsi"/>
                <w:color w:val="000000"/>
                <w:sz w:val="16"/>
                <w:szCs w:val="16"/>
                <w:lang w:val="en-GB" w:eastAsia="en-US"/>
              </w:rPr>
              <w:t>nosocomial infections</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available in this facility today</w:t>
            </w:r>
            <w:r w:rsidRPr="000C0155">
              <w:rPr>
                <w:rFonts w:asciiTheme="minorHAnsi" w:eastAsia="Times New Roman" w:hAnsiTheme="minorHAnsi" w:cstheme="minorHAnsi"/>
                <w:color w:val="000000"/>
                <w:sz w:val="16"/>
                <w:szCs w:val="16"/>
                <w:lang w:val="en-GB" w:eastAsia="en-US"/>
              </w:rPr>
              <w:t>?</w:t>
            </w:r>
          </w:p>
          <w:p w14:paraId="57AA8E01" w14:textId="77777777" w:rsidR="00715A83" w:rsidRPr="000C0155" w:rsidRDefault="00715A83" w:rsidP="00E842E6">
            <w:pPr>
              <w:spacing w:before="40" w:after="8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ASK: May I see the guidelines?</w:t>
            </w:r>
          </w:p>
        </w:tc>
        <w:tc>
          <w:tcPr>
            <w:tcW w:w="4500" w:type="dxa"/>
            <w:gridSpan w:val="7"/>
            <w:shd w:val="clear" w:color="auto" w:fill="auto"/>
            <w:noWrap/>
            <w:vAlign w:val="center"/>
            <w:hideMark/>
          </w:tcPr>
          <w:p w14:paraId="451695E7"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0E819B15"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1D273824"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hideMark/>
          </w:tcPr>
          <w:p w14:paraId="04A189CF"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9B2BE5" w:rsidRPr="000C0155" w14:paraId="35B0927C" w14:textId="77777777" w:rsidTr="00DA2684">
        <w:trPr>
          <w:cantSplit/>
          <w:trHeight w:val="255"/>
          <w:jc w:val="center"/>
        </w:trPr>
        <w:tc>
          <w:tcPr>
            <w:tcW w:w="805" w:type="dxa"/>
            <w:shd w:val="clear" w:color="000000" w:fill="D9D9D9"/>
            <w:noWrap/>
            <w:hideMark/>
          </w:tcPr>
          <w:p w14:paraId="1FF32A7C"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noWrap/>
            <w:hideMark/>
          </w:tcPr>
          <w:p w14:paraId="4EB1972F" w14:textId="77777777" w:rsidR="009B2BE5" w:rsidRPr="000C0155" w:rsidRDefault="009B2BE5" w:rsidP="009B2BE5">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000000" w:fill="D9D9D9"/>
            <w:hideMark/>
          </w:tcPr>
          <w:p w14:paraId="0E01D280" w14:textId="77777777" w:rsidR="009B2BE5" w:rsidRPr="000C0155" w:rsidRDefault="009B2BE5" w:rsidP="009B2BE5">
            <w:pPr>
              <w:pStyle w:val="Heading3"/>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w:t>
            </w:r>
            <w:bookmarkStart w:id="153" w:name="_Toc117656594"/>
            <w:bookmarkStart w:id="154" w:name="_Toc135317369"/>
            <w:r>
              <w:rPr>
                <w:rFonts w:asciiTheme="minorHAnsi" w:hAnsiTheme="minorHAnsi" w:cstheme="minorHAnsi"/>
                <w:sz w:val="16"/>
                <w:szCs w:val="16"/>
                <w:lang w:val="en-GB"/>
              </w:rPr>
              <w:t xml:space="preserve">7.3.4. </w:t>
            </w:r>
            <w:r w:rsidRPr="000C0155">
              <w:rPr>
                <w:rFonts w:asciiTheme="minorHAnsi" w:hAnsiTheme="minorHAnsi" w:cstheme="minorHAnsi"/>
                <w:sz w:val="16"/>
                <w:szCs w:val="16"/>
                <w:lang w:val="en-GB"/>
              </w:rPr>
              <w:t>SYSTEM</w:t>
            </w:r>
            <w:r>
              <w:rPr>
                <w:rFonts w:asciiTheme="minorHAnsi" w:hAnsiTheme="minorHAnsi" w:cstheme="minorHAnsi"/>
                <w:sz w:val="16"/>
                <w:szCs w:val="16"/>
                <w:lang w:val="en-GB"/>
              </w:rPr>
              <w:t>S</w:t>
            </w:r>
            <w:r w:rsidRPr="000C0155">
              <w:rPr>
                <w:rFonts w:asciiTheme="minorHAnsi" w:hAnsiTheme="minorHAnsi" w:cstheme="minorHAnsi"/>
                <w:sz w:val="16"/>
                <w:szCs w:val="16"/>
                <w:lang w:val="en-GB"/>
              </w:rPr>
              <w:t xml:space="preserve"> TO ELICIT CLIENT OPINION</w:t>
            </w:r>
            <w:r>
              <w:rPr>
                <w:rFonts w:asciiTheme="minorHAnsi" w:hAnsiTheme="minorHAnsi" w:cstheme="minorHAnsi"/>
                <w:sz w:val="16"/>
                <w:szCs w:val="16"/>
                <w:lang w:val="en-GB"/>
              </w:rPr>
              <w:t xml:space="preserve"> (OUTPATIENT AND/OR INPATIENT </w:t>
            </w:r>
            <w:r w:rsidRPr="00402E45">
              <w:rPr>
                <w:rFonts w:asciiTheme="minorHAnsi" w:hAnsiTheme="minorHAnsi" w:cstheme="minorHAnsi"/>
                <w:sz w:val="16"/>
                <w:szCs w:val="16"/>
                <w:lang w:val="en-GB"/>
              </w:rPr>
              <w:t>SERVICES</w:t>
            </w:r>
            <w:r w:rsidRPr="00B84E0B">
              <w:rPr>
                <w:rFonts w:asciiTheme="minorHAnsi" w:hAnsiTheme="minorHAnsi" w:cstheme="minorHAnsi"/>
                <w:sz w:val="16"/>
                <w:szCs w:val="16"/>
                <w:lang w:val="en-GB"/>
              </w:rPr>
              <w:t>)</w:t>
            </w:r>
            <w:bookmarkEnd w:id="153"/>
            <w:bookmarkEnd w:id="154"/>
            <w:r w:rsidRPr="00B84E0B">
              <w:rPr>
                <w:rFonts w:asciiTheme="minorHAnsi" w:hAnsiTheme="minorHAnsi" w:cstheme="minorHAnsi"/>
                <w:sz w:val="16"/>
                <w:szCs w:val="16"/>
                <w:lang w:val="en-GB"/>
              </w:rPr>
              <w:t xml:space="preserve"> </w:t>
            </w:r>
          </w:p>
        </w:tc>
        <w:tc>
          <w:tcPr>
            <w:tcW w:w="905" w:type="dxa"/>
            <w:shd w:val="clear" w:color="000000" w:fill="D9D9D9"/>
            <w:noWrap/>
            <w:hideMark/>
          </w:tcPr>
          <w:p w14:paraId="76F5259B"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42440642" w14:textId="77777777" w:rsidTr="00DA2684">
        <w:trPr>
          <w:cantSplit/>
          <w:trHeight w:val="504"/>
          <w:jc w:val="center"/>
        </w:trPr>
        <w:tc>
          <w:tcPr>
            <w:tcW w:w="805" w:type="dxa"/>
            <w:shd w:val="clear" w:color="auto" w:fill="auto"/>
            <w:noWrap/>
            <w:hideMark/>
          </w:tcPr>
          <w:p w14:paraId="51F07D88" w14:textId="77777777" w:rsidR="009B2BE5" w:rsidRPr="000C0155" w:rsidRDefault="009B2BE5" w:rsidP="009B2BE5">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120CA61F" w14:textId="77777777" w:rsidR="009B2BE5" w:rsidRPr="000C0155" w:rsidRDefault="009B2BE5" w:rsidP="009B2BE5">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730</w:t>
            </w:r>
          </w:p>
        </w:tc>
        <w:tc>
          <w:tcPr>
            <w:tcW w:w="3330" w:type="dxa"/>
            <w:shd w:val="clear" w:color="auto" w:fill="auto"/>
            <w:hideMark/>
          </w:tcPr>
          <w:p w14:paraId="0A4DB354" w14:textId="77777777" w:rsidR="009B2BE5" w:rsidRPr="000C0155" w:rsidRDefault="009B2BE5" w:rsidP="009B2BE5">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any system for determining client opinions or receiving feedback about the health facility or its services</w:t>
            </w:r>
            <w:r>
              <w:rPr>
                <w:rFonts w:asciiTheme="minorHAnsi" w:eastAsia="Times New Roman" w:hAnsiTheme="minorHAnsi" w:cstheme="minorHAnsi"/>
                <w:color w:val="000000"/>
                <w:sz w:val="16"/>
                <w:szCs w:val="16"/>
                <w:lang w:val="en-GB" w:eastAsia="en-US"/>
              </w:rPr>
              <w:t xml:space="preserve"> (e.g. suggestion box, client satisfaction survey, online feedback)?</w:t>
            </w:r>
          </w:p>
        </w:tc>
        <w:tc>
          <w:tcPr>
            <w:tcW w:w="4500" w:type="dxa"/>
            <w:gridSpan w:val="7"/>
            <w:shd w:val="clear" w:color="auto" w:fill="auto"/>
            <w:noWrap/>
            <w:vAlign w:val="center"/>
            <w:hideMark/>
          </w:tcPr>
          <w:p w14:paraId="61E55C9A" w14:textId="77777777" w:rsidR="009B2BE5" w:rsidRPr="000C0155" w:rsidRDefault="009B2BE5" w:rsidP="009B2BE5">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71E7DE7" w14:textId="77777777" w:rsidR="009B2BE5" w:rsidRPr="000C0155" w:rsidRDefault="009B2BE5" w:rsidP="009B2BE5">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27D0C75C" w14:textId="77777777" w:rsidR="009B2BE5" w:rsidRPr="000C0155" w:rsidRDefault="009B2BE5" w:rsidP="009B2BE5">
            <w:pPr>
              <w:rPr>
                <w:rFonts w:asciiTheme="minorHAnsi" w:hAnsiTheme="minorHAnsi" w:cstheme="minorHAnsi"/>
                <w:color w:val="000000"/>
                <w:sz w:val="16"/>
                <w:szCs w:val="16"/>
                <w:lang w:val="en-GB"/>
              </w:rPr>
            </w:pPr>
          </w:p>
          <w:p w14:paraId="0F7CCFFE" w14:textId="77777777" w:rsidR="009B2BE5" w:rsidRPr="000C0155" w:rsidRDefault="009B2BE5" w:rsidP="009B2BE5">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733</w:t>
            </w:r>
          </w:p>
        </w:tc>
      </w:tr>
      <w:tr w:rsidR="009B2BE5" w:rsidRPr="000C0155" w14:paraId="07DA3DC7" w14:textId="77777777" w:rsidTr="00DA2684">
        <w:trPr>
          <w:cantSplit/>
          <w:trHeight w:val="504"/>
          <w:jc w:val="center"/>
        </w:trPr>
        <w:tc>
          <w:tcPr>
            <w:tcW w:w="805" w:type="dxa"/>
            <w:tcBorders>
              <w:bottom w:val="single" w:sz="6" w:space="0" w:color="E7E6E6" w:themeColor="background2"/>
            </w:tcBorders>
            <w:shd w:val="clear" w:color="auto" w:fill="auto"/>
            <w:noWrap/>
            <w:hideMark/>
          </w:tcPr>
          <w:p w14:paraId="46B0FAA7"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tcBorders>
              <w:bottom w:val="single" w:sz="6" w:space="0" w:color="E7E6E6" w:themeColor="background2"/>
            </w:tcBorders>
            <w:shd w:val="clear" w:color="auto" w:fill="auto"/>
            <w:noWrap/>
            <w:hideMark/>
          </w:tcPr>
          <w:p w14:paraId="0E8CA8F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731</w:t>
            </w:r>
          </w:p>
        </w:tc>
        <w:tc>
          <w:tcPr>
            <w:tcW w:w="3330" w:type="dxa"/>
            <w:tcBorders>
              <w:bottom w:val="single" w:sz="6" w:space="0" w:color="E7E6E6" w:themeColor="background2"/>
            </w:tcBorders>
            <w:shd w:val="clear" w:color="auto" w:fill="auto"/>
            <w:hideMark/>
          </w:tcPr>
          <w:p w14:paraId="453BE753"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 routine procedure for reviewing or reporting on client opinions?</w:t>
            </w:r>
          </w:p>
          <w:p w14:paraId="262626D5"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any notes or reports that relate to client opinion?</w:t>
            </w:r>
            <w:r w:rsidRPr="000C0155">
              <w:rPr>
                <w:rFonts w:asciiTheme="minorHAnsi" w:eastAsia="Times New Roman" w:hAnsiTheme="minorHAnsi" w:cstheme="minorHAnsi"/>
                <w:color w:val="000000"/>
                <w:sz w:val="16"/>
                <w:szCs w:val="16"/>
                <w:lang w:val="en-GB" w:eastAsia="en-US"/>
              </w:rPr>
              <w:t xml:space="preserve"> </w:t>
            </w:r>
          </w:p>
        </w:tc>
        <w:tc>
          <w:tcPr>
            <w:tcW w:w="4500" w:type="dxa"/>
            <w:gridSpan w:val="7"/>
            <w:tcBorders>
              <w:bottom w:val="single" w:sz="6" w:space="0" w:color="E7E6E6" w:themeColor="background2"/>
            </w:tcBorders>
            <w:shd w:val="clear" w:color="auto" w:fill="auto"/>
            <w:noWrap/>
            <w:vAlign w:val="center"/>
            <w:hideMark/>
          </w:tcPr>
          <w:p w14:paraId="20AC7E64" w14:textId="77777777" w:rsidR="009B2BE5" w:rsidRPr="000C0155" w:rsidRDefault="009B2BE5" w:rsidP="009B2BE5">
            <w:pPr>
              <w:tabs>
                <w:tab w:val="right" w:leader="dot" w:pos="427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147980F9" w14:textId="77777777" w:rsidR="009B2BE5" w:rsidRPr="000C0155" w:rsidRDefault="009B2BE5" w:rsidP="009B2BE5">
            <w:pPr>
              <w:tabs>
                <w:tab w:val="right" w:leader="dot" w:pos="427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14557E3E" w14:textId="77777777" w:rsidR="009B2BE5" w:rsidRPr="000C0155" w:rsidRDefault="009B2BE5" w:rsidP="009B2BE5">
            <w:pPr>
              <w:tabs>
                <w:tab w:val="right" w:leader="dot" w:pos="427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tcBorders>
              <w:bottom w:val="single" w:sz="6" w:space="0" w:color="E7E6E6" w:themeColor="background2"/>
            </w:tcBorders>
            <w:shd w:val="clear" w:color="auto" w:fill="auto"/>
            <w:noWrap/>
            <w:vAlign w:val="center"/>
            <w:hideMark/>
          </w:tcPr>
          <w:p w14:paraId="2ED8C354" w14:textId="77777777" w:rsidR="009B2BE5" w:rsidRDefault="009B2BE5" w:rsidP="009B2BE5">
            <w:pPr>
              <w:rPr>
                <w:rFonts w:asciiTheme="minorHAnsi" w:hAnsiTheme="minorHAnsi" w:cstheme="minorHAnsi"/>
                <w:color w:val="000000"/>
                <w:sz w:val="16"/>
                <w:szCs w:val="16"/>
                <w:lang w:val="en-GB"/>
              </w:rPr>
            </w:pPr>
          </w:p>
          <w:p w14:paraId="4CCA26D6" w14:textId="77777777" w:rsidR="009B2BE5" w:rsidRPr="000C0155" w:rsidRDefault="009B2BE5" w:rsidP="009B2BE5">
            <w:pPr>
              <w:rPr>
                <w:rFonts w:asciiTheme="minorHAnsi" w:hAnsiTheme="minorHAnsi" w:cstheme="minorHAnsi"/>
                <w:color w:val="000000"/>
                <w:sz w:val="16"/>
                <w:szCs w:val="16"/>
                <w:lang w:val="en-GB"/>
              </w:rPr>
            </w:pPr>
          </w:p>
          <w:p w14:paraId="0240B7DD" w14:textId="77777777" w:rsidR="009B2BE5" w:rsidRPr="00AB6E5E" w:rsidRDefault="009B2BE5" w:rsidP="009B2BE5">
            <w:pPr>
              <w:rPr>
                <w:rFonts w:asciiTheme="minorHAnsi" w:eastAsia="Times New Roman" w:hAnsiTheme="minorHAnsi" w:cstheme="minorHAnsi"/>
                <w:color w:val="000000"/>
                <w:sz w:val="16"/>
                <w:szCs w:val="16"/>
                <w:highlight w:val="yellow"/>
                <w:lang w:val="en-GB" w:eastAsia="en-US"/>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733</w:t>
            </w:r>
          </w:p>
        </w:tc>
      </w:tr>
      <w:tr w:rsidR="009B2BE5" w:rsidRPr="000C0155" w14:paraId="4CEA6CF3" w14:textId="77777777" w:rsidTr="00DA2684">
        <w:trPr>
          <w:cantSplit/>
          <w:trHeight w:val="504"/>
          <w:jc w:val="center"/>
        </w:trPr>
        <w:tc>
          <w:tcPr>
            <w:tcW w:w="805" w:type="dxa"/>
            <w:tcBorders>
              <w:bottom w:val="single" w:sz="6" w:space="0" w:color="E7E6E6" w:themeColor="background2"/>
            </w:tcBorders>
            <w:shd w:val="clear" w:color="auto" w:fill="auto"/>
            <w:noWrap/>
          </w:tcPr>
          <w:p w14:paraId="5A80C061" w14:textId="77777777" w:rsidR="009B2BE5" w:rsidRPr="000C015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bottom w:val="single" w:sz="6" w:space="0" w:color="E7E6E6" w:themeColor="background2"/>
            </w:tcBorders>
            <w:shd w:val="clear" w:color="auto" w:fill="auto"/>
            <w:noWrap/>
          </w:tcPr>
          <w:p w14:paraId="186125D8" w14:textId="77777777" w:rsidR="009B2BE5" w:rsidRPr="000C015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732</w:t>
            </w:r>
          </w:p>
        </w:tc>
        <w:tc>
          <w:tcPr>
            <w:tcW w:w="3330" w:type="dxa"/>
            <w:tcBorders>
              <w:bottom w:val="single" w:sz="6" w:space="0" w:color="E7E6E6" w:themeColor="background2"/>
            </w:tcBorders>
            <w:shd w:val="clear" w:color="auto" w:fill="auto"/>
          </w:tcPr>
          <w:p w14:paraId="61F58724"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is client feedback reviewed?</w:t>
            </w:r>
          </w:p>
        </w:tc>
        <w:tc>
          <w:tcPr>
            <w:tcW w:w="4500" w:type="dxa"/>
            <w:gridSpan w:val="7"/>
            <w:tcBorders>
              <w:bottom w:val="single" w:sz="6" w:space="0" w:color="E7E6E6" w:themeColor="background2"/>
            </w:tcBorders>
            <w:shd w:val="clear" w:color="auto" w:fill="auto"/>
            <w:noWrap/>
            <w:vAlign w:val="center"/>
          </w:tcPr>
          <w:p w14:paraId="234E4859" w14:textId="6CCEFDD0" w:rsidR="009B2BE5" w:rsidRPr="000C0155" w:rsidRDefault="009B2BE5" w:rsidP="009B2BE5">
            <w:pPr>
              <w:tabs>
                <w:tab w:val="right" w:leader="dot" w:pos="4277"/>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MONTHLY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0D3A30C3" w14:textId="2505862B" w:rsidR="009B2BE5" w:rsidRPr="000C0155" w:rsidRDefault="009B2BE5" w:rsidP="009B2BE5">
            <w:pPr>
              <w:tabs>
                <w:tab w:val="right" w:leader="dot" w:pos="4277"/>
              </w:tabs>
              <w:rPr>
                <w:rFonts w:asciiTheme="minorHAnsi" w:hAnsiTheme="minorHAnsi" w:cstheme="minorHAnsi"/>
                <w:sz w:val="16"/>
                <w:szCs w:val="16"/>
                <w:lang w:val="en-GB"/>
              </w:rPr>
            </w:pPr>
            <w:r>
              <w:rPr>
                <w:rFonts w:asciiTheme="minorHAnsi" w:hAnsiTheme="minorHAnsi" w:cstheme="minorHAnsi"/>
                <w:sz w:val="16"/>
                <w:szCs w:val="16"/>
                <w:lang w:val="en-GB"/>
              </w:rPr>
              <w:t>AT LEAST EVERY 3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0C6D65AF" w14:textId="5DF8417A" w:rsidR="009B2BE5" w:rsidRPr="000C0155" w:rsidRDefault="009B2BE5" w:rsidP="009B2BE5">
            <w:pPr>
              <w:tabs>
                <w:tab w:val="right" w:leader="dot" w:pos="4277"/>
              </w:tabs>
              <w:rPr>
                <w:rFonts w:asciiTheme="minorHAnsi" w:hAnsiTheme="minorHAnsi" w:cstheme="minorHAnsi"/>
                <w:sz w:val="16"/>
                <w:szCs w:val="16"/>
                <w:lang w:val="en-GB"/>
              </w:rPr>
            </w:pPr>
            <w:r>
              <w:rPr>
                <w:rFonts w:asciiTheme="minorHAnsi" w:hAnsiTheme="minorHAnsi" w:cstheme="minorHAnsi"/>
                <w:sz w:val="16"/>
                <w:szCs w:val="16"/>
                <w:lang w:val="en-GB"/>
              </w:rPr>
              <w:t>AT LEAST EVERY 6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5BE2B0EE" w14:textId="5F9DDEA7" w:rsidR="009B2BE5" w:rsidRPr="000C0155" w:rsidRDefault="009B2BE5" w:rsidP="009B2BE5">
            <w:pPr>
              <w:tabs>
                <w:tab w:val="right" w:leader="dot" w:pos="4277"/>
              </w:tabs>
              <w:rPr>
                <w:rFonts w:asciiTheme="minorHAnsi" w:hAnsiTheme="minorHAnsi" w:cstheme="minorHAnsi"/>
                <w:sz w:val="16"/>
                <w:szCs w:val="16"/>
                <w:lang w:val="en-GB"/>
              </w:rPr>
            </w:pPr>
            <w:r>
              <w:rPr>
                <w:rFonts w:asciiTheme="minorHAnsi" w:hAnsiTheme="minorHAnsi" w:cstheme="minorHAnsi"/>
                <w:sz w:val="16"/>
                <w:szCs w:val="16"/>
                <w:lang w:val="en-GB"/>
              </w:rPr>
              <w:t xml:space="preserve">LESS OFTEN </w:t>
            </w:r>
            <w:r w:rsidRPr="000C0155">
              <w:rPr>
                <w:rFonts w:asciiTheme="minorHAnsi" w:hAnsiTheme="minorHAnsi" w:cstheme="minorHAnsi"/>
                <w:sz w:val="16"/>
                <w:szCs w:val="16"/>
                <w:lang w:val="en-GB"/>
              </w:rPr>
              <w:t xml:space="preserve">THAN </w:t>
            </w:r>
            <w:r>
              <w:rPr>
                <w:rFonts w:asciiTheme="minorHAnsi" w:hAnsiTheme="minorHAnsi" w:cstheme="minorHAnsi"/>
                <w:sz w:val="16"/>
                <w:szCs w:val="16"/>
                <w:lang w:val="en-GB"/>
              </w:rPr>
              <w:t>EVERY 6</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22AA89CE" w14:textId="1C652C21" w:rsidR="009B2BE5" w:rsidRPr="000C0155" w:rsidRDefault="009B2BE5" w:rsidP="009B2BE5">
            <w:pPr>
              <w:tabs>
                <w:tab w:val="right" w:leader="dot" w:pos="4277"/>
                <w:tab w:val="right" w:leader="dot" w:pos="4536"/>
              </w:tabs>
              <w:spacing w:after="8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tcBorders>
              <w:bottom w:val="single" w:sz="6" w:space="0" w:color="E7E6E6" w:themeColor="background2"/>
            </w:tcBorders>
            <w:shd w:val="clear" w:color="auto" w:fill="auto"/>
            <w:noWrap/>
            <w:vAlign w:val="center"/>
          </w:tcPr>
          <w:p w14:paraId="03757A88"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r w:rsidR="009B2BE5" w:rsidRPr="000C0155" w14:paraId="6DE257A7" w14:textId="77777777" w:rsidTr="00DA2684">
        <w:trPr>
          <w:cantSplit/>
          <w:trHeight w:val="288"/>
          <w:jc w:val="center"/>
        </w:trPr>
        <w:tc>
          <w:tcPr>
            <w:tcW w:w="805" w:type="dxa"/>
            <w:shd w:val="clear" w:color="auto" w:fill="8ADED2"/>
            <w:noWrap/>
            <w:hideMark/>
          </w:tcPr>
          <w:p w14:paraId="5862934C" w14:textId="77777777" w:rsidR="009B2BE5" w:rsidRPr="000C0155" w:rsidRDefault="009B2BE5" w:rsidP="009B2BE5">
            <w:pPr>
              <w:spacing w:before="40"/>
              <w:rPr>
                <w:rFonts w:asciiTheme="minorHAnsi" w:eastAsia="Times New Roman" w:hAnsiTheme="minorHAnsi" w:cstheme="minorHAnsi"/>
                <w:color w:val="000000"/>
                <w:sz w:val="16"/>
                <w:szCs w:val="16"/>
                <w:lang w:val="en-GB" w:eastAsia="en-US"/>
              </w:rPr>
            </w:pPr>
          </w:p>
        </w:tc>
        <w:tc>
          <w:tcPr>
            <w:tcW w:w="540" w:type="dxa"/>
            <w:shd w:val="clear" w:color="auto" w:fill="8ADED2"/>
            <w:noWrap/>
            <w:hideMark/>
          </w:tcPr>
          <w:p w14:paraId="58B9AF76" w14:textId="77777777" w:rsidR="009B2BE5" w:rsidRPr="000C0155" w:rsidRDefault="009B2BE5" w:rsidP="009B2BE5">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auto" w:fill="8ADED2"/>
            <w:hideMark/>
          </w:tcPr>
          <w:p w14:paraId="668D2E70" w14:textId="77777777" w:rsidR="009B2BE5" w:rsidRPr="004679F6" w:rsidRDefault="009B2BE5" w:rsidP="009B2BE5">
            <w:pPr>
              <w:pStyle w:val="Heading2"/>
              <w:keepNext/>
              <w:keepLines/>
              <w:spacing w:before="40" w:after="40"/>
              <w:rPr>
                <w:rFonts w:asciiTheme="minorHAnsi" w:hAnsiTheme="minorHAnsi" w:cstheme="minorHAnsi"/>
                <w:sz w:val="16"/>
                <w:szCs w:val="16"/>
                <w:lang w:val="en-GB"/>
              </w:rPr>
            </w:pPr>
            <w:bookmarkStart w:id="155" w:name="_Toc103428426"/>
            <w:bookmarkStart w:id="156" w:name="_Toc117656595"/>
            <w:bookmarkStart w:id="157" w:name="_Toc135317370"/>
            <w:bookmarkStart w:id="158" w:name="_Toc135317566"/>
            <w:bookmarkStart w:id="159" w:name="_Toc138439493"/>
            <w:r w:rsidRPr="004679F6">
              <w:rPr>
                <w:rFonts w:asciiTheme="minorHAnsi" w:hAnsiTheme="minorHAnsi" w:cstheme="minorHAnsi"/>
                <w:sz w:val="16"/>
                <w:szCs w:val="16"/>
                <w:lang w:val="en-GB"/>
              </w:rPr>
              <w:t>7.4. SYSTEMS FOR MONITORING AND IMPLEMENTI</w:t>
            </w:r>
            <w:r>
              <w:rPr>
                <w:rFonts w:asciiTheme="minorHAnsi" w:hAnsiTheme="minorHAnsi" w:cstheme="minorHAnsi"/>
                <w:sz w:val="16"/>
                <w:szCs w:val="16"/>
                <w:lang w:val="en-GB"/>
              </w:rPr>
              <w:t>NG</w:t>
            </w:r>
            <w:r w:rsidRPr="004679F6">
              <w:rPr>
                <w:rFonts w:asciiTheme="minorHAnsi" w:hAnsiTheme="minorHAnsi" w:cstheme="minorHAnsi"/>
                <w:sz w:val="16"/>
                <w:szCs w:val="16"/>
                <w:lang w:val="en-GB"/>
              </w:rPr>
              <w:t xml:space="preserve"> INFECTION PREVENTION AND CONTROL (IPC)</w:t>
            </w:r>
            <w:bookmarkEnd w:id="155"/>
            <w:bookmarkEnd w:id="156"/>
            <w:bookmarkEnd w:id="157"/>
            <w:bookmarkEnd w:id="158"/>
            <w:bookmarkEnd w:id="159"/>
          </w:p>
        </w:tc>
        <w:tc>
          <w:tcPr>
            <w:tcW w:w="905" w:type="dxa"/>
            <w:shd w:val="clear" w:color="auto" w:fill="8ADED2"/>
            <w:noWrap/>
            <w:hideMark/>
          </w:tcPr>
          <w:p w14:paraId="513B6018"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5E3331E" w14:textId="77777777" w:rsidTr="00DA2684">
        <w:trPr>
          <w:cantSplit/>
          <w:trHeight w:val="504"/>
          <w:jc w:val="center"/>
        </w:trPr>
        <w:tc>
          <w:tcPr>
            <w:tcW w:w="805" w:type="dxa"/>
            <w:noWrap/>
            <w:hideMark/>
          </w:tcPr>
          <w:p w14:paraId="1F4980D4" w14:textId="77777777" w:rsidR="009B2BE5" w:rsidRPr="000C0155" w:rsidRDefault="009B2BE5" w:rsidP="009B2BE5">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1E012DD" w14:textId="77777777" w:rsidR="009B2BE5" w:rsidRPr="000C0155" w:rsidRDefault="009B2BE5" w:rsidP="009B2BE5">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733</w:t>
            </w:r>
          </w:p>
        </w:tc>
        <w:tc>
          <w:tcPr>
            <w:tcW w:w="3330" w:type="dxa"/>
            <w:shd w:val="clear" w:color="auto" w:fill="auto"/>
            <w:hideMark/>
          </w:tcPr>
          <w:p w14:paraId="6C409DEC" w14:textId="77777777" w:rsidR="009B2BE5" w:rsidRPr="000C0155" w:rsidRDefault="009B2BE5" w:rsidP="009B2BE5">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implement a systematic process for assessing infection prevention and control (IPC) using a specified framework for the assessment such as the WHO Infection Prevention and Control Assessment Framework (IPCAF) or an equivalent?</w:t>
            </w:r>
          </w:p>
        </w:tc>
        <w:tc>
          <w:tcPr>
            <w:tcW w:w="4500" w:type="dxa"/>
            <w:gridSpan w:val="7"/>
            <w:shd w:val="clear" w:color="auto" w:fill="auto"/>
            <w:noWrap/>
            <w:vAlign w:val="center"/>
            <w:hideMark/>
          </w:tcPr>
          <w:p w14:paraId="05F74752"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A77CD82"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6113E152" w14:textId="77777777" w:rsidR="009B2BE5" w:rsidRPr="000C0155" w:rsidRDefault="009B2BE5" w:rsidP="009B2BE5">
            <w:pPr>
              <w:rPr>
                <w:rFonts w:asciiTheme="minorHAnsi" w:hAnsiTheme="minorHAnsi" w:cstheme="minorHAnsi"/>
                <w:color w:val="000000"/>
                <w:sz w:val="16"/>
                <w:szCs w:val="16"/>
                <w:lang w:val="en-GB"/>
              </w:rPr>
            </w:pPr>
          </w:p>
          <w:p w14:paraId="52B7F29C" w14:textId="77777777" w:rsidR="009B2BE5" w:rsidRPr="000C0155" w:rsidRDefault="009B2BE5" w:rsidP="009B2BE5">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737</w:t>
            </w:r>
          </w:p>
        </w:tc>
      </w:tr>
      <w:tr w:rsidR="009B2BE5" w:rsidRPr="000C0155" w14:paraId="19B74F91" w14:textId="77777777" w:rsidTr="00DA2684">
        <w:trPr>
          <w:cantSplit/>
          <w:trHeight w:val="504"/>
          <w:jc w:val="center"/>
        </w:trPr>
        <w:tc>
          <w:tcPr>
            <w:tcW w:w="805" w:type="dxa"/>
            <w:shd w:val="clear" w:color="auto" w:fill="auto"/>
            <w:noWrap/>
            <w:hideMark/>
          </w:tcPr>
          <w:p w14:paraId="282D0E0C"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380977B"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734</w:t>
            </w:r>
          </w:p>
        </w:tc>
        <w:tc>
          <w:tcPr>
            <w:tcW w:w="3330" w:type="dxa"/>
            <w:shd w:val="clear" w:color="auto" w:fill="auto"/>
            <w:hideMark/>
          </w:tcPr>
          <w:p w14:paraId="57404191" w14:textId="77777777" w:rsidR="009B2BE5" w:rsidRPr="000C0155" w:rsidRDefault="009B2BE5" w:rsidP="009B2BE5">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What is the framework for the assessment?</w:t>
            </w:r>
          </w:p>
          <w:p w14:paraId="5720497E" w14:textId="77777777" w:rsidR="009B2BE5" w:rsidRPr="000C0155" w:rsidRDefault="009B2BE5" w:rsidP="009B2BE5">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ASK TO SEE DOCUMENTATION OF THE FRAMEWORK THAT IS USED.</w:t>
            </w:r>
          </w:p>
        </w:tc>
        <w:tc>
          <w:tcPr>
            <w:tcW w:w="1545" w:type="dxa"/>
            <w:gridSpan w:val="2"/>
            <w:shd w:val="clear" w:color="auto" w:fill="D9D9D9" w:themeFill="background1" w:themeFillShade="D9"/>
            <w:hideMark/>
          </w:tcPr>
          <w:p w14:paraId="0CB03D3F"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OBSERVED</w:t>
            </w:r>
          </w:p>
        </w:tc>
        <w:tc>
          <w:tcPr>
            <w:tcW w:w="1526" w:type="dxa"/>
            <w:gridSpan w:val="4"/>
            <w:shd w:val="clear" w:color="auto" w:fill="D9D9D9" w:themeFill="background1" w:themeFillShade="D9"/>
            <w:noWrap/>
            <w:hideMark/>
          </w:tcPr>
          <w:p w14:paraId="602A3E86" w14:textId="77777777" w:rsidR="009B2BE5" w:rsidRDefault="009B2BE5" w:rsidP="009B2BE5">
            <w:pPr>
              <w:keepNext/>
              <w:keepLine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REPORTED, </w:t>
            </w:r>
          </w:p>
          <w:p w14:paraId="4FAD9410"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NOT SEEN</w:t>
            </w:r>
          </w:p>
        </w:tc>
        <w:tc>
          <w:tcPr>
            <w:tcW w:w="1429" w:type="dxa"/>
            <w:shd w:val="clear" w:color="auto" w:fill="D9D9D9" w:themeFill="background1" w:themeFillShade="D9"/>
            <w:noWrap/>
            <w:hideMark/>
          </w:tcPr>
          <w:p w14:paraId="51160D8B"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NOT</w:t>
            </w:r>
            <w:r w:rsidRPr="000C0155">
              <w:rPr>
                <w:rFonts w:asciiTheme="minorHAnsi" w:hAnsiTheme="minorHAnsi" w:cstheme="minorHAnsi"/>
                <w:sz w:val="16"/>
                <w:szCs w:val="16"/>
                <w:lang w:val="en-GB"/>
              </w:rPr>
              <w:br/>
              <w:t>USED</w:t>
            </w:r>
          </w:p>
        </w:tc>
        <w:tc>
          <w:tcPr>
            <w:tcW w:w="905" w:type="dxa"/>
            <w:shd w:val="clear" w:color="auto" w:fill="auto"/>
            <w:noWrap/>
            <w:hideMark/>
          </w:tcPr>
          <w:p w14:paraId="56125E45"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p>
        </w:tc>
      </w:tr>
      <w:tr w:rsidR="009B2BE5" w:rsidRPr="000C0155" w14:paraId="46C43425" w14:textId="77777777" w:rsidTr="00DA2684">
        <w:trPr>
          <w:cantSplit/>
          <w:trHeight w:val="432"/>
          <w:jc w:val="center"/>
        </w:trPr>
        <w:tc>
          <w:tcPr>
            <w:tcW w:w="805" w:type="dxa"/>
            <w:noWrap/>
          </w:tcPr>
          <w:p w14:paraId="287420A1"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0A1487C0"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shd w:val="clear" w:color="auto" w:fill="auto"/>
          </w:tcPr>
          <w:p w14:paraId="50A87A42"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The WHO Infection Prevention and Control Assessment Framework (IPCAF)</w:t>
            </w:r>
          </w:p>
        </w:tc>
        <w:tc>
          <w:tcPr>
            <w:tcW w:w="1545" w:type="dxa"/>
            <w:gridSpan w:val="2"/>
            <w:shd w:val="clear" w:color="auto" w:fill="auto"/>
            <w:vAlign w:val="center"/>
          </w:tcPr>
          <w:p w14:paraId="6A6727F1"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526" w:type="dxa"/>
            <w:gridSpan w:val="4"/>
            <w:shd w:val="clear" w:color="auto" w:fill="auto"/>
            <w:noWrap/>
            <w:vAlign w:val="center"/>
          </w:tcPr>
          <w:p w14:paraId="12742CF5"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29" w:type="dxa"/>
            <w:shd w:val="clear" w:color="auto" w:fill="auto"/>
            <w:noWrap/>
            <w:vAlign w:val="center"/>
          </w:tcPr>
          <w:p w14:paraId="0DED75C5"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69CBB3F9"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41FBF40E" w14:textId="77777777" w:rsidTr="00DA2684">
        <w:trPr>
          <w:cantSplit/>
          <w:trHeight w:val="432"/>
          <w:jc w:val="center"/>
        </w:trPr>
        <w:tc>
          <w:tcPr>
            <w:tcW w:w="805" w:type="dxa"/>
            <w:noWrap/>
          </w:tcPr>
          <w:p w14:paraId="70113D5D"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06C1564"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shd w:val="clear" w:color="auto" w:fill="auto"/>
          </w:tcPr>
          <w:p w14:paraId="2D7D79DE"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tc>
        <w:tc>
          <w:tcPr>
            <w:tcW w:w="1545" w:type="dxa"/>
            <w:gridSpan w:val="2"/>
            <w:shd w:val="clear" w:color="auto" w:fill="auto"/>
            <w:vAlign w:val="center"/>
          </w:tcPr>
          <w:p w14:paraId="41B8F9A3" w14:textId="77777777" w:rsidR="009B2BE5" w:rsidRPr="000C0155" w:rsidRDefault="009B2BE5" w:rsidP="009B2BE5">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704DC0B2"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1526" w:type="dxa"/>
            <w:gridSpan w:val="4"/>
            <w:shd w:val="clear" w:color="auto" w:fill="auto"/>
            <w:noWrap/>
            <w:vAlign w:val="center"/>
          </w:tcPr>
          <w:p w14:paraId="71E66EBD" w14:textId="77777777" w:rsidR="009B2BE5" w:rsidRPr="000C0155" w:rsidRDefault="009B2BE5" w:rsidP="009B2BE5">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p w14:paraId="30332F17"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1429" w:type="dxa"/>
            <w:shd w:val="clear" w:color="auto" w:fill="auto"/>
            <w:noWrap/>
            <w:vAlign w:val="center"/>
          </w:tcPr>
          <w:p w14:paraId="36A2448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0A2B80E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0B8AFE37" w14:textId="77777777" w:rsidTr="00DA2684">
        <w:trPr>
          <w:cantSplit/>
          <w:trHeight w:val="504"/>
          <w:jc w:val="center"/>
        </w:trPr>
        <w:tc>
          <w:tcPr>
            <w:tcW w:w="805" w:type="dxa"/>
            <w:noWrap/>
            <w:hideMark/>
          </w:tcPr>
          <w:p w14:paraId="79CE9F6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06C5A529"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735</w:t>
            </w:r>
          </w:p>
        </w:tc>
        <w:tc>
          <w:tcPr>
            <w:tcW w:w="3330" w:type="dxa"/>
            <w:shd w:val="clear" w:color="auto" w:fill="auto"/>
            <w:hideMark/>
          </w:tcPr>
          <w:p w14:paraId="675DC3AC"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IPC assessment?</w:t>
            </w:r>
          </w:p>
        </w:tc>
        <w:tc>
          <w:tcPr>
            <w:tcW w:w="4500" w:type="dxa"/>
            <w:gridSpan w:val="7"/>
            <w:shd w:val="clear" w:color="auto" w:fill="auto"/>
            <w:vAlign w:val="center"/>
            <w:hideMark/>
          </w:tcPr>
          <w:p w14:paraId="13289D04" w14:textId="0E8F4455" w:rsidR="009B2BE5" w:rsidRPr="000C0155" w:rsidRDefault="009B2BE5" w:rsidP="009B2BE5">
            <w:pPr>
              <w:tabs>
                <w:tab w:val="left" w:pos="3583"/>
                <w:tab w:val="right" w:leader="dot" w:pos="4290"/>
              </w:tabs>
              <w:rPr>
                <w:rFonts w:asciiTheme="minorHAnsi" w:hAnsiTheme="minorHAnsi" w:cstheme="minorHAnsi"/>
                <w:noProof/>
                <w:sz w:val="16"/>
                <w:szCs w:val="16"/>
                <w:lang w:val="en-GB" w:eastAsia="en-US"/>
              </w:rPr>
            </w:pPr>
            <w:r w:rsidRPr="000C0155">
              <w:rPr>
                <w:rFonts w:asciiTheme="minorHAnsi" w:hAnsiTheme="minorHAnsi" w:cstheme="minorHAnsi"/>
                <w:noProof/>
                <w:sz w:val="16"/>
                <w:szCs w:val="16"/>
                <w:lang w:val="en-GB" w:eastAsia="en-US"/>
              </w:rPr>
              <w:t>YEAR</w:t>
            </w:r>
            <w:r>
              <w:rPr>
                <w:rFonts w:asciiTheme="minorHAnsi" w:hAnsiTheme="minorHAnsi" w:cstheme="minorHAnsi"/>
                <w:noProof/>
                <w:sz w:val="16"/>
                <w:szCs w:val="16"/>
                <w:lang w:val="en-GB" w:eastAsia="en-US"/>
              </w:rPr>
              <w:t xml:space="preserve">                                                                          </w:t>
            </w:r>
            <w:r w:rsidR="00DA2684">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Pr="000C0155">
              <w:rPr>
                <w:rFonts w:asciiTheme="minorHAnsi" w:hAnsiTheme="minorHAnsi" w:cstheme="minorHAnsi"/>
                <w:noProof/>
                <w:sz w:val="16"/>
                <w:szCs w:val="16"/>
                <w:lang w:val="en-GB" w:eastAsia="en-US"/>
              </w:rPr>
              <w:t>––  ––  ––  ––</w:t>
            </w:r>
          </w:p>
          <w:p w14:paraId="181C5BC7" w14:textId="686DC3A7" w:rsidR="009B2BE5" w:rsidRPr="000C0155" w:rsidRDefault="009B2BE5" w:rsidP="009B2BE5">
            <w:pPr>
              <w:tabs>
                <w:tab w:val="right" w:leader="dot" w:pos="4290"/>
              </w:tabs>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9998</w:t>
            </w:r>
          </w:p>
        </w:tc>
        <w:tc>
          <w:tcPr>
            <w:tcW w:w="905" w:type="dxa"/>
            <w:shd w:val="clear" w:color="auto" w:fill="auto"/>
            <w:noWrap/>
            <w:vAlign w:val="center"/>
            <w:hideMark/>
          </w:tcPr>
          <w:p w14:paraId="12F9930C"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r w:rsidR="009B2BE5" w:rsidRPr="000C0155" w14:paraId="1305E1DC" w14:textId="77777777" w:rsidTr="00DA2684">
        <w:trPr>
          <w:cantSplit/>
          <w:trHeight w:val="504"/>
          <w:jc w:val="center"/>
        </w:trPr>
        <w:tc>
          <w:tcPr>
            <w:tcW w:w="805" w:type="dxa"/>
            <w:shd w:val="clear" w:color="auto" w:fill="auto"/>
            <w:noWrap/>
            <w:hideMark/>
          </w:tcPr>
          <w:p w14:paraId="6E474910"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3FCAD6C9"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736</w:t>
            </w:r>
          </w:p>
        </w:tc>
        <w:tc>
          <w:tcPr>
            <w:tcW w:w="3330" w:type="dxa"/>
            <w:shd w:val="clear" w:color="auto" w:fill="auto"/>
            <w:hideMark/>
          </w:tcPr>
          <w:p w14:paraId="639EAD1E"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What was the interpretation of the most recent score?</w:t>
            </w:r>
          </w:p>
        </w:tc>
        <w:tc>
          <w:tcPr>
            <w:tcW w:w="4500" w:type="dxa"/>
            <w:gridSpan w:val="7"/>
            <w:shd w:val="clear" w:color="auto" w:fill="auto"/>
            <w:vAlign w:val="center"/>
            <w:hideMark/>
          </w:tcPr>
          <w:p w14:paraId="59643868" w14:textId="77777777" w:rsidR="009B2BE5" w:rsidRPr="000C0155" w:rsidRDefault="009B2BE5" w:rsidP="009B2BE5">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INADEQUATE</w:t>
            </w:r>
            <w:r w:rsidRPr="000C0155">
              <w:rPr>
                <w:rFonts w:asciiTheme="minorHAnsi" w:hAnsiTheme="minorHAnsi" w:cstheme="minorHAnsi"/>
                <w:sz w:val="16"/>
                <w:szCs w:val="16"/>
                <w:lang w:val="en-GB"/>
              </w:rPr>
              <w:tab/>
              <w:t>1</w:t>
            </w:r>
          </w:p>
          <w:p w14:paraId="74D4C5D2"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BASIC</w:t>
            </w:r>
            <w:r w:rsidRPr="000C0155">
              <w:rPr>
                <w:rFonts w:asciiTheme="minorHAnsi" w:hAnsiTheme="minorHAnsi" w:cstheme="minorHAnsi"/>
                <w:sz w:val="16"/>
                <w:szCs w:val="16"/>
                <w:lang w:val="en-GB"/>
              </w:rPr>
              <w:tab/>
              <w:t>2</w:t>
            </w:r>
          </w:p>
          <w:p w14:paraId="21B5F38A"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INTERMEDIATE</w:t>
            </w:r>
            <w:r w:rsidRPr="000C0155">
              <w:rPr>
                <w:rFonts w:asciiTheme="minorHAnsi" w:hAnsiTheme="minorHAnsi" w:cstheme="minorHAnsi"/>
                <w:sz w:val="16"/>
                <w:szCs w:val="16"/>
                <w:lang w:val="en-GB"/>
              </w:rPr>
              <w:tab/>
              <w:t>3</w:t>
            </w:r>
          </w:p>
          <w:p w14:paraId="5C4CBE7C"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ADVANCED</w:t>
            </w:r>
            <w:r w:rsidRPr="000C0155">
              <w:rPr>
                <w:rFonts w:asciiTheme="minorHAnsi" w:hAnsiTheme="minorHAnsi" w:cstheme="minorHAnsi"/>
                <w:sz w:val="16"/>
                <w:szCs w:val="16"/>
                <w:lang w:val="en-GB"/>
              </w:rPr>
              <w:tab/>
              <w:t>4</w:t>
            </w:r>
          </w:p>
          <w:p w14:paraId="07349496"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hideMark/>
          </w:tcPr>
          <w:p w14:paraId="0734E370"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r w:rsidR="009B2BE5" w:rsidRPr="000C0155" w14:paraId="7C04104C" w14:textId="77777777" w:rsidTr="00DA2684">
        <w:trPr>
          <w:cantSplit/>
          <w:trHeight w:val="504"/>
          <w:jc w:val="center"/>
        </w:trPr>
        <w:tc>
          <w:tcPr>
            <w:tcW w:w="805" w:type="dxa"/>
            <w:noWrap/>
            <w:hideMark/>
          </w:tcPr>
          <w:p w14:paraId="63B661CD" w14:textId="77777777" w:rsidR="009B2BE5" w:rsidRPr="000C0155" w:rsidRDefault="009B2BE5" w:rsidP="009B2BE5">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540" w:type="dxa"/>
            <w:shd w:val="clear" w:color="auto" w:fill="auto"/>
            <w:noWrap/>
            <w:hideMark/>
          </w:tcPr>
          <w:p w14:paraId="66D2EE1B"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737</w:t>
            </w:r>
          </w:p>
        </w:tc>
        <w:tc>
          <w:tcPr>
            <w:tcW w:w="3330" w:type="dxa"/>
            <w:shd w:val="clear" w:color="auto" w:fill="auto"/>
            <w:hideMark/>
          </w:tcPr>
          <w:p w14:paraId="45056C95"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implement a systematic process for assessing hand hygiene promotion and practices such as the WHO Hand Hygiene and Safety Assessment Framework (HHSAF) or an equivalent?</w:t>
            </w:r>
          </w:p>
        </w:tc>
        <w:tc>
          <w:tcPr>
            <w:tcW w:w="4500" w:type="dxa"/>
            <w:gridSpan w:val="7"/>
            <w:shd w:val="clear" w:color="auto" w:fill="auto"/>
            <w:vAlign w:val="center"/>
            <w:hideMark/>
          </w:tcPr>
          <w:p w14:paraId="7C2363BF"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4B68B7F"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1A1283BF" w14:textId="77777777" w:rsidR="009B2BE5" w:rsidRPr="000C0155" w:rsidRDefault="009B2BE5" w:rsidP="009B2BE5">
            <w:pPr>
              <w:rPr>
                <w:rFonts w:asciiTheme="minorHAnsi" w:hAnsiTheme="minorHAnsi" w:cstheme="minorHAnsi"/>
                <w:color w:val="000000"/>
                <w:sz w:val="16"/>
                <w:szCs w:val="16"/>
                <w:lang w:val="en-GB"/>
              </w:rPr>
            </w:pPr>
          </w:p>
          <w:p w14:paraId="5354EC8F" w14:textId="77777777" w:rsidR="009B2BE5" w:rsidRPr="000C0155" w:rsidRDefault="009B2BE5" w:rsidP="009B2BE5">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741</w:t>
            </w:r>
          </w:p>
        </w:tc>
      </w:tr>
      <w:tr w:rsidR="009B2BE5" w:rsidRPr="000C0155" w14:paraId="5AAD8CA9" w14:textId="77777777" w:rsidTr="00DA2684">
        <w:trPr>
          <w:cantSplit/>
          <w:trHeight w:val="504"/>
          <w:jc w:val="center"/>
        </w:trPr>
        <w:tc>
          <w:tcPr>
            <w:tcW w:w="805" w:type="dxa"/>
            <w:shd w:val="clear" w:color="auto" w:fill="auto"/>
            <w:noWrap/>
            <w:hideMark/>
          </w:tcPr>
          <w:p w14:paraId="42F23875"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16CBC4A"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738</w:t>
            </w:r>
          </w:p>
        </w:tc>
        <w:tc>
          <w:tcPr>
            <w:tcW w:w="3330" w:type="dxa"/>
            <w:shd w:val="clear" w:color="auto" w:fill="auto"/>
            <w:hideMark/>
          </w:tcPr>
          <w:p w14:paraId="23805048" w14:textId="77777777" w:rsidR="009B2BE5" w:rsidRPr="000C0155" w:rsidRDefault="009B2BE5" w:rsidP="009B2BE5">
            <w:pPr>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What is the framework for the hand hygiene assessment? </w:t>
            </w:r>
          </w:p>
          <w:p w14:paraId="0C949521" w14:textId="77777777" w:rsidR="009B2BE5" w:rsidRPr="000C0155" w:rsidRDefault="009B2BE5" w:rsidP="009B2BE5">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ASK TO SEE DOCUMENTATION OF THE FRAMEWORK THAT IS USED.</w:t>
            </w:r>
          </w:p>
        </w:tc>
        <w:tc>
          <w:tcPr>
            <w:tcW w:w="1545" w:type="dxa"/>
            <w:gridSpan w:val="2"/>
            <w:shd w:val="clear" w:color="auto" w:fill="D9D9D9" w:themeFill="background1" w:themeFillShade="D9"/>
            <w:hideMark/>
          </w:tcPr>
          <w:p w14:paraId="3B29C497"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OBSERVED</w:t>
            </w:r>
          </w:p>
        </w:tc>
        <w:tc>
          <w:tcPr>
            <w:tcW w:w="1526" w:type="dxa"/>
            <w:gridSpan w:val="4"/>
            <w:shd w:val="clear" w:color="auto" w:fill="D9D9D9" w:themeFill="background1" w:themeFillShade="D9"/>
            <w:noWrap/>
            <w:hideMark/>
          </w:tcPr>
          <w:p w14:paraId="4C67B823" w14:textId="77777777" w:rsidR="009B2BE5" w:rsidRDefault="009B2BE5" w:rsidP="009B2BE5">
            <w:pPr>
              <w:keepNext/>
              <w:keepLine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REPORTED, </w:t>
            </w:r>
          </w:p>
          <w:p w14:paraId="420FE40B"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NOT SEEN</w:t>
            </w:r>
          </w:p>
        </w:tc>
        <w:tc>
          <w:tcPr>
            <w:tcW w:w="1429" w:type="dxa"/>
            <w:shd w:val="clear" w:color="auto" w:fill="D9D9D9" w:themeFill="background1" w:themeFillShade="D9"/>
            <w:noWrap/>
            <w:hideMark/>
          </w:tcPr>
          <w:p w14:paraId="76AC3EDA"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NOT</w:t>
            </w:r>
            <w:r w:rsidRPr="000C0155">
              <w:rPr>
                <w:rFonts w:asciiTheme="minorHAnsi" w:hAnsiTheme="minorHAnsi" w:cstheme="minorHAnsi"/>
                <w:sz w:val="16"/>
                <w:szCs w:val="16"/>
                <w:lang w:val="en-GB"/>
              </w:rPr>
              <w:br/>
              <w:t>USED</w:t>
            </w:r>
          </w:p>
        </w:tc>
        <w:tc>
          <w:tcPr>
            <w:tcW w:w="905" w:type="dxa"/>
            <w:shd w:val="clear" w:color="auto" w:fill="auto"/>
            <w:noWrap/>
            <w:hideMark/>
          </w:tcPr>
          <w:p w14:paraId="48F42EA0"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p>
        </w:tc>
      </w:tr>
      <w:tr w:rsidR="009B2BE5" w:rsidRPr="000C0155" w14:paraId="31D8516E" w14:textId="77777777" w:rsidTr="00DA2684">
        <w:trPr>
          <w:cantSplit/>
          <w:trHeight w:val="432"/>
          <w:jc w:val="center"/>
        </w:trPr>
        <w:tc>
          <w:tcPr>
            <w:tcW w:w="805" w:type="dxa"/>
            <w:noWrap/>
            <w:hideMark/>
          </w:tcPr>
          <w:p w14:paraId="4EFA15BF"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B211EDE"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shd w:val="clear" w:color="auto" w:fill="auto"/>
            <w:hideMark/>
          </w:tcPr>
          <w:p w14:paraId="70AA2CB9"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The WHO Hand Hygiene and Safety Assessment Framework (HHSAF)</w:t>
            </w:r>
          </w:p>
        </w:tc>
        <w:tc>
          <w:tcPr>
            <w:tcW w:w="1545" w:type="dxa"/>
            <w:gridSpan w:val="2"/>
            <w:shd w:val="clear" w:color="auto" w:fill="auto"/>
            <w:vAlign w:val="center"/>
            <w:hideMark/>
          </w:tcPr>
          <w:p w14:paraId="4B829BA2"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526" w:type="dxa"/>
            <w:gridSpan w:val="4"/>
            <w:shd w:val="clear" w:color="auto" w:fill="auto"/>
            <w:noWrap/>
            <w:vAlign w:val="center"/>
            <w:hideMark/>
          </w:tcPr>
          <w:p w14:paraId="6C997B61"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29" w:type="dxa"/>
            <w:shd w:val="clear" w:color="auto" w:fill="auto"/>
            <w:noWrap/>
            <w:vAlign w:val="center"/>
            <w:hideMark/>
          </w:tcPr>
          <w:p w14:paraId="571F16CC"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hideMark/>
          </w:tcPr>
          <w:p w14:paraId="5EBA72F0"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6481DA49" w14:textId="77777777" w:rsidTr="00DA2684">
        <w:trPr>
          <w:cantSplit/>
          <w:trHeight w:val="432"/>
          <w:jc w:val="center"/>
        </w:trPr>
        <w:tc>
          <w:tcPr>
            <w:tcW w:w="805" w:type="dxa"/>
            <w:noWrap/>
          </w:tcPr>
          <w:p w14:paraId="52B8C68C"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5A5BDAE"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shd w:val="clear" w:color="auto" w:fill="auto"/>
          </w:tcPr>
          <w:p w14:paraId="126A875E"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tc>
        <w:tc>
          <w:tcPr>
            <w:tcW w:w="1545" w:type="dxa"/>
            <w:gridSpan w:val="2"/>
            <w:shd w:val="clear" w:color="auto" w:fill="auto"/>
            <w:vAlign w:val="center"/>
          </w:tcPr>
          <w:p w14:paraId="1BD7DBBF" w14:textId="77777777" w:rsidR="009B2BE5" w:rsidRPr="000C0155" w:rsidRDefault="009B2BE5" w:rsidP="009B2BE5">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4315E38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1526" w:type="dxa"/>
            <w:gridSpan w:val="4"/>
            <w:shd w:val="clear" w:color="auto" w:fill="auto"/>
            <w:noWrap/>
            <w:vAlign w:val="center"/>
          </w:tcPr>
          <w:p w14:paraId="39C5EA1D" w14:textId="77777777" w:rsidR="009B2BE5" w:rsidRPr="000C0155" w:rsidRDefault="009B2BE5" w:rsidP="009B2BE5">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p w14:paraId="78B325FC"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1429" w:type="dxa"/>
            <w:shd w:val="clear" w:color="auto" w:fill="auto"/>
            <w:noWrap/>
            <w:vAlign w:val="center"/>
          </w:tcPr>
          <w:p w14:paraId="0BC53162"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2704216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C11F0A0" w14:textId="77777777" w:rsidTr="00DA2684">
        <w:trPr>
          <w:cantSplit/>
          <w:trHeight w:val="504"/>
          <w:jc w:val="center"/>
        </w:trPr>
        <w:tc>
          <w:tcPr>
            <w:tcW w:w="805" w:type="dxa"/>
            <w:noWrap/>
            <w:hideMark/>
          </w:tcPr>
          <w:p w14:paraId="649FFE0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8E0643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739</w:t>
            </w:r>
          </w:p>
        </w:tc>
        <w:tc>
          <w:tcPr>
            <w:tcW w:w="3330" w:type="dxa"/>
            <w:shd w:val="clear" w:color="auto" w:fill="auto"/>
            <w:hideMark/>
          </w:tcPr>
          <w:p w14:paraId="0372B6B5"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hand hygiene promotion and practices assessment?</w:t>
            </w:r>
          </w:p>
        </w:tc>
        <w:tc>
          <w:tcPr>
            <w:tcW w:w="4500" w:type="dxa"/>
            <w:gridSpan w:val="7"/>
            <w:shd w:val="clear" w:color="auto" w:fill="auto"/>
            <w:vAlign w:val="center"/>
            <w:hideMark/>
          </w:tcPr>
          <w:p w14:paraId="62D7EDDB" w14:textId="089FCD54" w:rsidR="009B2BE5" w:rsidRPr="000C0155" w:rsidRDefault="009B2BE5" w:rsidP="009B2BE5">
            <w:pPr>
              <w:tabs>
                <w:tab w:val="left" w:pos="3583"/>
              </w:tabs>
              <w:rPr>
                <w:rFonts w:asciiTheme="minorHAnsi" w:hAnsiTheme="minorHAnsi" w:cstheme="minorHAnsi"/>
                <w:noProof/>
                <w:sz w:val="16"/>
                <w:szCs w:val="16"/>
                <w:lang w:val="en-GB" w:eastAsia="en-US"/>
              </w:rPr>
            </w:pPr>
            <w:r w:rsidRPr="000C0155">
              <w:rPr>
                <w:rFonts w:asciiTheme="minorHAnsi" w:hAnsiTheme="minorHAnsi" w:cstheme="minorHAnsi"/>
                <w:noProof/>
                <w:sz w:val="16"/>
                <w:szCs w:val="16"/>
                <w:lang w:val="en-GB" w:eastAsia="en-US"/>
              </w:rPr>
              <w:t>YEAR</w:t>
            </w:r>
            <w:r>
              <w:rPr>
                <w:rFonts w:asciiTheme="minorHAnsi" w:hAnsiTheme="minorHAnsi" w:cstheme="minorHAnsi"/>
                <w:noProof/>
                <w:sz w:val="16"/>
                <w:szCs w:val="16"/>
                <w:lang w:val="en-GB" w:eastAsia="en-US"/>
              </w:rPr>
              <w:t xml:space="preserve">                                                                              </w:t>
            </w:r>
            <w:r w:rsidR="00DA2684">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Pr="000C0155">
              <w:rPr>
                <w:rFonts w:asciiTheme="minorHAnsi" w:hAnsiTheme="minorHAnsi" w:cstheme="minorHAnsi"/>
                <w:noProof/>
                <w:sz w:val="16"/>
                <w:szCs w:val="16"/>
                <w:lang w:val="en-GB" w:eastAsia="en-US"/>
              </w:rPr>
              <w:t>––  ––  ––  ––</w:t>
            </w:r>
          </w:p>
          <w:p w14:paraId="10CCDBEE" w14:textId="76461A8E"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9998</w:t>
            </w:r>
          </w:p>
        </w:tc>
        <w:tc>
          <w:tcPr>
            <w:tcW w:w="905" w:type="dxa"/>
            <w:shd w:val="clear" w:color="auto" w:fill="auto"/>
            <w:noWrap/>
            <w:vAlign w:val="center"/>
            <w:hideMark/>
          </w:tcPr>
          <w:p w14:paraId="1E1DE61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08D248AC" w14:textId="77777777" w:rsidTr="00DA2684">
        <w:trPr>
          <w:cantSplit/>
          <w:trHeight w:val="504"/>
          <w:jc w:val="center"/>
        </w:trPr>
        <w:tc>
          <w:tcPr>
            <w:tcW w:w="805" w:type="dxa"/>
            <w:shd w:val="clear" w:color="auto" w:fill="auto"/>
            <w:noWrap/>
            <w:hideMark/>
          </w:tcPr>
          <w:p w14:paraId="5749214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2B8DD9FD"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740</w:t>
            </w:r>
          </w:p>
        </w:tc>
        <w:tc>
          <w:tcPr>
            <w:tcW w:w="3330" w:type="dxa"/>
            <w:shd w:val="clear" w:color="auto" w:fill="auto"/>
            <w:hideMark/>
          </w:tcPr>
          <w:p w14:paraId="7BF07FCB"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What was the interpretation of the most recent score?</w:t>
            </w:r>
          </w:p>
        </w:tc>
        <w:tc>
          <w:tcPr>
            <w:tcW w:w="4500" w:type="dxa"/>
            <w:gridSpan w:val="7"/>
            <w:shd w:val="clear" w:color="auto" w:fill="auto"/>
            <w:vAlign w:val="center"/>
            <w:hideMark/>
          </w:tcPr>
          <w:p w14:paraId="54639A7D" w14:textId="77777777" w:rsidR="009B2BE5" w:rsidRPr="000C0155" w:rsidRDefault="009B2BE5" w:rsidP="009B2BE5">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INADEQUATE</w:t>
            </w:r>
            <w:r w:rsidRPr="000C0155">
              <w:rPr>
                <w:rFonts w:asciiTheme="minorHAnsi" w:hAnsiTheme="minorHAnsi" w:cstheme="minorHAnsi"/>
                <w:sz w:val="16"/>
                <w:szCs w:val="16"/>
                <w:lang w:val="en-GB"/>
              </w:rPr>
              <w:tab/>
              <w:t>1</w:t>
            </w:r>
          </w:p>
          <w:p w14:paraId="0C2A7E1D"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BASIC</w:t>
            </w:r>
            <w:r w:rsidRPr="000C0155">
              <w:rPr>
                <w:rFonts w:asciiTheme="minorHAnsi" w:hAnsiTheme="minorHAnsi" w:cstheme="minorHAnsi"/>
                <w:sz w:val="16"/>
                <w:szCs w:val="16"/>
                <w:lang w:val="en-GB"/>
              </w:rPr>
              <w:tab/>
              <w:t>2</w:t>
            </w:r>
          </w:p>
          <w:p w14:paraId="5534C3B3"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INTERMEDIATE</w:t>
            </w:r>
            <w:r w:rsidRPr="000C0155">
              <w:rPr>
                <w:rFonts w:asciiTheme="minorHAnsi" w:hAnsiTheme="minorHAnsi" w:cstheme="minorHAnsi"/>
                <w:sz w:val="16"/>
                <w:szCs w:val="16"/>
                <w:lang w:val="en-GB"/>
              </w:rPr>
              <w:tab/>
              <w:t>3</w:t>
            </w:r>
          </w:p>
          <w:p w14:paraId="64448776"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ADVANCED</w:t>
            </w:r>
            <w:r w:rsidRPr="000C0155">
              <w:rPr>
                <w:rFonts w:asciiTheme="minorHAnsi" w:hAnsiTheme="minorHAnsi" w:cstheme="minorHAnsi"/>
                <w:sz w:val="16"/>
                <w:szCs w:val="16"/>
                <w:lang w:val="en-GB"/>
              </w:rPr>
              <w:tab/>
              <w:t>4</w:t>
            </w:r>
          </w:p>
          <w:p w14:paraId="340DA71D" w14:textId="77777777" w:rsidR="009B2BE5" w:rsidRPr="000C0155" w:rsidRDefault="009B2BE5" w:rsidP="00DA2684">
            <w:pPr>
              <w:tabs>
                <w:tab w:val="right" w:leader="dot" w:pos="429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hideMark/>
          </w:tcPr>
          <w:p w14:paraId="0AD0D6E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17FE1957" w14:textId="77777777" w:rsidTr="00DA2684">
        <w:trPr>
          <w:cantSplit/>
          <w:trHeight w:val="504"/>
          <w:jc w:val="center"/>
        </w:trPr>
        <w:tc>
          <w:tcPr>
            <w:tcW w:w="805" w:type="dxa"/>
            <w:noWrap/>
            <w:hideMark/>
          </w:tcPr>
          <w:p w14:paraId="063AAAA8" w14:textId="1A0CDD79" w:rsidR="009B2BE5" w:rsidRPr="000C0155" w:rsidRDefault="009B2BE5" w:rsidP="009B2BE5">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13B19D0A" w14:textId="67921F96" w:rsidR="009B2BE5" w:rsidRPr="000C0155" w:rsidRDefault="008352D8" w:rsidP="009B2BE5">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9B2BE5">
              <w:rPr>
                <w:rFonts w:asciiTheme="minorHAnsi" w:eastAsia="Times New Roman" w:hAnsiTheme="minorHAnsi" w:cstheme="minorHAnsi"/>
                <w:sz w:val="16"/>
                <w:szCs w:val="16"/>
                <w:lang w:val="en-GB" w:eastAsia="en-US"/>
              </w:rPr>
              <w:t>741</w:t>
            </w:r>
          </w:p>
        </w:tc>
        <w:tc>
          <w:tcPr>
            <w:tcW w:w="7830" w:type="dxa"/>
            <w:gridSpan w:val="8"/>
            <w:shd w:val="clear" w:color="auto" w:fill="auto"/>
            <w:hideMark/>
          </w:tcPr>
          <w:p w14:paraId="1FE25057" w14:textId="77777777" w:rsidR="009B2BE5" w:rsidRPr="000C0155" w:rsidRDefault="009B2BE5" w:rsidP="009B2BE5">
            <w:pPr>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 I want to ask questions about facility management practices for IPC. If there is another person who is more familiar with these practices, please call them so we receive the most accurate information.</w:t>
            </w:r>
          </w:p>
        </w:tc>
        <w:tc>
          <w:tcPr>
            <w:tcW w:w="905" w:type="dxa"/>
            <w:shd w:val="clear" w:color="auto" w:fill="auto"/>
            <w:noWrap/>
            <w:hideMark/>
          </w:tcPr>
          <w:p w14:paraId="4830ECED" w14:textId="77777777" w:rsidR="009B2BE5" w:rsidRPr="000C0155" w:rsidRDefault="009B2BE5" w:rsidP="009B2BE5">
            <w:pPr>
              <w:spacing w:before="40" w:after="40"/>
              <w:jc w:val="center"/>
              <w:rPr>
                <w:rFonts w:asciiTheme="minorHAnsi" w:eastAsia="Times New Roman" w:hAnsiTheme="minorHAnsi" w:cstheme="minorHAnsi"/>
                <w:sz w:val="16"/>
                <w:szCs w:val="16"/>
                <w:lang w:val="en-GB" w:eastAsia="en-US"/>
              </w:rPr>
            </w:pPr>
          </w:p>
        </w:tc>
      </w:tr>
      <w:tr w:rsidR="009B2BE5" w:rsidRPr="000C0155" w14:paraId="1BE8255C" w14:textId="77777777" w:rsidTr="00DA2684">
        <w:trPr>
          <w:cantSplit/>
          <w:trHeight w:val="504"/>
          <w:jc w:val="center"/>
        </w:trPr>
        <w:tc>
          <w:tcPr>
            <w:tcW w:w="805" w:type="dxa"/>
            <w:noWrap/>
            <w:hideMark/>
          </w:tcPr>
          <w:p w14:paraId="0A1EDEE6"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5D59CB2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742</w:t>
            </w:r>
          </w:p>
        </w:tc>
        <w:tc>
          <w:tcPr>
            <w:tcW w:w="3330" w:type="dxa"/>
            <w:shd w:val="clear" w:color="auto" w:fill="auto"/>
            <w:hideMark/>
          </w:tcPr>
          <w:p w14:paraId="58D4BBAA"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IPC guidelines?</w:t>
            </w:r>
          </w:p>
          <w:p w14:paraId="743050AE"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the guidelines?</w:t>
            </w:r>
          </w:p>
        </w:tc>
        <w:tc>
          <w:tcPr>
            <w:tcW w:w="4500" w:type="dxa"/>
            <w:gridSpan w:val="7"/>
            <w:shd w:val="clear" w:color="auto" w:fill="auto"/>
            <w:vAlign w:val="center"/>
            <w:hideMark/>
          </w:tcPr>
          <w:p w14:paraId="7C9420F0" w14:textId="77777777" w:rsidR="009B2BE5" w:rsidRPr="000C0155" w:rsidRDefault="009B2BE5" w:rsidP="009B2BE5">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59C08F99"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4B51B686" w14:textId="77777777" w:rsidR="009B2BE5" w:rsidRPr="000C0155" w:rsidRDefault="009B2BE5" w:rsidP="00DE38A9">
            <w:pPr>
              <w:tabs>
                <w:tab w:val="right" w:leader="dot" w:pos="429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hideMark/>
          </w:tcPr>
          <w:p w14:paraId="18D419A2"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EA78487" w14:textId="77777777" w:rsidTr="00DA2684">
        <w:trPr>
          <w:cantSplit/>
          <w:trHeight w:val="504"/>
          <w:jc w:val="center"/>
        </w:trPr>
        <w:tc>
          <w:tcPr>
            <w:tcW w:w="805" w:type="dxa"/>
            <w:noWrap/>
          </w:tcPr>
          <w:p w14:paraId="33EDF52B"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lastRenderedPageBreak/>
              <w:t>M_C</w:t>
            </w:r>
          </w:p>
        </w:tc>
        <w:tc>
          <w:tcPr>
            <w:tcW w:w="540" w:type="dxa"/>
            <w:shd w:val="clear" w:color="auto" w:fill="auto"/>
            <w:noWrap/>
          </w:tcPr>
          <w:p w14:paraId="4AE335AE"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743</w:t>
            </w:r>
          </w:p>
        </w:tc>
        <w:tc>
          <w:tcPr>
            <w:tcW w:w="3330" w:type="dxa"/>
            <w:shd w:val="clear" w:color="auto" w:fill="auto"/>
          </w:tcPr>
          <w:p w14:paraId="098F43DC"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any guidelines for isolation?</w:t>
            </w:r>
          </w:p>
          <w:p w14:paraId="582AF4C2"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 May I see the guidelines?</w:t>
            </w:r>
            <w:r w:rsidRPr="000C0155">
              <w:rPr>
                <w:rFonts w:asciiTheme="minorHAnsi" w:eastAsia="Times New Roman" w:hAnsiTheme="minorHAnsi" w:cstheme="minorHAnsi"/>
                <w:color w:val="000000"/>
                <w:sz w:val="16"/>
                <w:szCs w:val="16"/>
                <w:lang w:val="en-GB" w:eastAsia="en-US"/>
              </w:rPr>
              <w:br/>
            </w:r>
          </w:p>
          <w:p w14:paraId="02FCAC45"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THESE MAY BE A PART OF GUIDELINES THAT COVER OTHER TOPICS.</w:t>
            </w:r>
          </w:p>
        </w:tc>
        <w:tc>
          <w:tcPr>
            <w:tcW w:w="4500" w:type="dxa"/>
            <w:gridSpan w:val="7"/>
            <w:shd w:val="clear" w:color="auto" w:fill="auto"/>
            <w:vAlign w:val="center"/>
          </w:tcPr>
          <w:p w14:paraId="326974DC"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12B4F2B2"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42CF47D1"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2502FCC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534FD2B6" w14:textId="77777777" w:rsidTr="00DA2684">
        <w:trPr>
          <w:cantSplit/>
          <w:trHeight w:val="504"/>
          <w:jc w:val="center"/>
        </w:trPr>
        <w:tc>
          <w:tcPr>
            <w:tcW w:w="805" w:type="dxa"/>
            <w:shd w:val="clear" w:color="auto" w:fill="auto"/>
            <w:noWrap/>
            <w:hideMark/>
          </w:tcPr>
          <w:p w14:paraId="7B941804"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7B6A3DB9"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744</w:t>
            </w:r>
          </w:p>
        </w:tc>
        <w:tc>
          <w:tcPr>
            <w:tcW w:w="3330" w:type="dxa"/>
            <w:shd w:val="clear" w:color="auto" w:fill="auto"/>
            <w:hideMark/>
          </w:tcPr>
          <w:p w14:paraId="35CECE2E" w14:textId="77777777" w:rsidR="009B2BE5" w:rsidRPr="000C0155" w:rsidRDefault="009B2BE5" w:rsidP="009B2BE5">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 xml:space="preserve">Now I will ask </w:t>
            </w:r>
            <w:r>
              <w:rPr>
                <w:rFonts w:asciiTheme="minorHAnsi" w:hAnsiTheme="minorHAnsi" w:cstheme="minorHAnsi"/>
                <w:sz w:val="16"/>
                <w:szCs w:val="16"/>
                <w:lang w:val="en-GB"/>
              </w:rPr>
              <w:t>about</w:t>
            </w:r>
            <w:r w:rsidRPr="000C0155">
              <w:rPr>
                <w:rFonts w:asciiTheme="minorHAnsi" w:hAnsiTheme="minorHAnsi" w:cstheme="minorHAnsi"/>
                <w:sz w:val="16"/>
                <w:szCs w:val="16"/>
                <w:lang w:val="en-GB"/>
              </w:rPr>
              <w:t xml:space="preserve"> the infection prevention and control (IPC) </w:t>
            </w:r>
            <w:r>
              <w:rPr>
                <w:rFonts w:asciiTheme="minorHAnsi" w:hAnsiTheme="minorHAnsi" w:cstheme="minorHAnsi"/>
                <w:sz w:val="16"/>
                <w:szCs w:val="16"/>
                <w:lang w:val="en-GB"/>
              </w:rPr>
              <w:t xml:space="preserve">management </w:t>
            </w:r>
            <w:r w:rsidRPr="000C0155">
              <w:rPr>
                <w:rFonts w:asciiTheme="minorHAnsi" w:hAnsiTheme="minorHAnsi" w:cstheme="minorHAnsi"/>
                <w:sz w:val="16"/>
                <w:szCs w:val="16"/>
                <w:lang w:val="en-GB"/>
              </w:rPr>
              <w:t xml:space="preserve">structure for this facility. For each item I ask </w:t>
            </w:r>
            <w:r>
              <w:rPr>
                <w:rFonts w:asciiTheme="minorHAnsi" w:hAnsiTheme="minorHAnsi" w:cstheme="minorHAnsi"/>
                <w:sz w:val="16"/>
                <w:szCs w:val="16"/>
                <w:lang w:val="en-GB"/>
              </w:rPr>
              <w:t>about</w:t>
            </w:r>
            <w:r w:rsidRPr="000C0155">
              <w:rPr>
                <w:rFonts w:asciiTheme="minorHAnsi" w:hAnsiTheme="minorHAnsi" w:cstheme="minorHAnsi"/>
                <w:sz w:val="16"/>
                <w:szCs w:val="16"/>
                <w:lang w:val="en-GB"/>
              </w:rPr>
              <w:t>, please tell me if this is applicable in this facility.</w:t>
            </w:r>
          </w:p>
        </w:tc>
        <w:tc>
          <w:tcPr>
            <w:tcW w:w="1631" w:type="dxa"/>
            <w:gridSpan w:val="3"/>
            <w:shd w:val="clear" w:color="auto" w:fill="D9D9D9" w:themeFill="background1" w:themeFillShade="D9"/>
          </w:tcPr>
          <w:p w14:paraId="59C88ACF"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440" w:type="dxa"/>
            <w:gridSpan w:val="3"/>
            <w:shd w:val="clear" w:color="auto" w:fill="D9D9D9" w:themeFill="background1" w:themeFillShade="D9"/>
          </w:tcPr>
          <w:p w14:paraId="7D8207B4"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1429" w:type="dxa"/>
            <w:shd w:val="clear" w:color="auto" w:fill="D9D9D9" w:themeFill="background1" w:themeFillShade="D9"/>
          </w:tcPr>
          <w:p w14:paraId="006E82CD"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DON’T KNOW</w:t>
            </w:r>
          </w:p>
        </w:tc>
        <w:tc>
          <w:tcPr>
            <w:tcW w:w="905" w:type="dxa"/>
            <w:shd w:val="clear" w:color="auto" w:fill="auto"/>
            <w:noWrap/>
            <w:hideMark/>
          </w:tcPr>
          <w:p w14:paraId="2A9C9012"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p>
        </w:tc>
      </w:tr>
      <w:tr w:rsidR="009B2BE5" w:rsidRPr="000C0155" w14:paraId="706ABECD" w14:textId="77777777" w:rsidTr="00DA2684">
        <w:trPr>
          <w:cantSplit/>
          <w:trHeight w:val="432"/>
          <w:jc w:val="center"/>
        </w:trPr>
        <w:tc>
          <w:tcPr>
            <w:tcW w:w="805" w:type="dxa"/>
            <w:noWrap/>
            <w:hideMark/>
          </w:tcPr>
          <w:p w14:paraId="38538318"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76D91252"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shd w:val="clear" w:color="auto" w:fill="auto"/>
            <w:hideMark/>
          </w:tcPr>
          <w:p w14:paraId="00A0D57E"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Technical IPC committee</w:t>
            </w:r>
          </w:p>
        </w:tc>
        <w:tc>
          <w:tcPr>
            <w:tcW w:w="1631" w:type="dxa"/>
            <w:gridSpan w:val="3"/>
            <w:shd w:val="clear" w:color="auto" w:fill="auto"/>
            <w:vAlign w:val="center"/>
            <w:hideMark/>
          </w:tcPr>
          <w:p w14:paraId="352B066F"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440" w:type="dxa"/>
            <w:gridSpan w:val="3"/>
            <w:shd w:val="clear" w:color="auto" w:fill="auto"/>
            <w:noWrap/>
            <w:vAlign w:val="center"/>
            <w:hideMark/>
          </w:tcPr>
          <w:p w14:paraId="4EA2AAFD"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29" w:type="dxa"/>
            <w:shd w:val="clear" w:color="auto" w:fill="auto"/>
            <w:noWrap/>
            <w:vAlign w:val="center"/>
            <w:hideMark/>
          </w:tcPr>
          <w:p w14:paraId="51868902"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905" w:type="dxa"/>
            <w:shd w:val="clear" w:color="auto" w:fill="auto"/>
            <w:noWrap/>
            <w:vAlign w:val="center"/>
            <w:hideMark/>
          </w:tcPr>
          <w:p w14:paraId="3142F2D6"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19194CC6" w14:textId="77777777" w:rsidTr="00DA2684">
        <w:trPr>
          <w:cantSplit/>
          <w:trHeight w:val="432"/>
          <w:jc w:val="center"/>
        </w:trPr>
        <w:tc>
          <w:tcPr>
            <w:tcW w:w="805" w:type="dxa"/>
            <w:noWrap/>
          </w:tcPr>
          <w:p w14:paraId="4A26AE1E"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48F28140"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shd w:val="clear" w:color="auto" w:fill="auto"/>
          </w:tcPr>
          <w:p w14:paraId="1A55519D"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Multidisciplinary meetings where IPC results are reported/reviewed</w:t>
            </w:r>
          </w:p>
        </w:tc>
        <w:tc>
          <w:tcPr>
            <w:tcW w:w="1631" w:type="dxa"/>
            <w:gridSpan w:val="3"/>
            <w:shd w:val="clear" w:color="auto" w:fill="auto"/>
            <w:vAlign w:val="center"/>
          </w:tcPr>
          <w:p w14:paraId="5628B3F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440" w:type="dxa"/>
            <w:gridSpan w:val="3"/>
            <w:shd w:val="clear" w:color="auto" w:fill="auto"/>
            <w:noWrap/>
            <w:vAlign w:val="center"/>
          </w:tcPr>
          <w:p w14:paraId="728C48CA"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29" w:type="dxa"/>
            <w:shd w:val="clear" w:color="auto" w:fill="auto"/>
            <w:noWrap/>
            <w:vAlign w:val="center"/>
          </w:tcPr>
          <w:p w14:paraId="0AD1739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905" w:type="dxa"/>
            <w:shd w:val="clear" w:color="auto" w:fill="auto"/>
            <w:noWrap/>
            <w:vAlign w:val="center"/>
          </w:tcPr>
          <w:p w14:paraId="204BDAE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46863C54" w14:textId="77777777" w:rsidTr="00E0701E">
        <w:trPr>
          <w:cantSplit/>
          <w:trHeight w:val="504"/>
          <w:jc w:val="center"/>
        </w:trPr>
        <w:tc>
          <w:tcPr>
            <w:tcW w:w="805" w:type="dxa"/>
            <w:shd w:val="clear" w:color="auto" w:fill="FFFFFF" w:themeFill="background1"/>
            <w:noWrap/>
            <w:hideMark/>
          </w:tcPr>
          <w:p w14:paraId="7AA309A3"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FFFFFF" w:themeFill="background1"/>
            <w:noWrap/>
            <w:hideMark/>
          </w:tcPr>
          <w:p w14:paraId="5BB5BDE1"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745</w:t>
            </w:r>
          </w:p>
        </w:tc>
        <w:tc>
          <w:tcPr>
            <w:tcW w:w="3330" w:type="dxa"/>
            <w:shd w:val="clear" w:color="auto" w:fill="FFFFFF" w:themeFill="background1"/>
            <w:hideMark/>
          </w:tcPr>
          <w:p w14:paraId="664250C1"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Are there any full- or part-time staff assigned to IPC monitoring activities?</w:t>
            </w:r>
          </w:p>
        </w:tc>
        <w:tc>
          <w:tcPr>
            <w:tcW w:w="4500" w:type="dxa"/>
            <w:gridSpan w:val="7"/>
            <w:shd w:val="clear" w:color="auto" w:fill="FFFFFF" w:themeFill="background1"/>
            <w:noWrap/>
            <w:hideMark/>
          </w:tcPr>
          <w:p w14:paraId="1920EB29" w14:textId="77777777" w:rsidR="009B2BE5" w:rsidRPr="000C0155" w:rsidRDefault="009B2BE5" w:rsidP="00DA6D43">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1EEA3EB7"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FFFFFF" w:themeFill="background1"/>
            <w:noWrap/>
            <w:vAlign w:val="center"/>
            <w:hideMark/>
          </w:tcPr>
          <w:p w14:paraId="7F14D2B6" w14:textId="77777777" w:rsidR="00D539BA" w:rsidRDefault="00D539BA" w:rsidP="009B2BE5">
            <w:pPr>
              <w:rPr>
                <w:rFonts w:asciiTheme="minorHAnsi" w:hAnsiTheme="minorHAnsi" w:cstheme="minorHAnsi"/>
                <w:color w:val="000000"/>
                <w:sz w:val="16"/>
                <w:szCs w:val="16"/>
                <w:lang w:val="en-GB"/>
              </w:rPr>
            </w:pPr>
          </w:p>
          <w:p w14:paraId="6870B2BF" w14:textId="71DB2484" w:rsidR="009B2BE5" w:rsidRPr="000C0155" w:rsidRDefault="009B2BE5" w:rsidP="00DA6D43">
            <w:pPr>
              <w:spacing w:before="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00D539BA">
              <w:rPr>
                <w:rFonts w:asciiTheme="minorHAnsi" w:hAnsiTheme="minorHAnsi" w:cstheme="minorHAnsi"/>
                <w:color w:val="000000"/>
                <w:sz w:val="16"/>
                <w:szCs w:val="16"/>
                <w:lang w:val="en-GB"/>
              </w:rPr>
              <w:t>END OF SECTION</w:t>
            </w:r>
          </w:p>
        </w:tc>
      </w:tr>
      <w:tr w:rsidR="009B2BE5" w:rsidRPr="000C0155" w14:paraId="508CCE2A" w14:textId="77777777" w:rsidTr="00DA2684">
        <w:trPr>
          <w:cantSplit/>
          <w:trHeight w:val="504"/>
          <w:jc w:val="center"/>
        </w:trPr>
        <w:tc>
          <w:tcPr>
            <w:tcW w:w="805" w:type="dxa"/>
            <w:noWrap/>
          </w:tcPr>
          <w:p w14:paraId="26C52E6B"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759298C8"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746</w:t>
            </w:r>
          </w:p>
        </w:tc>
        <w:tc>
          <w:tcPr>
            <w:tcW w:w="3330" w:type="dxa"/>
            <w:shd w:val="clear" w:color="auto" w:fill="auto"/>
          </w:tcPr>
          <w:p w14:paraId="13FC2FAA" w14:textId="53329D9B"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Have any of the persons responsible for</w:t>
            </w:r>
            <w:r>
              <w:rPr>
                <w:rFonts w:asciiTheme="minorHAnsi" w:eastAsia="Times New Roman" w:hAnsiTheme="minorHAnsi" w:cstheme="minorHAnsi"/>
                <w:color w:val="000000"/>
                <w:sz w:val="16"/>
                <w:szCs w:val="16"/>
                <w:lang w:val="en-GB" w:eastAsia="en-US"/>
              </w:rPr>
              <w:t xml:space="preserve"> </w:t>
            </w:r>
            <w:r w:rsidRPr="00FE2807">
              <w:rPr>
                <w:rFonts w:asciiTheme="minorHAnsi" w:eastAsia="Times New Roman" w:hAnsiTheme="minorHAnsi" w:cstheme="minorHAnsi"/>
                <w:color w:val="000000"/>
                <w:sz w:val="16"/>
                <w:szCs w:val="16"/>
                <w:lang w:val="en-GB" w:eastAsia="en-US"/>
              </w:rPr>
              <w:t>IPC monitoring been trained in an IPC control course</w:t>
            </w:r>
            <w:r w:rsidR="00BB76FB" w:rsidRPr="00FE2807">
              <w:rPr>
                <w:rFonts w:asciiTheme="minorHAnsi" w:eastAsia="Times New Roman" w:hAnsiTheme="minorHAnsi" w:cstheme="minorHAnsi"/>
                <w:color w:val="000000"/>
                <w:sz w:val="16"/>
                <w:szCs w:val="16"/>
                <w:lang w:val="en-GB" w:eastAsia="en-US"/>
              </w:rPr>
              <w:t xml:space="preserve"> in the last 2 years</w:t>
            </w:r>
            <w:r w:rsidRPr="00FE2807">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w:t>
            </w:r>
          </w:p>
          <w:p w14:paraId="4CBD3BBD" w14:textId="7D61D22A"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603947">
              <w:rPr>
                <w:rFonts w:asciiTheme="minorHAnsi" w:eastAsia="Times New Roman" w:hAnsiTheme="minorHAnsi" w:cstheme="minorHAnsi"/>
                <w:color w:val="000000"/>
                <w:sz w:val="16"/>
                <w:szCs w:val="16"/>
                <w:lang w:val="en-GB" w:eastAsia="en-US"/>
              </w:rPr>
              <w:t xml:space="preserve">IF YES, CLARIFY IF ALL STAFF </w:t>
            </w:r>
            <w:r w:rsidR="005A7C2B" w:rsidRPr="00603947">
              <w:rPr>
                <w:rFonts w:asciiTheme="minorHAnsi" w:eastAsia="Times New Roman" w:hAnsiTheme="minorHAnsi" w:cstheme="minorHAnsi"/>
                <w:color w:val="000000"/>
                <w:sz w:val="16"/>
                <w:szCs w:val="16"/>
                <w:lang w:val="en-GB" w:eastAsia="en-US"/>
              </w:rPr>
              <w:t>RESPONSIBLE FOR IPC MONITORING HAVE BEEN TRAINED OR ONLY SOME</w:t>
            </w:r>
            <w:r w:rsidRPr="00603947">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IF RESPONDENT IS UNCERTAIN ASK TO CALL SOMEONE WHO WOULD KNOW.</w:t>
            </w:r>
          </w:p>
        </w:tc>
        <w:tc>
          <w:tcPr>
            <w:tcW w:w="4500" w:type="dxa"/>
            <w:gridSpan w:val="7"/>
            <w:shd w:val="clear" w:color="auto" w:fill="auto"/>
            <w:noWrap/>
            <w:vAlign w:val="center"/>
          </w:tcPr>
          <w:p w14:paraId="12A9973B"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ALL</w:t>
            </w:r>
            <w:r w:rsidRPr="000C0155">
              <w:rPr>
                <w:rFonts w:asciiTheme="minorHAnsi" w:hAnsiTheme="minorHAnsi" w:cstheme="minorHAnsi"/>
                <w:sz w:val="16"/>
                <w:szCs w:val="16"/>
                <w:lang w:val="en-GB"/>
              </w:rPr>
              <w:tab/>
              <w:t>1</w:t>
            </w:r>
          </w:p>
          <w:p w14:paraId="0F1B768C" w14:textId="5ED74155"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004B4E7E">
              <w:rPr>
                <w:rFonts w:asciiTheme="minorHAnsi" w:hAnsiTheme="minorHAnsi" w:cstheme="minorHAnsi"/>
                <w:sz w:val="16"/>
                <w:szCs w:val="16"/>
                <w:lang w:val="en-GB"/>
              </w:rPr>
              <w:t>,</w:t>
            </w:r>
            <w:r w:rsidRPr="000C0155">
              <w:rPr>
                <w:rFonts w:asciiTheme="minorHAnsi" w:hAnsiTheme="minorHAnsi" w:cstheme="minorHAnsi"/>
                <w:sz w:val="16"/>
                <w:szCs w:val="16"/>
                <w:lang w:val="en-GB"/>
              </w:rPr>
              <w:t xml:space="preserve"> SOME, NOT ALL</w:t>
            </w:r>
            <w:r w:rsidRPr="000C0155">
              <w:rPr>
                <w:rFonts w:asciiTheme="minorHAnsi" w:hAnsiTheme="minorHAnsi" w:cstheme="minorHAnsi"/>
                <w:sz w:val="16"/>
                <w:szCs w:val="16"/>
                <w:lang w:val="en-GB"/>
              </w:rPr>
              <w:tab/>
              <w:t>2</w:t>
            </w:r>
          </w:p>
          <w:p w14:paraId="2B9F909C"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237B698B"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r w:rsidR="009B2BE5" w:rsidRPr="000C0155" w14:paraId="77399DAF" w14:textId="77777777" w:rsidTr="00DA2684">
        <w:trPr>
          <w:cantSplit/>
          <w:trHeight w:val="504"/>
          <w:jc w:val="center"/>
        </w:trPr>
        <w:tc>
          <w:tcPr>
            <w:tcW w:w="805" w:type="dxa"/>
            <w:noWrap/>
          </w:tcPr>
          <w:p w14:paraId="44CE04D6"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2E9C6EF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747</w:t>
            </w:r>
          </w:p>
        </w:tc>
        <w:tc>
          <w:tcPr>
            <w:tcW w:w="3330" w:type="dxa"/>
            <w:shd w:val="clear" w:color="auto" w:fill="auto"/>
          </w:tcPr>
          <w:p w14:paraId="4258EE4A"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meeting of the IPC committee or with the person responsible for IPC? This might be a technical IPC meeting or an interdisciplinary meeting where IPC findings were discussed.</w:t>
            </w:r>
          </w:p>
        </w:tc>
        <w:tc>
          <w:tcPr>
            <w:tcW w:w="4500" w:type="dxa"/>
            <w:gridSpan w:val="7"/>
            <w:shd w:val="clear" w:color="auto" w:fill="auto"/>
            <w:noWrap/>
            <w:vAlign w:val="center"/>
          </w:tcPr>
          <w:p w14:paraId="68BA6572" w14:textId="77777777" w:rsidR="009B2BE5" w:rsidRPr="000C0155" w:rsidRDefault="009B2BE5" w:rsidP="009B2BE5">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WITHIN </w:t>
            </w:r>
            <w:r>
              <w:rPr>
                <w:rFonts w:asciiTheme="minorHAnsi" w:hAnsiTheme="minorHAnsi" w:cstheme="minorHAnsi"/>
                <w:sz w:val="16"/>
                <w:szCs w:val="16"/>
                <w:lang w:val="en-GB"/>
              </w:rPr>
              <w:t xml:space="preserve">THE </w:t>
            </w:r>
            <w:r w:rsidRPr="000C0155">
              <w:rPr>
                <w:rFonts w:asciiTheme="minorHAnsi" w:hAnsiTheme="minorHAnsi" w:cstheme="minorHAnsi"/>
                <w:sz w:val="16"/>
                <w:szCs w:val="16"/>
                <w:lang w:val="en-GB"/>
              </w:rPr>
              <w:t>PAST 1 MONTH</w:t>
            </w:r>
            <w:r w:rsidRPr="000C0155">
              <w:rPr>
                <w:rFonts w:asciiTheme="minorHAnsi" w:hAnsiTheme="minorHAnsi" w:cstheme="minorHAnsi"/>
                <w:sz w:val="16"/>
                <w:szCs w:val="16"/>
                <w:lang w:val="en-GB"/>
              </w:rPr>
              <w:tab/>
              <w:t>1</w:t>
            </w:r>
          </w:p>
          <w:p w14:paraId="51D2BB14"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2</w:t>
            </w:r>
          </w:p>
          <w:p w14:paraId="1C5FC0FD"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4–6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3</w:t>
            </w:r>
          </w:p>
          <w:p w14:paraId="207B71C5"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MORE THAN 6 MONTHS AGO</w:t>
            </w:r>
            <w:r w:rsidRPr="000C0155">
              <w:rPr>
                <w:rFonts w:asciiTheme="minorHAnsi" w:hAnsiTheme="minorHAnsi" w:cstheme="minorHAnsi"/>
                <w:sz w:val="16"/>
                <w:szCs w:val="16"/>
                <w:lang w:val="en-GB"/>
              </w:rPr>
              <w:tab/>
              <w:t>4</w:t>
            </w:r>
          </w:p>
          <w:p w14:paraId="3AC84D76" w14:textId="77777777" w:rsidR="009B2BE5" w:rsidRPr="000C0155" w:rsidRDefault="009B2BE5" w:rsidP="00AE5AC6">
            <w:pPr>
              <w:tabs>
                <w:tab w:val="right" w:leader="dot" w:pos="429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tcPr>
          <w:p w14:paraId="315078DE"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bl>
    <w:p w14:paraId="3142CF7A" w14:textId="576DDCE1" w:rsidR="009B2BE5" w:rsidRDefault="009B2BE5">
      <w:pPr>
        <w:rPr>
          <w:rFonts w:asciiTheme="minorHAnsi" w:hAnsiTheme="minorHAnsi" w:cstheme="minorHAnsi"/>
          <w:sz w:val="16"/>
          <w:szCs w:val="16"/>
        </w:rPr>
      </w:pPr>
    </w:p>
    <w:p w14:paraId="2CBF7B1B" w14:textId="77777777" w:rsidR="009B2BE5" w:rsidRDefault="009B2BE5">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466"/>
        <w:gridCol w:w="1034"/>
        <w:gridCol w:w="1327"/>
        <w:gridCol w:w="23"/>
        <w:gridCol w:w="885"/>
        <w:gridCol w:w="1089"/>
        <w:gridCol w:w="911"/>
      </w:tblGrid>
      <w:tr w:rsidR="000930D9" w:rsidRPr="000C0155" w14:paraId="3B5D8CD3" w14:textId="77777777" w:rsidTr="00DA2684">
        <w:trPr>
          <w:cantSplit/>
          <w:trHeight w:val="255"/>
          <w:tblHeader/>
          <w:jc w:val="center"/>
        </w:trPr>
        <w:tc>
          <w:tcPr>
            <w:tcW w:w="805" w:type="dxa"/>
            <w:shd w:val="clear" w:color="auto" w:fill="auto"/>
            <w:noWrap/>
          </w:tcPr>
          <w:p w14:paraId="57081BD5" w14:textId="31E8FEDD" w:rsidR="000930D9" w:rsidRPr="000C0155" w:rsidRDefault="00715A83" w:rsidP="009A4508">
            <w:pPr>
              <w:spacing w:before="40" w:after="40"/>
              <w:rPr>
                <w:rFonts w:asciiTheme="minorHAnsi" w:hAnsiTheme="minorHAnsi" w:cstheme="minorHAnsi"/>
                <w:b/>
                <w:sz w:val="16"/>
                <w:szCs w:val="16"/>
                <w:lang w:val="en-GB" w:eastAsia="en-US"/>
              </w:rPr>
            </w:pPr>
            <w:r>
              <w:rPr>
                <w:rFonts w:asciiTheme="minorHAnsi" w:hAnsiTheme="minorHAnsi" w:cstheme="minorHAnsi"/>
                <w:sz w:val="16"/>
                <w:szCs w:val="16"/>
              </w:rPr>
              <w:lastRenderedPageBreak/>
              <w:br w:type="page"/>
            </w:r>
            <w:r w:rsidR="000930D9" w:rsidRPr="000C0155">
              <w:rPr>
                <w:rFonts w:asciiTheme="minorHAnsi" w:hAnsiTheme="minorHAnsi" w:cstheme="minorHAnsi"/>
                <w:b/>
                <w:sz w:val="16"/>
                <w:szCs w:val="16"/>
                <w:lang w:val="en-GB" w:eastAsia="en-US"/>
              </w:rPr>
              <w:t>Mod</w:t>
            </w:r>
            <w:r w:rsidR="00787A2A">
              <w:rPr>
                <w:rFonts w:asciiTheme="minorHAnsi" w:hAnsiTheme="minorHAnsi" w:cstheme="minorHAnsi"/>
                <w:b/>
                <w:sz w:val="16"/>
                <w:szCs w:val="16"/>
                <w:lang w:val="en-GB" w:eastAsia="en-US"/>
              </w:rPr>
              <w:t>ule</w:t>
            </w:r>
          </w:p>
        </w:tc>
        <w:tc>
          <w:tcPr>
            <w:tcW w:w="540" w:type="dxa"/>
            <w:shd w:val="clear" w:color="auto" w:fill="auto"/>
            <w:noWrap/>
          </w:tcPr>
          <w:p w14:paraId="6D20AE84"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466" w:type="dxa"/>
            <w:shd w:val="clear" w:color="auto" w:fill="auto"/>
            <w:noWrap/>
          </w:tcPr>
          <w:p w14:paraId="19D3ECA0" w14:textId="77777777" w:rsidR="000930D9" w:rsidRPr="000C0155" w:rsidRDefault="000930D9" w:rsidP="009A4508">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358" w:type="dxa"/>
            <w:gridSpan w:val="5"/>
            <w:shd w:val="clear" w:color="auto" w:fill="auto"/>
            <w:noWrap/>
          </w:tcPr>
          <w:p w14:paraId="7229748A" w14:textId="77777777" w:rsidR="000930D9" w:rsidRPr="000C0155" w:rsidRDefault="000930D9" w:rsidP="009A4508">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11" w:type="dxa"/>
            <w:shd w:val="clear" w:color="auto" w:fill="auto"/>
            <w:noWrap/>
          </w:tcPr>
          <w:p w14:paraId="3B68B7BC"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0930D9" w:rsidRPr="000C0155" w14:paraId="44DCFBD0" w14:textId="77777777" w:rsidTr="00DA2684">
        <w:trPr>
          <w:cantSplit/>
          <w:trHeight w:val="288"/>
          <w:jc w:val="center"/>
        </w:trPr>
        <w:tc>
          <w:tcPr>
            <w:tcW w:w="805" w:type="dxa"/>
            <w:shd w:val="clear" w:color="auto" w:fill="32B09D"/>
            <w:noWrap/>
            <w:hideMark/>
          </w:tcPr>
          <w:p w14:paraId="0EF05937"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hideMark/>
          </w:tcPr>
          <w:p w14:paraId="359B4F4C"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824" w:type="dxa"/>
            <w:gridSpan w:val="6"/>
            <w:shd w:val="clear" w:color="auto" w:fill="32B09D"/>
            <w:hideMark/>
          </w:tcPr>
          <w:p w14:paraId="223DF8EB" w14:textId="77777777" w:rsidR="000930D9" w:rsidRPr="009B2BE5" w:rsidRDefault="000930D9" w:rsidP="009A4508">
            <w:pPr>
              <w:pStyle w:val="Heading1"/>
              <w:keepNext/>
              <w:keepLines/>
              <w:spacing w:before="40" w:after="40"/>
              <w:rPr>
                <w:rFonts w:asciiTheme="minorHAnsi" w:hAnsiTheme="minorHAnsi" w:cstheme="minorHAnsi"/>
                <w:color w:val="FFFFFF" w:themeColor="background1"/>
                <w:sz w:val="20"/>
                <w:szCs w:val="20"/>
                <w:lang w:val="en-GB"/>
              </w:rPr>
            </w:pPr>
            <w:bookmarkStart w:id="160" w:name="_Toc117656596"/>
            <w:bookmarkStart w:id="161" w:name="_Toc135317371"/>
            <w:bookmarkStart w:id="162" w:name="_Toc135317567"/>
            <w:bookmarkStart w:id="163" w:name="_Toc135317639"/>
            <w:bookmarkStart w:id="164" w:name="_Toc138439446"/>
            <w:bookmarkStart w:id="165" w:name="_Toc138439494"/>
            <w:bookmarkStart w:id="166" w:name="_Toc103428438"/>
            <w:r w:rsidRPr="009B2BE5">
              <w:rPr>
                <w:rFonts w:asciiTheme="minorHAnsi" w:hAnsiTheme="minorHAnsi" w:cstheme="minorHAnsi"/>
                <w:color w:val="FFFFFF" w:themeColor="background1"/>
                <w:sz w:val="20"/>
                <w:szCs w:val="20"/>
                <w:lang w:val="en-GB"/>
              </w:rPr>
              <w:t>8. INFRASTRUCTURE AND EQUIPMENT MAINTENANCE</w:t>
            </w:r>
            <w:bookmarkEnd w:id="160"/>
            <w:bookmarkEnd w:id="161"/>
            <w:bookmarkEnd w:id="162"/>
            <w:bookmarkEnd w:id="163"/>
            <w:bookmarkEnd w:id="164"/>
            <w:bookmarkEnd w:id="165"/>
            <w:r w:rsidRPr="009B2BE5">
              <w:rPr>
                <w:rFonts w:asciiTheme="minorHAnsi" w:hAnsiTheme="minorHAnsi" w:cstheme="minorHAnsi"/>
                <w:color w:val="FFFFFF" w:themeColor="background1"/>
                <w:sz w:val="20"/>
                <w:szCs w:val="20"/>
                <w:lang w:val="en-GB"/>
              </w:rPr>
              <w:t xml:space="preserve"> </w:t>
            </w:r>
            <w:bookmarkEnd w:id="166"/>
          </w:p>
        </w:tc>
        <w:tc>
          <w:tcPr>
            <w:tcW w:w="911" w:type="dxa"/>
            <w:shd w:val="clear" w:color="auto" w:fill="32B09D"/>
            <w:noWrap/>
            <w:hideMark/>
          </w:tcPr>
          <w:p w14:paraId="3E830ED6" w14:textId="77777777" w:rsidR="000930D9" w:rsidRPr="000C0155" w:rsidRDefault="000930D9" w:rsidP="009A4508">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0930D9" w:rsidRPr="000C0155" w14:paraId="0CA69806" w14:textId="77777777" w:rsidTr="00C85AC0">
        <w:trPr>
          <w:cantSplit/>
          <w:trHeight w:val="288"/>
          <w:jc w:val="center"/>
        </w:trPr>
        <w:tc>
          <w:tcPr>
            <w:tcW w:w="805" w:type="dxa"/>
            <w:shd w:val="clear" w:color="auto" w:fill="8ADED0"/>
            <w:noWrap/>
            <w:hideMark/>
          </w:tcPr>
          <w:p w14:paraId="6CB52CC2"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0"/>
            <w:noWrap/>
            <w:hideMark/>
          </w:tcPr>
          <w:p w14:paraId="7D82F247"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4" w:type="dxa"/>
            <w:gridSpan w:val="6"/>
            <w:shd w:val="clear" w:color="auto" w:fill="8ADED0"/>
            <w:vAlign w:val="center"/>
            <w:hideMark/>
          </w:tcPr>
          <w:p w14:paraId="23958BE6" w14:textId="77777777" w:rsidR="000930D9" w:rsidRPr="00C85AC0" w:rsidRDefault="000930D9" w:rsidP="00C85AC0">
            <w:pPr>
              <w:pStyle w:val="Heading2"/>
              <w:rPr>
                <w:sz w:val="16"/>
                <w:szCs w:val="16"/>
                <w:lang w:val="en-GB"/>
              </w:rPr>
            </w:pPr>
            <w:bookmarkStart w:id="167" w:name="_Toc103428440"/>
            <w:bookmarkStart w:id="168" w:name="_Toc117656597"/>
            <w:bookmarkStart w:id="169" w:name="_Toc135317372"/>
            <w:bookmarkStart w:id="170" w:name="_Toc138439495"/>
            <w:r w:rsidRPr="00C85AC0">
              <w:rPr>
                <w:sz w:val="16"/>
                <w:szCs w:val="16"/>
                <w:lang w:val="en-GB"/>
              </w:rPr>
              <w:t>8.1. VEHICLE MAINTENANCE</w:t>
            </w:r>
            <w:bookmarkEnd w:id="167"/>
            <w:bookmarkEnd w:id="168"/>
            <w:bookmarkEnd w:id="169"/>
            <w:bookmarkEnd w:id="170"/>
          </w:p>
        </w:tc>
        <w:tc>
          <w:tcPr>
            <w:tcW w:w="911" w:type="dxa"/>
            <w:shd w:val="clear" w:color="auto" w:fill="8ADED0"/>
            <w:noWrap/>
            <w:hideMark/>
          </w:tcPr>
          <w:p w14:paraId="3B24C501"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7E4C3EEA" w14:textId="77777777" w:rsidTr="00DA2684">
        <w:trPr>
          <w:cantSplit/>
          <w:trHeight w:val="504"/>
          <w:jc w:val="center"/>
        </w:trPr>
        <w:tc>
          <w:tcPr>
            <w:tcW w:w="805" w:type="dxa"/>
            <w:shd w:val="clear" w:color="auto" w:fill="auto"/>
            <w:noWrap/>
            <w:hideMark/>
          </w:tcPr>
          <w:p w14:paraId="6E22DDCB"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4AA396C1"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800</w:t>
            </w:r>
          </w:p>
        </w:tc>
        <w:tc>
          <w:tcPr>
            <w:tcW w:w="3466" w:type="dxa"/>
            <w:shd w:val="clear" w:color="auto" w:fill="auto"/>
            <w:noWrap/>
            <w:hideMark/>
          </w:tcPr>
          <w:p w14:paraId="00DB3412"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follow a routine maintenance schedule for any vehicles? By routine maintenance, I mean the maintenance is carried out on a fixed schedule regardless of whether there is a problem or not.</w:t>
            </w:r>
          </w:p>
        </w:tc>
        <w:tc>
          <w:tcPr>
            <w:tcW w:w="4358" w:type="dxa"/>
            <w:gridSpan w:val="5"/>
            <w:shd w:val="clear" w:color="auto" w:fill="auto"/>
            <w:vAlign w:val="center"/>
            <w:hideMark/>
          </w:tcPr>
          <w:p w14:paraId="746954BA" w14:textId="77777777" w:rsidR="000930D9" w:rsidRPr="000C0155" w:rsidRDefault="000930D9" w:rsidP="009A4508">
            <w:pPr>
              <w:keepLines/>
              <w:tabs>
                <w:tab w:val="right" w:leader="dot" w:pos="41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07E45AA3" w14:textId="77777777" w:rsidR="000930D9" w:rsidRPr="000C0155" w:rsidRDefault="000930D9" w:rsidP="009A4508">
            <w:pPr>
              <w:keepLines/>
              <w:tabs>
                <w:tab w:val="right" w:leader="dot" w:pos="41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5E75CFFE" w14:textId="77777777" w:rsidR="000930D9" w:rsidRPr="000C0155" w:rsidRDefault="000930D9" w:rsidP="009A4508">
            <w:pPr>
              <w:keepLines/>
              <w:tabs>
                <w:tab w:val="right" w:leader="dot" w:pos="4150"/>
              </w:tabs>
              <w:rPr>
                <w:rFonts w:asciiTheme="minorHAnsi" w:hAnsiTheme="minorHAnsi" w:cstheme="minorHAnsi"/>
                <w:sz w:val="16"/>
                <w:szCs w:val="16"/>
                <w:lang w:val="en-GB"/>
              </w:rPr>
            </w:pPr>
            <w:r w:rsidRPr="000C0155">
              <w:rPr>
                <w:rFonts w:asciiTheme="minorHAnsi" w:hAnsiTheme="minorHAnsi" w:cstheme="minorHAnsi"/>
                <w:sz w:val="16"/>
                <w:szCs w:val="16"/>
                <w:lang w:val="en-GB"/>
              </w:rPr>
              <w:t>FACILITY HAS NO VEHICLES</w:t>
            </w:r>
            <w:r w:rsidRPr="000C0155">
              <w:rPr>
                <w:rFonts w:asciiTheme="minorHAnsi" w:hAnsiTheme="minorHAnsi" w:cstheme="minorHAnsi"/>
                <w:sz w:val="16"/>
                <w:szCs w:val="16"/>
                <w:lang w:val="en-GB"/>
              </w:rPr>
              <w:tab/>
              <w:t>5</w:t>
            </w:r>
          </w:p>
        </w:tc>
        <w:tc>
          <w:tcPr>
            <w:tcW w:w="911" w:type="dxa"/>
            <w:shd w:val="clear" w:color="auto" w:fill="auto"/>
            <w:noWrap/>
            <w:vAlign w:val="center"/>
            <w:hideMark/>
          </w:tcPr>
          <w:p w14:paraId="68B926A0" w14:textId="77777777" w:rsidR="000930D9" w:rsidRPr="000C0155" w:rsidRDefault="000930D9" w:rsidP="009A4508">
            <w:pPr>
              <w:keepLines/>
              <w:spacing w:before="40" w:after="40"/>
              <w:rPr>
                <w:rFonts w:asciiTheme="minorHAnsi" w:hAnsiTheme="minorHAnsi" w:cstheme="minorHAnsi"/>
                <w:sz w:val="16"/>
                <w:szCs w:val="16"/>
                <w:lang w:val="en-GB"/>
              </w:rPr>
            </w:pPr>
          </w:p>
          <w:p w14:paraId="220BC2C9" w14:textId="77777777" w:rsidR="000930D9" w:rsidRPr="00D80B45" w:rsidRDefault="000930D9" w:rsidP="00DA2684">
            <w:pPr>
              <w:keepLines/>
              <w:rPr>
                <w:rFonts w:asciiTheme="minorHAnsi" w:hAnsiTheme="minorHAnsi" w:cstheme="minorHAnsi"/>
                <w:bCs/>
                <w:color w:val="000000"/>
                <w:sz w:val="16"/>
                <w:szCs w:val="16"/>
                <w:lang w:val="en-GB"/>
              </w:rPr>
            </w:pPr>
            <w:r w:rsidRPr="00D80B45">
              <w:rPr>
                <w:rFonts w:asciiTheme="minorHAnsi" w:hAnsiTheme="minorHAnsi" w:cstheme="minorHAnsi"/>
                <w:sz w:val="16"/>
                <w:szCs w:val="16"/>
                <w:lang w:val="en-GB"/>
              </w:rPr>
              <w:sym w:font="Wingdings" w:char="F0E8"/>
            </w:r>
            <w:r w:rsidRPr="00D80B45">
              <w:rPr>
                <w:rFonts w:asciiTheme="minorHAnsi" w:hAnsiTheme="minorHAnsi" w:cstheme="minorHAnsi"/>
                <w:sz w:val="16"/>
                <w:szCs w:val="16"/>
                <w:lang w:val="en-GB"/>
              </w:rPr>
              <w:t>Q</w:t>
            </w:r>
            <w:r>
              <w:rPr>
                <w:rFonts w:asciiTheme="minorHAnsi" w:hAnsiTheme="minorHAnsi" w:cstheme="minorHAnsi"/>
                <w:sz w:val="16"/>
                <w:szCs w:val="16"/>
                <w:lang w:val="en-GB"/>
              </w:rPr>
              <w:t>802</w:t>
            </w:r>
          </w:p>
          <w:p w14:paraId="383C59C2" w14:textId="77777777" w:rsidR="000930D9" w:rsidRPr="00965A61" w:rsidRDefault="000930D9" w:rsidP="00DA2684">
            <w:pPr>
              <w:keepLines/>
              <w:rPr>
                <w:rFonts w:asciiTheme="minorHAnsi" w:hAnsiTheme="minorHAnsi" w:cstheme="minorHAnsi"/>
                <w:sz w:val="16"/>
                <w:szCs w:val="16"/>
                <w:lang w:val="en-GB"/>
              </w:rPr>
            </w:pPr>
            <w:r w:rsidRPr="00D80B45">
              <w:rPr>
                <w:rFonts w:asciiTheme="minorHAnsi" w:hAnsiTheme="minorHAnsi" w:cstheme="minorHAnsi"/>
                <w:sz w:val="16"/>
                <w:szCs w:val="16"/>
                <w:lang w:val="en-GB"/>
              </w:rPr>
              <w:sym w:font="Wingdings" w:char="F0E8"/>
            </w:r>
            <w:r w:rsidRPr="00D80B45">
              <w:rPr>
                <w:rFonts w:asciiTheme="minorHAnsi" w:hAnsiTheme="minorHAnsi" w:cstheme="minorHAnsi"/>
                <w:sz w:val="16"/>
                <w:szCs w:val="16"/>
                <w:lang w:val="en-GB"/>
              </w:rPr>
              <w:t>Q</w:t>
            </w:r>
            <w:r>
              <w:rPr>
                <w:rFonts w:asciiTheme="minorHAnsi" w:hAnsiTheme="minorHAnsi" w:cstheme="minorHAnsi"/>
                <w:sz w:val="16"/>
                <w:szCs w:val="16"/>
                <w:lang w:val="en-GB"/>
              </w:rPr>
              <w:t>802</w:t>
            </w:r>
          </w:p>
        </w:tc>
      </w:tr>
      <w:tr w:rsidR="000930D9" w:rsidRPr="000C0155" w14:paraId="0F031BDD" w14:textId="77777777" w:rsidTr="00DA2684">
        <w:trPr>
          <w:cantSplit/>
          <w:trHeight w:val="504"/>
          <w:jc w:val="center"/>
        </w:trPr>
        <w:tc>
          <w:tcPr>
            <w:tcW w:w="805" w:type="dxa"/>
            <w:shd w:val="clear" w:color="auto" w:fill="auto"/>
            <w:noWrap/>
          </w:tcPr>
          <w:p w14:paraId="4E16963C"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538E661F"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801</w:t>
            </w:r>
          </w:p>
        </w:tc>
        <w:tc>
          <w:tcPr>
            <w:tcW w:w="3466" w:type="dxa"/>
            <w:shd w:val="clear" w:color="auto" w:fill="auto"/>
            <w:noWrap/>
          </w:tcPr>
          <w:p w14:paraId="18F08370" w14:textId="77777777" w:rsidR="000930D9"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adhere to vehicle maintenance schedules?</w:t>
            </w:r>
          </w:p>
          <w:p w14:paraId="5DEF20C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c>
          <w:tcPr>
            <w:tcW w:w="4358" w:type="dxa"/>
            <w:gridSpan w:val="5"/>
            <w:shd w:val="clear" w:color="auto" w:fill="auto"/>
            <w:vAlign w:val="center"/>
          </w:tcPr>
          <w:p w14:paraId="39CA2C65" w14:textId="77777777" w:rsidR="000930D9" w:rsidRDefault="000930D9" w:rsidP="009A4508">
            <w:pPr>
              <w:keepLines/>
              <w:tabs>
                <w:tab w:val="right" w:leader="dot" w:pos="415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 ROUTINELY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1C15E2F4" w14:textId="77777777" w:rsidR="000930D9" w:rsidRDefault="000930D9" w:rsidP="009A4508">
            <w:pPr>
              <w:keepLines/>
              <w:tabs>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YES, SOMETIMES BUT NOT ROUTINELY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0EB07054" w14:textId="77777777" w:rsidR="000930D9" w:rsidRPr="000C0155" w:rsidRDefault="000930D9" w:rsidP="009A4508">
            <w:pPr>
              <w:keepLines/>
              <w:tabs>
                <w:tab w:val="right" w:leader="dot" w:pos="4150"/>
              </w:tabs>
              <w:spacing w:after="80"/>
              <w:rPr>
                <w:rFonts w:asciiTheme="minorHAnsi" w:hAnsiTheme="minorHAnsi" w:cstheme="minorHAnsi"/>
                <w:sz w:val="16"/>
                <w:szCs w:val="16"/>
                <w:lang w:val="en-GB"/>
              </w:rPr>
            </w:pPr>
            <w:r>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11" w:type="dxa"/>
            <w:shd w:val="clear" w:color="auto" w:fill="auto"/>
            <w:noWrap/>
            <w:vAlign w:val="center"/>
          </w:tcPr>
          <w:p w14:paraId="21D1F725" w14:textId="77777777" w:rsidR="000930D9" w:rsidRPr="000C0155" w:rsidRDefault="000930D9" w:rsidP="009A4508">
            <w:pPr>
              <w:keepLines/>
              <w:spacing w:before="40" w:after="40"/>
              <w:rPr>
                <w:rFonts w:asciiTheme="minorHAnsi" w:hAnsiTheme="minorHAnsi" w:cstheme="minorHAnsi"/>
                <w:sz w:val="16"/>
                <w:szCs w:val="16"/>
                <w:lang w:val="en-GB"/>
              </w:rPr>
            </w:pPr>
          </w:p>
        </w:tc>
      </w:tr>
      <w:tr w:rsidR="000930D9" w:rsidRPr="000C0155" w14:paraId="185457A6" w14:textId="77777777" w:rsidTr="00C85AC0">
        <w:trPr>
          <w:cantSplit/>
          <w:trHeight w:val="288"/>
          <w:jc w:val="center"/>
        </w:trPr>
        <w:tc>
          <w:tcPr>
            <w:tcW w:w="805" w:type="dxa"/>
            <w:shd w:val="clear" w:color="auto" w:fill="8ADED0"/>
            <w:noWrap/>
            <w:hideMark/>
          </w:tcPr>
          <w:p w14:paraId="0550A376"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0"/>
            <w:noWrap/>
          </w:tcPr>
          <w:p w14:paraId="019BA5DC"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4" w:type="dxa"/>
            <w:gridSpan w:val="6"/>
            <w:shd w:val="clear" w:color="auto" w:fill="8ADED0"/>
            <w:vAlign w:val="center"/>
            <w:hideMark/>
          </w:tcPr>
          <w:p w14:paraId="4B36A10B" w14:textId="77777777" w:rsidR="000930D9" w:rsidRPr="00C85AC0" w:rsidRDefault="000930D9" w:rsidP="00C85AC0">
            <w:pPr>
              <w:pStyle w:val="Heading2"/>
              <w:rPr>
                <w:sz w:val="16"/>
                <w:szCs w:val="16"/>
                <w:lang w:val="en-GB"/>
              </w:rPr>
            </w:pPr>
            <w:bookmarkStart w:id="171" w:name="_Toc117656598"/>
            <w:bookmarkStart w:id="172" w:name="_Toc135317373"/>
            <w:bookmarkStart w:id="173" w:name="_Toc138439496"/>
            <w:bookmarkStart w:id="174" w:name="_Toc103428441"/>
            <w:r w:rsidRPr="00C85AC0">
              <w:rPr>
                <w:sz w:val="16"/>
                <w:szCs w:val="16"/>
                <w:lang w:val="en-GB"/>
              </w:rPr>
              <w:t>8.2. FACILITY INFRASTRUCTURE SYSTEM MAINTENANCE</w:t>
            </w:r>
            <w:bookmarkEnd w:id="171"/>
            <w:bookmarkEnd w:id="172"/>
            <w:bookmarkEnd w:id="173"/>
            <w:r w:rsidRPr="00C85AC0">
              <w:rPr>
                <w:sz w:val="16"/>
                <w:szCs w:val="16"/>
                <w:lang w:val="en-GB"/>
              </w:rPr>
              <w:t xml:space="preserve"> </w:t>
            </w:r>
            <w:bookmarkEnd w:id="174"/>
          </w:p>
        </w:tc>
        <w:tc>
          <w:tcPr>
            <w:tcW w:w="911" w:type="dxa"/>
            <w:shd w:val="clear" w:color="auto" w:fill="8ADED0"/>
            <w:noWrap/>
            <w:hideMark/>
          </w:tcPr>
          <w:p w14:paraId="09CCFEB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8252D79" w14:textId="77777777" w:rsidTr="00DA2684">
        <w:trPr>
          <w:cantSplit/>
          <w:trHeight w:val="288"/>
          <w:jc w:val="center"/>
        </w:trPr>
        <w:tc>
          <w:tcPr>
            <w:tcW w:w="805" w:type="dxa"/>
            <w:shd w:val="clear" w:color="auto" w:fill="auto"/>
            <w:noWrap/>
          </w:tcPr>
          <w:p w14:paraId="76B33260" w14:textId="63F20293" w:rsidR="00787A2A" w:rsidRPr="000C0155" w:rsidRDefault="00787A2A" w:rsidP="00787A2A">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540" w:type="dxa"/>
            <w:shd w:val="clear" w:color="auto" w:fill="auto"/>
            <w:noWrap/>
          </w:tcPr>
          <w:p w14:paraId="53A07A1F" w14:textId="7376BE2D" w:rsidR="00787A2A" w:rsidRPr="000C0155" w:rsidRDefault="00787A2A" w:rsidP="00787A2A">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i802</w:t>
            </w:r>
          </w:p>
        </w:tc>
        <w:tc>
          <w:tcPr>
            <w:tcW w:w="7824" w:type="dxa"/>
            <w:gridSpan w:val="6"/>
            <w:shd w:val="clear" w:color="auto" w:fill="auto"/>
            <w:noWrap/>
          </w:tcPr>
          <w:p w14:paraId="4E79CACE" w14:textId="77777777" w:rsidR="00787A2A" w:rsidRPr="000C0155" w:rsidRDefault="00787A2A" w:rsidP="00787A2A">
            <w:pPr>
              <w:keepLines/>
              <w:tabs>
                <w:tab w:val="right" w:leader="dot" w:pos="4353"/>
              </w:tabs>
              <w:spacing w:before="40" w:after="40"/>
              <w:rPr>
                <w:rFonts w:asciiTheme="minorHAnsi" w:hAnsiTheme="minorHAnsi" w:cstheme="minorHAnsi"/>
                <w:sz w:val="16"/>
                <w:szCs w:val="16"/>
                <w:lang w:val="en-GB"/>
              </w:rPr>
            </w:pPr>
            <w:r>
              <w:rPr>
                <w:rFonts w:asciiTheme="minorHAnsi" w:eastAsia="Times New Roman" w:hAnsiTheme="minorHAnsi" w:cstheme="minorHAnsi"/>
                <w:color w:val="000000"/>
                <w:sz w:val="16"/>
                <w:szCs w:val="16"/>
                <w:lang w:val="en-GB" w:eastAsia="en-US"/>
              </w:rPr>
              <w:t>I am now going to ask about maintenance of selected equipment and systems.</w:t>
            </w:r>
          </w:p>
        </w:tc>
        <w:tc>
          <w:tcPr>
            <w:tcW w:w="911" w:type="dxa"/>
            <w:shd w:val="clear" w:color="auto" w:fill="auto"/>
            <w:noWrap/>
            <w:vAlign w:val="center"/>
          </w:tcPr>
          <w:p w14:paraId="31662EFB"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28A82D4" w14:textId="77777777" w:rsidTr="00DA2684">
        <w:trPr>
          <w:cantSplit/>
          <w:trHeight w:val="504"/>
          <w:jc w:val="center"/>
        </w:trPr>
        <w:tc>
          <w:tcPr>
            <w:tcW w:w="805" w:type="dxa"/>
            <w:shd w:val="clear" w:color="auto" w:fill="auto"/>
            <w:noWrap/>
          </w:tcPr>
          <w:p w14:paraId="054E501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2862CFE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803</w:t>
            </w:r>
          </w:p>
        </w:tc>
        <w:tc>
          <w:tcPr>
            <w:tcW w:w="3466" w:type="dxa"/>
            <w:shd w:val="clear" w:color="auto" w:fill="auto"/>
            <w:noWrap/>
          </w:tcPr>
          <w:p w14:paraId="71CFADEE"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preventive</w:t>
            </w:r>
            <w:r>
              <w:rPr>
                <w:rFonts w:asciiTheme="minorHAnsi" w:eastAsia="Times New Roman" w:hAnsiTheme="minorHAnsi" w:cstheme="minorHAnsi"/>
                <w:color w:val="000000"/>
                <w:sz w:val="16"/>
                <w:szCs w:val="16"/>
                <w:lang w:val="en-GB" w:eastAsia="en-US"/>
              </w:rPr>
              <w:t xml:space="preserve"> or </w:t>
            </w:r>
            <w:r w:rsidRPr="000C0155">
              <w:rPr>
                <w:rFonts w:asciiTheme="minorHAnsi" w:eastAsia="Times New Roman" w:hAnsiTheme="minorHAnsi" w:cstheme="minorHAnsi"/>
                <w:color w:val="000000"/>
                <w:sz w:val="16"/>
                <w:szCs w:val="16"/>
                <w:lang w:val="en-GB" w:eastAsia="en-US"/>
              </w:rPr>
              <w:t>corrective maintenance ever carried out for any facility infrastructure systems such as electrical, water, sanitation, sewerage or ventilation or equipment used for these systems?</w:t>
            </w:r>
          </w:p>
        </w:tc>
        <w:tc>
          <w:tcPr>
            <w:tcW w:w="4358" w:type="dxa"/>
            <w:gridSpan w:val="5"/>
            <w:shd w:val="clear" w:color="auto" w:fill="auto"/>
            <w:vAlign w:val="center"/>
          </w:tcPr>
          <w:p w14:paraId="475086CF"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7509D12"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11" w:type="dxa"/>
            <w:shd w:val="clear" w:color="auto" w:fill="auto"/>
            <w:noWrap/>
            <w:vAlign w:val="center"/>
          </w:tcPr>
          <w:p w14:paraId="6AA6AEA0" w14:textId="77777777" w:rsidR="00787A2A" w:rsidRPr="000C0155" w:rsidRDefault="00787A2A" w:rsidP="00787A2A">
            <w:pPr>
              <w:spacing w:before="40" w:after="40"/>
              <w:rPr>
                <w:rFonts w:asciiTheme="minorHAnsi" w:hAnsiTheme="minorHAnsi" w:cstheme="minorHAnsi"/>
                <w:sz w:val="16"/>
                <w:szCs w:val="16"/>
                <w:lang w:val="en-GB"/>
              </w:rPr>
            </w:pPr>
          </w:p>
          <w:p w14:paraId="11F8D831"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Q807</w:t>
            </w:r>
          </w:p>
        </w:tc>
      </w:tr>
      <w:tr w:rsidR="00787A2A" w:rsidRPr="000C0155" w14:paraId="0ADE8B3C" w14:textId="77777777" w:rsidTr="00DA2684">
        <w:trPr>
          <w:cantSplit/>
          <w:trHeight w:val="504"/>
          <w:jc w:val="center"/>
        </w:trPr>
        <w:tc>
          <w:tcPr>
            <w:tcW w:w="805" w:type="dxa"/>
            <w:shd w:val="clear" w:color="auto" w:fill="auto"/>
            <w:noWrap/>
          </w:tcPr>
          <w:p w14:paraId="66C9CD3D"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6D38F46"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804</w:t>
            </w:r>
          </w:p>
        </w:tc>
        <w:tc>
          <w:tcPr>
            <w:tcW w:w="3466" w:type="dxa"/>
            <w:shd w:val="clear" w:color="auto" w:fill="auto"/>
            <w:noWrap/>
          </w:tcPr>
          <w:p w14:paraId="5D2C62C5"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there a schedule for preventive </w:t>
            </w:r>
            <w:r>
              <w:rPr>
                <w:rFonts w:asciiTheme="minorHAnsi" w:eastAsia="Times New Roman" w:hAnsiTheme="minorHAnsi" w:cstheme="minorHAnsi"/>
                <w:color w:val="000000"/>
                <w:sz w:val="16"/>
                <w:szCs w:val="16"/>
                <w:lang w:val="en-GB" w:eastAsia="en-US"/>
              </w:rPr>
              <w:t xml:space="preserve">or corrective </w:t>
            </w:r>
            <w:r w:rsidRPr="000C0155">
              <w:rPr>
                <w:rFonts w:asciiTheme="minorHAnsi" w:eastAsia="Times New Roman" w:hAnsiTheme="minorHAnsi" w:cstheme="minorHAnsi"/>
                <w:color w:val="000000"/>
                <w:sz w:val="16"/>
                <w:szCs w:val="16"/>
                <w:lang w:val="en-GB" w:eastAsia="en-US"/>
              </w:rPr>
              <w:t xml:space="preserve">maintenance for any </w:t>
            </w:r>
            <w:r>
              <w:rPr>
                <w:rFonts w:asciiTheme="minorHAnsi" w:eastAsia="Times New Roman" w:hAnsiTheme="minorHAnsi" w:cstheme="minorHAnsi"/>
                <w:color w:val="000000"/>
                <w:sz w:val="16"/>
                <w:szCs w:val="16"/>
                <w:lang w:val="en-GB" w:eastAsia="en-US"/>
              </w:rPr>
              <w:t>of these facility infrastructure systems?</w:t>
            </w:r>
          </w:p>
          <w:p w14:paraId="0AD60074"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 TO SEE THE SCHEDULE FOR ANY</w:t>
            </w:r>
            <w:r>
              <w:rPr>
                <w:rFonts w:asciiTheme="minorHAnsi" w:eastAsia="Times New Roman" w:hAnsiTheme="minorHAnsi" w:cstheme="minorHAnsi"/>
                <w:color w:val="000000"/>
                <w:sz w:val="16"/>
                <w:szCs w:val="16"/>
                <w:lang w:val="en-GB" w:eastAsia="en-US"/>
              </w:rPr>
              <w:t xml:space="preserve"> ONE OF THESE SYSTEMS.</w:t>
            </w:r>
          </w:p>
        </w:tc>
        <w:tc>
          <w:tcPr>
            <w:tcW w:w="4358" w:type="dxa"/>
            <w:gridSpan w:val="5"/>
            <w:shd w:val="clear" w:color="auto" w:fill="auto"/>
            <w:vAlign w:val="center"/>
          </w:tcPr>
          <w:p w14:paraId="4EDC104C"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6B6A0940"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5DF1CDB1"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11" w:type="dxa"/>
            <w:shd w:val="clear" w:color="auto" w:fill="auto"/>
            <w:noWrap/>
            <w:vAlign w:val="center"/>
          </w:tcPr>
          <w:p w14:paraId="206CD971" w14:textId="77777777" w:rsidR="00787A2A" w:rsidRPr="000C0155" w:rsidRDefault="00787A2A" w:rsidP="00787A2A">
            <w:pPr>
              <w:spacing w:before="40" w:after="40"/>
              <w:rPr>
                <w:rFonts w:asciiTheme="minorHAnsi" w:hAnsiTheme="minorHAnsi" w:cstheme="minorHAnsi"/>
                <w:sz w:val="16"/>
                <w:szCs w:val="16"/>
                <w:lang w:val="en-GB"/>
              </w:rPr>
            </w:pPr>
          </w:p>
        </w:tc>
      </w:tr>
      <w:tr w:rsidR="00787A2A" w:rsidRPr="000C0155" w14:paraId="1C1ECD0E" w14:textId="77777777" w:rsidTr="00DA2684">
        <w:trPr>
          <w:cantSplit/>
          <w:trHeight w:val="363"/>
          <w:jc w:val="center"/>
        </w:trPr>
        <w:tc>
          <w:tcPr>
            <w:tcW w:w="805" w:type="dxa"/>
            <w:vMerge w:val="restart"/>
            <w:shd w:val="clear" w:color="auto" w:fill="auto"/>
            <w:noWrap/>
            <w:hideMark/>
          </w:tcPr>
          <w:p w14:paraId="169045B4"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vMerge w:val="restart"/>
            <w:shd w:val="clear" w:color="auto" w:fill="auto"/>
            <w:noWrap/>
            <w:hideMark/>
          </w:tcPr>
          <w:p w14:paraId="37CEDA1D"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805</w:t>
            </w:r>
          </w:p>
        </w:tc>
        <w:tc>
          <w:tcPr>
            <w:tcW w:w="3466" w:type="dxa"/>
            <w:vMerge w:val="restart"/>
            <w:shd w:val="clear" w:color="auto" w:fill="auto"/>
            <w:noWrap/>
            <w:hideMark/>
          </w:tcPr>
          <w:p w14:paraId="15926E91" w14:textId="77777777" w:rsidR="00787A2A" w:rsidRPr="00A95CC7" w:rsidRDefault="00787A2A" w:rsidP="00787A2A">
            <w:pPr>
              <w:spacing w:before="40" w:after="40"/>
              <w:rPr>
                <w:rFonts w:asciiTheme="minorHAnsi" w:hAnsiTheme="minorHAnsi" w:cstheme="minorHAnsi"/>
                <w:sz w:val="16"/>
                <w:szCs w:val="16"/>
                <w:lang w:val="en-GB" w:eastAsia="en-US"/>
              </w:rPr>
            </w:pPr>
            <w:r w:rsidRPr="000C0155">
              <w:rPr>
                <w:rFonts w:asciiTheme="minorHAnsi" w:eastAsiaTheme="minorHAnsi" w:hAnsiTheme="minorHAnsi" w:cstheme="minorHAnsi"/>
                <w:color w:val="000000"/>
                <w:sz w:val="16"/>
                <w:szCs w:val="16"/>
                <w:lang w:val="en-GB" w:eastAsia="en-US"/>
              </w:rPr>
              <w:t xml:space="preserve">Please tell me if preventive </w:t>
            </w:r>
            <w:r>
              <w:rPr>
                <w:rFonts w:asciiTheme="minorHAnsi" w:eastAsiaTheme="minorHAnsi" w:hAnsiTheme="minorHAnsi" w:cstheme="minorHAnsi"/>
                <w:color w:val="000000"/>
                <w:sz w:val="16"/>
                <w:szCs w:val="16"/>
                <w:lang w:val="en-GB" w:eastAsia="en-US"/>
              </w:rPr>
              <w:t>and/or</w:t>
            </w:r>
            <w:r w:rsidRPr="000C0155">
              <w:rPr>
                <w:rFonts w:asciiTheme="minorHAnsi" w:eastAsiaTheme="minorHAnsi" w:hAnsiTheme="minorHAnsi" w:cstheme="minorHAnsi"/>
                <w:color w:val="000000"/>
                <w:sz w:val="16"/>
                <w:szCs w:val="16"/>
                <w:lang w:val="en-GB" w:eastAsia="en-US"/>
              </w:rPr>
              <w:t xml:space="preserve"> corrective maintenance is carried out routinely, sometimes but not routinely, or never</w:t>
            </w:r>
            <w:r>
              <w:rPr>
                <w:rFonts w:asciiTheme="minorHAnsi" w:eastAsiaTheme="minorHAnsi" w:hAnsiTheme="minorHAnsi" w:cstheme="minorHAnsi"/>
                <w:color w:val="000000"/>
                <w:sz w:val="16"/>
                <w:szCs w:val="16"/>
                <w:lang w:val="en-GB" w:eastAsia="en-US"/>
              </w:rPr>
              <w:t>,</w:t>
            </w:r>
            <w:r w:rsidRPr="000C0155">
              <w:rPr>
                <w:rFonts w:asciiTheme="minorHAnsi" w:eastAsiaTheme="minorHAnsi" w:hAnsiTheme="minorHAnsi" w:cstheme="minorHAnsi"/>
                <w:color w:val="000000"/>
                <w:sz w:val="16"/>
                <w:szCs w:val="16"/>
                <w:lang w:val="en-GB" w:eastAsia="en-US"/>
              </w:rPr>
              <w:t xml:space="preserve"> for the following </w:t>
            </w:r>
            <w:r>
              <w:rPr>
                <w:rFonts w:asciiTheme="minorHAnsi" w:eastAsiaTheme="minorHAnsi" w:hAnsiTheme="minorHAnsi" w:cstheme="minorHAnsi"/>
                <w:color w:val="000000"/>
                <w:sz w:val="16"/>
                <w:szCs w:val="16"/>
                <w:lang w:val="en-GB" w:eastAsia="en-US"/>
              </w:rPr>
              <w:t>sys</w:t>
            </w:r>
            <w:r w:rsidRPr="000C0155">
              <w:rPr>
                <w:rFonts w:asciiTheme="minorHAnsi" w:eastAsiaTheme="minorHAnsi" w:hAnsiTheme="minorHAnsi" w:cstheme="minorHAnsi"/>
                <w:color w:val="000000"/>
                <w:sz w:val="16"/>
                <w:szCs w:val="16"/>
                <w:lang w:val="en-GB" w:eastAsia="en-US"/>
              </w:rPr>
              <w:t>tems.</w:t>
            </w:r>
            <w:r>
              <w:rPr>
                <w:rFonts w:asciiTheme="minorHAnsi" w:eastAsiaTheme="minorHAnsi" w:hAnsiTheme="minorHAnsi" w:cstheme="minorHAnsi"/>
                <w:color w:val="000000"/>
                <w:sz w:val="16"/>
                <w:szCs w:val="16"/>
                <w:lang w:val="en-GB" w:eastAsia="en-US"/>
              </w:rPr>
              <w:t xml:space="preserve"> </w:t>
            </w:r>
            <w:r w:rsidRPr="000C0155">
              <w:rPr>
                <w:rFonts w:asciiTheme="minorHAnsi" w:hAnsiTheme="minorHAnsi" w:cstheme="minorHAnsi"/>
                <w:sz w:val="16"/>
                <w:szCs w:val="16"/>
                <w:lang w:val="en-GB" w:eastAsia="en-US"/>
              </w:rPr>
              <w:t>By preventive maintenance, I mean the service is carried out even when there is no problem with the system.</w:t>
            </w:r>
          </w:p>
        </w:tc>
        <w:tc>
          <w:tcPr>
            <w:tcW w:w="4358" w:type="dxa"/>
            <w:gridSpan w:val="5"/>
            <w:shd w:val="clear" w:color="auto" w:fill="D9D9D9" w:themeFill="background1" w:themeFillShade="D9"/>
            <w:noWrap/>
            <w:hideMark/>
          </w:tcPr>
          <w:p w14:paraId="2DA876F6"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PREVENTIVE AND CORRECTIVE MAINTENANCE CARRIED OUT</w:t>
            </w:r>
          </w:p>
        </w:tc>
        <w:tc>
          <w:tcPr>
            <w:tcW w:w="911" w:type="dxa"/>
            <w:shd w:val="clear" w:color="auto" w:fill="auto"/>
            <w:noWrap/>
            <w:hideMark/>
          </w:tcPr>
          <w:p w14:paraId="32E87D61"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r>
      <w:tr w:rsidR="00787A2A" w:rsidRPr="000C0155" w14:paraId="28E61068" w14:textId="77777777" w:rsidTr="004B4E7E">
        <w:trPr>
          <w:cantSplit/>
          <w:trHeight w:val="822"/>
          <w:jc w:val="center"/>
        </w:trPr>
        <w:tc>
          <w:tcPr>
            <w:tcW w:w="805" w:type="dxa"/>
            <w:vMerge/>
            <w:shd w:val="clear" w:color="auto" w:fill="auto"/>
            <w:noWrap/>
            <w:hideMark/>
          </w:tcPr>
          <w:p w14:paraId="64AD4B41"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c>
          <w:tcPr>
            <w:tcW w:w="540" w:type="dxa"/>
            <w:vMerge/>
            <w:shd w:val="clear" w:color="auto" w:fill="auto"/>
            <w:noWrap/>
            <w:hideMark/>
          </w:tcPr>
          <w:p w14:paraId="672CED27"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c>
          <w:tcPr>
            <w:tcW w:w="3466" w:type="dxa"/>
            <w:vMerge/>
            <w:shd w:val="clear" w:color="auto" w:fill="auto"/>
            <w:noWrap/>
            <w:hideMark/>
          </w:tcPr>
          <w:p w14:paraId="4192EAA1" w14:textId="77777777" w:rsidR="00787A2A" w:rsidRPr="000C0155" w:rsidRDefault="00787A2A" w:rsidP="00787A2A">
            <w:pPr>
              <w:spacing w:before="40" w:after="40"/>
              <w:rPr>
                <w:rFonts w:asciiTheme="minorHAnsi" w:eastAsia="Times New Roman" w:hAnsiTheme="minorHAnsi" w:cstheme="minorHAnsi"/>
                <w:sz w:val="16"/>
                <w:szCs w:val="16"/>
                <w:lang w:val="en-GB" w:eastAsia="en-US"/>
              </w:rPr>
            </w:pPr>
          </w:p>
        </w:tc>
        <w:tc>
          <w:tcPr>
            <w:tcW w:w="1034" w:type="dxa"/>
            <w:shd w:val="clear" w:color="auto" w:fill="D9D9D9" w:themeFill="background1" w:themeFillShade="D9"/>
            <w:noWrap/>
            <w:hideMark/>
          </w:tcPr>
          <w:p w14:paraId="3C3FE6D3"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ROUTINELY</w:t>
            </w:r>
          </w:p>
        </w:tc>
        <w:tc>
          <w:tcPr>
            <w:tcW w:w="1327" w:type="dxa"/>
            <w:shd w:val="clear" w:color="auto" w:fill="D9D9D9" w:themeFill="background1" w:themeFillShade="D9"/>
            <w:noWrap/>
            <w:hideMark/>
          </w:tcPr>
          <w:p w14:paraId="7A86F94D"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SOMETIMES, NOT ROUTINELY</w:t>
            </w:r>
          </w:p>
        </w:tc>
        <w:tc>
          <w:tcPr>
            <w:tcW w:w="908" w:type="dxa"/>
            <w:gridSpan w:val="2"/>
            <w:shd w:val="clear" w:color="auto" w:fill="D9D9D9" w:themeFill="background1" w:themeFillShade="D9"/>
            <w:noWrap/>
            <w:hideMark/>
          </w:tcPr>
          <w:p w14:paraId="2716F835"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NEVER</w:t>
            </w:r>
          </w:p>
        </w:tc>
        <w:tc>
          <w:tcPr>
            <w:tcW w:w="1089" w:type="dxa"/>
            <w:shd w:val="clear" w:color="auto" w:fill="D9D9D9" w:themeFill="background1" w:themeFillShade="D9"/>
            <w:noWrap/>
            <w:hideMark/>
          </w:tcPr>
          <w:p w14:paraId="373CDF33"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NOT APPLICABLE</w:t>
            </w:r>
          </w:p>
        </w:tc>
        <w:tc>
          <w:tcPr>
            <w:tcW w:w="911" w:type="dxa"/>
            <w:shd w:val="clear" w:color="auto" w:fill="auto"/>
            <w:noWrap/>
            <w:hideMark/>
          </w:tcPr>
          <w:p w14:paraId="354B681E"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r>
      <w:tr w:rsidR="00787A2A" w:rsidRPr="000C0155" w14:paraId="5243208F" w14:textId="77777777" w:rsidTr="004B4E7E">
        <w:trPr>
          <w:cantSplit/>
          <w:trHeight w:val="432"/>
          <w:jc w:val="center"/>
        </w:trPr>
        <w:tc>
          <w:tcPr>
            <w:tcW w:w="805" w:type="dxa"/>
            <w:shd w:val="clear" w:color="auto" w:fill="auto"/>
            <w:noWrap/>
            <w:hideMark/>
          </w:tcPr>
          <w:p w14:paraId="1D10208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0EBC9E1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466" w:type="dxa"/>
            <w:shd w:val="clear" w:color="auto" w:fill="auto"/>
            <w:noWrap/>
            <w:hideMark/>
          </w:tcPr>
          <w:p w14:paraId="750A3B16"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Electric</w:t>
            </w:r>
            <w:r>
              <w:rPr>
                <w:rFonts w:asciiTheme="minorHAnsi" w:eastAsia="Times New Roman" w:hAnsiTheme="minorHAnsi" w:cstheme="minorHAnsi"/>
                <w:color w:val="000000"/>
                <w:sz w:val="16"/>
                <w:szCs w:val="16"/>
                <w:lang w:val="en-GB" w:eastAsia="en-US"/>
              </w:rPr>
              <w:t>ity</w:t>
            </w:r>
            <w:r w:rsidRPr="000C0155">
              <w:rPr>
                <w:rFonts w:asciiTheme="minorHAnsi" w:eastAsia="Times New Roman" w:hAnsiTheme="minorHAnsi" w:cstheme="minorHAnsi"/>
                <w:color w:val="000000"/>
                <w:sz w:val="16"/>
                <w:szCs w:val="16"/>
                <w:lang w:val="en-GB" w:eastAsia="en-US"/>
              </w:rPr>
              <w:t xml:space="preserve"> system</w:t>
            </w:r>
          </w:p>
        </w:tc>
        <w:tc>
          <w:tcPr>
            <w:tcW w:w="1034" w:type="dxa"/>
            <w:shd w:val="clear" w:color="auto" w:fill="auto"/>
            <w:noWrap/>
            <w:vAlign w:val="center"/>
            <w:hideMark/>
          </w:tcPr>
          <w:p w14:paraId="2489AD8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hideMark/>
          </w:tcPr>
          <w:p w14:paraId="50D4167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hideMark/>
          </w:tcPr>
          <w:p w14:paraId="736E08E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hideMark/>
          </w:tcPr>
          <w:p w14:paraId="5F58589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hideMark/>
          </w:tcPr>
          <w:p w14:paraId="5B4A73A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560CB18" w14:textId="77777777" w:rsidTr="004B4E7E">
        <w:trPr>
          <w:cantSplit/>
          <w:trHeight w:val="432"/>
          <w:jc w:val="center"/>
        </w:trPr>
        <w:tc>
          <w:tcPr>
            <w:tcW w:w="805" w:type="dxa"/>
            <w:shd w:val="clear" w:color="auto" w:fill="auto"/>
            <w:noWrap/>
          </w:tcPr>
          <w:p w14:paraId="744500D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63D16D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466" w:type="dxa"/>
            <w:shd w:val="clear" w:color="auto" w:fill="auto"/>
            <w:noWrap/>
          </w:tcPr>
          <w:p w14:paraId="40A2D3F5"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Water system</w:t>
            </w:r>
          </w:p>
        </w:tc>
        <w:tc>
          <w:tcPr>
            <w:tcW w:w="1034" w:type="dxa"/>
            <w:shd w:val="clear" w:color="auto" w:fill="auto"/>
            <w:noWrap/>
            <w:vAlign w:val="center"/>
          </w:tcPr>
          <w:p w14:paraId="41AA364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9F0CDD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66162DC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7BE67E8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492234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9F5ECFB" w14:textId="77777777" w:rsidTr="004B4E7E">
        <w:trPr>
          <w:cantSplit/>
          <w:trHeight w:val="432"/>
          <w:jc w:val="center"/>
        </w:trPr>
        <w:tc>
          <w:tcPr>
            <w:tcW w:w="805" w:type="dxa"/>
            <w:shd w:val="clear" w:color="auto" w:fill="auto"/>
            <w:noWrap/>
          </w:tcPr>
          <w:p w14:paraId="6D5BF8D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7C660E8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466" w:type="dxa"/>
            <w:shd w:val="clear" w:color="auto" w:fill="auto"/>
            <w:noWrap/>
          </w:tcPr>
          <w:p w14:paraId="7247E9FE"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Sanitation</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sewage system(s)</w:t>
            </w:r>
          </w:p>
        </w:tc>
        <w:tc>
          <w:tcPr>
            <w:tcW w:w="1034" w:type="dxa"/>
            <w:shd w:val="clear" w:color="auto" w:fill="auto"/>
            <w:noWrap/>
            <w:vAlign w:val="center"/>
          </w:tcPr>
          <w:p w14:paraId="4BE8A1D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695BCF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297E9C2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793A6BB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14472D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C279F1E" w14:textId="77777777" w:rsidTr="004B4E7E">
        <w:trPr>
          <w:cantSplit/>
          <w:trHeight w:val="432"/>
          <w:jc w:val="center"/>
        </w:trPr>
        <w:tc>
          <w:tcPr>
            <w:tcW w:w="805" w:type="dxa"/>
            <w:shd w:val="clear" w:color="auto" w:fill="auto"/>
            <w:noWrap/>
          </w:tcPr>
          <w:p w14:paraId="7A913B5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09E507F" w14:textId="77777777" w:rsidR="00787A2A" w:rsidRPr="000C0155" w:rsidRDefault="00787A2A" w:rsidP="00787A2A">
            <w:pPr>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3466" w:type="dxa"/>
            <w:shd w:val="clear" w:color="auto" w:fill="auto"/>
            <w:noWrap/>
          </w:tcPr>
          <w:p w14:paraId="4482F486"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Incinerator</w:t>
            </w:r>
          </w:p>
        </w:tc>
        <w:tc>
          <w:tcPr>
            <w:tcW w:w="1034" w:type="dxa"/>
            <w:shd w:val="clear" w:color="auto" w:fill="auto"/>
            <w:noWrap/>
            <w:vAlign w:val="center"/>
          </w:tcPr>
          <w:p w14:paraId="6EEB911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5E2A2C7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12F7EC7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4C36EC3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7210DE2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B5EBFB9" w14:textId="77777777" w:rsidTr="004B4E7E">
        <w:trPr>
          <w:cantSplit/>
          <w:trHeight w:val="432"/>
          <w:jc w:val="center"/>
        </w:trPr>
        <w:tc>
          <w:tcPr>
            <w:tcW w:w="805" w:type="dxa"/>
            <w:shd w:val="clear" w:color="auto" w:fill="auto"/>
            <w:noWrap/>
          </w:tcPr>
          <w:p w14:paraId="670FFBA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B36AAA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3466" w:type="dxa"/>
            <w:shd w:val="clear" w:color="auto" w:fill="auto"/>
            <w:noWrap/>
          </w:tcPr>
          <w:p w14:paraId="2B3ED411"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Ventilation </w:t>
            </w:r>
            <w:r>
              <w:rPr>
                <w:rFonts w:asciiTheme="minorHAnsi" w:eastAsia="Times New Roman" w:hAnsiTheme="minorHAnsi" w:cstheme="minorHAnsi"/>
                <w:color w:val="000000"/>
                <w:sz w:val="16"/>
                <w:szCs w:val="16"/>
                <w:lang w:val="en-GB" w:eastAsia="en-US"/>
              </w:rPr>
              <w:t xml:space="preserve">or air-conditioning </w:t>
            </w:r>
            <w:r w:rsidRPr="000C0155">
              <w:rPr>
                <w:rFonts w:asciiTheme="minorHAnsi" w:eastAsia="Times New Roman" w:hAnsiTheme="minorHAnsi" w:cstheme="minorHAnsi"/>
                <w:color w:val="000000"/>
                <w:sz w:val="16"/>
                <w:szCs w:val="16"/>
                <w:lang w:val="en-GB" w:eastAsia="en-US"/>
              </w:rPr>
              <w:t>system</w:t>
            </w:r>
          </w:p>
        </w:tc>
        <w:tc>
          <w:tcPr>
            <w:tcW w:w="1034" w:type="dxa"/>
            <w:shd w:val="clear" w:color="auto" w:fill="auto"/>
            <w:noWrap/>
            <w:vAlign w:val="center"/>
          </w:tcPr>
          <w:p w14:paraId="245A579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8DECCF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5668FCE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14BB5BC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72BD833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B37899F" w14:textId="77777777" w:rsidTr="004B4E7E">
        <w:trPr>
          <w:cantSplit/>
          <w:trHeight w:val="432"/>
          <w:jc w:val="center"/>
        </w:trPr>
        <w:tc>
          <w:tcPr>
            <w:tcW w:w="805" w:type="dxa"/>
            <w:shd w:val="clear" w:color="auto" w:fill="auto"/>
            <w:noWrap/>
          </w:tcPr>
          <w:p w14:paraId="2CEDFCA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101F0B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06</w:t>
            </w:r>
          </w:p>
        </w:tc>
        <w:tc>
          <w:tcPr>
            <w:tcW w:w="3466" w:type="dxa"/>
            <w:shd w:val="clear" w:color="auto" w:fill="auto"/>
            <w:noWrap/>
          </w:tcPr>
          <w:p w14:paraId="027CDE8C"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Central oxygen system</w:t>
            </w:r>
          </w:p>
        </w:tc>
        <w:tc>
          <w:tcPr>
            <w:tcW w:w="1034" w:type="dxa"/>
            <w:shd w:val="clear" w:color="auto" w:fill="auto"/>
            <w:noWrap/>
            <w:vAlign w:val="center"/>
          </w:tcPr>
          <w:p w14:paraId="0B72659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EAF5B2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68497C3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66303C3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63825D0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7036EDA5" w14:textId="77777777" w:rsidTr="004B4E7E">
        <w:trPr>
          <w:cantSplit/>
          <w:trHeight w:val="432"/>
          <w:jc w:val="center"/>
        </w:trPr>
        <w:tc>
          <w:tcPr>
            <w:tcW w:w="805" w:type="dxa"/>
            <w:shd w:val="clear" w:color="auto" w:fill="auto"/>
            <w:noWrap/>
          </w:tcPr>
          <w:p w14:paraId="3CA7557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7A8621E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07</w:t>
            </w:r>
          </w:p>
        </w:tc>
        <w:tc>
          <w:tcPr>
            <w:tcW w:w="3466" w:type="dxa"/>
            <w:shd w:val="clear" w:color="auto" w:fill="auto"/>
            <w:noWrap/>
          </w:tcPr>
          <w:p w14:paraId="06D05253"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Communications systems (loudspeakers)</w:t>
            </w:r>
          </w:p>
        </w:tc>
        <w:tc>
          <w:tcPr>
            <w:tcW w:w="1034" w:type="dxa"/>
            <w:shd w:val="clear" w:color="auto" w:fill="auto"/>
            <w:noWrap/>
            <w:vAlign w:val="center"/>
          </w:tcPr>
          <w:p w14:paraId="00F2E9B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01FD91E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77D27AF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60C468B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69F17C3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53691D4E" w14:textId="77777777" w:rsidTr="004B4E7E">
        <w:trPr>
          <w:cantSplit/>
          <w:trHeight w:val="432"/>
          <w:jc w:val="center"/>
        </w:trPr>
        <w:tc>
          <w:tcPr>
            <w:tcW w:w="805" w:type="dxa"/>
            <w:shd w:val="clear" w:color="auto" w:fill="auto"/>
            <w:noWrap/>
          </w:tcPr>
          <w:p w14:paraId="0647BE7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0962A7E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08</w:t>
            </w:r>
          </w:p>
        </w:tc>
        <w:tc>
          <w:tcPr>
            <w:tcW w:w="3466" w:type="dxa"/>
            <w:shd w:val="clear" w:color="auto" w:fill="auto"/>
            <w:noWrap/>
          </w:tcPr>
          <w:p w14:paraId="28CF5BF9"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Fire extinguishers</w:t>
            </w:r>
          </w:p>
        </w:tc>
        <w:tc>
          <w:tcPr>
            <w:tcW w:w="1034" w:type="dxa"/>
            <w:shd w:val="clear" w:color="auto" w:fill="auto"/>
            <w:noWrap/>
            <w:vAlign w:val="center"/>
          </w:tcPr>
          <w:p w14:paraId="3608354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73EFB14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4D704F7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68A4CF3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15AE1BB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E4DDC62" w14:textId="77777777" w:rsidTr="004B4E7E">
        <w:trPr>
          <w:cantSplit/>
          <w:trHeight w:val="432"/>
          <w:jc w:val="center"/>
        </w:trPr>
        <w:tc>
          <w:tcPr>
            <w:tcW w:w="805" w:type="dxa"/>
            <w:shd w:val="clear" w:color="auto" w:fill="auto"/>
            <w:noWrap/>
          </w:tcPr>
          <w:p w14:paraId="0296288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559DB22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09</w:t>
            </w:r>
          </w:p>
        </w:tc>
        <w:tc>
          <w:tcPr>
            <w:tcW w:w="3466" w:type="dxa"/>
            <w:shd w:val="clear" w:color="auto" w:fill="auto"/>
            <w:noWrap/>
          </w:tcPr>
          <w:p w14:paraId="1DC8B70D"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Computers</w:t>
            </w:r>
          </w:p>
        </w:tc>
        <w:tc>
          <w:tcPr>
            <w:tcW w:w="1034" w:type="dxa"/>
            <w:shd w:val="clear" w:color="auto" w:fill="auto"/>
            <w:noWrap/>
            <w:vAlign w:val="center"/>
          </w:tcPr>
          <w:p w14:paraId="3823244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7334DE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46403A6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290E91E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2F006C7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32508D8" w14:textId="77777777" w:rsidTr="00DA2684">
        <w:trPr>
          <w:cantSplit/>
          <w:trHeight w:val="504"/>
          <w:jc w:val="center"/>
        </w:trPr>
        <w:tc>
          <w:tcPr>
            <w:tcW w:w="805" w:type="dxa"/>
            <w:shd w:val="clear" w:color="auto" w:fill="auto"/>
            <w:noWrap/>
            <w:hideMark/>
          </w:tcPr>
          <w:p w14:paraId="4C0C7C8F"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16135571"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806</w:t>
            </w:r>
          </w:p>
        </w:tc>
        <w:tc>
          <w:tcPr>
            <w:tcW w:w="3466" w:type="dxa"/>
            <w:shd w:val="clear" w:color="auto" w:fill="auto"/>
            <w:noWrap/>
            <w:hideMark/>
          </w:tcPr>
          <w:p w14:paraId="7EC17B35" w14:textId="77777777" w:rsidR="00787A2A" w:rsidRPr="000C0155" w:rsidRDefault="00787A2A" w:rsidP="00787A2A">
            <w:pPr>
              <w:keepNext/>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eastAsia="en-US"/>
              </w:rPr>
              <w:t>Who carries out the preventive or corrective maintenance for any of these systems or equipment?</w:t>
            </w:r>
          </w:p>
        </w:tc>
        <w:tc>
          <w:tcPr>
            <w:tcW w:w="2361" w:type="dxa"/>
            <w:gridSpan w:val="2"/>
            <w:shd w:val="clear" w:color="auto" w:fill="D9D9D9" w:themeFill="background1" w:themeFillShade="D9"/>
            <w:noWrap/>
            <w:hideMark/>
          </w:tcPr>
          <w:p w14:paraId="5FA09212"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997" w:type="dxa"/>
            <w:gridSpan w:val="3"/>
            <w:shd w:val="clear" w:color="auto" w:fill="D9D9D9" w:themeFill="background1" w:themeFillShade="D9"/>
            <w:noWrap/>
            <w:hideMark/>
          </w:tcPr>
          <w:p w14:paraId="2E109315"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11" w:type="dxa"/>
            <w:shd w:val="clear" w:color="auto" w:fill="auto"/>
            <w:noWrap/>
            <w:hideMark/>
          </w:tcPr>
          <w:p w14:paraId="4CE75E9A"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p>
        </w:tc>
      </w:tr>
      <w:tr w:rsidR="00787A2A" w:rsidRPr="000C0155" w14:paraId="33A5351F" w14:textId="77777777" w:rsidTr="00DA2684">
        <w:trPr>
          <w:cantSplit/>
          <w:trHeight w:val="432"/>
          <w:jc w:val="center"/>
        </w:trPr>
        <w:tc>
          <w:tcPr>
            <w:tcW w:w="805" w:type="dxa"/>
            <w:shd w:val="clear" w:color="auto" w:fill="auto"/>
            <w:noWrap/>
          </w:tcPr>
          <w:p w14:paraId="1ED12A9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595B16A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466" w:type="dxa"/>
            <w:shd w:val="clear" w:color="auto" w:fill="auto"/>
            <w:noWrap/>
          </w:tcPr>
          <w:p w14:paraId="1680E8ED"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designated maintenance staff</w:t>
            </w:r>
          </w:p>
        </w:tc>
        <w:tc>
          <w:tcPr>
            <w:tcW w:w="2361" w:type="dxa"/>
            <w:gridSpan w:val="2"/>
            <w:shd w:val="clear" w:color="auto" w:fill="auto"/>
            <w:noWrap/>
            <w:vAlign w:val="center"/>
          </w:tcPr>
          <w:p w14:paraId="6A7480E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97" w:type="dxa"/>
            <w:gridSpan w:val="3"/>
            <w:shd w:val="clear" w:color="auto" w:fill="auto"/>
            <w:noWrap/>
            <w:vAlign w:val="center"/>
          </w:tcPr>
          <w:p w14:paraId="1282B9C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3C1CB05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168693E" w14:textId="77777777" w:rsidTr="00DA2684">
        <w:trPr>
          <w:cantSplit/>
          <w:trHeight w:val="432"/>
          <w:jc w:val="center"/>
        </w:trPr>
        <w:tc>
          <w:tcPr>
            <w:tcW w:w="805" w:type="dxa"/>
            <w:shd w:val="clear" w:color="auto" w:fill="auto"/>
            <w:noWrap/>
          </w:tcPr>
          <w:p w14:paraId="63F3BF5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1900B86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466" w:type="dxa"/>
            <w:shd w:val="clear" w:color="auto" w:fill="auto"/>
            <w:noWrap/>
          </w:tcPr>
          <w:p w14:paraId="4BAF7062"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Technicians from district or regional offices</w:t>
            </w:r>
          </w:p>
        </w:tc>
        <w:tc>
          <w:tcPr>
            <w:tcW w:w="2361" w:type="dxa"/>
            <w:gridSpan w:val="2"/>
            <w:shd w:val="clear" w:color="auto" w:fill="auto"/>
            <w:noWrap/>
            <w:vAlign w:val="center"/>
          </w:tcPr>
          <w:p w14:paraId="24772A1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97" w:type="dxa"/>
            <w:gridSpan w:val="3"/>
            <w:shd w:val="clear" w:color="auto" w:fill="auto"/>
            <w:noWrap/>
            <w:vAlign w:val="center"/>
          </w:tcPr>
          <w:p w14:paraId="0A96303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3EC5480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95040D0" w14:textId="77777777" w:rsidTr="00DA2684">
        <w:trPr>
          <w:cantSplit/>
          <w:trHeight w:val="432"/>
          <w:jc w:val="center"/>
        </w:trPr>
        <w:tc>
          <w:tcPr>
            <w:tcW w:w="805" w:type="dxa"/>
            <w:shd w:val="clear" w:color="auto" w:fill="auto"/>
            <w:noWrap/>
          </w:tcPr>
          <w:p w14:paraId="0D9A3450" w14:textId="5286253F"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6FD58AC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466" w:type="dxa"/>
            <w:shd w:val="clear" w:color="auto" w:fill="auto"/>
            <w:noWrap/>
          </w:tcPr>
          <w:p w14:paraId="6E3A949D"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External contractors</w:t>
            </w:r>
          </w:p>
        </w:tc>
        <w:tc>
          <w:tcPr>
            <w:tcW w:w="2361" w:type="dxa"/>
            <w:gridSpan w:val="2"/>
            <w:shd w:val="clear" w:color="auto" w:fill="auto"/>
            <w:noWrap/>
            <w:vAlign w:val="center"/>
          </w:tcPr>
          <w:p w14:paraId="5864497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97" w:type="dxa"/>
            <w:gridSpan w:val="3"/>
            <w:shd w:val="clear" w:color="auto" w:fill="auto"/>
            <w:noWrap/>
            <w:vAlign w:val="center"/>
          </w:tcPr>
          <w:p w14:paraId="1A62380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450B9B4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F748230" w14:textId="77777777" w:rsidTr="00DA2684">
        <w:trPr>
          <w:cantSplit/>
          <w:trHeight w:val="432"/>
          <w:jc w:val="center"/>
        </w:trPr>
        <w:tc>
          <w:tcPr>
            <w:tcW w:w="805" w:type="dxa"/>
            <w:shd w:val="clear" w:color="auto" w:fill="auto"/>
            <w:noWrap/>
          </w:tcPr>
          <w:p w14:paraId="46D365D8" w14:textId="7F4FCE3B"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6F6FA1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3466" w:type="dxa"/>
            <w:shd w:val="clear" w:color="auto" w:fill="auto"/>
            <w:noWrap/>
          </w:tcPr>
          <w:p w14:paraId="3BE53067" w14:textId="75EB07E0"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r w:rsidRPr="000C0155">
              <w:rPr>
                <w:rFonts w:asciiTheme="minorHAnsi" w:eastAsia="Times New Roman" w:hAnsiTheme="minorHAnsi" w:cstheme="minorHAnsi"/>
                <w:color w:val="000000"/>
                <w:sz w:val="16"/>
                <w:szCs w:val="16"/>
                <w:lang w:val="en-GB" w:eastAsia="en-US"/>
              </w:rPr>
              <w:br/>
            </w:r>
          </w:p>
        </w:tc>
        <w:tc>
          <w:tcPr>
            <w:tcW w:w="2361" w:type="dxa"/>
            <w:gridSpan w:val="2"/>
            <w:shd w:val="clear" w:color="auto" w:fill="auto"/>
            <w:noWrap/>
            <w:vAlign w:val="center"/>
          </w:tcPr>
          <w:p w14:paraId="5B66FB1C" w14:textId="77777777" w:rsidR="00787A2A"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p w14:paraId="627EB668" w14:textId="18BC55C3" w:rsidR="004B4E7E" w:rsidRPr="000C0155" w:rsidRDefault="004B4E7E" w:rsidP="00787A2A">
            <w:pPr>
              <w:spacing w:before="40" w:after="40"/>
              <w:jc w:val="center"/>
              <w:rPr>
                <w:rFonts w:asciiTheme="minorHAnsi" w:eastAsia="Times New Roman" w:hAnsiTheme="minorHAnsi" w:cstheme="minorHAnsi"/>
                <w:color w:val="000000"/>
                <w:sz w:val="16"/>
                <w:szCs w:val="16"/>
                <w:lang w:val="en-GB" w:eastAsia="en-US"/>
              </w:rPr>
            </w:pPr>
            <w:r w:rsidRPr="006D743C">
              <w:rPr>
                <w:rFonts w:asciiTheme="minorHAnsi" w:eastAsia="Times New Roman" w:hAnsiTheme="minorHAnsi" w:cstheme="minorHAnsi"/>
                <w:color w:val="000000"/>
                <w:sz w:val="16"/>
                <w:szCs w:val="16"/>
                <w:lang w:val="en-GB" w:eastAsia="en-US"/>
              </w:rPr>
              <w:t>_________________</w:t>
            </w:r>
            <w:r w:rsidRPr="006D743C">
              <w:rPr>
                <w:rFonts w:asciiTheme="minorHAnsi" w:eastAsia="Times New Roman" w:hAnsiTheme="minorHAnsi" w:cstheme="minorHAnsi"/>
                <w:color w:val="000000"/>
                <w:sz w:val="16"/>
                <w:szCs w:val="16"/>
                <w:lang w:val="en-GB" w:eastAsia="en-US"/>
              </w:rPr>
              <w:br/>
              <w:t>(SPECIFY)</w:t>
            </w:r>
          </w:p>
        </w:tc>
        <w:tc>
          <w:tcPr>
            <w:tcW w:w="1997" w:type="dxa"/>
            <w:gridSpan w:val="3"/>
            <w:shd w:val="clear" w:color="auto" w:fill="auto"/>
            <w:noWrap/>
            <w:vAlign w:val="center"/>
          </w:tcPr>
          <w:p w14:paraId="3228AF9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5DE403D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434DA9E" w14:textId="77777777" w:rsidTr="00C85AC0">
        <w:trPr>
          <w:cantSplit/>
          <w:trHeight w:val="288"/>
          <w:jc w:val="center"/>
        </w:trPr>
        <w:tc>
          <w:tcPr>
            <w:tcW w:w="805" w:type="dxa"/>
            <w:shd w:val="clear" w:color="auto" w:fill="8ADED0"/>
            <w:noWrap/>
            <w:hideMark/>
          </w:tcPr>
          <w:p w14:paraId="03B32390" w14:textId="77777777" w:rsidR="00787A2A" w:rsidRPr="000C0155" w:rsidRDefault="00787A2A" w:rsidP="00787A2A">
            <w:pPr>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0"/>
            <w:noWrap/>
            <w:hideMark/>
          </w:tcPr>
          <w:p w14:paraId="0A6800AA" w14:textId="77777777" w:rsidR="00787A2A" w:rsidRPr="000C0155" w:rsidRDefault="00787A2A" w:rsidP="00787A2A">
            <w:pPr>
              <w:keepLines/>
              <w:spacing w:before="40" w:after="40"/>
              <w:jc w:val="center"/>
              <w:rPr>
                <w:rFonts w:asciiTheme="minorHAnsi" w:eastAsia="Times New Roman" w:hAnsiTheme="minorHAnsi" w:cstheme="minorHAnsi"/>
                <w:b/>
                <w:bCs/>
                <w:color w:val="000000"/>
                <w:sz w:val="16"/>
                <w:szCs w:val="16"/>
                <w:lang w:val="en-GB" w:eastAsia="en-US"/>
              </w:rPr>
            </w:pPr>
          </w:p>
        </w:tc>
        <w:tc>
          <w:tcPr>
            <w:tcW w:w="7824" w:type="dxa"/>
            <w:gridSpan w:val="6"/>
            <w:shd w:val="clear" w:color="auto" w:fill="8ADED0"/>
            <w:vAlign w:val="center"/>
            <w:hideMark/>
          </w:tcPr>
          <w:p w14:paraId="52EE39D2" w14:textId="77777777" w:rsidR="00787A2A" w:rsidRPr="00C85AC0" w:rsidRDefault="00787A2A" w:rsidP="00C85AC0">
            <w:pPr>
              <w:pStyle w:val="Heading2"/>
              <w:rPr>
                <w:sz w:val="16"/>
                <w:szCs w:val="16"/>
                <w:lang w:val="en-GB"/>
              </w:rPr>
            </w:pPr>
            <w:bookmarkStart w:id="175" w:name="_Toc103428442"/>
            <w:bookmarkStart w:id="176" w:name="_Toc117656599"/>
            <w:bookmarkStart w:id="177" w:name="_Toc135317374"/>
            <w:bookmarkStart w:id="178" w:name="_Toc138439497"/>
            <w:r w:rsidRPr="00C85AC0">
              <w:rPr>
                <w:sz w:val="16"/>
                <w:szCs w:val="16"/>
                <w:lang w:val="en-GB"/>
              </w:rPr>
              <w:t>8.3. MEDICAL EQUIPMENT MAINTENANCE</w:t>
            </w:r>
            <w:bookmarkEnd w:id="175"/>
            <w:bookmarkEnd w:id="176"/>
            <w:bookmarkEnd w:id="177"/>
            <w:bookmarkEnd w:id="178"/>
          </w:p>
        </w:tc>
        <w:tc>
          <w:tcPr>
            <w:tcW w:w="911" w:type="dxa"/>
            <w:shd w:val="clear" w:color="auto" w:fill="8ADED0"/>
            <w:noWrap/>
            <w:hideMark/>
          </w:tcPr>
          <w:p w14:paraId="182D12BF"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E96357A" w14:textId="77777777" w:rsidTr="00DA2684">
        <w:trPr>
          <w:cantSplit/>
          <w:trHeight w:val="504"/>
          <w:jc w:val="center"/>
        </w:trPr>
        <w:tc>
          <w:tcPr>
            <w:tcW w:w="805" w:type="dxa"/>
            <w:shd w:val="clear" w:color="auto" w:fill="auto"/>
            <w:noWrap/>
          </w:tcPr>
          <w:p w14:paraId="4AB39FD6" w14:textId="77777777" w:rsidR="00787A2A" w:rsidRPr="000C0155" w:rsidRDefault="00787A2A" w:rsidP="00787A2A">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807B6AC" w14:textId="77777777" w:rsidR="00787A2A" w:rsidRPr="000C0155" w:rsidRDefault="00787A2A" w:rsidP="00787A2A">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807</w:t>
            </w:r>
          </w:p>
        </w:tc>
        <w:tc>
          <w:tcPr>
            <w:tcW w:w="3466" w:type="dxa"/>
            <w:shd w:val="clear" w:color="auto" w:fill="auto"/>
          </w:tcPr>
          <w:p w14:paraId="0AF7CDD6"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w:t>
            </w:r>
            <w:r>
              <w:rPr>
                <w:rFonts w:asciiTheme="minorHAnsi" w:eastAsia="Times New Roman" w:hAnsiTheme="minorHAnsi" w:cstheme="minorHAnsi"/>
                <w:color w:val="000000"/>
                <w:sz w:val="16"/>
                <w:szCs w:val="16"/>
                <w:lang w:val="en-GB" w:eastAsia="en-US"/>
              </w:rPr>
              <w:t xml:space="preserve">inspection, testing and/or preventive </w:t>
            </w:r>
            <w:r w:rsidRPr="000C0155">
              <w:rPr>
                <w:rFonts w:asciiTheme="minorHAnsi" w:eastAsia="Times New Roman" w:hAnsiTheme="minorHAnsi" w:cstheme="minorHAnsi"/>
                <w:color w:val="000000"/>
                <w:sz w:val="16"/>
                <w:szCs w:val="16"/>
                <w:lang w:val="en-GB" w:eastAsia="en-US"/>
              </w:rPr>
              <w:t>maintenance ever carried out for any medical, sterilization, or laboratory equipment</w:t>
            </w:r>
            <w:r>
              <w:rPr>
                <w:rFonts w:asciiTheme="minorHAnsi" w:eastAsia="Times New Roman" w:hAnsiTheme="minorHAnsi" w:cstheme="minorHAnsi"/>
                <w:color w:val="000000"/>
                <w:sz w:val="16"/>
                <w:szCs w:val="16"/>
                <w:lang w:val="en-GB" w:eastAsia="en-US"/>
              </w:rPr>
              <w:t xml:space="preserve"> in this facility?</w:t>
            </w:r>
          </w:p>
        </w:tc>
        <w:tc>
          <w:tcPr>
            <w:tcW w:w="4358" w:type="dxa"/>
            <w:gridSpan w:val="5"/>
            <w:shd w:val="clear" w:color="auto" w:fill="auto"/>
            <w:noWrap/>
          </w:tcPr>
          <w:p w14:paraId="5FA04D0D" w14:textId="77777777" w:rsidR="00787A2A" w:rsidRPr="000C0155" w:rsidRDefault="00787A2A" w:rsidP="00787A2A">
            <w:pPr>
              <w:keepLines/>
              <w:tabs>
                <w:tab w:val="right" w:leader="dot" w:pos="4353"/>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3B8E269"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11" w:type="dxa"/>
            <w:shd w:val="clear" w:color="auto" w:fill="auto"/>
            <w:noWrap/>
          </w:tcPr>
          <w:p w14:paraId="06D2A533" w14:textId="77777777" w:rsidR="00787A2A" w:rsidRDefault="00787A2A" w:rsidP="00787A2A">
            <w:pPr>
              <w:keepLines/>
              <w:rPr>
                <w:rFonts w:asciiTheme="minorHAnsi" w:hAnsiTheme="minorHAnsi" w:cstheme="minorHAnsi"/>
                <w:sz w:val="16"/>
                <w:szCs w:val="16"/>
                <w:lang w:val="en-GB"/>
              </w:rPr>
            </w:pPr>
          </w:p>
          <w:p w14:paraId="5A183AD7" w14:textId="77777777" w:rsidR="00787A2A" w:rsidRPr="000C0155" w:rsidRDefault="00787A2A" w:rsidP="00787A2A">
            <w:pPr>
              <w:keepLine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tc>
      </w:tr>
      <w:tr w:rsidR="00787A2A" w:rsidRPr="000C0155" w14:paraId="10FD500D" w14:textId="77777777" w:rsidTr="00DA2684">
        <w:trPr>
          <w:cantSplit/>
          <w:trHeight w:val="504"/>
          <w:jc w:val="center"/>
        </w:trPr>
        <w:tc>
          <w:tcPr>
            <w:tcW w:w="805" w:type="dxa"/>
            <w:shd w:val="clear" w:color="auto" w:fill="auto"/>
            <w:noWrap/>
            <w:hideMark/>
          </w:tcPr>
          <w:p w14:paraId="138E6E54"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lastRenderedPageBreak/>
              <w:t>M_</w:t>
            </w:r>
            <w:r>
              <w:rPr>
                <w:rFonts w:asciiTheme="minorHAnsi" w:hAnsiTheme="minorHAnsi" w:cstheme="minorHAnsi"/>
                <w:color w:val="000000"/>
                <w:sz w:val="16"/>
                <w:szCs w:val="16"/>
              </w:rPr>
              <w:t>C</w:t>
            </w:r>
          </w:p>
        </w:tc>
        <w:tc>
          <w:tcPr>
            <w:tcW w:w="540" w:type="dxa"/>
            <w:shd w:val="clear" w:color="auto" w:fill="auto"/>
            <w:noWrap/>
            <w:hideMark/>
          </w:tcPr>
          <w:p w14:paraId="5A2B3A4C"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808</w:t>
            </w:r>
          </w:p>
        </w:tc>
        <w:tc>
          <w:tcPr>
            <w:tcW w:w="3466" w:type="dxa"/>
            <w:shd w:val="clear" w:color="auto" w:fill="auto"/>
            <w:hideMark/>
          </w:tcPr>
          <w:p w14:paraId="47684EC6" w14:textId="13E7F47E"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 schedule for inspection, testing and</w:t>
            </w:r>
            <w:r>
              <w:rPr>
                <w:rFonts w:asciiTheme="minorHAnsi" w:eastAsia="Times New Roman" w:hAnsiTheme="minorHAnsi" w:cstheme="minorHAnsi"/>
                <w:color w:val="000000"/>
                <w:sz w:val="16"/>
                <w:szCs w:val="16"/>
                <w:lang w:val="en-GB" w:eastAsia="en-US"/>
              </w:rPr>
              <w:t>/or</w:t>
            </w:r>
            <w:r w:rsidRPr="000C0155">
              <w:rPr>
                <w:rFonts w:asciiTheme="minorHAnsi" w:eastAsia="Times New Roman" w:hAnsiTheme="minorHAnsi" w:cstheme="minorHAnsi"/>
                <w:color w:val="000000"/>
                <w:sz w:val="16"/>
                <w:szCs w:val="16"/>
                <w:lang w:val="en-GB" w:eastAsia="en-US"/>
              </w:rPr>
              <w:t xml:space="preserve"> preventive maintenance for any medical, sterilization, or laboratory</w:t>
            </w:r>
            <w:r w:rsidR="00FE2807">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equipment as guided by the manufacturer’s recommendations?</w:t>
            </w:r>
          </w:p>
          <w:p w14:paraId="07A2E19E"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IF YES, </w:t>
            </w:r>
            <w:r>
              <w:rPr>
                <w:rFonts w:asciiTheme="minorHAnsi" w:eastAsia="Times New Roman" w:hAnsiTheme="minorHAnsi" w:cstheme="minorHAnsi"/>
                <w:color w:val="000000"/>
                <w:sz w:val="16"/>
                <w:szCs w:val="16"/>
                <w:lang w:val="en-GB" w:eastAsia="en-US"/>
              </w:rPr>
              <w:t>ASK: May I see the schedule for any major piece of equipment?</w:t>
            </w:r>
          </w:p>
        </w:tc>
        <w:tc>
          <w:tcPr>
            <w:tcW w:w="4358" w:type="dxa"/>
            <w:gridSpan w:val="5"/>
            <w:shd w:val="clear" w:color="auto" w:fill="auto"/>
            <w:noWrap/>
            <w:vAlign w:val="center"/>
            <w:hideMark/>
          </w:tcPr>
          <w:p w14:paraId="0EB61C27"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7B62CF05"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18ACDE44"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11" w:type="dxa"/>
            <w:shd w:val="clear" w:color="auto" w:fill="auto"/>
            <w:noWrap/>
            <w:vAlign w:val="center"/>
            <w:hideMark/>
          </w:tcPr>
          <w:p w14:paraId="3AD79C76" w14:textId="77777777" w:rsidR="00787A2A" w:rsidRPr="000C0155" w:rsidRDefault="00787A2A" w:rsidP="00787A2A">
            <w:pPr>
              <w:keepLines/>
              <w:spacing w:before="40" w:after="40"/>
              <w:rPr>
                <w:rFonts w:asciiTheme="minorHAnsi" w:hAnsiTheme="minorHAnsi" w:cstheme="minorHAnsi"/>
                <w:sz w:val="16"/>
                <w:szCs w:val="16"/>
                <w:lang w:val="en-GB"/>
              </w:rPr>
            </w:pPr>
          </w:p>
          <w:p w14:paraId="7C9A38D3" w14:textId="77777777" w:rsidR="00787A2A" w:rsidRPr="000C0155" w:rsidRDefault="00787A2A" w:rsidP="00787A2A">
            <w:pPr>
              <w:keepLines/>
              <w:spacing w:before="40" w:after="40"/>
              <w:rPr>
                <w:rFonts w:asciiTheme="minorHAnsi" w:hAnsiTheme="minorHAnsi" w:cstheme="minorHAnsi"/>
                <w:sz w:val="16"/>
                <w:szCs w:val="16"/>
                <w:lang w:val="en-GB"/>
              </w:rPr>
            </w:pPr>
          </w:p>
          <w:p w14:paraId="4382EE50"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p>
        </w:tc>
      </w:tr>
      <w:tr w:rsidR="00787A2A" w:rsidRPr="000C0155" w14:paraId="2C852420" w14:textId="77777777" w:rsidTr="00DA2684">
        <w:trPr>
          <w:cantSplit/>
          <w:trHeight w:val="336"/>
          <w:jc w:val="center"/>
        </w:trPr>
        <w:tc>
          <w:tcPr>
            <w:tcW w:w="805" w:type="dxa"/>
            <w:vMerge w:val="restart"/>
            <w:shd w:val="clear" w:color="auto" w:fill="auto"/>
            <w:noWrap/>
            <w:hideMark/>
          </w:tcPr>
          <w:p w14:paraId="60F4C628" w14:textId="77777777" w:rsidR="00787A2A" w:rsidRDefault="00787A2A" w:rsidP="00787A2A">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p w14:paraId="2962D8A8"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c>
          <w:tcPr>
            <w:tcW w:w="540" w:type="dxa"/>
            <w:vMerge w:val="restart"/>
            <w:shd w:val="clear" w:color="auto" w:fill="auto"/>
            <w:noWrap/>
            <w:hideMark/>
          </w:tcPr>
          <w:p w14:paraId="501E5CA1"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809</w:t>
            </w:r>
          </w:p>
        </w:tc>
        <w:tc>
          <w:tcPr>
            <w:tcW w:w="3466" w:type="dxa"/>
            <w:vMerge w:val="restart"/>
            <w:shd w:val="clear" w:color="auto" w:fill="auto"/>
            <w:noWrap/>
            <w:hideMark/>
          </w:tcPr>
          <w:p w14:paraId="37D45DC9" w14:textId="77777777" w:rsidR="00787A2A" w:rsidRPr="000C0155" w:rsidRDefault="00787A2A" w:rsidP="00787A2A">
            <w:pPr>
              <w:keepLines/>
              <w:autoSpaceDE w:val="0"/>
              <w:autoSpaceDN w:val="0"/>
              <w:adjustRightInd w:val="0"/>
              <w:spacing w:before="40" w:after="40"/>
              <w:rPr>
                <w:rFonts w:asciiTheme="minorHAnsi" w:eastAsiaTheme="minorHAnsi" w:hAnsiTheme="minorHAnsi" w:cstheme="minorHAnsi"/>
                <w:sz w:val="16"/>
                <w:szCs w:val="16"/>
                <w:lang w:val="en-GB" w:eastAsia="en-US"/>
              </w:rPr>
            </w:pPr>
            <w:r w:rsidRPr="000C0155">
              <w:rPr>
                <w:rFonts w:asciiTheme="minorHAnsi" w:eastAsiaTheme="minorHAnsi" w:hAnsiTheme="minorHAnsi" w:cstheme="minorHAnsi"/>
                <w:color w:val="000000"/>
                <w:sz w:val="16"/>
                <w:szCs w:val="16"/>
                <w:lang w:val="en-GB" w:eastAsia="en-US"/>
              </w:rPr>
              <w:t>Please tell me if preventive and</w:t>
            </w:r>
            <w:r>
              <w:rPr>
                <w:rFonts w:asciiTheme="minorHAnsi" w:eastAsiaTheme="minorHAnsi" w:hAnsiTheme="minorHAnsi" w:cstheme="minorHAnsi"/>
                <w:color w:val="000000"/>
                <w:sz w:val="16"/>
                <w:szCs w:val="16"/>
                <w:lang w:val="en-GB" w:eastAsia="en-US"/>
              </w:rPr>
              <w:t>/or</w:t>
            </w:r>
            <w:r w:rsidRPr="000C0155">
              <w:rPr>
                <w:rFonts w:asciiTheme="minorHAnsi" w:eastAsiaTheme="minorHAnsi" w:hAnsiTheme="minorHAnsi" w:cstheme="minorHAnsi"/>
                <w:color w:val="000000"/>
                <w:sz w:val="16"/>
                <w:szCs w:val="16"/>
                <w:lang w:val="en-GB" w:eastAsia="en-US"/>
              </w:rPr>
              <w:t xml:space="preserve"> corrective maintenance is carried out routinely, sometimes but not routinely, or never</w:t>
            </w:r>
            <w:r>
              <w:rPr>
                <w:rFonts w:asciiTheme="minorHAnsi" w:eastAsiaTheme="minorHAnsi" w:hAnsiTheme="minorHAnsi" w:cstheme="minorHAnsi"/>
                <w:color w:val="000000"/>
                <w:sz w:val="16"/>
                <w:szCs w:val="16"/>
                <w:lang w:val="en-GB" w:eastAsia="en-US"/>
              </w:rPr>
              <w:t>,</w:t>
            </w:r>
            <w:r w:rsidRPr="000C0155">
              <w:rPr>
                <w:rFonts w:asciiTheme="minorHAnsi" w:eastAsiaTheme="minorHAnsi" w:hAnsiTheme="minorHAnsi" w:cstheme="minorHAnsi"/>
                <w:color w:val="000000"/>
                <w:sz w:val="16"/>
                <w:szCs w:val="16"/>
                <w:lang w:val="en-GB" w:eastAsia="en-US"/>
              </w:rPr>
              <w:t xml:space="preserve"> for the following items.</w:t>
            </w:r>
          </w:p>
        </w:tc>
        <w:tc>
          <w:tcPr>
            <w:tcW w:w="4358" w:type="dxa"/>
            <w:gridSpan w:val="5"/>
            <w:shd w:val="clear" w:color="auto" w:fill="D9D9D9" w:themeFill="background1" w:themeFillShade="D9"/>
            <w:noWrap/>
            <w:hideMark/>
          </w:tcPr>
          <w:p w14:paraId="691EC4EE"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PREVENTIVE AND CORRECTIVE MAINTENANCE CARRIED OUT</w:t>
            </w:r>
          </w:p>
        </w:tc>
        <w:tc>
          <w:tcPr>
            <w:tcW w:w="911" w:type="dxa"/>
            <w:shd w:val="clear" w:color="auto" w:fill="auto"/>
            <w:noWrap/>
            <w:hideMark/>
          </w:tcPr>
          <w:p w14:paraId="5C75C14A"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r>
      <w:tr w:rsidR="00787A2A" w:rsidRPr="000C0155" w14:paraId="6CEB40C3" w14:textId="77777777" w:rsidTr="00DE38A9">
        <w:trPr>
          <w:cantSplit/>
          <w:trHeight w:val="504"/>
          <w:jc w:val="center"/>
        </w:trPr>
        <w:tc>
          <w:tcPr>
            <w:tcW w:w="805" w:type="dxa"/>
            <w:vMerge/>
            <w:shd w:val="clear" w:color="auto" w:fill="auto"/>
            <w:noWrap/>
            <w:hideMark/>
          </w:tcPr>
          <w:p w14:paraId="0AC7BD37"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c>
          <w:tcPr>
            <w:tcW w:w="540" w:type="dxa"/>
            <w:vMerge/>
            <w:shd w:val="clear" w:color="auto" w:fill="auto"/>
            <w:noWrap/>
            <w:hideMark/>
          </w:tcPr>
          <w:p w14:paraId="2BB29570"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c>
          <w:tcPr>
            <w:tcW w:w="3466" w:type="dxa"/>
            <w:vMerge/>
            <w:shd w:val="clear" w:color="auto" w:fill="auto"/>
            <w:noWrap/>
            <w:hideMark/>
          </w:tcPr>
          <w:p w14:paraId="7D1BB4D6" w14:textId="77777777" w:rsidR="00787A2A" w:rsidRPr="000C0155" w:rsidRDefault="00787A2A" w:rsidP="00787A2A">
            <w:pPr>
              <w:keepLines/>
              <w:spacing w:before="40" w:after="40"/>
              <w:rPr>
                <w:rFonts w:asciiTheme="minorHAnsi" w:eastAsia="Times New Roman" w:hAnsiTheme="minorHAnsi" w:cstheme="minorHAnsi"/>
                <w:sz w:val="16"/>
                <w:szCs w:val="16"/>
                <w:lang w:val="en-GB" w:eastAsia="en-US"/>
              </w:rPr>
            </w:pPr>
          </w:p>
        </w:tc>
        <w:tc>
          <w:tcPr>
            <w:tcW w:w="1034" w:type="dxa"/>
            <w:shd w:val="clear" w:color="auto" w:fill="D9D9D9" w:themeFill="background1" w:themeFillShade="D9"/>
            <w:noWrap/>
            <w:hideMark/>
          </w:tcPr>
          <w:p w14:paraId="2AF57D10"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ROUTINELY</w:t>
            </w:r>
          </w:p>
        </w:tc>
        <w:tc>
          <w:tcPr>
            <w:tcW w:w="1327" w:type="dxa"/>
            <w:shd w:val="clear" w:color="auto" w:fill="D9D9D9" w:themeFill="background1" w:themeFillShade="D9"/>
            <w:noWrap/>
            <w:hideMark/>
          </w:tcPr>
          <w:p w14:paraId="26CBAA74"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SOMETIMES, NOT ROUTINELY</w:t>
            </w:r>
          </w:p>
        </w:tc>
        <w:tc>
          <w:tcPr>
            <w:tcW w:w="908" w:type="dxa"/>
            <w:gridSpan w:val="2"/>
            <w:shd w:val="clear" w:color="auto" w:fill="D9D9D9" w:themeFill="background1" w:themeFillShade="D9"/>
            <w:noWrap/>
            <w:hideMark/>
          </w:tcPr>
          <w:p w14:paraId="6E56DD3C"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NEVER</w:t>
            </w:r>
          </w:p>
        </w:tc>
        <w:tc>
          <w:tcPr>
            <w:tcW w:w="1089" w:type="dxa"/>
            <w:shd w:val="clear" w:color="auto" w:fill="D9D9D9" w:themeFill="background1" w:themeFillShade="D9"/>
            <w:noWrap/>
            <w:hideMark/>
          </w:tcPr>
          <w:p w14:paraId="15723060"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NOT APPLICABLE</w:t>
            </w:r>
          </w:p>
        </w:tc>
        <w:tc>
          <w:tcPr>
            <w:tcW w:w="911" w:type="dxa"/>
            <w:shd w:val="clear" w:color="auto" w:fill="auto"/>
            <w:noWrap/>
            <w:hideMark/>
          </w:tcPr>
          <w:p w14:paraId="58B683CD" w14:textId="77777777" w:rsidR="00787A2A" w:rsidRPr="000C0155" w:rsidRDefault="00787A2A" w:rsidP="00787A2A">
            <w:pPr>
              <w:keepLines/>
              <w:spacing w:before="40" w:after="40"/>
              <w:rPr>
                <w:rFonts w:asciiTheme="minorHAnsi" w:eastAsia="Times New Roman" w:hAnsiTheme="minorHAnsi" w:cstheme="minorHAnsi"/>
                <w:sz w:val="16"/>
                <w:szCs w:val="16"/>
                <w:lang w:val="en-GB" w:eastAsia="en-US"/>
              </w:rPr>
            </w:pPr>
          </w:p>
        </w:tc>
      </w:tr>
      <w:tr w:rsidR="00787A2A" w:rsidRPr="000C0155" w14:paraId="32B5AE77" w14:textId="77777777" w:rsidTr="00DE38A9">
        <w:trPr>
          <w:cantSplit/>
          <w:trHeight w:val="432"/>
          <w:jc w:val="center"/>
        </w:trPr>
        <w:tc>
          <w:tcPr>
            <w:tcW w:w="805" w:type="dxa"/>
            <w:shd w:val="clear" w:color="auto" w:fill="auto"/>
            <w:noWrap/>
            <w:hideMark/>
          </w:tcPr>
          <w:p w14:paraId="18206B42"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2EBF848A"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466" w:type="dxa"/>
            <w:shd w:val="clear" w:color="auto" w:fill="auto"/>
            <w:noWrap/>
            <w:hideMark/>
          </w:tcPr>
          <w:p w14:paraId="044C7981"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Oxygen tanks or concentrators</w:t>
            </w:r>
          </w:p>
        </w:tc>
        <w:tc>
          <w:tcPr>
            <w:tcW w:w="1034" w:type="dxa"/>
            <w:shd w:val="clear" w:color="auto" w:fill="auto"/>
            <w:noWrap/>
            <w:vAlign w:val="center"/>
            <w:hideMark/>
          </w:tcPr>
          <w:p w14:paraId="04DDF567"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hideMark/>
          </w:tcPr>
          <w:p w14:paraId="521C11FC"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hideMark/>
          </w:tcPr>
          <w:p w14:paraId="19EAD8C6"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hideMark/>
          </w:tcPr>
          <w:p w14:paraId="618AF0CE"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hideMark/>
          </w:tcPr>
          <w:p w14:paraId="2A44F69D"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5EF31C3E" w14:textId="77777777" w:rsidTr="00DE38A9">
        <w:trPr>
          <w:cantSplit/>
          <w:trHeight w:val="432"/>
          <w:jc w:val="center"/>
        </w:trPr>
        <w:tc>
          <w:tcPr>
            <w:tcW w:w="805" w:type="dxa"/>
            <w:shd w:val="clear" w:color="auto" w:fill="auto"/>
            <w:noWrap/>
          </w:tcPr>
          <w:p w14:paraId="7EF2E55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75634B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466" w:type="dxa"/>
            <w:shd w:val="clear" w:color="auto" w:fill="auto"/>
            <w:noWrap/>
          </w:tcPr>
          <w:p w14:paraId="513059B8"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Ventilators</w:t>
            </w:r>
          </w:p>
        </w:tc>
        <w:tc>
          <w:tcPr>
            <w:tcW w:w="1034" w:type="dxa"/>
            <w:shd w:val="clear" w:color="auto" w:fill="auto"/>
            <w:noWrap/>
            <w:vAlign w:val="center"/>
          </w:tcPr>
          <w:p w14:paraId="46EEC58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511BC1A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30E0EAB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3F98B65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6098BF6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9CAC100" w14:textId="77777777" w:rsidTr="00DE38A9">
        <w:trPr>
          <w:cantSplit/>
          <w:trHeight w:val="432"/>
          <w:jc w:val="center"/>
        </w:trPr>
        <w:tc>
          <w:tcPr>
            <w:tcW w:w="805" w:type="dxa"/>
            <w:shd w:val="clear" w:color="auto" w:fill="auto"/>
            <w:noWrap/>
          </w:tcPr>
          <w:p w14:paraId="2F8F6A3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2BEA84D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466" w:type="dxa"/>
            <w:shd w:val="clear" w:color="auto" w:fill="auto"/>
            <w:noWrap/>
          </w:tcPr>
          <w:p w14:paraId="5EF7032C"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Refrigerators for vaccines, medicines, blood</w:t>
            </w:r>
          </w:p>
        </w:tc>
        <w:tc>
          <w:tcPr>
            <w:tcW w:w="1034" w:type="dxa"/>
            <w:shd w:val="clear" w:color="auto" w:fill="auto"/>
            <w:noWrap/>
            <w:vAlign w:val="center"/>
          </w:tcPr>
          <w:p w14:paraId="45418B5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7E8C93E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7213D1D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7D6566B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3621627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7C45AB1" w14:textId="77777777" w:rsidTr="00DE38A9">
        <w:trPr>
          <w:cantSplit/>
          <w:trHeight w:val="432"/>
          <w:jc w:val="center"/>
        </w:trPr>
        <w:tc>
          <w:tcPr>
            <w:tcW w:w="805" w:type="dxa"/>
            <w:shd w:val="clear" w:color="auto" w:fill="auto"/>
            <w:noWrap/>
          </w:tcPr>
          <w:p w14:paraId="325AF41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66520C8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466" w:type="dxa"/>
            <w:shd w:val="clear" w:color="auto" w:fill="auto"/>
            <w:noWrap/>
          </w:tcPr>
          <w:p w14:paraId="74B8C8B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Infant incubators</w:t>
            </w:r>
          </w:p>
        </w:tc>
        <w:tc>
          <w:tcPr>
            <w:tcW w:w="1034" w:type="dxa"/>
            <w:shd w:val="clear" w:color="auto" w:fill="auto"/>
            <w:noWrap/>
            <w:vAlign w:val="center"/>
          </w:tcPr>
          <w:p w14:paraId="6FF96E4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4F0934A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2F35927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3540574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006181F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A9C9A94" w14:textId="77777777" w:rsidTr="00DE38A9">
        <w:trPr>
          <w:cantSplit/>
          <w:trHeight w:val="432"/>
          <w:jc w:val="center"/>
        </w:trPr>
        <w:tc>
          <w:tcPr>
            <w:tcW w:w="805" w:type="dxa"/>
            <w:shd w:val="clear" w:color="auto" w:fill="auto"/>
            <w:noWrap/>
          </w:tcPr>
          <w:p w14:paraId="02D8105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5F7D23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05</w:t>
            </w:r>
          </w:p>
        </w:tc>
        <w:tc>
          <w:tcPr>
            <w:tcW w:w="3466" w:type="dxa"/>
            <w:shd w:val="clear" w:color="auto" w:fill="auto"/>
            <w:noWrap/>
          </w:tcPr>
          <w:p w14:paraId="7F4958EF"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Electric autoclave</w:t>
            </w:r>
          </w:p>
        </w:tc>
        <w:tc>
          <w:tcPr>
            <w:tcW w:w="1034" w:type="dxa"/>
            <w:shd w:val="clear" w:color="auto" w:fill="auto"/>
            <w:noWrap/>
            <w:vAlign w:val="center"/>
          </w:tcPr>
          <w:p w14:paraId="3BE5B37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7622088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12AE4DB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43E8D06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58F041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768E670" w14:textId="77777777" w:rsidTr="00DE38A9">
        <w:trPr>
          <w:cantSplit/>
          <w:trHeight w:val="432"/>
          <w:jc w:val="center"/>
        </w:trPr>
        <w:tc>
          <w:tcPr>
            <w:tcW w:w="805" w:type="dxa"/>
            <w:shd w:val="clear" w:color="auto" w:fill="auto"/>
            <w:noWrap/>
          </w:tcPr>
          <w:p w14:paraId="14E310C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6606B90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06</w:t>
            </w:r>
          </w:p>
        </w:tc>
        <w:tc>
          <w:tcPr>
            <w:tcW w:w="3466" w:type="dxa"/>
            <w:shd w:val="clear" w:color="auto" w:fill="auto"/>
            <w:noWrap/>
          </w:tcPr>
          <w:p w14:paraId="2AF4C6C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Electric dry heat sterilizer</w:t>
            </w:r>
          </w:p>
        </w:tc>
        <w:tc>
          <w:tcPr>
            <w:tcW w:w="1034" w:type="dxa"/>
            <w:shd w:val="clear" w:color="auto" w:fill="auto"/>
            <w:noWrap/>
            <w:vAlign w:val="center"/>
          </w:tcPr>
          <w:p w14:paraId="0B7B024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0913684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48939F9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625E481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601355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FE4BB2E" w14:textId="77777777" w:rsidTr="00DE38A9">
        <w:trPr>
          <w:cantSplit/>
          <w:trHeight w:val="432"/>
          <w:jc w:val="center"/>
        </w:trPr>
        <w:tc>
          <w:tcPr>
            <w:tcW w:w="805" w:type="dxa"/>
            <w:shd w:val="clear" w:color="auto" w:fill="auto"/>
            <w:noWrap/>
          </w:tcPr>
          <w:p w14:paraId="5E5D0C42"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2AC3B4F" w14:textId="77777777" w:rsidR="00787A2A" w:rsidRPr="000C0155" w:rsidRDefault="00787A2A" w:rsidP="00787A2A">
            <w:pPr>
              <w:keepLine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07</w:t>
            </w:r>
          </w:p>
        </w:tc>
        <w:tc>
          <w:tcPr>
            <w:tcW w:w="3466" w:type="dxa"/>
            <w:shd w:val="clear" w:color="auto" w:fill="auto"/>
            <w:noWrap/>
          </w:tcPr>
          <w:p w14:paraId="146C1ECB"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Haematology analyser</w:t>
            </w:r>
          </w:p>
        </w:tc>
        <w:tc>
          <w:tcPr>
            <w:tcW w:w="1034" w:type="dxa"/>
            <w:shd w:val="clear" w:color="auto" w:fill="auto"/>
            <w:noWrap/>
            <w:vAlign w:val="center"/>
          </w:tcPr>
          <w:p w14:paraId="12E6041A"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1D380F52"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0AB08745"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31422AAC"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26BE2B2"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EB87121" w14:textId="77777777" w:rsidTr="00DE38A9">
        <w:trPr>
          <w:cantSplit/>
          <w:trHeight w:val="432"/>
          <w:jc w:val="center"/>
        </w:trPr>
        <w:tc>
          <w:tcPr>
            <w:tcW w:w="805" w:type="dxa"/>
            <w:shd w:val="clear" w:color="auto" w:fill="auto"/>
            <w:noWrap/>
          </w:tcPr>
          <w:p w14:paraId="54ED987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A00103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3466" w:type="dxa"/>
            <w:shd w:val="clear" w:color="auto" w:fill="auto"/>
            <w:noWrap/>
          </w:tcPr>
          <w:p w14:paraId="2F7BAE4E"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Blood chemistry analyser</w:t>
            </w:r>
          </w:p>
        </w:tc>
        <w:tc>
          <w:tcPr>
            <w:tcW w:w="1034" w:type="dxa"/>
            <w:shd w:val="clear" w:color="auto" w:fill="auto"/>
            <w:noWrap/>
            <w:vAlign w:val="center"/>
          </w:tcPr>
          <w:p w14:paraId="36DABE6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00C6532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536FBBD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00859F9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2149290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7C5C92E" w14:textId="77777777" w:rsidTr="00DE38A9">
        <w:trPr>
          <w:cantSplit/>
          <w:trHeight w:val="432"/>
          <w:jc w:val="center"/>
        </w:trPr>
        <w:tc>
          <w:tcPr>
            <w:tcW w:w="805" w:type="dxa"/>
            <w:shd w:val="clear" w:color="auto" w:fill="auto"/>
            <w:noWrap/>
          </w:tcPr>
          <w:p w14:paraId="54D8ADB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178CC91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3466" w:type="dxa"/>
            <w:shd w:val="clear" w:color="auto" w:fill="auto"/>
            <w:noWrap/>
          </w:tcPr>
          <w:p w14:paraId="0F0C434B"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X-ray machine</w:t>
            </w:r>
          </w:p>
        </w:tc>
        <w:tc>
          <w:tcPr>
            <w:tcW w:w="1034" w:type="dxa"/>
            <w:shd w:val="clear" w:color="auto" w:fill="auto"/>
            <w:noWrap/>
            <w:vAlign w:val="center"/>
          </w:tcPr>
          <w:p w14:paraId="647E3AF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59A9ABD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5D3320B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0D7AE7B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3F19470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BB32C70" w14:textId="77777777" w:rsidTr="00DE38A9">
        <w:trPr>
          <w:cantSplit/>
          <w:trHeight w:val="432"/>
          <w:jc w:val="center"/>
        </w:trPr>
        <w:tc>
          <w:tcPr>
            <w:tcW w:w="805" w:type="dxa"/>
            <w:shd w:val="clear" w:color="auto" w:fill="auto"/>
            <w:noWrap/>
          </w:tcPr>
          <w:p w14:paraId="09C3BF0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58551A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w:t>
            </w:r>
          </w:p>
        </w:tc>
        <w:tc>
          <w:tcPr>
            <w:tcW w:w="3466" w:type="dxa"/>
            <w:shd w:val="clear" w:color="auto" w:fill="auto"/>
            <w:noWrap/>
          </w:tcPr>
          <w:p w14:paraId="569A5E24"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CT scan</w:t>
            </w:r>
          </w:p>
        </w:tc>
        <w:tc>
          <w:tcPr>
            <w:tcW w:w="1034" w:type="dxa"/>
            <w:shd w:val="clear" w:color="auto" w:fill="auto"/>
            <w:noWrap/>
            <w:vAlign w:val="center"/>
          </w:tcPr>
          <w:p w14:paraId="7B1A692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F4235A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6A11DC3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4A3A879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42719D7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525653C7" w14:textId="77777777" w:rsidTr="00DE38A9">
        <w:trPr>
          <w:cantSplit/>
          <w:trHeight w:val="432"/>
          <w:jc w:val="center"/>
        </w:trPr>
        <w:tc>
          <w:tcPr>
            <w:tcW w:w="805" w:type="dxa"/>
            <w:shd w:val="clear" w:color="auto" w:fill="auto"/>
            <w:noWrap/>
          </w:tcPr>
          <w:p w14:paraId="43BC735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2FA2BD3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w:t>
            </w:r>
          </w:p>
        </w:tc>
        <w:tc>
          <w:tcPr>
            <w:tcW w:w="3466" w:type="dxa"/>
            <w:shd w:val="clear" w:color="auto" w:fill="auto"/>
            <w:noWrap/>
          </w:tcPr>
          <w:p w14:paraId="11416ED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Ultrasound</w:t>
            </w:r>
          </w:p>
        </w:tc>
        <w:tc>
          <w:tcPr>
            <w:tcW w:w="1034" w:type="dxa"/>
            <w:shd w:val="clear" w:color="auto" w:fill="auto"/>
            <w:noWrap/>
            <w:vAlign w:val="center"/>
          </w:tcPr>
          <w:p w14:paraId="1646577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2395776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381151E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0B7EDA7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1C8FC3C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1D3458A" w14:textId="77777777" w:rsidTr="00DA2684">
        <w:trPr>
          <w:cantSplit/>
          <w:trHeight w:val="504"/>
          <w:jc w:val="center"/>
        </w:trPr>
        <w:tc>
          <w:tcPr>
            <w:tcW w:w="805" w:type="dxa"/>
            <w:shd w:val="clear" w:color="auto" w:fill="auto"/>
            <w:noWrap/>
            <w:hideMark/>
          </w:tcPr>
          <w:p w14:paraId="54D8D2C2"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1D1A31AC"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810</w:t>
            </w:r>
          </w:p>
        </w:tc>
        <w:tc>
          <w:tcPr>
            <w:tcW w:w="3466" w:type="dxa"/>
            <w:shd w:val="clear" w:color="auto" w:fill="auto"/>
            <w:noWrap/>
            <w:hideMark/>
          </w:tcPr>
          <w:p w14:paraId="10F05B1E" w14:textId="77777777" w:rsidR="00787A2A" w:rsidRPr="000C0155" w:rsidRDefault="00787A2A" w:rsidP="00787A2A">
            <w:pPr>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eastAsia="en-US"/>
              </w:rPr>
              <w:t>Who carries out the preventive and corrective maintenance for any of the sterilization, medical, or diagnostic equipment?</w:t>
            </w:r>
          </w:p>
        </w:tc>
        <w:tc>
          <w:tcPr>
            <w:tcW w:w="2384" w:type="dxa"/>
            <w:gridSpan w:val="3"/>
            <w:shd w:val="clear" w:color="auto" w:fill="D9D9D9" w:themeFill="background1" w:themeFillShade="D9"/>
            <w:noWrap/>
            <w:hideMark/>
          </w:tcPr>
          <w:p w14:paraId="6FE45A3F"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974" w:type="dxa"/>
            <w:gridSpan w:val="2"/>
            <w:shd w:val="clear" w:color="auto" w:fill="D9D9D9" w:themeFill="background1" w:themeFillShade="D9"/>
            <w:noWrap/>
            <w:hideMark/>
          </w:tcPr>
          <w:p w14:paraId="2667269D"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11" w:type="dxa"/>
            <w:shd w:val="clear" w:color="auto" w:fill="auto"/>
            <w:noWrap/>
            <w:hideMark/>
          </w:tcPr>
          <w:p w14:paraId="5E411519"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r>
      <w:tr w:rsidR="00787A2A" w:rsidRPr="000C0155" w14:paraId="5683BB20" w14:textId="77777777" w:rsidTr="00DA2684">
        <w:trPr>
          <w:cantSplit/>
          <w:trHeight w:val="432"/>
          <w:jc w:val="center"/>
        </w:trPr>
        <w:tc>
          <w:tcPr>
            <w:tcW w:w="805" w:type="dxa"/>
            <w:shd w:val="clear" w:color="auto" w:fill="auto"/>
            <w:noWrap/>
          </w:tcPr>
          <w:p w14:paraId="211F705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E26603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466" w:type="dxa"/>
            <w:shd w:val="clear" w:color="auto" w:fill="auto"/>
            <w:noWrap/>
          </w:tcPr>
          <w:p w14:paraId="314663A4"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designated maintenance staff</w:t>
            </w:r>
          </w:p>
        </w:tc>
        <w:tc>
          <w:tcPr>
            <w:tcW w:w="2384" w:type="dxa"/>
            <w:gridSpan w:val="3"/>
            <w:shd w:val="clear" w:color="auto" w:fill="auto"/>
            <w:noWrap/>
            <w:vAlign w:val="center"/>
          </w:tcPr>
          <w:p w14:paraId="74696AD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74" w:type="dxa"/>
            <w:gridSpan w:val="2"/>
            <w:shd w:val="clear" w:color="auto" w:fill="auto"/>
            <w:noWrap/>
            <w:vAlign w:val="center"/>
          </w:tcPr>
          <w:p w14:paraId="0B35636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1A33F67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A86A5E7" w14:textId="77777777" w:rsidTr="00DA2684">
        <w:trPr>
          <w:cantSplit/>
          <w:trHeight w:val="432"/>
          <w:jc w:val="center"/>
        </w:trPr>
        <w:tc>
          <w:tcPr>
            <w:tcW w:w="805" w:type="dxa"/>
            <w:shd w:val="clear" w:color="auto" w:fill="auto"/>
            <w:noWrap/>
          </w:tcPr>
          <w:p w14:paraId="16AEB0C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6C0FA0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466" w:type="dxa"/>
            <w:shd w:val="clear" w:color="auto" w:fill="auto"/>
            <w:noWrap/>
          </w:tcPr>
          <w:p w14:paraId="744453F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Technicians from district or regional offices</w:t>
            </w:r>
          </w:p>
        </w:tc>
        <w:tc>
          <w:tcPr>
            <w:tcW w:w="2384" w:type="dxa"/>
            <w:gridSpan w:val="3"/>
            <w:shd w:val="clear" w:color="auto" w:fill="auto"/>
            <w:noWrap/>
            <w:vAlign w:val="center"/>
          </w:tcPr>
          <w:p w14:paraId="7C56869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74" w:type="dxa"/>
            <w:gridSpan w:val="2"/>
            <w:shd w:val="clear" w:color="auto" w:fill="auto"/>
            <w:noWrap/>
            <w:vAlign w:val="center"/>
          </w:tcPr>
          <w:p w14:paraId="1E75667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18E955A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24067920" w14:textId="77777777" w:rsidTr="00DA2684">
        <w:trPr>
          <w:cantSplit/>
          <w:trHeight w:val="432"/>
          <w:jc w:val="center"/>
        </w:trPr>
        <w:tc>
          <w:tcPr>
            <w:tcW w:w="805" w:type="dxa"/>
            <w:shd w:val="clear" w:color="auto" w:fill="auto"/>
            <w:noWrap/>
          </w:tcPr>
          <w:p w14:paraId="2A97736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0F32D9C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466" w:type="dxa"/>
            <w:shd w:val="clear" w:color="auto" w:fill="auto"/>
            <w:noWrap/>
          </w:tcPr>
          <w:p w14:paraId="2CD9C3AB"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 External contractors</w:t>
            </w:r>
          </w:p>
        </w:tc>
        <w:tc>
          <w:tcPr>
            <w:tcW w:w="2384" w:type="dxa"/>
            <w:gridSpan w:val="3"/>
            <w:shd w:val="clear" w:color="auto" w:fill="auto"/>
            <w:noWrap/>
            <w:vAlign w:val="center"/>
          </w:tcPr>
          <w:p w14:paraId="3934542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74" w:type="dxa"/>
            <w:gridSpan w:val="2"/>
            <w:shd w:val="clear" w:color="auto" w:fill="auto"/>
            <w:noWrap/>
            <w:vAlign w:val="center"/>
          </w:tcPr>
          <w:p w14:paraId="278E597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1B0B855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8527D6" w:rsidRPr="000C0155" w14:paraId="5F75594B" w14:textId="77777777" w:rsidTr="00DA2684">
        <w:trPr>
          <w:cantSplit/>
          <w:trHeight w:val="432"/>
          <w:jc w:val="center"/>
        </w:trPr>
        <w:tc>
          <w:tcPr>
            <w:tcW w:w="805" w:type="dxa"/>
            <w:shd w:val="clear" w:color="auto" w:fill="auto"/>
            <w:noWrap/>
          </w:tcPr>
          <w:p w14:paraId="6669F3C3" w14:textId="7DEC74F4" w:rsidR="008527D6" w:rsidRPr="00FE2807" w:rsidRDefault="008527D6" w:rsidP="00787A2A">
            <w:pPr>
              <w:spacing w:before="40" w:after="40"/>
              <w:jc w:val="center"/>
              <w:rPr>
                <w:rFonts w:asciiTheme="minorHAnsi" w:hAnsiTheme="minorHAnsi" w:cstheme="minorHAnsi"/>
                <w:color w:val="000000"/>
                <w:sz w:val="16"/>
                <w:szCs w:val="16"/>
              </w:rPr>
            </w:pPr>
            <w:r w:rsidRPr="00FE2807">
              <w:rPr>
                <w:rFonts w:asciiTheme="minorHAnsi" w:hAnsiTheme="minorHAnsi" w:cstheme="minorHAnsi"/>
                <w:color w:val="000000"/>
                <w:sz w:val="16"/>
                <w:szCs w:val="16"/>
              </w:rPr>
              <w:t>M_C</w:t>
            </w:r>
          </w:p>
        </w:tc>
        <w:tc>
          <w:tcPr>
            <w:tcW w:w="540" w:type="dxa"/>
            <w:shd w:val="clear" w:color="auto" w:fill="auto"/>
            <w:noWrap/>
          </w:tcPr>
          <w:p w14:paraId="09B977F4" w14:textId="55637980" w:rsidR="008527D6" w:rsidRPr="00FE2807" w:rsidRDefault="008527D6" w:rsidP="00787A2A">
            <w:pPr>
              <w:spacing w:before="40" w:after="40"/>
              <w:jc w:val="center"/>
              <w:rPr>
                <w:rFonts w:asciiTheme="minorHAnsi" w:hAnsiTheme="minorHAnsi" w:cstheme="minorHAnsi"/>
                <w:color w:val="000000"/>
                <w:sz w:val="16"/>
                <w:szCs w:val="16"/>
                <w:lang w:val="en-GB"/>
              </w:rPr>
            </w:pPr>
            <w:r w:rsidRPr="00FE2807">
              <w:rPr>
                <w:rFonts w:asciiTheme="minorHAnsi" w:hAnsiTheme="minorHAnsi" w:cstheme="minorHAnsi"/>
                <w:color w:val="000000"/>
                <w:sz w:val="16"/>
                <w:szCs w:val="16"/>
                <w:lang w:val="en-GB"/>
              </w:rPr>
              <w:t>04</w:t>
            </w:r>
          </w:p>
        </w:tc>
        <w:tc>
          <w:tcPr>
            <w:tcW w:w="3466" w:type="dxa"/>
            <w:shd w:val="clear" w:color="auto" w:fill="auto"/>
            <w:noWrap/>
          </w:tcPr>
          <w:p w14:paraId="2B3B85A3" w14:textId="458A3CEC" w:rsidR="008527D6" w:rsidRPr="00FE2807" w:rsidRDefault="008527D6" w:rsidP="00787A2A">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Other</w:t>
            </w:r>
          </w:p>
        </w:tc>
        <w:tc>
          <w:tcPr>
            <w:tcW w:w="2384" w:type="dxa"/>
            <w:gridSpan w:val="3"/>
            <w:shd w:val="clear" w:color="auto" w:fill="auto"/>
            <w:noWrap/>
            <w:vAlign w:val="center"/>
          </w:tcPr>
          <w:p w14:paraId="4205AA8F" w14:textId="77777777" w:rsidR="008527D6" w:rsidRDefault="00851752" w:rsidP="00787A2A">
            <w:pPr>
              <w:pBdr>
                <w:bottom w:val="single" w:sz="6" w:space="1" w:color="auto"/>
              </w:pBd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p w14:paraId="3B51EA90" w14:textId="77777777" w:rsidR="001C4A4F" w:rsidRDefault="001C4A4F" w:rsidP="00787A2A">
            <w:pPr>
              <w:pBdr>
                <w:bottom w:val="single" w:sz="6" w:space="1" w:color="auto"/>
              </w:pBdr>
              <w:spacing w:before="40" w:after="40"/>
              <w:jc w:val="center"/>
              <w:rPr>
                <w:rFonts w:asciiTheme="minorHAnsi" w:eastAsia="Times New Roman" w:hAnsiTheme="minorHAnsi" w:cstheme="minorHAnsi"/>
                <w:color w:val="000000"/>
                <w:sz w:val="16"/>
                <w:szCs w:val="16"/>
                <w:lang w:val="en-GB" w:eastAsia="en-US"/>
              </w:rPr>
            </w:pPr>
          </w:p>
          <w:p w14:paraId="25828852" w14:textId="3E573215" w:rsidR="00851752" w:rsidRPr="000C0155" w:rsidRDefault="00851752"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SPECIFY</w:t>
            </w:r>
          </w:p>
        </w:tc>
        <w:tc>
          <w:tcPr>
            <w:tcW w:w="1974" w:type="dxa"/>
            <w:gridSpan w:val="2"/>
            <w:shd w:val="clear" w:color="auto" w:fill="auto"/>
            <w:noWrap/>
            <w:vAlign w:val="center"/>
          </w:tcPr>
          <w:p w14:paraId="1BB47DEB" w14:textId="412F6EE5" w:rsidR="008527D6" w:rsidRPr="000C0155" w:rsidRDefault="00851752"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764F68D3" w14:textId="77777777" w:rsidR="008527D6" w:rsidRPr="000C0155" w:rsidRDefault="008527D6"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940D18C" w14:textId="77777777" w:rsidTr="00DA2684">
        <w:trPr>
          <w:cantSplit/>
          <w:trHeight w:val="504"/>
          <w:jc w:val="center"/>
        </w:trPr>
        <w:tc>
          <w:tcPr>
            <w:tcW w:w="805" w:type="dxa"/>
            <w:shd w:val="clear" w:color="auto" w:fill="auto"/>
            <w:noWrap/>
            <w:hideMark/>
          </w:tcPr>
          <w:p w14:paraId="27618E6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64A0CDB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811</w:t>
            </w:r>
          </w:p>
        </w:tc>
        <w:tc>
          <w:tcPr>
            <w:tcW w:w="3466" w:type="dxa"/>
            <w:shd w:val="clear" w:color="auto" w:fill="auto"/>
            <w:noWrap/>
            <w:hideMark/>
          </w:tcPr>
          <w:p w14:paraId="080116E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system for routine inspection</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maintenance </w:t>
            </w:r>
            <w:r>
              <w:rPr>
                <w:rFonts w:asciiTheme="minorHAnsi" w:eastAsia="Times New Roman" w:hAnsiTheme="minorHAnsi" w:cstheme="minorHAnsi"/>
                <w:color w:val="000000"/>
                <w:sz w:val="16"/>
                <w:szCs w:val="16"/>
                <w:lang w:val="en-GB" w:eastAsia="en-US"/>
              </w:rPr>
              <w:t xml:space="preserve">and replacement </w:t>
            </w:r>
            <w:r w:rsidRPr="000C0155">
              <w:rPr>
                <w:rFonts w:asciiTheme="minorHAnsi" w:eastAsia="Times New Roman" w:hAnsiTheme="minorHAnsi" w:cstheme="minorHAnsi"/>
                <w:color w:val="000000"/>
                <w:sz w:val="16"/>
                <w:szCs w:val="16"/>
                <w:lang w:val="en-GB" w:eastAsia="en-US"/>
              </w:rPr>
              <w:t>for small medical equipment such as stethoscopes, sphygmomanometer, and suction machines?</w:t>
            </w:r>
          </w:p>
        </w:tc>
        <w:tc>
          <w:tcPr>
            <w:tcW w:w="4358" w:type="dxa"/>
            <w:gridSpan w:val="5"/>
            <w:shd w:val="clear" w:color="auto" w:fill="auto"/>
            <w:noWrap/>
            <w:vAlign w:val="center"/>
            <w:hideMark/>
          </w:tcPr>
          <w:p w14:paraId="2CD8C748"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ALL KEY EQUIPMENT</w:t>
            </w:r>
            <w:r w:rsidRPr="000C0155">
              <w:rPr>
                <w:rFonts w:asciiTheme="minorHAnsi" w:hAnsiTheme="minorHAnsi" w:cstheme="minorHAnsi"/>
                <w:sz w:val="16"/>
                <w:szCs w:val="16"/>
                <w:lang w:val="en-GB"/>
              </w:rPr>
              <w:tab/>
              <w:t>1</w:t>
            </w:r>
          </w:p>
          <w:p w14:paraId="1361D872"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SOME EQUIPMENT</w:t>
            </w:r>
            <w:r w:rsidRPr="000C0155">
              <w:rPr>
                <w:rFonts w:asciiTheme="minorHAnsi" w:hAnsiTheme="minorHAnsi" w:cstheme="minorHAnsi"/>
                <w:sz w:val="16"/>
                <w:szCs w:val="16"/>
                <w:lang w:val="en-GB"/>
              </w:rPr>
              <w:tab/>
              <w:t>2</w:t>
            </w:r>
          </w:p>
          <w:p w14:paraId="2BB9453D"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11" w:type="dxa"/>
            <w:shd w:val="clear" w:color="auto" w:fill="auto"/>
            <w:noWrap/>
            <w:vAlign w:val="center"/>
            <w:hideMark/>
          </w:tcPr>
          <w:p w14:paraId="7DA1F4F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bl>
    <w:p w14:paraId="5985DD00" w14:textId="48C1CB0A" w:rsidR="00FC253A" w:rsidRDefault="00FC253A" w:rsidP="00BB7330">
      <w:pPr>
        <w:spacing w:before="40" w:after="40"/>
        <w:rPr>
          <w:rFonts w:asciiTheme="minorHAnsi" w:hAnsiTheme="minorHAnsi" w:cstheme="minorHAnsi"/>
          <w:sz w:val="16"/>
          <w:szCs w:val="16"/>
        </w:rPr>
      </w:pPr>
    </w:p>
    <w:p w14:paraId="4D97128D" w14:textId="77777777" w:rsidR="00FC253A" w:rsidRDefault="00FC253A">
      <w:pPr>
        <w:rPr>
          <w:rFonts w:asciiTheme="minorHAnsi" w:hAnsiTheme="minorHAnsi" w:cstheme="minorHAnsi"/>
          <w:sz w:val="16"/>
          <w:szCs w:val="16"/>
        </w:rPr>
      </w:pPr>
      <w:r>
        <w:rPr>
          <w:rFonts w:asciiTheme="minorHAnsi" w:hAnsiTheme="minorHAnsi" w:cstheme="minorHAnsi"/>
          <w:sz w:val="16"/>
          <w:szCs w:val="16"/>
        </w:rPr>
        <w:br w:type="page"/>
      </w:r>
    </w:p>
    <w:tbl>
      <w:tblPr>
        <w:tblW w:w="989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600"/>
        <w:gridCol w:w="1354"/>
        <w:gridCol w:w="1256"/>
        <w:gridCol w:w="1362"/>
        <w:gridCol w:w="978"/>
      </w:tblGrid>
      <w:tr w:rsidR="00FC253A" w:rsidRPr="000C0155" w14:paraId="2AEC6FDD" w14:textId="77777777" w:rsidTr="00DE38A9">
        <w:trPr>
          <w:trHeight w:val="255"/>
          <w:tblHeader/>
          <w:jc w:val="center"/>
        </w:trPr>
        <w:tc>
          <w:tcPr>
            <w:tcW w:w="805" w:type="dxa"/>
            <w:shd w:val="clear" w:color="auto" w:fill="auto"/>
            <w:noWrap/>
          </w:tcPr>
          <w:p w14:paraId="37AF95D9" w14:textId="40BD6EFB" w:rsidR="00FC253A" w:rsidRPr="000C0155" w:rsidRDefault="00FC253A" w:rsidP="00FC253A">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787A2A">
              <w:rPr>
                <w:rFonts w:asciiTheme="minorHAnsi" w:hAnsiTheme="minorHAnsi" w:cstheme="minorHAnsi"/>
                <w:b/>
                <w:sz w:val="16"/>
                <w:szCs w:val="16"/>
                <w:lang w:val="en-GB" w:eastAsia="en-US"/>
              </w:rPr>
              <w:t>ule</w:t>
            </w:r>
          </w:p>
        </w:tc>
        <w:tc>
          <w:tcPr>
            <w:tcW w:w="540" w:type="dxa"/>
            <w:shd w:val="clear" w:color="auto" w:fill="auto"/>
            <w:noWrap/>
          </w:tcPr>
          <w:p w14:paraId="66146B83" w14:textId="77777777" w:rsidR="00FC253A" w:rsidRPr="000C0155" w:rsidRDefault="00FC253A" w:rsidP="00FC253A">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600" w:type="dxa"/>
            <w:shd w:val="clear" w:color="auto" w:fill="auto"/>
            <w:noWrap/>
          </w:tcPr>
          <w:p w14:paraId="386D7DF2" w14:textId="77777777" w:rsidR="00FC253A" w:rsidRPr="000C0155" w:rsidRDefault="00FC253A" w:rsidP="00FC253A">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972" w:type="dxa"/>
            <w:gridSpan w:val="3"/>
            <w:shd w:val="clear" w:color="auto" w:fill="auto"/>
            <w:noWrap/>
          </w:tcPr>
          <w:p w14:paraId="5B858255" w14:textId="77777777" w:rsidR="00FC253A" w:rsidRPr="000C0155" w:rsidRDefault="00FC253A" w:rsidP="00FC253A">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78" w:type="dxa"/>
            <w:shd w:val="clear" w:color="auto" w:fill="auto"/>
            <w:noWrap/>
          </w:tcPr>
          <w:p w14:paraId="2BE5D36B" w14:textId="77777777" w:rsidR="00FC253A" w:rsidRPr="000C0155" w:rsidRDefault="00FC253A" w:rsidP="00FC253A">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FC253A" w:rsidRPr="000C0155" w14:paraId="0D5CEFC7" w14:textId="77777777" w:rsidTr="00DE38A9">
        <w:trPr>
          <w:trHeight w:val="288"/>
          <w:jc w:val="center"/>
        </w:trPr>
        <w:tc>
          <w:tcPr>
            <w:tcW w:w="805" w:type="dxa"/>
            <w:shd w:val="clear" w:color="auto" w:fill="32B09D"/>
            <w:hideMark/>
          </w:tcPr>
          <w:p w14:paraId="4B8C2968" w14:textId="77777777" w:rsidR="00FC253A" w:rsidRPr="000C0155" w:rsidRDefault="00FC253A" w:rsidP="00FC253A">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hideMark/>
          </w:tcPr>
          <w:p w14:paraId="5B1D567E" w14:textId="77777777" w:rsidR="00FC253A" w:rsidRPr="000C0155" w:rsidRDefault="00FC253A" w:rsidP="00FC253A">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572" w:type="dxa"/>
            <w:gridSpan w:val="4"/>
            <w:shd w:val="clear" w:color="auto" w:fill="32B09D"/>
            <w:hideMark/>
          </w:tcPr>
          <w:p w14:paraId="0F8C0634" w14:textId="77777777" w:rsidR="00FC253A" w:rsidRPr="00D179AD" w:rsidRDefault="00FC253A" w:rsidP="00FC253A">
            <w:pPr>
              <w:pStyle w:val="Heading1"/>
              <w:keepNext/>
              <w:keepLines/>
              <w:spacing w:before="40" w:after="40"/>
              <w:ind w:right="-1231"/>
              <w:rPr>
                <w:rFonts w:asciiTheme="minorHAnsi" w:hAnsiTheme="minorHAnsi" w:cstheme="minorHAnsi"/>
                <w:color w:val="FFFFFF" w:themeColor="background1"/>
                <w:sz w:val="20"/>
                <w:szCs w:val="20"/>
                <w:lang w:val="en-GB"/>
              </w:rPr>
            </w:pPr>
            <w:bookmarkStart w:id="179" w:name="_Toc103428443"/>
            <w:bookmarkStart w:id="180" w:name="_Toc117656600"/>
            <w:bookmarkStart w:id="181" w:name="_Toc135317375"/>
            <w:bookmarkStart w:id="182" w:name="_Toc135317568"/>
            <w:bookmarkStart w:id="183" w:name="_Toc135317640"/>
            <w:bookmarkStart w:id="184" w:name="_Toc138439447"/>
            <w:bookmarkStart w:id="185" w:name="_Toc138439498"/>
            <w:r w:rsidRPr="00D179AD">
              <w:rPr>
                <w:rFonts w:asciiTheme="minorHAnsi" w:hAnsiTheme="minorHAnsi" w:cstheme="minorHAnsi"/>
                <w:color w:val="FFFFFF" w:themeColor="background1"/>
                <w:sz w:val="20"/>
                <w:szCs w:val="20"/>
                <w:lang w:val="en-GB"/>
              </w:rPr>
              <w:t>9. HEALTH FINANCING AND ACCOUNTING</w:t>
            </w:r>
            <w:bookmarkEnd w:id="179"/>
            <w:bookmarkEnd w:id="180"/>
            <w:bookmarkEnd w:id="181"/>
            <w:bookmarkEnd w:id="182"/>
            <w:bookmarkEnd w:id="183"/>
            <w:bookmarkEnd w:id="184"/>
            <w:bookmarkEnd w:id="185"/>
          </w:p>
        </w:tc>
        <w:tc>
          <w:tcPr>
            <w:tcW w:w="978" w:type="dxa"/>
            <w:shd w:val="clear" w:color="auto" w:fill="32B09D"/>
            <w:hideMark/>
          </w:tcPr>
          <w:p w14:paraId="09D6B7FC" w14:textId="77777777" w:rsidR="00FC253A" w:rsidRPr="000C0155" w:rsidRDefault="00FC253A" w:rsidP="00FC253A">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FC253A" w:rsidRPr="000C0155" w14:paraId="083C955F" w14:textId="77777777" w:rsidTr="00DE38A9">
        <w:trPr>
          <w:trHeight w:val="288"/>
          <w:jc w:val="center"/>
        </w:trPr>
        <w:tc>
          <w:tcPr>
            <w:tcW w:w="805" w:type="dxa"/>
            <w:shd w:val="clear" w:color="auto" w:fill="8ADED2"/>
            <w:hideMark/>
          </w:tcPr>
          <w:p w14:paraId="416765BB" w14:textId="77777777" w:rsidR="00FC253A" w:rsidRPr="000C0155" w:rsidRDefault="00FC253A" w:rsidP="00FC253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2"/>
            <w:hideMark/>
          </w:tcPr>
          <w:p w14:paraId="36B698DE" w14:textId="77777777" w:rsidR="00FC253A" w:rsidRPr="000C0155" w:rsidRDefault="00FC253A" w:rsidP="00FC253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4"/>
            <w:shd w:val="clear" w:color="auto" w:fill="8ADED2"/>
            <w:hideMark/>
          </w:tcPr>
          <w:p w14:paraId="16133FA3" w14:textId="77777777" w:rsidR="00FC253A" w:rsidRPr="000C0155" w:rsidRDefault="00FC253A" w:rsidP="00FC253A">
            <w:pPr>
              <w:pStyle w:val="Heading2"/>
              <w:keepNext/>
              <w:keepLines/>
              <w:spacing w:before="40" w:after="40"/>
              <w:ind w:right="-1231"/>
              <w:rPr>
                <w:rFonts w:asciiTheme="minorHAnsi" w:hAnsiTheme="minorHAnsi" w:cstheme="minorHAnsi"/>
                <w:sz w:val="16"/>
                <w:szCs w:val="16"/>
                <w:lang w:val="en-GB"/>
              </w:rPr>
            </w:pPr>
            <w:bookmarkStart w:id="186" w:name="_Toc103428444"/>
            <w:bookmarkStart w:id="187" w:name="_Toc117656601"/>
            <w:bookmarkStart w:id="188" w:name="_Toc135317376"/>
            <w:bookmarkStart w:id="189" w:name="_Toc135317569"/>
            <w:bookmarkStart w:id="190" w:name="_Toc138439499"/>
            <w:r>
              <w:rPr>
                <w:rFonts w:asciiTheme="minorHAnsi" w:hAnsiTheme="minorHAnsi" w:cstheme="minorHAnsi"/>
                <w:sz w:val="16"/>
                <w:szCs w:val="16"/>
                <w:lang w:val="en-GB"/>
              </w:rPr>
              <w:t>9</w:t>
            </w:r>
            <w:r w:rsidRPr="000C0155">
              <w:rPr>
                <w:rFonts w:asciiTheme="minorHAnsi" w:hAnsiTheme="minorHAnsi" w:cstheme="minorHAnsi"/>
                <w:sz w:val="16"/>
                <w:szCs w:val="16"/>
                <w:lang w:val="en-GB"/>
              </w:rPr>
              <w:t>.1. BUDGET AND RESOURCES</w:t>
            </w:r>
            <w:bookmarkEnd w:id="186"/>
            <w:bookmarkEnd w:id="187"/>
            <w:bookmarkEnd w:id="188"/>
            <w:bookmarkEnd w:id="189"/>
            <w:bookmarkEnd w:id="190"/>
          </w:p>
        </w:tc>
        <w:tc>
          <w:tcPr>
            <w:tcW w:w="978" w:type="dxa"/>
            <w:shd w:val="clear" w:color="auto" w:fill="8ADED2"/>
            <w:hideMark/>
          </w:tcPr>
          <w:p w14:paraId="7B7D1286"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r>
      <w:tr w:rsidR="00FC253A" w:rsidRPr="000C0155" w14:paraId="7709D31C" w14:textId="77777777" w:rsidTr="00DE38A9">
        <w:trPr>
          <w:trHeight w:val="288"/>
          <w:jc w:val="center"/>
        </w:trPr>
        <w:tc>
          <w:tcPr>
            <w:tcW w:w="805" w:type="dxa"/>
            <w:shd w:val="clear" w:color="auto" w:fill="D9D9D9"/>
            <w:hideMark/>
          </w:tcPr>
          <w:p w14:paraId="173B0633" w14:textId="77777777" w:rsidR="00FC253A" w:rsidRPr="000C0155" w:rsidRDefault="00FC253A" w:rsidP="00FC253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D9D9D9"/>
            <w:hideMark/>
          </w:tcPr>
          <w:p w14:paraId="4E699E34" w14:textId="77777777" w:rsidR="00FC253A" w:rsidRPr="000C0155" w:rsidRDefault="00FC253A" w:rsidP="00FC253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4"/>
            <w:shd w:val="clear" w:color="auto" w:fill="D9D9D9"/>
            <w:hideMark/>
          </w:tcPr>
          <w:p w14:paraId="44E71C43" w14:textId="77777777" w:rsidR="00FC253A" w:rsidRPr="000C0155" w:rsidRDefault="00FC253A" w:rsidP="00FC253A">
            <w:pPr>
              <w:pStyle w:val="Heading3"/>
              <w:keepNext/>
              <w:keepLines/>
              <w:spacing w:before="40" w:after="40"/>
              <w:ind w:right="-1231"/>
              <w:rPr>
                <w:rFonts w:asciiTheme="minorHAnsi" w:hAnsiTheme="minorHAnsi" w:cstheme="minorHAnsi"/>
                <w:sz w:val="16"/>
                <w:szCs w:val="16"/>
                <w:lang w:val="en-GB"/>
              </w:rPr>
            </w:pPr>
            <w:bookmarkStart w:id="191" w:name="_Toc103428445"/>
            <w:bookmarkStart w:id="192" w:name="_Toc117656602"/>
            <w:bookmarkStart w:id="193" w:name="_Toc135317377"/>
            <w:r>
              <w:rPr>
                <w:rFonts w:asciiTheme="minorHAnsi" w:hAnsiTheme="minorHAnsi" w:cstheme="minorHAnsi"/>
                <w:sz w:val="16"/>
                <w:szCs w:val="16"/>
                <w:lang w:val="en-GB"/>
              </w:rPr>
              <w:t>9</w:t>
            </w:r>
            <w:r w:rsidRPr="000C0155">
              <w:rPr>
                <w:rFonts w:asciiTheme="minorHAnsi" w:hAnsiTheme="minorHAnsi" w:cstheme="minorHAnsi"/>
                <w:sz w:val="16"/>
                <w:szCs w:val="16"/>
                <w:lang w:val="en-GB"/>
              </w:rPr>
              <w:t>.1.1. BUDGET AND RESOURCE AVAILABILITY</w:t>
            </w:r>
            <w:bookmarkEnd w:id="191"/>
            <w:r>
              <w:rPr>
                <w:rFonts w:asciiTheme="minorHAnsi" w:hAnsiTheme="minorHAnsi" w:cstheme="minorHAnsi"/>
                <w:sz w:val="16"/>
                <w:szCs w:val="16"/>
                <w:lang w:val="en-GB"/>
              </w:rPr>
              <w:t xml:space="preserve"> AND MANAGEMENT</w:t>
            </w:r>
            <w:bookmarkEnd w:id="192"/>
            <w:bookmarkEnd w:id="193"/>
          </w:p>
        </w:tc>
        <w:tc>
          <w:tcPr>
            <w:tcW w:w="978" w:type="dxa"/>
            <w:shd w:val="clear" w:color="auto" w:fill="D9D9D9"/>
            <w:hideMark/>
          </w:tcPr>
          <w:p w14:paraId="71341B57"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0FA844B" w14:textId="77777777" w:rsidTr="00DE38A9">
        <w:trPr>
          <w:trHeight w:val="504"/>
          <w:jc w:val="center"/>
        </w:trPr>
        <w:tc>
          <w:tcPr>
            <w:tcW w:w="805" w:type="dxa"/>
            <w:shd w:val="clear" w:color="auto" w:fill="auto"/>
            <w:hideMark/>
          </w:tcPr>
          <w:p w14:paraId="4EF4D8C6" w14:textId="767E40EC"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hideMark/>
          </w:tcPr>
          <w:p w14:paraId="222D0AA9" w14:textId="0B5D58AC"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i900</w:t>
            </w:r>
          </w:p>
        </w:tc>
        <w:tc>
          <w:tcPr>
            <w:tcW w:w="7572" w:type="dxa"/>
            <w:gridSpan w:val="4"/>
            <w:shd w:val="clear" w:color="auto" w:fill="auto"/>
            <w:hideMark/>
          </w:tcPr>
          <w:p w14:paraId="34FEA9FF" w14:textId="77777777" w:rsidR="00787A2A" w:rsidRPr="000C0155" w:rsidRDefault="00787A2A" w:rsidP="00787A2A">
            <w:pPr>
              <w:spacing w:before="40" w:after="40"/>
              <w:ind w:right="77"/>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 I have some questions about this facility’s sources of funding and budget. If I ask something where another person can provide the exact information, please call that person or we can go to their office to get the information.</w:t>
            </w:r>
          </w:p>
          <w:p w14:paraId="28CC62BF" w14:textId="77777777" w:rsidR="00787A2A" w:rsidRPr="000C0155" w:rsidRDefault="00787A2A" w:rsidP="00787A2A">
            <w:pPr>
              <w:spacing w:before="40" w:after="40"/>
              <w:ind w:right="77"/>
              <w:rPr>
                <w:rFonts w:asciiTheme="minorHAnsi" w:eastAsia="Times New Roman" w:hAnsiTheme="minorHAnsi" w:cstheme="minorHAnsi"/>
                <w:sz w:val="16"/>
                <w:szCs w:val="16"/>
                <w:lang w:val="en-GB" w:eastAsia="en-US"/>
              </w:rPr>
            </w:pPr>
          </w:p>
          <w:p w14:paraId="43F4FB53" w14:textId="77777777" w:rsidR="00787A2A" w:rsidRPr="000C0155" w:rsidRDefault="00787A2A" w:rsidP="00787A2A">
            <w:pPr>
              <w:spacing w:before="40" w:after="40"/>
              <w:ind w:right="77"/>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ASK TO SPEAK WITH THE PERSON WHO IS MOST FAMILIAR WITH THE BUDGET FOR THE FACILITY. THIS MAY BE A SPECIAL FINANCE PERSON, THE IN-CHARGE, OR THE FACILITY ADMINISTRATOR, OR ALL OF THESE.</w:t>
            </w:r>
          </w:p>
        </w:tc>
        <w:tc>
          <w:tcPr>
            <w:tcW w:w="978" w:type="dxa"/>
            <w:shd w:val="clear" w:color="auto" w:fill="auto"/>
            <w:hideMark/>
          </w:tcPr>
          <w:p w14:paraId="285A7300"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r>
      <w:tr w:rsidR="00FC253A" w:rsidRPr="00275D5D" w14:paraId="4D53518C" w14:textId="77777777" w:rsidTr="00DE38A9">
        <w:trPr>
          <w:trHeight w:val="504"/>
          <w:jc w:val="center"/>
        </w:trPr>
        <w:tc>
          <w:tcPr>
            <w:tcW w:w="805" w:type="dxa"/>
            <w:shd w:val="clear" w:color="auto" w:fill="auto"/>
            <w:hideMark/>
          </w:tcPr>
          <w:p w14:paraId="15B1FB0E"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hideMark/>
          </w:tcPr>
          <w:p w14:paraId="67F8F856"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901</w:t>
            </w:r>
          </w:p>
        </w:tc>
        <w:tc>
          <w:tcPr>
            <w:tcW w:w="3600" w:type="dxa"/>
            <w:shd w:val="clear" w:color="auto" w:fill="auto"/>
            <w:hideMark/>
          </w:tcPr>
          <w:p w14:paraId="555BFA8B" w14:textId="76536C0D" w:rsidR="00FC253A" w:rsidRPr="000C0155" w:rsidRDefault="00FC253A" w:rsidP="00FC253A">
            <w:pPr>
              <w:widowControl w:val="0"/>
              <w:autoSpaceDE w:val="0"/>
              <w:autoSpaceDN w:val="0"/>
              <w:adjustRightInd w:val="0"/>
              <w:spacing w:before="40" w:after="40"/>
              <w:rPr>
                <w:rFonts w:asciiTheme="minorHAnsi" w:hAnsiTheme="minorHAnsi" w:cstheme="minorHAnsi"/>
                <w:sz w:val="16"/>
                <w:szCs w:val="16"/>
                <w:lang w:val="en-GB" w:eastAsia="en-US"/>
              </w:rPr>
            </w:pPr>
            <w:r w:rsidRPr="000C0155">
              <w:rPr>
                <w:rFonts w:asciiTheme="minorHAnsi" w:hAnsiTheme="minorHAnsi" w:cstheme="minorHAnsi"/>
                <w:sz w:val="16"/>
                <w:szCs w:val="16"/>
                <w:lang w:val="en-GB" w:eastAsia="en-US"/>
              </w:rPr>
              <w:t xml:space="preserve">Is there a written inventory for </w:t>
            </w:r>
            <w:r w:rsidR="003617B0" w:rsidRPr="00FE2807">
              <w:rPr>
                <w:rFonts w:asciiTheme="minorHAnsi" w:hAnsiTheme="minorHAnsi" w:cstheme="minorHAnsi"/>
                <w:sz w:val="16"/>
                <w:szCs w:val="16"/>
                <w:lang w:val="en-GB" w:eastAsia="en-US"/>
              </w:rPr>
              <w:t xml:space="preserve">major </w:t>
            </w:r>
            <w:r w:rsidRPr="00FE2807">
              <w:rPr>
                <w:rFonts w:asciiTheme="minorHAnsi" w:hAnsiTheme="minorHAnsi" w:cstheme="minorHAnsi"/>
                <w:sz w:val="16"/>
                <w:szCs w:val="16"/>
                <w:lang w:val="en-GB" w:eastAsia="en-US"/>
              </w:rPr>
              <w:t>equipment</w:t>
            </w:r>
            <w:r w:rsidRPr="000C0155">
              <w:rPr>
                <w:rFonts w:asciiTheme="minorHAnsi" w:hAnsiTheme="minorHAnsi" w:cstheme="minorHAnsi"/>
                <w:sz w:val="16"/>
                <w:szCs w:val="16"/>
                <w:lang w:val="en-GB" w:eastAsia="en-US"/>
              </w:rPr>
              <w:t>?</w:t>
            </w:r>
          </w:p>
          <w:p w14:paraId="44A797A3"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eastAsia="en-US"/>
              </w:rPr>
              <w:t xml:space="preserve">IF YES, ASK: Is the inventory computerized or is it manual </w:t>
            </w:r>
            <w:r>
              <w:rPr>
                <w:rFonts w:asciiTheme="minorHAnsi" w:hAnsiTheme="minorHAnsi" w:cstheme="minorHAnsi"/>
                <w:sz w:val="16"/>
                <w:szCs w:val="16"/>
                <w:lang w:val="en-GB" w:eastAsia="en-US"/>
              </w:rPr>
              <w:t>(</w:t>
            </w:r>
            <w:r w:rsidRPr="000C0155">
              <w:rPr>
                <w:rFonts w:asciiTheme="minorHAnsi" w:hAnsiTheme="minorHAnsi" w:cstheme="minorHAnsi"/>
                <w:sz w:val="16"/>
                <w:szCs w:val="16"/>
                <w:lang w:val="en-GB" w:eastAsia="en-US"/>
              </w:rPr>
              <w:t>paper-based</w:t>
            </w:r>
            <w:r>
              <w:rPr>
                <w:rFonts w:asciiTheme="minorHAnsi" w:hAnsiTheme="minorHAnsi" w:cstheme="minorHAnsi"/>
                <w:sz w:val="16"/>
                <w:szCs w:val="16"/>
                <w:lang w:val="en-GB" w:eastAsia="en-US"/>
              </w:rPr>
              <w:t>)</w:t>
            </w:r>
            <w:r w:rsidRPr="000C0155">
              <w:rPr>
                <w:rFonts w:asciiTheme="minorHAnsi" w:hAnsiTheme="minorHAnsi" w:cstheme="minorHAnsi"/>
                <w:sz w:val="16"/>
                <w:szCs w:val="16"/>
                <w:lang w:val="en-GB" w:eastAsia="en-US"/>
              </w:rPr>
              <w:t>, or are both systems used?</w:t>
            </w:r>
          </w:p>
        </w:tc>
        <w:tc>
          <w:tcPr>
            <w:tcW w:w="3972" w:type="dxa"/>
            <w:gridSpan w:val="3"/>
            <w:shd w:val="clear" w:color="auto" w:fill="auto"/>
            <w:hideMark/>
          </w:tcPr>
          <w:p w14:paraId="6C712CB1" w14:textId="77777777" w:rsidR="00FC253A" w:rsidRPr="00275D5D" w:rsidRDefault="00FC253A" w:rsidP="001930AF">
            <w:pPr>
              <w:tabs>
                <w:tab w:val="right" w:leader="dot" w:pos="3750"/>
              </w:tabs>
              <w:spacing w:before="40"/>
              <w:rPr>
                <w:rFonts w:asciiTheme="minorHAnsi" w:hAnsiTheme="minorHAnsi" w:cstheme="minorHAnsi"/>
                <w:sz w:val="16"/>
                <w:szCs w:val="16"/>
                <w:lang w:val="en-GB"/>
              </w:rPr>
            </w:pPr>
            <w:r w:rsidRPr="00275D5D">
              <w:rPr>
                <w:rFonts w:asciiTheme="minorHAnsi" w:hAnsiTheme="minorHAnsi" w:cstheme="minorHAnsi"/>
                <w:sz w:val="16"/>
                <w:szCs w:val="16"/>
                <w:lang w:val="en-GB"/>
              </w:rPr>
              <w:t>YES, COMPUTERIZED</w:t>
            </w:r>
            <w:r w:rsidRPr="00275D5D">
              <w:rPr>
                <w:rFonts w:asciiTheme="minorHAnsi" w:hAnsiTheme="minorHAnsi" w:cstheme="minorHAnsi"/>
                <w:sz w:val="16"/>
                <w:szCs w:val="16"/>
                <w:lang w:val="en-GB"/>
              </w:rPr>
              <w:tab/>
              <w:t>1</w:t>
            </w:r>
          </w:p>
          <w:p w14:paraId="4CCC7265" w14:textId="77777777" w:rsidR="00FC253A" w:rsidRPr="00275D5D" w:rsidRDefault="00FC253A" w:rsidP="001930AF">
            <w:pPr>
              <w:tabs>
                <w:tab w:val="right" w:leader="dot" w:pos="3750"/>
              </w:tabs>
              <w:rPr>
                <w:rFonts w:asciiTheme="minorHAnsi" w:hAnsiTheme="minorHAnsi" w:cstheme="minorHAnsi"/>
                <w:sz w:val="16"/>
                <w:szCs w:val="16"/>
                <w:lang w:val="en-GB"/>
              </w:rPr>
            </w:pPr>
            <w:r w:rsidRPr="00275D5D">
              <w:rPr>
                <w:rFonts w:asciiTheme="minorHAnsi" w:hAnsiTheme="minorHAnsi" w:cstheme="minorHAnsi"/>
                <w:sz w:val="16"/>
                <w:szCs w:val="16"/>
                <w:lang w:val="en-GB"/>
              </w:rPr>
              <w:t>YES, MANUAL/PAPER-BASED</w:t>
            </w:r>
            <w:r w:rsidRPr="00275D5D">
              <w:rPr>
                <w:rFonts w:asciiTheme="minorHAnsi" w:hAnsiTheme="minorHAnsi" w:cstheme="minorHAnsi"/>
                <w:sz w:val="16"/>
                <w:szCs w:val="16"/>
                <w:lang w:val="en-GB"/>
              </w:rPr>
              <w:tab/>
              <w:t>2</w:t>
            </w:r>
          </w:p>
          <w:p w14:paraId="5A4D5C57" w14:textId="77777777" w:rsidR="00FC253A" w:rsidRPr="00275D5D" w:rsidRDefault="00FC253A" w:rsidP="001930AF">
            <w:pPr>
              <w:tabs>
                <w:tab w:val="right" w:leader="dot" w:pos="3750"/>
              </w:tabs>
              <w:rPr>
                <w:rFonts w:asciiTheme="minorHAnsi" w:hAnsiTheme="minorHAnsi" w:cstheme="minorHAnsi"/>
                <w:sz w:val="16"/>
                <w:szCs w:val="16"/>
                <w:lang w:val="en-GB"/>
              </w:rPr>
            </w:pPr>
            <w:r w:rsidRPr="00275D5D">
              <w:rPr>
                <w:rFonts w:asciiTheme="minorHAnsi" w:hAnsiTheme="minorHAnsi" w:cstheme="minorHAnsi"/>
                <w:sz w:val="16"/>
                <w:szCs w:val="16"/>
                <w:lang w:val="en-GB"/>
              </w:rPr>
              <w:t>YES, BOTH COMPUTERIZED AND PAPER</w:t>
            </w:r>
            <w:r w:rsidRPr="00275D5D">
              <w:rPr>
                <w:rFonts w:asciiTheme="minorHAnsi" w:hAnsiTheme="minorHAnsi" w:cstheme="minorHAnsi"/>
                <w:sz w:val="16"/>
                <w:szCs w:val="16"/>
                <w:lang w:val="en-GB"/>
              </w:rPr>
              <w:noBreakHyphen/>
              <w:t>BASED</w:t>
            </w:r>
            <w:r w:rsidRPr="00275D5D">
              <w:rPr>
                <w:rFonts w:asciiTheme="minorHAnsi" w:hAnsiTheme="minorHAnsi" w:cstheme="minorHAnsi"/>
                <w:sz w:val="16"/>
                <w:szCs w:val="16"/>
                <w:lang w:val="en-GB"/>
              </w:rPr>
              <w:tab/>
              <w:t>3</w:t>
            </w:r>
          </w:p>
          <w:p w14:paraId="64DC52AA" w14:textId="77777777" w:rsidR="00FC253A" w:rsidRPr="00275D5D" w:rsidRDefault="00FC253A" w:rsidP="001930AF">
            <w:pPr>
              <w:tabs>
                <w:tab w:val="right" w:leader="dot" w:pos="3750"/>
              </w:tabs>
              <w:rPr>
                <w:rFonts w:asciiTheme="minorHAnsi" w:hAnsiTheme="minorHAnsi" w:cstheme="minorHAnsi"/>
                <w:sz w:val="16"/>
                <w:szCs w:val="16"/>
                <w:lang w:val="en-GB"/>
              </w:rPr>
            </w:pPr>
            <w:r w:rsidRPr="00275D5D">
              <w:rPr>
                <w:rFonts w:asciiTheme="minorHAnsi" w:hAnsiTheme="minorHAnsi" w:cstheme="minorHAnsi"/>
                <w:sz w:val="16"/>
                <w:szCs w:val="16"/>
                <w:lang w:val="en-GB"/>
              </w:rPr>
              <w:t>NO</w:t>
            </w:r>
            <w:r w:rsidRPr="00275D5D">
              <w:rPr>
                <w:rFonts w:asciiTheme="minorHAnsi" w:hAnsiTheme="minorHAnsi" w:cstheme="minorHAnsi"/>
                <w:sz w:val="16"/>
                <w:szCs w:val="16"/>
                <w:lang w:val="en-GB"/>
              </w:rPr>
              <w:tab/>
              <w:t>4</w:t>
            </w:r>
          </w:p>
          <w:p w14:paraId="735C3486" w14:textId="77777777" w:rsidR="00FC253A" w:rsidRPr="00275D5D" w:rsidRDefault="00FC253A" w:rsidP="001930AF">
            <w:pPr>
              <w:tabs>
                <w:tab w:val="right" w:leader="dot" w:pos="375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275D5D">
              <w:rPr>
                <w:rFonts w:asciiTheme="minorHAnsi" w:hAnsiTheme="minorHAnsi" w:cstheme="minorHAnsi"/>
                <w:sz w:val="16"/>
                <w:szCs w:val="16"/>
                <w:lang w:val="en-GB"/>
              </w:rPr>
              <w:tab/>
            </w:r>
            <w:r w:rsidRPr="00B325CE">
              <w:rPr>
                <w:rFonts w:asciiTheme="minorHAnsi" w:hAnsiTheme="minorHAnsi" w:cstheme="minorHAnsi"/>
                <w:sz w:val="16"/>
                <w:szCs w:val="16"/>
                <w:lang w:val="en-GB"/>
              </w:rPr>
              <w:t>8</w:t>
            </w:r>
          </w:p>
        </w:tc>
        <w:tc>
          <w:tcPr>
            <w:tcW w:w="978" w:type="dxa"/>
            <w:shd w:val="clear" w:color="auto" w:fill="auto"/>
            <w:vAlign w:val="center"/>
          </w:tcPr>
          <w:p w14:paraId="3357E0AE" w14:textId="77777777" w:rsidR="00FC253A" w:rsidRPr="00275D5D" w:rsidRDefault="00FC253A" w:rsidP="001F04F2">
            <w:pPr>
              <w:rPr>
                <w:rFonts w:asciiTheme="minorHAnsi" w:eastAsia="Times New Roman" w:hAnsiTheme="minorHAnsi" w:cstheme="minorHAnsi"/>
                <w:color w:val="000000"/>
                <w:sz w:val="16"/>
                <w:szCs w:val="16"/>
                <w:lang w:val="en-GB" w:eastAsia="en-US"/>
              </w:rPr>
            </w:pPr>
          </w:p>
        </w:tc>
      </w:tr>
      <w:tr w:rsidR="00FC253A" w:rsidRPr="000C0155" w14:paraId="4B5D988C" w14:textId="77777777" w:rsidTr="00DE38A9">
        <w:trPr>
          <w:trHeight w:val="504"/>
          <w:jc w:val="center"/>
        </w:trPr>
        <w:tc>
          <w:tcPr>
            <w:tcW w:w="805" w:type="dxa"/>
            <w:shd w:val="clear" w:color="auto" w:fill="auto"/>
          </w:tcPr>
          <w:p w14:paraId="106C35A3" w14:textId="77777777" w:rsidR="00FC253A" w:rsidRPr="000C0155" w:rsidRDefault="00FC253A" w:rsidP="00FC253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22527686"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902</w:t>
            </w:r>
          </w:p>
        </w:tc>
        <w:tc>
          <w:tcPr>
            <w:tcW w:w="3600" w:type="dxa"/>
            <w:shd w:val="clear" w:color="auto" w:fill="auto"/>
          </w:tcPr>
          <w:p w14:paraId="5099B105"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Is this facility directly responsible for management of any funds to support facility functioning?</w:t>
            </w:r>
          </w:p>
          <w:p w14:paraId="3328EB74"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By this I mean: does the facility have authority to use specified funds to support facility functioning?</w:t>
            </w:r>
          </w:p>
        </w:tc>
        <w:tc>
          <w:tcPr>
            <w:tcW w:w="3972" w:type="dxa"/>
            <w:gridSpan w:val="3"/>
            <w:shd w:val="clear" w:color="auto" w:fill="auto"/>
            <w:vAlign w:val="center"/>
          </w:tcPr>
          <w:p w14:paraId="43DD846D" w14:textId="77777777" w:rsidR="00FC253A" w:rsidRPr="000C0155" w:rsidRDefault="00FC253A" w:rsidP="001930AF">
            <w:pPr>
              <w:keepLines/>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42E27C9" w14:textId="77777777" w:rsidR="00FC253A" w:rsidRPr="000C0155"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78" w:type="dxa"/>
            <w:shd w:val="clear" w:color="auto" w:fill="auto"/>
            <w:vAlign w:val="center"/>
          </w:tcPr>
          <w:p w14:paraId="19B909DC" w14:textId="77777777" w:rsidR="00FC253A" w:rsidRPr="000C0155" w:rsidRDefault="00FC253A" w:rsidP="001F04F2">
            <w:pPr>
              <w:rPr>
                <w:rFonts w:asciiTheme="minorHAnsi" w:hAnsiTheme="minorHAnsi" w:cstheme="minorHAnsi"/>
                <w:sz w:val="16"/>
                <w:szCs w:val="16"/>
                <w:lang w:val="en-GB"/>
              </w:rPr>
            </w:pPr>
          </w:p>
          <w:p w14:paraId="6ABC0D78" w14:textId="77777777" w:rsidR="00FC253A" w:rsidRPr="007A7A8F" w:rsidRDefault="00FC253A" w:rsidP="001F04F2">
            <w:pPr>
              <w:rPr>
                <w:rFonts w:asciiTheme="minorHAnsi" w:hAnsiTheme="minorHAnsi" w:cstheme="minorHAnsi"/>
                <w:sz w:val="16"/>
                <w:szCs w:val="16"/>
                <w:highlight w:val="yellow"/>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bCs/>
                <w:color w:val="000000"/>
                <w:sz w:val="16"/>
                <w:szCs w:val="16"/>
                <w:lang w:val="en-GB"/>
              </w:rPr>
              <w:t>905</w:t>
            </w:r>
          </w:p>
        </w:tc>
      </w:tr>
      <w:tr w:rsidR="00FC253A" w:rsidRPr="000C0155" w14:paraId="20C4A5E4" w14:textId="77777777" w:rsidTr="00DE38A9">
        <w:trPr>
          <w:trHeight w:val="288"/>
          <w:jc w:val="center"/>
        </w:trPr>
        <w:tc>
          <w:tcPr>
            <w:tcW w:w="805" w:type="dxa"/>
          </w:tcPr>
          <w:p w14:paraId="46B14899" w14:textId="77777777" w:rsidR="00FC253A" w:rsidRDefault="00FC253A" w:rsidP="00FC253A">
            <w:pPr>
              <w:spacing w:before="40" w:after="40"/>
              <w:jc w:val="center"/>
              <w:rPr>
                <w:rFonts w:asciiTheme="minorHAnsi" w:hAnsiTheme="minorHAnsi" w:cstheme="minorHAnsi"/>
                <w:color w:val="000000"/>
                <w:sz w:val="16"/>
                <w:szCs w:val="16"/>
              </w:rPr>
            </w:pPr>
          </w:p>
        </w:tc>
        <w:tc>
          <w:tcPr>
            <w:tcW w:w="540" w:type="dxa"/>
            <w:shd w:val="clear" w:color="auto" w:fill="auto"/>
          </w:tcPr>
          <w:p w14:paraId="1A3AF44B" w14:textId="77777777" w:rsidR="00FC253A" w:rsidRDefault="00FC253A" w:rsidP="00FC253A">
            <w:pPr>
              <w:spacing w:before="40" w:after="40"/>
              <w:jc w:val="center"/>
              <w:rPr>
                <w:rFonts w:asciiTheme="minorHAnsi" w:hAnsiTheme="minorHAnsi" w:cstheme="minorHAnsi"/>
                <w:color w:val="000000"/>
                <w:sz w:val="16"/>
                <w:szCs w:val="16"/>
                <w:lang w:val="en-GB"/>
              </w:rPr>
            </w:pPr>
          </w:p>
        </w:tc>
        <w:tc>
          <w:tcPr>
            <w:tcW w:w="7572" w:type="dxa"/>
            <w:gridSpan w:val="4"/>
            <w:shd w:val="clear" w:color="auto" w:fill="auto"/>
          </w:tcPr>
          <w:p w14:paraId="62BAAB80" w14:textId="77777777" w:rsidR="00FC253A" w:rsidRPr="000C0155" w:rsidRDefault="00FC253A" w:rsidP="00FC253A">
            <w:pPr>
              <w:tabs>
                <w:tab w:val="right" w:leader="dot" w:pos="4237"/>
              </w:tabs>
              <w:spacing w:before="40" w:after="40"/>
              <w:rPr>
                <w:rFonts w:asciiTheme="minorHAnsi" w:hAnsiTheme="minorHAnsi" w:cstheme="minorHAnsi"/>
                <w:sz w:val="16"/>
                <w:szCs w:val="16"/>
                <w:lang w:val="en-GB"/>
              </w:rPr>
            </w:pPr>
            <w:r w:rsidRPr="000C0155">
              <w:rPr>
                <w:rFonts w:asciiTheme="minorHAnsi" w:eastAsia="Times New Roman" w:hAnsiTheme="minorHAnsi" w:cstheme="minorHAnsi"/>
                <w:b/>
                <w:bCs/>
                <w:color w:val="000000"/>
                <w:sz w:val="16"/>
                <w:szCs w:val="16"/>
                <w:lang w:val="en-GB" w:eastAsia="en-US"/>
              </w:rPr>
              <w:t>BUDGET INFORMATION</w:t>
            </w:r>
            <w:r>
              <w:rPr>
                <w:rFonts w:asciiTheme="minorHAnsi" w:eastAsia="Times New Roman" w:hAnsiTheme="minorHAnsi" w:cstheme="minorHAnsi"/>
                <w:b/>
                <w:bCs/>
                <w:color w:val="000000"/>
                <w:sz w:val="16"/>
                <w:szCs w:val="16"/>
                <w:lang w:val="en-GB" w:eastAsia="en-US"/>
              </w:rPr>
              <w:t xml:space="preserve"> FOR CURRENT BUDGET YEAR</w:t>
            </w:r>
          </w:p>
        </w:tc>
        <w:tc>
          <w:tcPr>
            <w:tcW w:w="978" w:type="dxa"/>
            <w:shd w:val="clear" w:color="auto" w:fill="auto"/>
            <w:vAlign w:val="center"/>
          </w:tcPr>
          <w:p w14:paraId="2E522791" w14:textId="77777777" w:rsidR="00FC253A" w:rsidRPr="000C0155" w:rsidRDefault="00FC253A" w:rsidP="00FC253A">
            <w:pPr>
              <w:spacing w:before="40" w:after="40"/>
              <w:rPr>
                <w:rFonts w:asciiTheme="minorHAnsi" w:hAnsiTheme="minorHAnsi" w:cstheme="minorHAnsi"/>
                <w:sz w:val="16"/>
                <w:szCs w:val="16"/>
                <w:lang w:val="en-GB"/>
              </w:rPr>
            </w:pPr>
          </w:p>
        </w:tc>
      </w:tr>
      <w:tr w:rsidR="00FC253A" w:rsidRPr="000C0155" w14:paraId="521044C5" w14:textId="77777777" w:rsidTr="00DE38A9">
        <w:trPr>
          <w:trHeight w:val="504"/>
          <w:jc w:val="center"/>
        </w:trPr>
        <w:tc>
          <w:tcPr>
            <w:tcW w:w="805" w:type="dxa"/>
            <w:shd w:val="clear" w:color="auto" w:fill="auto"/>
          </w:tcPr>
          <w:p w14:paraId="331CE8DB" w14:textId="77777777" w:rsidR="00FC253A" w:rsidRDefault="00FC253A" w:rsidP="00FC253A">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tcPr>
          <w:p w14:paraId="771DE8E8" w14:textId="77777777" w:rsidR="00FC253A"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905</w:t>
            </w:r>
          </w:p>
        </w:tc>
        <w:tc>
          <w:tcPr>
            <w:tcW w:w="3600" w:type="dxa"/>
            <w:shd w:val="clear" w:color="auto" w:fill="auto"/>
          </w:tcPr>
          <w:p w14:paraId="517CF3D5"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have a budgeted annual work plan (AWP) for the current </w:t>
            </w:r>
            <w:r>
              <w:rPr>
                <w:rFonts w:asciiTheme="minorHAnsi" w:eastAsia="Times New Roman" w:hAnsiTheme="minorHAnsi" w:cstheme="minorHAnsi"/>
                <w:color w:val="000000"/>
                <w:sz w:val="16"/>
                <w:szCs w:val="16"/>
                <w:lang w:val="en-GB" w:eastAsia="en-US"/>
              </w:rPr>
              <w:t xml:space="preserve">financial/budget </w:t>
            </w:r>
            <w:r w:rsidRPr="000C0155">
              <w:rPr>
                <w:rFonts w:asciiTheme="minorHAnsi" w:eastAsia="Times New Roman" w:hAnsiTheme="minorHAnsi" w:cstheme="minorHAnsi"/>
                <w:color w:val="000000"/>
                <w:sz w:val="16"/>
                <w:szCs w:val="16"/>
                <w:lang w:val="en-GB" w:eastAsia="en-US"/>
              </w:rPr>
              <w:t>year?</w:t>
            </w:r>
            <w:r w:rsidRPr="000C0155">
              <w:rPr>
                <w:rFonts w:asciiTheme="minorHAnsi" w:eastAsia="Times New Roman" w:hAnsiTheme="minorHAnsi" w:cstheme="minorHAnsi"/>
                <w:color w:val="000000"/>
                <w:sz w:val="16"/>
                <w:szCs w:val="16"/>
                <w:lang w:val="en-GB" w:eastAsia="en-US"/>
              </w:rPr>
              <w:br/>
              <w:t>IF YES, ASK: May I see a copy of the budgeted work plan?</w:t>
            </w:r>
          </w:p>
        </w:tc>
        <w:tc>
          <w:tcPr>
            <w:tcW w:w="3972" w:type="dxa"/>
            <w:gridSpan w:val="3"/>
            <w:shd w:val="clear" w:color="auto" w:fill="auto"/>
          </w:tcPr>
          <w:p w14:paraId="41A30D6B" w14:textId="77777777" w:rsidR="00FC253A" w:rsidRPr="000C0155" w:rsidRDefault="00FC253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27468FF3" w14:textId="77777777" w:rsidR="00FC253A" w:rsidRPr="000C0155"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590D1B18" w14:textId="77777777" w:rsidR="00FC253A"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p w14:paraId="66D53BF0" w14:textId="77777777" w:rsidR="00FC253A" w:rsidRPr="000C0155" w:rsidRDefault="00FC253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 xml:space="preserve">DON’T KNOW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1D694653" w14:textId="77777777" w:rsidR="00FC253A" w:rsidRPr="000C0155" w:rsidRDefault="00FC253A" w:rsidP="001F04F2">
            <w:pPr>
              <w:rPr>
                <w:rFonts w:asciiTheme="minorHAnsi" w:hAnsiTheme="minorHAnsi" w:cstheme="minorHAnsi"/>
                <w:sz w:val="16"/>
                <w:szCs w:val="16"/>
                <w:lang w:val="en-GB"/>
              </w:rPr>
            </w:pPr>
          </w:p>
          <w:p w14:paraId="6ABB9359" w14:textId="77777777" w:rsidR="00FC253A" w:rsidRPr="000C0155" w:rsidRDefault="00FC253A" w:rsidP="001F04F2">
            <w:pPr>
              <w:rPr>
                <w:rFonts w:asciiTheme="minorHAnsi" w:hAnsiTheme="minorHAnsi" w:cstheme="minorHAnsi"/>
                <w:sz w:val="16"/>
                <w:szCs w:val="16"/>
                <w:lang w:val="en-GB"/>
              </w:rPr>
            </w:pPr>
          </w:p>
          <w:p w14:paraId="3910BC30" w14:textId="77777777" w:rsidR="00FC253A" w:rsidRPr="00BC11BB" w:rsidRDefault="00FC253A" w:rsidP="001F04F2">
            <w:pPr>
              <w:rPr>
                <w:rFonts w:asciiTheme="minorHAnsi" w:hAnsiTheme="minorHAnsi" w:cstheme="minorHAnsi"/>
                <w:sz w:val="16"/>
                <w:szCs w:val="16"/>
                <w:highlight w:val="yellow"/>
                <w:lang w:val="en-GB"/>
              </w:rPr>
            </w:pPr>
          </w:p>
        </w:tc>
      </w:tr>
      <w:tr w:rsidR="00FC253A" w:rsidRPr="000C0155" w14:paraId="476AADEF" w14:textId="77777777" w:rsidTr="00DE38A9">
        <w:trPr>
          <w:trHeight w:val="867"/>
          <w:jc w:val="center"/>
        </w:trPr>
        <w:tc>
          <w:tcPr>
            <w:tcW w:w="805" w:type="dxa"/>
          </w:tcPr>
          <w:p w14:paraId="552B1068" w14:textId="77777777" w:rsidR="00FC253A" w:rsidRPr="000C0155" w:rsidRDefault="00FC253A" w:rsidP="00FC253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702153A0"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906</w:t>
            </w:r>
          </w:p>
        </w:tc>
        <w:tc>
          <w:tcPr>
            <w:tcW w:w="3600" w:type="dxa"/>
            <w:shd w:val="clear" w:color="auto" w:fill="auto"/>
          </w:tcPr>
          <w:p w14:paraId="499205E7"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Is there an official allocated budget for this facility for the current financial year?</w:t>
            </w:r>
          </w:p>
          <w:p w14:paraId="01F9549A"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IF YES, ASK: May I see a copy of the </w:t>
            </w:r>
            <w:r>
              <w:rPr>
                <w:rFonts w:asciiTheme="minorHAnsi" w:eastAsia="Times New Roman" w:hAnsiTheme="minorHAnsi" w:cstheme="minorHAnsi"/>
                <w:color w:val="000000"/>
                <w:sz w:val="16"/>
                <w:szCs w:val="16"/>
                <w:lang w:val="en-GB" w:eastAsia="en-US"/>
              </w:rPr>
              <w:t>allocated budget</w:t>
            </w:r>
            <w:r w:rsidRPr="000C0155">
              <w:rPr>
                <w:rFonts w:asciiTheme="minorHAnsi" w:eastAsia="Times New Roman" w:hAnsiTheme="minorHAnsi" w:cstheme="minorHAnsi"/>
                <w:color w:val="000000"/>
                <w:sz w:val="16"/>
                <w:szCs w:val="16"/>
                <w:lang w:val="en-GB" w:eastAsia="en-US"/>
              </w:rPr>
              <w:t>?</w:t>
            </w:r>
          </w:p>
        </w:tc>
        <w:tc>
          <w:tcPr>
            <w:tcW w:w="3972" w:type="dxa"/>
            <w:gridSpan w:val="3"/>
            <w:shd w:val="clear" w:color="auto" w:fill="auto"/>
            <w:vAlign w:val="center"/>
          </w:tcPr>
          <w:p w14:paraId="552F37B7" w14:textId="77777777" w:rsidR="00FC253A" w:rsidRPr="000C0155"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0F7941ED" w14:textId="77777777" w:rsidR="00FC253A" w:rsidRPr="000C0155"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39E2CE6E" w14:textId="77777777" w:rsidR="00FC253A"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p w14:paraId="4D1627AE" w14:textId="77777777" w:rsidR="00FC253A" w:rsidRPr="000C0155" w:rsidRDefault="00FC253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386589D8" w14:textId="77777777" w:rsidR="00FC253A" w:rsidRDefault="00FC253A" w:rsidP="001F04F2">
            <w:pPr>
              <w:rPr>
                <w:rFonts w:asciiTheme="minorHAnsi" w:hAnsiTheme="minorHAnsi" w:cstheme="minorHAnsi"/>
                <w:sz w:val="16"/>
                <w:szCs w:val="16"/>
                <w:lang w:val="en-GB"/>
              </w:rPr>
            </w:pPr>
          </w:p>
          <w:p w14:paraId="326ECC49" w14:textId="77777777" w:rsidR="000B31A9" w:rsidRDefault="000B31A9" w:rsidP="001F04F2">
            <w:pPr>
              <w:rPr>
                <w:rFonts w:asciiTheme="minorHAnsi" w:hAnsiTheme="minorHAnsi" w:cstheme="minorHAnsi"/>
                <w:sz w:val="16"/>
                <w:szCs w:val="16"/>
                <w:lang w:val="en-GB"/>
              </w:rPr>
            </w:pPr>
          </w:p>
          <w:p w14:paraId="2A660374" w14:textId="4CC4BC0B" w:rsidR="00FC253A" w:rsidRPr="00257713" w:rsidRDefault="00FC253A" w:rsidP="001F04F2">
            <w:pPr>
              <w:rPr>
                <w:rFonts w:asciiTheme="minorHAnsi" w:hAnsiTheme="minorHAnsi" w:cstheme="minorHAnsi"/>
                <w:sz w:val="16"/>
                <w:szCs w:val="16"/>
                <w:lang w:val="en-GB"/>
              </w:rPr>
            </w:pPr>
            <w:r w:rsidRPr="00257713">
              <w:rPr>
                <w:rFonts w:asciiTheme="minorHAnsi" w:hAnsiTheme="minorHAnsi" w:cstheme="minorHAnsi"/>
                <w:sz w:val="16"/>
                <w:szCs w:val="16"/>
                <w:lang w:val="en-GB"/>
              </w:rPr>
              <w:sym w:font="Wingdings" w:char="F0E8"/>
            </w:r>
            <w:r w:rsidRPr="00257713">
              <w:rPr>
                <w:rFonts w:asciiTheme="minorHAnsi" w:hAnsiTheme="minorHAnsi" w:cstheme="minorHAnsi"/>
                <w:sz w:val="16"/>
                <w:szCs w:val="16"/>
                <w:lang w:val="en-GB"/>
              </w:rPr>
              <w:t>Q</w:t>
            </w:r>
            <w:r>
              <w:rPr>
                <w:rFonts w:asciiTheme="minorHAnsi" w:hAnsiTheme="minorHAnsi" w:cstheme="minorHAnsi"/>
                <w:sz w:val="16"/>
                <w:szCs w:val="16"/>
                <w:lang w:val="en-GB"/>
              </w:rPr>
              <w:t>909</w:t>
            </w:r>
          </w:p>
          <w:p w14:paraId="269F46C5" w14:textId="77777777" w:rsidR="00FC253A" w:rsidRPr="00B525FE" w:rsidRDefault="00FC253A" w:rsidP="001F04F2">
            <w:pPr>
              <w:rPr>
                <w:rFonts w:asciiTheme="minorHAnsi" w:hAnsiTheme="minorHAnsi" w:cstheme="minorHAnsi"/>
                <w:sz w:val="16"/>
                <w:szCs w:val="16"/>
                <w:lang w:val="en-GB"/>
              </w:rPr>
            </w:pPr>
            <w:r w:rsidRPr="00257713">
              <w:rPr>
                <w:rFonts w:asciiTheme="minorHAnsi" w:hAnsiTheme="minorHAnsi" w:cstheme="minorHAnsi"/>
                <w:sz w:val="16"/>
                <w:szCs w:val="16"/>
                <w:lang w:val="en-GB"/>
              </w:rPr>
              <w:sym w:font="Wingdings" w:char="F0E8"/>
            </w:r>
            <w:r w:rsidRPr="00257713">
              <w:rPr>
                <w:rFonts w:asciiTheme="minorHAnsi" w:hAnsiTheme="minorHAnsi" w:cstheme="minorHAnsi"/>
                <w:sz w:val="16"/>
                <w:szCs w:val="16"/>
                <w:lang w:val="en-GB"/>
              </w:rPr>
              <w:t>Q</w:t>
            </w:r>
            <w:r>
              <w:rPr>
                <w:rFonts w:asciiTheme="minorHAnsi" w:hAnsiTheme="minorHAnsi" w:cstheme="minorHAnsi"/>
                <w:sz w:val="16"/>
                <w:szCs w:val="16"/>
                <w:lang w:val="en-GB"/>
              </w:rPr>
              <w:t>909</w:t>
            </w:r>
          </w:p>
        </w:tc>
      </w:tr>
      <w:tr w:rsidR="00FC253A" w:rsidRPr="000C0155" w14:paraId="32B7C028" w14:textId="77777777" w:rsidTr="00DE38A9">
        <w:trPr>
          <w:trHeight w:val="504"/>
          <w:jc w:val="center"/>
        </w:trPr>
        <w:tc>
          <w:tcPr>
            <w:tcW w:w="805" w:type="dxa"/>
            <w:shd w:val="clear" w:color="auto" w:fill="auto"/>
          </w:tcPr>
          <w:p w14:paraId="629F96C5"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tcPr>
          <w:p w14:paraId="1F67E174"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907</w:t>
            </w:r>
          </w:p>
        </w:tc>
        <w:tc>
          <w:tcPr>
            <w:tcW w:w="3600" w:type="dxa"/>
            <w:shd w:val="clear" w:color="auto" w:fill="auto"/>
          </w:tcPr>
          <w:p w14:paraId="6F40E978"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What percentage of the </w:t>
            </w:r>
            <w:r>
              <w:rPr>
                <w:rFonts w:asciiTheme="minorHAnsi" w:eastAsia="Times New Roman" w:hAnsiTheme="minorHAnsi" w:cstheme="minorHAnsi"/>
                <w:color w:val="000000"/>
                <w:sz w:val="16"/>
                <w:szCs w:val="16"/>
                <w:lang w:val="en-GB" w:eastAsia="en-US"/>
              </w:rPr>
              <w:t xml:space="preserve">total official </w:t>
            </w:r>
            <w:r w:rsidRPr="008741EB">
              <w:rPr>
                <w:rFonts w:asciiTheme="minorHAnsi" w:eastAsia="Times New Roman" w:hAnsiTheme="minorHAnsi" w:cstheme="minorHAnsi"/>
                <w:color w:val="000000"/>
                <w:sz w:val="16"/>
                <w:szCs w:val="16"/>
                <w:lang w:val="en-GB" w:eastAsia="en-US"/>
              </w:rPr>
              <w:t>allocated</w:t>
            </w:r>
            <w:r w:rsidRPr="000C0155">
              <w:rPr>
                <w:rFonts w:asciiTheme="minorHAnsi" w:eastAsia="Times New Roman" w:hAnsiTheme="minorHAnsi" w:cstheme="minorHAnsi"/>
                <w:color w:val="000000"/>
                <w:sz w:val="16"/>
                <w:szCs w:val="16"/>
                <w:lang w:val="en-GB" w:eastAsia="en-US"/>
              </w:rPr>
              <w:t xml:space="preserve"> budget </w:t>
            </w:r>
            <w:r>
              <w:rPr>
                <w:rFonts w:asciiTheme="minorHAnsi" w:eastAsia="Times New Roman" w:hAnsiTheme="minorHAnsi" w:cstheme="minorHAnsi"/>
                <w:color w:val="000000"/>
                <w:sz w:val="16"/>
                <w:szCs w:val="16"/>
                <w:lang w:val="en-GB" w:eastAsia="en-US"/>
              </w:rPr>
              <w:t xml:space="preserve">for the current financial year </w:t>
            </w:r>
            <w:r w:rsidRPr="000C0155">
              <w:rPr>
                <w:rFonts w:asciiTheme="minorHAnsi" w:eastAsia="Times New Roman" w:hAnsiTheme="minorHAnsi" w:cstheme="minorHAnsi"/>
                <w:color w:val="000000"/>
                <w:sz w:val="16"/>
                <w:szCs w:val="16"/>
                <w:lang w:val="en-GB" w:eastAsia="en-US"/>
              </w:rPr>
              <w:t xml:space="preserve">has </w:t>
            </w:r>
            <w:r>
              <w:rPr>
                <w:rFonts w:asciiTheme="minorHAnsi" w:eastAsia="Times New Roman" w:hAnsiTheme="minorHAnsi" w:cstheme="minorHAnsi"/>
                <w:color w:val="000000"/>
                <w:sz w:val="16"/>
                <w:szCs w:val="16"/>
                <w:lang w:val="en-GB" w:eastAsia="en-US"/>
              </w:rPr>
              <w:t>this facility r</w:t>
            </w:r>
            <w:r w:rsidRPr="000C0155">
              <w:rPr>
                <w:rFonts w:asciiTheme="minorHAnsi" w:eastAsia="Times New Roman" w:hAnsiTheme="minorHAnsi" w:cstheme="minorHAnsi"/>
                <w:color w:val="000000"/>
                <w:sz w:val="16"/>
                <w:szCs w:val="16"/>
                <w:lang w:val="en-GB" w:eastAsia="en-US"/>
              </w:rPr>
              <w:t xml:space="preserve">eceived </w:t>
            </w:r>
            <w:r>
              <w:rPr>
                <w:rFonts w:asciiTheme="minorHAnsi" w:eastAsia="Times New Roman" w:hAnsiTheme="minorHAnsi" w:cstheme="minorHAnsi"/>
                <w:color w:val="000000"/>
                <w:sz w:val="16"/>
                <w:szCs w:val="16"/>
                <w:lang w:val="en-GB" w:eastAsia="en-US"/>
              </w:rPr>
              <w:t>as of today</w:t>
            </w:r>
            <w:r w:rsidRPr="000C0155">
              <w:rPr>
                <w:rFonts w:asciiTheme="minorHAnsi" w:eastAsia="Times New Roman" w:hAnsiTheme="minorHAnsi" w:cstheme="minorHAnsi"/>
                <w:color w:val="000000"/>
                <w:sz w:val="16"/>
                <w:szCs w:val="16"/>
                <w:lang w:val="en-GB" w:eastAsia="en-US"/>
              </w:rPr>
              <w:t>?</w:t>
            </w:r>
          </w:p>
        </w:tc>
        <w:tc>
          <w:tcPr>
            <w:tcW w:w="3972" w:type="dxa"/>
            <w:gridSpan w:val="3"/>
            <w:shd w:val="clear" w:color="auto" w:fill="auto"/>
          </w:tcPr>
          <w:p w14:paraId="284981A1" w14:textId="5CE5DDCC" w:rsidR="00FC253A" w:rsidRPr="000C0155" w:rsidRDefault="00FC253A" w:rsidP="001930AF">
            <w:pPr>
              <w:tabs>
                <w:tab w:val="left" w:pos="3425"/>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PERCENTAGE RECEIVED</w:t>
            </w:r>
            <w:r>
              <w:rPr>
                <w:rFonts w:asciiTheme="minorHAnsi" w:hAnsiTheme="minorHAnsi" w:cstheme="minorHAnsi"/>
                <w:sz w:val="16"/>
                <w:szCs w:val="16"/>
                <w:lang w:val="en-GB"/>
              </w:rPr>
              <w:t xml:space="preserve">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  ––  ––</w:t>
            </w:r>
          </w:p>
          <w:p w14:paraId="26FEB9A8" w14:textId="77777777" w:rsidR="00FC253A" w:rsidRPr="000C0155" w:rsidRDefault="00FC253A" w:rsidP="001930AF">
            <w:pPr>
              <w:tabs>
                <w:tab w:val="right" w:leader="dot" w:pos="3750"/>
                <w:tab w:val="right" w:leader="dot" w:pos="4237"/>
              </w:tabs>
              <w:rPr>
                <w:rFonts w:asciiTheme="minorHAnsi" w:hAnsiTheme="minorHAnsi" w:cstheme="minorHAnsi"/>
                <w:sz w:val="16"/>
                <w:szCs w:val="16"/>
                <w:lang w:val="en-GB"/>
              </w:rPr>
            </w:pPr>
            <w:r w:rsidRPr="000C0155">
              <w:rPr>
                <w:rFonts w:asciiTheme="minorHAnsi" w:hAnsiTheme="minorHAnsi" w:cstheme="minorHAnsi"/>
                <w:sz w:val="16"/>
                <w:szCs w:val="16"/>
                <w:lang w:val="en-GB"/>
              </w:rPr>
              <w:t>NONE</w:t>
            </w:r>
            <w:r w:rsidRPr="000C0155">
              <w:rPr>
                <w:rFonts w:asciiTheme="minorHAnsi" w:hAnsiTheme="minorHAnsi" w:cstheme="minorHAnsi"/>
                <w:sz w:val="16"/>
                <w:szCs w:val="16"/>
                <w:lang w:val="en-GB"/>
              </w:rPr>
              <w:tab/>
              <w:t>000</w:t>
            </w:r>
          </w:p>
          <w:p w14:paraId="15253667" w14:textId="77777777" w:rsidR="00FC253A" w:rsidRDefault="00FC253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998</w:t>
            </w:r>
          </w:p>
          <w:p w14:paraId="4FA4D520" w14:textId="77777777" w:rsidR="00FC253A" w:rsidRPr="000C0155" w:rsidRDefault="00FC253A" w:rsidP="001930AF">
            <w:pPr>
              <w:tabs>
                <w:tab w:val="right" w:leader="dot" w:pos="3750"/>
                <w:tab w:val="right" w:leader="dot" w:pos="4237"/>
              </w:tabs>
              <w:rPr>
                <w:rFonts w:asciiTheme="minorHAnsi" w:hAnsiTheme="minorHAnsi" w:cstheme="minorHAnsi"/>
                <w:sz w:val="16"/>
                <w:szCs w:val="16"/>
                <w:lang w:val="en-GB"/>
              </w:rPr>
            </w:pPr>
          </w:p>
        </w:tc>
        <w:tc>
          <w:tcPr>
            <w:tcW w:w="978" w:type="dxa"/>
            <w:shd w:val="clear" w:color="auto" w:fill="auto"/>
            <w:vAlign w:val="center"/>
          </w:tcPr>
          <w:p w14:paraId="0190FFF3" w14:textId="77777777" w:rsidR="00FC253A" w:rsidRPr="000C0155" w:rsidRDefault="00FC253A" w:rsidP="001F04F2">
            <w:pPr>
              <w:rPr>
                <w:rFonts w:asciiTheme="minorHAnsi" w:eastAsia="Times New Roman" w:hAnsiTheme="minorHAnsi" w:cstheme="minorHAnsi"/>
                <w:color w:val="000000"/>
                <w:sz w:val="16"/>
                <w:szCs w:val="16"/>
                <w:lang w:val="en-GB" w:eastAsia="en-US"/>
              </w:rPr>
            </w:pPr>
          </w:p>
        </w:tc>
      </w:tr>
      <w:tr w:rsidR="00FC253A" w:rsidRPr="000C0155" w14:paraId="33C6412F" w14:textId="77777777" w:rsidTr="00DE38A9">
        <w:trPr>
          <w:trHeight w:val="504"/>
          <w:jc w:val="center"/>
        </w:trPr>
        <w:tc>
          <w:tcPr>
            <w:tcW w:w="805" w:type="dxa"/>
          </w:tcPr>
          <w:p w14:paraId="4E537ED2"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tcPr>
          <w:p w14:paraId="74351DC8"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908</w:t>
            </w:r>
          </w:p>
        </w:tc>
        <w:tc>
          <w:tcPr>
            <w:tcW w:w="3600" w:type="dxa"/>
            <w:shd w:val="clear" w:color="auto" w:fill="auto"/>
          </w:tcPr>
          <w:p w14:paraId="34C481EF"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What percentage of </w:t>
            </w:r>
            <w:r>
              <w:rPr>
                <w:rFonts w:asciiTheme="minorHAnsi" w:eastAsia="Times New Roman" w:hAnsiTheme="minorHAnsi" w:cstheme="minorHAnsi"/>
                <w:color w:val="000000"/>
                <w:sz w:val="16"/>
                <w:szCs w:val="16"/>
                <w:lang w:val="en-GB" w:eastAsia="en-US"/>
              </w:rPr>
              <w:t xml:space="preserve">the official allocated </w:t>
            </w:r>
            <w:r w:rsidRPr="00611E07">
              <w:rPr>
                <w:rFonts w:asciiTheme="minorHAnsi" w:eastAsia="Times New Roman" w:hAnsiTheme="minorHAnsi" w:cstheme="minorHAnsi"/>
                <w:b/>
                <w:bCs/>
                <w:color w:val="000000"/>
                <w:sz w:val="16"/>
                <w:szCs w:val="16"/>
                <w:lang w:val="en-GB" w:eastAsia="en-US"/>
              </w:rPr>
              <w:t>recurrent</w:t>
            </w:r>
            <w:r w:rsidRPr="000C0155">
              <w:rPr>
                <w:rFonts w:asciiTheme="minorHAnsi" w:eastAsia="Times New Roman" w:hAnsiTheme="minorHAnsi" w:cstheme="minorHAnsi"/>
                <w:color w:val="000000"/>
                <w:sz w:val="16"/>
                <w:szCs w:val="16"/>
                <w:lang w:val="en-GB" w:eastAsia="en-US"/>
              </w:rPr>
              <w:t xml:space="preserve"> budget</w:t>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excluding salaries</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for </w:t>
            </w:r>
            <w:r>
              <w:rPr>
                <w:rFonts w:asciiTheme="minorHAnsi" w:eastAsia="Times New Roman" w:hAnsiTheme="minorHAnsi" w:cstheme="minorHAnsi"/>
                <w:color w:val="000000"/>
                <w:sz w:val="16"/>
                <w:szCs w:val="16"/>
                <w:lang w:val="en-GB" w:eastAsia="en-US"/>
              </w:rPr>
              <w:t>the current</w:t>
            </w:r>
            <w:r w:rsidRPr="000C0155">
              <w:rPr>
                <w:rFonts w:asciiTheme="minorHAnsi" w:eastAsia="Times New Roman" w:hAnsiTheme="minorHAnsi" w:cstheme="minorHAnsi"/>
                <w:color w:val="000000"/>
                <w:sz w:val="16"/>
                <w:szCs w:val="16"/>
                <w:lang w:val="en-GB" w:eastAsia="en-US"/>
              </w:rPr>
              <w:t xml:space="preserve"> </w:t>
            </w:r>
            <w:r>
              <w:rPr>
                <w:rFonts w:asciiTheme="minorHAnsi" w:eastAsia="Times New Roman" w:hAnsiTheme="minorHAnsi" w:cstheme="minorHAnsi"/>
                <w:color w:val="000000"/>
                <w:sz w:val="16"/>
                <w:szCs w:val="16"/>
                <w:lang w:val="en-GB" w:eastAsia="en-US"/>
              </w:rPr>
              <w:t xml:space="preserve">financial </w:t>
            </w:r>
            <w:r w:rsidRPr="000C0155">
              <w:rPr>
                <w:rFonts w:asciiTheme="minorHAnsi" w:eastAsia="Times New Roman" w:hAnsiTheme="minorHAnsi" w:cstheme="minorHAnsi"/>
                <w:color w:val="000000"/>
                <w:sz w:val="16"/>
                <w:szCs w:val="16"/>
                <w:lang w:val="en-GB" w:eastAsia="en-US"/>
              </w:rPr>
              <w:t xml:space="preserve">year </w:t>
            </w:r>
            <w:r>
              <w:rPr>
                <w:rFonts w:asciiTheme="minorHAnsi" w:eastAsia="Times New Roman" w:hAnsiTheme="minorHAnsi" w:cstheme="minorHAnsi"/>
                <w:color w:val="000000"/>
                <w:sz w:val="16"/>
                <w:szCs w:val="16"/>
                <w:lang w:val="en-GB" w:eastAsia="en-US"/>
              </w:rPr>
              <w:t>has this facility</w:t>
            </w:r>
            <w:r w:rsidRPr="000C0155">
              <w:rPr>
                <w:rFonts w:asciiTheme="minorHAnsi" w:eastAsia="Times New Roman" w:hAnsiTheme="minorHAnsi" w:cstheme="minorHAnsi"/>
                <w:color w:val="000000"/>
                <w:sz w:val="16"/>
                <w:szCs w:val="16"/>
                <w:lang w:val="en-GB" w:eastAsia="en-US"/>
              </w:rPr>
              <w:t xml:space="preserve"> received as of today?</w:t>
            </w:r>
          </w:p>
        </w:tc>
        <w:tc>
          <w:tcPr>
            <w:tcW w:w="3972" w:type="dxa"/>
            <w:gridSpan w:val="3"/>
            <w:shd w:val="clear" w:color="auto" w:fill="auto"/>
          </w:tcPr>
          <w:p w14:paraId="71B98676" w14:textId="433FB9BA" w:rsidR="00FC253A" w:rsidRPr="000C0155" w:rsidRDefault="00FC253A" w:rsidP="001930AF">
            <w:pPr>
              <w:tabs>
                <w:tab w:val="left" w:pos="3424"/>
                <w:tab w:val="right" w:leader="dot" w:pos="3750"/>
                <w:tab w:val="right" w:leader="dot" w:pos="4224"/>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PERCENTAGE RECEIVED</w:t>
            </w:r>
            <w:r>
              <w:rPr>
                <w:rFonts w:asciiTheme="minorHAnsi" w:hAnsiTheme="minorHAnsi" w:cstheme="minorHAnsi"/>
                <w:sz w:val="16"/>
                <w:szCs w:val="16"/>
                <w:lang w:val="en-GB"/>
              </w:rPr>
              <w:t xml:space="preserve">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  ––  ––</w:t>
            </w:r>
          </w:p>
          <w:p w14:paraId="7568587F" w14:textId="77777777" w:rsidR="00FC253A" w:rsidRPr="000C0155" w:rsidRDefault="00FC253A" w:rsidP="001930AF">
            <w:pPr>
              <w:tabs>
                <w:tab w:val="right" w:leader="dot" w:pos="3750"/>
                <w:tab w:val="right" w:leader="dot" w:pos="4237"/>
              </w:tabs>
              <w:rPr>
                <w:rFonts w:asciiTheme="minorHAnsi" w:hAnsiTheme="minorHAnsi" w:cstheme="minorHAnsi"/>
                <w:sz w:val="16"/>
                <w:szCs w:val="16"/>
                <w:lang w:val="en-GB"/>
              </w:rPr>
            </w:pPr>
            <w:r w:rsidRPr="000C0155">
              <w:rPr>
                <w:rFonts w:asciiTheme="minorHAnsi" w:hAnsiTheme="minorHAnsi" w:cstheme="minorHAnsi"/>
                <w:sz w:val="16"/>
                <w:szCs w:val="16"/>
                <w:lang w:val="en-GB"/>
              </w:rPr>
              <w:t>NONE</w:t>
            </w:r>
            <w:r w:rsidRPr="000C0155">
              <w:rPr>
                <w:rFonts w:asciiTheme="minorHAnsi" w:hAnsiTheme="minorHAnsi" w:cstheme="minorHAnsi"/>
                <w:sz w:val="16"/>
                <w:szCs w:val="16"/>
                <w:lang w:val="en-GB"/>
              </w:rPr>
              <w:tab/>
              <w:t>000</w:t>
            </w:r>
          </w:p>
          <w:p w14:paraId="3F17F540" w14:textId="77777777" w:rsidR="00FC253A" w:rsidRDefault="00FC253A" w:rsidP="001930AF">
            <w:pPr>
              <w:tabs>
                <w:tab w:val="right" w:leader="dot" w:pos="3750"/>
                <w:tab w:val="right" w:leader="dot" w:pos="4237"/>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.998</w:t>
            </w:r>
          </w:p>
          <w:p w14:paraId="15286E7F" w14:textId="77777777" w:rsidR="00FC253A" w:rsidRPr="000C0155" w:rsidRDefault="00FC253A" w:rsidP="001930AF">
            <w:pPr>
              <w:tabs>
                <w:tab w:val="right" w:leader="dot" w:pos="3750"/>
                <w:tab w:val="right" w:leader="dot" w:pos="4237"/>
              </w:tabs>
              <w:rPr>
                <w:rFonts w:asciiTheme="minorHAnsi" w:hAnsiTheme="minorHAnsi" w:cstheme="minorHAnsi"/>
                <w:sz w:val="16"/>
                <w:szCs w:val="16"/>
                <w:lang w:val="en-GB"/>
              </w:rPr>
            </w:pPr>
          </w:p>
        </w:tc>
        <w:tc>
          <w:tcPr>
            <w:tcW w:w="978" w:type="dxa"/>
            <w:shd w:val="clear" w:color="auto" w:fill="auto"/>
            <w:vAlign w:val="center"/>
          </w:tcPr>
          <w:p w14:paraId="4B23B43C" w14:textId="77777777" w:rsidR="00FC253A" w:rsidRPr="000C0155" w:rsidRDefault="00FC253A" w:rsidP="001F04F2">
            <w:pPr>
              <w:rPr>
                <w:rFonts w:asciiTheme="minorHAnsi" w:eastAsia="Times New Roman" w:hAnsiTheme="minorHAnsi" w:cstheme="minorHAnsi"/>
                <w:color w:val="000000"/>
                <w:sz w:val="16"/>
                <w:szCs w:val="16"/>
                <w:lang w:val="en-GB" w:eastAsia="en-US"/>
              </w:rPr>
            </w:pPr>
          </w:p>
        </w:tc>
      </w:tr>
      <w:tr w:rsidR="00FC253A" w:rsidRPr="000C0155" w14:paraId="3906360F" w14:textId="77777777" w:rsidTr="00DE38A9">
        <w:trPr>
          <w:trHeight w:val="288"/>
          <w:jc w:val="center"/>
        </w:trPr>
        <w:tc>
          <w:tcPr>
            <w:tcW w:w="805" w:type="dxa"/>
          </w:tcPr>
          <w:p w14:paraId="57BF6451"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auto"/>
          </w:tcPr>
          <w:p w14:paraId="647852C3"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c>
          <w:tcPr>
            <w:tcW w:w="7572" w:type="dxa"/>
            <w:gridSpan w:val="4"/>
            <w:shd w:val="clear" w:color="auto" w:fill="auto"/>
          </w:tcPr>
          <w:p w14:paraId="770BECC9" w14:textId="77777777" w:rsidR="00FC253A" w:rsidRPr="000C0155" w:rsidRDefault="00FC253A" w:rsidP="00FC253A">
            <w:pPr>
              <w:keepNext/>
              <w:keepLines/>
              <w:spacing w:before="40" w:after="40"/>
              <w:rPr>
                <w:rFonts w:asciiTheme="minorHAnsi" w:eastAsia="Times New Roman" w:hAnsiTheme="minorHAnsi" w:cstheme="minorHAnsi"/>
                <w:b/>
                <w:bCs/>
                <w:color w:val="000000"/>
                <w:sz w:val="16"/>
                <w:szCs w:val="16"/>
                <w:lang w:val="en-GB" w:eastAsia="en-US"/>
              </w:rPr>
            </w:pPr>
            <w:r w:rsidRPr="000C0155">
              <w:rPr>
                <w:rFonts w:asciiTheme="minorHAnsi" w:eastAsia="Times New Roman" w:hAnsiTheme="minorHAnsi" w:cstheme="minorHAnsi"/>
                <w:b/>
                <w:bCs/>
                <w:color w:val="000000"/>
                <w:sz w:val="16"/>
                <w:szCs w:val="16"/>
                <w:lang w:val="en-GB" w:eastAsia="en-US"/>
              </w:rPr>
              <w:t xml:space="preserve">BUDGET </w:t>
            </w:r>
            <w:r>
              <w:rPr>
                <w:rFonts w:asciiTheme="minorHAnsi" w:eastAsia="Times New Roman" w:hAnsiTheme="minorHAnsi" w:cstheme="minorHAnsi"/>
                <w:b/>
                <w:bCs/>
                <w:color w:val="000000"/>
                <w:sz w:val="16"/>
                <w:szCs w:val="16"/>
                <w:lang w:val="en-GB" w:eastAsia="en-US"/>
              </w:rPr>
              <w:t xml:space="preserve">INFORMATION </w:t>
            </w:r>
            <w:r w:rsidRPr="000C0155">
              <w:rPr>
                <w:rFonts w:asciiTheme="minorHAnsi" w:eastAsia="Times New Roman" w:hAnsiTheme="minorHAnsi" w:cstheme="minorHAnsi"/>
                <w:b/>
                <w:bCs/>
                <w:color w:val="000000"/>
                <w:sz w:val="16"/>
                <w:szCs w:val="16"/>
                <w:lang w:val="en-GB" w:eastAsia="en-US"/>
              </w:rPr>
              <w:t>FOR MOST RECENT COMPLETED BUDGET YEAR</w:t>
            </w:r>
          </w:p>
        </w:tc>
        <w:tc>
          <w:tcPr>
            <w:tcW w:w="978" w:type="dxa"/>
            <w:shd w:val="clear" w:color="auto" w:fill="auto"/>
          </w:tcPr>
          <w:p w14:paraId="1F87D514"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E93770D" w14:textId="77777777" w:rsidTr="00592CF5">
        <w:trPr>
          <w:trHeight w:val="288"/>
          <w:jc w:val="center"/>
        </w:trPr>
        <w:tc>
          <w:tcPr>
            <w:tcW w:w="805" w:type="dxa"/>
          </w:tcPr>
          <w:p w14:paraId="3E54B677" w14:textId="3D90FF63"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color w:val="000000"/>
                <w:sz w:val="16"/>
                <w:szCs w:val="16"/>
              </w:rPr>
              <w:t>M_C</w:t>
            </w:r>
          </w:p>
        </w:tc>
        <w:tc>
          <w:tcPr>
            <w:tcW w:w="540" w:type="dxa"/>
            <w:shd w:val="clear" w:color="auto" w:fill="auto"/>
          </w:tcPr>
          <w:p w14:paraId="52E8C4FA" w14:textId="4C817AC0"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i909</w:t>
            </w:r>
          </w:p>
        </w:tc>
        <w:tc>
          <w:tcPr>
            <w:tcW w:w="7572" w:type="dxa"/>
            <w:gridSpan w:val="4"/>
            <w:shd w:val="clear" w:color="auto" w:fill="auto"/>
          </w:tcPr>
          <w:p w14:paraId="46D98B2E" w14:textId="77777777" w:rsidR="00787A2A" w:rsidRPr="000C0155" w:rsidRDefault="00787A2A" w:rsidP="00787A2A">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 I want to ask you about the facility resources for the most recent completed financial</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or budget year.</w:t>
            </w:r>
          </w:p>
        </w:tc>
        <w:tc>
          <w:tcPr>
            <w:tcW w:w="978" w:type="dxa"/>
            <w:shd w:val="clear" w:color="auto" w:fill="auto"/>
          </w:tcPr>
          <w:p w14:paraId="22BD2DD1"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p>
        </w:tc>
      </w:tr>
      <w:tr w:rsidR="00787A2A" w:rsidRPr="000C0155" w14:paraId="18E44934" w14:textId="77777777" w:rsidTr="00DE38A9">
        <w:trPr>
          <w:trHeight w:val="504"/>
          <w:jc w:val="center"/>
        </w:trPr>
        <w:tc>
          <w:tcPr>
            <w:tcW w:w="805" w:type="dxa"/>
          </w:tcPr>
          <w:p w14:paraId="0A4B1C8C"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7E92CCC5" w14:textId="77777777" w:rsidR="00787A2A"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910</w:t>
            </w:r>
          </w:p>
        </w:tc>
        <w:tc>
          <w:tcPr>
            <w:tcW w:w="3600" w:type="dxa"/>
            <w:shd w:val="clear" w:color="auto" w:fill="auto"/>
          </w:tcPr>
          <w:p w14:paraId="60C69E52" w14:textId="77777777" w:rsidR="00787A2A"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Was there an official allocated budget for this facility for the last completed financial year?</w:t>
            </w:r>
          </w:p>
          <w:p w14:paraId="3EB49A43" w14:textId="77777777" w:rsidR="00787A2A" w:rsidRPr="00295BAC"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IF YES, ASK: May I see a copy of the </w:t>
            </w:r>
            <w:r>
              <w:rPr>
                <w:rFonts w:asciiTheme="minorHAnsi" w:eastAsia="Times New Roman" w:hAnsiTheme="minorHAnsi" w:cstheme="minorHAnsi"/>
                <w:color w:val="000000"/>
                <w:sz w:val="16"/>
                <w:szCs w:val="16"/>
                <w:lang w:val="en-GB" w:eastAsia="en-US"/>
              </w:rPr>
              <w:t>allocated budget</w:t>
            </w:r>
            <w:r w:rsidRPr="000C0155">
              <w:rPr>
                <w:rFonts w:asciiTheme="minorHAnsi" w:eastAsia="Times New Roman" w:hAnsiTheme="minorHAnsi" w:cstheme="minorHAnsi"/>
                <w:color w:val="000000"/>
                <w:sz w:val="16"/>
                <w:szCs w:val="16"/>
                <w:lang w:val="en-GB" w:eastAsia="en-US"/>
              </w:rPr>
              <w:t>?</w:t>
            </w:r>
          </w:p>
        </w:tc>
        <w:tc>
          <w:tcPr>
            <w:tcW w:w="3972" w:type="dxa"/>
            <w:gridSpan w:val="3"/>
            <w:shd w:val="clear" w:color="auto" w:fill="auto"/>
          </w:tcPr>
          <w:p w14:paraId="318EDA73" w14:textId="77777777" w:rsidR="00787A2A" w:rsidRPr="000C0155" w:rsidRDefault="00787A2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505F4D03"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731A40C2" w14:textId="77777777" w:rsidR="00787A2A"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p w14:paraId="5133360E" w14:textId="77777777" w:rsidR="00787A2A" w:rsidRPr="000C0155"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34ADA05C" w14:textId="77777777" w:rsidR="00787A2A" w:rsidRDefault="00787A2A" w:rsidP="00787A2A">
            <w:pPr>
              <w:rPr>
                <w:rFonts w:asciiTheme="minorHAnsi" w:hAnsiTheme="minorHAnsi" w:cstheme="minorHAnsi"/>
                <w:sz w:val="16"/>
                <w:szCs w:val="16"/>
                <w:lang w:val="en-GB"/>
              </w:rPr>
            </w:pPr>
          </w:p>
          <w:p w14:paraId="03EDCB22" w14:textId="77777777" w:rsidR="00787A2A" w:rsidRPr="000C0155" w:rsidRDefault="00787A2A" w:rsidP="00787A2A">
            <w:pPr>
              <w:rPr>
                <w:rFonts w:asciiTheme="minorHAnsi" w:hAnsiTheme="minorHAnsi" w:cstheme="minorHAnsi"/>
                <w:sz w:val="16"/>
                <w:szCs w:val="16"/>
                <w:lang w:val="en-GB"/>
              </w:rPr>
            </w:pPr>
          </w:p>
          <w:p w14:paraId="5496856E" w14:textId="1A2F45B0" w:rsidR="00787A2A" w:rsidRDefault="00787A2A" w:rsidP="00787A2A">
            <w:pPr>
              <w:rPr>
                <w:rFonts w:asciiTheme="minorHAnsi" w:hAnsiTheme="minorHAnsi" w:cstheme="minorHAnsi"/>
                <w:bCs/>
                <w:color w:val="000000"/>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bCs/>
                <w:color w:val="000000"/>
                <w:sz w:val="16"/>
                <w:szCs w:val="16"/>
                <w:lang w:val="en-GB"/>
              </w:rPr>
              <w:t>9</w:t>
            </w:r>
            <w:r w:rsidR="00592CF5">
              <w:rPr>
                <w:rFonts w:asciiTheme="minorHAnsi" w:hAnsiTheme="minorHAnsi" w:cstheme="minorHAnsi"/>
                <w:bCs/>
                <w:color w:val="000000"/>
                <w:sz w:val="16"/>
                <w:szCs w:val="16"/>
                <w:lang w:val="en-GB"/>
              </w:rPr>
              <w:t>26</w:t>
            </w:r>
          </w:p>
          <w:p w14:paraId="2D89C200" w14:textId="3908E630" w:rsidR="00787A2A" w:rsidRPr="000C0155" w:rsidRDefault="00787A2A" w:rsidP="00787A2A">
            <w:pP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bCs/>
                <w:color w:val="000000"/>
                <w:sz w:val="16"/>
                <w:szCs w:val="16"/>
                <w:lang w:val="en-GB"/>
              </w:rPr>
              <w:t>9</w:t>
            </w:r>
            <w:r w:rsidR="00592CF5">
              <w:rPr>
                <w:rFonts w:asciiTheme="minorHAnsi" w:hAnsiTheme="minorHAnsi" w:cstheme="minorHAnsi"/>
                <w:bCs/>
                <w:color w:val="000000"/>
                <w:sz w:val="16"/>
                <w:szCs w:val="16"/>
                <w:lang w:val="en-GB"/>
              </w:rPr>
              <w:t>26</w:t>
            </w:r>
          </w:p>
        </w:tc>
      </w:tr>
      <w:tr w:rsidR="00787A2A" w:rsidRPr="000C0155" w14:paraId="5FAC4D5C" w14:textId="77777777" w:rsidTr="00DE38A9">
        <w:trPr>
          <w:trHeight w:val="504"/>
          <w:jc w:val="center"/>
        </w:trPr>
        <w:tc>
          <w:tcPr>
            <w:tcW w:w="805" w:type="dxa"/>
          </w:tcPr>
          <w:p w14:paraId="08D90325"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085A5F36"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911</w:t>
            </w:r>
          </w:p>
        </w:tc>
        <w:tc>
          <w:tcPr>
            <w:tcW w:w="3600" w:type="dxa"/>
            <w:shd w:val="clear" w:color="auto" w:fill="auto"/>
          </w:tcPr>
          <w:p w14:paraId="0E035A0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295BAC">
              <w:rPr>
                <w:rFonts w:asciiTheme="minorHAnsi" w:eastAsia="Times New Roman" w:hAnsiTheme="minorHAnsi" w:cstheme="minorHAnsi"/>
                <w:color w:val="000000"/>
                <w:sz w:val="16"/>
                <w:szCs w:val="16"/>
                <w:lang w:val="en-GB" w:eastAsia="en-US"/>
              </w:rPr>
              <w:t>What percentage of the total</w:t>
            </w:r>
            <w:r>
              <w:rPr>
                <w:rFonts w:asciiTheme="minorHAnsi" w:eastAsia="Times New Roman" w:hAnsiTheme="minorHAnsi" w:cstheme="minorHAnsi"/>
                <w:color w:val="000000"/>
                <w:sz w:val="16"/>
                <w:szCs w:val="16"/>
                <w:lang w:val="en-GB" w:eastAsia="en-US"/>
              </w:rPr>
              <w:t xml:space="preserve"> official</w:t>
            </w:r>
            <w:r w:rsidRPr="00295BAC">
              <w:rPr>
                <w:rFonts w:asciiTheme="minorHAnsi" w:eastAsia="Times New Roman" w:hAnsiTheme="minorHAnsi" w:cstheme="minorHAnsi"/>
                <w:color w:val="000000"/>
                <w:sz w:val="16"/>
                <w:szCs w:val="16"/>
                <w:lang w:val="en-GB" w:eastAsia="en-US"/>
              </w:rPr>
              <w:t xml:space="preserve"> allocated budget</w:t>
            </w:r>
            <w:r>
              <w:rPr>
                <w:rFonts w:asciiTheme="minorHAnsi" w:eastAsia="Times New Roman" w:hAnsiTheme="minorHAnsi" w:cstheme="minorHAnsi"/>
                <w:color w:val="000000"/>
                <w:sz w:val="16"/>
                <w:szCs w:val="16"/>
                <w:lang w:val="en-GB" w:eastAsia="en-US"/>
              </w:rPr>
              <w:t xml:space="preserve"> did this facility</w:t>
            </w:r>
            <w:r w:rsidRPr="00295BAC">
              <w:rPr>
                <w:rFonts w:asciiTheme="minorHAnsi" w:eastAsia="Times New Roman" w:hAnsiTheme="minorHAnsi" w:cstheme="minorHAnsi"/>
                <w:color w:val="000000"/>
                <w:sz w:val="16"/>
                <w:szCs w:val="16"/>
                <w:lang w:val="en-GB" w:eastAsia="en-US"/>
              </w:rPr>
              <w:t xml:space="preserve"> receive</w:t>
            </w:r>
            <w:r>
              <w:rPr>
                <w:rFonts w:asciiTheme="minorHAnsi" w:eastAsia="Times New Roman" w:hAnsiTheme="minorHAnsi" w:cstheme="minorHAnsi"/>
                <w:color w:val="000000"/>
                <w:sz w:val="16"/>
                <w:szCs w:val="16"/>
                <w:lang w:val="en-GB" w:eastAsia="en-US"/>
              </w:rPr>
              <w:t xml:space="preserve"> for</w:t>
            </w:r>
            <w:r w:rsidRPr="00295BAC">
              <w:rPr>
                <w:rFonts w:asciiTheme="minorHAnsi" w:eastAsia="Times New Roman" w:hAnsiTheme="minorHAnsi" w:cstheme="minorHAnsi"/>
                <w:color w:val="000000"/>
                <w:sz w:val="16"/>
                <w:szCs w:val="16"/>
                <w:lang w:val="en-GB" w:eastAsia="en-US"/>
              </w:rPr>
              <w:t xml:space="preserve"> the </w:t>
            </w:r>
            <w:r>
              <w:rPr>
                <w:rFonts w:asciiTheme="minorHAnsi" w:eastAsia="Times New Roman" w:hAnsiTheme="minorHAnsi" w:cstheme="minorHAnsi"/>
                <w:color w:val="000000"/>
                <w:sz w:val="16"/>
                <w:szCs w:val="16"/>
                <w:lang w:val="en-GB" w:eastAsia="en-US"/>
              </w:rPr>
              <w:t>l</w:t>
            </w:r>
            <w:r w:rsidRPr="00295BAC">
              <w:rPr>
                <w:rFonts w:asciiTheme="minorHAnsi" w:eastAsia="Times New Roman" w:hAnsiTheme="minorHAnsi" w:cstheme="minorHAnsi"/>
                <w:color w:val="000000"/>
                <w:sz w:val="16"/>
                <w:szCs w:val="16"/>
                <w:lang w:val="en-GB" w:eastAsia="en-US"/>
              </w:rPr>
              <w:t>ast complete</w:t>
            </w:r>
            <w:r>
              <w:rPr>
                <w:rFonts w:asciiTheme="minorHAnsi" w:eastAsia="Times New Roman" w:hAnsiTheme="minorHAnsi" w:cstheme="minorHAnsi"/>
                <w:color w:val="000000"/>
                <w:sz w:val="16"/>
                <w:szCs w:val="16"/>
                <w:lang w:val="en-GB" w:eastAsia="en-US"/>
              </w:rPr>
              <w:t>d</w:t>
            </w:r>
            <w:r w:rsidRPr="00295BAC">
              <w:rPr>
                <w:rFonts w:asciiTheme="minorHAnsi" w:eastAsia="Times New Roman" w:hAnsiTheme="minorHAnsi" w:cstheme="minorHAnsi"/>
                <w:color w:val="000000"/>
                <w:sz w:val="16"/>
                <w:szCs w:val="16"/>
                <w:lang w:val="en-GB" w:eastAsia="en-US"/>
              </w:rPr>
              <w:t xml:space="preserve"> financial year?</w:t>
            </w:r>
          </w:p>
        </w:tc>
        <w:tc>
          <w:tcPr>
            <w:tcW w:w="3972" w:type="dxa"/>
            <w:gridSpan w:val="3"/>
            <w:shd w:val="clear" w:color="auto" w:fill="auto"/>
          </w:tcPr>
          <w:p w14:paraId="31A0CBD4" w14:textId="74B38381" w:rsidR="00787A2A" w:rsidRPr="000C0155" w:rsidRDefault="00787A2A" w:rsidP="001930AF">
            <w:pPr>
              <w:tabs>
                <w:tab w:val="left" w:pos="3424"/>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PERCENTAGE RECEIVE</w:t>
            </w:r>
            <w:r>
              <w:rPr>
                <w:rFonts w:asciiTheme="minorHAnsi" w:hAnsiTheme="minorHAnsi" w:cstheme="minorHAnsi"/>
                <w:sz w:val="16"/>
                <w:szCs w:val="16"/>
                <w:lang w:val="en-GB"/>
              </w:rPr>
              <w:t xml:space="preserve">D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  ––  ––</w:t>
            </w:r>
          </w:p>
          <w:p w14:paraId="00B85A56"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NONE</w:t>
            </w:r>
            <w:r w:rsidRPr="000C0155">
              <w:rPr>
                <w:rFonts w:asciiTheme="minorHAnsi" w:hAnsiTheme="minorHAnsi" w:cstheme="minorHAnsi"/>
                <w:sz w:val="16"/>
                <w:szCs w:val="16"/>
                <w:lang w:val="en-GB"/>
              </w:rPr>
              <w:tab/>
              <w:t>000</w:t>
            </w:r>
          </w:p>
          <w:p w14:paraId="12587BF7" w14:textId="075D7D54" w:rsidR="00787A2A" w:rsidRPr="000C0155"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 xml:space="preserve">DON’T KNOW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998</w:t>
            </w:r>
          </w:p>
        </w:tc>
        <w:tc>
          <w:tcPr>
            <w:tcW w:w="978" w:type="dxa"/>
            <w:shd w:val="clear" w:color="auto" w:fill="auto"/>
            <w:vAlign w:val="center"/>
          </w:tcPr>
          <w:p w14:paraId="67987ACF"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3A209128" w14:textId="77777777" w:rsidTr="00DE38A9">
        <w:trPr>
          <w:trHeight w:val="504"/>
          <w:jc w:val="center"/>
        </w:trPr>
        <w:tc>
          <w:tcPr>
            <w:tcW w:w="805" w:type="dxa"/>
          </w:tcPr>
          <w:p w14:paraId="7020AD6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30A9CA6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912</w:t>
            </w:r>
          </w:p>
        </w:tc>
        <w:tc>
          <w:tcPr>
            <w:tcW w:w="3600" w:type="dxa"/>
            <w:shd w:val="clear" w:color="auto" w:fill="auto"/>
          </w:tcPr>
          <w:p w14:paraId="7CC66D8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What percentage of</w:t>
            </w:r>
            <w:r>
              <w:rPr>
                <w:rFonts w:asciiTheme="minorHAnsi" w:eastAsia="Times New Roman" w:hAnsiTheme="minorHAnsi" w:cstheme="minorHAnsi"/>
                <w:color w:val="000000"/>
                <w:sz w:val="16"/>
                <w:szCs w:val="16"/>
                <w:lang w:val="en-GB" w:eastAsia="en-US"/>
              </w:rPr>
              <w:t xml:space="preserve"> the</w:t>
            </w:r>
            <w:r w:rsidRPr="000C0155">
              <w:rPr>
                <w:rFonts w:asciiTheme="minorHAnsi" w:eastAsia="Times New Roman" w:hAnsiTheme="minorHAnsi" w:cstheme="minorHAnsi"/>
                <w:color w:val="000000"/>
                <w:sz w:val="16"/>
                <w:szCs w:val="16"/>
                <w:lang w:val="en-GB" w:eastAsia="en-US"/>
              </w:rPr>
              <w:t xml:space="preserve"> </w:t>
            </w:r>
            <w:r>
              <w:rPr>
                <w:rFonts w:asciiTheme="minorHAnsi" w:eastAsia="Times New Roman" w:hAnsiTheme="minorHAnsi" w:cstheme="minorHAnsi"/>
                <w:color w:val="000000"/>
                <w:sz w:val="16"/>
                <w:szCs w:val="16"/>
                <w:lang w:val="en-GB" w:eastAsia="en-US"/>
              </w:rPr>
              <w:t>official allocated</w:t>
            </w:r>
            <w:r w:rsidRPr="000C0155">
              <w:rPr>
                <w:rFonts w:asciiTheme="minorHAnsi" w:eastAsia="Times New Roman" w:hAnsiTheme="minorHAnsi" w:cstheme="minorHAnsi"/>
                <w:color w:val="000000"/>
                <w:sz w:val="16"/>
                <w:szCs w:val="16"/>
                <w:lang w:val="en-GB" w:eastAsia="en-US"/>
              </w:rPr>
              <w:t xml:space="preserve"> </w:t>
            </w:r>
            <w:r w:rsidRPr="00F90291">
              <w:rPr>
                <w:rFonts w:asciiTheme="minorHAnsi" w:eastAsia="Times New Roman" w:hAnsiTheme="minorHAnsi" w:cstheme="minorHAnsi"/>
                <w:b/>
                <w:bCs/>
                <w:color w:val="000000"/>
                <w:sz w:val="16"/>
                <w:szCs w:val="16"/>
                <w:lang w:val="en-GB" w:eastAsia="en-US"/>
              </w:rPr>
              <w:t>recurrent</w:t>
            </w:r>
            <w:r w:rsidRPr="000C0155">
              <w:rPr>
                <w:rFonts w:asciiTheme="minorHAnsi" w:eastAsia="Times New Roman" w:hAnsiTheme="minorHAnsi" w:cstheme="minorHAnsi"/>
                <w:color w:val="000000"/>
                <w:sz w:val="16"/>
                <w:szCs w:val="16"/>
                <w:lang w:val="en-GB" w:eastAsia="en-US"/>
              </w:rPr>
              <w:t xml:space="preserve"> budget </w:t>
            </w:r>
            <w:r>
              <w:rPr>
                <w:rFonts w:asciiTheme="minorHAnsi" w:eastAsia="Times New Roman" w:hAnsiTheme="minorHAnsi" w:cstheme="minorHAnsi"/>
                <w:color w:val="000000"/>
                <w:sz w:val="16"/>
                <w:szCs w:val="16"/>
                <w:lang w:val="en-GB" w:eastAsia="en-US"/>
              </w:rPr>
              <w:t xml:space="preserve">(excluding salaries) </w:t>
            </w:r>
            <w:r w:rsidRPr="000C0155">
              <w:rPr>
                <w:rFonts w:asciiTheme="minorHAnsi" w:eastAsia="Times New Roman" w:hAnsiTheme="minorHAnsi" w:cstheme="minorHAnsi"/>
                <w:color w:val="000000"/>
                <w:sz w:val="16"/>
                <w:szCs w:val="16"/>
                <w:lang w:val="en-GB" w:eastAsia="en-US"/>
              </w:rPr>
              <w:t>did </w:t>
            </w:r>
            <w:r>
              <w:rPr>
                <w:rFonts w:asciiTheme="minorHAnsi" w:eastAsia="Times New Roman" w:hAnsiTheme="minorHAnsi" w:cstheme="minorHAnsi"/>
                <w:color w:val="000000"/>
                <w:sz w:val="16"/>
                <w:szCs w:val="16"/>
                <w:lang w:val="en-GB" w:eastAsia="en-US"/>
              </w:rPr>
              <w:t xml:space="preserve">this facility </w:t>
            </w:r>
            <w:r w:rsidRPr="000C0155">
              <w:rPr>
                <w:rFonts w:asciiTheme="minorHAnsi" w:eastAsia="Times New Roman" w:hAnsiTheme="minorHAnsi" w:cstheme="minorHAnsi"/>
                <w:color w:val="000000"/>
                <w:sz w:val="16"/>
                <w:szCs w:val="16"/>
                <w:lang w:val="en-GB" w:eastAsia="en-US"/>
              </w:rPr>
              <w:t xml:space="preserve">receive for the </w:t>
            </w:r>
            <w:r>
              <w:rPr>
                <w:rFonts w:asciiTheme="minorHAnsi" w:eastAsia="Times New Roman" w:hAnsiTheme="minorHAnsi" w:cstheme="minorHAnsi"/>
                <w:color w:val="000000"/>
                <w:sz w:val="16"/>
                <w:szCs w:val="16"/>
                <w:lang w:val="en-GB" w:eastAsia="en-US"/>
              </w:rPr>
              <w:t>l</w:t>
            </w:r>
            <w:r w:rsidRPr="000C0155">
              <w:rPr>
                <w:rFonts w:asciiTheme="minorHAnsi" w:eastAsia="Times New Roman" w:hAnsiTheme="minorHAnsi" w:cstheme="minorHAnsi"/>
                <w:color w:val="000000"/>
                <w:sz w:val="16"/>
                <w:szCs w:val="16"/>
                <w:lang w:val="en-GB" w:eastAsia="en-US"/>
              </w:rPr>
              <w:t>ast complete</w:t>
            </w:r>
            <w:r>
              <w:rPr>
                <w:rFonts w:asciiTheme="minorHAnsi" w:eastAsia="Times New Roman" w:hAnsiTheme="minorHAnsi" w:cstheme="minorHAnsi"/>
                <w:color w:val="000000"/>
                <w:sz w:val="16"/>
                <w:szCs w:val="16"/>
                <w:lang w:val="en-GB" w:eastAsia="en-US"/>
              </w:rPr>
              <w:t>d</w:t>
            </w:r>
            <w:r w:rsidRPr="000C0155">
              <w:rPr>
                <w:rFonts w:asciiTheme="minorHAnsi" w:eastAsia="Times New Roman" w:hAnsiTheme="minorHAnsi" w:cstheme="minorHAnsi"/>
                <w:color w:val="000000"/>
                <w:sz w:val="16"/>
                <w:szCs w:val="16"/>
                <w:lang w:val="en-GB" w:eastAsia="en-US"/>
              </w:rPr>
              <w:t xml:space="preserve"> financial year?</w:t>
            </w:r>
          </w:p>
        </w:tc>
        <w:tc>
          <w:tcPr>
            <w:tcW w:w="3972" w:type="dxa"/>
            <w:gridSpan w:val="3"/>
            <w:shd w:val="clear" w:color="auto" w:fill="auto"/>
            <w:vAlign w:val="center"/>
          </w:tcPr>
          <w:p w14:paraId="63643F36" w14:textId="00020ACC" w:rsidR="00787A2A" w:rsidRPr="000C0155" w:rsidRDefault="00787A2A" w:rsidP="001930AF">
            <w:pPr>
              <w:tabs>
                <w:tab w:val="left" w:pos="3421"/>
                <w:tab w:val="right" w:leader="dot" w:pos="3750"/>
                <w:tab w:val="right" w:leader="dot" w:pos="4224"/>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PERCENTAGE RECEIVE</w:t>
            </w:r>
            <w:r>
              <w:rPr>
                <w:rFonts w:asciiTheme="minorHAnsi" w:hAnsiTheme="minorHAnsi" w:cstheme="minorHAnsi"/>
                <w:sz w:val="16"/>
                <w:szCs w:val="16"/>
                <w:lang w:val="en-GB"/>
              </w:rPr>
              <w:t xml:space="preserve">D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  ––  ––</w:t>
            </w:r>
          </w:p>
          <w:p w14:paraId="17D9E7F1" w14:textId="77777777" w:rsidR="00787A2A" w:rsidRPr="000C0155" w:rsidRDefault="00787A2A" w:rsidP="001930AF">
            <w:pPr>
              <w:tabs>
                <w:tab w:val="right" w:leader="dot" w:pos="3750"/>
                <w:tab w:val="right" w:leader="dot" w:pos="4392"/>
              </w:tabs>
              <w:rPr>
                <w:rFonts w:asciiTheme="minorHAnsi" w:hAnsiTheme="minorHAnsi" w:cstheme="minorHAnsi"/>
                <w:sz w:val="16"/>
                <w:szCs w:val="16"/>
                <w:lang w:val="en-GB"/>
              </w:rPr>
            </w:pPr>
            <w:r w:rsidRPr="000C0155">
              <w:rPr>
                <w:rFonts w:asciiTheme="minorHAnsi" w:hAnsiTheme="minorHAnsi" w:cstheme="minorHAnsi"/>
                <w:sz w:val="16"/>
                <w:szCs w:val="16"/>
                <w:lang w:val="en-GB"/>
              </w:rPr>
              <w:t>NONE</w:t>
            </w:r>
            <w:r w:rsidRPr="000C0155">
              <w:rPr>
                <w:rFonts w:asciiTheme="minorHAnsi" w:hAnsiTheme="minorHAnsi" w:cstheme="minorHAnsi"/>
                <w:sz w:val="16"/>
                <w:szCs w:val="16"/>
                <w:lang w:val="en-GB"/>
              </w:rPr>
              <w:tab/>
              <w:t>000</w:t>
            </w:r>
          </w:p>
          <w:p w14:paraId="2D854950" w14:textId="22126F60" w:rsidR="00787A2A" w:rsidRPr="000C0155" w:rsidRDefault="00787A2A" w:rsidP="001930AF">
            <w:pPr>
              <w:tabs>
                <w:tab w:val="right" w:leader="dot" w:pos="3750"/>
                <w:tab w:val="right" w:leader="dot" w:pos="4392"/>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99</w:t>
            </w:r>
            <w:r>
              <w:rPr>
                <w:rFonts w:asciiTheme="minorHAnsi" w:hAnsiTheme="minorHAnsi" w:cstheme="minorHAnsi"/>
                <w:sz w:val="16"/>
                <w:szCs w:val="16"/>
                <w:lang w:val="en-GB"/>
              </w:rPr>
              <w:t>8</w:t>
            </w:r>
          </w:p>
        </w:tc>
        <w:tc>
          <w:tcPr>
            <w:tcW w:w="978" w:type="dxa"/>
            <w:shd w:val="clear" w:color="auto" w:fill="auto"/>
            <w:vAlign w:val="center"/>
          </w:tcPr>
          <w:p w14:paraId="6D5A3E9A"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2578326A" w14:textId="77777777" w:rsidTr="00DE38A9">
        <w:trPr>
          <w:trHeight w:val="504"/>
          <w:jc w:val="center"/>
        </w:trPr>
        <w:tc>
          <w:tcPr>
            <w:tcW w:w="805" w:type="dxa"/>
          </w:tcPr>
          <w:p w14:paraId="0E6D8513"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1A96DFB4"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913</w:t>
            </w:r>
          </w:p>
        </w:tc>
        <w:tc>
          <w:tcPr>
            <w:tcW w:w="3600" w:type="dxa"/>
            <w:shd w:val="clear" w:color="auto" w:fill="auto"/>
          </w:tcPr>
          <w:p w14:paraId="2910BFE7"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percentage of the disbursed budget for the last complete financial year was utilized (execution rate)?</w:t>
            </w:r>
          </w:p>
        </w:tc>
        <w:tc>
          <w:tcPr>
            <w:tcW w:w="3972" w:type="dxa"/>
            <w:gridSpan w:val="3"/>
            <w:shd w:val="clear" w:color="auto" w:fill="auto"/>
          </w:tcPr>
          <w:p w14:paraId="029ECDA6" w14:textId="75AC32C8" w:rsidR="00787A2A" w:rsidRPr="000C0155" w:rsidRDefault="00787A2A" w:rsidP="001930AF">
            <w:pPr>
              <w:tabs>
                <w:tab w:val="left" w:pos="3421"/>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PERCENTAGE </w:t>
            </w:r>
            <w:r>
              <w:rPr>
                <w:rFonts w:asciiTheme="minorHAnsi" w:hAnsiTheme="minorHAnsi" w:cstheme="minorHAnsi"/>
                <w:sz w:val="16"/>
                <w:szCs w:val="16"/>
                <w:lang w:val="en-GB"/>
              </w:rPr>
              <w:t xml:space="preserve">UTILIZED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  ––  ––</w:t>
            </w:r>
          </w:p>
          <w:p w14:paraId="21440CC8" w14:textId="77777777" w:rsidR="00787A2A" w:rsidRDefault="00787A2A" w:rsidP="001930AF">
            <w:pPr>
              <w:tabs>
                <w:tab w:val="right" w:leader="dot" w:pos="3750"/>
                <w:tab w:val="right" w:leader="dot" w:pos="4392"/>
              </w:tabs>
              <w:rPr>
                <w:rFonts w:asciiTheme="minorHAnsi" w:hAnsiTheme="minorHAnsi" w:cstheme="minorHAnsi"/>
                <w:sz w:val="16"/>
                <w:szCs w:val="16"/>
                <w:lang w:val="en-GB"/>
              </w:rPr>
            </w:pPr>
            <w:r>
              <w:rPr>
                <w:rFonts w:asciiTheme="minorHAnsi" w:hAnsiTheme="minorHAnsi" w:cstheme="minorHAnsi"/>
                <w:sz w:val="16"/>
                <w:szCs w:val="16"/>
                <w:lang w:val="en-GB"/>
              </w:rPr>
              <w:t>NONE</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000</w:t>
            </w:r>
          </w:p>
          <w:p w14:paraId="22EA54E9" w14:textId="289DAD99" w:rsidR="00787A2A" w:rsidRPr="000C0155" w:rsidDel="00111D7D"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99</w:t>
            </w:r>
            <w:r>
              <w:rPr>
                <w:rFonts w:asciiTheme="minorHAnsi" w:hAnsiTheme="minorHAnsi" w:cstheme="minorHAnsi"/>
                <w:sz w:val="16"/>
                <w:szCs w:val="16"/>
                <w:lang w:val="en-GB"/>
              </w:rPr>
              <w:t>8</w:t>
            </w:r>
          </w:p>
        </w:tc>
        <w:tc>
          <w:tcPr>
            <w:tcW w:w="978" w:type="dxa"/>
            <w:shd w:val="clear" w:color="auto" w:fill="auto"/>
            <w:vAlign w:val="center"/>
          </w:tcPr>
          <w:p w14:paraId="12C833CE"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7D0F1223" w14:textId="77777777" w:rsidTr="00DE38A9">
        <w:trPr>
          <w:trHeight w:val="504"/>
          <w:jc w:val="center"/>
        </w:trPr>
        <w:tc>
          <w:tcPr>
            <w:tcW w:w="805" w:type="dxa"/>
          </w:tcPr>
          <w:p w14:paraId="0F32D86A"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2CA50E0F"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914</w:t>
            </w:r>
          </w:p>
        </w:tc>
        <w:tc>
          <w:tcPr>
            <w:tcW w:w="3600" w:type="dxa"/>
            <w:shd w:val="clear" w:color="auto" w:fill="auto"/>
          </w:tcPr>
          <w:p w14:paraId="53192E17" w14:textId="77777777" w:rsidR="00787A2A"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Over the last completed financial year, did this facility experience any delays in receiving disbursements of allocated funds? </w:t>
            </w:r>
          </w:p>
        </w:tc>
        <w:tc>
          <w:tcPr>
            <w:tcW w:w="3972" w:type="dxa"/>
            <w:gridSpan w:val="3"/>
            <w:shd w:val="clear" w:color="auto" w:fill="auto"/>
          </w:tcPr>
          <w:p w14:paraId="0809FDA1" w14:textId="77777777" w:rsidR="00787A2A" w:rsidRDefault="00787A2A" w:rsidP="001930AF">
            <w:pPr>
              <w:tabs>
                <w:tab w:val="right" w:leader="dot" w:pos="3750"/>
              </w:tabs>
              <w:spacing w:before="40"/>
              <w:rPr>
                <w:rFonts w:asciiTheme="minorHAnsi" w:hAnsiTheme="minorHAnsi" w:cstheme="minorHAnsi"/>
                <w:sz w:val="16"/>
                <w:szCs w:val="16"/>
                <w:lang w:val="en-GB"/>
              </w:rPr>
            </w:pPr>
            <w:r>
              <w:rPr>
                <w:rFonts w:asciiTheme="minorHAnsi" w:hAnsiTheme="minorHAnsi" w:cstheme="minorHAnsi"/>
                <w:sz w:val="16"/>
                <w:szCs w:val="16"/>
                <w:lang w:val="en-GB"/>
              </w:rPr>
              <w:t>ALWAYS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0253B1BB" w14:textId="77777777" w:rsidR="00787A2A"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FREQUENTLY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FD5F4CD" w14:textId="77777777" w:rsidR="00787A2A"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SOMETIMES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2E1D3A36" w14:textId="77777777" w:rsidR="00787A2A"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NEVER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24EFD03" w14:textId="77777777" w:rsidR="00787A2A" w:rsidRPr="000C0155" w:rsidRDefault="00787A2A" w:rsidP="001930AF">
            <w:pPr>
              <w:tabs>
                <w:tab w:val="right" w:leader="dot" w:pos="3750"/>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1B4D3C4D"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124C434D" w14:textId="77777777" w:rsidTr="00DE38A9">
        <w:trPr>
          <w:trHeight w:val="288"/>
          <w:jc w:val="center"/>
        </w:trPr>
        <w:tc>
          <w:tcPr>
            <w:tcW w:w="805" w:type="dxa"/>
            <w:shd w:val="clear" w:color="auto" w:fill="8ADED2"/>
            <w:hideMark/>
          </w:tcPr>
          <w:p w14:paraId="21541B90"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tcPr>
          <w:p w14:paraId="32B218E3" w14:textId="77777777" w:rsidR="00787A2A" w:rsidRPr="000C0155" w:rsidRDefault="00787A2A" w:rsidP="00787A2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4"/>
            <w:shd w:val="clear" w:color="auto" w:fill="8ADED2"/>
            <w:hideMark/>
          </w:tcPr>
          <w:p w14:paraId="7571916E" w14:textId="77777777" w:rsidR="00787A2A" w:rsidRPr="000C0155" w:rsidRDefault="00787A2A" w:rsidP="00787A2A">
            <w:pPr>
              <w:pStyle w:val="Heading2"/>
              <w:keepNext/>
              <w:keepLines/>
              <w:spacing w:before="40" w:after="40"/>
              <w:ind w:right="34"/>
              <w:rPr>
                <w:rFonts w:asciiTheme="minorHAnsi" w:hAnsiTheme="minorHAnsi" w:cstheme="minorHAnsi"/>
                <w:sz w:val="16"/>
                <w:szCs w:val="16"/>
                <w:lang w:val="en-GB"/>
              </w:rPr>
            </w:pPr>
            <w:bookmarkStart w:id="194" w:name="_Toc103428450"/>
            <w:bookmarkStart w:id="195" w:name="_Toc117656606"/>
            <w:bookmarkStart w:id="196" w:name="_Toc135317381"/>
            <w:bookmarkStart w:id="197" w:name="_Toc135317571"/>
            <w:bookmarkStart w:id="198" w:name="_Toc138439500"/>
            <w:r>
              <w:rPr>
                <w:rFonts w:asciiTheme="minorHAnsi" w:hAnsiTheme="minorHAnsi" w:cstheme="minorHAnsi"/>
                <w:sz w:val="16"/>
                <w:szCs w:val="16"/>
                <w:lang w:val="en-GB"/>
              </w:rPr>
              <w:t>9</w:t>
            </w:r>
            <w:r w:rsidRPr="000C0155">
              <w:rPr>
                <w:rFonts w:asciiTheme="minorHAnsi" w:hAnsiTheme="minorHAnsi" w:cstheme="minorHAnsi"/>
                <w:sz w:val="16"/>
                <w:szCs w:val="16"/>
                <w:lang w:val="en-GB"/>
              </w:rPr>
              <w:t>.3. CHARGING AND COSTS FOR SERVICES</w:t>
            </w:r>
            <w:bookmarkEnd w:id="194"/>
            <w:bookmarkEnd w:id="195"/>
            <w:bookmarkEnd w:id="196"/>
            <w:bookmarkEnd w:id="197"/>
            <w:bookmarkEnd w:id="198"/>
          </w:p>
        </w:tc>
        <w:tc>
          <w:tcPr>
            <w:tcW w:w="978" w:type="dxa"/>
            <w:shd w:val="clear" w:color="auto" w:fill="8ADED2"/>
            <w:hideMark/>
          </w:tcPr>
          <w:p w14:paraId="20E5286B"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7E894739" w14:textId="77777777" w:rsidTr="00DE38A9">
        <w:trPr>
          <w:trHeight w:val="504"/>
          <w:jc w:val="center"/>
        </w:trPr>
        <w:tc>
          <w:tcPr>
            <w:tcW w:w="805" w:type="dxa"/>
            <w:shd w:val="clear" w:color="auto" w:fill="auto"/>
            <w:hideMark/>
          </w:tcPr>
          <w:p w14:paraId="12BE9DD1" w14:textId="77777777" w:rsidR="00787A2A" w:rsidRPr="00EE25AC"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EE25AC">
              <w:rPr>
                <w:rFonts w:asciiTheme="minorHAnsi" w:hAnsiTheme="minorHAnsi" w:cstheme="minorHAnsi"/>
                <w:color w:val="000000"/>
                <w:sz w:val="16"/>
                <w:szCs w:val="16"/>
              </w:rPr>
              <w:t>M_C</w:t>
            </w:r>
          </w:p>
        </w:tc>
        <w:tc>
          <w:tcPr>
            <w:tcW w:w="540" w:type="dxa"/>
            <w:shd w:val="clear" w:color="auto" w:fill="auto"/>
            <w:hideMark/>
          </w:tcPr>
          <w:p w14:paraId="35B92149" w14:textId="77777777" w:rsidR="00787A2A" w:rsidRPr="00EE25AC"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926</w:t>
            </w:r>
          </w:p>
        </w:tc>
        <w:tc>
          <w:tcPr>
            <w:tcW w:w="3600" w:type="dxa"/>
            <w:shd w:val="clear" w:color="auto" w:fill="auto"/>
            <w:hideMark/>
          </w:tcPr>
          <w:p w14:paraId="1A3EB681" w14:textId="77777777" w:rsidR="00787A2A" w:rsidRPr="00EE25AC"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sidRPr="00EE25AC">
              <w:rPr>
                <w:rFonts w:asciiTheme="minorHAnsi" w:eastAsia="Times New Roman" w:hAnsiTheme="minorHAnsi" w:cstheme="minorHAnsi"/>
                <w:color w:val="000000"/>
                <w:sz w:val="16"/>
                <w:szCs w:val="16"/>
                <w:lang w:val="en-GB" w:eastAsia="en-US"/>
              </w:rPr>
              <w:t>Does this facility charge user fees for any outpatient or inpatient services?</w:t>
            </w:r>
          </w:p>
        </w:tc>
        <w:tc>
          <w:tcPr>
            <w:tcW w:w="3972" w:type="dxa"/>
            <w:gridSpan w:val="3"/>
            <w:shd w:val="clear" w:color="auto" w:fill="auto"/>
            <w:hideMark/>
          </w:tcPr>
          <w:p w14:paraId="72EC2330" w14:textId="77777777" w:rsidR="00787A2A" w:rsidRPr="00EE25AC" w:rsidRDefault="00787A2A" w:rsidP="00787A2A">
            <w:pPr>
              <w:tabs>
                <w:tab w:val="right" w:leader="dot" w:pos="4258"/>
              </w:tabs>
              <w:spacing w:before="40"/>
              <w:rPr>
                <w:rFonts w:asciiTheme="minorHAnsi" w:hAnsiTheme="minorHAnsi" w:cstheme="minorHAnsi"/>
                <w:sz w:val="16"/>
                <w:szCs w:val="16"/>
                <w:lang w:val="en-GB"/>
              </w:rPr>
            </w:pPr>
            <w:r w:rsidRPr="00EE25AC">
              <w:rPr>
                <w:rFonts w:asciiTheme="minorHAnsi" w:hAnsiTheme="minorHAnsi" w:cstheme="minorHAnsi"/>
                <w:sz w:val="16"/>
                <w:szCs w:val="16"/>
                <w:lang w:val="en-GB"/>
              </w:rPr>
              <w:t>YES</w:t>
            </w:r>
            <w:r w:rsidRPr="00EE25AC">
              <w:rPr>
                <w:rFonts w:asciiTheme="minorHAnsi" w:hAnsiTheme="minorHAnsi" w:cstheme="minorHAnsi"/>
                <w:sz w:val="16"/>
                <w:szCs w:val="16"/>
                <w:lang w:val="en-GB"/>
              </w:rPr>
              <w:tab/>
              <w:t>1</w:t>
            </w:r>
          </w:p>
          <w:p w14:paraId="680EEEB5" w14:textId="77777777" w:rsidR="00787A2A" w:rsidRPr="00EE25AC" w:rsidRDefault="00787A2A" w:rsidP="00787A2A">
            <w:pPr>
              <w:keepLines/>
              <w:tabs>
                <w:tab w:val="right" w:leader="dot" w:pos="4258"/>
              </w:tabs>
              <w:rPr>
                <w:rFonts w:asciiTheme="minorHAnsi" w:hAnsiTheme="minorHAnsi" w:cstheme="minorHAnsi"/>
                <w:sz w:val="16"/>
                <w:szCs w:val="16"/>
                <w:lang w:val="en-GB"/>
              </w:rPr>
            </w:pPr>
            <w:r w:rsidRPr="00EE25AC">
              <w:rPr>
                <w:rFonts w:asciiTheme="minorHAnsi" w:hAnsiTheme="minorHAnsi" w:cstheme="minorHAnsi"/>
                <w:sz w:val="16"/>
                <w:szCs w:val="16"/>
                <w:lang w:val="en-GB"/>
              </w:rPr>
              <w:t xml:space="preserve">NO </w:t>
            </w:r>
            <w:r w:rsidRPr="00EE25AC">
              <w:rPr>
                <w:rFonts w:asciiTheme="minorHAnsi" w:hAnsiTheme="minorHAnsi" w:cstheme="minorHAnsi"/>
                <w:sz w:val="16"/>
                <w:szCs w:val="16"/>
                <w:lang w:val="en-GB"/>
              </w:rPr>
              <w:tab/>
              <w:t>2</w:t>
            </w:r>
          </w:p>
        </w:tc>
        <w:tc>
          <w:tcPr>
            <w:tcW w:w="978" w:type="dxa"/>
            <w:shd w:val="clear" w:color="auto" w:fill="auto"/>
            <w:vAlign w:val="center"/>
            <w:hideMark/>
          </w:tcPr>
          <w:p w14:paraId="1FE882C7" w14:textId="77777777" w:rsidR="00787A2A" w:rsidRPr="00EE25AC" w:rsidRDefault="00787A2A" w:rsidP="00787A2A">
            <w:pPr>
              <w:tabs>
                <w:tab w:val="right" w:leader="dot" w:pos="3600"/>
                <w:tab w:val="right" w:leader="dot" w:pos="4392"/>
              </w:tabs>
              <w:rPr>
                <w:rFonts w:asciiTheme="minorHAnsi" w:hAnsiTheme="minorHAnsi" w:cstheme="minorHAnsi"/>
                <w:sz w:val="16"/>
                <w:szCs w:val="16"/>
                <w:lang w:val="en-GB"/>
              </w:rPr>
            </w:pPr>
          </w:p>
          <w:p w14:paraId="35EDCAC9" w14:textId="77777777" w:rsidR="00787A2A" w:rsidRPr="00EE25AC" w:rsidRDefault="00787A2A" w:rsidP="00787A2A">
            <w:pPr>
              <w:spacing w:before="40"/>
              <w:rPr>
                <w:rFonts w:asciiTheme="minorHAnsi" w:eastAsia="Times New Roman" w:hAnsiTheme="minorHAnsi" w:cstheme="minorHAnsi"/>
                <w:color w:val="000000"/>
                <w:sz w:val="16"/>
                <w:szCs w:val="16"/>
                <w:lang w:val="en-GB" w:eastAsia="en-US"/>
              </w:rPr>
            </w:pPr>
            <w:r w:rsidRPr="00EE25AC">
              <w:rPr>
                <w:rFonts w:asciiTheme="minorHAnsi" w:hAnsiTheme="minorHAnsi" w:cstheme="minorHAnsi"/>
                <w:sz w:val="16"/>
                <w:szCs w:val="16"/>
                <w:lang w:val="en-GB"/>
              </w:rPr>
              <w:sym w:font="Wingdings" w:char="F0E8"/>
            </w:r>
            <w:r w:rsidRPr="00EE25AC">
              <w:rPr>
                <w:rFonts w:asciiTheme="minorHAnsi" w:hAnsiTheme="minorHAnsi" w:cstheme="minorHAnsi"/>
                <w:sz w:val="16"/>
                <w:szCs w:val="16"/>
                <w:lang w:val="en-GB"/>
              </w:rPr>
              <w:t>Q</w:t>
            </w:r>
            <w:r>
              <w:rPr>
                <w:rFonts w:asciiTheme="minorHAnsi" w:hAnsiTheme="minorHAnsi" w:cstheme="minorHAnsi"/>
                <w:sz w:val="16"/>
                <w:szCs w:val="16"/>
                <w:lang w:val="en-GB"/>
              </w:rPr>
              <w:t>935</w:t>
            </w:r>
          </w:p>
        </w:tc>
      </w:tr>
      <w:tr w:rsidR="00787A2A" w:rsidRPr="000C0155" w14:paraId="18277E34" w14:textId="77777777" w:rsidTr="00DE38A9">
        <w:trPr>
          <w:trHeight w:val="504"/>
          <w:jc w:val="center"/>
        </w:trPr>
        <w:tc>
          <w:tcPr>
            <w:tcW w:w="805" w:type="dxa"/>
            <w:shd w:val="clear" w:color="auto" w:fill="auto"/>
          </w:tcPr>
          <w:p w14:paraId="737E5D79" w14:textId="77777777" w:rsidR="00787A2A" w:rsidRPr="00EE25AC"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EE25AC">
              <w:rPr>
                <w:rFonts w:asciiTheme="minorHAnsi" w:hAnsiTheme="minorHAnsi" w:cstheme="minorHAnsi"/>
                <w:color w:val="000000"/>
                <w:sz w:val="16"/>
                <w:szCs w:val="16"/>
              </w:rPr>
              <w:t>M_C</w:t>
            </w:r>
          </w:p>
        </w:tc>
        <w:tc>
          <w:tcPr>
            <w:tcW w:w="540" w:type="dxa"/>
            <w:shd w:val="clear" w:color="auto" w:fill="auto"/>
          </w:tcPr>
          <w:p w14:paraId="51D4F041" w14:textId="77777777" w:rsidR="00787A2A" w:rsidRPr="00EE25AC"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927</w:t>
            </w:r>
          </w:p>
        </w:tc>
        <w:tc>
          <w:tcPr>
            <w:tcW w:w="3600" w:type="dxa"/>
            <w:shd w:val="clear" w:color="auto" w:fill="auto"/>
          </w:tcPr>
          <w:p w14:paraId="7111CCD8" w14:textId="77777777" w:rsidR="00787A2A" w:rsidRPr="00EE25AC"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EE25AC">
              <w:rPr>
                <w:rFonts w:asciiTheme="minorHAnsi" w:eastAsia="Times New Roman" w:hAnsiTheme="minorHAnsi" w:cstheme="minorHAnsi"/>
                <w:color w:val="000000"/>
                <w:sz w:val="16"/>
                <w:szCs w:val="16"/>
                <w:lang w:val="en-GB" w:eastAsia="en-US"/>
              </w:rPr>
              <w:t>Does this facility charge user fees for any outpatient services?</w:t>
            </w:r>
          </w:p>
        </w:tc>
        <w:tc>
          <w:tcPr>
            <w:tcW w:w="3972" w:type="dxa"/>
            <w:gridSpan w:val="3"/>
            <w:shd w:val="clear" w:color="auto" w:fill="auto"/>
          </w:tcPr>
          <w:p w14:paraId="52EC7580" w14:textId="77777777" w:rsidR="00787A2A" w:rsidRPr="00EE25AC" w:rsidRDefault="00787A2A" w:rsidP="000B31A9">
            <w:pPr>
              <w:tabs>
                <w:tab w:val="right" w:leader="dot" w:pos="4258"/>
              </w:tabs>
              <w:spacing w:before="40"/>
              <w:rPr>
                <w:rFonts w:asciiTheme="minorHAnsi" w:hAnsiTheme="minorHAnsi" w:cstheme="minorHAnsi"/>
                <w:sz w:val="16"/>
                <w:szCs w:val="16"/>
                <w:lang w:val="en-GB"/>
              </w:rPr>
            </w:pPr>
            <w:r w:rsidRPr="00EE25AC">
              <w:rPr>
                <w:rFonts w:asciiTheme="minorHAnsi" w:hAnsiTheme="minorHAnsi" w:cstheme="minorHAnsi"/>
                <w:sz w:val="16"/>
                <w:szCs w:val="16"/>
                <w:lang w:val="en-GB"/>
              </w:rPr>
              <w:t>YES</w:t>
            </w:r>
            <w:r w:rsidRPr="00EE25AC">
              <w:rPr>
                <w:rFonts w:asciiTheme="minorHAnsi" w:hAnsiTheme="minorHAnsi" w:cstheme="minorHAnsi"/>
                <w:sz w:val="16"/>
                <w:szCs w:val="16"/>
                <w:lang w:val="en-GB"/>
              </w:rPr>
              <w:tab/>
              <w:t>1</w:t>
            </w:r>
          </w:p>
          <w:p w14:paraId="5464933B" w14:textId="77777777" w:rsidR="00787A2A" w:rsidRPr="00EE25AC" w:rsidRDefault="00787A2A" w:rsidP="00787A2A">
            <w:pPr>
              <w:tabs>
                <w:tab w:val="right" w:leader="dot" w:pos="4258"/>
              </w:tabs>
              <w:rPr>
                <w:rFonts w:asciiTheme="minorHAnsi" w:hAnsiTheme="minorHAnsi" w:cstheme="minorHAnsi"/>
                <w:sz w:val="16"/>
                <w:szCs w:val="16"/>
                <w:lang w:val="en-GB"/>
              </w:rPr>
            </w:pPr>
            <w:r w:rsidRPr="00EE25AC">
              <w:rPr>
                <w:rFonts w:asciiTheme="minorHAnsi" w:hAnsiTheme="minorHAnsi" w:cstheme="minorHAnsi"/>
                <w:sz w:val="16"/>
                <w:szCs w:val="16"/>
                <w:lang w:val="en-GB"/>
              </w:rPr>
              <w:t>NO USER FEES CHARGED</w:t>
            </w:r>
            <w:r w:rsidRPr="00EE25AC">
              <w:rPr>
                <w:rFonts w:asciiTheme="minorHAnsi" w:hAnsiTheme="minorHAnsi" w:cstheme="minorHAnsi"/>
                <w:sz w:val="16"/>
                <w:szCs w:val="16"/>
                <w:lang w:val="en-GB"/>
              </w:rPr>
              <w:tab/>
              <w:t>2</w:t>
            </w:r>
          </w:p>
          <w:p w14:paraId="31710F35" w14:textId="77777777" w:rsidR="00787A2A" w:rsidRPr="00EE25AC" w:rsidRDefault="00787A2A" w:rsidP="001930AF">
            <w:pPr>
              <w:tabs>
                <w:tab w:val="right" w:leader="dot" w:pos="4258"/>
              </w:tabs>
              <w:spacing w:after="40"/>
              <w:rPr>
                <w:rFonts w:asciiTheme="minorHAnsi" w:hAnsiTheme="minorHAnsi" w:cstheme="minorHAnsi"/>
                <w:sz w:val="16"/>
                <w:szCs w:val="16"/>
                <w:lang w:val="en-GB"/>
              </w:rPr>
            </w:pPr>
            <w:r w:rsidRPr="00EE25AC">
              <w:rPr>
                <w:rFonts w:asciiTheme="minorHAnsi" w:hAnsiTheme="minorHAnsi" w:cstheme="minorHAnsi"/>
                <w:sz w:val="16"/>
                <w:szCs w:val="16"/>
                <w:lang w:val="en-GB"/>
              </w:rPr>
              <w:t>NO OUTPATIENT SERVICES</w:t>
            </w:r>
            <w:r w:rsidRPr="00EE25AC">
              <w:rPr>
                <w:rFonts w:asciiTheme="minorHAnsi" w:hAnsiTheme="minorHAnsi" w:cstheme="minorHAnsi"/>
                <w:sz w:val="16"/>
                <w:szCs w:val="16"/>
                <w:lang w:val="en-GB"/>
              </w:rPr>
              <w:tab/>
            </w:r>
            <w:r>
              <w:rPr>
                <w:rFonts w:asciiTheme="minorHAnsi" w:hAnsiTheme="minorHAnsi" w:cstheme="minorHAnsi"/>
                <w:sz w:val="16"/>
                <w:szCs w:val="16"/>
                <w:lang w:val="en-GB"/>
              </w:rPr>
              <w:t>5</w:t>
            </w:r>
          </w:p>
        </w:tc>
        <w:tc>
          <w:tcPr>
            <w:tcW w:w="978" w:type="dxa"/>
            <w:shd w:val="clear" w:color="auto" w:fill="auto"/>
            <w:vAlign w:val="center"/>
          </w:tcPr>
          <w:p w14:paraId="596136C0" w14:textId="77777777" w:rsidR="00787A2A" w:rsidRPr="00EE25AC" w:rsidRDefault="00787A2A" w:rsidP="00787A2A">
            <w:pPr>
              <w:rPr>
                <w:rFonts w:asciiTheme="minorHAnsi" w:hAnsiTheme="minorHAnsi" w:cstheme="minorHAnsi"/>
                <w:sz w:val="16"/>
                <w:szCs w:val="16"/>
                <w:lang w:val="en-GB"/>
              </w:rPr>
            </w:pPr>
          </w:p>
          <w:p w14:paraId="017E3D12" w14:textId="77777777" w:rsidR="00787A2A" w:rsidRPr="00EE25AC" w:rsidRDefault="00787A2A" w:rsidP="00787A2A">
            <w:pPr>
              <w:spacing w:before="40"/>
              <w:rPr>
                <w:rFonts w:asciiTheme="minorHAnsi" w:hAnsiTheme="minorHAnsi" w:cstheme="minorHAnsi"/>
                <w:bCs/>
                <w:color w:val="000000"/>
                <w:sz w:val="16"/>
                <w:szCs w:val="16"/>
                <w:lang w:val="en-GB"/>
              </w:rPr>
            </w:pPr>
            <w:r w:rsidRPr="00EE25AC">
              <w:rPr>
                <w:rFonts w:asciiTheme="minorHAnsi" w:hAnsiTheme="minorHAnsi" w:cstheme="minorHAnsi"/>
                <w:sz w:val="16"/>
                <w:szCs w:val="16"/>
                <w:lang w:val="en-GB"/>
              </w:rPr>
              <w:sym w:font="Wingdings" w:char="F0E8"/>
            </w:r>
            <w:r w:rsidRPr="00EE25AC">
              <w:rPr>
                <w:rFonts w:asciiTheme="minorHAnsi" w:hAnsiTheme="minorHAnsi" w:cstheme="minorHAnsi"/>
                <w:sz w:val="16"/>
                <w:szCs w:val="16"/>
                <w:lang w:val="en-GB"/>
              </w:rPr>
              <w:t>Q</w:t>
            </w:r>
            <w:r>
              <w:rPr>
                <w:rFonts w:asciiTheme="minorHAnsi" w:hAnsiTheme="minorHAnsi" w:cstheme="minorHAnsi"/>
                <w:sz w:val="16"/>
                <w:szCs w:val="16"/>
                <w:lang w:val="en-GB"/>
              </w:rPr>
              <w:t>929</w:t>
            </w:r>
          </w:p>
          <w:p w14:paraId="62F97C6E" w14:textId="77777777" w:rsidR="00787A2A" w:rsidRPr="00EE25AC" w:rsidRDefault="00787A2A" w:rsidP="001930AF">
            <w:pPr>
              <w:spacing w:after="40"/>
              <w:rPr>
                <w:rFonts w:asciiTheme="minorHAnsi" w:eastAsia="Times New Roman" w:hAnsiTheme="minorHAnsi" w:cstheme="minorHAnsi"/>
                <w:color w:val="000000"/>
                <w:sz w:val="16"/>
                <w:szCs w:val="16"/>
                <w:lang w:val="en-GB" w:eastAsia="en-US"/>
              </w:rPr>
            </w:pPr>
            <w:r w:rsidRPr="00EE25AC">
              <w:rPr>
                <w:rFonts w:asciiTheme="minorHAnsi" w:hAnsiTheme="minorHAnsi" w:cstheme="minorHAnsi"/>
                <w:sz w:val="16"/>
                <w:szCs w:val="16"/>
                <w:lang w:val="en-GB"/>
              </w:rPr>
              <w:sym w:font="Wingdings" w:char="F0E8"/>
            </w:r>
            <w:r w:rsidRPr="00EE25AC">
              <w:rPr>
                <w:rFonts w:asciiTheme="minorHAnsi" w:hAnsiTheme="minorHAnsi" w:cstheme="minorHAnsi"/>
                <w:sz w:val="16"/>
                <w:szCs w:val="16"/>
                <w:lang w:val="en-GB"/>
              </w:rPr>
              <w:t>Q</w:t>
            </w:r>
            <w:r>
              <w:rPr>
                <w:rFonts w:asciiTheme="minorHAnsi" w:hAnsiTheme="minorHAnsi" w:cstheme="minorHAnsi"/>
                <w:sz w:val="16"/>
                <w:szCs w:val="16"/>
                <w:lang w:val="en-GB"/>
              </w:rPr>
              <w:t>929</w:t>
            </w:r>
          </w:p>
        </w:tc>
      </w:tr>
      <w:tr w:rsidR="000B31A9" w:rsidRPr="000C0155" w14:paraId="1545E28F" w14:textId="77777777" w:rsidTr="00DE38A9">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4B2101F3" w14:textId="77777777" w:rsidR="000B31A9" w:rsidRPr="000C0155" w:rsidRDefault="000B31A9" w:rsidP="000B31A9">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4C549A99"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928</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64BBB8D2"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Are the user fees for outpatient services posted anywhere so that patients can see them?</w:t>
            </w:r>
          </w:p>
          <w:p w14:paraId="10AE36F2"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lastRenderedPageBreak/>
              <w:t>IF YES, ASK: Please show me anywhere fees for outpatients are posted.</w:t>
            </w:r>
          </w:p>
        </w:tc>
        <w:tc>
          <w:tcPr>
            <w:tcW w:w="3972"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067E8F8D"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lastRenderedPageBreak/>
              <w:t>YES, OBSERVED</w:t>
            </w:r>
            <w:r w:rsidRPr="000C0155">
              <w:rPr>
                <w:rFonts w:asciiTheme="minorHAnsi" w:hAnsiTheme="minorHAnsi" w:cstheme="minorHAnsi"/>
                <w:sz w:val="16"/>
                <w:szCs w:val="16"/>
                <w:lang w:val="en-GB"/>
              </w:rPr>
              <w:tab/>
              <w:t>1</w:t>
            </w:r>
          </w:p>
          <w:p w14:paraId="4055B916"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33AA68EB" w14:textId="77777777" w:rsidR="000B31A9" w:rsidRPr="0070171C" w:rsidDel="00EC2AA4"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lastRenderedPageBreak/>
              <w:t>NO</w:t>
            </w:r>
            <w:r w:rsidRPr="000C0155">
              <w:rPr>
                <w:rFonts w:asciiTheme="minorHAnsi" w:hAnsiTheme="minorHAnsi" w:cstheme="minorHAnsi"/>
                <w:sz w:val="16"/>
                <w:szCs w:val="16"/>
                <w:lang w:val="en-GB"/>
              </w:rPr>
              <w:tab/>
              <w:t>3</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2B87D6BD" w14:textId="77777777" w:rsidR="000B31A9" w:rsidRPr="000B31A9" w:rsidRDefault="000B31A9" w:rsidP="000B31A9">
            <w:pPr>
              <w:rPr>
                <w:rFonts w:asciiTheme="minorHAnsi" w:hAnsiTheme="minorHAnsi" w:cstheme="minorHAnsi"/>
                <w:sz w:val="16"/>
                <w:szCs w:val="16"/>
                <w:lang w:val="en-GB"/>
              </w:rPr>
            </w:pPr>
          </w:p>
        </w:tc>
      </w:tr>
      <w:tr w:rsidR="000B31A9" w:rsidRPr="000C0155" w14:paraId="184C5634" w14:textId="77777777" w:rsidTr="00DE38A9">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75C0AF9E" w14:textId="77777777" w:rsidR="000B31A9" w:rsidRPr="000C0155" w:rsidRDefault="000B31A9" w:rsidP="000B31A9">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7C1E4877"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929</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30CEF80A"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Does this facility charge user fees for any inpatient services?</w:t>
            </w:r>
          </w:p>
        </w:tc>
        <w:tc>
          <w:tcPr>
            <w:tcW w:w="3972"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0F0E6663" w14:textId="77777777" w:rsidR="000B31A9" w:rsidRPr="000C0155" w:rsidRDefault="000B31A9" w:rsidP="000B31A9">
            <w:pPr>
              <w:tabs>
                <w:tab w:val="right" w:leader="dot" w:pos="4258"/>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67A93C5" w14:textId="77777777" w:rsidR="000B31A9" w:rsidRDefault="000B31A9" w:rsidP="001930AF">
            <w:pPr>
              <w:tabs>
                <w:tab w:val="right" w:leader="dot" w:pos="4258"/>
              </w:tabs>
              <w:rPr>
                <w:rFonts w:asciiTheme="minorHAnsi" w:hAnsiTheme="minorHAnsi" w:cstheme="minorHAnsi"/>
                <w:sz w:val="16"/>
                <w:szCs w:val="16"/>
                <w:lang w:val="en-GB"/>
              </w:rPr>
            </w:pPr>
            <w:r>
              <w:rPr>
                <w:rFonts w:asciiTheme="minorHAnsi" w:hAnsiTheme="minorHAnsi" w:cstheme="minorHAnsi"/>
                <w:sz w:val="16"/>
                <w:szCs w:val="16"/>
                <w:lang w:val="en-GB"/>
              </w:rPr>
              <w:t>NO USER FEES CHARGED</w:t>
            </w:r>
            <w:r w:rsidRPr="000C0155">
              <w:rPr>
                <w:rFonts w:asciiTheme="minorHAnsi" w:hAnsiTheme="minorHAnsi" w:cstheme="minorHAnsi"/>
                <w:sz w:val="16"/>
                <w:szCs w:val="16"/>
                <w:lang w:val="en-GB"/>
              </w:rPr>
              <w:tab/>
              <w:t>2</w:t>
            </w:r>
          </w:p>
          <w:p w14:paraId="1783C210" w14:textId="77777777" w:rsidR="000B31A9" w:rsidRPr="0070171C" w:rsidDel="00EC2AA4" w:rsidRDefault="000B31A9" w:rsidP="001930AF">
            <w:pPr>
              <w:tabs>
                <w:tab w:val="right" w:leader="dot" w:pos="4258"/>
              </w:tabs>
              <w:spacing w:after="40"/>
              <w:rPr>
                <w:rFonts w:asciiTheme="minorHAnsi" w:hAnsiTheme="minorHAnsi" w:cstheme="minorHAnsi"/>
                <w:sz w:val="16"/>
                <w:szCs w:val="16"/>
                <w:lang w:val="en-GB"/>
              </w:rPr>
            </w:pPr>
            <w:r>
              <w:rPr>
                <w:rFonts w:asciiTheme="minorHAnsi" w:hAnsiTheme="minorHAnsi" w:cstheme="minorHAnsi"/>
                <w:sz w:val="16"/>
                <w:szCs w:val="16"/>
                <w:lang w:val="en-GB"/>
              </w:rPr>
              <w:t>NO INPATIENT SERVICES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5</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34B89CF4" w14:textId="77777777" w:rsidR="000B31A9" w:rsidRDefault="000B31A9" w:rsidP="007A61C6">
            <w:pPr>
              <w:rPr>
                <w:rFonts w:asciiTheme="minorHAnsi" w:hAnsiTheme="minorHAnsi" w:cstheme="minorHAnsi"/>
                <w:sz w:val="16"/>
                <w:szCs w:val="16"/>
                <w:lang w:val="en-GB"/>
              </w:rPr>
            </w:pPr>
          </w:p>
          <w:p w14:paraId="296A1EE0" w14:textId="77777777" w:rsidR="000B31A9" w:rsidRPr="000B31A9" w:rsidRDefault="000B31A9" w:rsidP="000B31A9">
            <w:pPr>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931</w:t>
            </w:r>
          </w:p>
          <w:p w14:paraId="672F2FDE" w14:textId="77777777" w:rsidR="000B31A9" w:rsidRPr="000B31A9" w:rsidRDefault="000B31A9" w:rsidP="007A61C6">
            <w:pPr>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931</w:t>
            </w:r>
          </w:p>
        </w:tc>
      </w:tr>
      <w:tr w:rsidR="000B31A9" w:rsidRPr="000C0155" w14:paraId="75E7D805" w14:textId="77777777" w:rsidTr="00DE38A9">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46B6B3B5" w14:textId="77777777" w:rsidR="000B31A9" w:rsidRPr="000C0155" w:rsidRDefault="000B31A9" w:rsidP="000B31A9">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6A18F2CE"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930</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5A27B0AF"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Are the user fees for inpatient services posted anywhere so that patients can see them?</w:t>
            </w:r>
          </w:p>
          <w:p w14:paraId="3FB22056"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IF YES, ASK: Please show me anywhere fees for inpatients are posted.</w:t>
            </w:r>
          </w:p>
        </w:tc>
        <w:tc>
          <w:tcPr>
            <w:tcW w:w="3972"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2F8F5943"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296026E6"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68C10AF0" w14:textId="77777777" w:rsidR="000B31A9" w:rsidRPr="000B31A9" w:rsidDel="00EC2AA4"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50CD7AAB" w14:textId="77777777" w:rsidR="000B31A9" w:rsidRPr="000B31A9" w:rsidRDefault="000B31A9" w:rsidP="000B31A9">
            <w:pPr>
              <w:rPr>
                <w:rFonts w:asciiTheme="minorHAnsi" w:hAnsiTheme="minorHAnsi" w:cstheme="minorHAnsi"/>
                <w:sz w:val="16"/>
                <w:szCs w:val="16"/>
                <w:lang w:val="en-GB"/>
              </w:rPr>
            </w:pPr>
          </w:p>
        </w:tc>
      </w:tr>
      <w:tr w:rsidR="000B31A9" w:rsidRPr="000C0155" w14:paraId="680FEEDC" w14:textId="77777777" w:rsidTr="00DE38A9">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7AD13A0C" w14:textId="77777777" w:rsidR="000B31A9" w:rsidRPr="000C0155" w:rsidRDefault="000B31A9" w:rsidP="000B31A9">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47ACE861"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931</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4F5B9B31"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Is there a written policy or guidelines for exemptions or discounts for any user fees?</w:t>
            </w:r>
          </w:p>
          <w:p w14:paraId="085D8B5C"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IF YES, ASK: May I see the document?</w:t>
            </w:r>
          </w:p>
        </w:tc>
        <w:tc>
          <w:tcPr>
            <w:tcW w:w="3972"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07B7F2C3" w14:textId="77777777" w:rsidR="000B31A9" w:rsidRPr="000C0155" w:rsidRDefault="000B31A9" w:rsidP="000B31A9">
            <w:pPr>
              <w:tabs>
                <w:tab w:val="right" w:leader="dot" w:pos="4258"/>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36E8C801"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1B4DABCD" w14:textId="77777777" w:rsidR="000B31A9" w:rsidRPr="000B31A9" w:rsidDel="00EC2AA4" w:rsidRDefault="000B31A9" w:rsidP="001930AF">
            <w:pPr>
              <w:tabs>
                <w:tab w:val="right" w:leader="dot" w:pos="4258"/>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0DC49E5C" w14:textId="77777777" w:rsidR="000B31A9" w:rsidRDefault="000B31A9" w:rsidP="000B31A9">
            <w:pPr>
              <w:rPr>
                <w:rFonts w:asciiTheme="minorHAnsi" w:hAnsiTheme="minorHAnsi" w:cstheme="minorHAnsi"/>
                <w:sz w:val="16"/>
                <w:szCs w:val="16"/>
                <w:lang w:val="en-GB"/>
              </w:rPr>
            </w:pPr>
          </w:p>
          <w:p w14:paraId="4AFBDC74" w14:textId="77777777" w:rsidR="000B31A9" w:rsidRDefault="000B31A9" w:rsidP="000B31A9">
            <w:pPr>
              <w:rPr>
                <w:rFonts w:asciiTheme="minorHAnsi" w:hAnsiTheme="minorHAnsi" w:cstheme="minorHAnsi"/>
                <w:sz w:val="16"/>
                <w:szCs w:val="16"/>
                <w:lang w:val="en-GB"/>
              </w:rPr>
            </w:pPr>
          </w:p>
          <w:p w14:paraId="3B452E59" w14:textId="77777777" w:rsidR="000B31A9" w:rsidRPr="000B31A9" w:rsidRDefault="000B31A9" w:rsidP="001930AF">
            <w:pPr>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933</w:t>
            </w:r>
          </w:p>
        </w:tc>
      </w:tr>
      <w:tr w:rsidR="000B31A9" w:rsidRPr="000C0155" w14:paraId="7B93619E" w14:textId="77777777" w:rsidTr="005417FF">
        <w:trPr>
          <w:trHeight w:val="291"/>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6BE16238" w14:textId="77777777" w:rsidR="000B31A9" w:rsidRPr="00646DA3" w:rsidRDefault="000B31A9" w:rsidP="000B31A9">
            <w:pPr>
              <w:spacing w:before="40" w:after="40"/>
              <w:jc w:val="center"/>
              <w:rPr>
                <w:rFonts w:asciiTheme="minorHAnsi" w:hAnsiTheme="minorHAnsi" w:cstheme="minorHAnsi"/>
                <w:color w:val="000000"/>
                <w:sz w:val="16"/>
                <w:szCs w:val="16"/>
              </w:rPr>
            </w:pPr>
            <w:r w:rsidRPr="00646DA3">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4081FA93"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932</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5576B989" w14:textId="0E585760"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Do the exemptions apply also to non-national users, e.g</w:t>
            </w:r>
            <w:r w:rsidR="005B350F">
              <w:rPr>
                <w:rFonts w:asciiTheme="minorHAnsi" w:eastAsia="Times New Roman" w:hAnsiTheme="minorHAnsi" w:cstheme="minorHAnsi"/>
                <w:color w:val="000000"/>
                <w:sz w:val="16"/>
                <w:szCs w:val="16"/>
                <w:lang w:val="en-GB" w:eastAsia="en-US"/>
              </w:rPr>
              <w:t>.</w:t>
            </w:r>
            <w:r w:rsidRPr="000B31A9">
              <w:rPr>
                <w:rFonts w:asciiTheme="minorHAnsi" w:eastAsia="Times New Roman" w:hAnsiTheme="minorHAnsi" w:cstheme="minorHAnsi"/>
                <w:color w:val="000000"/>
                <w:sz w:val="16"/>
                <w:szCs w:val="16"/>
                <w:lang w:val="en-GB" w:eastAsia="en-US"/>
              </w:rPr>
              <w:t xml:space="preserve"> refugees, migrants</w:t>
            </w:r>
          </w:p>
        </w:tc>
        <w:tc>
          <w:tcPr>
            <w:tcW w:w="3972"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46B89855" w14:textId="77777777" w:rsidR="000B31A9" w:rsidRPr="000C0155" w:rsidRDefault="000B31A9" w:rsidP="000B31A9">
            <w:pPr>
              <w:tabs>
                <w:tab w:val="right" w:leader="dot" w:pos="4258"/>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2B8CD5F" w14:textId="77777777" w:rsidR="000B31A9" w:rsidRPr="000C0155" w:rsidRDefault="000B31A9" w:rsidP="001930AF">
            <w:pPr>
              <w:tabs>
                <w:tab w:val="right" w:leader="dot" w:pos="4258"/>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76AB7CD7" w14:textId="77777777" w:rsidR="000B31A9" w:rsidRPr="00646DA3" w:rsidRDefault="000B31A9" w:rsidP="00634477">
            <w:pPr>
              <w:tabs>
                <w:tab w:val="right" w:leader="dot" w:pos="4258"/>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2BE14150" w14:textId="77777777" w:rsidR="000B31A9" w:rsidRPr="000B31A9" w:rsidRDefault="000B31A9" w:rsidP="000B31A9">
            <w:pPr>
              <w:rPr>
                <w:rFonts w:asciiTheme="minorHAnsi" w:hAnsiTheme="minorHAnsi" w:cstheme="minorHAnsi"/>
                <w:sz w:val="16"/>
                <w:szCs w:val="16"/>
                <w:lang w:val="en-GB"/>
              </w:rPr>
            </w:pPr>
          </w:p>
        </w:tc>
      </w:tr>
      <w:tr w:rsidR="00787A2A" w:rsidRPr="000C0155" w14:paraId="26E1E80F" w14:textId="77777777" w:rsidTr="00DE38A9">
        <w:trPr>
          <w:trHeight w:val="507"/>
          <w:jc w:val="center"/>
        </w:trPr>
        <w:tc>
          <w:tcPr>
            <w:tcW w:w="805" w:type="dxa"/>
            <w:hideMark/>
          </w:tcPr>
          <w:p w14:paraId="1F091B62"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hideMark/>
          </w:tcPr>
          <w:p w14:paraId="3B6C3048"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933</w:t>
            </w:r>
          </w:p>
        </w:tc>
        <w:tc>
          <w:tcPr>
            <w:tcW w:w="3600" w:type="dxa"/>
            <w:shd w:val="clear" w:color="auto" w:fill="auto"/>
            <w:hideMark/>
          </w:tcPr>
          <w:p w14:paraId="4084FE0B" w14:textId="77777777" w:rsidR="00787A2A" w:rsidRPr="000C0155" w:rsidRDefault="00787A2A" w:rsidP="00787A2A">
            <w:pPr>
              <w:pStyle w:val="Default"/>
              <w:keepNext/>
              <w:keepLines/>
              <w:spacing w:before="40" w:after="40"/>
              <w:rPr>
                <w:rFonts w:asciiTheme="minorHAnsi" w:hAnsiTheme="minorHAnsi" w:cstheme="minorHAnsi"/>
                <w:noProof/>
                <w:color w:val="auto"/>
                <w:sz w:val="16"/>
                <w:szCs w:val="16"/>
                <w:lang w:val="en-GB"/>
              </w:rPr>
            </w:pPr>
            <w:r w:rsidRPr="000C0155">
              <w:rPr>
                <w:rFonts w:asciiTheme="minorHAnsi" w:hAnsiTheme="minorHAnsi" w:cstheme="minorHAnsi"/>
                <w:noProof/>
                <w:color w:val="auto"/>
                <w:sz w:val="16"/>
                <w:szCs w:val="16"/>
                <w:lang w:val="en-GB"/>
              </w:rPr>
              <w:t>Please tell me if this facility charges patients for any of the following services.</w:t>
            </w:r>
          </w:p>
          <w:p w14:paraId="4912B533" w14:textId="77777777" w:rsidR="00787A2A" w:rsidRPr="000C0155" w:rsidRDefault="00787A2A" w:rsidP="00787A2A">
            <w:pPr>
              <w:keepNext/>
              <w:keepLines/>
              <w:spacing w:before="40" w:after="40"/>
              <w:ind w:right="34"/>
              <w:rPr>
                <w:rFonts w:asciiTheme="minorHAnsi" w:eastAsia="Times New Roman" w:hAnsiTheme="minorHAnsi" w:cstheme="minorHAnsi"/>
                <w:sz w:val="16"/>
                <w:szCs w:val="16"/>
                <w:lang w:val="en-GB" w:eastAsia="en-US"/>
              </w:rPr>
            </w:pPr>
          </w:p>
        </w:tc>
        <w:tc>
          <w:tcPr>
            <w:tcW w:w="1354" w:type="dxa"/>
            <w:shd w:val="clear" w:color="auto" w:fill="D9D9D9" w:themeFill="background1" w:themeFillShade="D9"/>
            <w:hideMark/>
          </w:tcPr>
          <w:p w14:paraId="6DBE511F"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256" w:type="dxa"/>
            <w:shd w:val="clear" w:color="auto" w:fill="D9D9D9" w:themeFill="background1" w:themeFillShade="D9"/>
          </w:tcPr>
          <w:p w14:paraId="393B0C2C"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1362" w:type="dxa"/>
            <w:shd w:val="clear" w:color="auto" w:fill="D9D9D9" w:themeFill="background1" w:themeFillShade="D9"/>
          </w:tcPr>
          <w:p w14:paraId="294EBBD8"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NOT APPLICABLE</w:t>
            </w:r>
          </w:p>
          <w:p w14:paraId="4C89085D"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p>
        </w:tc>
        <w:tc>
          <w:tcPr>
            <w:tcW w:w="978" w:type="dxa"/>
            <w:shd w:val="clear" w:color="auto" w:fill="auto"/>
            <w:hideMark/>
          </w:tcPr>
          <w:p w14:paraId="4012A8C8"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p>
        </w:tc>
      </w:tr>
      <w:tr w:rsidR="00787A2A" w:rsidRPr="000C0155" w14:paraId="0345CFB5" w14:textId="77777777" w:rsidTr="00DE38A9">
        <w:trPr>
          <w:trHeight w:val="432"/>
          <w:jc w:val="center"/>
        </w:trPr>
        <w:tc>
          <w:tcPr>
            <w:tcW w:w="805" w:type="dxa"/>
            <w:hideMark/>
          </w:tcPr>
          <w:p w14:paraId="43905467"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hideMark/>
          </w:tcPr>
          <w:p w14:paraId="1302BBCD"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600" w:type="dxa"/>
            <w:shd w:val="clear" w:color="auto" w:fill="auto"/>
            <w:hideMark/>
          </w:tcPr>
          <w:p w14:paraId="6AEB6CC7" w14:textId="77777777" w:rsidR="00787A2A" w:rsidRPr="000C0155" w:rsidRDefault="00787A2A" w:rsidP="00787A2A">
            <w:pPr>
              <w:keepNext/>
              <w:keepLines/>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Outpatient consultation services for adults</w:t>
            </w:r>
          </w:p>
        </w:tc>
        <w:tc>
          <w:tcPr>
            <w:tcW w:w="1354" w:type="dxa"/>
            <w:shd w:val="clear" w:color="auto" w:fill="auto"/>
            <w:vAlign w:val="center"/>
          </w:tcPr>
          <w:p w14:paraId="64B90F2B"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shd w:val="clear" w:color="auto" w:fill="auto"/>
            <w:vAlign w:val="center"/>
          </w:tcPr>
          <w:p w14:paraId="2A87CEA5"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2</w:t>
            </w:r>
          </w:p>
        </w:tc>
        <w:tc>
          <w:tcPr>
            <w:tcW w:w="1362" w:type="dxa"/>
            <w:shd w:val="clear" w:color="auto" w:fill="auto"/>
            <w:vAlign w:val="center"/>
          </w:tcPr>
          <w:p w14:paraId="370F6A9B"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5</w:t>
            </w:r>
          </w:p>
        </w:tc>
        <w:tc>
          <w:tcPr>
            <w:tcW w:w="978" w:type="dxa"/>
            <w:shd w:val="clear" w:color="auto" w:fill="auto"/>
            <w:vAlign w:val="center"/>
            <w:hideMark/>
          </w:tcPr>
          <w:p w14:paraId="65798DE7"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5F41E56A" w14:textId="77777777" w:rsidTr="00DE38A9">
        <w:trPr>
          <w:trHeight w:val="432"/>
          <w:jc w:val="center"/>
        </w:trPr>
        <w:tc>
          <w:tcPr>
            <w:tcW w:w="805" w:type="dxa"/>
          </w:tcPr>
          <w:p w14:paraId="283DFEB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6D62640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600" w:type="dxa"/>
            <w:shd w:val="clear" w:color="auto" w:fill="auto"/>
          </w:tcPr>
          <w:p w14:paraId="72A4BA22"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Outpatient consultation services for children</w:t>
            </w:r>
          </w:p>
        </w:tc>
        <w:tc>
          <w:tcPr>
            <w:tcW w:w="1354" w:type="dxa"/>
            <w:shd w:val="clear" w:color="auto" w:fill="auto"/>
            <w:vAlign w:val="center"/>
          </w:tcPr>
          <w:p w14:paraId="348596C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shd w:val="clear" w:color="auto" w:fill="auto"/>
            <w:vAlign w:val="center"/>
          </w:tcPr>
          <w:p w14:paraId="03F5FD7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2</w:t>
            </w:r>
          </w:p>
        </w:tc>
        <w:tc>
          <w:tcPr>
            <w:tcW w:w="1362" w:type="dxa"/>
            <w:shd w:val="clear" w:color="auto" w:fill="auto"/>
            <w:vAlign w:val="center"/>
          </w:tcPr>
          <w:p w14:paraId="0F09F91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5</w:t>
            </w:r>
          </w:p>
        </w:tc>
        <w:tc>
          <w:tcPr>
            <w:tcW w:w="978" w:type="dxa"/>
            <w:shd w:val="clear" w:color="auto" w:fill="auto"/>
            <w:vAlign w:val="center"/>
          </w:tcPr>
          <w:p w14:paraId="0CA634B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13CCE43" w14:textId="77777777" w:rsidTr="00DE38A9">
        <w:trPr>
          <w:trHeight w:val="432"/>
          <w:jc w:val="center"/>
        </w:trPr>
        <w:tc>
          <w:tcPr>
            <w:tcW w:w="805" w:type="dxa"/>
          </w:tcPr>
          <w:p w14:paraId="7E0AFA8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063A2A3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600" w:type="dxa"/>
            <w:shd w:val="clear" w:color="auto" w:fill="auto"/>
          </w:tcPr>
          <w:p w14:paraId="007369AA"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Any routine child immunizations</w:t>
            </w:r>
          </w:p>
        </w:tc>
        <w:tc>
          <w:tcPr>
            <w:tcW w:w="1354" w:type="dxa"/>
            <w:shd w:val="clear" w:color="auto" w:fill="auto"/>
            <w:vAlign w:val="center"/>
          </w:tcPr>
          <w:p w14:paraId="66A949C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shd w:val="clear" w:color="auto" w:fill="auto"/>
            <w:vAlign w:val="center"/>
          </w:tcPr>
          <w:p w14:paraId="077FC81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2</w:t>
            </w:r>
          </w:p>
        </w:tc>
        <w:tc>
          <w:tcPr>
            <w:tcW w:w="1362" w:type="dxa"/>
            <w:shd w:val="clear" w:color="auto" w:fill="auto"/>
            <w:vAlign w:val="center"/>
          </w:tcPr>
          <w:p w14:paraId="4C2BB7C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5</w:t>
            </w:r>
          </w:p>
        </w:tc>
        <w:tc>
          <w:tcPr>
            <w:tcW w:w="978" w:type="dxa"/>
            <w:shd w:val="clear" w:color="auto" w:fill="auto"/>
            <w:vAlign w:val="center"/>
          </w:tcPr>
          <w:p w14:paraId="44371C1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237E8E44" w14:textId="77777777" w:rsidTr="00DE38A9">
        <w:trPr>
          <w:trHeight w:val="432"/>
          <w:jc w:val="center"/>
        </w:trPr>
        <w:tc>
          <w:tcPr>
            <w:tcW w:w="805" w:type="dxa"/>
          </w:tcPr>
          <w:p w14:paraId="64C18D2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7050B61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600" w:type="dxa"/>
            <w:shd w:val="clear" w:color="auto" w:fill="auto"/>
          </w:tcPr>
          <w:p w14:paraId="636718B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Any contraceptive commodities</w:t>
            </w:r>
          </w:p>
        </w:tc>
        <w:tc>
          <w:tcPr>
            <w:tcW w:w="1354" w:type="dxa"/>
            <w:shd w:val="clear" w:color="auto" w:fill="auto"/>
            <w:vAlign w:val="center"/>
          </w:tcPr>
          <w:p w14:paraId="052B84A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shd w:val="clear" w:color="auto" w:fill="auto"/>
            <w:vAlign w:val="center"/>
          </w:tcPr>
          <w:p w14:paraId="718C337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2</w:t>
            </w:r>
          </w:p>
        </w:tc>
        <w:tc>
          <w:tcPr>
            <w:tcW w:w="1362" w:type="dxa"/>
            <w:shd w:val="clear" w:color="auto" w:fill="auto"/>
            <w:vAlign w:val="center"/>
          </w:tcPr>
          <w:p w14:paraId="2AA006D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5</w:t>
            </w:r>
          </w:p>
        </w:tc>
        <w:tc>
          <w:tcPr>
            <w:tcW w:w="978" w:type="dxa"/>
            <w:shd w:val="clear" w:color="auto" w:fill="auto"/>
            <w:vAlign w:val="center"/>
          </w:tcPr>
          <w:p w14:paraId="583279F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66D68E3" w14:textId="77777777" w:rsidTr="00DE38A9">
        <w:trPr>
          <w:trHeight w:val="432"/>
          <w:jc w:val="center"/>
        </w:trPr>
        <w:tc>
          <w:tcPr>
            <w:tcW w:w="805" w:type="dxa"/>
          </w:tcPr>
          <w:p w14:paraId="492498C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1C04D39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3600" w:type="dxa"/>
            <w:shd w:val="clear" w:color="auto" w:fill="auto"/>
          </w:tcPr>
          <w:p w14:paraId="0037346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HIV diagnostic test</w:t>
            </w:r>
          </w:p>
        </w:tc>
        <w:tc>
          <w:tcPr>
            <w:tcW w:w="1354" w:type="dxa"/>
            <w:shd w:val="clear" w:color="auto" w:fill="auto"/>
            <w:vAlign w:val="center"/>
          </w:tcPr>
          <w:p w14:paraId="60E1613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shd w:val="clear" w:color="auto" w:fill="auto"/>
            <w:vAlign w:val="center"/>
          </w:tcPr>
          <w:p w14:paraId="415BCECE" w14:textId="77777777" w:rsidR="00787A2A" w:rsidRPr="00F90291"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F90291">
              <w:rPr>
                <w:rFonts w:asciiTheme="minorHAnsi" w:hAnsiTheme="minorHAnsi" w:cstheme="minorHAnsi"/>
                <w:noProof/>
                <w:sz w:val="16"/>
                <w:szCs w:val="16"/>
                <w:lang w:val="en-GB"/>
              </w:rPr>
              <w:t>2</w:t>
            </w:r>
          </w:p>
        </w:tc>
        <w:tc>
          <w:tcPr>
            <w:tcW w:w="1362" w:type="dxa"/>
            <w:shd w:val="clear" w:color="auto" w:fill="auto"/>
            <w:vAlign w:val="center"/>
          </w:tcPr>
          <w:p w14:paraId="7A1989CD" w14:textId="77777777" w:rsidR="00787A2A" w:rsidRPr="00927854"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F90291">
              <w:rPr>
                <w:rFonts w:asciiTheme="minorHAnsi" w:hAnsiTheme="minorHAnsi" w:cstheme="minorHAnsi"/>
                <w:noProof/>
                <w:sz w:val="16"/>
                <w:szCs w:val="16"/>
                <w:lang w:val="en-GB"/>
              </w:rPr>
              <w:t>5</w:t>
            </w:r>
          </w:p>
        </w:tc>
        <w:tc>
          <w:tcPr>
            <w:tcW w:w="978" w:type="dxa"/>
            <w:shd w:val="clear" w:color="auto" w:fill="auto"/>
            <w:vAlign w:val="center"/>
          </w:tcPr>
          <w:p w14:paraId="40C87CE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9985331" w14:textId="77777777" w:rsidTr="00DE38A9">
        <w:trPr>
          <w:trHeight w:val="432"/>
          <w:jc w:val="center"/>
        </w:trPr>
        <w:tc>
          <w:tcPr>
            <w:tcW w:w="805" w:type="dxa"/>
          </w:tcPr>
          <w:p w14:paraId="0E5DAFA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3B291FD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3600" w:type="dxa"/>
            <w:shd w:val="clear" w:color="auto" w:fill="auto"/>
          </w:tcPr>
          <w:p w14:paraId="33B76A7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Malaria rapid diagnostic test</w:t>
            </w:r>
            <w:r>
              <w:rPr>
                <w:rFonts w:asciiTheme="minorHAnsi" w:eastAsia="Times New Roman" w:hAnsiTheme="minorHAnsi" w:cstheme="minorHAnsi"/>
                <w:color w:val="000000"/>
                <w:sz w:val="16"/>
                <w:szCs w:val="16"/>
                <w:lang w:val="en-GB" w:eastAsia="en-US"/>
              </w:rPr>
              <w:t xml:space="preserve"> (RDT)</w:t>
            </w:r>
          </w:p>
        </w:tc>
        <w:tc>
          <w:tcPr>
            <w:tcW w:w="1354" w:type="dxa"/>
            <w:shd w:val="clear" w:color="auto" w:fill="auto"/>
            <w:vAlign w:val="center"/>
          </w:tcPr>
          <w:p w14:paraId="1E7B947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shd w:val="clear" w:color="auto" w:fill="auto"/>
            <w:vAlign w:val="center"/>
          </w:tcPr>
          <w:p w14:paraId="05FB9F81" w14:textId="77777777" w:rsidR="00787A2A" w:rsidRPr="00F90291"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F90291">
              <w:rPr>
                <w:rFonts w:asciiTheme="minorHAnsi" w:hAnsiTheme="minorHAnsi" w:cstheme="minorHAnsi"/>
                <w:noProof/>
                <w:sz w:val="16"/>
                <w:szCs w:val="16"/>
                <w:lang w:val="en-GB"/>
              </w:rPr>
              <w:t>2</w:t>
            </w:r>
          </w:p>
        </w:tc>
        <w:tc>
          <w:tcPr>
            <w:tcW w:w="1362" w:type="dxa"/>
            <w:shd w:val="clear" w:color="auto" w:fill="auto"/>
            <w:vAlign w:val="center"/>
          </w:tcPr>
          <w:p w14:paraId="2122DE86" w14:textId="77777777" w:rsidR="00787A2A" w:rsidRPr="00927854"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F90291">
              <w:rPr>
                <w:rFonts w:asciiTheme="minorHAnsi" w:hAnsiTheme="minorHAnsi" w:cstheme="minorHAnsi"/>
                <w:noProof/>
                <w:sz w:val="16"/>
                <w:szCs w:val="16"/>
                <w:lang w:val="en-GB"/>
              </w:rPr>
              <w:t>5</w:t>
            </w:r>
          </w:p>
        </w:tc>
        <w:tc>
          <w:tcPr>
            <w:tcW w:w="978" w:type="dxa"/>
            <w:shd w:val="clear" w:color="auto" w:fill="auto"/>
            <w:vAlign w:val="center"/>
          </w:tcPr>
          <w:p w14:paraId="51BF792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1AF027F7" w14:textId="77777777" w:rsidTr="00DE38A9">
        <w:trPr>
          <w:trHeight w:val="432"/>
          <w:jc w:val="center"/>
        </w:trPr>
        <w:tc>
          <w:tcPr>
            <w:tcW w:w="805" w:type="dxa"/>
            <w:shd w:val="clear" w:color="auto" w:fill="auto"/>
          </w:tcPr>
          <w:p w14:paraId="23BC6036" w14:textId="77777777" w:rsidR="00787A2A" w:rsidRPr="008C72E9"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0CC3B031"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600" w:type="dxa"/>
            <w:shd w:val="clear" w:color="auto" w:fill="auto"/>
          </w:tcPr>
          <w:p w14:paraId="4A4B0099" w14:textId="77777777" w:rsidR="00787A2A" w:rsidRPr="008C72E9" w:rsidRDefault="00787A2A" w:rsidP="00787A2A">
            <w:pPr>
              <w:spacing w:before="40" w:after="40"/>
              <w:ind w:right="34"/>
              <w:rPr>
                <w:sz w:val="16"/>
                <w:szCs w:val="16"/>
              </w:rPr>
            </w:pPr>
            <w:r>
              <w:rPr>
                <w:sz w:val="16"/>
                <w:szCs w:val="16"/>
              </w:rPr>
              <w:t>TB diagnostic test</w:t>
            </w:r>
          </w:p>
        </w:tc>
        <w:tc>
          <w:tcPr>
            <w:tcW w:w="1354" w:type="dxa"/>
            <w:shd w:val="clear" w:color="auto" w:fill="auto"/>
            <w:vAlign w:val="center"/>
          </w:tcPr>
          <w:p w14:paraId="3A62BB49" w14:textId="77777777" w:rsidR="00787A2A" w:rsidRPr="008C72E9" w:rsidRDefault="00787A2A" w:rsidP="00787A2A">
            <w:pPr>
              <w:spacing w:before="40" w:after="40"/>
              <w:jc w:val="center"/>
              <w:rPr>
                <w:sz w:val="16"/>
                <w:szCs w:val="16"/>
              </w:rPr>
            </w:pPr>
            <w:r>
              <w:rPr>
                <w:rFonts w:asciiTheme="minorHAnsi" w:hAnsiTheme="minorHAnsi" w:cstheme="minorHAnsi"/>
                <w:noProof/>
                <w:sz w:val="16"/>
                <w:szCs w:val="16"/>
                <w:lang w:val="en-GB"/>
              </w:rPr>
              <w:t>1</w:t>
            </w:r>
          </w:p>
        </w:tc>
        <w:tc>
          <w:tcPr>
            <w:tcW w:w="1256" w:type="dxa"/>
            <w:shd w:val="clear" w:color="auto" w:fill="auto"/>
            <w:vAlign w:val="center"/>
          </w:tcPr>
          <w:p w14:paraId="78B7A0DB" w14:textId="77777777" w:rsidR="00787A2A" w:rsidRPr="008C72E9" w:rsidRDefault="00787A2A" w:rsidP="00787A2A">
            <w:pPr>
              <w:spacing w:before="40" w:after="40"/>
              <w:jc w:val="center"/>
              <w:rPr>
                <w:sz w:val="16"/>
                <w:szCs w:val="16"/>
              </w:rPr>
            </w:pPr>
            <w:r>
              <w:rPr>
                <w:sz w:val="16"/>
                <w:szCs w:val="16"/>
              </w:rPr>
              <w:t>2</w:t>
            </w:r>
          </w:p>
        </w:tc>
        <w:tc>
          <w:tcPr>
            <w:tcW w:w="1362" w:type="dxa"/>
            <w:shd w:val="clear" w:color="auto" w:fill="auto"/>
            <w:vAlign w:val="center"/>
          </w:tcPr>
          <w:p w14:paraId="37A2DA62"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7DA0BFEF"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44C41097" w14:textId="77777777" w:rsidTr="00DE38A9">
        <w:trPr>
          <w:trHeight w:val="432"/>
          <w:jc w:val="center"/>
        </w:trPr>
        <w:tc>
          <w:tcPr>
            <w:tcW w:w="805" w:type="dxa"/>
            <w:shd w:val="clear" w:color="auto" w:fill="auto"/>
          </w:tcPr>
          <w:p w14:paraId="0A39F731" w14:textId="77777777" w:rsidR="00787A2A" w:rsidRPr="008C72E9"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6CCCB8B6"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600" w:type="dxa"/>
            <w:shd w:val="clear" w:color="auto" w:fill="auto"/>
          </w:tcPr>
          <w:p w14:paraId="04D71AE0" w14:textId="77777777" w:rsidR="00787A2A" w:rsidRPr="008C72E9" w:rsidRDefault="00787A2A" w:rsidP="00787A2A">
            <w:pPr>
              <w:spacing w:before="40" w:after="40"/>
              <w:ind w:right="34"/>
              <w:rPr>
                <w:sz w:val="16"/>
                <w:szCs w:val="16"/>
              </w:rPr>
            </w:pPr>
            <w:r>
              <w:rPr>
                <w:sz w:val="16"/>
                <w:szCs w:val="16"/>
              </w:rPr>
              <w:t xml:space="preserve">Delivery </w:t>
            </w:r>
          </w:p>
        </w:tc>
        <w:tc>
          <w:tcPr>
            <w:tcW w:w="1354" w:type="dxa"/>
            <w:shd w:val="clear" w:color="auto" w:fill="auto"/>
            <w:vAlign w:val="center"/>
          </w:tcPr>
          <w:p w14:paraId="4B2EC77C" w14:textId="77777777" w:rsidR="00787A2A" w:rsidRPr="008C72E9" w:rsidRDefault="00787A2A" w:rsidP="00787A2A">
            <w:pPr>
              <w:spacing w:before="40" w:after="40"/>
              <w:jc w:val="center"/>
              <w:rPr>
                <w:sz w:val="16"/>
                <w:szCs w:val="16"/>
              </w:rPr>
            </w:pPr>
            <w:r>
              <w:rPr>
                <w:rFonts w:asciiTheme="minorHAnsi" w:hAnsiTheme="minorHAnsi" w:cstheme="minorHAnsi"/>
                <w:noProof/>
                <w:sz w:val="16"/>
                <w:szCs w:val="16"/>
                <w:lang w:val="en-GB"/>
              </w:rPr>
              <w:t>1</w:t>
            </w:r>
          </w:p>
        </w:tc>
        <w:tc>
          <w:tcPr>
            <w:tcW w:w="1256" w:type="dxa"/>
            <w:shd w:val="clear" w:color="auto" w:fill="auto"/>
            <w:vAlign w:val="center"/>
          </w:tcPr>
          <w:p w14:paraId="5CA7BE28" w14:textId="77777777" w:rsidR="00787A2A" w:rsidRPr="008C72E9" w:rsidRDefault="00787A2A" w:rsidP="00787A2A">
            <w:pPr>
              <w:spacing w:before="40" w:after="40"/>
              <w:jc w:val="center"/>
              <w:rPr>
                <w:sz w:val="16"/>
                <w:szCs w:val="16"/>
              </w:rPr>
            </w:pPr>
            <w:r>
              <w:rPr>
                <w:sz w:val="16"/>
                <w:szCs w:val="16"/>
              </w:rPr>
              <w:t>2</w:t>
            </w:r>
          </w:p>
        </w:tc>
        <w:tc>
          <w:tcPr>
            <w:tcW w:w="1362" w:type="dxa"/>
            <w:shd w:val="clear" w:color="auto" w:fill="auto"/>
            <w:vAlign w:val="center"/>
          </w:tcPr>
          <w:p w14:paraId="2A36E3C4"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16CCAAE0"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475363FB" w14:textId="77777777" w:rsidTr="00DE38A9">
        <w:trPr>
          <w:trHeight w:val="432"/>
          <w:jc w:val="center"/>
        </w:trPr>
        <w:tc>
          <w:tcPr>
            <w:tcW w:w="805" w:type="dxa"/>
            <w:shd w:val="clear" w:color="auto" w:fill="auto"/>
          </w:tcPr>
          <w:p w14:paraId="30BD5A0E" w14:textId="77777777" w:rsidR="00787A2A" w:rsidRPr="008C72E9"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6B34A5D2"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3600" w:type="dxa"/>
            <w:shd w:val="clear" w:color="auto" w:fill="auto"/>
          </w:tcPr>
          <w:p w14:paraId="5DCA6837" w14:textId="77777777" w:rsidR="00787A2A" w:rsidRPr="008C72E9" w:rsidRDefault="00787A2A" w:rsidP="00787A2A">
            <w:pPr>
              <w:spacing w:before="40" w:after="40"/>
              <w:ind w:right="34"/>
              <w:rPr>
                <w:sz w:val="16"/>
                <w:szCs w:val="16"/>
              </w:rPr>
            </w:pPr>
            <w:r>
              <w:rPr>
                <w:sz w:val="16"/>
                <w:szCs w:val="16"/>
              </w:rPr>
              <w:t>Caesarean section</w:t>
            </w:r>
          </w:p>
        </w:tc>
        <w:tc>
          <w:tcPr>
            <w:tcW w:w="1354" w:type="dxa"/>
            <w:shd w:val="clear" w:color="auto" w:fill="auto"/>
            <w:vAlign w:val="center"/>
          </w:tcPr>
          <w:p w14:paraId="390CFACB" w14:textId="77777777" w:rsidR="00787A2A" w:rsidRPr="008C72E9" w:rsidRDefault="00787A2A" w:rsidP="00787A2A">
            <w:pPr>
              <w:spacing w:before="40" w:after="40"/>
              <w:jc w:val="center"/>
              <w:rPr>
                <w:sz w:val="16"/>
                <w:szCs w:val="16"/>
              </w:rPr>
            </w:pPr>
            <w:r>
              <w:rPr>
                <w:rFonts w:asciiTheme="minorHAnsi" w:hAnsiTheme="minorHAnsi" w:cstheme="minorHAnsi"/>
                <w:noProof/>
                <w:sz w:val="16"/>
                <w:szCs w:val="16"/>
                <w:lang w:val="en-GB"/>
              </w:rPr>
              <w:t>1</w:t>
            </w:r>
          </w:p>
        </w:tc>
        <w:tc>
          <w:tcPr>
            <w:tcW w:w="1256" w:type="dxa"/>
            <w:shd w:val="clear" w:color="auto" w:fill="auto"/>
            <w:vAlign w:val="center"/>
          </w:tcPr>
          <w:p w14:paraId="41FE1E67" w14:textId="77777777" w:rsidR="00787A2A" w:rsidRPr="008C72E9" w:rsidRDefault="00787A2A" w:rsidP="00787A2A">
            <w:pPr>
              <w:spacing w:before="40" w:after="40"/>
              <w:jc w:val="center"/>
              <w:rPr>
                <w:sz w:val="16"/>
                <w:szCs w:val="16"/>
              </w:rPr>
            </w:pPr>
            <w:r>
              <w:rPr>
                <w:sz w:val="16"/>
                <w:szCs w:val="16"/>
              </w:rPr>
              <w:t>2</w:t>
            </w:r>
          </w:p>
        </w:tc>
        <w:tc>
          <w:tcPr>
            <w:tcW w:w="1362" w:type="dxa"/>
            <w:shd w:val="clear" w:color="auto" w:fill="auto"/>
            <w:vAlign w:val="center"/>
          </w:tcPr>
          <w:p w14:paraId="4CE13B65"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77B073B2"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7B9952D2" w14:textId="77777777" w:rsidTr="00DE38A9">
        <w:trPr>
          <w:trHeight w:val="432"/>
          <w:jc w:val="center"/>
        </w:trPr>
        <w:tc>
          <w:tcPr>
            <w:tcW w:w="805" w:type="dxa"/>
            <w:shd w:val="clear" w:color="auto" w:fill="auto"/>
          </w:tcPr>
          <w:p w14:paraId="652F78CF"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693A9B3A"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3600" w:type="dxa"/>
            <w:shd w:val="clear" w:color="auto" w:fill="auto"/>
          </w:tcPr>
          <w:p w14:paraId="0861EDD8" w14:textId="77777777"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8C72E9">
              <w:rPr>
                <w:sz w:val="16"/>
                <w:szCs w:val="16"/>
              </w:rPr>
              <w:t>Management of incomplete abortion</w:t>
            </w:r>
          </w:p>
        </w:tc>
        <w:tc>
          <w:tcPr>
            <w:tcW w:w="1354" w:type="dxa"/>
            <w:shd w:val="clear" w:color="auto" w:fill="auto"/>
            <w:vAlign w:val="center"/>
          </w:tcPr>
          <w:p w14:paraId="2FEE2EEB"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shd w:val="clear" w:color="auto" w:fill="auto"/>
            <w:vAlign w:val="center"/>
          </w:tcPr>
          <w:p w14:paraId="5F8AB0BB" w14:textId="77777777" w:rsidR="00787A2A" w:rsidRPr="008C72E9" w:rsidRDefault="00787A2A" w:rsidP="00787A2A">
            <w:pPr>
              <w:spacing w:before="40" w:after="40"/>
              <w:jc w:val="center"/>
              <w:rPr>
                <w:rFonts w:asciiTheme="minorHAnsi" w:hAnsiTheme="minorHAnsi" w:cstheme="minorHAnsi"/>
                <w:sz w:val="16"/>
                <w:szCs w:val="16"/>
                <w:lang w:val="en-GB"/>
              </w:rPr>
            </w:pPr>
            <w:r>
              <w:rPr>
                <w:sz w:val="16"/>
                <w:szCs w:val="16"/>
              </w:rPr>
              <w:t>2</w:t>
            </w:r>
          </w:p>
        </w:tc>
        <w:tc>
          <w:tcPr>
            <w:tcW w:w="1362" w:type="dxa"/>
            <w:shd w:val="clear" w:color="auto" w:fill="auto"/>
            <w:vAlign w:val="center"/>
          </w:tcPr>
          <w:p w14:paraId="66AADB16"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Pr>
                <w:sz w:val="16"/>
                <w:szCs w:val="16"/>
                <w:lang w:val="en-GB"/>
              </w:rPr>
              <w:t>5</w:t>
            </w:r>
          </w:p>
        </w:tc>
        <w:tc>
          <w:tcPr>
            <w:tcW w:w="978" w:type="dxa"/>
            <w:shd w:val="clear" w:color="auto" w:fill="auto"/>
            <w:vAlign w:val="center"/>
          </w:tcPr>
          <w:p w14:paraId="43A3BD13"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2B1B63DE" w14:textId="77777777" w:rsidTr="00DE38A9">
        <w:trPr>
          <w:trHeight w:val="432"/>
          <w:jc w:val="center"/>
        </w:trPr>
        <w:tc>
          <w:tcPr>
            <w:tcW w:w="805" w:type="dxa"/>
            <w:shd w:val="clear" w:color="auto" w:fill="auto"/>
          </w:tcPr>
          <w:p w14:paraId="440B4916" w14:textId="77777777" w:rsidR="00787A2A" w:rsidRPr="008C72E9" w:rsidRDefault="00787A2A" w:rsidP="00787A2A">
            <w:pPr>
              <w:spacing w:before="40" w:after="40"/>
              <w:jc w:val="center"/>
              <w:rPr>
                <w:rFonts w:asciiTheme="minorHAnsi" w:hAnsiTheme="minorHAnsi" w:cstheme="minorHAnsi"/>
                <w:color w:val="000000"/>
                <w:sz w:val="16"/>
                <w:szCs w:val="16"/>
              </w:rPr>
            </w:pPr>
            <w:bookmarkStart w:id="199" w:name="_Hlk121020083"/>
            <w:r w:rsidRPr="008C72E9">
              <w:rPr>
                <w:rFonts w:asciiTheme="minorHAnsi" w:hAnsiTheme="minorHAnsi" w:cstheme="minorHAnsi"/>
                <w:color w:val="000000"/>
                <w:sz w:val="16"/>
                <w:szCs w:val="16"/>
              </w:rPr>
              <w:t>M_C</w:t>
            </w:r>
          </w:p>
        </w:tc>
        <w:tc>
          <w:tcPr>
            <w:tcW w:w="540" w:type="dxa"/>
            <w:shd w:val="clear" w:color="auto" w:fill="auto"/>
          </w:tcPr>
          <w:p w14:paraId="7FFFA223"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3600" w:type="dxa"/>
            <w:shd w:val="clear" w:color="auto" w:fill="auto"/>
          </w:tcPr>
          <w:p w14:paraId="0CFC0E0E" w14:textId="77777777"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8C72E9">
              <w:rPr>
                <w:sz w:val="16"/>
                <w:szCs w:val="16"/>
              </w:rPr>
              <w:t xml:space="preserve">Induced abortion services  </w:t>
            </w:r>
          </w:p>
        </w:tc>
        <w:tc>
          <w:tcPr>
            <w:tcW w:w="1354" w:type="dxa"/>
            <w:shd w:val="clear" w:color="auto" w:fill="auto"/>
            <w:vAlign w:val="center"/>
          </w:tcPr>
          <w:p w14:paraId="3CB3F3F2"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shd w:val="clear" w:color="auto" w:fill="auto"/>
            <w:vAlign w:val="center"/>
          </w:tcPr>
          <w:p w14:paraId="5EA261FB" w14:textId="0BF81C7E"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p>
        </w:tc>
        <w:tc>
          <w:tcPr>
            <w:tcW w:w="1362" w:type="dxa"/>
            <w:shd w:val="clear" w:color="auto" w:fill="auto"/>
            <w:vAlign w:val="center"/>
          </w:tcPr>
          <w:p w14:paraId="1695B693" w14:textId="1E2CEEA5"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p>
        </w:tc>
        <w:tc>
          <w:tcPr>
            <w:tcW w:w="978" w:type="dxa"/>
            <w:shd w:val="clear" w:color="auto" w:fill="auto"/>
            <w:vAlign w:val="center"/>
          </w:tcPr>
          <w:p w14:paraId="0889D775"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0405677B" w14:textId="77777777" w:rsidTr="00DE38A9">
        <w:trPr>
          <w:trHeight w:val="432"/>
          <w:jc w:val="center"/>
        </w:trPr>
        <w:tc>
          <w:tcPr>
            <w:tcW w:w="805" w:type="dxa"/>
            <w:shd w:val="clear" w:color="auto" w:fill="auto"/>
          </w:tcPr>
          <w:p w14:paraId="1B6FBBF9"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288B0538" w14:textId="6686A65B"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3600" w:type="dxa"/>
            <w:shd w:val="clear" w:color="auto" w:fill="auto"/>
          </w:tcPr>
          <w:p w14:paraId="7853ECF0" w14:textId="000BCF85"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Pr>
                <w:sz w:val="16"/>
                <w:szCs w:val="16"/>
              </w:rPr>
              <w:t>All outpatient medicines</w:t>
            </w:r>
            <w:r w:rsidRPr="008C72E9">
              <w:rPr>
                <w:sz w:val="16"/>
                <w:szCs w:val="16"/>
              </w:rPr>
              <w:t xml:space="preserve">  </w:t>
            </w:r>
          </w:p>
        </w:tc>
        <w:tc>
          <w:tcPr>
            <w:tcW w:w="1354" w:type="dxa"/>
            <w:shd w:val="clear" w:color="auto" w:fill="auto"/>
            <w:vAlign w:val="center"/>
          </w:tcPr>
          <w:p w14:paraId="46B5AAD9"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shd w:val="clear" w:color="auto" w:fill="auto"/>
            <w:vAlign w:val="center"/>
          </w:tcPr>
          <w:p w14:paraId="426823D1" w14:textId="7B44C322"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p>
        </w:tc>
        <w:tc>
          <w:tcPr>
            <w:tcW w:w="1362" w:type="dxa"/>
            <w:shd w:val="clear" w:color="auto" w:fill="auto"/>
            <w:vAlign w:val="center"/>
          </w:tcPr>
          <w:p w14:paraId="3032F2BA" w14:textId="679D8DB1"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p>
        </w:tc>
        <w:tc>
          <w:tcPr>
            <w:tcW w:w="978" w:type="dxa"/>
            <w:shd w:val="clear" w:color="auto" w:fill="auto"/>
            <w:vAlign w:val="center"/>
          </w:tcPr>
          <w:p w14:paraId="2D968F54"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40D79B83" w14:textId="77777777" w:rsidTr="00DE38A9">
        <w:trPr>
          <w:trHeight w:val="432"/>
          <w:jc w:val="center"/>
        </w:trPr>
        <w:tc>
          <w:tcPr>
            <w:tcW w:w="805" w:type="dxa"/>
            <w:shd w:val="clear" w:color="auto" w:fill="auto"/>
          </w:tcPr>
          <w:p w14:paraId="61E0FF7A"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0FB5E54F" w14:textId="447AC852"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3600" w:type="dxa"/>
            <w:shd w:val="clear" w:color="auto" w:fill="auto"/>
          </w:tcPr>
          <w:p w14:paraId="502AB016" w14:textId="464B04BD"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Pr>
                <w:sz w:val="16"/>
                <w:szCs w:val="16"/>
              </w:rPr>
              <w:t>Some outpatient medicines</w:t>
            </w:r>
            <w:r w:rsidRPr="008C72E9">
              <w:rPr>
                <w:sz w:val="16"/>
                <w:szCs w:val="16"/>
              </w:rPr>
              <w:t xml:space="preserve">  </w:t>
            </w:r>
          </w:p>
        </w:tc>
        <w:tc>
          <w:tcPr>
            <w:tcW w:w="1354" w:type="dxa"/>
            <w:shd w:val="clear" w:color="auto" w:fill="auto"/>
            <w:vAlign w:val="center"/>
          </w:tcPr>
          <w:p w14:paraId="10B2122A"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shd w:val="clear" w:color="auto" w:fill="auto"/>
            <w:vAlign w:val="center"/>
          </w:tcPr>
          <w:p w14:paraId="1A6F8464" w14:textId="0C2A418F"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p>
        </w:tc>
        <w:tc>
          <w:tcPr>
            <w:tcW w:w="1362" w:type="dxa"/>
            <w:shd w:val="clear" w:color="auto" w:fill="auto"/>
            <w:vAlign w:val="center"/>
          </w:tcPr>
          <w:p w14:paraId="4336AD78" w14:textId="2A471BB2"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p>
        </w:tc>
        <w:tc>
          <w:tcPr>
            <w:tcW w:w="978" w:type="dxa"/>
            <w:shd w:val="clear" w:color="auto" w:fill="auto"/>
            <w:vAlign w:val="center"/>
          </w:tcPr>
          <w:p w14:paraId="23A9B6D4"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47F8135E" w14:textId="77777777" w:rsidTr="00DE38A9">
        <w:trPr>
          <w:trHeight w:val="432"/>
          <w:jc w:val="center"/>
        </w:trPr>
        <w:tc>
          <w:tcPr>
            <w:tcW w:w="805" w:type="dxa"/>
            <w:shd w:val="clear" w:color="auto" w:fill="auto"/>
          </w:tcPr>
          <w:p w14:paraId="198DB92F"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6D060BF9" w14:textId="3770F882"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3600" w:type="dxa"/>
            <w:shd w:val="clear" w:color="auto" w:fill="auto"/>
          </w:tcPr>
          <w:p w14:paraId="1C064FBD" w14:textId="72FDD60C"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Pr>
                <w:sz w:val="16"/>
                <w:szCs w:val="16"/>
              </w:rPr>
              <w:t>All inpatient medicines</w:t>
            </w:r>
            <w:r w:rsidRPr="008C72E9">
              <w:rPr>
                <w:sz w:val="16"/>
                <w:szCs w:val="16"/>
              </w:rPr>
              <w:t xml:space="preserve">  </w:t>
            </w:r>
          </w:p>
        </w:tc>
        <w:tc>
          <w:tcPr>
            <w:tcW w:w="1354" w:type="dxa"/>
            <w:shd w:val="clear" w:color="auto" w:fill="auto"/>
            <w:vAlign w:val="center"/>
          </w:tcPr>
          <w:p w14:paraId="392DB7F0"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shd w:val="clear" w:color="auto" w:fill="auto"/>
            <w:vAlign w:val="center"/>
          </w:tcPr>
          <w:p w14:paraId="29F64775"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p>
        </w:tc>
        <w:tc>
          <w:tcPr>
            <w:tcW w:w="1362" w:type="dxa"/>
            <w:shd w:val="clear" w:color="auto" w:fill="auto"/>
            <w:vAlign w:val="center"/>
          </w:tcPr>
          <w:p w14:paraId="6820221A"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p>
        </w:tc>
        <w:tc>
          <w:tcPr>
            <w:tcW w:w="978" w:type="dxa"/>
            <w:shd w:val="clear" w:color="auto" w:fill="auto"/>
            <w:vAlign w:val="center"/>
          </w:tcPr>
          <w:p w14:paraId="33C92E0A"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790A4502" w14:textId="77777777" w:rsidTr="00DE38A9">
        <w:trPr>
          <w:trHeight w:val="432"/>
          <w:jc w:val="center"/>
        </w:trPr>
        <w:tc>
          <w:tcPr>
            <w:tcW w:w="805" w:type="dxa"/>
            <w:shd w:val="clear" w:color="auto" w:fill="auto"/>
          </w:tcPr>
          <w:p w14:paraId="130BDFE8"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49998A31" w14:textId="0A81FE8B"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3600" w:type="dxa"/>
            <w:shd w:val="clear" w:color="auto" w:fill="auto"/>
          </w:tcPr>
          <w:p w14:paraId="22575B82" w14:textId="396A9950"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Pr>
                <w:sz w:val="16"/>
                <w:szCs w:val="16"/>
              </w:rPr>
              <w:t>Some inpatient medicines</w:t>
            </w:r>
            <w:r w:rsidRPr="008C72E9">
              <w:rPr>
                <w:sz w:val="16"/>
                <w:szCs w:val="16"/>
              </w:rPr>
              <w:t xml:space="preserve">  </w:t>
            </w:r>
          </w:p>
        </w:tc>
        <w:tc>
          <w:tcPr>
            <w:tcW w:w="1354" w:type="dxa"/>
            <w:shd w:val="clear" w:color="auto" w:fill="auto"/>
            <w:vAlign w:val="center"/>
          </w:tcPr>
          <w:p w14:paraId="0C5E5EAD"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shd w:val="clear" w:color="auto" w:fill="auto"/>
            <w:vAlign w:val="center"/>
          </w:tcPr>
          <w:p w14:paraId="1B62BB29"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Q935</w:t>
            </w:r>
          </w:p>
        </w:tc>
        <w:tc>
          <w:tcPr>
            <w:tcW w:w="1362" w:type="dxa"/>
            <w:shd w:val="clear" w:color="auto" w:fill="auto"/>
            <w:vAlign w:val="center"/>
          </w:tcPr>
          <w:p w14:paraId="35B2E318"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Q935</w:t>
            </w:r>
          </w:p>
        </w:tc>
        <w:tc>
          <w:tcPr>
            <w:tcW w:w="978" w:type="dxa"/>
            <w:shd w:val="clear" w:color="auto" w:fill="auto"/>
            <w:vAlign w:val="center"/>
          </w:tcPr>
          <w:p w14:paraId="2ABEE956"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bookmarkEnd w:id="199"/>
      <w:tr w:rsidR="00787A2A" w:rsidRPr="000C0155" w14:paraId="318290F5" w14:textId="77777777" w:rsidTr="00DE38A9">
        <w:trPr>
          <w:trHeight w:val="288"/>
          <w:jc w:val="center"/>
        </w:trPr>
        <w:tc>
          <w:tcPr>
            <w:tcW w:w="805" w:type="dxa"/>
            <w:shd w:val="clear" w:color="auto" w:fill="8ADED2"/>
            <w:hideMark/>
          </w:tcPr>
          <w:p w14:paraId="01AC4FA6"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hideMark/>
          </w:tcPr>
          <w:p w14:paraId="4A784AE7" w14:textId="77777777" w:rsidR="00787A2A" w:rsidRPr="000C0155" w:rsidRDefault="00787A2A" w:rsidP="00787A2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4"/>
            <w:shd w:val="clear" w:color="auto" w:fill="8ADED2"/>
            <w:hideMark/>
          </w:tcPr>
          <w:p w14:paraId="03DE5139" w14:textId="77777777" w:rsidR="00787A2A" w:rsidRPr="000C0155" w:rsidRDefault="00787A2A" w:rsidP="00787A2A">
            <w:pPr>
              <w:pStyle w:val="Heading2"/>
              <w:keepNext/>
              <w:keepLines/>
              <w:spacing w:before="40" w:after="40"/>
              <w:ind w:right="34"/>
              <w:rPr>
                <w:rFonts w:asciiTheme="minorHAnsi" w:hAnsiTheme="minorHAnsi" w:cstheme="minorHAnsi"/>
                <w:sz w:val="16"/>
                <w:szCs w:val="16"/>
                <w:lang w:val="en-GB"/>
              </w:rPr>
            </w:pPr>
            <w:bookmarkStart w:id="200" w:name="_Toc103428452"/>
            <w:bookmarkStart w:id="201" w:name="_Toc117656607"/>
            <w:bookmarkStart w:id="202" w:name="_Toc135317382"/>
            <w:bookmarkStart w:id="203" w:name="_Toc135317572"/>
            <w:bookmarkStart w:id="204" w:name="_Toc138439501"/>
            <w:r>
              <w:rPr>
                <w:rFonts w:asciiTheme="minorHAnsi" w:hAnsiTheme="minorHAnsi" w:cstheme="minorHAnsi"/>
                <w:sz w:val="16"/>
                <w:szCs w:val="16"/>
                <w:lang w:val="en-GB"/>
              </w:rPr>
              <w:t>9</w:t>
            </w:r>
            <w:r w:rsidRPr="000C0155">
              <w:rPr>
                <w:rFonts w:asciiTheme="minorHAnsi" w:hAnsiTheme="minorHAnsi" w:cstheme="minorHAnsi"/>
                <w:sz w:val="16"/>
                <w:szCs w:val="16"/>
                <w:lang w:val="en-GB"/>
              </w:rPr>
              <w:t>.4. ACCOUNTABILITY FOR FUNDS RECEIVED</w:t>
            </w:r>
            <w:bookmarkEnd w:id="200"/>
            <w:bookmarkEnd w:id="201"/>
            <w:bookmarkEnd w:id="202"/>
            <w:bookmarkEnd w:id="203"/>
            <w:bookmarkEnd w:id="204"/>
          </w:p>
        </w:tc>
        <w:tc>
          <w:tcPr>
            <w:tcW w:w="978" w:type="dxa"/>
            <w:shd w:val="clear" w:color="auto" w:fill="8ADED2"/>
            <w:hideMark/>
          </w:tcPr>
          <w:p w14:paraId="02DE9EE6"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55938A8" w14:textId="77777777" w:rsidTr="00DE38A9">
        <w:trPr>
          <w:trHeight w:val="504"/>
          <w:jc w:val="center"/>
        </w:trPr>
        <w:tc>
          <w:tcPr>
            <w:tcW w:w="805" w:type="dxa"/>
            <w:hideMark/>
          </w:tcPr>
          <w:p w14:paraId="78FFD1B5"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hideMark/>
          </w:tcPr>
          <w:p w14:paraId="091D0145"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935</w:t>
            </w:r>
          </w:p>
        </w:tc>
        <w:tc>
          <w:tcPr>
            <w:tcW w:w="3600" w:type="dxa"/>
            <w:shd w:val="clear" w:color="auto" w:fill="auto"/>
            <w:hideMark/>
          </w:tcPr>
          <w:p w14:paraId="38C678ED" w14:textId="77777777" w:rsidR="00787A2A"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receive an annual external audit of facility accounts?  </w:t>
            </w:r>
          </w:p>
          <w:p w14:paraId="3119F32A" w14:textId="77777777" w:rsidR="00787A2A" w:rsidRPr="000C0155"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audit report?</w:t>
            </w:r>
          </w:p>
        </w:tc>
        <w:tc>
          <w:tcPr>
            <w:tcW w:w="3972" w:type="dxa"/>
            <w:gridSpan w:val="3"/>
            <w:shd w:val="clear" w:color="auto" w:fill="auto"/>
            <w:hideMark/>
          </w:tcPr>
          <w:p w14:paraId="4B926EA5" w14:textId="77777777" w:rsidR="00787A2A" w:rsidRDefault="00787A2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Pr>
                <w:rFonts w:asciiTheme="minorHAnsi" w:hAnsiTheme="minorHAnsi" w:cstheme="minorHAnsi"/>
                <w:sz w:val="16"/>
                <w:szCs w:val="16"/>
                <w:lang w:val="en-GB"/>
              </w:rPr>
              <w:t>, EXTERNAL AUDIT REPORT OBSERVED</w:t>
            </w:r>
            <w:r w:rsidRPr="000C0155">
              <w:rPr>
                <w:rFonts w:asciiTheme="minorHAnsi" w:hAnsiTheme="minorHAnsi" w:cstheme="minorHAnsi"/>
                <w:sz w:val="16"/>
                <w:szCs w:val="16"/>
                <w:lang w:val="en-GB"/>
              </w:rPr>
              <w:tab/>
              <w:t>1</w:t>
            </w:r>
          </w:p>
          <w:p w14:paraId="4BAB885B" w14:textId="23233626" w:rsidR="00787A2A" w:rsidRPr="000C0155" w:rsidRDefault="00787A2A" w:rsidP="001930AF">
            <w:pPr>
              <w:keepLines/>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YES, REPORTED</w:t>
            </w:r>
            <w:r w:rsidR="001E73E3">
              <w:rPr>
                <w:rFonts w:asciiTheme="minorHAnsi" w:hAnsiTheme="minorHAnsi" w:cstheme="minorHAnsi"/>
                <w:sz w:val="16"/>
                <w:szCs w:val="16"/>
                <w:lang w:val="en-GB"/>
              </w:rPr>
              <w:t>,</w:t>
            </w:r>
            <w:r>
              <w:rPr>
                <w:rFonts w:asciiTheme="minorHAnsi" w:hAnsiTheme="minorHAnsi" w:cstheme="minorHAnsi"/>
                <w:sz w:val="16"/>
                <w:szCs w:val="16"/>
                <w:lang w:val="en-GB"/>
              </w:rPr>
              <w:t xml:space="preserve"> NOT SEEN</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0E9AF1CA" w14:textId="77777777" w:rsidR="00787A2A" w:rsidRPr="000C0155" w:rsidRDefault="00787A2A" w:rsidP="001930AF">
            <w:pPr>
              <w:keepLines/>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78" w:type="dxa"/>
            <w:shd w:val="clear" w:color="auto" w:fill="auto"/>
            <w:vAlign w:val="center"/>
            <w:hideMark/>
          </w:tcPr>
          <w:p w14:paraId="693A86FB" w14:textId="77777777" w:rsidR="00787A2A" w:rsidRPr="000C0155" w:rsidRDefault="00787A2A" w:rsidP="00787A2A">
            <w:pPr>
              <w:keepLines/>
              <w:tabs>
                <w:tab w:val="right" w:leader="dot" w:pos="4392"/>
              </w:tabs>
              <w:rPr>
                <w:rFonts w:asciiTheme="minorHAnsi" w:hAnsiTheme="minorHAnsi" w:cstheme="minorHAnsi"/>
                <w:sz w:val="16"/>
                <w:szCs w:val="16"/>
                <w:lang w:val="en-GB"/>
              </w:rPr>
            </w:pPr>
          </w:p>
        </w:tc>
      </w:tr>
      <w:tr w:rsidR="00787A2A" w:rsidRPr="000C0155" w14:paraId="2E22C2FA" w14:textId="77777777" w:rsidTr="00DE38A9">
        <w:trPr>
          <w:trHeight w:val="504"/>
          <w:jc w:val="center"/>
        </w:trPr>
        <w:tc>
          <w:tcPr>
            <w:tcW w:w="805" w:type="dxa"/>
            <w:shd w:val="clear" w:color="auto" w:fill="auto"/>
            <w:hideMark/>
          </w:tcPr>
          <w:p w14:paraId="4ADF46F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hideMark/>
          </w:tcPr>
          <w:p w14:paraId="72B26BF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936</w:t>
            </w:r>
          </w:p>
        </w:tc>
        <w:tc>
          <w:tcPr>
            <w:tcW w:w="3600" w:type="dxa"/>
            <w:shd w:val="clear" w:color="auto" w:fill="auto"/>
            <w:hideMark/>
          </w:tcPr>
          <w:p w14:paraId="41E3B9D8" w14:textId="77777777" w:rsidR="00787A2A"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carry out an annual internal audit of facility accounts?</w:t>
            </w:r>
          </w:p>
          <w:p w14:paraId="585D5D6C"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audit report?</w:t>
            </w:r>
          </w:p>
        </w:tc>
        <w:tc>
          <w:tcPr>
            <w:tcW w:w="3972" w:type="dxa"/>
            <w:gridSpan w:val="3"/>
            <w:shd w:val="clear" w:color="auto" w:fill="auto"/>
            <w:hideMark/>
          </w:tcPr>
          <w:p w14:paraId="10D5DCCB" w14:textId="77777777" w:rsidR="00787A2A" w:rsidRPr="000C0155" w:rsidRDefault="00787A2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Pr>
                <w:rFonts w:asciiTheme="minorHAnsi" w:hAnsiTheme="minorHAnsi" w:cstheme="minorHAnsi"/>
                <w:sz w:val="16"/>
                <w:szCs w:val="16"/>
                <w:lang w:val="en-GB"/>
              </w:rPr>
              <w:t>, INTERNAL AUDIT REPORT OBSERVED</w:t>
            </w:r>
            <w:r w:rsidRPr="000C0155">
              <w:rPr>
                <w:rFonts w:asciiTheme="minorHAnsi" w:hAnsiTheme="minorHAnsi" w:cstheme="minorHAnsi"/>
                <w:sz w:val="16"/>
                <w:szCs w:val="16"/>
                <w:lang w:val="en-GB"/>
              </w:rPr>
              <w:tab/>
              <w:t>1</w:t>
            </w:r>
          </w:p>
          <w:p w14:paraId="77840214" w14:textId="18E1127E" w:rsidR="00787A2A"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YES, REPORTED</w:t>
            </w:r>
            <w:r w:rsidR="001E73E3">
              <w:rPr>
                <w:rFonts w:asciiTheme="minorHAnsi" w:hAnsiTheme="minorHAnsi" w:cstheme="minorHAnsi"/>
                <w:sz w:val="16"/>
                <w:szCs w:val="16"/>
                <w:lang w:val="en-GB"/>
              </w:rPr>
              <w:t>,</w:t>
            </w:r>
            <w:r>
              <w:rPr>
                <w:rFonts w:asciiTheme="minorHAnsi" w:hAnsiTheme="minorHAnsi" w:cstheme="minorHAnsi"/>
                <w:sz w:val="16"/>
                <w:szCs w:val="16"/>
                <w:lang w:val="en-GB"/>
              </w:rPr>
              <w:t xml:space="preserve"> NOT SEEN</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1E50AB29"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78" w:type="dxa"/>
            <w:shd w:val="clear" w:color="auto" w:fill="auto"/>
            <w:vAlign w:val="center"/>
            <w:hideMark/>
          </w:tcPr>
          <w:p w14:paraId="17C2FAF8" w14:textId="77777777" w:rsidR="00787A2A" w:rsidRPr="000C0155" w:rsidRDefault="00787A2A" w:rsidP="00787A2A">
            <w:pPr>
              <w:tabs>
                <w:tab w:val="right" w:leader="dot" w:pos="4392"/>
              </w:tabs>
              <w:rPr>
                <w:rFonts w:asciiTheme="minorHAnsi" w:hAnsiTheme="minorHAnsi" w:cstheme="minorHAnsi"/>
                <w:sz w:val="16"/>
                <w:szCs w:val="16"/>
                <w:lang w:val="en-GB"/>
              </w:rPr>
            </w:pPr>
          </w:p>
        </w:tc>
      </w:tr>
    </w:tbl>
    <w:p w14:paraId="182118D1" w14:textId="77777777" w:rsidR="000930D9" w:rsidRDefault="000930D9" w:rsidP="00BB7330">
      <w:pPr>
        <w:spacing w:before="40" w:after="40"/>
        <w:rPr>
          <w:rFonts w:asciiTheme="minorHAnsi" w:hAnsiTheme="minorHAnsi" w:cstheme="minorHAnsi"/>
          <w:sz w:val="16"/>
          <w:szCs w:val="16"/>
        </w:rPr>
      </w:pPr>
    </w:p>
    <w:p w14:paraId="21459A7F" w14:textId="070BD8A0" w:rsidR="000930D9" w:rsidRDefault="000930D9">
      <w:pPr>
        <w:rPr>
          <w:rFonts w:asciiTheme="minorHAnsi" w:hAnsiTheme="minorHAnsi" w:cstheme="minorHAnsi"/>
          <w:sz w:val="16"/>
          <w:szCs w:val="16"/>
        </w:rPr>
      </w:pPr>
    </w:p>
    <w:p w14:paraId="29330E24" w14:textId="496AF666" w:rsidR="002F31BC" w:rsidRDefault="002F31BC">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630"/>
        <w:gridCol w:w="3330"/>
        <w:gridCol w:w="2250"/>
        <w:gridCol w:w="2070"/>
        <w:gridCol w:w="987"/>
        <w:gridCol w:w="8"/>
      </w:tblGrid>
      <w:tr w:rsidR="000930D9" w:rsidRPr="000C0155" w14:paraId="3E17986A" w14:textId="77777777" w:rsidTr="005B350F">
        <w:trPr>
          <w:gridAfter w:val="1"/>
          <w:wAfter w:w="8" w:type="dxa"/>
          <w:cantSplit/>
          <w:trHeight w:val="255"/>
          <w:tblHeader/>
          <w:jc w:val="center"/>
        </w:trPr>
        <w:tc>
          <w:tcPr>
            <w:tcW w:w="805" w:type="dxa"/>
            <w:tcBorders>
              <w:top w:val="single" w:sz="4" w:space="0" w:color="E7E6E6" w:themeColor="background2"/>
              <w:bottom w:val="single" w:sz="4" w:space="0" w:color="E7E6E6" w:themeColor="background2"/>
            </w:tcBorders>
            <w:noWrap/>
          </w:tcPr>
          <w:p w14:paraId="02BD50A5" w14:textId="5FE48DB9" w:rsidR="000930D9" w:rsidRPr="000C0155" w:rsidRDefault="000930D9" w:rsidP="009A4508">
            <w:pPr>
              <w:spacing w:before="40" w:after="40"/>
              <w:rPr>
                <w:rFonts w:asciiTheme="minorHAnsi" w:hAnsiTheme="minorHAnsi" w:cstheme="minorHAnsi"/>
                <w:b/>
                <w:sz w:val="16"/>
                <w:szCs w:val="16"/>
                <w:lang w:val="en-GB" w:eastAsia="en-US"/>
              </w:rPr>
            </w:pPr>
            <w:r>
              <w:rPr>
                <w:rFonts w:asciiTheme="minorHAnsi" w:hAnsiTheme="minorHAnsi" w:cstheme="minorHAnsi"/>
                <w:sz w:val="16"/>
                <w:szCs w:val="16"/>
              </w:rPr>
              <w:lastRenderedPageBreak/>
              <w:br w:type="page"/>
            </w:r>
            <w:r w:rsidRPr="000C0155">
              <w:rPr>
                <w:rFonts w:asciiTheme="minorHAnsi" w:hAnsiTheme="minorHAnsi" w:cstheme="minorHAnsi"/>
                <w:b/>
                <w:sz w:val="16"/>
                <w:szCs w:val="16"/>
                <w:lang w:val="en-GB" w:eastAsia="en-US"/>
              </w:rPr>
              <w:t>Mod</w:t>
            </w:r>
            <w:r w:rsidR="00714A1F">
              <w:rPr>
                <w:rFonts w:asciiTheme="minorHAnsi" w:hAnsiTheme="minorHAnsi" w:cstheme="minorHAnsi"/>
                <w:b/>
                <w:sz w:val="16"/>
                <w:szCs w:val="16"/>
                <w:lang w:val="en-GB" w:eastAsia="en-US"/>
              </w:rPr>
              <w:t>ule</w:t>
            </w:r>
          </w:p>
        </w:tc>
        <w:tc>
          <w:tcPr>
            <w:tcW w:w="630" w:type="dxa"/>
            <w:tcBorders>
              <w:top w:val="single" w:sz="4" w:space="0" w:color="E7E6E6" w:themeColor="background2"/>
              <w:bottom w:val="single" w:sz="4" w:space="0" w:color="E7E6E6" w:themeColor="background2"/>
            </w:tcBorders>
            <w:shd w:val="clear" w:color="auto" w:fill="auto"/>
            <w:noWrap/>
          </w:tcPr>
          <w:p w14:paraId="33CB8583"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330" w:type="dxa"/>
            <w:tcBorders>
              <w:top w:val="single" w:sz="4" w:space="0" w:color="E7E6E6" w:themeColor="background2"/>
              <w:bottom w:val="single" w:sz="4" w:space="0" w:color="E7E6E6" w:themeColor="background2"/>
            </w:tcBorders>
            <w:shd w:val="clear" w:color="auto" w:fill="auto"/>
            <w:noWrap/>
          </w:tcPr>
          <w:p w14:paraId="21CDB595" w14:textId="77777777" w:rsidR="000930D9" w:rsidRPr="000C0155" w:rsidRDefault="000930D9" w:rsidP="009A4508">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320" w:type="dxa"/>
            <w:gridSpan w:val="2"/>
            <w:tcBorders>
              <w:top w:val="single" w:sz="4" w:space="0" w:color="E7E6E6" w:themeColor="background2"/>
              <w:bottom w:val="single" w:sz="4" w:space="0" w:color="E7E6E6" w:themeColor="background2"/>
            </w:tcBorders>
            <w:shd w:val="clear" w:color="auto" w:fill="auto"/>
            <w:noWrap/>
          </w:tcPr>
          <w:p w14:paraId="6BBBC814" w14:textId="77777777" w:rsidR="000930D9" w:rsidRPr="000C0155" w:rsidRDefault="000930D9" w:rsidP="009A4508">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87" w:type="dxa"/>
            <w:tcBorders>
              <w:top w:val="single" w:sz="4" w:space="0" w:color="E7E6E6" w:themeColor="background2"/>
              <w:bottom w:val="single" w:sz="4" w:space="0" w:color="E7E6E6" w:themeColor="background2"/>
            </w:tcBorders>
            <w:shd w:val="clear" w:color="auto" w:fill="auto"/>
            <w:noWrap/>
          </w:tcPr>
          <w:p w14:paraId="1DF794E3"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0930D9" w:rsidRPr="000C0155" w14:paraId="7EB7FF90" w14:textId="77777777" w:rsidTr="005B350F">
        <w:trPr>
          <w:gridAfter w:val="1"/>
          <w:wAfter w:w="8" w:type="dxa"/>
          <w:cantSplit/>
          <w:trHeight w:val="288"/>
          <w:jc w:val="center"/>
        </w:trPr>
        <w:tc>
          <w:tcPr>
            <w:tcW w:w="805" w:type="dxa"/>
            <w:tcBorders>
              <w:top w:val="single" w:sz="4" w:space="0" w:color="E7E6E6" w:themeColor="background2"/>
              <w:bottom w:val="single" w:sz="4" w:space="0" w:color="E7E6E6" w:themeColor="background2"/>
            </w:tcBorders>
            <w:shd w:val="clear" w:color="auto" w:fill="32B09D"/>
            <w:noWrap/>
            <w:hideMark/>
          </w:tcPr>
          <w:p w14:paraId="2A3EED15"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630" w:type="dxa"/>
            <w:tcBorders>
              <w:top w:val="single" w:sz="4" w:space="0" w:color="E7E6E6" w:themeColor="background2"/>
              <w:bottom w:val="single" w:sz="4" w:space="0" w:color="E7E6E6" w:themeColor="background2"/>
            </w:tcBorders>
            <w:shd w:val="clear" w:color="auto" w:fill="32B09D"/>
            <w:noWrap/>
            <w:hideMark/>
          </w:tcPr>
          <w:p w14:paraId="4B19F88C"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650" w:type="dxa"/>
            <w:gridSpan w:val="3"/>
            <w:tcBorders>
              <w:top w:val="single" w:sz="4" w:space="0" w:color="E7E6E6" w:themeColor="background2"/>
              <w:bottom w:val="single" w:sz="4" w:space="0" w:color="E7E6E6" w:themeColor="background2"/>
            </w:tcBorders>
            <w:shd w:val="clear" w:color="auto" w:fill="32B09D"/>
            <w:hideMark/>
          </w:tcPr>
          <w:p w14:paraId="3E60FC5C" w14:textId="77777777" w:rsidR="000930D9" w:rsidRPr="00B92A89" w:rsidRDefault="000930D9" w:rsidP="009A4508">
            <w:pPr>
              <w:pStyle w:val="Heading1"/>
              <w:keepNext/>
              <w:keepLines/>
              <w:spacing w:before="40" w:after="40"/>
              <w:rPr>
                <w:rFonts w:asciiTheme="minorHAnsi" w:hAnsiTheme="minorHAnsi" w:cstheme="minorHAnsi"/>
                <w:color w:val="FFFFFF" w:themeColor="background1"/>
                <w:sz w:val="20"/>
                <w:szCs w:val="20"/>
                <w:lang w:val="en-GB"/>
              </w:rPr>
            </w:pPr>
            <w:bookmarkStart w:id="205" w:name="_Toc117656608"/>
            <w:bookmarkStart w:id="206" w:name="_Toc135317383"/>
            <w:bookmarkStart w:id="207" w:name="_Toc135317573"/>
            <w:bookmarkStart w:id="208" w:name="_Toc135317641"/>
            <w:bookmarkStart w:id="209" w:name="_Toc138439448"/>
            <w:bookmarkStart w:id="210" w:name="_Toc138439502"/>
            <w:r w:rsidRPr="00B92A89">
              <w:rPr>
                <w:rFonts w:asciiTheme="minorHAnsi" w:hAnsiTheme="minorHAnsi" w:cstheme="minorHAnsi"/>
                <w:color w:val="FFFFFF" w:themeColor="background1"/>
                <w:sz w:val="20"/>
                <w:szCs w:val="20"/>
                <w:lang w:val="en-GB"/>
              </w:rPr>
              <w:t>10. DATA SOURCES AND SYSTEMS</w:t>
            </w:r>
            <w:bookmarkEnd w:id="205"/>
            <w:bookmarkEnd w:id="206"/>
            <w:bookmarkEnd w:id="207"/>
            <w:bookmarkEnd w:id="208"/>
            <w:bookmarkEnd w:id="209"/>
            <w:bookmarkEnd w:id="210"/>
          </w:p>
        </w:tc>
        <w:tc>
          <w:tcPr>
            <w:tcW w:w="987" w:type="dxa"/>
            <w:tcBorders>
              <w:top w:val="single" w:sz="4" w:space="0" w:color="E7E6E6" w:themeColor="background2"/>
              <w:bottom w:val="single" w:sz="4" w:space="0" w:color="E7E6E6" w:themeColor="background2"/>
            </w:tcBorders>
            <w:shd w:val="clear" w:color="auto" w:fill="32B09D"/>
            <w:noWrap/>
            <w:hideMark/>
          </w:tcPr>
          <w:p w14:paraId="29BE25AC" w14:textId="77777777" w:rsidR="000930D9" w:rsidRPr="000C0155" w:rsidRDefault="000930D9" w:rsidP="009A4508">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0930D9" w:rsidRPr="000C0155" w14:paraId="6E500D8F" w14:textId="77777777" w:rsidTr="005B350F">
        <w:trPr>
          <w:gridAfter w:val="1"/>
          <w:wAfter w:w="8" w:type="dxa"/>
          <w:cantSplit/>
          <w:trHeight w:val="288"/>
          <w:jc w:val="center"/>
        </w:trPr>
        <w:tc>
          <w:tcPr>
            <w:tcW w:w="805" w:type="dxa"/>
            <w:shd w:val="clear" w:color="auto" w:fill="8ADED2"/>
            <w:noWrap/>
            <w:hideMark/>
          </w:tcPr>
          <w:p w14:paraId="381145FE"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09B6F02D"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auto" w:fill="8ADED2"/>
            <w:hideMark/>
          </w:tcPr>
          <w:p w14:paraId="4A28AC17" w14:textId="77777777" w:rsidR="000930D9" w:rsidRPr="000C0155" w:rsidRDefault="000930D9" w:rsidP="009A4508">
            <w:pPr>
              <w:pStyle w:val="Heading2"/>
              <w:keepNext/>
              <w:keepLines/>
              <w:spacing w:before="40" w:after="40"/>
              <w:rPr>
                <w:rFonts w:asciiTheme="minorHAnsi" w:hAnsiTheme="minorHAnsi" w:cstheme="minorHAnsi"/>
                <w:sz w:val="16"/>
                <w:szCs w:val="16"/>
                <w:lang w:val="en-GB"/>
              </w:rPr>
            </w:pPr>
            <w:bookmarkStart w:id="211" w:name="_Toc117656610"/>
            <w:bookmarkStart w:id="212" w:name="_Toc135317385"/>
            <w:bookmarkStart w:id="213" w:name="_Toc135317575"/>
            <w:bookmarkStart w:id="214" w:name="_Toc138439503"/>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.2. INDIVIDUAL PATIENT RECORDS/CHARTS AND IDENTIFIERS</w:t>
            </w:r>
            <w:r>
              <w:rPr>
                <w:rFonts w:asciiTheme="minorHAnsi" w:hAnsiTheme="minorHAnsi" w:cstheme="minorHAnsi"/>
                <w:sz w:val="16"/>
                <w:szCs w:val="16"/>
                <w:lang w:val="en-GB"/>
              </w:rPr>
              <w:t xml:space="preserve"> FOR INPATIENTS</w:t>
            </w:r>
            <w:bookmarkEnd w:id="211"/>
            <w:bookmarkEnd w:id="212"/>
            <w:bookmarkEnd w:id="213"/>
            <w:bookmarkEnd w:id="214"/>
            <w:r>
              <w:rPr>
                <w:rFonts w:asciiTheme="minorHAnsi" w:hAnsiTheme="minorHAnsi" w:cstheme="minorHAnsi"/>
                <w:sz w:val="16"/>
                <w:szCs w:val="16"/>
                <w:lang w:val="en-GB"/>
              </w:rPr>
              <w:t xml:space="preserve"> </w:t>
            </w:r>
          </w:p>
        </w:tc>
        <w:tc>
          <w:tcPr>
            <w:tcW w:w="987" w:type="dxa"/>
            <w:shd w:val="clear" w:color="auto" w:fill="8ADED2"/>
            <w:noWrap/>
            <w:hideMark/>
          </w:tcPr>
          <w:p w14:paraId="155EBB9C"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B92A89" w:rsidRPr="000C0155" w14:paraId="4C30C1A4" w14:textId="77777777" w:rsidTr="005B350F">
        <w:trPr>
          <w:gridAfter w:val="1"/>
          <w:wAfter w:w="8" w:type="dxa"/>
          <w:cantSplit/>
          <w:trHeight w:val="504"/>
          <w:jc w:val="center"/>
        </w:trPr>
        <w:tc>
          <w:tcPr>
            <w:tcW w:w="805" w:type="dxa"/>
            <w:noWrap/>
          </w:tcPr>
          <w:p w14:paraId="10252881" w14:textId="65DF1DC5" w:rsidR="00B92A89" w:rsidRPr="000C0155" w:rsidRDefault="00B92A89" w:rsidP="00B92A89">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7C8F9295" w14:textId="77777777" w:rsidR="00B92A89" w:rsidRPr="000C0155" w:rsidRDefault="00B92A89" w:rsidP="00B92A89">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sz w:val="16"/>
                <w:szCs w:val="16"/>
                <w:lang w:val="en-GB" w:eastAsia="en-US"/>
              </w:rPr>
              <w:t>1007</w:t>
            </w:r>
          </w:p>
        </w:tc>
        <w:tc>
          <w:tcPr>
            <w:tcW w:w="3330" w:type="dxa"/>
            <w:shd w:val="clear" w:color="auto" w:fill="auto"/>
            <w:hideMark/>
          </w:tcPr>
          <w:p w14:paraId="2AF76766" w14:textId="77777777" w:rsidR="00B92A89" w:rsidRPr="000C0155" w:rsidRDefault="00B92A89" w:rsidP="00B92A89">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w:t>
            </w:r>
            <w:r>
              <w:rPr>
                <w:rFonts w:asciiTheme="minorHAnsi" w:eastAsia="Times New Roman" w:hAnsiTheme="minorHAnsi" w:cstheme="minorHAnsi"/>
                <w:color w:val="000000"/>
                <w:sz w:val="16"/>
                <w:szCs w:val="16"/>
                <w:lang w:val="en-GB" w:eastAsia="en-US"/>
              </w:rPr>
              <w:t>provide any inpatient services?</w:t>
            </w:r>
          </w:p>
        </w:tc>
        <w:tc>
          <w:tcPr>
            <w:tcW w:w="4320" w:type="dxa"/>
            <w:gridSpan w:val="2"/>
            <w:shd w:val="clear" w:color="auto" w:fill="auto"/>
            <w:noWrap/>
            <w:vAlign w:val="center"/>
            <w:hideMark/>
          </w:tcPr>
          <w:p w14:paraId="704684E6" w14:textId="77777777" w:rsidR="00B92A89" w:rsidRPr="000C0155" w:rsidRDefault="00B92A89" w:rsidP="00B92A89">
            <w:pPr>
              <w:keepLines/>
              <w:tabs>
                <w:tab w:val="right" w:leader="dot" w:pos="4342"/>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C656B62" w14:textId="77777777" w:rsidR="00B92A89" w:rsidRPr="000C0155" w:rsidRDefault="00B92A89" w:rsidP="00B92A89">
            <w:pPr>
              <w:keepLines/>
              <w:tabs>
                <w:tab w:val="right" w:leader="dot" w:pos="4342"/>
              </w:tabs>
              <w:spacing w:after="8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hideMark/>
          </w:tcPr>
          <w:p w14:paraId="39D563F2" w14:textId="77777777" w:rsidR="00B92A89" w:rsidRDefault="00B92A89" w:rsidP="00B92A89">
            <w:pPr>
              <w:keepLines/>
              <w:rPr>
                <w:rFonts w:asciiTheme="minorHAnsi" w:hAnsiTheme="minorHAnsi" w:cstheme="minorHAnsi"/>
                <w:sz w:val="16"/>
                <w:szCs w:val="16"/>
                <w:lang w:val="en-GB"/>
              </w:rPr>
            </w:pPr>
          </w:p>
          <w:p w14:paraId="4A68107B" w14:textId="77777777" w:rsidR="00B92A89" w:rsidRPr="00F740E7" w:rsidRDefault="00B92A89" w:rsidP="00B92A89">
            <w:pPr>
              <w:keepLines/>
              <w:rPr>
                <w:rFonts w:asciiTheme="minorHAnsi" w:hAnsiTheme="minorHAnsi" w:cstheme="minorHAnsi"/>
                <w:b/>
                <w:sz w:val="16"/>
                <w:szCs w:val="16"/>
                <w:lang w:val="en-GB"/>
              </w:rPr>
            </w:pPr>
            <w:r w:rsidRPr="00C721E6">
              <w:rPr>
                <w:rFonts w:asciiTheme="minorHAnsi" w:hAnsiTheme="minorHAnsi" w:cstheme="minorHAnsi"/>
                <w:sz w:val="16"/>
                <w:szCs w:val="16"/>
                <w:lang w:val="en-GB"/>
              </w:rPr>
              <w:sym w:font="Wingdings" w:char="F0E8"/>
            </w:r>
            <w:r w:rsidRPr="00C721E6">
              <w:rPr>
                <w:rFonts w:asciiTheme="minorHAnsi" w:hAnsiTheme="minorHAnsi" w:cstheme="minorHAnsi"/>
                <w:sz w:val="16"/>
                <w:szCs w:val="16"/>
                <w:lang w:val="en-GB"/>
              </w:rPr>
              <w:t>Q</w:t>
            </w:r>
            <w:r>
              <w:rPr>
                <w:rFonts w:asciiTheme="minorHAnsi" w:hAnsiTheme="minorHAnsi" w:cstheme="minorHAnsi"/>
                <w:sz w:val="16"/>
                <w:szCs w:val="16"/>
                <w:lang w:val="en-GB"/>
              </w:rPr>
              <w:t>1019</w:t>
            </w:r>
          </w:p>
          <w:p w14:paraId="154D2929" w14:textId="77777777" w:rsidR="00B92A89" w:rsidRPr="004D1C02" w:rsidRDefault="00B92A89" w:rsidP="00B92A89">
            <w:pPr>
              <w:keepLines/>
              <w:rPr>
                <w:rFonts w:asciiTheme="minorHAnsi" w:hAnsiTheme="minorHAnsi" w:cstheme="minorHAnsi"/>
                <w:sz w:val="16"/>
                <w:szCs w:val="16"/>
                <w:lang w:val="en-GB"/>
              </w:rPr>
            </w:pPr>
          </w:p>
        </w:tc>
      </w:tr>
      <w:tr w:rsidR="000930D9" w:rsidRPr="00294E5B" w14:paraId="25E3EF9F" w14:textId="77777777" w:rsidTr="005B350F">
        <w:trPr>
          <w:gridAfter w:val="1"/>
          <w:wAfter w:w="8" w:type="dxa"/>
          <w:cantSplit/>
          <w:trHeight w:val="288"/>
          <w:jc w:val="center"/>
        </w:trPr>
        <w:tc>
          <w:tcPr>
            <w:tcW w:w="805" w:type="dxa"/>
            <w:shd w:val="clear" w:color="000000" w:fill="D9D9D9"/>
            <w:noWrap/>
            <w:hideMark/>
          </w:tcPr>
          <w:p w14:paraId="05818FD1"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5676F33B"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000000" w:fill="D9D9D9"/>
            <w:vAlign w:val="center"/>
            <w:hideMark/>
          </w:tcPr>
          <w:p w14:paraId="2C5E0204" w14:textId="77777777" w:rsidR="000930D9" w:rsidRPr="009B0DF6" w:rsidRDefault="000930D9" w:rsidP="009A4508">
            <w:pPr>
              <w:pStyle w:val="Heading3"/>
              <w:keepNext/>
              <w:keepLines/>
              <w:spacing w:before="40" w:after="40"/>
              <w:rPr>
                <w:rFonts w:asciiTheme="minorHAnsi" w:hAnsiTheme="minorHAnsi" w:cstheme="minorHAnsi"/>
                <w:sz w:val="16"/>
                <w:szCs w:val="16"/>
                <w:lang w:val="fr-FR"/>
              </w:rPr>
            </w:pPr>
            <w:bookmarkStart w:id="215" w:name="_Toc117656611"/>
            <w:bookmarkStart w:id="216" w:name="_Toc135317386"/>
            <w:r w:rsidRPr="009B0DF6">
              <w:rPr>
                <w:rFonts w:asciiTheme="minorHAnsi" w:hAnsiTheme="minorHAnsi" w:cstheme="minorHAnsi"/>
                <w:sz w:val="16"/>
                <w:szCs w:val="16"/>
                <w:lang w:val="fr-FR"/>
              </w:rPr>
              <w:t>1</w:t>
            </w:r>
            <w:r>
              <w:rPr>
                <w:rFonts w:asciiTheme="minorHAnsi" w:hAnsiTheme="minorHAnsi" w:cstheme="minorHAnsi"/>
                <w:sz w:val="16"/>
                <w:szCs w:val="16"/>
                <w:lang w:val="fr-FR"/>
              </w:rPr>
              <w:t>0</w:t>
            </w:r>
            <w:r w:rsidRPr="009B0DF6">
              <w:rPr>
                <w:rFonts w:asciiTheme="minorHAnsi" w:hAnsiTheme="minorHAnsi" w:cstheme="minorHAnsi"/>
                <w:sz w:val="16"/>
                <w:szCs w:val="16"/>
                <w:lang w:val="fr-FR"/>
              </w:rPr>
              <w:t>.2.1. UNIQUE PATIENT IDENTIFIERS FOR INPATIENTS</w:t>
            </w:r>
            <w:bookmarkEnd w:id="215"/>
            <w:bookmarkEnd w:id="216"/>
          </w:p>
        </w:tc>
        <w:tc>
          <w:tcPr>
            <w:tcW w:w="987" w:type="dxa"/>
            <w:shd w:val="clear" w:color="000000" w:fill="D9D9D9"/>
            <w:noWrap/>
            <w:hideMark/>
          </w:tcPr>
          <w:p w14:paraId="2D80164A" w14:textId="77777777" w:rsidR="000930D9" w:rsidRPr="009B0DF6" w:rsidRDefault="000930D9" w:rsidP="009A4508">
            <w:pPr>
              <w:keepNext/>
              <w:keepLines/>
              <w:spacing w:before="40" w:after="40"/>
              <w:jc w:val="center"/>
              <w:rPr>
                <w:rFonts w:asciiTheme="minorHAnsi" w:eastAsia="Times New Roman" w:hAnsiTheme="minorHAnsi" w:cstheme="minorHAnsi"/>
                <w:color w:val="000000"/>
                <w:sz w:val="16"/>
                <w:szCs w:val="16"/>
                <w:lang w:val="fr-FR" w:eastAsia="en-US"/>
              </w:rPr>
            </w:pPr>
          </w:p>
        </w:tc>
      </w:tr>
      <w:tr w:rsidR="000930D9" w:rsidRPr="000C0155" w14:paraId="1E6EBC9B" w14:textId="77777777" w:rsidTr="005B350F">
        <w:trPr>
          <w:gridAfter w:val="1"/>
          <w:wAfter w:w="8" w:type="dxa"/>
          <w:cantSplit/>
          <w:trHeight w:val="504"/>
          <w:jc w:val="center"/>
        </w:trPr>
        <w:tc>
          <w:tcPr>
            <w:tcW w:w="805" w:type="dxa"/>
            <w:noWrap/>
            <w:hideMark/>
          </w:tcPr>
          <w:p w14:paraId="346C7F54"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415D87D1"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1008</w:t>
            </w:r>
          </w:p>
        </w:tc>
        <w:tc>
          <w:tcPr>
            <w:tcW w:w="3330" w:type="dxa"/>
            <w:shd w:val="clear" w:color="auto" w:fill="auto"/>
            <w:hideMark/>
          </w:tcPr>
          <w:p w14:paraId="3C302FA6"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use unique patient ID numbers for inpatients? </w:t>
            </w:r>
            <w:r>
              <w:rPr>
                <w:rFonts w:asciiTheme="minorHAnsi" w:eastAsia="Times New Roman" w:hAnsiTheme="minorHAnsi" w:cstheme="minorHAnsi"/>
                <w:color w:val="000000"/>
                <w:sz w:val="16"/>
                <w:szCs w:val="16"/>
                <w:lang w:val="en-GB" w:eastAsia="en-US"/>
              </w:rPr>
              <w:t xml:space="preserve">i.e. </w:t>
            </w:r>
            <w:r w:rsidRPr="000C0155">
              <w:rPr>
                <w:rFonts w:asciiTheme="minorHAnsi" w:eastAsia="Times New Roman" w:hAnsiTheme="minorHAnsi" w:cstheme="minorHAnsi"/>
                <w:color w:val="000000"/>
                <w:sz w:val="16"/>
                <w:szCs w:val="16"/>
                <w:lang w:val="en-GB" w:eastAsia="en-US"/>
              </w:rPr>
              <w:t xml:space="preserve">whenever the patient receives services in this facility, </w:t>
            </w:r>
            <w:r>
              <w:rPr>
                <w:rFonts w:asciiTheme="minorHAnsi" w:eastAsia="Times New Roman" w:hAnsiTheme="minorHAnsi" w:cstheme="minorHAnsi"/>
                <w:color w:val="000000"/>
                <w:sz w:val="16"/>
                <w:szCs w:val="16"/>
                <w:lang w:val="en-GB" w:eastAsia="en-US"/>
              </w:rPr>
              <w:t xml:space="preserve">is </w:t>
            </w:r>
            <w:r w:rsidRPr="000C0155">
              <w:rPr>
                <w:rFonts w:asciiTheme="minorHAnsi" w:eastAsia="Times New Roman" w:hAnsiTheme="minorHAnsi" w:cstheme="minorHAnsi"/>
                <w:color w:val="000000"/>
                <w:sz w:val="16"/>
                <w:szCs w:val="16"/>
                <w:lang w:val="en-GB" w:eastAsia="en-US"/>
              </w:rPr>
              <w:t>the same identification number used for that person?</w:t>
            </w:r>
          </w:p>
        </w:tc>
        <w:tc>
          <w:tcPr>
            <w:tcW w:w="4320" w:type="dxa"/>
            <w:gridSpan w:val="2"/>
            <w:shd w:val="clear" w:color="auto" w:fill="auto"/>
            <w:noWrap/>
            <w:vAlign w:val="center"/>
            <w:hideMark/>
          </w:tcPr>
          <w:p w14:paraId="1FA0BB2A"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438F526"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hideMark/>
          </w:tcPr>
          <w:p w14:paraId="4821AA2A" w14:textId="77777777" w:rsidR="000930D9" w:rsidRDefault="000930D9" w:rsidP="009A4508">
            <w:pPr>
              <w:keepLines/>
              <w:rPr>
                <w:rFonts w:asciiTheme="minorHAnsi" w:hAnsiTheme="minorHAnsi" w:cstheme="minorHAnsi"/>
                <w:sz w:val="16"/>
                <w:szCs w:val="16"/>
                <w:lang w:val="en-GB"/>
              </w:rPr>
            </w:pPr>
          </w:p>
          <w:p w14:paraId="4E89F4BC" w14:textId="77777777" w:rsidR="000930D9" w:rsidRPr="00F740E7" w:rsidRDefault="000930D9" w:rsidP="009A4508">
            <w:pPr>
              <w:keepLines/>
              <w:rPr>
                <w:rFonts w:asciiTheme="minorHAnsi" w:hAnsiTheme="minorHAnsi" w:cstheme="minorHAnsi"/>
                <w:b/>
                <w:sz w:val="16"/>
                <w:szCs w:val="16"/>
                <w:lang w:val="en-GB"/>
              </w:rPr>
            </w:pPr>
            <w:r w:rsidRPr="00077F41">
              <w:rPr>
                <w:rFonts w:asciiTheme="minorHAnsi" w:hAnsiTheme="minorHAnsi" w:cstheme="minorHAnsi"/>
                <w:sz w:val="16"/>
                <w:szCs w:val="16"/>
                <w:lang w:val="en-GB"/>
              </w:rPr>
              <w:sym w:font="Wingdings" w:char="F0E8"/>
            </w:r>
            <w:r w:rsidRPr="00077F41">
              <w:rPr>
                <w:rFonts w:asciiTheme="minorHAnsi" w:hAnsiTheme="minorHAnsi" w:cstheme="minorHAnsi"/>
                <w:sz w:val="16"/>
                <w:szCs w:val="16"/>
                <w:lang w:val="en-GB"/>
              </w:rPr>
              <w:t>Q</w:t>
            </w:r>
            <w:r>
              <w:rPr>
                <w:rFonts w:asciiTheme="minorHAnsi" w:hAnsiTheme="minorHAnsi" w:cstheme="minorHAnsi"/>
                <w:sz w:val="16"/>
                <w:szCs w:val="16"/>
                <w:lang w:val="en-GB"/>
              </w:rPr>
              <w:t>1011</w:t>
            </w:r>
          </w:p>
          <w:p w14:paraId="1D7EA438" w14:textId="77777777" w:rsidR="000930D9" w:rsidRPr="00F740E7" w:rsidRDefault="000930D9" w:rsidP="009A4508">
            <w:pPr>
              <w:keepLines/>
              <w:rPr>
                <w:rFonts w:asciiTheme="minorHAnsi" w:hAnsiTheme="minorHAnsi" w:cstheme="minorHAnsi"/>
                <w:b/>
                <w:sz w:val="16"/>
                <w:szCs w:val="16"/>
                <w:lang w:val="en-GB"/>
              </w:rPr>
            </w:pPr>
          </w:p>
        </w:tc>
      </w:tr>
      <w:tr w:rsidR="000930D9" w:rsidRPr="000C0155" w14:paraId="38C16269" w14:textId="77777777" w:rsidTr="005B350F">
        <w:trPr>
          <w:gridAfter w:val="1"/>
          <w:wAfter w:w="8" w:type="dxa"/>
          <w:cantSplit/>
          <w:trHeight w:val="504"/>
          <w:jc w:val="center"/>
        </w:trPr>
        <w:tc>
          <w:tcPr>
            <w:tcW w:w="805" w:type="dxa"/>
            <w:noWrap/>
          </w:tcPr>
          <w:p w14:paraId="19464BFF"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38DE264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1009</w:t>
            </w:r>
          </w:p>
        </w:tc>
        <w:tc>
          <w:tcPr>
            <w:tcW w:w="3330" w:type="dxa"/>
            <w:shd w:val="clear" w:color="auto" w:fill="auto"/>
          </w:tcPr>
          <w:p w14:paraId="3D6ED41F"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 same unique patient ID </w:t>
            </w:r>
            <w:r>
              <w:rPr>
                <w:rFonts w:asciiTheme="minorHAnsi" w:eastAsia="Times New Roman" w:hAnsiTheme="minorHAnsi" w:cstheme="minorHAnsi"/>
                <w:color w:val="000000"/>
                <w:sz w:val="16"/>
                <w:szCs w:val="16"/>
                <w:lang w:val="en-GB" w:eastAsia="en-US"/>
              </w:rPr>
              <w:t xml:space="preserve">for inpatients </w:t>
            </w:r>
            <w:r w:rsidRPr="000C0155">
              <w:rPr>
                <w:rFonts w:asciiTheme="minorHAnsi" w:eastAsia="Times New Roman" w:hAnsiTheme="minorHAnsi" w:cstheme="minorHAnsi"/>
                <w:color w:val="000000"/>
                <w:sz w:val="16"/>
                <w:szCs w:val="16"/>
                <w:lang w:val="en-GB" w:eastAsia="en-US"/>
              </w:rPr>
              <w:t>maintained for the same patient for at least 5 years?</w:t>
            </w:r>
          </w:p>
        </w:tc>
        <w:tc>
          <w:tcPr>
            <w:tcW w:w="4320" w:type="dxa"/>
            <w:gridSpan w:val="2"/>
            <w:shd w:val="clear" w:color="auto" w:fill="auto"/>
            <w:noWrap/>
            <w:vAlign w:val="center"/>
          </w:tcPr>
          <w:p w14:paraId="5FCC85CC"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435C976"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tcPr>
          <w:p w14:paraId="5E7E925A" w14:textId="77777777" w:rsidR="000930D9" w:rsidRPr="000C0155" w:rsidRDefault="000930D9" w:rsidP="009A4508">
            <w:pPr>
              <w:keepLines/>
              <w:rPr>
                <w:rFonts w:asciiTheme="minorHAnsi" w:eastAsia="Times New Roman" w:hAnsiTheme="minorHAnsi" w:cstheme="minorHAnsi"/>
                <w:color w:val="000000"/>
                <w:sz w:val="16"/>
                <w:szCs w:val="16"/>
                <w:lang w:val="en-GB" w:eastAsia="en-US"/>
              </w:rPr>
            </w:pPr>
          </w:p>
        </w:tc>
      </w:tr>
      <w:tr w:rsidR="000930D9" w:rsidRPr="000C0155" w14:paraId="619C0957" w14:textId="77777777" w:rsidTr="005B350F">
        <w:trPr>
          <w:gridAfter w:val="1"/>
          <w:wAfter w:w="8" w:type="dxa"/>
          <w:cantSplit/>
          <w:trHeight w:val="504"/>
          <w:jc w:val="center"/>
        </w:trPr>
        <w:tc>
          <w:tcPr>
            <w:tcW w:w="805" w:type="dxa"/>
            <w:noWrap/>
          </w:tcPr>
          <w:p w14:paraId="6DE91635" w14:textId="77777777" w:rsidR="000930D9" w:rsidRPr="00A356A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A356A1">
              <w:rPr>
                <w:rFonts w:asciiTheme="minorHAnsi" w:hAnsiTheme="minorHAnsi" w:cstheme="minorHAnsi"/>
                <w:color w:val="000000"/>
                <w:sz w:val="16"/>
                <w:szCs w:val="16"/>
              </w:rPr>
              <w:t>M_C</w:t>
            </w:r>
          </w:p>
        </w:tc>
        <w:tc>
          <w:tcPr>
            <w:tcW w:w="630" w:type="dxa"/>
            <w:shd w:val="clear" w:color="auto" w:fill="auto"/>
            <w:noWrap/>
          </w:tcPr>
          <w:p w14:paraId="2205D4B5" w14:textId="77777777" w:rsidR="000930D9" w:rsidRPr="00A356A1"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1010</w:t>
            </w:r>
          </w:p>
        </w:tc>
        <w:tc>
          <w:tcPr>
            <w:tcW w:w="3330" w:type="dxa"/>
            <w:shd w:val="clear" w:color="auto" w:fill="auto"/>
          </w:tcPr>
          <w:p w14:paraId="54BDFB7E" w14:textId="77777777" w:rsidR="000930D9" w:rsidRPr="00A356A1" w:rsidRDefault="000930D9" w:rsidP="009A4508">
            <w:pPr>
              <w:spacing w:before="40" w:after="40"/>
              <w:rPr>
                <w:rFonts w:asciiTheme="minorHAnsi" w:eastAsia="Times New Roman" w:hAnsiTheme="minorHAnsi" w:cstheme="minorHAnsi"/>
                <w:color w:val="000000"/>
                <w:sz w:val="16"/>
                <w:szCs w:val="16"/>
                <w:lang w:val="en-GB" w:eastAsia="en-US"/>
              </w:rPr>
            </w:pPr>
            <w:r w:rsidRPr="00A356A1">
              <w:rPr>
                <w:rFonts w:asciiTheme="minorHAnsi" w:eastAsia="Times New Roman" w:hAnsiTheme="minorHAnsi" w:cstheme="minorHAnsi"/>
                <w:color w:val="000000"/>
                <w:sz w:val="16"/>
                <w:szCs w:val="16"/>
                <w:lang w:val="en-GB" w:eastAsia="en-US"/>
              </w:rPr>
              <w:t>Is the same unique patient ID maintained for the patient for both in- and outpatient services?</w:t>
            </w:r>
          </w:p>
        </w:tc>
        <w:tc>
          <w:tcPr>
            <w:tcW w:w="4320" w:type="dxa"/>
            <w:gridSpan w:val="2"/>
            <w:shd w:val="clear" w:color="auto" w:fill="auto"/>
            <w:noWrap/>
            <w:vAlign w:val="center"/>
          </w:tcPr>
          <w:p w14:paraId="17660584" w14:textId="77777777" w:rsidR="000930D9" w:rsidRPr="00A356A1" w:rsidRDefault="000930D9" w:rsidP="009A4508">
            <w:pPr>
              <w:keepLines/>
              <w:tabs>
                <w:tab w:val="right" w:leader="dot" w:pos="4342"/>
              </w:tabs>
              <w:spacing w:before="40"/>
              <w:rPr>
                <w:rFonts w:asciiTheme="minorHAnsi" w:hAnsiTheme="minorHAnsi" w:cstheme="minorHAnsi"/>
                <w:sz w:val="16"/>
                <w:szCs w:val="16"/>
                <w:lang w:val="en-GB"/>
              </w:rPr>
            </w:pPr>
            <w:r w:rsidRPr="00A356A1">
              <w:rPr>
                <w:rFonts w:asciiTheme="minorHAnsi" w:hAnsiTheme="minorHAnsi" w:cstheme="minorHAnsi"/>
                <w:sz w:val="16"/>
                <w:szCs w:val="16"/>
                <w:lang w:val="en-GB"/>
              </w:rPr>
              <w:t>YES</w:t>
            </w:r>
            <w:r w:rsidRPr="00A356A1">
              <w:rPr>
                <w:rFonts w:asciiTheme="minorHAnsi" w:hAnsiTheme="minorHAnsi" w:cstheme="minorHAnsi"/>
                <w:sz w:val="16"/>
                <w:szCs w:val="16"/>
                <w:lang w:val="en-GB"/>
              </w:rPr>
              <w:tab/>
              <w:t>1</w:t>
            </w:r>
          </w:p>
          <w:p w14:paraId="3FEE4C48" w14:textId="77777777" w:rsidR="000930D9" w:rsidRPr="00A356A1" w:rsidRDefault="000930D9" w:rsidP="009A4508">
            <w:pPr>
              <w:keepLines/>
              <w:tabs>
                <w:tab w:val="right" w:leader="dot" w:pos="4342"/>
              </w:tabs>
              <w:rPr>
                <w:rFonts w:asciiTheme="minorHAnsi" w:hAnsiTheme="minorHAnsi" w:cstheme="minorHAnsi"/>
                <w:sz w:val="16"/>
                <w:szCs w:val="16"/>
                <w:lang w:val="en-GB"/>
              </w:rPr>
            </w:pPr>
            <w:r w:rsidRPr="00A356A1">
              <w:rPr>
                <w:rFonts w:asciiTheme="minorHAnsi" w:hAnsiTheme="minorHAnsi" w:cstheme="minorHAnsi"/>
                <w:sz w:val="16"/>
                <w:szCs w:val="16"/>
                <w:lang w:val="en-GB"/>
              </w:rPr>
              <w:t>NO</w:t>
            </w:r>
            <w:r w:rsidRPr="00A356A1">
              <w:rPr>
                <w:rFonts w:asciiTheme="minorHAnsi" w:hAnsiTheme="minorHAnsi" w:cstheme="minorHAnsi"/>
                <w:sz w:val="16"/>
                <w:szCs w:val="16"/>
                <w:lang w:val="en-GB"/>
              </w:rPr>
              <w:tab/>
              <w:t>2</w:t>
            </w:r>
          </w:p>
          <w:p w14:paraId="33F129E4" w14:textId="77777777" w:rsidR="000930D9" w:rsidRPr="00A356A1" w:rsidRDefault="000930D9" w:rsidP="009A4508">
            <w:pPr>
              <w:keepLines/>
              <w:tabs>
                <w:tab w:val="right" w:leader="dot" w:pos="4342"/>
              </w:tabs>
              <w:spacing w:after="80"/>
              <w:rPr>
                <w:rFonts w:asciiTheme="minorHAnsi" w:hAnsiTheme="minorHAnsi" w:cstheme="minorHAnsi"/>
                <w:sz w:val="16"/>
                <w:szCs w:val="16"/>
                <w:lang w:val="en-GB"/>
              </w:rPr>
            </w:pPr>
            <w:r w:rsidRPr="00A356A1">
              <w:rPr>
                <w:rFonts w:asciiTheme="minorHAnsi" w:hAnsiTheme="minorHAnsi" w:cstheme="minorHAnsi"/>
                <w:sz w:val="16"/>
                <w:szCs w:val="16"/>
                <w:lang w:val="en-GB"/>
              </w:rPr>
              <w:t>OUTPATIENT SERVICES NOT OFFERED</w:t>
            </w:r>
            <w:r w:rsidRPr="00A356A1">
              <w:rPr>
                <w:rFonts w:asciiTheme="minorHAnsi" w:hAnsiTheme="minorHAnsi" w:cstheme="minorHAnsi"/>
                <w:sz w:val="16"/>
                <w:szCs w:val="16"/>
                <w:lang w:val="en-GB"/>
              </w:rPr>
              <w:tab/>
            </w:r>
            <w:r>
              <w:rPr>
                <w:rFonts w:asciiTheme="minorHAnsi" w:hAnsiTheme="minorHAnsi" w:cstheme="minorHAnsi"/>
                <w:sz w:val="16"/>
                <w:szCs w:val="16"/>
                <w:lang w:val="en-GB"/>
              </w:rPr>
              <w:t>5</w:t>
            </w:r>
          </w:p>
        </w:tc>
        <w:tc>
          <w:tcPr>
            <w:tcW w:w="987" w:type="dxa"/>
            <w:shd w:val="clear" w:color="auto" w:fill="auto"/>
            <w:noWrap/>
            <w:vAlign w:val="center"/>
          </w:tcPr>
          <w:p w14:paraId="45E0F176" w14:textId="77777777" w:rsidR="000930D9" w:rsidRPr="00A356A1" w:rsidRDefault="000930D9" w:rsidP="009A4508">
            <w:pPr>
              <w:keepLines/>
              <w:rPr>
                <w:rFonts w:asciiTheme="minorHAnsi" w:eastAsia="Times New Roman" w:hAnsiTheme="minorHAnsi" w:cstheme="minorHAnsi"/>
                <w:color w:val="000000"/>
                <w:sz w:val="16"/>
                <w:szCs w:val="16"/>
                <w:lang w:val="en-GB" w:eastAsia="en-US"/>
              </w:rPr>
            </w:pPr>
          </w:p>
        </w:tc>
      </w:tr>
      <w:tr w:rsidR="000930D9" w:rsidRPr="000C0155" w14:paraId="66E9DA28" w14:textId="77777777" w:rsidTr="005B350F">
        <w:trPr>
          <w:gridAfter w:val="1"/>
          <w:wAfter w:w="8" w:type="dxa"/>
          <w:cantSplit/>
          <w:trHeight w:val="288"/>
          <w:jc w:val="center"/>
        </w:trPr>
        <w:tc>
          <w:tcPr>
            <w:tcW w:w="805" w:type="dxa"/>
            <w:shd w:val="clear" w:color="000000" w:fill="D9D9D9"/>
            <w:noWrap/>
            <w:hideMark/>
          </w:tcPr>
          <w:p w14:paraId="3A1F47C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5D10F907"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000000" w:fill="D9D9D9"/>
            <w:hideMark/>
          </w:tcPr>
          <w:p w14:paraId="6F2E5EAD" w14:textId="77777777" w:rsidR="000930D9" w:rsidRPr="000930D9" w:rsidRDefault="000930D9" w:rsidP="009A4508">
            <w:pPr>
              <w:pStyle w:val="Heading3"/>
              <w:keepNext/>
              <w:keepLines/>
              <w:spacing w:before="40" w:after="40"/>
              <w:rPr>
                <w:rFonts w:asciiTheme="minorHAnsi" w:hAnsiTheme="minorHAnsi" w:cstheme="minorHAnsi"/>
                <w:sz w:val="16"/>
                <w:szCs w:val="16"/>
              </w:rPr>
            </w:pPr>
            <w:bookmarkStart w:id="217" w:name="_Toc117656612"/>
            <w:bookmarkStart w:id="218" w:name="_Toc135317387"/>
            <w:r w:rsidRPr="000930D9">
              <w:rPr>
                <w:rFonts w:asciiTheme="minorHAnsi" w:hAnsiTheme="minorHAnsi" w:cstheme="minorHAnsi"/>
                <w:sz w:val="16"/>
                <w:szCs w:val="16"/>
              </w:rPr>
              <w:t>10.2.2. INDIVIDUAL PATIENT RECORDS FOR INPATIENTS</w:t>
            </w:r>
            <w:bookmarkEnd w:id="217"/>
            <w:bookmarkEnd w:id="218"/>
          </w:p>
        </w:tc>
        <w:tc>
          <w:tcPr>
            <w:tcW w:w="987" w:type="dxa"/>
            <w:shd w:val="clear" w:color="000000" w:fill="D9D9D9"/>
            <w:noWrap/>
            <w:hideMark/>
          </w:tcPr>
          <w:p w14:paraId="60F30A95" w14:textId="77777777" w:rsidR="000930D9" w:rsidRPr="000C0155" w:rsidRDefault="000930D9" w:rsidP="009A4508">
            <w:pPr>
              <w:keepLines/>
              <w:rPr>
                <w:rFonts w:asciiTheme="minorHAnsi" w:eastAsia="Times New Roman" w:hAnsiTheme="minorHAnsi" w:cstheme="minorHAnsi"/>
                <w:color w:val="000000"/>
                <w:sz w:val="16"/>
                <w:szCs w:val="16"/>
                <w:lang w:val="en-GB" w:eastAsia="en-US"/>
              </w:rPr>
            </w:pPr>
          </w:p>
        </w:tc>
      </w:tr>
      <w:tr w:rsidR="000930D9" w:rsidRPr="000C0155" w14:paraId="6DD871E2" w14:textId="77777777" w:rsidTr="005B350F">
        <w:trPr>
          <w:gridAfter w:val="1"/>
          <w:wAfter w:w="8" w:type="dxa"/>
          <w:cantSplit/>
          <w:trHeight w:val="2448"/>
          <w:jc w:val="center"/>
        </w:trPr>
        <w:tc>
          <w:tcPr>
            <w:tcW w:w="805" w:type="dxa"/>
            <w:noWrap/>
            <w:hideMark/>
          </w:tcPr>
          <w:p w14:paraId="34631D2E"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59632FB9"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1011</w:t>
            </w:r>
          </w:p>
        </w:tc>
        <w:tc>
          <w:tcPr>
            <w:tcW w:w="3330" w:type="dxa"/>
            <w:shd w:val="clear" w:color="auto" w:fill="auto"/>
            <w:hideMark/>
          </w:tcPr>
          <w:p w14:paraId="4D2AA705"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use </w:t>
            </w:r>
            <w:r>
              <w:rPr>
                <w:rFonts w:asciiTheme="minorHAnsi" w:eastAsia="Times New Roman" w:hAnsiTheme="minorHAnsi" w:cstheme="minorHAnsi"/>
                <w:color w:val="000000"/>
                <w:sz w:val="16"/>
                <w:szCs w:val="16"/>
                <w:lang w:val="en-GB" w:eastAsia="en-US"/>
              </w:rPr>
              <w:t>any system of standardized charts/files/medical records to capture information on individual inpatients that is used by clinicians to manage the patient?</w:t>
            </w:r>
          </w:p>
          <w:p w14:paraId="78564A59" w14:textId="77777777" w:rsidR="000930D9" w:rsidRDefault="000930D9" w:rsidP="009A4508">
            <w:pPr>
              <w:keepLines/>
              <w:spacing w:before="40" w:after="40"/>
              <w:rPr>
                <w:rFonts w:asciiTheme="minorHAnsi" w:eastAsia="Times New Roman" w:hAnsiTheme="minorHAnsi" w:cstheme="minorHAnsi"/>
                <w:color w:val="000000"/>
                <w:sz w:val="16"/>
                <w:szCs w:val="16"/>
                <w:lang w:val="en-GB" w:eastAsia="en-US"/>
              </w:rPr>
            </w:pPr>
          </w:p>
          <w:p w14:paraId="216F28E0" w14:textId="77777777" w:rsidR="000930D9"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AN INDIVIDUAL PATIENT RECORD MAY CONTAIN COMPREHENSIVE INFORMATION ABOUT THE PATIENT ACROSS ALL PROGRAMMES, OR ONLY ABOUT A SPECIFIC PROGRAMME, E.G. HIV</w:t>
            </w:r>
          </w:p>
          <w:p w14:paraId="407FEC9F"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CLARIFY IF THE FORMAT FOR INPATIENT RECORDS IS ELECTRONIC OR PAPER, OR BOTH.</w:t>
            </w:r>
            <w:r>
              <w:rPr>
                <w:rFonts w:asciiTheme="minorHAnsi" w:eastAsia="Times New Roman" w:hAnsiTheme="minorHAnsi" w:cstheme="minorHAnsi"/>
                <w:color w:val="000000"/>
                <w:sz w:val="16"/>
                <w:szCs w:val="16"/>
                <w:lang w:val="en-GB" w:eastAsia="en-US"/>
              </w:rPr>
              <w:t xml:space="preserve"> </w:t>
            </w:r>
          </w:p>
        </w:tc>
        <w:tc>
          <w:tcPr>
            <w:tcW w:w="4320" w:type="dxa"/>
            <w:gridSpan w:val="2"/>
            <w:shd w:val="clear" w:color="auto" w:fill="auto"/>
            <w:noWrap/>
            <w:vAlign w:val="center"/>
            <w:hideMark/>
          </w:tcPr>
          <w:p w14:paraId="06A56209"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 BOTH PAPER AND ELECTRONIC</w:t>
            </w:r>
            <w:r w:rsidRPr="000C0155">
              <w:rPr>
                <w:rFonts w:asciiTheme="minorHAnsi" w:hAnsiTheme="minorHAnsi" w:cstheme="minorHAnsi"/>
                <w:sz w:val="16"/>
                <w:szCs w:val="16"/>
                <w:lang w:val="en-GB"/>
              </w:rPr>
              <w:tab/>
              <w:t>1</w:t>
            </w:r>
          </w:p>
          <w:p w14:paraId="11AEB7AF"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 PAPER ONLY</w:t>
            </w:r>
            <w:r w:rsidRPr="000C0155">
              <w:rPr>
                <w:rFonts w:asciiTheme="minorHAnsi" w:hAnsiTheme="minorHAnsi" w:cstheme="minorHAnsi"/>
                <w:sz w:val="16"/>
                <w:szCs w:val="16"/>
                <w:lang w:val="en-GB"/>
              </w:rPr>
              <w:tab/>
              <w:t>2</w:t>
            </w:r>
          </w:p>
          <w:p w14:paraId="76C961D4"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 ELECTRONIC ONLY</w:t>
            </w:r>
            <w:r w:rsidRPr="000C0155">
              <w:rPr>
                <w:rFonts w:asciiTheme="minorHAnsi" w:hAnsiTheme="minorHAnsi" w:cstheme="minorHAnsi"/>
                <w:sz w:val="16"/>
                <w:szCs w:val="16"/>
                <w:lang w:val="en-GB"/>
              </w:rPr>
              <w:tab/>
              <w:t>3</w:t>
            </w:r>
          </w:p>
          <w:p w14:paraId="26BAF721"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NO INDIVIDUAL PATIENT RECORDS FOR INPATIENTS</w:t>
            </w:r>
            <w:r w:rsidRPr="000C0155">
              <w:rPr>
                <w:rFonts w:asciiTheme="minorHAnsi" w:hAnsiTheme="minorHAnsi" w:cstheme="minorHAnsi"/>
                <w:sz w:val="16"/>
                <w:szCs w:val="16"/>
                <w:lang w:val="en-GB"/>
              </w:rPr>
              <w:tab/>
              <w:t>4</w:t>
            </w:r>
          </w:p>
          <w:p w14:paraId="6DA7833A" w14:textId="77777777" w:rsidR="000930D9" w:rsidRPr="000C0155" w:rsidRDefault="000930D9" w:rsidP="009A4508">
            <w:pPr>
              <w:keepLines/>
              <w:tabs>
                <w:tab w:val="right" w:leader="dot" w:pos="4342"/>
              </w:tabs>
              <w:rPr>
                <w:rFonts w:asciiTheme="minorHAnsi" w:eastAsia="Times New Roman" w:hAnsiTheme="minorHAnsi" w:cstheme="minorHAnsi"/>
                <w:color w:val="000000"/>
                <w:sz w:val="16"/>
                <w:szCs w:val="16"/>
                <w:lang w:val="en-GB" w:eastAsia="en-US"/>
              </w:rPr>
            </w:pPr>
          </w:p>
        </w:tc>
        <w:tc>
          <w:tcPr>
            <w:tcW w:w="987" w:type="dxa"/>
            <w:shd w:val="clear" w:color="auto" w:fill="auto"/>
            <w:noWrap/>
            <w:vAlign w:val="center"/>
            <w:hideMark/>
          </w:tcPr>
          <w:p w14:paraId="2BE012BA" w14:textId="77777777" w:rsidR="000930D9" w:rsidRDefault="000930D9" w:rsidP="009A4508">
            <w:pPr>
              <w:keepLines/>
              <w:rPr>
                <w:rFonts w:asciiTheme="minorHAnsi" w:hAnsiTheme="minorHAnsi" w:cstheme="minorHAnsi"/>
                <w:sz w:val="16"/>
                <w:szCs w:val="16"/>
                <w:lang w:val="en-GB"/>
              </w:rPr>
            </w:pPr>
          </w:p>
          <w:p w14:paraId="4E3B33C0" w14:textId="77777777" w:rsidR="000930D9" w:rsidRDefault="000930D9" w:rsidP="009A4508">
            <w:pPr>
              <w:keepLines/>
              <w:rPr>
                <w:rFonts w:asciiTheme="minorHAnsi" w:hAnsiTheme="minorHAnsi" w:cstheme="minorHAnsi"/>
                <w:sz w:val="16"/>
                <w:szCs w:val="16"/>
                <w:lang w:val="en-GB"/>
              </w:rPr>
            </w:pPr>
          </w:p>
          <w:p w14:paraId="503D1FD8" w14:textId="77777777" w:rsidR="000930D9" w:rsidRDefault="000930D9" w:rsidP="009A4508">
            <w:pPr>
              <w:keepLines/>
              <w:rPr>
                <w:rFonts w:asciiTheme="minorHAnsi" w:hAnsiTheme="minorHAnsi" w:cstheme="minorHAnsi"/>
                <w:sz w:val="16"/>
                <w:szCs w:val="16"/>
                <w:lang w:val="en-GB"/>
              </w:rPr>
            </w:pPr>
          </w:p>
          <w:p w14:paraId="53FB8C2A" w14:textId="77777777" w:rsidR="000930D9" w:rsidRDefault="000930D9" w:rsidP="009A4508">
            <w:pPr>
              <w:keepLines/>
              <w:rPr>
                <w:rFonts w:asciiTheme="minorHAnsi" w:hAnsiTheme="minorHAnsi" w:cstheme="minorHAnsi"/>
                <w:sz w:val="16"/>
                <w:szCs w:val="16"/>
                <w:lang w:val="en-GB"/>
              </w:rPr>
            </w:pPr>
          </w:p>
          <w:p w14:paraId="743D1A45" w14:textId="77777777" w:rsidR="000930D9" w:rsidRDefault="000930D9" w:rsidP="009A4508">
            <w:pPr>
              <w:keepLines/>
              <w:rPr>
                <w:rFonts w:asciiTheme="minorHAnsi" w:hAnsiTheme="minorHAnsi" w:cstheme="minorHAnsi"/>
                <w:sz w:val="16"/>
                <w:szCs w:val="16"/>
                <w:lang w:val="en-GB"/>
              </w:rPr>
            </w:pPr>
          </w:p>
          <w:p w14:paraId="6725C24C" w14:textId="77777777" w:rsidR="000930D9" w:rsidRDefault="000930D9" w:rsidP="009A4508">
            <w:pPr>
              <w:keepLines/>
              <w:rPr>
                <w:rFonts w:asciiTheme="minorHAnsi" w:hAnsiTheme="minorHAnsi" w:cstheme="minorHAnsi"/>
                <w:sz w:val="16"/>
                <w:szCs w:val="16"/>
                <w:lang w:val="en-GB"/>
              </w:rPr>
            </w:pPr>
          </w:p>
          <w:p w14:paraId="2E9BD9EB" w14:textId="34D4C621" w:rsidR="000930D9" w:rsidRDefault="000930D9" w:rsidP="009A4508">
            <w:pPr>
              <w:keepLines/>
              <w:rPr>
                <w:rFonts w:asciiTheme="minorHAnsi" w:hAnsiTheme="minorHAnsi" w:cstheme="minorHAnsi"/>
                <w:sz w:val="16"/>
                <w:szCs w:val="16"/>
                <w:lang w:val="en-GB"/>
              </w:rPr>
            </w:pPr>
            <w:r w:rsidRPr="00C721E6">
              <w:rPr>
                <w:rFonts w:asciiTheme="minorHAnsi" w:hAnsiTheme="minorHAnsi" w:cstheme="minorHAnsi"/>
                <w:sz w:val="16"/>
                <w:szCs w:val="16"/>
                <w:lang w:val="en-GB"/>
              </w:rPr>
              <w:sym w:font="Wingdings" w:char="F0E8"/>
            </w:r>
            <w:r w:rsidRPr="00EC6F99">
              <w:rPr>
                <w:rFonts w:asciiTheme="minorHAnsi" w:hAnsiTheme="minorHAnsi" w:cstheme="minorHAnsi"/>
                <w:sz w:val="16"/>
                <w:szCs w:val="16"/>
                <w:lang w:val="en-GB"/>
              </w:rPr>
              <w:t>Q</w:t>
            </w:r>
            <w:r>
              <w:rPr>
                <w:rFonts w:asciiTheme="minorHAnsi" w:hAnsiTheme="minorHAnsi" w:cstheme="minorHAnsi"/>
                <w:sz w:val="16"/>
                <w:szCs w:val="16"/>
                <w:lang w:val="en-GB"/>
              </w:rPr>
              <w:t>101</w:t>
            </w:r>
            <w:r w:rsidR="000E3CFC">
              <w:rPr>
                <w:rFonts w:asciiTheme="minorHAnsi" w:hAnsiTheme="minorHAnsi" w:cstheme="minorHAnsi"/>
                <w:sz w:val="16"/>
                <w:szCs w:val="16"/>
                <w:lang w:val="en-GB"/>
              </w:rPr>
              <w:t>4</w:t>
            </w:r>
          </w:p>
          <w:p w14:paraId="2C03CCF6" w14:textId="77777777" w:rsidR="000930D9" w:rsidRDefault="000930D9" w:rsidP="009A4508">
            <w:pPr>
              <w:keepLines/>
              <w:rPr>
                <w:rFonts w:asciiTheme="minorHAnsi" w:hAnsiTheme="minorHAnsi" w:cstheme="minorHAnsi"/>
                <w:sz w:val="16"/>
                <w:szCs w:val="16"/>
                <w:lang w:val="en-GB"/>
              </w:rPr>
            </w:pPr>
          </w:p>
          <w:p w14:paraId="28DAC2E0" w14:textId="77777777" w:rsidR="000930D9" w:rsidRDefault="000930D9" w:rsidP="009A4508">
            <w:pPr>
              <w:keepLines/>
              <w:rPr>
                <w:rFonts w:asciiTheme="minorHAnsi" w:eastAsia="Times New Roman" w:hAnsiTheme="minorHAnsi" w:cstheme="minorHAnsi"/>
                <w:sz w:val="16"/>
                <w:szCs w:val="16"/>
                <w:lang w:val="en-GB" w:eastAsia="en-US"/>
              </w:rPr>
            </w:pPr>
            <w:r w:rsidRPr="00C721E6">
              <w:rPr>
                <w:rFonts w:asciiTheme="minorHAnsi" w:hAnsiTheme="minorHAnsi" w:cstheme="minorHAnsi"/>
                <w:sz w:val="16"/>
                <w:szCs w:val="16"/>
                <w:lang w:val="en-GB"/>
              </w:rPr>
              <w:sym w:font="Wingdings" w:char="F0E8"/>
            </w:r>
            <w:r w:rsidRPr="00877EB1">
              <w:rPr>
                <w:rFonts w:asciiTheme="minorHAnsi" w:eastAsia="Times New Roman" w:hAnsiTheme="minorHAnsi" w:cstheme="minorHAnsi"/>
                <w:sz w:val="16"/>
                <w:szCs w:val="16"/>
                <w:lang w:val="en-GB" w:eastAsia="en-US"/>
              </w:rPr>
              <w:t>Q</w:t>
            </w:r>
            <w:r>
              <w:rPr>
                <w:rFonts w:asciiTheme="minorHAnsi" w:eastAsia="Times New Roman" w:hAnsiTheme="minorHAnsi" w:cstheme="minorHAnsi"/>
                <w:sz w:val="16"/>
                <w:szCs w:val="16"/>
                <w:lang w:val="en-GB" w:eastAsia="en-US"/>
              </w:rPr>
              <w:t>1019</w:t>
            </w:r>
          </w:p>
          <w:p w14:paraId="6B72C61E" w14:textId="77777777" w:rsidR="000930D9" w:rsidRDefault="000930D9" w:rsidP="009A4508">
            <w:pPr>
              <w:keepLines/>
              <w:rPr>
                <w:rFonts w:asciiTheme="minorHAnsi" w:hAnsiTheme="minorHAnsi" w:cstheme="minorHAnsi"/>
                <w:sz w:val="16"/>
                <w:szCs w:val="16"/>
                <w:lang w:val="en-GB"/>
              </w:rPr>
            </w:pPr>
          </w:p>
          <w:p w14:paraId="2D275653" w14:textId="77777777" w:rsidR="000930D9" w:rsidRDefault="000930D9" w:rsidP="009A4508">
            <w:pPr>
              <w:keepLines/>
              <w:rPr>
                <w:rFonts w:asciiTheme="minorHAnsi" w:hAnsiTheme="minorHAnsi" w:cstheme="minorHAnsi"/>
                <w:sz w:val="16"/>
                <w:szCs w:val="16"/>
                <w:lang w:val="en-GB"/>
              </w:rPr>
            </w:pPr>
          </w:p>
          <w:p w14:paraId="59277782" w14:textId="77777777" w:rsidR="000930D9" w:rsidRDefault="000930D9" w:rsidP="009A4508">
            <w:pPr>
              <w:keepLines/>
              <w:rPr>
                <w:rFonts w:asciiTheme="minorHAnsi" w:hAnsiTheme="minorHAnsi" w:cstheme="minorHAnsi"/>
                <w:sz w:val="16"/>
                <w:szCs w:val="16"/>
                <w:lang w:val="en-GB"/>
              </w:rPr>
            </w:pPr>
          </w:p>
          <w:p w14:paraId="5A208965" w14:textId="77777777" w:rsidR="000930D9" w:rsidRDefault="000930D9" w:rsidP="009A4508">
            <w:pPr>
              <w:keepLines/>
              <w:rPr>
                <w:rFonts w:asciiTheme="minorHAnsi" w:hAnsiTheme="minorHAnsi" w:cstheme="minorHAnsi"/>
                <w:sz w:val="16"/>
                <w:szCs w:val="16"/>
                <w:lang w:val="en-GB"/>
              </w:rPr>
            </w:pPr>
          </w:p>
          <w:p w14:paraId="2D43D95C" w14:textId="77777777" w:rsidR="000930D9" w:rsidRPr="000C0155" w:rsidRDefault="000930D9" w:rsidP="009A4508">
            <w:pPr>
              <w:keepLines/>
              <w:rPr>
                <w:rFonts w:asciiTheme="minorHAnsi" w:hAnsiTheme="minorHAnsi" w:cstheme="minorHAnsi"/>
                <w:sz w:val="16"/>
                <w:szCs w:val="16"/>
                <w:lang w:val="en-GB"/>
              </w:rPr>
            </w:pPr>
          </w:p>
          <w:p w14:paraId="1EF666F4" w14:textId="77777777" w:rsidR="000930D9" w:rsidRPr="000C0155" w:rsidRDefault="000930D9" w:rsidP="009A4508">
            <w:pPr>
              <w:keepLines/>
              <w:rPr>
                <w:rFonts w:asciiTheme="minorHAnsi" w:eastAsia="Times New Roman" w:hAnsiTheme="minorHAnsi" w:cstheme="minorHAnsi"/>
                <w:color w:val="000000"/>
                <w:sz w:val="16"/>
                <w:szCs w:val="16"/>
                <w:lang w:val="en-GB" w:eastAsia="en-US"/>
              </w:rPr>
            </w:pPr>
          </w:p>
        </w:tc>
      </w:tr>
      <w:tr w:rsidR="000930D9" w:rsidRPr="000C0155" w14:paraId="5DC91913" w14:textId="77777777" w:rsidTr="005B350F">
        <w:trPr>
          <w:gridAfter w:val="1"/>
          <w:wAfter w:w="8" w:type="dxa"/>
          <w:cantSplit/>
          <w:trHeight w:val="504"/>
          <w:jc w:val="center"/>
        </w:trPr>
        <w:tc>
          <w:tcPr>
            <w:tcW w:w="805" w:type="dxa"/>
            <w:shd w:val="clear" w:color="auto" w:fill="auto"/>
          </w:tcPr>
          <w:p w14:paraId="2395E3BD"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484E8E38"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1012</w:t>
            </w:r>
          </w:p>
        </w:tc>
        <w:tc>
          <w:tcPr>
            <w:tcW w:w="3330" w:type="dxa"/>
            <w:shd w:val="clear" w:color="auto" w:fill="auto"/>
          </w:tcPr>
          <w:p w14:paraId="08B2DBE7" w14:textId="7B958A40" w:rsidR="000930D9" w:rsidRPr="000C0155" w:rsidRDefault="000930D9" w:rsidP="009A4508">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What kind of software is used for the individual inpatient electronic medical record system?</w:t>
            </w:r>
            <w:r>
              <w:rPr>
                <w:rFonts w:asciiTheme="minorHAnsi" w:eastAsia="Times New Roman" w:hAnsiTheme="minorHAnsi" w:cstheme="minorHAnsi"/>
                <w:sz w:val="16"/>
                <w:szCs w:val="16"/>
                <w:lang w:val="en-GB" w:eastAsia="en-US"/>
              </w:rPr>
              <w:t xml:space="preserve"> </w:t>
            </w:r>
            <w:r w:rsidR="00FE2807" w:rsidRPr="000C0155">
              <w:rPr>
                <w:rFonts w:asciiTheme="minorHAnsi" w:eastAsia="Times New Roman" w:hAnsiTheme="minorHAnsi" w:cstheme="minorHAnsi"/>
                <w:color w:val="FF0000"/>
                <w:sz w:val="16"/>
                <w:szCs w:val="16"/>
                <w:lang w:val="en-GB" w:eastAsia="en-US"/>
              </w:rPr>
              <w:t>[</w:t>
            </w:r>
            <w:r w:rsidRPr="000C0155">
              <w:rPr>
                <w:rFonts w:asciiTheme="minorHAnsi" w:eastAsia="Times New Roman" w:hAnsiTheme="minorHAnsi" w:cstheme="minorHAnsi"/>
                <w:color w:val="FF0000"/>
                <w:sz w:val="16"/>
                <w:szCs w:val="16"/>
                <w:lang w:val="en-GB" w:eastAsia="en-US"/>
              </w:rPr>
              <w:t>COUNTRY ADAPT]</w:t>
            </w:r>
          </w:p>
        </w:tc>
        <w:tc>
          <w:tcPr>
            <w:tcW w:w="2250" w:type="dxa"/>
            <w:shd w:val="clear" w:color="auto" w:fill="D9D9D9" w:themeFill="background1" w:themeFillShade="D9"/>
          </w:tcPr>
          <w:p w14:paraId="50AAF36D"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2070" w:type="dxa"/>
            <w:shd w:val="clear" w:color="auto" w:fill="D9D9D9" w:themeFill="background1" w:themeFillShade="D9"/>
            <w:noWrap/>
          </w:tcPr>
          <w:p w14:paraId="49497384"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87" w:type="dxa"/>
            <w:shd w:val="clear" w:color="auto" w:fill="auto"/>
            <w:noWrap/>
          </w:tcPr>
          <w:p w14:paraId="21E15D68"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p>
        </w:tc>
      </w:tr>
      <w:tr w:rsidR="000930D9" w:rsidRPr="000C0155" w14:paraId="79A382D2" w14:textId="77777777" w:rsidTr="005B350F">
        <w:trPr>
          <w:gridAfter w:val="1"/>
          <w:wAfter w:w="8" w:type="dxa"/>
          <w:cantSplit/>
          <w:trHeight w:val="432"/>
          <w:jc w:val="center"/>
        </w:trPr>
        <w:tc>
          <w:tcPr>
            <w:tcW w:w="805" w:type="dxa"/>
            <w:shd w:val="clear" w:color="auto" w:fill="auto"/>
          </w:tcPr>
          <w:p w14:paraId="06D3D3E2" w14:textId="77777777" w:rsidR="000930D9" w:rsidRPr="007767D6"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7767D6">
              <w:rPr>
                <w:rFonts w:asciiTheme="minorHAnsi" w:hAnsiTheme="minorHAnsi" w:cstheme="minorHAnsi"/>
                <w:color w:val="000000"/>
                <w:sz w:val="16"/>
                <w:szCs w:val="16"/>
              </w:rPr>
              <w:t>M_C</w:t>
            </w:r>
          </w:p>
        </w:tc>
        <w:tc>
          <w:tcPr>
            <w:tcW w:w="630" w:type="dxa"/>
            <w:shd w:val="clear" w:color="auto" w:fill="auto"/>
            <w:noWrap/>
          </w:tcPr>
          <w:p w14:paraId="077440C0" w14:textId="77777777" w:rsidR="000930D9" w:rsidRPr="007767D6"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7767D6">
              <w:rPr>
                <w:rFonts w:asciiTheme="minorHAnsi" w:hAnsiTheme="minorHAnsi" w:cstheme="minorHAnsi"/>
                <w:color w:val="000000"/>
                <w:sz w:val="16"/>
                <w:szCs w:val="16"/>
                <w:lang w:val="en-GB"/>
              </w:rPr>
              <w:t>01</w:t>
            </w:r>
          </w:p>
        </w:tc>
        <w:tc>
          <w:tcPr>
            <w:tcW w:w="3330" w:type="dxa"/>
            <w:shd w:val="clear" w:color="auto" w:fill="auto"/>
          </w:tcPr>
          <w:p w14:paraId="11E4A958" w14:textId="226E468E" w:rsidR="000930D9" w:rsidRPr="007767D6" w:rsidRDefault="00FE2807" w:rsidP="009A4508">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FF0000"/>
                <w:sz w:val="16"/>
                <w:szCs w:val="16"/>
                <w:lang w:val="en-GB" w:eastAsia="en-US"/>
              </w:rPr>
              <w:t>[</w:t>
            </w:r>
            <w:r w:rsidR="000930D9" w:rsidRPr="000C0155">
              <w:rPr>
                <w:rFonts w:asciiTheme="minorHAnsi" w:eastAsia="Times New Roman" w:hAnsiTheme="minorHAnsi" w:cstheme="minorHAnsi"/>
                <w:color w:val="FF0000"/>
                <w:sz w:val="16"/>
                <w:szCs w:val="16"/>
                <w:lang w:val="en-GB" w:eastAsia="en-US"/>
              </w:rPr>
              <w:t>COUNTRY SPECIFIC]___________________</w:t>
            </w:r>
          </w:p>
        </w:tc>
        <w:tc>
          <w:tcPr>
            <w:tcW w:w="2250" w:type="dxa"/>
            <w:shd w:val="clear" w:color="auto" w:fill="auto"/>
            <w:vAlign w:val="center"/>
          </w:tcPr>
          <w:p w14:paraId="0C41532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070" w:type="dxa"/>
            <w:shd w:val="clear" w:color="auto" w:fill="auto"/>
            <w:noWrap/>
            <w:vAlign w:val="center"/>
          </w:tcPr>
          <w:p w14:paraId="41201C98"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07F5BEC0"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53597549" w14:textId="77777777" w:rsidTr="005B350F">
        <w:trPr>
          <w:gridAfter w:val="1"/>
          <w:wAfter w:w="8" w:type="dxa"/>
          <w:cantSplit/>
          <w:trHeight w:val="432"/>
          <w:jc w:val="center"/>
        </w:trPr>
        <w:tc>
          <w:tcPr>
            <w:tcW w:w="805" w:type="dxa"/>
            <w:shd w:val="clear" w:color="auto" w:fill="auto"/>
          </w:tcPr>
          <w:p w14:paraId="10DE9F8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479B1E50"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shd w:val="clear" w:color="auto" w:fill="auto"/>
          </w:tcPr>
          <w:p w14:paraId="24E6D136"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highlight w:val="yellow"/>
                <w:lang w:val="en-GB" w:eastAsia="en-US"/>
              </w:rPr>
            </w:pPr>
            <w:r w:rsidRPr="000C0155">
              <w:rPr>
                <w:rFonts w:asciiTheme="minorHAnsi" w:eastAsia="Times New Roman" w:hAnsiTheme="minorHAnsi" w:cstheme="minorHAnsi"/>
                <w:color w:val="FF0000"/>
                <w:sz w:val="16"/>
                <w:szCs w:val="16"/>
                <w:lang w:val="en-GB" w:eastAsia="en-US"/>
              </w:rPr>
              <w:t>[COUNTRY SPECIFIC]___________________</w:t>
            </w:r>
          </w:p>
        </w:tc>
        <w:tc>
          <w:tcPr>
            <w:tcW w:w="2250" w:type="dxa"/>
            <w:shd w:val="clear" w:color="auto" w:fill="auto"/>
            <w:vAlign w:val="center"/>
          </w:tcPr>
          <w:p w14:paraId="45F4B88B"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070" w:type="dxa"/>
            <w:shd w:val="clear" w:color="auto" w:fill="auto"/>
            <w:noWrap/>
            <w:vAlign w:val="center"/>
          </w:tcPr>
          <w:p w14:paraId="5858819D"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56714B0F"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16C27E80" w14:textId="77777777" w:rsidTr="005B350F">
        <w:trPr>
          <w:gridAfter w:val="1"/>
          <w:wAfter w:w="8" w:type="dxa"/>
          <w:cantSplit/>
          <w:trHeight w:val="432"/>
          <w:jc w:val="center"/>
        </w:trPr>
        <w:tc>
          <w:tcPr>
            <w:tcW w:w="805" w:type="dxa"/>
          </w:tcPr>
          <w:p w14:paraId="29F54E82"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42D194A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330" w:type="dxa"/>
            <w:shd w:val="clear" w:color="auto" w:fill="auto"/>
          </w:tcPr>
          <w:p w14:paraId="7D410383"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highlight w:val="yellow"/>
                <w:lang w:val="en-GB" w:eastAsia="en-US"/>
              </w:rPr>
            </w:pPr>
            <w:r w:rsidRPr="000C0155">
              <w:rPr>
                <w:rFonts w:asciiTheme="minorHAnsi" w:eastAsia="Times New Roman" w:hAnsiTheme="minorHAnsi" w:cstheme="minorHAnsi"/>
                <w:color w:val="FF0000"/>
                <w:sz w:val="16"/>
                <w:szCs w:val="16"/>
                <w:lang w:val="en-GB" w:eastAsia="en-US"/>
              </w:rPr>
              <w:t>[COUNTRY SPECIFIC]___________________</w:t>
            </w:r>
          </w:p>
        </w:tc>
        <w:tc>
          <w:tcPr>
            <w:tcW w:w="2250" w:type="dxa"/>
            <w:shd w:val="clear" w:color="auto" w:fill="auto"/>
            <w:vAlign w:val="center"/>
          </w:tcPr>
          <w:p w14:paraId="4230BCE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070" w:type="dxa"/>
            <w:shd w:val="clear" w:color="auto" w:fill="auto"/>
            <w:noWrap/>
            <w:vAlign w:val="center"/>
          </w:tcPr>
          <w:p w14:paraId="62CC2E7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4E1F02FD"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BEC1D6D" w14:textId="77777777" w:rsidTr="005B350F">
        <w:trPr>
          <w:gridAfter w:val="1"/>
          <w:wAfter w:w="8" w:type="dxa"/>
          <w:cantSplit/>
          <w:trHeight w:val="432"/>
          <w:jc w:val="center"/>
        </w:trPr>
        <w:tc>
          <w:tcPr>
            <w:tcW w:w="805" w:type="dxa"/>
          </w:tcPr>
          <w:p w14:paraId="3E7BBF2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2C602B8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330" w:type="dxa"/>
            <w:shd w:val="clear" w:color="auto" w:fill="auto"/>
          </w:tcPr>
          <w:p w14:paraId="0072D262"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tc>
        <w:tc>
          <w:tcPr>
            <w:tcW w:w="2250" w:type="dxa"/>
            <w:shd w:val="clear" w:color="auto" w:fill="auto"/>
            <w:vAlign w:val="center"/>
          </w:tcPr>
          <w:p w14:paraId="4FFDA223" w14:textId="77777777" w:rsidR="000930D9" w:rsidRPr="000C0155" w:rsidRDefault="000930D9" w:rsidP="009A4508">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5041FCD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_________________</w:t>
            </w:r>
            <w:r w:rsidRPr="000C0155">
              <w:rPr>
                <w:rFonts w:asciiTheme="minorHAnsi" w:eastAsia="Times New Roman" w:hAnsiTheme="minorHAnsi" w:cstheme="minorHAnsi"/>
                <w:color w:val="000000"/>
                <w:sz w:val="16"/>
                <w:szCs w:val="16"/>
                <w:lang w:val="en-GB" w:eastAsia="en-US"/>
              </w:rPr>
              <w:br/>
              <w:t>(SPECIFY)</w:t>
            </w:r>
          </w:p>
        </w:tc>
        <w:tc>
          <w:tcPr>
            <w:tcW w:w="2070" w:type="dxa"/>
            <w:shd w:val="clear" w:color="auto" w:fill="auto"/>
            <w:noWrap/>
            <w:vAlign w:val="center"/>
          </w:tcPr>
          <w:p w14:paraId="0E8CDD0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4D074B99"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8B36F6E" w14:textId="77777777" w:rsidTr="005B350F">
        <w:trPr>
          <w:gridAfter w:val="1"/>
          <w:wAfter w:w="8" w:type="dxa"/>
          <w:cantSplit/>
          <w:trHeight w:val="504"/>
          <w:jc w:val="center"/>
        </w:trPr>
        <w:tc>
          <w:tcPr>
            <w:tcW w:w="805" w:type="dxa"/>
          </w:tcPr>
          <w:p w14:paraId="39D98248"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6867CD5C"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1014</w:t>
            </w:r>
          </w:p>
        </w:tc>
        <w:tc>
          <w:tcPr>
            <w:tcW w:w="3330" w:type="dxa"/>
            <w:shd w:val="clear" w:color="auto" w:fill="auto"/>
          </w:tcPr>
          <w:p w14:paraId="713E2E04" w14:textId="77777777" w:rsidR="000930D9" w:rsidRPr="00AE1960" w:rsidRDefault="000930D9" w:rsidP="009A4508">
            <w:pPr>
              <w:tabs>
                <w:tab w:val="right" w:leader="dot" w:pos="4342"/>
              </w:tabs>
              <w:spacing w:before="40" w:after="40"/>
              <w:rPr>
                <w:rFonts w:asciiTheme="minorHAnsi" w:hAnsiTheme="minorHAnsi" w:cstheme="minorHAnsi"/>
                <w:sz w:val="16"/>
                <w:szCs w:val="16"/>
                <w:lang w:val="en-GB"/>
              </w:rPr>
            </w:pPr>
            <w:r w:rsidRPr="00AE1960">
              <w:rPr>
                <w:rFonts w:asciiTheme="minorHAnsi" w:hAnsiTheme="minorHAnsi" w:cstheme="minorHAnsi"/>
                <w:sz w:val="16"/>
                <w:szCs w:val="16"/>
                <w:lang w:val="en-GB"/>
              </w:rPr>
              <w:t>Does this</w:t>
            </w:r>
            <w:r>
              <w:rPr>
                <w:rFonts w:asciiTheme="minorHAnsi" w:hAnsiTheme="minorHAnsi" w:cstheme="minorHAnsi"/>
                <w:sz w:val="16"/>
                <w:szCs w:val="16"/>
                <w:lang w:val="en-GB"/>
              </w:rPr>
              <w:t xml:space="preserve"> f</w:t>
            </w:r>
            <w:r w:rsidRPr="00AE1960">
              <w:rPr>
                <w:rFonts w:asciiTheme="minorHAnsi" w:hAnsiTheme="minorHAnsi" w:cstheme="minorHAnsi"/>
                <w:sz w:val="16"/>
                <w:szCs w:val="16"/>
                <w:lang w:val="en-GB"/>
              </w:rPr>
              <w:t>acility use a</w:t>
            </w:r>
            <w:r>
              <w:rPr>
                <w:rFonts w:asciiTheme="minorHAnsi" w:hAnsiTheme="minorHAnsi" w:cstheme="minorHAnsi"/>
                <w:sz w:val="16"/>
                <w:szCs w:val="16"/>
                <w:lang w:val="en-GB"/>
              </w:rPr>
              <w:t>ny</w:t>
            </w:r>
            <w:r w:rsidRPr="00AE1960">
              <w:rPr>
                <w:rFonts w:asciiTheme="minorHAnsi" w:hAnsiTheme="minorHAnsi" w:cstheme="minorHAnsi"/>
                <w:sz w:val="16"/>
                <w:szCs w:val="16"/>
                <w:lang w:val="en-GB"/>
              </w:rPr>
              <w:t xml:space="preserve"> system of registers to capture </w:t>
            </w:r>
            <w:r w:rsidRPr="009B2D90">
              <w:rPr>
                <w:rFonts w:asciiTheme="minorHAnsi" w:hAnsiTheme="minorHAnsi" w:cstheme="minorHAnsi"/>
                <w:b/>
                <w:bCs/>
                <w:sz w:val="16"/>
                <w:szCs w:val="16"/>
                <w:lang w:val="en-GB"/>
              </w:rPr>
              <w:t>minimum</w:t>
            </w:r>
            <w:r w:rsidRPr="00AE1960">
              <w:rPr>
                <w:rFonts w:asciiTheme="minorHAnsi" w:hAnsiTheme="minorHAnsi" w:cstheme="minorHAnsi"/>
                <w:sz w:val="16"/>
                <w:szCs w:val="16"/>
                <w:lang w:val="en-GB"/>
              </w:rPr>
              <w:t xml:space="preserve"> </w:t>
            </w:r>
            <w:r w:rsidRPr="00AE5175">
              <w:rPr>
                <w:rFonts w:asciiTheme="minorHAnsi" w:hAnsiTheme="minorHAnsi" w:cstheme="minorHAnsi"/>
                <w:sz w:val="16"/>
                <w:szCs w:val="16"/>
                <w:lang w:val="en-GB"/>
              </w:rPr>
              <w:t>individual</w:t>
            </w:r>
            <w:r>
              <w:rPr>
                <w:rFonts w:asciiTheme="minorHAnsi" w:hAnsiTheme="minorHAnsi" w:cstheme="minorHAnsi"/>
                <w:sz w:val="16"/>
                <w:szCs w:val="16"/>
                <w:lang w:val="en-GB"/>
              </w:rPr>
              <w:t xml:space="preserve"> </w:t>
            </w:r>
            <w:r w:rsidRPr="00AE1960">
              <w:rPr>
                <w:rFonts w:asciiTheme="minorHAnsi" w:hAnsiTheme="minorHAnsi" w:cstheme="minorHAnsi"/>
                <w:sz w:val="16"/>
                <w:szCs w:val="16"/>
                <w:lang w:val="en-GB"/>
              </w:rPr>
              <w:t xml:space="preserve">information on inpatients? </w:t>
            </w:r>
          </w:p>
          <w:p w14:paraId="7978495C" w14:textId="77777777" w:rsidR="000930D9" w:rsidRPr="000C0155" w:rsidRDefault="000930D9" w:rsidP="009A4508">
            <w:pPr>
              <w:spacing w:before="40" w:after="80"/>
              <w:rPr>
                <w:rFonts w:asciiTheme="minorHAnsi" w:eastAsia="Times New Roman" w:hAnsiTheme="minorHAnsi" w:cstheme="minorHAnsi"/>
                <w:color w:val="000000"/>
                <w:sz w:val="16"/>
                <w:szCs w:val="16"/>
                <w:lang w:val="en-GB" w:eastAsia="en-US"/>
              </w:rPr>
            </w:pPr>
            <w:r w:rsidRPr="00AE1960">
              <w:rPr>
                <w:rFonts w:asciiTheme="minorHAnsi" w:hAnsiTheme="minorHAnsi" w:cstheme="minorHAnsi"/>
                <w:sz w:val="16"/>
                <w:szCs w:val="16"/>
                <w:lang w:val="en-GB"/>
              </w:rPr>
              <w:t>(</w:t>
            </w:r>
            <w:r>
              <w:rPr>
                <w:rFonts w:asciiTheme="minorHAnsi" w:hAnsiTheme="minorHAnsi" w:cstheme="minorHAnsi"/>
                <w:sz w:val="16"/>
                <w:szCs w:val="16"/>
                <w:lang w:val="en-GB"/>
              </w:rPr>
              <w:t xml:space="preserve">Minimum information may include: patient </w:t>
            </w:r>
            <w:r w:rsidRPr="00AE1960">
              <w:rPr>
                <w:rFonts w:asciiTheme="minorHAnsi" w:hAnsiTheme="minorHAnsi" w:cstheme="minorHAnsi"/>
                <w:sz w:val="16"/>
                <w:szCs w:val="16"/>
                <w:lang w:val="en-GB"/>
              </w:rPr>
              <w:t>name, dat</w:t>
            </w:r>
            <w:r>
              <w:rPr>
                <w:rFonts w:asciiTheme="minorHAnsi" w:hAnsiTheme="minorHAnsi" w:cstheme="minorHAnsi"/>
                <w:sz w:val="16"/>
                <w:szCs w:val="16"/>
                <w:lang w:val="en-GB"/>
              </w:rPr>
              <w:t>e</w:t>
            </w:r>
            <w:r w:rsidRPr="00AE1960">
              <w:rPr>
                <w:rFonts w:asciiTheme="minorHAnsi" w:hAnsiTheme="minorHAnsi" w:cstheme="minorHAnsi"/>
                <w:sz w:val="16"/>
                <w:szCs w:val="16"/>
                <w:lang w:val="en-GB"/>
              </w:rPr>
              <w:t xml:space="preserve"> of birth, date of admission/discharge, diagnosis)</w:t>
            </w:r>
          </w:p>
        </w:tc>
        <w:tc>
          <w:tcPr>
            <w:tcW w:w="4320" w:type="dxa"/>
            <w:gridSpan w:val="2"/>
            <w:shd w:val="clear" w:color="auto" w:fill="auto"/>
            <w:vAlign w:val="center"/>
          </w:tcPr>
          <w:p w14:paraId="16A33CA5"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BOTH PAPER AND ELECTRONIC</w:t>
            </w:r>
            <w:r w:rsidRPr="000C0155">
              <w:rPr>
                <w:rFonts w:asciiTheme="minorHAnsi" w:hAnsiTheme="minorHAnsi" w:cstheme="minorHAnsi"/>
                <w:sz w:val="16"/>
                <w:szCs w:val="16"/>
                <w:lang w:val="en-GB"/>
              </w:rPr>
              <w:tab/>
              <w:t>1</w:t>
            </w:r>
          </w:p>
          <w:p w14:paraId="0F5A40EA"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PAPER ONLY</w:t>
            </w:r>
            <w:r w:rsidRPr="000C0155">
              <w:rPr>
                <w:rFonts w:asciiTheme="minorHAnsi" w:hAnsiTheme="minorHAnsi" w:cstheme="minorHAnsi"/>
                <w:sz w:val="16"/>
                <w:szCs w:val="16"/>
                <w:lang w:val="en-GB"/>
              </w:rPr>
              <w:tab/>
              <w:t>2</w:t>
            </w:r>
          </w:p>
          <w:p w14:paraId="1479029D"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ELECTRONIC ONLY</w:t>
            </w:r>
            <w:r w:rsidRPr="000C0155">
              <w:rPr>
                <w:rFonts w:asciiTheme="minorHAnsi" w:hAnsiTheme="minorHAnsi" w:cstheme="minorHAnsi"/>
                <w:sz w:val="16"/>
                <w:szCs w:val="16"/>
                <w:lang w:val="en-GB"/>
              </w:rPr>
              <w:tab/>
              <w:t>3</w:t>
            </w:r>
          </w:p>
          <w:p w14:paraId="0165FDF5"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INPATIENT</w:t>
            </w:r>
            <w:r>
              <w:rPr>
                <w:rFonts w:asciiTheme="minorHAnsi" w:hAnsiTheme="minorHAnsi" w:cstheme="minorHAnsi"/>
                <w:sz w:val="16"/>
                <w:szCs w:val="16"/>
                <w:lang w:val="en-GB"/>
              </w:rPr>
              <w:t xml:space="preserve"> REGISTERS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5</w:t>
            </w:r>
          </w:p>
          <w:p w14:paraId="40CC46F8" w14:textId="77777777" w:rsidR="000930D9" w:rsidRPr="000C0155" w:rsidRDefault="000930D9" w:rsidP="009A4508">
            <w:pPr>
              <w:tabs>
                <w:tab w:val="right" w:leader="dot" w:pos="4100"/>
              </w:tabs>
              <w:jc w:val="center"/>
              <w:rPr>
                <w:rFonts w:asciiTheme="minorHAnsi" w:eastAsia="Times New Roman" w:hAnsiTheme="minorHAnsi" w:cstheme="minorHAnsi"/>
                <w:color w:val="000000"/>
                <w:sz w:val="16"/>
                <w:szCs w:val="16"/>
                <w:lang w:val="en-GB" w:eastAsia="en-US"/>
              </w:rPr>
            </w:pPr>
          </w:p>
        </w:tc>
        <w:tc>
          <w:tcPr>
            <w:tcW w:w="987" w:type="dxa"/>
            <w:shd w:val="clear" w:color="auto" w:fill="auto"/>
            <w:noWrap/>
          </w:tcPr>
          <w:p w14:paraId="77CB5CF3" w14:textId="77777777" w:rsidR="000930D9" w:rsidRDefault="000930D9" w:rsidP="009A4508">
            <w:pPr>
              <w:keepLines/>
              <w:rPr>
                <w:rFonts w:asciiTheme="minorHAnsi" w:eastAsia="Times New Roman" w:hAnsiTheme="minorHAnsi" w:cstheme="minorHAnsi"/>
                <w:sz w:val="16"/>
                <w:szCs w:val="16"/>
                <w:lang w:val="en-GB" w:eastAsia="en-US"/>
              </w:rPr>
            </w:pPr>
          </w:p>
          <w:p w14:paraId="4FB9DF2C" w14:textId="77777777" w:rsidR="000930D9" w:rsidRPr="000C0155" w:rsidRDefault="000930D9" w:rsidP="009A4508">
            <w:pPr>
              <w:jc w:val="center"/>
              <w:rPr>
                <w:rFonts w:asciiTheme="minorHAnsi" w:eastAsia="Times New Roman" w:hAnsiTheme="minorHAnsi" w:cstheme="minorHAnsi"/>
                <w:color w:val="000000"/>
                <w:sz w:val="16"/>
                <w:szCs w:val="16"/>
                <w:lang w:val="en-GB" w:eastAsia="en-US"/>
              </w:rPr>
            </w:pPr>
          </w:p>
        </w:tc>
      </w:tr>
      <w:tr w:rsidR="000930D9" w:rsidRPr="000C0155" w14:paraId="72F13F14" w14:textId="77777777" w:rsidTr="005B350F">
        <w:trPr>
          <w:gridAfter w:val="1"/>
          <w:wAfter w:w="8" w:type="dxa"/>
          <w:cantSplit/>
          <w:trHeight w:val="288"/>
          <w:jc w:val="center"/>
        </w:trPr>
        <w:tc>
          <w:tcPr>
            <w:tcW w:w="805" w:type="dxa"/>
            <w:shd w:val="clear" w:color="000000" w:fill="D9D9D9"/>
          </w:tcPr>
          <w:p w14:paraId="06C69DA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0C9A456B"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000000" w:fill="D9D9D9"/>
            <w:hideMark/>
          </w:tcPr>
          <w:p w14:paraId="1565CD20" w14:textId="77777777" w:rsidR="000930D9" w:rsidRPr="000C0155" w:rsidRDefault="000930D9" w:rsidP="009A4508">
            <w:pPr>
              <w:pStyle w:val="Heading3"/>
              <w:keepNext/>
              <w:keepLines/>
              <w:tabs>
                <w:tab w:val="right" w:leader="dot" w:pos="4342"/>
              </w:tabs>
              <w:spacing w:before="40" w:after="40"/>
              <w:rPr>
                <w:rFonts w:asciiTheme="minorHAnsi" w:hAnsiTheme="minorHAnsi" w:cstheme="minorHAnsi"/>
                <w:sz w:val="16"/>
                <w:szCs w:val="16"/>
                <w:lang w:val="en-GB"/>
              </w:rPr>
            </w:pPr>
            <w:bookmarkStart w:id="219" w:name="_Toc103428460"/>
            <w:bookmarkStart w:id="220" w:name="_Toc117656613"/>
            <w:bookmarkStart w:id="221" w:name="_Toc135317388"/>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.2.3. STORAGE OF INDIVIDUAL PATIENT CHARTS/RECORDS FOR INPATIENTS</w:t>
            </w:r>
            <w:bookmarkEnd w:id="219"/>
            <w:bookmarkEnd w:id="220"/>
            <w:bookmarkEnd w:id="221"/>
          </w:p>
        </w:tc>
        <w:tc>
          <w:tcPr>
            <w:tcW w:w="987" w:type="dxa"/>
            <w:shd w:val="clear" w:color="000000" w:fill="D9D9D9"/>
            <w:noWrap/>
            <w:hideMark/>
          </w:tcPr>
          <w:p w14:paraId="7D7B0163"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6CC20E52" w14:textId="77777777" w:rsidTr="005B350F">
        <w:trPr>
          <w:gridAfter w:val="1"/>
          <w:wAfter w:w="8" w:type="dxa"/>
          <w:cantSplit/>
          <w:trHeight w:val="504"/>
          <w:jc w:val="center"/>
        </w:trPr>
        <w:tc>
          <w:tcPr>
            <w:tcW w:w="805" w:type="dxa"/>
            <w:shd w:val="clear" w:color="auto" w:fill="auto"/>
          </w:tcPr>
          <w:p w14:paraId="2C0DD5E2"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9D2FD12"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1015</w:t>
            </w:r>
          </w:p>
        </w:tc>
        <w:tc>
          <w:tcPr>
            <w:tcW w:w="3330" w:type="dxa"/>
            <w:shd w:val="clear" w:color="auto" w:fill="auto"/>
          </w:tcPr>
          <w:p w14:paraId="1E435756"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sidRPr="006A01C7">
              <w:rPr>
                <w:rFonts w:asciiTheme="minorHAnsi" w:hAnsiTheme="minorHAnsi" w:cstheme="minorHAnsi"/>
                <w:sz w:val="16"/>
                <w:szCs w:val="16"/>
                <w:lang w:val="en-GB"/>
              </w:rPr>
              <w:t>Does this facility store any individual inpatient charts/files/records?</w:t>
            </w:r>
          </w:p>
        </w:tc>
        <w:tc>
          <w:tcPr>
            <w:tcW w:w="4320" w:type="dxa"/>
            <w:gridSpan w:val="2"/>
            <w:shd w:val="clear" w:color="auto" w:fill="auto"/>
            <w:noWrap/>
            <w:vAlign w:val="center"/>
          </w:tcPr>
          <w:p w14:paraId="187A2FC6" w14:textId="77777777" w:rsidR="000930D9" w:rsidRPr="000C0155" w:rsidRDefault="000930D9" w:rsidP="009A4508">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28774E1" w14:textId="77777777" w:rsidR="000930D9"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tcPr>
          <w:p w14:paraId="419BAD30" w14:textId="77777777" w:rsidR="000930D9" w:rsidRPr="00877EB1" w:rsidRDefault="000930D9" w:rsidP="009A4508">
            <w:pPr>
              <w:keepLines/>
              <w:rPr>
                <w:rFonts w:asciiTheme="minorHAnsi" w:hAnsiTheme="minorHAnsi" w:cstheme="minorHAnsi"/>
                <w:sz w:val="16"/>
                <w:szCs w:val="16"/>
                <w:lang w:val="en-GB"/>
              </w:rPr>
            </w:pPr>
          </w:p>
          <w:p w14:paraId="0C4FCEED" w14:textId="77777777" w:rsidR="000930D9" w:rsidRPr="00877EB1" w:rsidRDefault="000930D9" w:rsidP="009A4508">
            <w:pPr>
              <w:keepLines/>
              <w:rPr>
                <w:rFonts w:asciiTheme="minorHAnsi" w:hAnsiTheme="minorHAnsi" w:cstheme="minorHAnsi"/>
                <w:sz w:val="16"/>
                <w:szCs w:val="16"/>
                <w:lang w:val="en-GB"/>
              </w:rPr>
            </w:pPr>
            <w:r w:rsidRPr="00077F41">
              <w:rPr>
                <w:rFonts w:asciiTheme="minorHAnsi" w:hAnsiTheme="minorHAnsi" w:cstheme="minorHAnsi"/>
                <w:sz w:val="16"/>
                <w:szCs w:val="16"/>
                <w:lang w:val="en-GB"/>
              </w:rPr>
              <w:sym w:font="Wingdings" w:char="F0E8"/>
            </w:r>
            <w:r w:rsidRPr="00877EB1">
              <w:rPr>
                <w:rFonts w:asciiTheme="minorHAnsi" w:eastAsia="Times New Roman" w:hAnsiTheme="minorHAnsi" w:cstheme="minorHAnsi"/>
                <w:sz w:val="16"/>
                <w:szCs w:val="16"/>
                <w:lang w:val="en-GB" w:eastAsia="en-US"/>
              </w:rPr>
              <w:t>Q</w:t>
            </w:r>
            <w:r>
              <w:rPr>
                <w:rFonts w:asciiTheme="minorHAnsi" w:eastAsia="Times New Roman" w:hAnsiTheme="minorHAnsi" w:cstheme="minorHAnsi"/>
                <w:sz w:val="16"/>
                <w:szCs w:val="16"/>
                <w:lang w:val="en-GB" w:eastAsia="en-US"/>
              </w:rPr>
              <w:t>1019</w:t>
            </w:r>
          </w:p>
        </w:tc>
      </w:tr>
      <w:tr w:rsidR="000930D9" w:rsidRPr="000C0155" w14:paraId="612CDA4E" w14:textId="77777777" w:rsidTr="005B350F">
        <w:trPr>
          <w:cantSplit/>
          <w:trHeight w:val="504"/>
          <w:jc w:val="center"/>
        </w:trPr>
        <w:tc>
          <w:tcPr>
            <w:tcW w:w="805" w:type="dxa"/>
            <w:shd w:val="clear" w:color="auto" w:fill="auto"/>
          </w:tcPr>
          <w:p w14:paraId="6BAC50C7"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4CA3DF33"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1016</w:t>
            </w:r>
          </w:p>
        </w:tc>
        <w:tc>
          <w:tcPr>
            <w:tcW w:w="3330" w:type="dxa"/>
            <w:shd w:val="clear" w:color="auto" w:fill="auto"/>
          </w:tcPr>
          <w:p w14:paraId="45B67993"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How quickly are </w:t>
            </w:r>
            <w:r w:rsidRPr="006A01C7">
              <w:rPr>
                <w:rFonts w:asciiTheme="minorHAnsi" w:hAnsiTheme="minorHAnsi" w:cstheme="minorHAnsi"/>
                <w:sz w:val="16"/>
                <w:szCs w:val="16"/>
                <w:lang w:val="en-GB"/>
              </w:rPr>
              <w:t xml:space="preserve">individual inpatient files/records </w:t>
            </w:r>
            <w:r>
              <w:rPr>
                <w:rFonts w:asciiTheme="minorHAnsi" w:hAnsiTheme="minorHAnsi" w:cstheme="minorHAnsi"/>
                <w:sz w:val="16"/>
                <w:szCs w:val="16"/>
                <w:lang w:val="en-GB"/>
              </w:rPr>
              <w:t>r</w:t>
            </w:r>
            <w:r w:rsidRPr="006A01C7">
              <w:rPr>
                <w:rFonts w:asciiTheme="minorHAnsi" w:hAnsiTheme="minorHAnsi" w:cstheme="minorHAnsi"/>
                <w:sz w:val="16"/>
                <w:szCs w:val="16"/>
                <w:lang w:val="en-GB"/>
              </w:rPr>
              <w:t xml:space="preserve">etrieved </w:t>
            </w:r>
            <w:r>
              <w:rPr>
                <w:rFonts w:asciiTheme="minorHAnsi" w:hAnsiTheme="minorHAnsi" w:cstheme="minorHAnsi"/>
                <w:sz w:val="16"/>
                <w:szCs w:val="16"/>
                <w:lang w:val="en-GB"/>
              </w:rPr>
              <w:t xml:space="preserve">from storage </w:t>
            </w:r>
            <w:r w:rsidRPr="006A01C7">
              <w:rPr>
                <w:rFonts w:asciiTheme="minorHAnsi" w:hAnsiTheme="minorHAnsi" w:cstheme="minorHAnsi"/>
                <w:sz w:val="16"/>
                <w:szCs w:val="16"/>
                <w:lang w:val="en-GB"/>
              </w:rPr>
              <w:t xml:space="preserve">when needed? </w:t>
            </w:r>
          </w:p>
        </w:tc>
        <w:tc>
          <w:tcPr>
            <w:tcW w:w="4320" w:type="dxa"/>
            <w:gridSpan w:val="2"/>
            <w:shd w:val="clear" w:color="auto" w:fill="auto"/>
            <w:noWrap/>
            <w:vAlign w:val="center"/>
          </w:tcPr>
          <w:p w14:paraId="0462D246" w14:textId="77777777" w:rsidR="000930D9" w:rsidRDefault="000930D9" w:rsidP="009A4508">
            <w:pPr>
              <w:keepLines/>
              <w:tabs>
                <w:tab w:val="right" w:leader="dot" w:pos="4100"/>
              </w:tabs>
              <w:spacing w:before="40"/>
              <w:rPr>
                <w:rFonts w:asciiTheme="minorHAnsi" w:hAnsiTheme="minorHAnsi" w:cstheme="minorHAnsi"/>
                <w:sz w:val="16"/>
                <w:szCs w:val="16"/>
                <w:lang w:val="en-GB"/>
              </w:rPr>
            </w:pPr>
            <w:r>
              <w:rPr>
                <w:rFonts w:asciiTheme="minorHAnsi" w:hAnsiTheme="minorHAnsi" w:cstheme="minorHAnsi"/>
                <w:sz w:val="16"/>
                <w:szCs w:val="16"/>
                <w:lang w:val="en-GB"/>
              </w:rPr>
              <w:t>ALWAYS RETRIEVED QUICKLY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5E29810C"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RETRIEVAL SOMETIMES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79489D58"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RETRIEVAL FREQUENTLY DELAYED OR RECORDS LOST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71C94010" w14:textId="77777777" w:rsidR="000930D9" w:rsidRDefault="000930D9" w:rsidP="009A4508">
            <w:pPr>
              <w:keepLines/>
              <w:tabs>
                <w:tab w:val="right" w:leader="dot" w:pos="4100"/>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95" w:type="dxa"/>
            <w:gridSpan w:val="2"/>
            <w:shd w:val="clear" w:color="auto" w:fill="auto"/>
            <w:noWrap/>
            <w:vAlign w:val="center"/>
          </w:tcPr>
          <w:p w14:paraId="50AB92D5" w14:textId="77777777" w:rsidR="000930D9" w:rsidRPr="000C0155" w:rsidRDefault="000930D9" w:rsidP="009A4508">
            <w:pPr>
              <w:keepLines/>
              <w:jc w:val="center"/>
              <w:rPr>
                <w:rFonts w:asciiTheme="minorHAnsi" w:hAnsiTheme="minorHAnsi" w:cstheme="minorHAnsi"/>
                <w:sz w:val="16"/>
                <w:szCs w:val="16"/>
                <w:lang w:val="en-GB"/>
              </w:rPr>
            </w:pPr>
          </w:p>
        </w:tc>
      </w:tr>
      <w:tr w:rsidR="000930D9" w:rsidRPr="000C0155" w14:paraId="1F9F6D9F" w14:textId="77777777" w:rsidTr="005B350F">
        <w:trPr>
          <w:gridAfter w:val="1"/>
          <w:wAfter w:w="8" w:type="dxa"/>
          <w:cantSplit/>
          <w:trHeight w:val="288"/>
          <w:jc w:val="center"/>
        </w:trPr>
        <w:tc>
          <w:tcPr>
            <w:tcW w:w="805" w:type="dxa"/>
            <w:shd w:val="clear" w:color="auto" w:fill="auto"/>
          </w:tcPr>
          <w:p w14:paraId="10BFD5E1" w14:textId="77777777" w:rsidR="000930D9"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A7CCFAA"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1017</w:t>
            </w:r>
          </w:p>
        </w:tc>
        <w:tc>
          <w:tcPr>
            <w:tcW w:w="3330" w:type="dxa"/>
            <w:shd w:val="clear" w:color="auto" w:fill="auto"/>
          </w:tcPr>
          <w:p w14:paraId="113765B5"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Which of the following methods to store </w:t>
            </w:r>
            <w:r w:rsidRPr="006A01C7">
              <w:rPr>
                <w:rFonts w:asciiTheme="minorHAnsi" w:hAnsiTheme="minorHAnsi" w:cstheme="minorHAnsi"/>
                <w:sz w:val="16"/>
                <w:szCs w:val="16"/>
                <w:lang w:val="en-GB"/>
              </w:rPr>
              <w:t>individual inpatient files/records</w:t>
            </w:r>
            <w:r>
              <w:rPr>
                <w:rFonts w:asciiTheme="minorHAnsi" w:hAnsiTheme="minorHAnsi" w:cstheme="minorHAnsi"/>
                <w:sz w:val="16"/>
                <w:szCs w:val="16"/>
                <w:lang w:val="en-GB"/>
              </w:rPr>
              <w:t xml:space="preserve"> does this facility use</w:t>
            </w:r>
            <w:r w:rsidRPr="006A01C7">
              <w:rPr>
                <w:rFonts w:asciiTheme="minorHAnsi" w:hAnsiTheme="minorHAnsi" w:cstheme="minorHAnsi"/>
                <w:sz w:val="16"/>
                <w:szCs w:val="16"/>
                <w:lang w:val="en-GB"/>
              </w:rPr>
              <w:t>?</w:t>
            </w:r>
          </w:p>
        </w:tc>
        <w:tc>
          <w:tcPr>
            <w:tcW w:w="2250" w:type="dxa"/>
            <w:shd w:val="clear" w:color="auto" w:fill="D9D9D9" w:themeFill="background1" w:themeFillShade="D9"/>
            <w:noWrap/>
          </w:tcPr>
          <w:p w14:paraId="15458608"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2070" w:type="dxa"/>
            <w:shd w:val="clear" w:color="auto" w:fill="D9D9D9" w:themeFill="background1" w:themeFillShade="D9"/>
          </w:tcPr>
          <w:p w14:paraId="27339A01"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987" w:type="dxa"/>
            <w:shd w:val="clear" w:color="auto" w:fill="auto"/>
            <w:noWrap/>
            <w:vAlign w:val="center"/>
          </w:tcPr>
          <w:p w14:paraId="01A7DB94"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43C9FC87" w14:textId="77777777" w:rsidTr="005B350F">
        <w:trPr>
          <w:gridAfter w:val="1"/>
          <w:wAfter w:w="8" w:type="dxa"/>
          <w:cantSplit/>
          <w:trHeight w:val="432"/>
          <w:jc w:val="center"/>
        </w:trPr>
        <w:tc>
          <w:tcPr>
            <w:tcW w:w="805" w:type="dxa"/>
            <w:shd w:val="clear" w:color="auto" w:fill="auto"/>
          </w:tcPr>
          <w:p w14:paraId="423D30B9"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408304E2"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30" w:type="dxa"/>
            <w:shd w:val="clear" w:color="auto" w:fill="auto"/>
          </w:tcPr>
          <w:p w14:paraId="7D5F21D2"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Paper files stored in room dedicated for this purpose</w:t>
            </w:r>
          </w:p>
        </w:tc>
        <w:tc>
          <w:tcPr>
            <w:tcW w:w="2250" w:type="dxa"/>
            <w:shd w:val="clear" w:color="auto" w:fill="auto"/>
            <w:noWrap/>
            <w:vAlign w:val="center"/>
          </w:tcPr>
          <w:p w14:paraId="45A17FAE"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5FAC22EE"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69C4F3CD"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7A562AD3" w14:textId="77777777" w:rsidTr="005B350F">
        <w:trPr>
          <w:gridAfter w:val="1"/>
          <w:wAfter w:w="8" w:type="dxa"/>
          <w:cantSplit/>
          <w:trHeight w:val="432"/>
          <w:jc w:val="center"/>
        </w:trPr>
        <w:tc>
          <w:tcPr>
            <w:tcW w:w="805" w:type="dxa"/>
            <w:shd w:val="clear" w:color="auto" w:fill="auto"/>
          </w:tcPr>
          <w:p w14:paraId="36E9A6F4"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3CB6A54C"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30" w:type="dxa"/>
            <w:shd w:val="clear" w:color="auto" w:fill="auto"/>
          </w:tcPr>
          <w:p w14:paraId="45F03976"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w:t>
            </w:r>
            <w:r>
              <w:rPr>
                <w:rFonts w:asciiTheme="minorHAnsi" w:hAnsiTheme="minorHAnsi" w:cstheme="minorHAnsi"/>
                <w:sz w:val="16"/>
                <w:szCs w:val="16"/>
                <w:lang w:val="en-GB"/>
              </w:rPr>
              <w:t xml:space="preserve">aper files stored in room also used for other purposes, </w:t>
            </w:r>
            <w:r w:rsidRPr="006A01C7">
              <w:rPr>
                <w:rFonts w:asciiTheme="minorHAnsi" w:hAnsiTheme="minorHAnsi" w:cstheme="minorHAnsi"/>
                <w:sz w:val="16"/>
                <w:szCs w:val="16"/>
                <w:lang w:val="en-GB"/>
              </w:rPr>
              <w:t>e.g.  supervisor’s office, consultation room</w:t>
            </w:r>
          </w:p>
        </w:tc>
        <w:tc>
          <w:tcPr>
            <w:tcW w:w="2250" w:type="dxa"/>
            <w:shd w:val="clear" w:color="auto" w:fill="auto"/>
            <w:noWrap/>
            <w:vAlign w:val="center"/>
          </w:tcPr>
          <w:p w14:paraId="2BD95071"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4AEFBA18"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69C309A7"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139A018F" w14:textId="77777777" w:rsidTr="005B350F">
        <w:trPr>
          <w:gridAfter w:val="1"/>
          <w:wAfter w:w="8" w:type="dxa"/>
          <w:cantSplit/>
          <w:trHeight w:val="432"/>
          <w:jc w:val="center"/>
        </w:trPr>
        <w:tc>
          <w:tcPr>
            <w:tcW w:w="805" w:type="dxa"/>
            <w:shd w:val="clear" w:color="auto" w:fill="auto"/>
          </w:tcPr>
          <w:p w14:paraId="56B5D4B7"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lastRenderedPageBreak/>
              <w:t>M_C</w:t>
            </w:r>
          </w:p>
        </w:tc>
        <w:tc>
          <w:tcPr>
            <w:tcW w:w="630" w:type="dxa"/>
            <w:shd w:val="clear" w:color="auto" w:fill="auto"/>
            <w:noWrap/>
          </w:tcPr>
          <w:p w14:paraId="18AE5842"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30" w:type="dxa"/>
            <w:shd w:val="clear" w:color="auto" w:fill="auto"/>
          </w:tcPr>
          <w:p w14:paraId="737CA567"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Contents of paper files entered into electronic system</w:t>
            </w:r>
          </w:p>
        </w:tc>
        <w:tc>
          <w:tcPr>
            <w:tcW w:w="2250" w:type="dxa"/>
            <w:shd w:val="clear" w:color="auto" w:fill="auto"/>
            <w:noWrap/>
            <w:vAlign w:val="center"/>
          </w:tcPr>
          <w:p w14:paraId="0FE260EC"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7AAD04FD"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5AA55425"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206A2325" w14:textId="77777777" w:rsidTr="005B350F">
        <w:trPr>
          <w:gridAfter w:val="1"/>
          <w:wAfter w:w="8" w:type="dxa"/>
          <w:cantSplit/>
          <w:trHeight w:val="432"/>
          <w:jc w:val="center"/>
        </w:trPr>
        <w:tc>
          <w:tcPr>
            <w:tcW w:w="805" w:type="dxa"/>
            <w:shd w:val="clear" w:color="auto" w:fill="auto"/>
          </w:tcPr>
          <w:p w14:paraId="163A96EE"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60BCE2FA"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330" w:type="dxa"/>
            <w:shd w:val="clear" w:color="auto" w:fill="auto"/>
          </w:tcPr>
          <w:p w14:paraId="495C8BB4"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Electronic files stored on local facility server </w:t>
            </w:r>
          </w:p>
        </w:tc>
        <w:tc>
          <w:tcPr>
            <w:tcW w:w="2250" w:type="dxa"/>
            <w:shd w:val="clear" w:color="auto" w:fill="auto"/>
            <w:noWrap/>
            <w:vAlign w:val="center"/>
          </w:tcPr>
          <w:p w14:paraId="7E684E08"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02867A5A"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7C108278"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6DF888DC" w14:textId="77777777" w:rsidTr="005B350F">
        <w:trPr>
          <w:gridAfter w:val="1"/>
          <w:wAfter w:w="8" w:type="dxa"/>
          <w:cantSplit/>
          <w:trHeight w:val="432"/>
          <w:jc w:val="center"/>
        </w:trPr>
        <w:tc>
          <w:tcPr>
            <w:tcW w:w="805" w:type="dxa"/>
            <w:shd w:val="clear" w:color="auto" w:fill="auto"/>
          </w:tcPr>
          <w:p w14:paraId="22D2FC10"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131CBF71"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330" w:type="dxa"/>
            <w:shd w:val="clear" w:color="auto" w:fill="auto"/>
          </w:tcPr>
          <w:p w14:paraId="50E90C6B"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Electronic files stored on external server </w:t>
            </w:r>
          </w:p>
        </w:tc>
        <w:tc>
          <w:tcPr>
            <w:tcW w:w="2250" w:type="dxa"/>
            <w:shd w:val="clear" w:color="auto" w:fill="auto"/>
            <w:noWrap/>
            <w:vAlign w:val="center"/>
          </w:tcPr>
          <w:p w14:paraId="178E51D2"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49E59CD0"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08BDA1E5"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6F9588C6" w14:textId="77777777" w:rsidTr="005B350F">
        <w:trPr>
          <w:gridAfter w:val="1"/>
          <w:wAfter w:w="8" w:type="dxa"/>
          <w:cantSplit/>
          <w:trHeight w:val="432"/>
          <w:jc w:val="center"/>
        </w:trPr>
        <w:tc>
          <w:tcPr>
            <w:tcW w:w="805" w:type="dxa"/>
            <w:shd w:val="clear" w:color="auto" w:fill="auto"/>
          </w:tcPr>
          <w:p w14:paraId="72A74260"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15AA50CB"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330" w:type="dxa"/>
            <w:shd w:val="clear" w:color="auto" w:fill="auto"/>
          </w:tcPr>
          <w:p w14:paraId="41EA2F39"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Other </w:t>
            </w:r>
          </w:p>
        </w:tc>
        <w:tc>
          <w:tcPr>
            <w:tcW w:w="2250" w:type="dxa"/>
            <w:shd w:val="clear" w:color="auto" w:fill="auto"/>
            <w:noWrap/>
            <w:vAlign w:val="center"/>
          </w:tcPr>
          <w:p w14:paraId="50226F61" w14:textId="77777777" w:rsidR="000930D9" w:rsidRPr="000C0155" w:rsidRDefault="000930D9" w:rsidP="009A4508">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5417B5A0" w14:textId="77777777" w:rsidR="000930D9" w:rsidRDefault="000930D9" w:rsidP="009A4508">
            <w:pPr>
              <w:keepLines/>
              <w:tabs>
                <w:tab w:val="right" w:leader="dot" w:pos="4342"/>
              </w:tabs>
              <w:spacing w:before="40" w:after="40"/>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_________________</w:t>
            </w:r>
            <w:r w:rsidRPr="000C0155">
              <w:rPr>
                <w:rFonts w:asciiTheme="minorHAnsi" w:eastAsia="Times New Roman" w:hAnsiTheme="minorHAnsi" w:cstheme="minorHAnsi"/>
                <w:color w:val="000000"/>
                <w:sz w:val="16"/>
                <w:szCs w:val="16"/>
                <w:lang w:val="en-GB" w:eastAsia="en-US"/>
              </w:rPr>
              <w:br/>
              <w:t>(SPECIFY)</w:t>
            </w:r>
          </w:p>
        </w:tc>
        <w:tc>
          <w:tcPr>
            <w:tcW w:w="2070" w:type="dxa"/>
            <w:shd w:val="clear" w:color="auto" w:fill="auto"/>
            <w:vAlign w:val="center"/>
          </w:tcPr>
          <w:p w14:paraId="2C9FAFB7" w14:textId="77777777" w:rsidR="000930D9"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0524CB3D"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05E3E208" w14:textId="77777777" w:rsidTr="005B350F">
        <w:trPr>
          <w:gridAfter w:val="1"/>
          <w:wAfter w:w="8" w:type="dxa"/>
          <w:cantSplit/>
          <w:trHeight w:val="288"/>
          <w:jc w:val="center"/>
        </w:trPr>
        <w:tc>
          <w:tcPr>
            <w:tcW w:w="805" w:type="dxa"/>
            <w:shd w:val="clear" w:color="auto" w:fill="8ADED2"/>
            <w:noWrap/>
            <w:hideMark/>
          </w:tcPr>
          <w:p w14:paraId="0FF29D8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69925F4B"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auto" w:fill="8ADED2"/>
            <w:hideMark/>
          </w:tcPr>
          <w:p w14:paraId="2F5EA7E0" w14:textId="77777777" w:rsidR="000930D9" w:rsidRPr="000C0155" w:rsidRDefault="000930D9" w:rsidP="009A4508">
            <w:pPr>
              <w:pStyle w:val="Heading2"/>
              <w:keepNext/>
              <w:keepLines/>
              <w:spacing w:before="40" w:after="40"/>
              <w:rPr>
                <w:rFonts w:asciiTheme="minorHAnsi" w:hAnsiTheme="minorHAnsi" w:cstheme="minorHAnsi"/>
                <w:sz w:val="16"/>
                <w:szCs w:val="16"/>
                <w:lang w:val="en-GB"/>
              </w:rPr>
            </w:pPr>
            <w:bookmarkStart w:id="222" w:name="_Toc117656614"/>
            <w:bookmarkStart w:id="223" w:name="_Toc135317389"/>
            <w:bookmarkStart w:id="224" w:name="_Toc135317576"/>
            <w:bookmarkStart w:id="225" w:name="_Toc138439504"/>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INDIVIDUAL PATIENT RECORDS/CHARTS AND IDENTIFIERS</w:t>
            </w:r>
            <w:r>
              <w:rPr>
                <w:rFonts w:asciiTheme="minorHAnsi" w:hAnsiTheme="minorHAnsi" w:cstheme="minorHAnsi"/>
                <w:sz w:val="16"/>
                <w:szCs w:val="16"/>
                <w:lang w:val="en-GB"/>
              </w:rPr>
              <w:t xml:space="preserve"> FOR OUTPATIENTS</w:t>
            </w:r>
            <w:bookmarkEnd w:id="222"/>
            <w:bookmarkEnd w:id="223"/>
            <w:bookmarkEnd w:id="224"/>
            <w:bookmarkEnd w:id="225"/>
            <w:r>
              <w:rPr>
                <w:rFonts w:asciiTheme="minorHAnsi" w:hAnsiTheme="minorHAnsi" w:cstheme="minorHAnsi"/>
                <w:sz w:val="16"/>
                <w:szCs w:val="16"/>
                <w:lang w:val="en-GB"/>
              </w:rPr>
              <w:t xml:space="preserve"> </w:t>
            </w:r>
          </w:p>
        </w:tc>
        <w:tc>
          <w:tcPr>
            <w:tcW w:w="987" w:type="dxa"/>
            <w:shd w:val="clear" w:color="auto" w:fill="8ADED2"/>
            <w:noWrap/>
            <w:hideMark/>
          </w:tcPr>
          <w:p w14:paraId="5D5AF7DE"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B92A89" w:rsidRPr="000C0155" w14:paraId="07EFE79A" w14:textId="77777777" w:rsidTr="005B350F">
        <w:trPr>
          <w:gridAfter w:val="1"/>
          <w:wAfter w:w="8" w:type="dxa"/>
          <w:cantSplit/>
          <w:trHeight w:val="504"/>
          <w:jc w:val="center"/>
        </w:trPr>
        <w:tc>
          <w:tcPr>
            <w:tcW w:w="805" w:type="dxa"/>
            <w:noWrap/>
          </w:tcPr>
          <w:p w14:paraId="12631358" w14:textId="5FD3B390" w:rsidR="00B92A89" w:rsidRPr="004D1C02" w:rsidRDefault="00B92A89" w:rsidP="00B92A89">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630" w:type="dxa"/>
            <w:shd w:val="clear" w:color="auto" w:fill="auto"/>
            <w:noWrap/>
          </w:tcPr>
          <w:p w14:paraId="7DE9C08D" w14:textId="77777777" w:rsidR="00B92A89" w:rsidRPr="000C0155" w:rsidRDefault="00B92A89" w:rsidP="00B92A89">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sz w:val="16"/>
                <w:szCs w:val="16"/>
                <w:lang w:val="en-GB" w:eastAsia="en-US"/>
              </w:rPr>
              <w:t>1019</w:t>
            </w:r>
          </w:p>
        </w:tc>
        <w:tc>
          <w:tcPr>
            <w:tcW w:w="3330" w:type="dxa"/>
            <w:shd w:val="clear" w:color="auto" w:fill="auto"/>
            <w:hideMark/>
          </w:tcPr>
          <w:p w14:paraId="0B8CDA29" w14:textId="77777777" w:rsidR="00B92A89" w:rsidRPr="000C0155" w:rsidRDefault="00B92A89" w:rsidP="00B92A89">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w:t>
            </w:r>
            <w:r>
              <w:rPr>
                <w:rFonts w:asciiTheme="minorHAnsi" w:eastAsia="Times New Roman" w:hAnsiTheme="minorHAnsi" w:cstheme="minorHAnsi"/>
                <w:color w:val="000000"/>
                <w:sz w:val="16"/>
                <w:szCs w:val="16"/>
                <w:lang w:val="en-GB" w:eastAsia="en-US"/>
              </w:rPr>
              <w:t>provide any outpatient services?</w:t>
            </w:r>
          </w:p>
        </w:tc>
        <w:tc>
          <w:tcPr>
            <w:tcW w:w="4320" w:type="dxa"/>
            <w:gridSpan w:val="2"/>
            <w:shd w:val="clear" w:color="auto" w:fill="auto"/>
            <w:noWrap/>
            <w:vAlign w:val="center"/>
            <w:hideMark/>
          </w:tcPr>
          <w:p w14:paraId="359A10F7" w14:textId="77777777" w:rsidR="00B92A89" w:rsidRPr="000C0155" w:rsidRDefault="00B92A89" w:rsidP="00B92A89">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289A4CD" w14:textId="77777777" w:rsidR="00B92A89" w:rsidRPr="000C0155" w:rsidRDefault="00B92A89" w:rsidP="00B92A89">
            <w:pPr>
              <w:keepLines/>
              <w:tabs>
                <w:tab w:val="right" w:leader="dot" w:pos="4100"/>
              </w:tabs>
              <w:spacing w:after="8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hideMark/>
          </w:tcPr>
          <w:p w14:paraId="25843AD8" w14:textId="77777777" w:rsidR="00B92A89" w:rsidRPr="000C0155" w:rsidRDefault="00B92A89" w:rsidP="00B92A89">
            <w:pPr>
              <w:keepLines/>
              <w:rPr>
                <w:rFonts w:asciiTheme="minorHAnsi" w:hAnsiTheme="minorHAnsi" w:cstheme="minorHAnsi"/>
                <w:b/>
                <w:sz w:val="16"/>
                <w:szCs w:val="16"/>
                <w:lang w:val="en-GB"/>
              </w:rPr>
            </w:pPr>
          </w:p>
          <w:p w14:paraId="5CD2395F" w14:textId="77777777" w:rsidR="00B92A89" w:rsidRPr="000C0155" w:rsidRDefault="00B92A89" w:rsidP="00B92A89">
            <w:pPr>
              <w:keepLines/>
              <w:rPr>
                <w:rFonts w:asciiTheme="minorHAnsi" w:hAnsiTheme="minorHAnsi" w:cstheme="minorHAnsi"/>
                <w:b/>
                <w:sz w:val="16"/>
                <w:szCs w:val="16"/>
                <w:lang w:val="en-GB"/>
              </w:rPr>
            </w:pPr>
            <w:r w:rsidRPr="000C0155">
              <w:rPr>
                <w:rFonts w:asciiTheme="minorHAnsi" w:hAnsiTheme="minorHAnsi" w:cstheme="minorHAnsi"/>
                <w:sz w:val="16"/>
                <w:szCs w:val="16"/>
                <w:lang w:val="en-GB"/>
              </w:rPr>
              <w:sym w:font="Wingdings" w:char="F0E8"/>
            </w:r>
            <w:r w:rsidRPr="00DC6C53">
              <w:rPr>
                <w:rFonts w:asciiTheme="minorHAnsi" w:hAnsiTheme="minorHAnsi" w:cstheme="minorHAnsi"/>
                <w:sz w:val="16"/>
                <w:szCs w:val="16"/>
                <w:lang w:val="en-GB"/>
              </w:rPr>
              <w:t>Q</w:t>
            </w:r>
            <w:r>
              <w:rPr>
                <w:rFonts w:asciiTheme="minorHAnsi" w:hAnsiTheme="minorHAnsi" w:cstheme="minorHAnsi"/>
                <w:sz w:val="16"/>
                <w:szCs w:val="16"/>
                <w:lang w:val="en-GB"/>
              </w:rPr>
              <w:t>1031</w:t>
            </w:r>
          </w:p>
        </w:tc>
      </w:tr>
      <w:tr w:rsidR="000930D9" w:rsidRPr="004222BD" w14:paraId="7F78B6EC" w14:textId="77777777" w:rsidTr="005B350F">
        <w:trPr>
          <w:gridAfter w:val="1"/>
          <w:wAfter w:w="8" w:type="dxa"/>
          <w:cantSplit/>
          <w:trHeight w:val="288"/>
          <w:jc w:val="center"/>
        </w:trPr>
        <w:tc>
          <w:tcPr>
            <w:tcW w:w="805" w:type="dxa"/>
            <w:shd w:val="clear" w:color="auto" w:fill="D9D9D9" w:themeFill="background1" w:themeFillShade="D9"/>
          </w:tcPr>
          <w:p w14:paraId="1994BC9D" w14:textId="77777777" w:rsidR="000930D9" w:rsidRPr="000C0155" w:rsidRDefault="000930D9" w:rsidP="009A4508">
            <w:pPr>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noWrap/>
          </w:tcPr>
          <w:p w14:paraId="7A149951"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p>
        </w:tc>
        <w:tc>
          <w:tcPr>
            <w:tcW w:w="7650" w:type="dxa"/>
            <w:gridSpan w:val="3"/>
            <w:shd w:val="clear" w:color="auto" w:fill="D9D9D9" w:themeFill="background1" w:themeFillShade="D9"/>
          </w:tcPr>
          <w:p w14:paraId="034AA0CE" w14:textId="77777777" w:rsidR="000930D9" w:rsidRPr="009B0DF6" w:rsidRDefault="000930D9" w:rsidP="009A4508">
            <w:pPr>
              <w:tabs>
                <w:tab w:val="right" w:leader="dot" w:pos="4342"/>
              </w:tabs>
              <w:spacing w:before="40" w:after="40"/>
              <w:rPr>
                <w:rFonts w:asciiTheme="minorHAnsi" w:hAnsiTheme="minorHAnsi" w:cstheme="minorHAnsi"/>
                <w:sz w:val="16"/>
                <w:szCs w:val="16"/>
                <w:lang w:val="fr-FR"/>
              </w:rPr>
            </w:pPr>
            <w:r>
              <w:rPr>
                <w:rFonts w:asciiTheme="minorHAnsi" w:eastAsia="Times New Roman" w:hAnsiTheme="minorHAnsi" w:cstheme="minorHAnsi"/>
                <w:b/>
                <w:bCs/>
                <w:color w:val="000000"/>
                <w:sz w:val="16"/>
                <w:szCs w:val="16"/>
                <w:lang w:val="fr-FR" w:eastAsia="en-US"/>
              </w:rPr>
              <w:t xml:space="preserve">10.3.1. </w:t>
            </w:r>
            <w:r w:rsidRPr="004D1C02">
              <w:rPr>
                <w:rFonts w:asciiTheme="minorHAnsi" w:eastAsia="Times New Roman" w:hAnsiTheme="minorHAnsi" w:cstheme="minorHAnsi"/>
                <w:b/>
                <w:bCs/>
                <w:color w:val="000000"/>
                <w:sz w:val="16"/>
                <w:szCs w:val="16"/>
                <w:lang w:val="fr-FR" w:eastAsia="en-US"/>
              </w:rPr>
              <w:t>UNIQUE PATIENT IDENTIFIERS FOR OUTPATIENTS</w:t>
            </w:r>
          </w:p>
        </w:tc>
        <w:tc>
          <w:tcPr>
            <w:tcW w:w="987" w:type="dxa"/>
            <w:shd w:val="clear" w:color="auto" w:fill="D9D9D9" w:themeFill="background1" w:themeFillShade="D9"/>
            <w:noWrap/>
            <w:vAlign w:val="center"/>
          </w:tcPr>
          <w:p w14:paraId="6107B35C" w14:textId="77777777" w:rsidR="000930D9" w:rsidRPr="009B0DF6" w:rsidRDefault="000930D9" w:rsidP="009A4508">
            <w:pPr>
              <w:spacing w:before="40" w:after="40"/>
              <w:rPr>
                <w:rFonts w:asciiTheme="minorHAnsi" w:hAnsiTheme="minorHAnsi" w:cstheme="minorHAnsi"/>
                <w:b/>
                <w:sz w:val="16"/>
                <w:szCs w:val="16"/>
                <w:lang w:val="fr-FR"/>
              </w:rPr>
            </w:pPr>
          </w:p>
        </w:tc>
      </w:tr>
      <w:tr w:rsidR="000930D9" w:rsidRPr="000C0155" w14:paraId="0622BFD0" w14:textId="77777777" w:rsidTr="005B350F">
        <w:trPr>
          <w:gridAfter w:val="1"/>
          <w:wAfter w:w="8" w:type="dxa"/>
          <w:cantSplit/>
          <w:trHeight w:val="504"/>
          <w:jc w:val="center"/>
        </w:trPr>
        <w:tc>
          <w:tcPr>
            <w:tcW w:w="805" w:type="dxa"/>
          </w:tcPr>
          <w:p w14:paraId="550E7F28" w14:textId="77777777" w:rsidR="000930D9" w:rsidRPr="000C0155" w:rsidRDefault="000930D9" w:rsidP="009A4508">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630" w:type="dxa"/>
            <w:shd w:val="clear" w:color="auto" w:fill="auto"/>
            <w:noWrap/>
          </w:tcPr>
          <w:p w14:paraId="28311273"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1020</w:t>
            </w:r>
          </w:p>
        </w:tc>
        <w:tc>
          <w:tcPr>
            <w:tcW w:w="3330" w:type="dxa"/>
            <w:shd w:val="clear" w:color="auto" w:fill="auto"/>
          </w:tcPr>
          <w:p w14:paraId="7D9D9559"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use unique patient ID numbers for outpatients? </w:t>
            </w:r>
            <w:r>
              <w:rPr>
                <w:rFonts w:asciiTheme="minorHAnsi" w:eastAsia="Times New Roman" w:hAnsiTheme="minorHAnsi" w:cstheme="minorHAnsi"/>
                <w:color w:val="000000"/>
                <w:sz w:val="16"/>
                <w:szCs w:val="16"/>
                <w:lang w:val="en-GB" w:eastAsia="en-US"/>
              </w:rPr>
              <w:t>i.e.</w:t>
            </w:r>
            <w:r w:rsidRPr="000C0155">
              <w:rPr>
                <w:rFonts w:asciiTheme="minorHAnsi" w:eastAsia="Times New Roman" w:hAnsiTheme="minorHAnsi" w:cstheme="minorHAnsi"/>
                <w:color w:val="000000"/>
                <w:sz w:val="16"/>
                <w:szCs w:val="16"/>
                <w:lang w:val="en-GB" w:eastAsia="en-US"/>
              </w:rPr>
              <w:t xml:space="preserve"> whenever the patient receives services in this facility the same identification number is used for that person?</w:t>
            </w:r>
          </w:p>
        </w:tc>
        <w:tc>
          <w:tcPr>
            <w:tcW w:w="4320" w:type="dxa"/>
            <w:gridSpan w:val="2"/>
            <w:shd w:val="clear" w:color="auto" w:fill="auto"/>
            <w:vAlign w:val="center"/>
          </w:tcPr>
          <w:p w14:paraId="217773CA" w14:textId="77777777" w:rsidR="000930D9" w:rsidRDefault="000930D9" w:rsidP="009A4508">
            <w:pPr>
              <w:tabs>
                <w:tab w:val="right" w:leader="dot" w:pos="4342"/>
              </w:tabs>
              <w:rPr>
                <w:rFonts w:asciiTheme="minorHAnsi" w:hAnsiTheme="minorHAnsi" w:cstheme="minorHAnsi"/>
                <w:sz w:val="16"/>
                <w:szCs w:val="16"/>
                <w:lang w:val="en-GB"/>
              </w:rPr>
            </w:pPr>
          </w:p>
          <w:p w14:paraId="7EA1DAFB" w14:textId="77777777" w:rsidR="000930D9" w:rsidRPr="000C0155" w:rsidRDefault="000930D9" w:rsidP="009A4508">
            <w:pPr>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25ABDC8" w14:textId="77777777" w:rsidR="000930D9" w:rsidRPr="000C0155" w:rsidRDefault="000930D9" w:rsidP="009A4508">
            <w:pPr>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0E2F5908" w14:textId="77777777" w:rsidR="000930D9" w:rsidRPr="000C0155" w:rsidRDefault="000930D9" w:rsidP="009A4508">
            <w:pPr>
              <w:tabs>
                <w:tab w:val="right" w:leader="dot" w:pos="4320"/>
              </w:tabs>
              <w:rPr>
                <w:rFonts w:asciiTheme="minorHAnsi" w:hAnsiTheme="minorHAnsi" w:cstheme="minorHAnsi"/>
                <w:sz w:val="16"/>
                <w:szCs w:val="16"/>
                <w:lang w:val="en-GB"/>
              </w:rPr>
            </w:pPr>
          </w:p>
        </w:tc>
        <w:tc>
          <w:tcPr>
            <w:tcW w:w="987" w:type="dxa"/>
            <w:shd w:val="clear" w:color="auto" w:fill="auto"/>
            <w:noWrap/>
            <w:vAlign w:val="center"/>
          </w:tcPr>
          <w:p w14:paraId="4977444C" w14:textId="77777777" w:rsidR="000930D9" w:rsidRPr="000F6F27" w:rsidRDefault="000930D9" w:rsidP="009A4508">
            <w:pPr>
              <w:rPr>
                <w:rFonts w:asciiTheme="minorHAnsi" w:hAnsiTheme="minorHAnsi" w:cstheme="minorHAnsi"/>
                <w:b/>
                <w:sz w:val="16"/>
                <w:szCs w:val="16"/>
                <w:lang w:val="en-GB"/>
              </w:rPr>
            </w:pPr>
          </w:p>
          <w:p w14:paraId="7F8400E1" w14:textId="77777777" w:rsidR="000930D9" w:rsidRPr="000F6F27" w:rsidRDefault="000930D9" w:rsidP="009A4508">
            <w:pPr>
              <w:rPr>
                <w:rFonts w:asciiTheme="minorHAnsi" w:eastAsia="Times New Roman" w:hAnsiTheme="minorHAnsi" w:cstheme="minorHAnsi"/>
                <w:color w:val="000000"/>
                <w:sz w:val="16"/>
                <w:szCs w:val="16"/>
                <w:lang w:val="en-GB" w:eastAsia="en-US"/>
              </w:rPr>
            </w:pPr>
            <w:r w:rsidRPr="000F6F27">
              <w:rPr>
                <w:rFonts w:asciiTheme="minorHAnsi" w:hAnsiTheme="minorHAnsi" w:cstheme="minorHAnsi"/>
                <w:sz w:val="16"/>
                <w:szCs w:val="16"/>
                <w:lang w:val="en-GB"/>
              </w:rPr>
              <w:sym w:font="Wingdings" w:char="F0E8"/>
            </w:r>
            <w:r w:rsidRPr="00077F41">
              <w:rPr>
                <w:rFonts w:asciiTheme="minorHAnsi" w:hAnsiTheme="minorHAnsi" w:cstheme="minorHAnsi"/>
                <w:sz w:val="16"/>
                <w:szCs w:val="16"/>
                <w:lang w:val="en-GB"/>
              </w:rPr>
              <w:t>Q</w:t>
            </w:r>
            <w:r>
              <w:rPr>
                <w:rFonts w:asciiTheme="minorHAnsi" w:hAnsiTheme="minorHAnsi" w:cstheme="minorHAnsi"/>
                <w:sz w:val="16"/>
                <w:szCs w:val="16"/>
                <w:lang w:val="en-GB"/>
              </w:rPr>
              <w:t>1022</w:t>
            </w:r>
          </w:p>
        </w:tc>
      </w:tr>
      <w:tr w:rsidR="000930D9" w:rsidRPr="000C0155" w14:paraId="7D088F0A" w14:textId="77777777" w:rsidTr="005B350F">
        <w:trPr>
          <w:gridAfter w:val="1"/>
          <w:wAfter w:w="8" w:type="dxa"/>
          <w:cantSplit/>
          <w:trHeight w:val="504"/>
          <w:jc w:val="center"/>
        </w:trPr>
        <w:tc>
          <w:tcPr>
            <w:tcW w:w="805" w:type="dxa"/>
          </w:tcPr>
          <w:p w14:paraId="7E253CA4" w14:textId="77777777" w:rsidR="000930D9" w:rsidRPr="000C0155" w:rsidRDefault="000930D9" w:rsidP="009A4508">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630" w:type="dxa"/>
            <w:shd w:val="clear" w:color="auto" w:fill="auto"/>
            <w:noWrap/>
          </w:tcPr>
          <w:p w14:paraId="7594549D"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1021</w:t>
            </w:r>
          </w:p>
        </w:tc>
        <w:tc>
          <w:tcPr>
            <w:tcW w:w="3330" w:type="dxa"/>
            <w:shd w:val="clear" w:color="auto" w:fill="auto"/>
          </w:tcPr>
          <w:p w14:paraId="567F00BF"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 same unique patient ID</w:t>
            </w:r>
            <w:r>
              <w:rPr>
                <w:rFonts w:asciiTheme="minorHAnsi" w:eastAsia="Times New Roman" w:hAnsiTheme="minorHAnsi" w:cstheme="minorHAnsi"/>
                <w:color w:val="000000"/>
                <w:sz w:val="16"/>
                <w:szCs w:val="16"/>
                <w:lang w:val="en-GB" w:eastAsia="en-US"/>
              </w:rPr>
              <w:t xml:space="preserve"> for outpatients</w:t>
            </w:r>
            <w:r w:rsidRPr="000C0155">
              <w:rPr>
                <w:rFonts w:asciiTheme="minorHAnsi" w:eastAsia="Times New Roman" w:hAnsiTheme="minorHAnsi" w:cstheme="minorHAnsi"/>
                <w:color w:val="000000"/>
                <w:sz w:val="16"/>
                <w:szCs w:val="16"/>
                <w:lang w:val="en-GB" w:eastAsia="en-US"/>
              </w:rPr>
              <w:t xml:space="preserve"> maintained for the same patient for at least 5 years?</w:t>
            </w:r>
          </w:p>
        </w:tc>
        <w:tc>
          <w:tcPr>
            <w:tcW w:w="4320" w:type="dxa"/>
            <w:gridSpan w:val="2"/>
            <w:shd w:val="clear" w:color="auto" w:fill="auto"/>
            <w:vAlign w:val="center"/>
          </w:tcPr>
          <w:p w14:paraId="614C8703"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FE45FF2" w14:textId="77777777" w:rsidR="000930D9" w:rsidRPr="000C0155" w:rsidRDefault="000930D9" w:rsidP="009A4508">
            <w:pPr>
              <w:tabs>
                <w:tab w:val="right" w:leader="dot" w:pos="43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tcPr>
          <w:p w14:paraId="0741A94C" w14:textId="77777777" w:rsidR="000930D9" w:rsidRPr="000C0155" w:rsidRDefault="000930D9" w:rsidP="009A4508">
            <w:pPr>
              <w:jc w:val="center"/>
              <w:rPr>
                <w:rFonts w:asciiTheme="minorHAnsi" w:eastAsia="Times New Roman" w:hAnsiTheme="minorHAnsi" w:cstheme="minorHAnsi"/>
                <w:color w:val="000000"/>
                <w:sz w:val="16"/>
                <w:szCs w:val="16"/>
                <w:lang w:val="en-GB" w:eastAsia="en-US"/>
              </w:rPr>
            </w:pPr>
          </w:p>
        </w:tc>
      </w:tr>
      <w:tr w:rsidR="000930D9" w:rsidRPr="000C0155" w14:paraId="56A76CFA" w14:textId="77777777" w:rsidTr="005B350F">
        <w:trPr>
          <w:gridAfter w:val="1"/>
          <w:wAfter w:w="8" w:type="dxa"/>
          <w:cantSplit/>
          <w:trHeight w:val="288"/>
          <w:jc w:val="center"/>
        </w:trPr>
        <w:tc>
          <w:tcPr>
            <w:tcW w:w="805" w:type="dxa"/>
            <w:shd w:val="clear" w:color="000000" w:fill="D9D9D9"/>
          </w:tcPr>
          <w:p w14:paraId="4C6468F2"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431ADE8F"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000000" w:fill="D9D9D9"/>
            <w:hideMark/>
          </w:tcPr>
          <w:p w14:paraId="78D8FB32" w14:textId="77777777" w:rsidR="000930D9" w:rsidRPr="000C0155" w:rsidRDefault="000930D9" w:rsidP="009A4508">
            <w:pPr>
              <w:pStyle w:val="Heading3"/>
              <w:keepNext/>
              <w:keepLines/>
              <w:tabs>
                <w:tab w:val="right" w:leader="dot" w:pos="4190"/>
                <w:tab w:val="right" w:leader="dot" w:pos="4320"/>
              </w:tabs>
              <w:spacing w:before="40" w:after="40"/>
              <w:rPr>
                <w:rFonts w:asciiTheme="minorHAnsi" w:hAnsiTheme="minorHAnsi" w:cstheme="minorHAnsi"/>
                <w:sz w:val="16"/>
                <w:szCs w:val="16"/>
                <w:lang w:val="en-GB"/>
              </w:rPr>
            </w:pPr>
            <w:bookmarkStart w:id="226" w:name="_Toc117656615"/>
            <w:bookmarkStart w:id="227" w:name="_Toc135317390"/>
            <w:bookmarkStart w:id="228" w:name="_Toc103428461"/>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w:t>
            </w:r>
            <w:r>
              <w:rPr>
                <w:rFonts w:asciiTheme="minorHAnsi" w:hAnsiTheme="minorHAnsi" w:cstheme="minorHAnsi"/>
                <w:sz w:val="16"/>
                <w:szCs w:val="16"/>
                <w:lang w:val="en-GB"/>
              </w:rPr>
              <w:t>2</w:t>
            </w:r>
            <w:r w:rsidRPr="000C0155">
              <w:rPr>
                <w:rFonts w:asciiTheme="minorHAnsi" w:hAnsiTheme="minorHAnsi" w:cstheme="minorHAnsi"/>
                <w:sz w:val="16"/>
                <w:szCs w:val="16"/>
                <w:lang w:val="en-GB"/>
              </w:rPr>
              <w:t>. INDIVIDUAL PATIENT RECORDS/CHARTS FOR OUTPATIENTS</w:t>
            </w:r>
            <w:bookmarkEnd w:id="226"/>
            <w:bookmarkEnd w:id="227"/>
            <w:r>
              <w:rPr>
                <w:rFonts w:asciiTheme="minorHAnsi" w:hAnsiTheme="minorHAnsi" w:cstheme="minorHAnsi"/>
                <w:sz w:val="16"/>
                <w:szCs w:val="16"/>
                <w:lang w:val="en-GB"/>
              </w:rPr>
              <w:t xml:space="preserve"> </w:t>
            </w:r>
            <w:bookmarkEnd w:id="228"/>
          </w:p>
        </w:tc>
        <w:tc>
          <w:tcPr>
            <w:tcW w:w="987" w:type="dxa"/>
            <w:shd w:val="clear" w:color="000000" w:fill="D9D9D9"/>
            <w:noWrap/>
            <w:hideMark/>
          </w:tcPr>
          <w:p w14:paraId="3729B8E8"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lang w:val="en-GB" w:eastAsia="en-US"/>
              </w:rPr>
            </w:pPr>
          </w:p>
        </w:tc>
      </w:tr>
      <w:tr w:rsidR="000930D9" w:rsidRPr="000C0155" w14:paraId="462FFA4F" w14:textId="77777777" w:rsidTr="005B350F">
        <w:trPr>
          <w:gridAfter w:val="1"/>
          <w:wAfter w:w="8" w:type="dxa"/>
          <w:cantSplit/>
          <w:trHeight w:val="504"/>
          <w:jc w:val="center"/>
        </w:trPr>
        <w:tc>
          <w:tcPr>
            <w:tcW w:w="805" w:type="dxa"/>
          </w:tcPr>
          <w:p w14:paraId="700CA4B5" w14:textId="77777777" w:rsidR="000930D9" w:rsidRPr="00921D27" w:rsidRDefault="000930D9" w:rsidP="009A4508">
            <w:pPr>
              <w:keepLines/>
              <w:spacing w:before="40" w:after="40"/>
              <w:jc w:val="center"/>
              <w:rPr>
                <w:rFonts w:asciiTheme="minorHAnsi" w:eastAsia="Times New Roman" w:hAnsiTheme="minorHAnsi" w:cstheme="minorHAnsi"/>
                <w:color w:val="000000"/>
                <w:sz w:val="16"/>
                <w:szCs w:val="16"/>
                <w:lang w:eastAsia="en-US"/>
              </w:rPr>
            </w:pPr>
            <w:r w:rsidRPr="00921D27">
              <w:rPr>
                <w:rFonts w:asciiTheme="minorHAnsi" w:hAnsiTheme="minorHAnsi" w:cstheme="minorHAnsi"/>
                <w:color w:val="000000"/>
                <w:sz w:val="16"/>
                <w:szCs w:val="16"/>
              </w:rPr>
              <w:t>M_C</w:t>
            </w:r>
          </w:p>
        </w:tc>
        <w:tc>
          <w:tcPr>
            <w:tcW w:w="630" w:type="dxa"/>
            <w:shd w:val="clear" w:color="auto" w:fill="auto"/>
            <w:noWrap/>
            <w:hideMark/>
          </w:tcPr>
          <w:p w14:paraId="3017B78E"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1022</w:t>
            </w:r>
          </w:p>
        </w:tc>
        <w:tc>
          <w:tcPr>
            <w:tcW w:w="3330" w:type="dxa"/>
            <w:shd w:val="clear" w:color="auto" w:fill="auto"/>
            <w:hideMark/>
          </w:tcPr>
          <w:p w14:paraId="18E9898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use any system of standardized charts/files/medical records to capture comprehensive information on individual outpatients that is used by clinicians to manage the patient?</w:t>
            </w:r>
          </w:p>
          <w:p w14:paraId="524E73D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CLARIFY IF THE FORMAT FOR OUTPATIENT RECORDS IS ELECTRONIC OR PAPER, OR BOTH.</w:t>
            </w:r>
          </w:p>
        </w:tc>
        <w:tc>
          <w:tcPr>
            <w:tcW w:w="4320" w:type="dxa"/>
            <w:gridSpan w:val="2"/>
            <w:shd w:val="clear" w:color="auto" w:fill="auto"/>
            <w:noWrap/>
            <w:vAlign w:val="center"/>
            <w:hideMark/>
          </w:tcPr>
          <w:p w14:paraId="26BF9B03"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BOTH PAPER AND ELECTRONIC</w:t>
            </w:r>
            <w:r w:rsidRPr="000C0155">
              <w:rPr>
                <w:rFonts w:asciiTheme="minorHAnsi" w:hAnsiTheme="minorHAnsi" w:cstheme="minorHAnsi"/>
                <w:sz w:val="16"/>
                <w:szCs w:val="16"/>
                <w:lang w:val="en-GB"/>
              </w:rPr>
              <w:tab/>
              <w:t>1</w:t>
            </w:r>
          </w:p>
          <w:p w14:paraId="1FAA7EA2"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PAPER ONLY</w:t>
            </w:r>
            <w:r w:rsidRPr="000C0155">
              <w:rPr>
                <w:rFonts w:asciiTheme="minorHAnsi" w:hAnsiTheme="minorHAnsi" w:cstheme="minorHAnsi"/>
                <w:sz w:val="16"/>
                <w:szCs w:val="16"/>
                <w:lang w:val="en-GB"/>
              </w:rPr>
              <w:tab/>
              <w:t xml:space="preserve">2 </w:t>
            </w:r>
          </w:p>
          <w:p w14:paraId="6AC8DDB2"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ELECTRONIC ONLY</w:t>
            </w:r>
            <w:r w:rsidRPr="000C0155">
              <w:rPr>
                <w:rFonts w:asciiTheme="minorHAnsi" w:hAnsiTheme="minorHAnsi" w:cstheme="minorHAnsi"/>
                <w:sz w:val="16"/>
                <w:szCs w:val="16"/>
                <w:lang w:val="en-GB"/>
              </w:rPr>
              <w:tab/>
              <w:t>3</w:t>
            </w:r>
          </w:p>
          <w:p w14:paraId="36EDF57E"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 INDIVIDUAL PATIENT RECORDS FOR OUTPATIENTS</w:t>
            </w:r>
            <w:r w:rsidRPr="000C0155">
              <w:rPr>
                <w:rFonts w:asciiTheme="minorHAnsi" w:hAnsiTheme="minorHAnsi" w:cstheme="minorHAnsi"/>
                <w:sz w:val="16"/>
                <w:szCs w:val="16"/>
                <w:lang w:val="en-GB"/>
              </w:rPr>
              <w:tab/>
              <w:t>4</w:t>
            </w:r>
          </w:p>
          <w:p w14:paraId="61EFB81D" w14:textId="77777777" w:rsidR="000930D9" w:rsidRPr="000C0155" w:rsidRDefault="000930D9" w:rsidP="009A4508">
            <w:pPr>
              <w:keepLines/>
              <w:tabs>
                <w:tab w:val="right" w:leader="dot" w:pos="4100"/>
              </w:tabs>
              <w:rPr>
                <w:rFonts w:asciiTheme="minorHAnsi" w:hAnsiTheme="minorHAnsi" w:cstheme="minorHAnsi"/>
                <w:sz w:val="16"/>
                <w:szCs w:val="16"/>
                <w:lang w:val="en-GB"/>
              </w:rPr>
            </w:pPr>
          </w:p>
        </w:tc>
        <w:tc>
          <w:tcPr>
            <w:tcW w:w="987" w:type="dxa"/>
            <w:shd w:val="clear" w:color="auto" w:fill="auto"/>
            <w:noWrap/>
            <w:vAlign w:val="center"/>
            <w:hideMark/>
          </w:tcPr>
          <w:p w14:paraId="44772C77" w14:textId="77777777" w:rsidR="000930D9" w:rsidRDefault="000930D9" w:rsidP="009A4508">
            <w:pPr>
              <w:keepLines/>
              <w:rPr>
                <w:rFonts w:asciiTheme="minorHAnsi" w:hAnsiTheme="minorHAnsi" w:cstheme="minorHAnsi"/>
                <w:sz w:val="16"/>
                <w:szCs w:val="16"/>
                <w:lang w:val="en-GB"/>
              </w:rPr>
            </w:pPr>
            <w:r>
              <w:rPr>
                <w:rFonts w:asciiTheme="minorHAnsi" w:hAnsiTheme="minorHAnsi" w:cstheme="minorHAnsi"/>
                <w:sz w:val="16"/>
                <w:szCs w:val="16"/>
                <w:lang w:val="en-GB"/>
              </w:rPr>
              <w:t xml:space="preserve"> </w:t>
            </w:r>
          </w:p>
          <w:p w14:paraId="2AF1BBB5" w14:textId="4730B9AF" w:rsidR="000930D9" w:rsidRPr="00EC6F99" w:rsidRDefault="000930D9" w:rsidP="009A4508">
            <w:pPr>
              <w:keepLines/>
              <w:rPr>
                <w:rFonts w:asciiTheme="minorHAnsi" w:hAnsiTheme="minorHAnsi" w:cstheme="minorHAnsi"/>
                <w:sz w:val="16"/>
                <w:szCs w:val="16"/>
                <w:lang w:val="en-GB"/>
              </w:rPr>
            </w:pPr>
          </w:p>
          <w:p w14:paraId="16BAC681" w14:textId="77777777" w:rsidR="000930D9" w:rsidRDefault="000930D9" w:rsidP="009A4508">
            <w:pPr>
              <w:keepLines/>
              <w:rPr>
                <w:rFonts w:asciiTheme="minorHAnsi" w:hAnsiTheme="minorHAnsi" w:cstheme="minorHAnsi"/>
                <w:sz w:val="16"/>
                <w:szCs w:val="16"/>
                <w:lang w:val="en-GB"/>
              </w:rPr>
            </w:pPr>
          </w:p>
          <w:p w14:paraId="165DFBBD" w14:textId="77777777" w:rsidR="000930D9" w:rsidRPr="00077F41" w:rsidRDefault="000930D9" w:rsidP="009A4508">
            <w:pPr>
              <w:keepLines/>
              <w:rPr>
                <w:rFonts w:asciiTheme="minorHAnsi" w:hAnsiTheme="minorHAnsi" w:cstheme="minorHAnsi"/>
                <w:sz w:val="16"/>
                <w:szCs w:val="16"/>
                <w:lang w:val="en-GB"/>
              </w:rPr>
            </w:pPr>
            <w:r w:rsidRPr="00077F41">
              <w:rPr>
                <w:rFonts w:asciiTheme="minorHAnsi" w:hAnsiTheme="minorHAnsi" w:cstheme="minorHAnsi"/>
                <w:sz w:val="16"/>
                <w:szCs w:val="16"/>
                <w:lang w:val="en-GB"/>
              </w:rPr>
              <w:sym w:font="Wingdings" w:char="F0E8"/>
            </w:r>
            <w:r w:rsidRPr="00077F41">
              <w:rPr>
                <w:rFonts w:asciiTheme="minorHAnsi" w:hAnsiTheme="minorHAnsi" w:cstheme="minorHAnsi"/>
                <w:sz w:val="16"/>
                <w:szCs w:val="16"/>
                <w:lang w:val="en-GB"/>
              </w:rPr>
              <w:t>Q</w:t>
            </w:r>
            <w:r>
              <w:rPr>
                <w:rFonts w:asciiTheme="minorHAnsi" w:hAnsiTheme="minorHAnsi" w:cstheme="minorHAnsi"/>
                <w:sz w:val="16"/>
                <w:szCs w:val="16"/>
                <w:lang w:val="en-GB"/>
              </w:rPr>
              <w:t>1031</w:t>
            </w:r>
          </w:p>
          <w:p w14:paraId="2E8F2FF8" w14:textId="77777777" w:rsidR="000930D9" w:rsidRPr="000F6F27" w:rsidRDefault="000930D9" w:rsidP="009A4508">
            <w:pPr>
              <w:keepLines/>
              <w:rPr>
                <w:rFonts w:asciiTheme="minorHAnsi" w:hAnsiTheme="minorHAnsi" w:cstheme="minorHAnsi"/>
                <w:sz w:val="16"/>
                <w:szCs w:val="16"/>
                <w:lang w:val="en-GB"/>
              </w:rPr>
            </w:pPr>
          </w:p>
        </w:tc>
      </w:tr>
      <w:tr w:rsidR="000930D9" w:rsidRPr="000C0155" w14:paraId="0D312B5E" w14:textId="77777777" w:rsidTr="005B350F">
        <w:trPr>
          <w:gridAfter w:val="1"/>
          <w:wAfter w:w="8" w:type="dxa"/>
          <w:cantSplit/>
          <w:trHeight w:val="504"/>
          <w:jc w:val="center"/>
        </w:trPr>
        <w:tc>
          <w:tcPr>
            <w:tcW w:w="805" w:type="dxa"/>
          </w:tcPr>
          <w:p w14:paraId="57FD736F" w14:textId="77777777" w:rsidR="000930D9" w:rsidRPr="000C0155" w:rsidDel="003A59A4"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314248B6" w14:textId="77777777" w:rsidR="000930D9" w:rsidRPr="000C0155" w:rsidDel="003A59A4"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1025</w:t>
            </w:r>
          </w:p>
        </w:tc>
        <w:tc>
          <w:tcPr>
            <w:tcW w:w="3330" w:type="dxa"/>
            <w:shd w:val="clear" w:color="auto" w:fill="auto"/>
          </w:tcPr>
          <w:p w14:paraId="56EC2A5C" w14:textId="77777777" w:rsidR="000930D9" w:rsidRPr="00AE1960" w:rsidRDefault="000930D9" w:rsidP="009A4508">
            <w:pPr>
              <w:tabs>
                <w:tab w:val="right" w:leader="dot" w:pos="4342"/>
              </w:tabs>
              <w:spacing w:before="40" w:after="40"/>
              <w:rPr>
                <w:rFonts w:asciiTheme="minorHAnsi" w:hAnsiTheme="minorHAnsi" w:cstheme="minorHAnsi"/>
                <w:sz w:val="16"/>
                <w:szCs w:val="16"/>
                <w:lang w:val="en-GB"/>
              </w:rPr>
            </w:pPr>
            <w:r w:rsidRPr="00AE1960">
              <w:rPr>
                <w:rFonts w:asciiTheme="minorHAnsi" w:hAnsiTheme="minorHAnsi" w:cstheme="minorHAnsi"/>
                <w:sz w:val="16"/>
                <w:szCs w:val="16"/>
                <w:lang w:val="en-GB"/>
              </w:rPr>
              <w:t>Does this facility use a</w:t>
            </w:r>
            <w:r>
              <w:rPr>
                <w:rFonts w:asciiTheme="minorHAnsi" w:hAnsiTheme="minorHAnsi" w:cstheme="minorHAnsi"/>
                <w:sz w:val="16"/>
                <w:szCs w:val="16"/>
                <w:lang w:val="en-GB"/>
              </w:rPr>
              <w:t>ny</w:t>
            </w:r>
            <w:r w:rsidRPr="00AE1960">
              <w:rPr>
                <w:rFonts w:asciiTheme="minorHAnsi" w:hAnsiTheme="minorHAnsi" w:cstheme="minorHAnsi"/>
                <w:sz w:val="16"/>
                <w:szCs w:val="16"/>
                <w:lang w:val="en-GB"/>
              </w:rPr>
              <w:t xml:space="preserve"> system of registers to capture minimum </w:t>
            </w:r>
            <w:r w:rsidRPr="004154CA">
              <w:rPr>
                <w:rFonts w:asciiTheme="minorHAnsi" w:hAnsiTheme="minorHAnsi" w:cstheme="minorHAnsi"/>
                <w:sz w:val="16"/>
                <w:szCs w:val="16"/>
                <w:lang w:val="en-GB"/>
              </w:rPr>
              <w:t>i</w:t>
            </w:r>
            <w:r w:rsidRPr="008E3265">
              <w:rPr>
                <w:rFonts w:asciiTheme="minorHAnsi" w:hAnsiTheme="minorHAnsi" w:cstheme="minorHAnsi"/>
                <w:sz w:val="16"/>
                <w:szCs w:val="16"/>
                <w:lang w:val="en-GB"/>
              </w:rPr>
              <w:t>ndividual</w:t>
            </w:r>
            <w:r>
              <w:rPr>
                <w:rFonts w:asciiTheme="minorHAnsi" w:hAnsiTheme="minorHAnsi" w:cstheme="minorHAnsi"/>
                <w:sz w:val="16"/>
                <w:szCs w:val="16"/>
                <w:lang w:val="en-GB"/>
              </w:rPr>
              <w:t xml:space="preserve"> </w:t>
            </w:r>
            <w:r w:rsidRPr="00AE1960">
              <w:rPr>
                <w:rFonts w:asciiTheme="minorHAnsi" w:hAnsiTheme="minorHAnsi" w:cstheme="minorHAnsi"/>
                <w:sz w:val="16"/>
                <w:szCs w:val="16"/>
                <w:lang w:val="en-GB"/>
              </w:rPr>
              <w:t xml:space="preserve">information on </w:t>
            </w:r>
            <w:r>
              <w:rPr>
                <w:rFonts w:asciiTheme="minorHAnsi" w:hAnsiTheme="minorHAnsi" w:cstheme="minorHAnsi"/>
                <w:sz w:val="16"/>
                <w:szCs w:val="16"/>
                <w:lang w:val="en-GB"/>
              </w:rPr>
              <w:t>out</w:t>
            </w:r>
            <w:r w:rsidRPr="00AE1960">
              <w:rPr>
                <w:rFonts w:asciiTheme="minorHAnsi" w:hAnsiTheme="minorHAnsi" w:cstheme="minorHAnsi"/>
                <w:sz w:val="16"/>
                <w:szCs w:val="16"/>
                <w:lang w:val="en-GB"/>
              </w:rPr>
              <w:t xml:space="preserve">patients? </w:t>
            </w:r>
          </w:p>
          <w:p w14:paraId="3D21E6C3" w14:textId="77777777" w:rsidR="000930D9" w:rsidRPr="00AE5175" w:rsidDel="003A59A4" w:rsidRDefault="000930D9" w:rsidP="009A4508">
            <w:pPr>
              <w:tabs>
                <w:tab w:val="right" w:leader="dot" w:pos="4342"/>
              </w:tabs>
              <w:spacing w:before="40" w:after="80"/>
              <w:rPr>
                <w:rFonts w:asciiTheme="minorHAnsi" w:hAnsiTheme="minorHAnsi" w:cstheme="minorHAnsi"/>
                <w:sz w:val="16"/>
                <w:szCs w:val="16"/>
                <w:lang w:val="en-GB"/>
              </w:rPr>
            </w:pPr>
            <w:r w:rsidRPr="00AE1960">
              <w:rPr>
                <w:rFonts w:asciiTheme="minorHAnsi" w:hAnsiTheme="minorHAnsi" w:cstheme="minorHAnsi"/>
                <w:sz w:val="16"/>
                <w:szCs w:val="16"/>
                <w:lang w:val="en-GB"/>
              </w:rPr>
              <w:t>(</w:t>
            </w:r>
            <w:r>
              <w:rPr>
                <w:rFonts w:asciiTheme="minorHAnsi" w:hAnsiTheme="minorHAnsi" w:cstheme="minorHAnsi"/>
                <w:sz w:val="16"/>
                <w:szCs w:val="16"/>
                <w:lang w:val="en-GB"/>
              </w:rPr>
              <w:t xml:space="preserve">Minimum information may include: patient </w:t>
            </w:r>
            <w:r w:rsidRPr="00AE1960">
              <w:rPr>
                <w:rFonts w:asciiTheme="minorHAnsi" w:hAnsiTheme="minorHAnsi" w:cstheme="minorHAnsi"/>
                <w:sz w:val="16"/>
                <w:szCs w:val="16"/>
                <w:lang w:val="en-GB"/>
              </w:rPr>
              <w:t>name, dat</w:t>
            </w:r>
            <w:r>
              <w:rPr>
                <w:rFonts w:asciiTheme="minorHAnsi" w:hAnsiTheme="minorHAnsi" w:cstheme="minorHAnsi"/>
                <w:sz w:val="16"/>
                <w:szCs w:val="16"/>
                <w:lang w:val="en-GB"/>
              </w:rPr>
              <w:t>e</w:t>
            </w:r>
            <w:r w:rsidRPr="00AE1960">
              <w:rPr>
                <w:rFonts w:asciiTheme="minorHAnsi" w:hAnsiTheme="minorHAnsi" w:cstheme="minorHAnsi"/>
                <w:sz w:val="16"/>
                <w:szCs w:val="16"/>
                <w:lang w:val="en-GB"/>
              </w:rPr>
              <w:t xml:space="preserve"> of birth, date of admission/discharge, diagnosis)</w:t>
            </w:r>
          </w:p>
        </w:tc>
        <w:tc>
          <w:tcPr>
            <w:tcW w:w="4320" w:type="dxa"/>
            <w:gridSpan w:val="2"/>
            <w:shd w:val="clear" w:color="auto" w:fill="auto"/>
            <w:noWrap/>
            <w:vAlign w:val="center"/>
          </w:tcPr>
          <w:p w14:paraId="589E8A6D"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BOTH PAPER AND ELECTRONIC</w:t>
            </w:r>
            <w:r w:rsidRPr="000C0155">
              <w:rPr>
                <w:rFonts w:asciiTheme="minorHAnsi" w:hAnsiTheme="minorHAnsi" w:cstheme="minorHAnsi"/>
                <w:sz w:val="16"/>
                <w:szCs w:val="16"/>
                <w:lang w:val="en-GB"/>
              </w:rPr>
              <w:tab/>
              <w:t>1</w:t>
            </w:r>
          </w:p>
          <w:p w14:paraId="55314B4B"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PAPER ONLY</w:t>
            </w:r>
            <w:r w:rsidRPr="000C0155">
              <w:rPr>
                <w:rFonts w:asciiTheme="minorHAnsi" w:hAnsiTheme="minorHAnsi" w:cstheme="minorHAnsi"/>
                <w:sz w:val="16"/>
                <w:szCs w:val="16"/>
                <w:lang w:val="en-GB"/>
              </w:rPr>
              <w:tab/>
              <w:t>2</w:t>
            </w:r>
          </w:p>
          <w:p w14:paraId="5F2251F6"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ELECTRONIC ONLY</w:t>
            </w:r>
            <w:r w:rsidRPr="000C0155">
              <w:rPr>
                <w:rFonts w:asciiTheme="minorHAnsi" w:hAnsiTheme="minorHAnsi" w:cstheme="minorHAnsi"/>
                <w:sz w:val="16"/>
                <w:szCs w:val="16"/>
                <w:lang w:val="en-GB"/>
              </w:rPr>
              <w:tab/>
              <w:t>3</w:t>
            </w:r>
          </w:p>
          <w:p w14:paraId="42AF42C7"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Pr>
                <w:rFonts w:asciiTheme="minorHAnsi" w:hAnsiTheme="minorHAnsi" w:cstheme="minorHAnsi"/>
                <w:sz w:val="16"/>
                <w:szCs w:val="16"/>
                <w:lang w:val="en-GB"/>
              </w:rPr>
              <w:t xml:space="preserve"> OUT</w:t>
            </w:r>
            <w:r w:rsidRPr="000C0155">
              <w:rPr>
                <w:rFonts w:asciiTheme="minorHAnsi" w:hAnsiTheme="minorHAnsi" w:cstheme="minorHAnsi"/>
                <w:sz w:val="16"/>
                <w:szCs w:val="16"/>
                <w:lang w:val="en-GB"/>
              </w:rPr>
              <w:t>PATIENT</w:t>
            </w:r>
            <w:r>
              <w:rPr>
                <w:rFonts w:asciiTheme="minorHAnsi" w:hAnsiTheme="minorHAnsi" w:cstheme="minorHAnsi"/>
                <w:sz w:val="16"/>
                <w:szCs w:val="16"/>
                <w:lang w:val="en-GB"/>
              </w:rPr>
              <w:t xml:space="preserve"> REGISTERS</w:t>
            </w:r>
            <w:r w:rsidRPr="000C0155">
              <w:rPr>
                <w:rFonts w:asciiTheme="minorHAnsi" w:hAnsiTheme="minorHAnsi" w:cstheme="minorHAnsi"/>
                <w:sz w:val="16"/>
                <w:szCs w:val="16"/>
                <w:lang w:val="en-GB"/>
              </w:rPr>
              <w:tab/>
              <w:t>4</w:t>
            </w:r>
          </w:p>
          <w:p w14:paraId="58A1A229" w14:textId="77777777" w:rsidR="000930D9" w:rsidRPr="000C0155" w:rsidDel="003A59A4" w:rsidRDefault="000930D9" w:rsidP="009A4508">
            <w:pPr>
              <w:tabs>
                <w:tab w:val="right" w:leader="dot" w:pos="4100"/>
              </w:tabs>
              <w:rPr>
                <w:rFonts w:asciiTheme="minorHAnsi" w:hAnsiTheme="minorHAnsi" w:cstheme="minorHAnsi"/>
                <w:sz w:val="16"/>
                <w:szCs w:val="16"/>
                <w:lang w:val="en-GB"/>
              </w:rPr>
            </w:pPr>
          </w:p>
        </w:tc>
        <w:tc>
          <w:tcPr>
            <w:tcW w:w="987" w:type="dxa"/>
            <w:shd w:val="clear" w:color="auto" w:fill="auto"/>
            <w:noWrap/>
            <w:vAlign w:val="center"/>
          </w:tcPr>
          <w:p w14:paraId="4BD6DEE1" w14:textId="77777777" w:rsidR="000930D9" w:rsidRPr="000C0155" w:rsidDel="003A59A4" w:rsidRDefault="000930D9" w:rsidP="009A4508">
            <w:pPr>
              <w:jc w:val="center"/>
              <w:rPr>
                <w:rFonts w:asciiTheme="minorHAnsi" w:hAnsiTheme="minorHAnsi" w:cstheme="minorHAnsi"/>
                <w:sz w:val="16"/>
                <w:szCs w:val="16"/>
                <w:lang w:val="en-GB"/>
              </w:rPr>
            </w:pPr>
          </w:p>
        </w:tc>
      </w:tr>
      <w:tr w:rsidR="000930D9" w:rsidRPr="000C0155" w14:paraId="7A387F44" w14:textId="77777777" w:rsidTr="005B350F">
        <w:trPr>
          <w:gridAfter w:val="1"/>
          <w:wAfter w:w="8" w:type="dxa"/>
          <w:cantSplit/>
          <w:trHeight w:val="288"/>
          <w:jc w:val="center"/>
        </w:trPr>
        <w:tc>
          <w:tcPr>
            <w:tcW w:w="805" w:type="dxa"/>
            <w:shd w:val="clear" w:color="000000" w:fill="D9D9D9"/>
          </w:tcPr>
          <w:p w14:paraId="32596F85"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2C1807E7"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000000" w:fill="D9D9D9"/>
            <w:hideMark/>
          </w:tcPr>
          <w:p w14:paraId="30F3E071" w14:textId="77777777" w:rsidR="000930D9" w:rsidRPr="000C0155" w:rsidRDefault="000930D9" w:rsidP="009A4508">
            <w:pPr>
              <w:pStyle w:val="Heading3"/>
              <w:keepNext/>
              <w:keepLines/>
              <w:tabs>
                <w:tab w:val="right" w:leader="dot" w:pos="4320"/>
              </w:tabs>
              <w:spacing w:before="40" w:after="40"/>
              <w:rPr>
                <w:rFonts w:asciiTheme="minorHAnsi" w:hAnsiTheme="minorHAnsi" w:cstheme="minorHAnsi"/>
                <w:sz w:val="16"/>
                <w:szCs w:val="16"/>
                <w:lang w:val="en-GB"/>
              </w:rPr>
            </w:pPr>
            <w:bookmarkStart w:id="229" w:name="_Toc103428462"/>
            <w:bookmarkStart w:id="230" w:name="_Toc117656616"/>
            <w:bookmarkStart w:id="231" w:name="_Toc135317391"/>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STORAGE OF INDIVIDUAL PATIENT CHARTS/RECORDS FOR OUTPATIENTS</w:t>
            </w:r>
            <w:bookmarkEnd w:id="229"/>
            <w:bookmarkEnd w:id="230"/>
            <w:bookmarkEnd w:id="231"/>
          </w:p>
        </w:tc>
        <w:tc>
          <w:tcPr>
            <w:tcW w:w="987" w:type="dxa"/>
            <w:shd w:val="clear" w:color="000000" w:fill="D9D9D9"/>
            <w:noWrap/>
            <w:hideMark/>
          </w:tcPr>
          <w:p w14:paraId="16F61962"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rsidDel="00AF795F" w14:paraId="381F261B" w14:textId="77777777" w:rsidTr="005B350F">
        <w:trPr>
          <w:gridAfter w:val="1"/>
          <w:wAfter w:w="8" w:type="dxa"/>
          <w:cantSplit/>
          <w:trHeight w:val="504"/>
          <w:jc w:val="center"/>
        </w:trPr>
        <w:tc>
          <w:tcPr>
            <w:tcW w:w="805" w:type="dxa"/>
            <w:shd w:val="clear" w:color="auto" w:fill="auto"/>
          </w:tcPr>
          <w:p w14:paraId="64775C85" w14:textId="77777777" w:rsidR="000930D9" w:rsidRPr="000C0155" w:rsidDel="00AF795F" w:rsidRDefault="000930D9" w:rsidP="009A4508">
            <w:pPr>
              <w:keepLines/>
              <w:spacing w:before="40" w:after="40"/>
              <w:jc w:val="center"/>
              <w:rPr>
                <w:rFonts w:asciiTheme="minorHAnsi" w:hAnsiTheme="minorHAnsi" w:cstheme="minorHAnsi"/>
                <w:color w:val="000000"/>
                <w:sz w:val="16"/>
                <w:szCs w:val="16"/>
              </w:rPr>
            </w:pPr>
            <w:bookmarkStart w:id="232" w:name="_Hlk52369358"/>
            <w:r>
              <w:rPr>
                <w:rFonts w:asciiTheme="minorHAnsi" w:hAnsiTheme="minorHAnsi" w:cstheme="minorHAnsi"/>
                <w:color w:val="000000"/>
                <w:sz w:val="16"/>
                <w:szCs w:val="16"/>
              </w:rPr>
              <w:t>M_C</w:t>
            </w:r>
          </w:p>
        </w:tc>
        <w:tc>
          <w:tcPr>
            <w:tcW w:w="630" w:type="dxa"/>
            <w:shd w:val="clear" w:color="auto" w:fill="auto"/>
            <w:noWrap/>
          </w:tcPr>
          <w:p w14:paraId="52254E3B" w14:textId="77777777" w:rsidR="000930D9" w:rsidRPr="000C0155" w:rsidDel="00AF795F"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1026</w:t>
            </w:r>
          </w:p>
        </w:tc>
        <w:tc>
          <w:tcPr>
            <w:tcW w:w="3330" w:type="dxa"/>
            <w:shd w:val="clear" w:color="auto" w:fill="FFFFFF" w:themeFill="background1"/>
          </w:tcPr>
          <w:p w14:paraId="7C370732" w14:textId="77777777" w:rsidR="000930D9" w:rsidRPr="00873B72" w:rsidDel="00AF795F" w:rsidRDefault="000930D9" w:rsidP="009A4508">
            <w:pPr>
              <w:keepLines/>
              <w:spacing w:before="40" w:after="40"/>
              <w:rPr>
                <w:rFonts w:asciiTheme="minorHAnsi" w:eastAsia="Times New Roman" w:hAnsiTheme="minorHAnsi" w:cstheme="minorHAnsi"/>
                <w:color w:val="000000"/>
                <w:sz w:val="16"/>
                <w:szCs w:val="16"/>
                <w:lang w:val="en-GB" w:eastAsia="en-US"/>
              </w:rPr>
            </w:pPr>
            <w:r w:rsidRPr="004D1C02">
              <w:rPr>
                <w:rFonts w:asciiTheme="minorHAnsi" w:hAnsiTheme="minorHAnsi" w:cstheme="minorHAnsi"/>
                <w:sz w:val="16"/>
                <w:szCs w:val="16"/>
                <w:lang w:val="en-GB"/>
              </w:rPr>
              <w:t>Does this facility store any individual outpatient charts/files/records</w:t>
            </w:r>
            <w:r w:rsidRPr="00873B72">
              <w:rPr>
                <w:rFonts w:asciiTheme="minorHAnsi" w:hAnsiTheme="minorHAnsi" w:cstheme="minorHAnsi"/>
                <w:sz w:val="16"/>
                <w:szCs w:val="16"/>
                <w:lang w:val="en-GB"/>
              </w:rPr>
              <w:t>?</w:t>
            </w:r>
          </w:p>
        </w:tc>
        <w:tc>
          <w:tcPr>
            <w:tcW w:w="4320" w:type="dxa"/>
            <w:gridSpan w:val="2"/>
            <w:shd w:val="clear" w:color="auto" w:fill="auto"/>
            <w:noWrap/>
          </w:tcPr>
          <w:p w14:paraId="661BFA3B" w14:textId="77777777" w:rsidR="000930D9" w:rsidRPr="000C0155" w:rsidRDefault="000930D9" w:rsidP="009A4508">
            <w:pPr>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A5B8705" w14:textId="77777777" w:rsidR="000930D9" w:rsidRPr="000C0155" w:rsidDel="00AF795F"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tcPr>
          <w:p w14:paraId="04579FA4" w14:textId="77777777" w:rsidR="000930D9" w:rsidRDefault="000930D9" w:rsidP="009A4508">
            <w:pPr>
              <w:keepLines/>
              <w:spacing w:before="40"/>
              <w:rPr>
                <w:rFonts w:asciiTheme="minorHAnsi" w:hAnsiTheme="minorHAnsi" w:cstheme="minorHAnsi"/>
                <w:sz w:val="16"/>
                <w:szCs w:val="16"/>
                <w:lang w:val="en-GB"/>
              </w:rPr>
            </w:pPr>
          </w:p>
          <w:p w14:paraId="3093FB5F" w14:textId="752EDEEC" w:rsidR="000930D9" w:rsidRPr="00214804" w:rsidDel="00AF795F" w:rsidRDefault="000930D9" w:rsidP="009A4508">
            <w:pPr>
              <w:keepLines/>
              <w:rPr>
                <w:rFonts w:asciiTheme="minorHAnsi" w:hAnsiTheme="minorHAnsi" w:cstheme="minorHAnsi"/>
                <w:b/>
                <w:sz w:val="16"/>
                <w:szCs w:val="16"/>
                <w:lang w:val="en-GB"/>
              </w:rPr>
            </w:pPr>
            <w:r w:rsidRPr="00077F41">
              <w:rPr>
                <w:rFonts w:asciiTheme="minorHAnsi" w:hAnsiTheme="minorHAnsi" w:cstheme="minorHAnsi"/>
                <w:sz w:val="16"/>
                <w:szCs w:val="16"/>
                <w:lang w:val="en-GB"/>
              </w:rPr>
              <w:sym w:font="Wingdings" w:char="F0E8"/>
            </w:r>
            <w:r w:rsidRPr="00077F41">
              <w:rPr>
                <w:rFonts w:asciiTheme="minorHAnsi" w:hAnsiTheme="minorHAnsi" w:cstheme="minorHAnsi"/>
                <w:sz w:val="16"/>
                <w:szCs w:val="16"/>
                <w:lang w:val="en-GB"/>
              </w:rPr>
              <w:t>Q</w:t>
            </w:r>
            <w:r>
              <w:rPr>
                <w:rFonts w:asciiTheme="minorHAnsi" w:hAnsiTheme="minorHAnsi" w:cstheme="minorHAnsi"/>
                <w:sz w:val="16"/>
                <w:szCs w:val="16"/>
                <w:lang w:val="en-GB"/>
              </w:rPr>
              <w:t>103</w:t>
            </w:r>
            <w:r w:rsidR="00553C7B">
              <w:rPr>
                <w:rFonts w:asciiTheme="minorHAnsi" w:hAnsiTheme="minorHAnsi" w:cstheme="minorHAnsi"/>
                <w:sz w:val="16"/>
                <w:szCs w:val="16"/>
                <w:lang w:val="en-GB"/>
              </w:rPr>
              <w:t>1</w:t>
            </w:r>
          </w:p>
        </w:tc>
      </w:tr>
      <w:bookmarkEnd w:id="232"/>
      <w:tr w:rsidR="000930D9" w:rsidRPr="000C0155" w:rsidDel="00AF795F" w14:paraId="04578BE3" w14:textId="77777777" w:rsidTr="005B350F">
        <w:trPr>
          <w:gridAfter w:val="1"/>
          <w:wAfter w:w="8" w:type="dxa"/>
          <w:cantSplit/>
          <w:trHeight w:val="504"/>
          <w:jc w:val="center"/>
        </w:trPr>
        <w:tc>
          <w:tcPr>
            <w:tcW w:w="805" w:type="dxa"/>
            <w:shd w:val="clear" w:color="auto" w:fill="auto"/>
          </w:tcPr>
          <w:p w14:paraId="1E05B54C" w14:textId="77777777" w:rsidR="000930D9"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5C08F621"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1027</w:t>
            </w:r>
          </w:p>
        </w:tc>
        <w:tc>
          <w:tcPr>
            <w:tcW w:w="3330" w:type="dxa"/>
            <w:shd w:val="clear" w:color="auto" w:fill="FFFFFF" w:themeFill="background1"/>
          </w:tcPr>
          <w:p w14:paraId="5ED741CE" w14:textId="77777777" w:rsidR="000930D9" w:rsidRPr="004D1C02" w:rsidRDefault="000930D9" w:rsidP="009A4508">
            <w:pPr>
              <w:keepLines/>
              <w:spacing w:before="40" w:after="40"/>
              <w:rPr>
                <w:rFonts w:asciiTheme="minorHAnsi" w:hAnsiTheme="minorHAnsi" w:cstheme="minorHAnsi"/>
                <w:sz w:val="16"/>
                <w:szCs w:val="16"/>
                <w:lang w:val="en-GB"/>
              </w:rPr>
            </w:pPr>
            <w:r w:rsidRPr="004D1C02">
              <w:rPr>
                <w:rFonts w:asciiTheme="minorHAnsi" w:hAnsiTheme="minorHAnsi" w:cstheme="minorHAnsi"/>
                <w:sz w:val="16"/>
                <w:szCs w:val="16"/>
                <w:lang w:val="en-GB"/>
              </w:rPr>
              <w:t xml:space="preserve">How </w:t>
            </w:r>
            <w:r>
              <w:rPr>
                <w:rFonts w:asciiTheme="minorHAnsi" w:hAnsiTheme="minorHAnsi" w:cstheme="minorHAnsi"/>
                <w:sz w:val="16"/>
                <w:szCs w:val="16"/>
                <w:lang w:val="en-GB"/>
              </w:rPr>
              <w:t xml:space="preserve">quickly are </w:t>
            </w:r>
            <w:r w:rsidRPr="004D1C02">
              <w:rPr>
                <w:rFonts w:asciiTheme="minorHAnsi" w:hAnsiTheme="minorHAnsi" w:cstheme="minorHAnsi"/>
                <w:sz w:val="16"/>
                <w:szCs w:val="16"/>
                <w:lang w:val="en-GB"/>
              </w:rPr>
              <w:t xml:space="preserve">individual outpatient files/records retrieved </w:t>
            </w:r>
            <w:r>
              <w:rPr>
                <w:rFonts w:asciiTheme="minorHAnsi" w:hAnsiTheme="minorHAnsi" w:cstheme="minorHAnsi"/>
                <w:sz w:val="16"/>
                <w:szCs w:val="16"/>
                <w:lang w:val="en-GB"/>
              </w:rPr>
              <w:t xml:space="preserve">from storage </w:t>
            </w:r>
            <w:r w:rsidRPr="004D1C02">
              <w:rPr>
                <w:rFonts w:asciiTheme="minorHAnsi" w:hAnsiTheme="minorHAnsi" w:cstheme="minorHAnsi"/>
                <w:sz w:val="16"/>
                <w:szCs w:val="16"/>
                <w:lang w:val="en-GB"/>
              </w:rPr>
              <w:t xml:space="preserve">when needed? </w:t>
            </w:r>
          </w:p>
        </w:tc>
        <w:tc>
          <w:tcPr>
            <w:tcW w:w="4320" w:type="dxa"/>
            <w:gridSpan w:val="2"/>
            <w:shd w:val="clear" w:color="auto" w:fill="auto"/>
            <w:noWrap/>
            <w:vAlign w:val="center"/>
          </w:tcPr>
          <w:p w14:paraId="0304524F" w14:textId="77777777" w:rsidR="000930D9" w:rsidRDefault="000930D9" w:rsidP="009A4508">
            <w:pPr>
              <w:keepLines/>
              <w:tabs>
                <w:tab w:val="right" w:leader="dot" w:pos="4100"/>
              </w:tabs>
              <w:spacing w:before="40"/>
              <w:rPr>
                <w:rFonts w:asciiTheme="minorHAnsi" w:hAnsiTheme="minorHAnsi" w:cstheme="minorHAnsi"/>
                <w:sz w:val="16"/>
                <w:szCs w:val="16"/>
                <w:lang w:val="en-GB"/>
              </w:rPr>
            </w:pPr>
            <w:r>
              <w:rPr>
                <w:rFonts w:asciiTheme="minorHAnsi" w:hAnsiTheme="minorHAnsi" w:cstheme="minorHAnsi"/>
                <w:sz w:val="16"/>
                <w:szCs w:val="16"/>
                <w:lang w:val="en-GB"/>
              </w:rPr>
              <w:t>ALWAYS RETRIEVED QUICKLY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57D64557"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RETRIEVAL SOMETIMES DELAYED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22EEDA1"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RETRIEVAL FREQUENTLY DELAYE OR RECORDS LOST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6D5F0DDB" w14:textId="77777777" w:rsidR="000930D9" w:rsidRDefault="000930D9" w:rsidP="009A4508">
            <w:pPr>
              <w:keepLines/>
              <w:tabs>
                <w:tab w:val="right" w:leader="dot" w:pos="4100"/>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 xml:space="preserve">8 </w:t>
            </w:r>
          </w:p>
        </w:tc>
        <w:tc>
          <w:tcPr>
            <w:tcW w:w="987" w:type="dxa"/>
            <w:shd w:val="clear" w:color="auto" w:fill="auto"/>
            <w:noWrap/>
            <w:vAlign w:val="center"/>
          </w:tcPr>
          <w:p w14:paraId="72A378A0" w14:textId="77777777" w:rsidR="000930D9" w:rsidRPr="000823F0" w:rsidRDefault="000930D9" w:rsidP="009A4508">
            <w:pPr>
              <w:keepLines/>
              <w:rPr>
                <w:rFonts w:asciiTheme="minorHAnsi" w:hAnsiTheme="minorHAnsi" w:cstheme="minorHAnsi"/>
                <w:sz w:val="16"/>
                <w:szCs w:val="16"/>
                <w:highlight w:val="yellow"/>
                <w:lang w:val="en-GB"/>
              </w:rPr>
            </w:pPr>
          </w:p>
        </w:tc>
      </w:tr>
      <w:tr w:rsidR="000930D9" w:rsidRPr="000C0155" w14:paraId="33A32590" w14:textId="77777777" w:rsidTr="005B350F">
        <w:trPr>
          <w:gridAfter w:val="1"/>
          <w:wAfter w:w="8" w:type="dxa"/>
          <w:cantSplit/>
          <w:trHeight w:val="288"/>
          <w:jc w:val="center"/>
        </w:trPr>
        <w:tc>
          <w:tcPr>
            <w:tcW w:w="805" w:type="dxa"/>
            <w:shd w:val="clear" w:color="auto" w:fill="auto"/>
          </w:tcPr>
          <w:p w14:paraId="2D9E3D63" w14:textId="77777777" w:rsidR="000930D9"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AA5C21A"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1028</w:t>
            </w:r>
          </w:p>
        </w:tc>
        <w:tc>
          <w:tcPr>
            <w:tcW w:w="3330" w:type="dxa"/>
            <w:shd w:val="clear" w:color="auto" w:fill="auto"/>
          </w:tcPr>
          <w:p w14:paraId="34142FB2"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Which of the methods to store </w:t>
            </w:r>
            <w:r w:rsidRPr="006A01C7">
              <w:rPr>
                <w:rFonts w:asciiTheme="minorHAnsi" w:hAnsiTheme="minorHAnsi" w:cstheme="minorHAnsi"/>
                <w:sz w:val="16"/>
                <w:szCs w:val="16"/>
                <w:lang w:val="en-GB"/>
              </w:rPr>
              <w:t xml:space="preserve">individual </w:t>
            </w:r>
            <w:r>
              <w:rPr>
                <w:rFonts w:asciiTheme="minorHAnsi" w:hAnsiTheme="minorHAnsi" w:cstheme="minorHAnsi"/>
                <w:sz w:val="16"/>
                <w:szCs w:val="16"/>
                <w:lang w:val="en-GB"/>
              </w:rPr>
              <w:t>out</w:t>
            </w:r>
            <w:r w:rsidRPr="006A01C7">
              <w:rPr>
                <w:rFonts w:asciiTheme="minorHAnsi" w:hAnsiTheme="minorHAnsi" w:cstheme="minorHAnsi"/>
                <w:sz w:val="16"/>
                <w:szCs w:val="16"/>
                <w:lang w:val="en-GB"/>
              </w:rPr>
              <w:t>patient files/records</w:t>
            </w:r>
            <w:r>
              <w:rPr>
                <w:rFonts w:asciiTheme="minorHAnsi" w:hAnsiTheme="minorHAnsi" w:cstheme="minorHAnsi"/>
                <w:sz w:val="16"/>
                <w:szCs w:val="16"/>
                <w:lang w:val="en-GB"/>
              </w:rPr>
              <w:t xml:space="preserve"> does this facility use</w:t>
            </w:r>
            <w:r w:rsidRPr="006A01C7">
              <w:rPr>
                <w:rFonts w:asciiTheme="minorHAnsi" w:hAnsiTheme="minorHAnsi" w:cstheme="minorHAnsi"/>
                <w:sz w:val="16"/>
                <w:szCs w:val="16"/>
                <w:lang w:val="en-GB"/>
              </w:rPr>
              <w:t>?</w:t>
            </w:r>
          </w:p>
          <w:p w14:paraId="057687C0"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READ EACH ITEM</w:t>
            </w:r>
          </w:p>
        </w:tc>
        <w:tc>
          <w:tcPr>
            <w:tcW w:w="2250" w:type="dxa"/>
            <w:shd w:val="clear" w:color="auto" w:fill="D9D9D9" w:themeFill="background1" w:themeFillShade="D9"/>
            <w:noWrap/>
          </w:tcPr>
          <w:p w14:paraId="2F427A30"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2070" w:type="dxa"/>
            <w:shd w:val="clear" w:color="auto" w:fill="D9D9D9" w:themeFill="background1" w:themeFillShade="D9"/>
          </w:tcPr>
          <w:p w14:paraId="24564813"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987" w:type="dxa"/>
            <w:shd w:val="clear" w:color="auto" w:fill="auto"/>
            <w:noWrap/>
            <w:vAlign w:val="center"/>
          </w:tcPr>
          <w:p w14:paraId="1D17C311"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55FDFDCD" w14:textId="77777777" w:rsidTr="005B350F">
        <w:trPr>
          <w:gridAfter w:val="1"/>
          <w:wAfter w:w="8" w:type="dxa"/>
          <w:cantSplit/>
          <w:trHeight w:val="432"/>
          <w:jc w:val="center"/>
        </w:trPr>
        <w:tc>
          <w:tcPr>
            <w:tcW w:w="805" w:type="dxa"/>
            <w:shd w:val="clear" w:color="auto" w:fill="auto"/>
          </w:tcPr>
          <w:p w14:paraId="14E4DC9B"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2AEFF13D"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30" w:type="dxa"/>
            <w:shd w:val="clear" w:color="auto" w:fill="auto"/>
          </w:tcPr>
          <w:p w14:paraId="52067D36"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Paper files stored in room dedicated for this purpose</w:t>
            </w:r>
          </w:p>
        </w:tc>
        <w:tc>
          <w:tcPr>
            <w:tcW w:w="2250" w:type="dxa"/>
            <w:shd w:val="clear" w:color="auto" w:fill="auto"/>
            <w:noWrap/>
            <w:vAlign w:val="center"/>
          </w:tcPr>
          <w:p w14:paraId="5DFE6877"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03FA93FF"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3F0C4D4B"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54CD77F9" w14:textId="77777777" w:rsidTr="005B350F">
        <w:trPr>
          <w:gridAfter w:val="1"/>
          <w:wAfter w:w="8" w:type="dxa"/>
          <w:cantSplit/>
          <w:trHeight w:val="432"/>
          <w:jc w:val="center"/>
        </w:trPr>
        <w:tc>
          <w:tcPr>
            <w:tcW w:w="805" w:type="dxa"/>
            <w:shd w:val="clear" w:color="auto" w:fill="auto"/>
          </w:tcPr>
          <w:p w14:paraId="0BFE8D39"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3F7C7ED3"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30" w:type="dxa"/>
            <w:shd w:val="clear" w:color="auto" w:fill="auto"/>
          </w:tcPr>
          <w:p w14:paraId="261A4A8F"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w:t>
            </w:r>
            <w:r>
              <w:rPr>
                <w:rFonts w:asciiTheme="minorHAnsi" w:hAnsiTheme="minorHAnsi" w:cstheme="minorHAnsi"/>
                <w:sz w:val="16"/>
                <w:szCs w:val="16"/>
                <w:lang w:val="en-GB"/>
              </w:rPr>
              <w:t xml:space="preserve">aper files stored in room also used for other purposes, </w:t>
            </w:r>
            <w:r w:rsidRPr="006A01C7">
              <w:rPr>
                <w:rFonts w:asciiTheme="minorHAnsi" w:hAnsiTheme="minorHAnsi" w:cstheme="minorHAnsi"/>
                <w:sz w:val="16"/>
                <w:szCs w:val="16"/>
                <w:lang w:val="en-GB"/>
              </w:rPr>
              <w:t>e.g.  supervisor’s office, consultation room</w:t>
            </w:r>
          </w:p>
        </w:tc>
        <w:tc>
          <w:tcPr>
            <w:tcW w:w="2250" w:type="dxa"/>
            <w:shd w:val="clear" w:color="auto" w:fill="auto"/>
            <w:noWrap/>
            <w:vAlign w:val="center"/>
          </w:tcPr>
          <w:p w14:paraId="59AB049F"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10DD3C34"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125B54B6"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624209D8" w14:textId="77777777" w:rsidTr="005B350F">
        <w:trPr>
          <w:gridAfter w:val="1"/>
          <w:wAfter w:w="8" w:type="dxa"/>
          <w:cantSplit/>
          <w:trHeight w:val="432"/>
          <w:jc w:val="center"/>
        </w:trPr>
        <w:tc>
          <w:tcPr>
            <w:tcW w:w="805" w:type="dxa"/>
            <w:shd w:val="clear" w:color="auto" w:fill="auto"/>
          </w:tcPr>
          <w:p w14:paraId="69806B96"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7EAC5B6A"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30" w:type="dxa"/>
            <w:shd w:val="clear" w:color="auto" w:fill="auto"/>
          </w:tcPr>
          <w:p w14:paraId="353BF05D"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Contents of paper files entered into electronic system</w:t>
            </w:r>
          </w:p>
        </w:tc>
        <w:tc>
          <w:tcPr>
            <w:tcW w:w="2250" w:type="dxa"/>
            <w:shd w:val="clear" w:color="auto" w:fill="auto"/>
            <w:noWrap/>
            <w:vAlign w:val="center"/>
          </w:tcPr>
          <w:p w14:paraId="5780E731"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0732209D"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2919EA66"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75B1D9BB" w14:textId="77777777" w:rsidTr="005B350F">
        <w:trPr>
          <w:gridAfter w:val="1"/>
          <w:wAfter w:w="8" w:type="dxa"/>
          <w:cantSplit/>
          <w:trHeight w:val="432"/>
          <w:jc w:val="center"/>
        </w:trPr>
        <w:tc>
          <w:tcPr>
            <w:tcW w:w="805" w:type="dxa"/>
            <w:shd w:val="clear" w:color="auto" w:fill="auto"/>
          </w:tcPr>
          <w:p w14:paraId="1A80858D"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4F904325"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330" w:type="dxa"/>
            <w:shd w:val="clear" w:color="auto" w:fill="auto"/>
          </w:tcPr>
          <w:p w14:paraId="6C6CC2DF"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Electronic files stored on local facility server</w:t>
            </w:r>
          </w:p>
        </w:tc>
        <w:tc>
          <w:tcPr>
            <w:tcW w:w="2250" w:type="dxa"/>
            <w:shd w:val="clear" w:color="auto" w:fill="auto"/>
            <w:noWrap/>
            <w:vAlign w:val="center"/>
          </w:tcPr>
          <w:p w14:paraId="237CDC73"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0821EFF0"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18FE7A98"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3F586EB4" w14:textId="77777777" w:rsidTr="005B350F">
        <w:trPr>
          <w:gridAfter w:val="1"/>
          <w:wAfter w:w="8" w:type="dxa"/>
          <w:cantSplit/>
          <w:trHeight w:val="432"/>
          <w:jc w:val="center"/>
        </w:trPr>
        <w:tc>
          <w:tcPr>
            <w:tcW w:w="805" w:type="dxa"/>
            <w:shd w:val="clear" w:color="auto" w:fill="auto"/>
          </w:tcPr>
          <w:p w14:paraId="42FAC3D5"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2937A79C"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330" w:type="dxa"/>
            <w:shd w:val="clear" w:color="auto" w:fill="auto"/>
          </w:tcPr>
          <w:p w14:paraId="5725CE5B"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Electronic files stored on external server</w:t>
            </w:r>
          </w:p>
        </w:tc>
        <w:tc>
          <w:tcPr>
            <w:tcW w:w="2250" w:type="dxa"/>
            <w:shd w:val="clear" w:color="auto" w:fill="auto"/>
            <w:noWrap/>
            <w:vAlign w:val="center"/>
          </w:tcPr>
          <w:p w14:paraId="606A6C39"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6DC6A783"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79154080"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7C57A7C9" w14:textId="77777777" w:rsidTr="005B350F">
        <w:trPr>
          <w:gridAfter w:val="1"/>
          <w:wAfter w:w="8" w:type="dxa"/>
          <w:cantSplit/>
          <w:trHeight w:val="432"/>
          <w:jc w:val="center"/>
        </w:trPr>
        <w:tc>
          <w:tcPr>
            <w:tcW w:w="805" w:type="dxa"/>
            <w:shd w:val="clear" w:color="auto" w:fill="auto"/>
          </w:tcPr>
          <w:p w14:paraId="3E9BC123"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784D3C12"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330" w:type="dxa"/>
            <w:shd w:val="clear" w:color="auto" w:fill="auto"/>
          </w:tcPr>
          <w:p w14:paraId="46066F02"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Other</w:t>
            </w:r>
          </w:p>
        </w:tc>
        <w:tc>
          <w:tcPr>
            <w:tcW w:w="2250" w:type="dxa"/>
            <w:shd w:val="clear" w:color="auto" w:fill="auto"/>
            <w:noWrap/>
            <w:vAlign w:val="center"/>
          </w:tcPr>
          <w:p w14:paraId="7FDD6BED" w14:textId="77777777" w:rsidR="000930D9" w:rsidRPr="000C0155" w:rsidRDefault="000930D9" w:rsidP="009A4508">
            <w:pPr>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6C8258E2" w14:textId="77777777" w:rsidR="000930D9" w:rsidRDefault="000930D9" w:rsidP="009A4508">
            <w:pPr>
              <w:keepLines/>
              <w:tabs>
                <w:tab w:val="right" w:leader="dot" w:pos="4342"/>
              </w:tabs>
              <w:spacing w:before="40" w:after="40"/>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_________________</w:t>
            </w:r>
            <w:r w:rsidRPr="000C0155">
              <w:rPr>
                <w:rFonts w:asciiTheme="minorHAnsi" w:eastAsia="Times New Roman" w:hAnsiTheme="minorHAnsi" w:cstheme="minorHAnsi"/>
                <w:color w:val="000000"/>
                <w:sz w:val="16"/>
                <w:szCs w:val="16"/>
                <w:lang w:val="en-GB" w:eastAsia="en-US"/>
              </w:rPr>
              <w:br/>
              <w:t>(SPECIFY)</w:t>
            </w:r>
          </w:p>
        </w:tc>
        <w:tc>
          <w:tcPr>
            <w:tcW w:w="2070" w:type="dxa"/>
            <w:shd w:val="clear" w:color="auto" w:fill="auto"/>
            <w:vAlign w:val="center"/>
          </w:tcPr>
          <w:p w14:paraId="5F98C49F" w14:textId="77777777" w:rsidR="000930D9"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02BBDE9C"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4398B7B0" w14:textId="77777777" w:rsidTr="005B350F">
        <w:trPr>
          <w:gridAfter w:val="1"/>
          <w:wAfter w:w="8" w:type="dxa"/>
          <w:cantSplit/>
          <w:trHeight w:val="288"/>
          <w:jc w:val="center"/>
        </w:trPr>
        <w:tc>
          <w:tcPr>
            <w:tcW w:w="805" w:type="dxa"/>
            <w:shd w:val="clear" w:color="auto" w:fill="8ADED2"/>
          </w:tcPr>
          <w:p w14:paraId="29E8113C"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46E9F1C1"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auto" w:fill="8ADED2"/>
            <w:hideMark/>
          </w:tcPr>
          <w:p w14:paraId="17EC537B" w14:textId="77777777" w:rsidR="000930D9" w:rsidRPr="000C0155" w:rsidRDefault="000930D9" w:rsidP="009A4508">
            <w:pPr>
              <w:pStyle w:val="Heading2"/>
              <w:keepNext/>
              <w:keepLines/>
              <w:spacing w:before="40" w:after="40"/>
              <w:rPr>
                <w:rFonts w:asciiTheme="minorHAnsi" w:hAnsiTheme="minorHAnsi" w:cstheme="minorHAnsi"/>
                <w:sz w:val="16"/>
                <w:szCs w:val="16"/>
                <w:lang w:val="en-GB"/>
              </w:rPr>
            </w:pPr>
            <w:bookmarkStart w:id="233" w:name="_Toc103428463"/>
            <w:bookmarkStart w:id="234" w:name="_Toc117656617"/>
            <w:bookmarkStart w:id="235" w:name="_Toc135317392"/>
            <w:bookmarkStart w:id="236" w:name="_Toc135317577"/>
            <w:bookmarkStart w:id="237" w:name="_Toc138439505"/>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w:t>
            </w:r>
            <w:r>
              <w:rPr>
                <w:rFonts w:asciiTheme="minorHAnsi" w:hAnsiTheme="minorHAnsi" w:cstheme="minorHAnsi"/>
                <w:sz w:val="16"/>
                <w:szCs w:val="16"/>
                <w:lang w:val="en-GB"/>
              </w:rPr>
              <w:t>4</w:t>
            </w:r>
            <w:r w:rsidRPr="000C0155">
              <w:rPr>
                <w:rFonts w:asciiTheme="minorHAnsi" w:hAnsiTheme="minorHAnsi" w:cstheme="minorHAnsi"/>
                <w:sz w:val="16"/>
                <w:szCs w:val="16"/>
                <w:lang w:val="en-GB"/>
              </w:rPr>
              <w:t>. COMPUTERIZED INFORMATION</w:t>
            </w:r>
            <w:bookmarkEnd w:id="233"/>
            <w:bookmarkEnd w:id="234"/>
            <w:bookmarkEnd w:id="235"/>
            <w:bookmarkEnd w:id="236"/>
            <w:bookmarkEnd w:id="237"/>
          </w:p>
        </w:tc>
        <w:tc>
          <w:tcPr>
            <w:tcW w:w="987" w:type="dxa"/>
            <w:shd w:val="clear" w:color="auto" w:fill="8ADED2"/>
            <w:noWrap/>
            <w:hideMark/>
          </w:tcPr>
          <w:p w14:paraId="604B4B68"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3038364C" w14:textId="77777777" w:rsidTr="0032272F">
        <w:trPr>
          <w:gridAfter w:val="1"/>
          <w:wAfter w:w="8" w:type="dxa"/>
          <w:cantSplit/>
          <w:trHeight w:val="504"/>
          <w:jc w:val="center"/>
        </w:trPr>
        <w:tc>
          <w:tcPr>
            <w:tcW w:w="805" w:type="dxa"/>
            <w:shd w:val="clear" w:color="auto" w:fill="auto"/>
          </w:tcPr>
          <w:p w14:paraId="54CBABC9"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hideMark/>
          </w:tcPr>
          <w:p w14:paraId="248A177C"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1031</w:t>
            </w:r>
          </w:p>
        </w:tc>
        <w:tc>
          <w:tcPr>
            <w:tcW w:w="3330" w:type="dxa"/>
            <w:shd w:val="clear" w:color="auto" w:fill="auto"/>
            <w:noWrap/>
            <w:hideMark/>
          </w:tcPr>
          <w:p w14:paraId="60B3C53D"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maintain </w:t>
            </w:r>
            <w:r>
              <w:rPr>
                <w:rFonts w:asciiTheme="minorHAnsi" w:eastAsia="Times New Roman" w:hAnsiTheme="minorHAnsi" w:cstheme="minorHAnsi"/>
                <w:color w:val="000000"/>
                <w:sz w:val="16"/>
                <w:szCs w:val="16"/>
                <w:lang w:val="en-GB" w:eastAsia="en-US"/>
              </w:rPr>
              <w:t>electronic/</w:t>
            </w:r>
            <w:r w:rsidRPr="000C0155">
              <w:rPr>
                <w:rFonts w:asciiTheme="minorHAnsi" w:eastAsia="Times New Roman" w:hAnsiTheme="minorHAnsi" w:cstheme="minorHAnsi"/>
                <w:color w:val="000000"/>
                <w:sz w:val="16"/>
                <w:szCs w:val="16"/>
                <w:lang w:val="en-GB" w:eastAsia="en-US"/>
              </w:rPr>
              <w:t>computerized databases for any specific types of information or groups of patients or departments?</w:t>
            </w:r>
          </w:p>
        </w:tc>
        <w:tc>
          <w:tcPr>
            <w:tcW w:w="4320" w:type="dxa"/>
            <w:gridSpan w:val="2"/>
            <w:shd w:val="clear" w:color="auto" w:fill="auto"/>
            <w:noWrap/>
            <w:hideMark/>
          </w:tcPr>
          <w:p w14:paraId="6BA2A327" w14:textId="77777777" w:rsidR="000930D9" w:rsidRPr="000C0155" w:rsidRDefault="000930D9" w:rsidP="0032272F">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YES, ALL PATIENT AND SERVICE INFORMATION </w:t>
            </w:r>
            <w:r>
              <w:rPr>
                <w:rFonts w:asciiTheme="minorHAnsi" w:hAnsiTheme="minorHAnsi" w:cstheme="minorHAnsi"/>
                <w:sz w:val="16"/>
                <w:szCs w:val="16"/>
                <w:lang w:val="en-GB"/>
              </w:rPr>
              <w:t xml:space="preserve">MAINTAINED IN </w:t>
            </w:r>
            <w:r w:rsidRPr="000C0155">
              <w:rPr>
                <w:rFonts w:asciiTheme="minorHAnsi" w:hAnsiTheme="minorHAnsi" w:cstheme="minorHAnsi"/>
                <w:sz w:val="16"/>
                <w:szCs w:val="16"/>
                <w:lang w:val="en-GB"/>
              </w:rPr>
              <w:t>COMPUTERIZED</w:t>
            </w:r>
            <w:r>
              <w:rPr>
                <w:rFonts w:asciiTheme="minorHAnsi" w:hAnsiTheme="minorHAnsi" w:cstheme="minorHAnsi"/>
                <w:sz w:val="16"/>
                <w:szCs w:val="16"/>
                <w:lang w:val="en-GB"/>
              </w:rPr>
              <w:t xml:space="preserve"> DATABASES</w:t>
            </w:r>
            <w:r w:rsidRPr="000C0155">
              <w:rPr>
                <w:rFonts w:asciiTheme="minorHAnsi" w:hAnsiTheme="minorHAnsi" w:cstheme="minorHAnsi"/>
                <w:sz w:val="16"/>
                <w:szCs w:val="16"/>
                <w:lang w:val="en-GB"/>
              </w:rPr>
              <w:tab/>
              <w:t>1</w:t>
            </w:r>
          </w:p>
          <w:p w14:paraId="595A01E2"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YES, SOME </w:t>
            </w:r>
            <w:r>
              <w:rPr>
                <w:rFonts w:asciiTheme="minorHAnsi" w:hAnsiTheme="minorHAnsi" w:cstheme="minorHAnsi"/>
                <w:sz w:val="16"/>
                <w:szCs w:val="16"/>
                <w:lang w:val="en-GB"/>
              </w:rPr>
              <w:t xml:space="preserve">INFORMATION MAINTAINED IN </w:t>
            </w:r>
            <w:r w:rsidRPr="000C0155">
              <w:rPr>
                <w:rFonts w:asciiTheme="minorHAnsi" w:hAnsiTheme="minorHAnsi" w:cstheme="minorHAnsi"/>
                <w:sz w:val="16"/>
                <w:szCs w:val="16"/>
                <w:lang w:val="en-GB"/>
              </w:rPr>
              <w:t>COMPUTERIZED</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DATABASES</w:t>
            </w:r>
            <w:r w:rsidRPr="000C0155">
              <w:rPr>
                <w:rFonts w:asciiTheme="minorHAnsi" w:hAnsiTheme="minorHAnsi" w:cstheme="minorHAnsi"/>
                <w:sz w:val="16"/>
                <w:szCs w:val="16"/>
                <w:lang w:val="en-GB"/>
              </w:rPr>
              <w:tab/>
              <w:t>2</w:t>
            </w:r>
          </w:p>
          <w:p w14:paraId="6D071889"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87" w:type="dxa"/>
            <w:shd w:val="clear" w:color="auto" w:fill="auto"/>
            <w:noWrap/>
            <w:vAlign w:val="center"/>
            <w:hideMark/>
          </w:tcPr>
          <w:p w14:paraId="44452D04" w14:textId="77777777" w:rsidR="000930D9" w:rsidRPr="000C0155" w:rsidRDefault="000930D9" w:rsidP="009A4508">
            <w:pPr>
              <w:keepLines/>
              <w:rPr>
                <w:rFonts w:asciiTheme="minorHAnsi" w:hAnsiTheme="minorHAnsi" w:cstheme="minorHAnsi"/>
                <w:sz w:val="16"/>
                <w:szCs w:val="16"/>
                <w:lang w:val="en-GB"/>
              </w:rPr>
            </w:pPr>
          </w:p>
          <w:p w14:paraId="2CDCC600" w14:textId="77777777" w:rsidR="000930D9" w:rsidRDefault="000930D9" w:rsidP="009A4508">
            <w:pPr>
              <w:keepLines/>
              <w:rPr>
                <w:rFonts w:asciiTheme="minorHAnsi" w:hAnsiTheme="minorHAnsi" w:cstheme="minorHAnsi"/>
                <w:sz w:val="16"/>
                <w:szCs w:val="16"/>
                <w:lang w:val="en-GB"/>
              </w:rPr>
            </w:pPr>
          </w:p>
          <w:p w14:paraId="2CA4B5C8" w14:textId="36E017C0" w:rsidR="000930D9" w:rsidRPr="000C0155" w:rsidRDefault="000930D9" w:rsidP="009A4508">
            <w:pPr>
              <w:keepLines/>
              <w:rPr>
                <w:rFonts w:asciiTheme="minorHAnsi" w:hAnsiTheme="minorHAnsi" w:cstheme="minorHAnsi"/>
                <w:sz w:val="16"/>
                <w:szCs w:val="16"/>
                <w:lang w:val="en-GB"/>
              </w:rPr>
            </w:pPr>
          </w:p>
          <w:p w14:paraId="45DE93F2" w14:textId="77777777" w:rsidR="000930D9" w:rsidRDefault="000930D9" w:rsidP="009A4508">
            <w:pPr>
              <w:keepLines/>
              <w:rPr>
                <w:rFonts w:asciiTheme="minorHAnsi" w:hAnsiTheme="minorHAnsi" w:cstheme="minorHAnsi"/>
                <w:sz w:val="16"/>
                <w:szCs w:val="16"/>
                <w:lang w:val="en-GB"/>
              </w:rPr>
            </w:pPr>
          </w:p>
          <w:p w14:paraId="20E299EF" w14:textId="77777777" w:rsidR="000930D9" w:rsidRPr="000C0155" w:rsidRDefault="000930D9" w:rsidP="0032272F">
            <w:pPr>
              <w:keepLines/>
              <w:spacing w:before="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tc>
      </w:tr>
      <w:tr w:rsidR="000930D9" w:rsidRPr="000C0155" w14:paraId="217AA23B" w14:textId="77777777" w:rsidTr="005B350F">
        <w:trPr>
          <w:gridAfter w:val="1"/>
          <w:wAfter w:w="8" w:type="dxa"/>
          <w:cantSplit/>
          <w:trHeight w:val="504"/>
          <w:jc w:val="center"/>
        </w:trPr>
        <w:tc>
          <w:tcPr>
            <w:tcW w:w="805" w:type="dxa"/>
            <w:shd w:val="clear" w:color="auto" w:fill="auto"/>
          </w:tcPr>
          <w:p w14:paraId="36474BF1"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hideMark/>
          </w:tcPr>
          <w:p w14:paraId="683922FB"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1033</w:t>
            </w:r>
          </w:p>
        </w:tc>
        <w:tc>
          <w:tcPr>
            <w:tcW w:w="3330" w:type="dxa"/>
            <w:shd w:val="clear" w:color="auto" w:fill="auto"/>
            <w:hideMark/>
          </w:tcPr>
          <w:p w14:paraId="72FFED7E"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How often are electronic databases with individual patient information backed up?</w:t>
            </w:r>
          </w:p>
        </w:tc>
        <w:tc>
          <w:tcPr>
            <w:tcW w:w="4320" w:type="dxa"/>
            <w:gridSpan w:val="2"/>
            <w:shd w:val="clear" w:color="auto" w:fill="auto"/>
            <w:noWrap/>
            <w:vAlign w:val="center"/>
            <w:hideMark/>
          </w:tcPr>
          <w:p w14:paraId="5F46F3B5" w14:textId="77777777" w:rsidR="000930D9" w:rsidRPr="000C0155" w:rsidRDefault="000930D9" w:rsidP="009A4508">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DAILY</w:t>
            </w:r>
            <w:r w:rsidRPr="000C0155">
              <w:rPr>
                <w:rFonts w:asciiTheme="minorHAnsi" w:hAnsiTheme="minorHAnsi" w:cstheme="minorHAnsi"/>
                <w:sz w:val="16"/>
                <w:szCs w:val="16"/>
                <w:lang w:val="en-GB"/>
              </w:rPr>
              <w:tab/>
              <w:t>1</w:t>
            </w:r>
          </w:p>
          <w:p w14:paraId="40004730"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WEEKLY</w:t>
            </w:r>
            <w:r w:rsidRPr="000C0155">
              <w:rPr>
                <w:rFonts w:asciiTheme="minorHAnsi" w:hAnsiTheme="minorHAnsi" w:cstheme="minorHAnsi"/>
                <w:sz w:val="16"/>
                <w:szCs w:val="16"/>
                <w:lang w:val="en-GB"/>
              </w:rPr>
              <w:tab/>
              <w:t>2</w:t>
            </w:r>
          </w:p>
          <w:p w14:paraId="65B7CD82"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EVERY 2–3 WEEKS</w:t>
            </w:r>
            <w:r w:rsidRPr="000C0155">
              <w:rPr>
                <w:rFonts w:asciiTheme="minorHAnsi" w:hAnsiTheme="minorHAnsi" w:cstheme="minorHAnsi"/>
                <w:sz w:val="16"/>
                <w:szCs w:val="16"/>
                <w:lang w:val="en-GB"/>
              </w:rPr>
              <w:tab/>
              <w:t>3</w:t>
            </w:r>
          </w:p>
          <w:p w14:paraId="5753E298"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t>4</w:t>
            </w:r>
          </w:p>
          <w:p w14:paraId="4828D06A"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LESS OFTEN THAN MONTHLY</w:t>
            </w:r>
            <w:r w:rsidRPr="000C0155">
              <w:rPr>
                <w:rFonts w:asciiTheme="minorHAnsi" w:hAnsiTheme="minorHAnsi" w:cstheme="minorHAnsi"/>
                <w:sz w:val="16"/>
                <w:szCs w:val="16"/>
                <w:lang w:val="en-GB"/>
              </w:rPr>
              <w:tab/>
              <w:t>5</w:t>
            </w:r>
          </w:p>
          <w:p w14:paraId="60D03B43"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__________________________________________</w:t>
            </w:r>
            <w:r>
              <w:rPr>
                <w:rFonts w:asciiTheme="minorHAnsi" w:hAnsiTheme="minorHAnsi" w:cstheme="minorHAnsi"/>
                <w:sz w:val="16"/>
                <w:szCs w:val="16"/>
                <w:lang w:val="en-GB"/>
              </w:rPr>
              <w:t>_____</w:t>
            </w:r>
            <w:r w:rsidRPr="000C0155">
              <w:rPr>
                <w:rFonts w:asciiTheme="minorHAnsi" w:hAnsiTheme="minorHAnsi" w:cstheme="minorHAnsi"/>
                <w:sz w:val="16"/>
                <w:szCs w:val="16"/>
                <w:lang w:val="en-GB"/>
              </w:rPr>
              <w:t>___</w:t>
            </w:r>
          </w:p>
          <w:p w14:paraId="2F7E617E"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p w14:paraId="1E6EE4AF"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 ROUTINE BACKUP</w:t>
            </w:r>
            <w:r w:rsidRPr="000C0155">
              <w:rPr>
                <w:rFonts w:asciiTheme="minorHAnsi" w:hAnsiTheme="minorHAnsi" w:cstheme="minorHAnsi"/>
                <w:sz w:val="16"/>
                <w:szCs w:val="16"/>
                <w:lang w:val="en-GB"/>
              </w:rPr>
              <w:tab/>
              <w:t>6</w:t>
            </w:r>
          </w:p>
        </w:tc>
        <w:tc>
          <w:tcPr>
            <w:tcW w:w="987" w:type="dxa"/>
            <w:shd w:val="clear" w:color="auto" w:fill="auto"/>
            <w:noWrap/>
            <w:vAlign w:val="center"/>
            <w:hideMark/>
          </w:tcPr>
          <w:p w14:paraId="1F47D31C" w14:textId="77777777" w:rsidR="000930D9" w:rsidRPr="000C0155" w:rsidRDefault="000930D9" w:rsidP="009A4508">
            <w:pPr>
              <w:keepLines/>
              <w:jc w:val="center"/>
              <w:rPr>
                <w:rFonts w:asciiTheme="minorHAnsi" w:eastAsia="Times New Roman" w:hAnsiTheme="minorHAnsi" w:cstheme="minorHAnsi"/>
                <w:color w:val="000000"/>
                <w:sz w:val="16"/>
                <w:szCs w:val="16"/>
                <w:lang w:val="en-GB" w:eastAsia="en-US"/>
              </w:rPr>
            </w:pPr>
          </w:p>
        </w:tc>
      </w:tr>
      <w:tr w:rsidR="000930D9" w:rsidRPr="000C0155" w14:paraId="136DD140" w14:textId="77777777" w:rsidTr="005B350F">
        <w:trPr>
          <w:gridAfter w:val="1"/>
          <w:wAfter w:w="8" w:type="dxa"/>
          <w:cantSplit/>
          <w:trHeight w:val="504"/>
          <w:jc w:val="center"/>
        </w:trPr>
        <w:tc>
          <w:tcPr>
            <w:tcW w:w="805" w:type="dxa"/>
            <w:shd w:val="clear" w:color="auto" w:fill="auto"/>
          </w:tcPr>
          <w:p w14:paraId="78AE68BA"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tcPr>
          <w:p w14:paraId="55F4A9B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1034</w:t>
            </w:r>
          </w:p>
        </w:tc>
        <w:tc>
          <w:tcPr>
            <w:tcW w:w="3330" w:type="dxa"/>
            <w:shd w:val="clear" w:color="auto" w:fill="auto"/>
          </w:tcPr>
          <w:p w14:paraId="261FE551"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Are </w:t>
            </w:r>
            <w:r>
              <w:rPr>
                <w:rFonts w:asciiTheme="minorHAnsi" w:eastAsia="Times New Roman" w:hAnsiTheme="minorHAnsi" w:cstheme="minorHAnsi"/>
                <w:color w:val="000000"/>
                <w:sz w:val="16"/>
                <w:szCs w:val="16"/>
                <w:lang w:val="en-GB" w:eastAsia="en-US"/>
              </w:rPr>
              <w:t xml:space="preserve">electronic databases used in this facility </w:t>
            </w:r>
            <w:r w:rsidRPr="000C0155">
              <w:rPr>
                <w:rFonts w:asciiTheme="minorHAnsi" w:eastAsia="Times New Roman" w:hAnsiTheme="minorHAnsi" w:cstheme="minorHAnsi"/>
                <w:color w:val="000000"/>
                <w:sz w:val="16"/>
                <w:szCs w:val="16"/>
                <w:lang w:val="en-GB" w:eastAsia="en-US"/>
              </w:rPr>
              <w:t>password</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protected?</w:t>
            </w:r>
          </w:p>
        </w:tc>
        <w:tc>
          <w:tcPr>
            <w:tcW w:w="4320" w:type="dxa"/>
            <w:gridSpan w:val="2"/>
            <w:shd w:val="clear" w:color="auto" w:fill="auto"/>
            <w:noWrap/>
            <w:vAlign w:val="center"/>
          </w:tcPr>
          <w:p w14:paraId="30AD165D" w14:textId="77777777" w:rsidR="000930D9" w:rsidRDefault="000930D9" w:rsidP="009A4508">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Pr>
                <w:rFonts w:asciiTheme="minorHAnsi" w:hAnsiTheme="minorHAnsi" w:cstheme="minorHAnsi"/>
                <w:sz w:val="16"/>
                <w:szCs w:val="16"/>
                <w:lang w:val="en-GB"/>
              </w:rPr>
              <w:t>, ALL</w:t>
            </w:r>
            <w:r w:rsidRPr="000C0155">
              <w:rPr>
                <w:rFonts w:asciiTheme="minorHAnsi" w:hAnsiTheme="minorHAnsi" w:cstheme="minorHAnsi"/>
                <w:sz w:val="16"/>
                <w:szCs w:val="16"/>
                <w:lang w:val="en-GB"/>
              </w:rPr>
              <w:tab/>
              <w:t>1</w:t>
            </w:r>
          </w:p>
          <w:p w14:paraId="7B3FC1A0" w14:textId="77777777" w:rsidR="000930D9" w:rsidRDefault="000930D9" w:rsidP="009A4508">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YES, SOME</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7F42124" w14:textId="77777777" w:rsidR="000930D9" w:rsidRPr="000C0155" w:rsidRDefault="000930D9" w:rsidP="009A4508">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87" w:type="dxa"/>
            <w:shd w:val="clear" w:color="auto" w:fill="auto"/>
            <w:noWrap/>
            <w:vAlign w:val="center"/>
          </w:tcPr>
          <w:p w14:paraId="4BA85265" w14:textId="77777777" w:rsidR="000930D9" w:rsidRPr="000C0155" w:rsidRDefault="000930D9" w:rsidP="009A4508">
            <w:pPr>
              <w:jc w:val="center"/>
              <w:rPr>
                <w:rFonts w:asciiTheme="minorHAnsi" w:eastAsia="Times New Roman" w:hAnsiTheme="minorHAnsi" w:cstheme="minorHAnsi"/>
                <w:color w:val="000000"/>
                <w:sz w:val="16"/>
                <w:szCs w:val="16"/>
                <w:lang w:val="en-GB" w:eastAsia="en-US"/>
              </w:rPr>
            </w:pPr>
          </w:p>
        </w:tc>
      </w:tr>
    </w:tbl>
    <w:p w14:paraId="24DA846F" w14:textId="6328241E" w:rsidR="000930D9" w:rsidRDefault="000930D9" w:rsidP="00BB7330">
      <w:pPr>
        <w:spacing w:before="40" w:after="40"/>
        <w:rPr>
          <w:rFonts w:asciiTheme="minorHAnsi" w:hAnsiTheme="minorHAnsi" w:cstheme="minorHAnsi"/>
          <w:sz w:val="16"/>
          <w:szCs w:val="16"/>
        </w:rPr>
      </w:pPr>
    </w:p>
    <w:p w14:paraId="15FE81B8" w14:textId="77777777" w:rsidR="000930D9" w:rsidRDefault="000930D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630"/>
        <w:gridCol w:w="3600"/>
        <w:gridCol w:w="1980"/>
        <w:gridCol w:w="2061"/>
        <w:gridCol w:w="9"/>
        <w:gridCol w:w="995"/>
      </w:tblGrid>
      <w:tr w:rsidR="000930D9" w:rsidRPr="000C0155" w14:paraId="77A35E82" w14:textId="77777777" w:rsidTr="005B350F">
        <w:trPr>
          <w:cantSplit/>
          <w:trHeight w:val="255"/>
          <w:tblHeader/>
          <w:jc w:val="center"/>
        </w:trPr>
        <w:tc>
          <w:tcPr>
            <w:tcW w:w="805" w:type="dxa"/>
            <w:shd w:val="clear" w:color="auto" w:fill="auto"/>
            <w:noWrap/>
          </w:tcPr>
          <w:p w14:paraId="0F80C12E" w14:textId="028BC7B6"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714A1F">
              <w:rPr>
                <w:rFonts w:asciiTheme="minorHAnsi" w:hAnsiTheme="minorHAnsi" w:cstheme="minorHAnsi"/>
                <w:b/>
                <w:sz w:val="16"/>
                <w:szCs w:val="16"/>
                <w:lang w:val="en-GB" w:eastAsia="en-US"/>
              </w:rPr>
              <w:t>ule</w:t>
            </w:r>
          </w:p>
        </w:tc>
        <w:tc>
          <w:tcPr>
            <w:tcW w:w="630" w:type="dxa"/>
            <w:shd w:val="clear" w:color="auto" w:fill="auto"/>
            <w:noWrap/>
          </w:tcPr>
          <w:p w14:paraId="597FBB68"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600" w:type="dxa"/>
            <w:shd w:val="clear" w:color="auto" w:fill="auto"/>
            <w:noWrap/>
          </w:tcPr>
          <w:p w14:paraId="14455961" w14:textId="77777777" w:rsidR="000930D9" w:rsidRPr="000C0155" w:rsidRDefault="000930D9" w:rsidP="009A4508">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041" w:type="dxa"/>
            <w:gridSpan w:val="2"/>
            <w:shd w:val="clear" w:color="auto" w:fill="auto"/>
            <w:noWrap/>
          </w:tcPr>
          <w:p w14:paraId="4382947D" w14:textId="77777777" w:rsidR="000930D9" w:rsidRPr="000C0155" w:rsidRDefault="000930D9" w:rsidP="009A4508">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1004" w:type="dxa"/>
            <w:gridSpan w:val="2"/>
            <w:shd w:val="clear" w:color="auto" w:fill="auto"/>
            <w:noWrap/>
          </w:tcPr>
          <w:p w14:paraId="0387465F"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0930D9" w:rsidRPr="000C0155" w14:paraId="35ADE8C7" w14:textId="77777777" w:rsidTr="005B350F">
        <w:trPr>
          <w:cantSplit/>
          <w:trHeight w:val="288"/>
          <w:jc w:val="center"/>
        </w:trPr>
        <w:tc>
          <w:tcPr>
            <w:tcW w:w="805" w:type="dxa"/>
            <w:shd w:val="clear" w:color="auto" w:fill="32B09D"/>
            <w:noWrap/>
            <w:hideMark/>
          </w:tcPr>
          <w:p w14:paraId="516DA3AD"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630" w:type="dxa"/>
            <w:shd w:val="clear" w:color="auto" w:fill="32B09D"/>
            <w:noWrap/>
            <w:hideMark/>
          </w:tcPr>
          <w:p w14:paraId="762D06D3"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641" w:type="dxa"/>
            <w:gridSpan w:val="3"/>
            <w:shd w:val="clear" w:color="auto" w:fill="32B09D"/>
            <w:hideMark/>
          </w:tcPr>
          <w:p w14:paraId="386BCAD5" w14:textId="77777777" w:rsidR="000930D9" w:rsidRPr="00B92A89" w:rsidRDefault="000930D9" w:rsidP="009A4508">
            <w:pPr>
              <w:pStyle w:val="Heading1"/>
              <w:keepNext/>
              <w:keepLines/>
              <w:spacing w:before="40" w:after="40"/>
              <w:rPr>
                <w:rFonts w:asciiTheme="minorHAnsi" w:hAnsiTheme="minorHAnsi" w:cstheme="minorHAnsi"/>
                <w:color w:val="FFFFFF" w:themeColor="background1"/>
                <w:sz w:val="20"/>
                <w:szCs w:val="20"/>
                <w:lang w:val="en-GB"/>
              </w:rPr>
            </w:pPr>
            <w:bookmarkStart w:id="238" w:name="_Toc103428465"/>
            <w:bookmarkStart w:id="239" w:name="_Toc117656618"/>
            <w:bookmarkStart w:id="240" w:name="_Toc135317393"/>
            <w:bookmarkStart w:id="241" w:name="_Toc135317578"/>
            <w:bookmarkStart w:id="242" w:name="_Toc135317642"/>
            <w:bookmarkStart w:id="243" w:name="_Toc138439449"/>
            <w:bookmarkStart w:id="244" w:name="_Toc138439506"/>
            <w:r w:rsidRPr="00B92A89">
              <w:rPr>
                <w:rFonts w:asciiTheme="minorHAnsi" w:hAnsiTheme="minorHAnsi" w:cstheme="minorHAnsi"/>
                <w:color w:val="FFFFFF" w:themeColor="background1"/>
                <w:sz w:val="20"/>
                <w:szCs w:val="20"/>
                <w:lang w:val="en-GB"/>
              </w:rPr>
              <w:t>11. FACILITY DATA REPORTING SYSTEMS</w:t>
            </w:r>
            <w:bookmarkEnd w:id="238"/>
            <w:bookmarkEnd w:id="239"/>
            <w:bookmarkEnd w:id="240"/>
            <w:bookmarkEnd w:id="241"/>
            <w:bookmarkEnd w:id="242"/>
            <w:bookmarkEnd w:id="243"/>
            <w:bookmarkEnd w:id="244"/>
          </w:p>
        </w:tc>
        <w:tc>
          <w:tcPr>
            <w:tcW w:w="1004" w:type="dxa"/>
            <w:gridSpan w:val="2"/>
            <w:shd w:val="clear" w:color="auto" w:fill="32B09D"/>
            <w:noWrap/>
            <w:hideMark/>
          </w:tcPr>
          <w:p w14:paraId="1A5122BA" w14:textId="77777777" w:rsidR="000930D9" w:rsidRPr="000C0155" w:rsidRDefault="000930D9" w:rsidP="009A4508">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0930D9" w:rsidRPr="000C0155" w14:paraId="54DB3364" w14:textId="77777777" w:rsidTr="005B350F">
        <w:trPr>
          <w:cantSplit/>
          <w:trHeight w:val="288"/>
          <w:jc w:val="center"/>
        </w:trPr>
        <w:tc>
          <w:tcPr>
            <w:tcW w:w="805" w:type="dxa"/>
            <w:shd w:val="clear" w:color="auto" w:fill="8ADED2"/>
            <w:noWrap/>
            <w:hideMark/>
          </w:tcPr>
          <w:p w14:paraId="6BC7DE6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bookmarkStart w:id="245" w:name="_Hlk105053780"/>
          </w:p>
        </w:tc>
        <w:tc>
          <w:tcPr>
            <w:tcW w:w="630" w:type="dxa"/>
            <w:shd w:val="clear" w:color="auto" w:fill="8ADED2"/>
            <w:noWrap/>
            <w:hideMark/>
          </w:tcPr>
          <w:p w14:paraId="6DABF387"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3"/>
            <w:shd w:val="clear" w:color="auto" w:fill="8ADED2"/>
            <w:hideMark/>
          </w:tcPr>
          <w:p w14:paraId="78AA6146" w14:textId="77777777" w:rsidR="000930D9" w:rsidRPr="000C0155" w:rsidRDefault="000930D9" w:rsidP="009A4508">
            <w:pPr>
              <w:pStyle w:val="Heading2"/>
              <w:keepNext/>
              <w:keepLines/>
              <w:tabs>
                <w:tab w:val="right" w:leader="dot" w:pos="3718"/>
              </w:tabs>
              <w:spacing w:before="40" w:after="40"/>
              <w:rPr>
                <w:rFonts w:asciiTheme="minorHAnsi" w:hAnsiTheme="minorHAnsi" w:cstheme="minorHAnsi"/>
                <w:sz w:val="16"/>
                <w:szCs w:val="16"/>
                <w:lang w:val="en-GB"/>
              </w:rPr>
            </w:pPr>
            <w:bookmarkStart w:id="246" w:name="_Toc117656619"/>
            <w:bookmarkStart w:id="247" w:name="_Toc135317394"/>
            <w:bookmarkStart w:id="248" w:name="_Toc135317579"/>
            <w:bookmarkStart w:id="249" w:name="_Toc138439507"/>
            <w:r w:rsidRPr="000C0155">
              <w:rPr>
                <w:rFonts w:asciiTheme="minorHAnsi" w:hAnsiTheme="minorHAnsi" w:cstheme="minorHAnsi"/>
                <w:sz w:val="16"/>
                <w:szCs w:val="16"/>
                <w:lang w:val="en-GB"/>
              </w:rPr>
              <w:t>1</w:t>
            </w:r>
            <w:r>
              <w:rPr>
                <w:rFonts w:asciiTheme="minorHAnsi" w:hAnsiTheme="minorHAnsi" w:cstheme="minorHAnsi"/>
                <w:sz w:val="16"/>
                <w:szCs w:val="16"/>
                <w:lang w:val="en-GB"/>
              </w:rPr>
              <w:t>1</w:t>
            </w:r>
            <w:r w:rsidRPr="000C0155">
              <w:rPr>
                <w:rFonts w:asciiTheme="minorHAnsi" w:hAnsiTheme="minorHAnsi" w:cstheme="minorHAnsi"/>
                <w:sz w:val="16"/>
                <w:szCs w:val="16"/>
                <w:lang w:val="en-GB"/>
              </w:rPr>
              <w:t>.</w:t>
            </w:r>
            <w:r>
              <w:rPr>
                <w:rFonts w:asciiTheme="minorHAnsi" w:hAnsiTheme="minorHAnsi" w:cstheme="minorHAnsi"/>
                <w:sz w:val="16"/>
                <w:szCs w:val="16"/>
                <w:lang w:val="en-GB"/>
              </w:rPr>
              <w:t>1</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DATA REPORTING AND MANAGEMENT</w:t>
            </w:r>
            <w:bookmarkEnd w:id="246"/>
            <w:bookmarkEnd w:id="247"/>
            <w:bookmarkEnd w:id="248"/>
            <w:bookmarkEnd w:id="249"/>
          </w:p>
        </w:tc>
        <w:tc>
          <w:tcPr>
            <w:tcW w:w="1004" w:type="dxa"/>
            <w:gridSpan w:val="2"/>
            <w:shd w:val="clear" w:color="auto" w:fill="8ADED2"/>
            <w:noWrap/>
            <w:hideMark/>
          </w:tcPr>
          <w:p w14:paraId="3B62B58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36E845C" w14:textId="77777777" w:rsidTr="000A2C87">
        <w:trPr>
          <w:cantSplit/>
          <w:trHeight w:val="288"/>
          <w:jc w:val="center"/>
        </w:trPr>
        <w:tc>
          <w:tcPr>
            <w:tcW w:w="805" w:type="dxa"/>
            <w:shd w:val="clear" w:color="auto" w:fill="D9D9D9" w:themeFill="background1" w:themeFillShade="D9"/>
            <w:noWrap/>
            <w:hideMark/>
          </w:tcPr>
          <w:p w14:paraId="784F6F5F"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D9D9D9" w:themeFill="background1" w:themeFillShade="D9"/>
            <w:noWrap/>
            <w:hideMark/>
          </w:tcPr>
          <w:p w14:paraId="1A708CDF"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3"/>
            <w:shd w:val="clear" w:color="auto" w:fill="D9D9D9" w:themeFill="background1" w:themeFillShade="D9"/>
            <w:vAlign w:val="center"/>
            <w:hideMark/>
          </w:tcPr>
          <w:p w14:paraId="6AD8F624" w14:textId="77777777" w:rsidR="000930D9" w:rsidRPr="000A2C87" w:rsidRDefault="000930D9" w:rsidP="000A2C87">
            <w:pPr>
              <w:pStyle w:val="Heading3"/>
              <w:rPr>
                <w:sz w:val="16"/>
                <w:szCs w:val="16"/>
                <w:lang w:val="en-GB"/>
              </w:rPr>
            </w:pPr>
            <w:bookmarkStart w:id="250" w:name="_Toc117656620"/>
            <w:bookmarkStart w:id="251" w:name="_Toc135317395"/>
            <w:bookmarkStart w:id="252" w:name="_Toc135317580"/>
            <w:r w:rsidRPr="000A2C87">
              <w:rPr>
                <w:sz w:val="16"/>
                <w:szCs w:val="16"/>
                <w:lang w:val="en-GB"/>
              </w:rPr>
              <w:t>11.1.1. REPORTS SUBMITTED EXTERNALLY</w:t>
            </w:r>
            <w:bookmarkEnd w:id="250"/>
            <w:bookmarkEnd w:id="251"/>
            <w:bookmarkEnd w:id="252"/>
          </w:p>
        </w:tc>
        <w:tc>
          <w:tcPr>
            <w:tcW w:w="1004" w:type="dxa"/>
            <w:gridSpan w:val="2"/>
            <w:shd w:val="clear" w:color="auto" w:fill="D9D9D9" w:themeFill="background1" w:themeFillShade="D9"/>
            <w:noWrap/>
            <w:hideMark/>
          </w:tcPr>
          <w:p w14:paraId="2067A696"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bookmarkEnd w:id="245"/>
      <w:tr w:rsidR="000930D9" w:rsidRPr="000C0155" w14:paraId="527FA266" w14:textId="77777777" w:rsidTr="005B350F">
        <w:trPr>
          <w:cantSplit/>
          <w:trHeight w:val="504"/>
          <w:jc w:val="center"/>
        </w:trPr>
        <w:tc>
          <w:tcPr>
            <w:tcW w:w="805" w:type="dxa"/>
            <w:shd w:val="clear" w:color="auto" w:fill="auto"/>
            <w:noWrap/>
            <w:hideMark/>
          </w:tcPr>
          <w:p w14:paraId="01D89C49"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6DF04E58"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1100</w:t>
            </w:r>
          </w:p>
        </w:tc>
        <w:tc>
          <w:tcPr>
            <w:tcW w:w="3600" w:type="dxa"/>
            <w:shd w:val="clear" w:color="auto" w:fill="auto"/>
            <w:hideMark/>
          </w:tcPr>
          <w:p w14:paraId="36FA7E28" w14:textId="65716FF2"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submit any </w:t>
            </w:r>
            <w:r>
              <w:rPr>
                <w:rFonts w:asciiTheme="minorHAnsi" w:eastAsia="Times New Roman" w:hAnsiTheme="minorHAnsi" w:cstheme="minorHAnsi"/>
                <w:color w:val="000000"/>
                <w:sz w:val="16"/>
                <w:szCs w:val="16"/>
                <w:lang w:val="en-GB" w:eastAsia="en-US"/>
              </w:rPr>
              <w:t xml:space="preserve">data </w:t>
            </w:r>
            <w:r w:rsidRPr="000C0155">
              <w:rPr>
                <w:rFonts w:asciiTheme="minorHAnsi" w:eastAsia="Times New Roman" w:hAnsiTheme="minorHAnsi" w:cstheme="minorHAnsi"/>
                <w:color w:val="000000"/>
                <w:sz w:val="16"/>
                <w:szCs w:val="16"/>
                <w:lang w:val="en-GB" w:eastAsia="en-US"/>
              </w:rPr>
              <w:t>reports externally</w:t>
            </w:r>
            <w:r w:rsidR="003618B9">
              <w:rPr>
                <w:rFonts w:asciiTheme="minorHAnsi" w:eastAsia="Times New Roman" w:hAnsiTheme="minorHAnsi" w:cstheme="minorHAnsi"/>
                <w:color w:val="000000"/>
                <w:sz w:val="16"/>
                <w:szCs w:val="16"/>
                <w:lang w:val="en-GB" w:eastAsia="en-US"/>
              </w:rPr>
              <w:t>/to the next reporting level</w:t>
            </w:r>
            <w:r w:rsidRPr="000C0155">
              <w:rPr>
                <w:rFonts w:asciiTheme="minorHAnsi" w:eastAsia="Times New Roman" w:hAnsiTheme="minorHAnsi" w:cstheme="minorHAnsi"/>
                <w:color w:val="000000"/>
                <w:sz w:val="16"/>
                <w:szCs w:val="16"/>
                <w:lang w:val="en-GB" w:eastAsia="en-US"/>
              </w:rPr>
              <w:t>?</w:t>
            </w:r>
          </w:p>
        </w:tc>
        <w:tc>
          <w:tcPr>
            <w:tcW w:w="4041" w:type="dxa"/>
            <w:gridSpan w:val="2"/>
            <w:shd w:val="clear" w:color="auto" w:fill="auto"/>
            <w:vAlign w:val="center"/>
            <w:hideMark/>
          </w:tcPr>
          <w:p w14:paraId="42C69C92"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8717749"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1004" w:type="dxa"/>
            <w:gridSpan w:val="2"/>
            <w:shd w:val="clear" w:color="auto" w:fill="auto"/>
            <w:noWrap/>
            <w:vAlign w:val="center"/>
            <w:hideMark/>
          </w:tcPr>
          <w:p w14:paraId="13FA1B17" w14:textId="77777777" w:rsidR="000930D9" w:rsidRPr="000C0155" w:rsidRDefault="000930D9" w:rsidP="009A4508">
            <w:pPr>
              <w:keepLines/>
              <w:spacing w:before="40" w:after="40"/>
              <w:rPr>
                <w:rFonts w:asciiTheme="minorHAnsi" w:hAnsiTheme="minorHAnsi" w:cstheme="minorHAnsi"/>
                <w:sz w:val="16"/>
                <w:szCs w:val="16"/>
                <w:lang w:val="en-GB"/>
              </w:rPr>
            </w:pPr>
          </w:p>
          <w:p w14:paraId="7CEE0696"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Q1109</w:t>
            </w:r>
          </w:p>
        </w:tc>
      </w:tr>
      <w:tr w:rsidR="000930D9" w:rsidRPr="000C0155" w14:paraId="7406CD3A" w14:textId="77777777" w:rsidTr="005B350F">
        <w:trPr>
          <w:cantSplit/>
          <w:trHeight w:val="504"/>
          <w:jc w:val="center"/>
        </w:trPr>
        <w:tc>
          <w:tcPr>
            <w:tcW w:w="805" w:type="dxa"/>
            <w:shd w:val="clear" w:color="auto" w:fill="auto"/>
            <w:noWrap/>
            <w:hideMark/>
          </w:tcPr>
          <w:p w14:paraId="2B9125D8" w14:textId="49045DC8"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7A65A76E"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1103</w:t>
            </w:r>
          </w:p>
        </w:tc>
        <w:tc>
          <w:tcPr>
            <w:tcW w:w="3600" w:type="dxa"/>
            <w:shd w:val="clear" w:color="auto" w:fill="auto"/>
            <w:hideMark/>
          </w:tcPr>
          <w:p w14:paraId="28D5309B" w14:textId="026F4625"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How often are routine summary </w:t>
            </w:r>
            <w:r>
              <w:rPr>
                <w:rFonts w:asciiTheme="minorHAnsi" w:eastAsia="Times New Roman" w:hAnsiTheme="minorHAnsi" w:cstheme="minorHAnsi"/>
                <w:color w:val="000000"/>
                <w:sz w:val="16"/>
                <w:szCs w:val="16"/>
                <w:lang w:val="en-GB" w:eastAsia="en-US"/>
              </w:rPr>
              <w:t>data reports</w:t>
            </w:r>
            <w:r w:rsidRPr="000C0155">
              <w:rPr>
                <w:rFonts w:asciiTheme="minorHAnsi" w:eastAsia="Times New Roman" w:hAnsiTheme="minorHAnsi" w:cstheme="minorHAnsi"/>
                <w:color w:val="000000"/>
                <w:sz w:val="16"/>
                <w:szCs w:val="16"/>
                <w:lang w:val="en-GB" w:eastAsia="en-US"/>
              </w:rPr>
              <w:t xml:space="preserve"> on patient services and diagnoses submitted externally</w:t>
            </w:r>
            <w:r w:rsidR="003618B9">
              <w:rPr>
                <w:rFonts w:asciiTheme="minorHAnsi" w:eastAsia="Times New Roman" w:hAnsiTheme="minorHAnsi" w:cstheme="minorHAnsi"/>
                <w:color w:val="000000"/>
                <w:sz w:val="16"/>
                <w:szCs w:val="16"/>
                <w:lang w:val="en-GB" w:eastAsia="en-US"/>
              </w:rPr>
              <w:t>/to the next reporting level</w:t>
            </w:r>
            <w:r w:rsidRPr="000C0155">
              <w:rPr>
                <w:rFonts w:asciiTheme="minorHAnsi" w:eastAsia="Times New Roman" w:hAnsiTheme="minorHAnsi" w:cstheme="minorHAnsi"/>
                <w:color w:val="000000"/>
                <w:sz w:val="16"/>
                <w:szCs w:val="16"/>
                <w:lang w:val="en-GB" w:eastAsia="en-US"/>
              </w:rPr>
              <w:t>?</w:t>
            </w:r>
          </w:p>
        </w:tc>
        <w:tc>
          <w:tcPr>
            <w:tcW w:w="4041" w:type="dxa"/>
            <w:gridSpan w:val="2"/>
            <w:shd w:val="clear" w:color="auto" w:fill="auto"/>
            <w:vAlign w:val="center"/>
            <w:hideMark/>
          </w:tcPr>
          <w:p w14:paraId="15B677B6" w14:textId="77777777" w:rsidR="000930D9" w:rsidRPr="000C0155" w:rsidRDefault="000930D9" w:rsidP="009A4508">
            <w:pPr>
              <w:keepLines/>
              <w:tabs>
                <w:tab w:val="right" w:leader="dot" w:pos="382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WEEKLY</w:t>
            </w:r>
            <w:r w:rsidRPr="000C0155">
              <w:rPr>
                <w:rFonts w:asciiTheme="minorHAnsi" w:hAnsiTheme="minorHAnsi" w:cstheme="minorHAnsi"/>
                <w:sz w:val="16"/>
                <w:szCs w:val="16"/>
                <w:lang w:val="en-GB"/>
              </w:rPr>
              <w:tab/>
              <w:t>1</w:t>
            </w:r>
          </w:p>
          <w:p w14:paraId="141B4CF3"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t>2</w:t>
            </w:r>
          </w:p>
          <w:p w14:paraId="7663B2DB"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QUARTERLY</w:t>
            </w:r>
            <w:r w:rsidRPr="000C0155">
              <w:rPr>
                <w:rFonts w:asciiTheme="minorHAnsi" w:hAnsiTheme="minorHAnsi" w:cstheme="minorHAnsi"/>
                <w:sz w:val="16"/>
                <w:szCs w:val="16"/>
                <w:lang w:val="en-GB"/>
              </w:rPr>
              <w:tab/>
              <w:t>3</w:t>
            </w:r>
          </w:p>
          <w:p w14:paraId="69D17EAE"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ANNUALLY</w:t>
            </w:r>
            <w:r w:rsidRPr="000C0155">
              <w:rPr>
                <w:rFonts w:asciiTheme="minorHAnsi" w:hAnsiTheme="minorHAnsi" w:cstheme="minorHAnsi"/>
                <w:sz w:val="16"/>
                <w:szCs w:val="16"/>
                <w:lang w:val="en-GB"/>
              </w:rPr>
              <w:tab/>
              <w:t>4</w:t>
            </w:r>
          </w:p>
          <w:p w14:paraId="24F5D49F" w14:textId="77777777" w:rsidR="000930D9"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t>5</w:t>
            </w:r>
          </w:p>
          <w:p w14:paraId="05EA9176"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w:t>
            </w:r>
            <w:r w:rsidRPr="000C0155">
              <w:rPr>
                <w:rFonts w:asciiTheme="minorHAnsi" w:hAnsiTheme="minorHAnsi" w:cstheme="minorHAnsi"/>
                <w:sz w:val="16"/>
                <w:szCs w:val="16"/>
                <w:lang w:val="en-GB"/>
              </w:rPr>
              <w:tab/>
              <w:t>6</w:t>
            </w:r>
          </w:p>
          <w:p w14:paraId="12DB0A1A"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___</w:t>
            </w:r>
            <w:r>
              <w:rPr>
                <w:rFonts w:asciiTheme="minorHAnsi" w:hAnsiTheme="minorHAnsi" w:cstheme="minorHAnsi"/>
                <w:sz w:val="16"/>
                <w:szCs w:val="16"/>
                <w:lang w:val="en-GB"/>
              </w:rPr>
              <w:t>______</w:t>
            </w:r>
            <w:r w:rsidRPr="000C0155">
              <w:rPr>
                <w:rFonts w:asciiTheme="minorHAnsi" w:hAnsiTheme="minorHAnsi" w:cstheme="minorHAnsi"/>
                <w:sz w:val="16"/>
                <w:szCs w:val="16"/>
                <w:lang w:val="en-GB"/>
              </w:rPr>
              <w:t>____________________________________</w:t>
            </w:r>
          </w:p>
          <w:p w14:paraId="781F3DB1"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1004" w:type="dxa"/>
            <w:gridSpan w:val="2"/>
            <w:shd w:val="clear" w:color="auto" w:fill="auto"/>
            <w:noWrap/>
            <w:vAlign w:val="center"/>
            <w:hideMark/>
          </w:tcPr>
          <w:p w14:paraId="618E9C9F" w14:textId="77777777" w:rsidR="000930D9" w:rsidRPr="000C0155" w:rsidRDefault="000930D9" w:rsidP="009A4508">
            <w:pPr>
              <w:spacing w:before="40" w:after="40"/>
              <w:rPr>
                <w:rFonts w:asciiTheme="minorHAnsi" w:hAnsiTheme="minorHAnsi" w:cstheme="minorHAnsi"/>
                <w:sz w:val="16"/>
                <w:szCs w:val="16"/>
                <w:lang w:val="en-GB"/>
              </w:rPr>
            </w:pPr>
          </w:p>
          <w:p w14:paraId="371B5A33" w14:textId="77777777" w:rsidR="000930D9" w:rsidRPr="000C0155" w:rsidRDefault="000930D9" w:rsidP="009A4508">
            <w:pPr>
              <w:spacing w:before="40" w:after="40"/>
              <w:rPr>
                <w:rFonts w:asciiTheme="minorHAnsi" w:hAnsiTheme="minorHAnsi" w:cstheme="minorHAnsi"/>
                <w:sz w:val="16"/>
                <w:szCs w:val="16"/>
                <w:lang w:val="en-GB"/>
              </w:rPr>
            </w:pPr>
          </w:p>
          <w:p w14:paraId="2F603995" w14:textId="77777777" w:rsidR="000930D9" w:rsidRPr="000C0155" w:rsidRDefault="000930D9" w:rsidP="009A4508">
            <w:pPr>
              <w:spacing w:before="40" w:after="40"/>
              <w:rPr>
                <w:rFonts w:asciiTheme="minorHAnsi" w:hAnsiTheme="minorHAnsi" w:cstheme="minorHAnsi"/>
                <w:sz w:val="16"/>
                <w:szCs w:val="16"/>
                <w:lang w:val="en-GB"/>
              </w:rPr>
            </w:pPr>
          </w:p>
          <w:p w14:paraId="198DE7EA"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p>
        </w:tc>
      </w:tr>
      <w:tr w:rsidR="000930D9" w:rsidRPr="000C0155" w14:paraId="58A5AAAD" w14:textId="77777777" w:rsidTr="005B350F">
        <w:trPr>
          <w:cantSplit/>
          <w:trHeight w:val="504"/>
          <w:jc w:val="center"/>
        </w:trPr>
        <w:tc>
          <w:tcPr>
            <w:tcW w:w="805" w:type="dxa"/>
            <w:shd w:val="clear" w:color="auto" w:fill="auto"/>
            <w:noWrap/>
          </w:tcPr>
          <w:p w14:paraId="43FC2660" w14:textId="5512B2C2" w:rsidR="000930D9" w:rsidRPr="000C0155" w:rsidRDefault="000930D9" w:rsidP="009A4508">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sidR="003618B9">
              <w:rPr>
                <w:rFonts w:asciiTheme="minorHAnsi" w:hAnsiTheme="minorHAnsi" w:cstheme="minorHAnsi"/>
                <w:color w:val="000000"/>
                <w:sz w:val="16"/>
                <w:szCs w:val="16"/>
              </w:rPr>
              <w:t>C</w:t>
            </w:r>
          </w:p>
        </w:tc>
        <w:tc>
          <w:tcPr>
            <w:tcW w:w="630" w:type="dxa"/>
            <w:shd w:val="clear" w:color="auto" w:fill="auto"/>
            <w:noWrap/>
          </w:tcPr>
          <w:p w14:paraId="3B5917E7"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1104</w:t>
            </w:r>
          </w:p>
        </w:tc>
        <w:tc>
          <w:tcPr>
            <w:tcW w:w="3600" w:type="dxa"/>
            <w:shd w:val="clear" w:color="auto" w:fill="auto"/>
          </w:tcPr>
          <w:p w14:paraId="63F6C964" w14:textId="725232A4"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How often are routine summary </w:t>
            </w:r>
            <w:r>
              <w:rPr>
                <w:rFonts w:asciiTheme="minorHAnsi" w:eastAsia="Times New Roman" w:hAnsiTheme="minorHAnsi" w:cstheme="minorHAnsi"/>
                <w:color w:val="000000"/>
                <w:sz w:val="16"/>
                <w:szCs w:val="16"/>
                <w:lang w:val="en-GB" w:eastAsia="en-US"/>
              </w:rPr>
              <w:t>data reports</w:t>
            </w:r>
            <w:r w:rsidRPr="000C0155">
              <w:rPr>
                <w:rFonts w:asciiTheme="minorHAnsi" w:eastAsia="Times New Roman" w:hAnsiTheme="minorHAnsi" w:cstheme="minorHAnsi"/>
                <w:color w:val="000000"/>
                <w:sz w:val="16"/>
                <w:szCs w:val="16"/>
                <w:lang w:val="en-GB" w:eastAsia="en-US"/>
              </w:rPr>
              <w:t xml:space="preserve"> on notifiable diseases submitted externally</w:t>
            </w:r>
            <w:r w:rsidR="003618B9">
              <w:rPr>
                <w:rFonts w:asciiTheme="minorHAnsi" w:eastAsia="Times New Roman" w:hAnsiTheme="minorHAnsi" w:cstheme="minorHAnsi"/>
                <w:color w:val="000000"/>
                <w:sz w:val="16"/>
                <w:szCs w:val="16"/>
                <w:lang w:val="en-GB" w:eastAsia="en-US"/>
              </w:rPr>
              <w:t>/to the next reporting level</w:t>
            </w:r>
            <w:r w:rsidRPr="000C0155">
              <w:rPr>
                <w:rFonts w:asciiTheme="minorHAnsi" w:eastAsia="Times New Roman" w:hAnsiTheme="minorHAnsi" w:cstheme="minorHAnsi"/>
                <w:color w:val="000000"/>
                <w:sz w:val="16"/>
                <w:szCs w:val="16"/>
                <w:lang w:val="en-GB" w:eastAsia="en-US"/>
              </w:rPr>
              <w:t>?</w:t>
            </w:r>
          </w:p>
        </w:tc>
        <w:tc>
          <w:tcPr>
            <w:tcW w:w="4041" w:type="dxa"/>
            <w:gridSpan w:val="2"/>
            <w:shd w:val="clear" w:color="auto" w:fill="auto"/>
            <w:vAlign w:val="center"/>
          </w:tcPr>
          <w:p w14:paraId="0D98DE51" w14:textId="77777777" w:rsidR="000930D9" w:rsidRPr="000C0155" w:rsidRDefault="000930D9" w:rsidP="009A4508">
            <w:pPr>
              <w:keepLines/>
              <w:tabs>
                <w:tab w:val="right" w:leader="dot" w:pos="382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WEEKLY</w:t>
            </w:r>
            <w:r w:rsidRPr="000C0155">
              <w:rPr>
                <w:rFonts w:asciiTheme="minorHAnsi" w:hAnsiTheme="minorHAnsi" w:cstheme="minorHAnsi"/>
                <w:sz w:val="16"/>
                <w:szCs w:val="16"/>
                <w:lang w:val="en-GB"/>
              </w:rPr>
              <w:tab/>
              <w:t>1</w:t>
            </w:r>
          </w:p>
          <w:p w14:paraId="3C958CDD"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t>2</w:t>
            </w:r>
          </w:p>
          <w:p w14:paraId="5049C00B"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QUARTERLY</w:t>
            </w:r>
            <w:r w:rsidRPr="000C0155">
              <w:rPr>
                <w:rFonts w:asciiTheme="minorHAnsi" w:hAnsiTheme="minorHAnsi" w:cstheme="minorHAnsi"/>
                <w:sz w:val="16"/>
                <w:szCs w:val="16"/>
                <w:lang w:val="en-GB"/>
              </w:rPr>
              <w:tab/>
              <w:t>3</w:t>
            </w:r>
          </w:p>
          <w:p w14:paraId="385943F5"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ANNUALLY</w:t>
            </w:r>
            <w:r w:rsidRPr="000C0155">
              <w:rPr>
                <w:rFonts w:asciiTheme="minorHAnsi" w:hAnsiTheme="minorHAnsi" w:cstheme="minorHAnsi"/>
                <w:sz w:val="16"/>
                <w:szCs w:val="16"/>
                <w:lang w:val="en-GB"/>
              </w:rPr>
              <w:tab/>
              <w:t>4</w:t>
            </w:r>
          </w:p>
          <w:p w14:paraId="5390DF4D"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t>5</w:t>
            </w:r>
          </w:p>
          <w:p w14:paraId="77D369E1"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w:t>
            </w:r>
            <w:r w:rsidRPr="000C0155">
              <w:rPr>
                <w:rFonts w:asciiTheme="minorHAnsi" w:hAnsiTheme="minorHAnsi" w:cstheme="minorHAnsi"/>
                <w:sz w:val="16"/>
                <w:szCs w:val="16"/>
                <w:lang w:val="en-GB"/>
              </w:rPr>
              <w:tab/>
              <w:t>6</w:t>
            </w:r>
          </w:p>
          <w:p w14:paraId="0491E5F0" w14:textId="77777777" w:rsidR="000930D9" w:rsidRPr="000C0155" w:rsidRDefault="000930D9" w:rsidP="009A4508">
            <w:pPr>
              <w:keepLines/>
              <w:tabs>
                <w:tab w:val="right" w:leader="dot" w:pos="3575"/>
                <w:tab w:val="right" w:leader="dot" w:pos="3820"/>
              </w:tabs>
              <w:spacing w:after="8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____________________________________</w:t>
            </w:r>
            <w:r>
              <w:rPr>
                <w:rFonts w:asciiTheme="minorHAnsi" w:hAnsiTheme="minorHAnsi" w:cstheme="minorHAnsi"/>
                <w:sz w:val="16"/>
                <w:szCs w:val="16"/>
                <w:lang w:val="en-GB"/>
              </w:rPr>
              <w:t>____</w:t>
            </w:r>
            <w:r w:rsidRPr="000C0155">
              <w:rPr>
                <w:rFonts w:asciiTheme="minorHAnsi" w:hAnsiTheme="minorHAnsi" w:cstheme="minorHAnsi"/>
                <w:sz w:val="16"/>
                <w:szCs w:val="16"/>
                <w:lang w:val="en-GB"/>
              </w:rPr>
              <w:t xml:space="preserve">_____                                     </w:t>
            </w:r>
            <w:r>
              <w:rPr>
                <w:rFonts w:asciiTheme="minorHAnsi" w:hAnsiTheme="minorHAnsi" w:cstheme="minorHAnsi"/>
                <w:sz w:val="16"/>
                <w:szCs w:val="16"/>
                <w:lang w:val="en-GB"/>
              </w:rPr>
              <w:t xml:space="preserve">                                                                                         (SPECIFY)</w:t>
            </w:r>
          </w:p>
        </w:tc>
        <w:tc>
          <w:tcPr>
            <w:tcW w:w="1004" w:type="dxa"/>
            <w:gridSpan w:val="2"/>
            <w:shd w:val="clear" w:color="auto" w:fill="auto"/>
            <w:noWrap/>
            <w:vAlign w:val="center"/>
          </w:tcPr>
          <w:p w14:paraId="6C2ECBC7" w14:textId="77777777" w:rsidR="000930D9" w:rsidRPr="000C0155" w:rsidRDefault="000930D9" w:rsidP="009A4508">
            <w:pPr>
              <w:spacing w:before="40" w:after="40"/>
              <w:rPr>
                <w:rFonts w:asciiTheme="minorHAnsi" w:hAnsiTheme="minorHAnsi" w:cstheme="minorHAnsi"/>
                <w:sz w:val="16"/>
                <w:szCs w:val="16"/>
                <w:u w:val="single"/>
                <w:lang w:val="en-GB"/>
              </w:rPr>
            </w:pPr>
          </w:p>
          <w:p w14:paraId="5A4C75D8" w14:textId="77777777" w:rsidR="000930D9" w:rsidRPr="000C0155" w:rsidRDefault="000930D9" w:rsidP="009A4508">
            <w:pPr>
              <w:spacing w:before="40" w:after="40"/>
              <w:rPr>
                <w:rFonts w:asciiTheme="minorHAnsi" w:hAnsiTheme="minorHAnsi" w:cstheme="minorHAnsi"/>
                <w:sz w:val="16"/>
                <w:szCs w:val="16"/>
                <w:u w:val="single"/>
                <w:lang w:val="en-GB"/>
              </w:rPr>
            </w:pPr>
          </w:p>
          <w:p w14:paraId="4251D6AE" w14:textId="77777777" w:rsidR="000930D9" w:rsidRPr="000C0155" w:rsidRDefault="000930D9" w:rsidP="009A4508">
            <w:pPr>
              <w:spacing w:before="40" w:after="40"/>
              <w:rPr>
                <w:rFonts w:asciiTheme="minorHAnsi" w:hAnsiTheme="minorHAnsi" w:cstheme="minorHAnsi"/>
                <w:sz w:val="16"/>
                <w:szCs w:val="16"/>
                <w:lang w:val="en-GB"/>
              </w:rPr>
            </w:pPr>
          </w:p>
        </w:tc>
      </w:tr>
      <w:tr w:rsidR="000930D9" w:rsidRPr="000C0155" w14:paraId="3E326D61" w14:textId="77777777" w:rsidTr="000A2C87">
        <w:trPr>
          <w:cantSplit/>
          <w:trHeight w:val="288"/>
          <w:jc w:val="center"/>
        </w:trPr>
        <w:tc>
          <w:tcPr>
            <w:tcW w:w="805" w:type="dxa"/>
            <w:shd w:val="clear" w:color="auto" w:fill="D9D9D9" w:themeFill="background1" w:themeFillShade="D9"/>
            <w:noWrap/>
            <w:hideMark/>
          </w:tcPr>
          <w:p w14:paraId="6691840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D9D9D9" w:themeFill="background1" w:themeFillShade="D9"/>
            <w:noWrap/>
            <w:hideMark/>
          </w:tcPr>
          <w:p w14:paraId="778361A0"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3"/>
            <w:shd w:val="clear" w:color="auto" w:fill="D9D9D9" w:themeFill="background1" w:themeFillShade="D9"/>
            <w:vAlign w:val="center"/>
            <w:hideMark/>
          </w:tcPr>
          <w:p w14:paraId="064529D8" w14:textId="77777777" w:rsidR="000930D9" w:rsidRPr="000A2C87" w:rsidRDefault="000930D9" w:rsidP="000A2C87">
            <w:pPr>
              <w:pStyle w:val="Heading3"/>
              <w:rPr>
                <w:sz w:val="16"/>
                <w:szCs w:val="16"/>
                <w:lang w:val="en-GB"/>
              </w:rPr>
            </w:pPr>
            <w:bookmarkStart w:id="253" w:name="_Toc117656621"/>
            <w:bookmarkStart w:id="254" w:name="_Toc135317396"/>
            <w:bookmarkStart w:id="255" w:name="_Toc135317581"/>
            <w:r w:rsidRPr="000A2C87">
              <w:rPr>
                <w:sz w:val="16"/>
                <w:szCs w:val="16"/>
                <w:lang w:val="en-GB"/>
              </w:rPr>
              <w:t>11.1.2. STORAGE OF DATA REPORTS</w:t>
            </w:r>
            <w:bookmarkEnd w:id="253"/>
            <w:bookmarkEnd w:id="254"/>
            <w:bookmarkEnd w:id="255"/>
            <w:r w:rsidRPr="000A2C87">
              <w:rPr>
                <w:sz w:val="16"/>
                <w:szCs w:val="16"/>
                <w:lang w:val="en-GB"/>
              </w:rPr>
              <w:t xml:space="preserve"> </w:t>
            </w:r>
          </w:p>
        </w:tc>
        <w:tc>
          <w:tcPr>
            <w:tcW w:w="1004" w:type="dxa"/>
            <w:gridSpan w:val="2"/>
            <w:shd w:val="clear" w:color="auto" w:fill="D9D9D9" w:themeFill="background1" w:themeFillShade="D9"/>
            <w:noWrap/>
            <w:hideMark/>
          </w:tcPr>
          <w:p w14:paraId="2662FA8B"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51D70ED" w14:textId="77777777" w:rsidTr="005B350F">
        <w:trPr>
          <w:cantSplit/>
          <w:trHeight w:val="504"/>
          <w:jc w:val="center"/>
        </w:trPr>
        <w:tc>
          <w:tcPr>
            <w:tcW w:w="805" w:type="dxa"/>
            <w:shd w:val="clear" w:color="auto" w:fill="auto"/>
            <w:noWrap/>
          </w:tcPr>
          <w:p w14:paraId="2F9AF5A3"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66CE280F"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1105</w:t>
            </w:r>
          </w:p>
        </w:tc>
        <w:tc>
          <w:tcPr>
            <w:tcW w:w="3600" w:type="dxa"/>
            <w:shd w:val="clear" w:color="auto" w:fill="FFFFFF" w:themeFill="background1"/>
          </w:tcPr>
          <w:p w14:paraId="0DE3A9F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4A18C1">
              <w:rPr>
                <w:rFonts w:asciiTheme="minorHAnsi" w:hAnsiTheme="minorHAnsi" w:cstheme="minorHAnsi"/>
                <w:sz w:val="16"/>
                <w:szCs w:val="16"/>
                <w:lang w:val="en-GB"/>
              </w:rPr>
              <w:t>Does this facility store</w:t>
            </w:r>
            <w:r>
              <w:rPr>
                <w:rFonts w:asciiTheme="minorHAnsi" w:hAnsiTheme="minorHAnsi" w:cstheme="minorHAnsi"/>
                <w:sz w:val="16"/>
                <w:szCs w:val="16"/>
                <w:lang w:val="en-GB"/>
              </w:rPr>
              <w:t xml:space="preserve"> copies of any routine summary data reports that were submitted externally?</w:t>
            </w:r>
          </w:p>
        </w:tc>
        <w:tc>
          <w:tcPr>
            <w:tcW w:w="4041" w:type="dxa"/>
            <w:gridSpan w:val="2"/>
            <w:shd w:val="clear" w:color="auto" w:fill="auto"/>
            <w:vAlign w:val="center"/>
          </w:tcPr>
          <w:p w14:paraId="71FCD68D"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0BBFCD4C"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83389A4" w14:textId="77777777" w:rsidR="000930D9" w:rsidRPr="000C0155" w:rsidRDefault="000930D9" w:rsidP="009A4508">
            <w:pPr>
              <w:keepLines/>
              <w:tabs>
                <w:tab w:val="right" w:leader="dot" w:pos="3820"/>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1004" w:type="dxa"/>
            <w:gridSpan w:val="2"/>
            <w:shd w:val="clear" w:color="auto" w:fill="auto"/>
            <w:noWrap/>
            <w:vAlign w:val="center"/>
          </w:tcPr>
          <w:p w14:paraId="4C3438C9" w14:textId="77777777" w:rsidR="000930D9" w:rsidRDefault="000930D9" w:rsidP="009A4508">
            <w:pPr>
              <w:keepLines/>
              <w:tabs>
                <w:tab w:val="right" w:leader="dot" w:pos="3240"/>
              </w:tabs>
              <w:rPr>
                <w:rFonts w:asciiTheme="minorHAnsi" w:hAnsiTheme="minorHAnsi" w:cstheme="minorHAnsi"/>
                <w:sz w:val="16"/>
                <w:szCs w:val="16"/>
                <w:lang w:val="en-GB"/>
              </w:rPr>
            </w:pPr>
          </w:p>
          <w:p w14:paraId="0A73598E" w14:textId="77777777" w:rsidR="000930D9" w:rsidRPr="00957983" w:rsidRDefault="000930D9" w:rsidP="009A4508">
            <w:pPr>
              <w:keepLines/>
              <w:tabs>
                <w:tab w:val="right" w:leader="dot" w:pos="3240"/>
              </w:tabs>
              <w:rPr>
                <w:rFonts w:asciiTheme="minorHAnsi" w:hAnsiTheme="minorHAnsi" w:cstheme="minorHAnsi"/>
                <w:sz w:val="16"/>
                <w:szCs w:val="16"/>
                <w:lang w:val="en-GB"/>
              </w:rPr>
            </w:pPr>
            <w:r w:rsidRPr="00957983">
              <w:rPr>
                <w:rFonts w:asciiTheme="minorHAnsi" w:hAnsiTheme="minorHAnsi" w:cstheme="minorHAnsi"/>
                <w:sz w:val="16"/>
                <w:szCs w:val="16"/>
                <w:lang w:val="en-GB"/>
              </w:rPr>
              <w:sym w:font="Wingdings" w:char="F0E8"/>
            </w:r>
            <w:r w:rsidRPr="00957983">
              <w:rPr>
                <w:rFonts w:asciiTheme="minorHAnsi" w:hAnsiTheme="minorHAnsi" w:cstheme="minorHAnsi"/>
                <w:sz w:val="16"/>
                <w:szCs w:val="16"/>
                <w:lang w:val="en-GB"/>
              </w:rPr>
              <w:t>Q</w:t>
            </w:r>
            <w:r>
              <w:rPr>
                <w:rFonts w:asciiTheme="minorHAnsi" w:hAnsiTheme="minorHAnsi" w:cstheme="minorHAnsi"/>
                <w:sz w:val="16"/>
                <w:szCs w:val="16"/>
                <w:lang w:val="en-GB"/>
              </w:rPr>
              <w:t>1109</w:t>
            </w:r>
          </w:p>
          <w:p w14:paraId="063F4A99" w14:textId="77777777" w:rsidR="000930D9" w:rsidRPr="000C0155" w:rsidRDefault="000930D9" w:rsidP="009A4508">
            <w:pPr>
              <w:keepLines/>
              <w:tabs>
                <w:tab w:val="right" w:leader="dot" w:pos="3240"/>
              </w:tabs>
              <w:rPr>
                <w:rFonts w:asciiTheme="minorHAnsi" w:hAnsiTheme="minorHAnsi" w:cstheme="minorHAnsi"/>
                <w:sz w:val="16"/>
                <w:szCs w:val="16"/>
                <w:lang w:val="en-GB"/>
              </w:rPr>
            </w:pPr>
            <w:r w:rsidRPr="00957983">
              <w:rPr>
                <w:rFonts w:asciiTheme="minorHAnsi" w:hAnsiTheme="minorHAnsi" w:cstheme="minorHAnsi"/>
                <w:sz w:val="16"/>
                <w:szCs w:val="16"/>
                <w:lang w:val="en-GB"/>
              </w:rPr>
              <w:sym w:font="Wingdings" w:char="F0E8"/>
            </w:r>
            <w:r w:rsidRPr="00957983">
              <w:rPr>
                <w:rFonts w:asciiTheme="minorHAnsi" w:hAnsiTheme="minorHAnsi" w:cstheme="minorHAnsi"/>
                <w:sz w:val="16"/>
                <w:szCs w:val="16"/>
                <w:lang w:val="en-GB"/>
              </w:rPr>
              <w:t>Q</w:t>
            </w:r>
            <w:r>
              <w:rPr>
                <w:rFonts w:asciiTheme="minorHAnsi" w:hAnsiTheme="minorHAnsi" w:cstheme="minorHAnsi"/>
                <w:sz w:val="16"/>
                <w:szCs w:val="16"/>
                <w:lang w:val="en-GB"/>
              </w:rPr>
              <w:t>1109</w:t>
            </w:r>
          </w:p>
        </w:tc>
      </w:tr>
      <w:tr w:rsidR="000930D9" w:rsidRPr="000C0155" w14:paraId="1A7C1753" w14:textId="77777777" w:rsidTr="005B350F">
        <w:trPr>
          <w:cantSplit/>
          <w:trHeight w:val="669"/>
          <w:jc w:val="center"/>
        </w:trPr>
        <w:tc>
          <w:tcPr>
            <w:tcW w:w="805" w:type="dxa"/>
            <w:shd w:val="clear" w:color="auto" w:fill="auto"/>
            <w:noWrap/>
          </w:tcPr>
          <w:p w14:paraId="1582076C"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38636D1D"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1106</w:t>
            </w:r>
          </w:p>
        </w:tc>
        <w:tc>
          <w:tcPr>
            <w:tcW w:w="3600" w:type="dxa"/>
            <w:shd w:val="clear" w:color="auto" w:fill="FFFFFF" w:themeFill="background1"/>
          </w:tcPr>
          <w:p w14:paraId="595DB1D3" w14:textId="77777777" w:rsidR="000930D9" w:rsidRPr="000C0155" w:rsidRDefault="000930D9" w:rsidP="009A4508">
            <w:pPr>
              <w:tabs>
                <w:tab w:val="right" w:leader="dot" w:pos="4342"/>
              </w:tabs>
              <w:spacing w:before="40" w:after="40"/>
              <w:rPr>
                <w:rFonts w:asciiTheme="minorHAnsi" w:eastAsia="Times New Roman" w:hAnsiTheme="minorHAnsi" w:cstheme="minorHAnsi"/>
                <w:color w:val="000000"/>
                <w:sz w:val="16"/>
                <w:szCs w:val="16"/>
                <w:lang w:val="en-GB" w:eastAsia="en-US"/>
              </w:rPr>
            </w:pPr>
            <w:r>
              <w:rPr>
                <w:rFonts w:asciiTheme="minorHAnsi" w:hAnsiTheme="minorHAnsi" w:cstheme="minorHAnsi"/>
                <w:sz w:val="16"/>
                <w:szCs w:val="16"/>
                <w:lang w:val="en-GB"/>
              </w:rPr>
              <w:t>Which of the following systems does this facility use to store copies of routine summary data reports submitted externally?</w:t>
            </w:r>
          </w:p>
        </w:tc>
        <w:tc>
          <w:tcPr>
            <w:tcW w:w="1980" w:type="dxa"/>
            <w:shd w:val="clear" w:color="auto" w:fill="D9D9D9" w:themeFill="background1" w:themeFillShade="D9"/>
          </w:tcPr>
          <w:p w14:paraId="7A7BBFA5" w14:textId="77777777" w:rsidR="000930D9" w:rsidDel="00C549F8"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2061" w:type="dxa"/>
            <w:shd w:val="clear" w:color="auto" w:fill="D9D9D9" w:themeFill="background1" w:themeFillShade="D9"/>
          </w:tcPr>
          <w:p w14:paraId="78740E88" w14:textId="77777777" w:rsidR="000930D9" w:rsidRPr="000C0155" w:rsidRDefault="000930D9" w:rsidP="009A4508">
            <w:pPr>
              <w:keepLines/>
              <w:tabs>
                <w:tab w:val="right" w:leader="dot" w:pos="3718"/>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1004" w:type="dxa"/>
            <w:gridSpan w:val="2"/>
            <w:shd w:val="clear" w:color="auto" w:fill="auto"/>
            <w:noWrap/>
            <w:vAlign w:val="center"/>
          </w:tcPr>
          <w:p w14:paraId="175E5F56" w14:textId="77777777" w:rsidR="000930D9" w:rsidRPr="000C0155" w:rsidRDefault="000930D9" w:rsidP="009A4508">
            <w:pPr>
              <w:keepLines/>
              <w:tabs>
                <w:tab w:val="right" w:leader="dot" w:pos="3240"/>
              </w:tabs>
              <w:spacing w:before="40" w:after="40"/>
              <w:rPr>
                <w:rFonts w:asciiTheme="minorHAnsi" w:hAnsiTheme="minorHAnsi" w:cstheme="minorHAnsi"/>
                <w:sz w:val="16"/>
                <w:szCs w:val="16"/>
                <w:lang w:val="en-GB"/>
              </w:rPr>
            </w:pPr>
          </w:p>
        </w:tc>
      </w:tr>
      <w:tr w:rsidR="00B92A89" w:rsidRPr="000C0155" w14:paraId="441873F6" w14:textId="77777777" w:rsidTr="005B350F">
        <w:trPr>
          <w:cantSplit/>
          <w:trHeight w:val="432"/>
          <w:jc w:val="center"/>
        </w:trPr>
        <w:tc>
          <w:tcPr>
            <w:tcW w:w="805" w:type="dxa"/>
            <w:shd w:val="clear" w:color="auto" w:fill="auto"/>
            <w:noWrap/>
          </w:tcPr>
          <w:p w14:paraId="25977DA8" w14:textId="044658C4"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3FBC59D7"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600" w:type="dxa"/>
            <w:shd w:val="clear" w:color="auto" w:fill="FFFFFF" w:themeFill="background1"/>
          </w:tcPr>
          <w:p w14:paraId="37CF75B5" w14:textId="77777777"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Paper reports stored in room dedicated for this purpose</w:t>
            </w:r>
          </w:p>
        </w:tc>
        <w:tc>
          <w:tcPr>
            <w:tcW w:w="1980" w:type="dxa"/>
            <w:shd w:val="clear" w:color="auto" w:fill="auto"/>
            <w:vAlign w:val="center"/>
          </w:tcPr>
          <w:p w14:paraId="2CE36A1C"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shd w:val="clear" w:color="auto" w:fill="auto"/>
            <w:vAlign w:val="center"/>
          </w:tcPr>
          <w:p w14:paraId="2B6A8758"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30D70646"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5F3CE059" w14:textId="77777777" w:rsidTr="005B350F">
        <w:trPr>
          <w:cantSplit/>
          <w:trHeight w:val="432"/>
          <w:jc w:val="center"/>
        </w:trPr>
        <w:tc>
          <w:tcPr>
            <w:tcW w:w="805" w:type="dxa"/>
            <w:shd w:val="clear" w:color="auto" w:fill="auto"/>
            <w:noWrap/>
          </w:tcPr>
          <w:p w14:paraId="7925779C" w14:textId="19C80F54"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D6A944F"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600" w:type="dxa"/>
            <w:shd w:val="clear" w:color="auto" w:fill="FFFFFF" w:themeFill="background1"/>
          </w:tcPr>
          <w:p w14:paraId="6CC85F42" w14:textId="77777777"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Paper reports stored in room also used for other purposes, </w:t>
            </w:r>
            <w:r w:rsidRPr="004A18C1">
              <w:rPr>
                <w:rFonts w:asciiTheme="minorHAnsi" w:hAnsiTheme="minorHAnsi" w:cstheme="minorHAnsi"/>
                <w:sz w:val="16"/>
                <w:szCs w:val="16"/>
                <w:lang w:val="en-GB"/>
              </w:rPr>
              <w:t xml:space="preserve">e.g. </w:t>
            </w:r>
            <w:r>
              <w:rPr>
                <w:rFonts w:asciiTheme="minorHAnsi" w:hAnsiTheme="minorHAnsi" w:cstheme="minorHAnsi"/>
                <w:sz w:val="16"/>
                <w:szCs w:val="16"/>
                <w:lang w:val="en-GB"/>
              </w:rPr>
              <w:t xml:space="preserve"> </w:t>
            </w:r>
            <w:r w:rsidRPr="004A18C1">
              <w:rPr>
                <w:rFonts w:asciiTheme="minorHAnsi" w:hAnsiTheme="minorHAnsi" w:cstheme="minorHAnsi"/>
                <w:sz w:val="16"/>
                <w:szCs w:val="16"/>
                <w:lang w:val="en-GB"/>
              </w:rPr>
              <w:t>supervisor’s office, consultation room</w:t>
            </w:r>
          </w:p>
        </w:tc>
        <w:tc>
          <w:tcPr>
            <w:tcW w:w="1980" w:type="dxa"/>
            <w:shd w:val="clear" w:color="auto" w:fill="auto"/>
            <w:vAlign w:val="center"/>
          </w:tcPr>
          <w:p w14:paraId="5DFB4888"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shd w:val="clear" w:color="auto" w:fill="auto"/>
            <w:vAlign w:val="center"/>
          </w:tcPr>
          <w:p w14:paraId="0C1A766E"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6E3E1873"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52C46C4C" w14:textId="77777777" w:rsidTr="005B350F">
        <w:trPr>
          <w:cantSplit/>
          <w:trHeight w:val="432"/>
          <w:jc w:val="center"/>
        </w:trPr>
        <w:tc>
          <w:tcPr>
            <w:tcW w:w="805" w:type="dxa"/>
            <w:shd w:val="clear" w:color="auto" w:fill="auto"/>
            <w:noWrap/>
          </w:tcPr>
          <w:p w14:paraId="3D7797D0" w14:textId="1C6DD44B"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3007EC77"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600" w:type="dxa"/>
            <w:shd w:val="clear" w:color="auto" w:fill="FFFFFF" w:themeFill="background1"/>
          </w:tcPr>
          <w:p w14:paraId="3B076C45" w14:textId="77777777"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Contents of paper reports entered into electronic system</w:t>
            </w:r>
          </w:p>
        </w:tc>
        <w:tc>
          <w:tcPr>
            <w:tcW w:w="1980" w:type="dxa"/>
            <w:shd w:val="clear" w:color="auto" w:fill="auto"/>
            <w:vAlign w:val="center"/>
          </w:tcPr>
          <w:p w14:paraId="26D16125"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shd w:val="clear" w:color="auto" w:fill="auto"/>
            <w:vAlign w:val="center"/>
          </w:tcPr>
          <w:p w14:paraId="49888642"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15936633"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0A2B9808" w14:textId="77777777" w:rsidTr="005B350F">
        <w:trPr>
          <w:cantSplit/>
          <w:trHeight w:val="432"/>
          <w:jc w:val="center"/>
        </w:trPr>
        <w:tc>
          <w:tcPr>
            <w:tcW w:w="805" w:type="dxa"/>
            <w:shd w:val="clear" w:color="auto" w:fill="auto"/>
            <w:noWrap/>
          </w:tcPr>
          <w:p w14:paraId="547B7B2C" w14:textId="3C75FCD1"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0311F7A"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600" w:type="dxa"/>
            <w:shd w:val="clear" w:color="auto" w:fill="FFFFFF" w:themeFill="background1"/>
          </w:tcPr>
          <w:p w14:paraId="179152A8" w14:textId="4960B0FD"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Electronic files stored on local facility server </w:t>
            </w:r>
            <w:r w:rsidR="00AF000A">
              <w:rPr>
                <w:rFonts w:asciiTheme="minorHAnsi" w:hAnsiTheme="minorHAnsi" w:cstheme="minorHAnsi"/>
                <w:sz w:val="16"/>
                <w:szCs w:val="16"/>
                <w:lang w:val="en-GB"/>
              </w:rPr>
              <w:t>or facility computer</w:t>
            </w:r>
          </w:p>
        </w:tc>
        <w:tc>
          <w:tcPr>
            <w:tcW w:w="1980" w:type="dxa"/>
            <w:shd w:val="clear" w:color="auto" w:fill="auto"/>
            <w:vAlign w:val="center"/>
          </w:tcPr>
          <w:p w14:paraId="3D1CA783"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shd w:val="clear" w:color="auto" w:fill="auto"/>
            <w:vAlign w:val="center"/>
          </w:tcPr>
          <w:p w14:paraId="0F531413"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0135DB52"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14696A5E" w14:textId="77777777" w:rsidTr="005B350F">
        <w:trPr>
          <w:cantSplit/>
          <w:trHeight w:val="432"/>
          <w:jc w:val="center"/>
        </w:trPr>
        <w:tc>
          <w:tcPr>
            <w:tcW w:w="805" w:type="dxa"/>
            <w:shd w:val="clear" w:color="auto" w:fill="auto"/>
            <w:noWrap/>
          </w:tcPr>
          <w:p w14:paraId="45742A12" w14:textId="1570A0EA"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147EDE9A"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600" w:type="dxa"/>
            <w:shd w:val="clear" w:color="auto" w:fill="FFFFFF" w:themeFill="background1"/>
          </w:tcPr>
          <w:p w14:paraId="622E84DF" w14:textId="77777777"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Electronic files stored on external server</w:t>
            </w:r>
          </w:p>
        </w:tc>
        <w:tc>
          <w:tcPr>
            <w:tcW w:w="1980" w:type="dxa"/>
            <w:shd w:val="clear" w:color="auto" w:fill="auto"/>
            <w:vAlign w:val="center"/>
          </w:tcPr>
          <w:p w14:paraId="2DAC516E"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shd w:val="clear" w:color="auto" w:fill="auto"/>
            <w:vAlign w:val="center"/>
          </w:tcPr>
          <w:p w14:paraId="46BCAA73"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4EE3CE2D"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0E1352" w:rsidRPr="000C0155" w14:paraId="2A4BE5DE" w14:textId="77777777" w:rsidTr="005B350F">
        <w:trPr>
          <w:cantSplit/>
          <w:trHeight w:val="432"/>
          <w:jc w:val="center"/>
        </w:trPr>
        <w:tc>
          <w:tcPr>
            <w:tcW w:w="805" w:type="dxa"/>
            <w:shd w:val="clear" w:color="auto" w:fill="auto"/>
            <w:noWrap/>
          </w:tcPr>
          <w:p w14:paraId="2B225FB5" w14:textId="1CD9F352" w:rsidR="000E1352" w:rsidRDefault="000E1352" w:rsidP="000E1352">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60BE6823" w14:textId="77777777" w:rsidR="000E1352" w:rsidRDefault="000E1352" w:rsidP="000E1352">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600" w:type="dxa"/>
            <w:shd w:val="clear" w:color="auto" w:fill="FFFFFF" w:themeFill="background1"/>
          </w:tcPr>
          <w:p w14:paraId="5822E336" w14:textId="18345E13" w:rsidR="000E1352" w:rsidRDefault="000E1352" w:rsidP="000E1352">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Other</w:t>
            </w:r>
          </w:p>
        </w:tc>
        <w:tc>
          <w:tcPr>
            <w:tcW w:w="1980" w:type="dxa"/>
            <w:tcBorders>
              <w:bottom w:val="single" w:sz="6" w:space="0" w:color="E7E6E6" w:themeColor="background2"/>
            </w:tcBorders>
            <w:shd w:val="clear" w:color="auto" w:fill="auto"/>
            <w:vAlign w:val="center"/>
          </w:tcPr>
          <w:p w14:paraId="6082C121" w14:textId="77777777" w:rsidR="000E1352" w:rsidRPr="000C0155" w:rsidRDefault="000E1352" w:rsidP="000E1352">
            <w:pPr>
              <w:spacing w:before="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4D73830E" w14:textId="133800E2" w:rsidR="000E1352" w:rsidRDefault="000E1352" w:rsidP="000E1352">
            <w:pPr>
              <w:keepLines/>
              <w:tabs>
                <w:tab w:val="right" w:leader="dot" w:pos="4342"/>
              </w:tabs>
              <w:spacing w:after="40"/>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2061" w:type="dxa"/>
            <w:tcBorders>
              <w:bottom w:val="single" w:sz="6" w:space="0" w:color="E7E6E6" w:themeColor="background2"/>
            </w:tcBorders>
            <w:shd w:val="clear" w:color="auto" w:fill="auto"/>
            <w:vAlign w:val="center"/>
          </w:tcPr>
          <w:p w14:paraId="63779443" w14:textId="77777777" w:rsidR="000E1352" w:rsidRDefault="000E1352" w:rsidP="000E1352">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7D7FC8EB" w14:textId="77777777" w:rsidR="000E1352" w:rsidRPr="000C0155" w:rsidRDefault="000E1352" w:rsidP="000E1352">
            <w:pPr>
              <w:keepLines/>
              <w:tabs>
                <w:tab w:val="right" w:leader="dot" w:pos="3240"/>
              </w:tabs>
              <w:spacing w:before="40" w:after="40"/>
              <w:rPr>
                <w:rFonts w:asciiTheme="minorHAnsi" w:hAnsiTheme="minorHAnsi" w:cstheme="minorHAnsi"/>
                <w:sz w:val="16"/>
                <w:szCs w:val="16"/>
                <w:lang w:val="en-GB"/>
              </w:rPr>
            </w:pPr>
          </w:p>
        </w:tc>
      </w:tr>
      <w:tr w:rsidR="000930D9" w:rsidRPr="000C0155" w14:paraId="238010B5" w14:textId="77777777" w:rsidTr="000A2C87">
        <w:trPr>
          <w:cantSplit/>
          <w:trHeight w:val="288"/>
          <w:jc w:val="center"/>
        </w:trPr>
        <w:tc>
          <w:tcPr>
            <w:tcW w:w="805" w:type="dxa"/>
            <w:shd w:val="clear" w:color="auto" w:fill="D9D9D9" w:themeFill="background1" w:themeFillShade="D9"/>
            <w:noWrap/>
            <w:hideMark/>
          </w:tcPr>
          <w:p w14:paraId="64AA2F9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D9D9D9" w:themeFill="background1" w:themeFillShade="D9"/>
            <w:noWrap/>
            <w:hideMark/>
          </w:tcPr>
          <w:p w14:paraId="6FF08DFE"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3"/>
            <w:shd w:val="clear" w:color="auto" w:fill="D9D9D9" w:themeFill="background1" w:themeFillShade="D9"/>
            <w:vAlign w:val="center"/>
            <w:hideMark/>
          </w:tcPr>
          <w:p w14:paraId="7A8436D1" w14:textId="77777777" w:rsidR="000930D9" w:rsidRPr="000A2C87" w:rsidRDefault="000930D9" w:rsidP="000A2C87">
            <w:pPr>
              <w:pStyle w:val="Heading3"/>
              <w:rPr>
                <w:sz w:val="16"/>
                <w:szCs w:val="16"/>
                <w:lang w:val="en-GB"/>
              </w:rPr>
            </w:pPr>
            <w:bookmarkStart w:id="256" w:name="_Toc117656622"/>
            <w:bookmarkStart w:id="257" w:name="_Toc135317397"/>
            <w:bookmarkStart w:id="258" w:name="_Toc135317582"/>
            <w:r w:rsidRPr="000A2C87">
              <w:rPr>
                <w:sz w:val="16"/>
                <w:szCs w:val="16"/>
                <w:lang w:val="en-GB"/>
              </w:rPr>
              <w:t>11.1.3. DATA QUALITY</w:t>
            </w:r>
            <w:bookmarkEnd w:id="256"/>
            <w:bookmarkEnd w:id="257"/>
            <w:bookmarkEnd w:id="258"/>
            <w:r w:rsidRPr="000A2C87">
              <w:rPr>
                <w:sz w:val="16"/>
                <w:szCs w:val="16"/>
                <w:lang w:val="en-GB"/>
              </w:rPr>
              <w:t xml:space="preserve"> </w:t>
            </w:r>
          </w:p>
        </w:tc>
        <w:tc>
          <w:tcPr>
            <w:tcW w:w="1004" w:type="dxa"/>
            <w:gridSpan w:val="2"/>
            <w:shd w:val="clear" w:color="auto" w:fill="D9D9D9" w:themeFill="background1" w:themeFillShade="D9"/>
            <w:noWrap/>
            <w:hideMark/>
          </w:tcPr>
          <w:p w14:paraId="3D37DF58"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3DB20EC8" w14:textId="77777777" w:rsidTr="005B350F">
        <w:trPr>
          <w:cantSplit/>
          <w:trHeight w:val="504"/>
          <w:jc w:val="center"/>
        </w:trPr>
        <w:tc>
          <w:tcPr>
            <w:tcW w:w="805" w:type="dxa"/>
            <w:shd w:val="clear" w:color="auto" w:fill="auto"/>
            <w:noWrap/>
            <w:hideMark/>
          </w:tcPr>
          <w:p w14:paraId="030DAC26"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3E91F0B7"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1109</w:t>
            </w:r>
          </w:p>
        </w:tc>
        <w:tc>
          <w:tcPr>
            <w:tcW w:w="3600" w:type="dxa"/>
            <w:shd w:val="clear" w:color="auto" w:fill="auto"/>
            <w:hideMark/>
          </w:tcPr>
          <w:p w14:paraId="7FCC7E30"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there any routine </w:t>
            </w:r>
            <w:r>
              <w:rPr>
                <w:rFonts w:asciiTheme="minorHAnsi" w:eastAsia="Times New Roman" w:hAnsiTheme="minorHAnsi" w:cstheme="minorHAnsi"/>
                <w:color w:val="000000"/>
                <w:sz w:val="16"/>
                <w:szCs w:val="16"/>
                <w:lang w:val="en-GB" w:eastAsia="en-US"/>
              </w:rPr>
              <w:t>system/process</w:t>
            </w:r>
            <w:r w:rsidRPr="000C0155">
              <w:rPr>
                <w:rFonts w:asciiTheme="minorHAnsi" w:eastAsia="Times New Roman" w:hAnsiTheme="minorHAnsi" w:cstheme="minorHAnsi"/>
                <w:color w:val="000000"/>
                <w:sz w:val="16"/>
                <w:szCs w:val="16"/>
                <w:lang w:val="en-GB" w:eastAsia="en-US"/>
              </w:rPr>
              <w:t xml:space="preserve"> within th</w:t>
            </w:r>
            <w:r>
              <w:rPr>
                <w:rFonts w:asciiTheme="minorHAnsi" w:eastAsia="Times New Roman" w:hAnsiTheme="minorHAnsi" w:cstheme="minorHAnsi"/>
                <w:color w:val="000000"/>
                <w:sz w:val="16"/>
                <w:szCs w:val="16"/>
                <w:lang w:val="en-GB" w:eastAsia="en-US"/>
              </w:rPr>
              <w:t xml:space="preserve">is </w:t>
            </w:r>
            <w:r w:rsidRPr="000C0155">
              <w:rPr>
                <w:rFonts w:asciiTheme="minorHAnsi" w:eastAsia="Times New Roman" w:hAnsiTheme="minorHAnsi" w:cstheme="minorHAnsi"/>
                <w:color w:val="000000"/>
                <w:sz w:val="16"/>
                <w:szCs w:val="16"/>
                <w:lang w:val="en-GB" w:eastAsia="en-US"/>
              </w:rPr>
              <w:t xml:space="preserve">facility for checking the quality of data compiled for </w:t>
            </w:r>
            <w:r>
              <w:rPr>
                <w:rFonts w:asciiTheme="minorHAnsi" w:eastAsia="Times New Roman" w:hAnsiTheme="minorHAnsi" w:cstheme="minorHAnsi"/>
                <w:color w:val="000000"/>
                <w:sz w:val="16"/>
                <w:szCs w:val="16"/>
                <w:lang w:val="en-GB" w:eastAsia="en-US"/>
              </w:rPr>
              <w:t xml:space="preserve">routine summary </w:t>
            </w:r>
            <w:r w:rsidRPr="000C0155">
              <w:rPr>
                <w:rFonts w:asciiTheme="minorHAnsi" w:eastAsia="Times New Roman" w:hAnsiTheme="minorHAnsi" w:cstheme="minorHAnsi"/>
                <w:color w:val="000000"/>
                <w:sz w:val="16"/>
                <w:szCs w:val="16"/>
                <w:lang w:val="en-GB" w:eastAsia="en-US"/>
              </w:rPr>
              <w:t>reports?</w:t>
            </w:r>
          </w:p>
        </w:tc>
        <w:tc>
          <w:tcPr>
            <w:tcW w:w="4041" w:type="dxa"/>
            <w:gridSpan w:val="2"/>
            <w:shd w:val="clear" w:color="auto" w:fill="auto"/>
            <w:vAlign w:val="center"/>
            <w:hideMark/>
          </w:tcPr>
          <w:p w14:paraId="6311E2E2"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039E439"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1004" w:type="dxa"/>
            <w:gridSpan w:val="2"/>
            <w:shd w:val="clear" w:color="auto" w:fill="auto"/>
            <w:noWrap/>
            <w:vAlign w:val="center"/>
            <w:hideMark/>
          </w:tcPr>
          <w:p w14:paraId="07F53CAC" w14:textId="77777777" w:rsidR="000930D9" w:rsidRPr="000C0155" w:rsidRDefault="000930D9" w:rsidP="009A4508">
            <w:pPr>
              <w:keepLines/>
              <w:spacing w:before="40" w:after="40"/>
              <w:jc w:val="center"/>
              <w:rPr>
                <w:rFonts w:asciiTheme="minorHAnsi" w:hAnsiTheme="minorHAnsi" w:cstheme="minorHAnsi"/>
                <w:sz w:val="16"/>
                <w:szCs w:val="16"/>
                <w:u w:val="single"/>
                <w:lang w:val="en-GB"/>
              </w:rPr>
            </w:pPr>
          </w:p>
          <w:p w14:paraId="66253D6B"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1115</w:t>
            </w:r>
          </w:p>
        </w:tc>
      </w:tr>
      <w:tr w:rsidR="000930D9" w:rsidRPr="000C0155" w14:paraId="15A88C0B" w14:textId="77777777" w:rsidTr="005B350F">
        <w:trPr>
          <w:cantSplit/>
          <w:trHeight w:val="504"/>
          <w:jc w:val="center"/>
        </w:trPr>
        <w:tc>
          <w:tcPr>
            <w:tcW w:w="805" w:type="dxa"/>
            <w:shd w:val="clear" w:color="auto" w:fill="auto"/>
            <w:noWrap/>
            <w:hideMark/>
          </w:tcPr>
          <w:p w14:paraId="72EDF17C"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2D56124A"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1110</w:t>
            </w:r>
          </w:p>
        </w:tc>
        <w:tc>
          <w:tcPr>
            <w:tcW w:w="3600" w:type="dxa"/>
            <w:shd w:val="clear" w:color="auto" w:fill="auto"/>
            <w:hideMark/>
          </w:tcPr>
          <w:p w14:paraId="5A087E9E"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 written policy for data quality checking or written guideline</w:t>
            </w:r>
            <w:r>
              <w:rPr>
                <w:rFonts w:asciiTheme="minorHAnsi" w:eastAsia="Times New Roman" w:hAnsiTheme="minorHAnsi" w:cstheme="minorHAnsi"/>
                <w:color w:val="000000"/>
                <w:sz w:val="16"/>
                <w:szCs w:val="16"/>
                <w:lang w:val="en-GB" w:eastAsia="en-US"/>
              </w:rPr>
              <w:t>s</w:t>
            </w:r>
            <w:r w:rsidRPr="000C0155">
              <w:rPr>
                <w:rFonts w:asciiTheme="minorHAnsi" w:eastAsia="Times New Roman" w:hAnsiTheme="minorHAnsi" w:cstheme="minorHAnsi"/>
                <w:color w:val="000000"/>
                <w:sz w:val="16"/>
                <w:szCs w:val="16"/>
                <w:lang w:val="en-GB" w:eastAsia="en-US"/>
              </w:rPr>
              <w:t xml:space="preserve"> for how to carry out data quality checking?</w:t>
            </w:r>
          </w:p>
          <w:p w14:paraId="12EE5628"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a copy of the policy or guidelines?</w:t>
            </w:r>
          </w:p>
        </w:tc>
        <w:tc>
          <w:tcPr>
            <w:tcW w:w="4041" w:type="dxa"/>
            <w:gridSpan w:val="2"/>
            <w:shd w:val="clear" w:color="auto" w:fill="auto"/>
            <w:noWrap/>
            <w:vAlign w:val="center"/>
            <w:hideMark/>
          </w:tcPr>
          <w:p w14:paraId="5C6BFF71"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363373C2"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6EECADEB"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1004" w:type="dxa"/>
            <w:gridSpan w:val="2"/>
            <w:shd w:val="clear" w:color="auto" w:fill="auto"/>
            <w:noWrap/>
            <w:vAlign w:val="center"/>
            <w:hideMark/>
          </w:tcPr>
          <w:p w14:paraId="08D9056A" w14:textId="77777777" w:rsidR="000930D9" w:rsidRPr="000C0155" w:rsidRDefault="000930D9" w:rsidP="009A4508">
            <w:pPr>
              <w:spacing w:before="40" w:after="40"/>
              <w:jc w:val="center"/>
              <w:rPr>
                <w:rFonts w:asciiTheme="minorHAnsi" w:hAnsiTheme="minorHAnsi" w:cstheme="minorHAnsi"/>
                <w:sz w:val="16"/>
                <w:szCs w:val="16"/>
                <w:lang w:val="en-GB"/>
              </w:rPr>
            </w:pPr>
          </w:p>
          <w:p w14:paraId="08B15C7F" w14:textId="77777777" w:rsidR="000930D9" w:rsidRPr="000C0155" w:rsidRDefault="000930D9" w:rsidP="009A4508">
            <w:pPr>
              <w:spacing w:before="40" w:after="40"/>
              <w:jc w:val="center"/>
              <w:rPr>
                <w:rFonts w:asciiTheme="minorHAnsi" w:hAnsiTheme="minorHAnsi" w:cstheme="minorHAnsi"/>
                <w:sz w:val="16"/>
                <w:szCs w:val="16"/>
                <w:lang w:val="en-GB"/>
              </w:rPr>
            </w:pPr>
          </w:p>
          <w:p w14:paraId="1736355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58E7B2FC" w14:textId="77777777" w:rsidTr="005B350F">
        <w:trPr>
          <w:cantSplit/>
          <w:trHeight w:val="504"/>
          <w:jc w:val="center"/>
        </w:trPr>
        <w:tc>
          <w:tcPr>
            <w:tcW w:w="805" w:type="dxa"/>
            <w:shd w:val="clear" w:color="auto" w:fill="auto"/>
            <w:noWrap/>
          </w:tcPr>
          <w:p w14:paraId="7E11422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tcPr>
          <w:p w14:paraId="7722FEC5"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1111</w:t>
            </w:r>
          </w:p>
        </w:tc>
        <w:tc>
          <w:tcPr>
            <w:tcW w:w="3600" w:type="dxa"/>
            <w:shd w:val="clear" w:color="auto" w:fill="auto"/>
          </w:tcPr>
          <w:p w14:paraId="1494C57A" w14:textId="77777777" w:rsidR="000930D9"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there any written documentation of the findings from the </w:t>
            </w:r>
            <w:r w:rsidRPr="00CD78AC">
              <w:rPr>
                <w:rFonts w:asciiTheme="minorHAnsi" w:eastAsia="Times New Roman" w:hAnsiTheme="minorHAnsi" w:cstheme="minorHAnsi"/>
                <w:color w:val="000000"/>
                <w:sz w:val="16"/>
                <w:szCs w:val="16"/>
                <w:lang w:val="en-GB" w:eastAsia="en-US"/>
              </w:rPr>
              <w:t xml:space="preserve">routine </w:t>
            </w:r>
            <w:r w:rsidRPr="000C0155">
              <w:rPr>
                <w:rFonts w:asciiTheme="minorHAnsi" w:eastAsia="Times New Roman" w:hAnsiTheme="minorHAnsi" w:cstheme="minorHAnsi"/>
                <w:color w:val="000000"/>
                <w:sz w:val="16"/>
                <w:szCs w:val="16"/>
                <w:lang w:val="en-GB" w:eastAsia="en-US"/>
              </w:rPr>
              <w:t xml:space="preserve">data quality </w:t>
            </w:r>
            <w:r>
              <w:rPr>
                <w:rFonts w:asciiTheme="minorHAnsi" w:eastAsia="Times New Roman" w:hAnsiTheme="minorHAnsi" w:cstheme="minorHAnsi"/>
                <w:color w:val="000000"/>
                <w:sz w:val="16"/>
                <w:szCs w:val="16"/>
                <w:lang w:val="en-GB" w:eastAsia="en-US"/>
              </w:rPr>
              <w:t>checking system?</w:t>
            </w:r>
            <w:r w:rsidRPr="000C0155">
              <w:rPr>
                <w:rFonts w:asciiTheme="minorHAnsi" w:eastAsia="Times New Roman" w:hAnsiTheme="minorHAnsi" w:cstheme="minorHAnsi"/>
                <w:color w:val="000000"/>
                <w:sz w:val="16"/>
                <w:szCs w:val="16"/>
                <w:lang w:val="en-GB" w:eastAsia="en-US"/>
              </w:rPr>
              <w:t xml:space="preserve"> </w:t>
            </w:r>
          </w:p>
          <w:p w14:paraId="2A68A12E"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 May I see a copy of any documentation of results from routine data quality checks?</w:t>
            </w:r>
          </w:p>
        </w:tc>
        <w:tc>
          <w:tcPr>
            <w:tcW w:w="4041" w:type="dxa"/>
            <w:gridSpan w:val="2"/>
            <w:shd w:val="clear" w:color="auto" w:fill="auto"/>
            <w:noWrap/>
            <w:vAlign w:val="center"/>
          </w:tcPr>
          <w:p w14:paraId="0AFC1C9C"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04E2374F"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757092BC"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1004" w:type="dxa"/>
            <w:gridSpan w:val="2"/>
            <w:shd w:val="clear" w:color="auto" w:fill="auto"/>
            <w:noWrap/>
            <w:vAlign w:val="center"/>
          </w:tcPr>
          <w:p w14:paraId="7ABA299C" w14:textId="77777777" w:rsidR="000930D9" w:rsidRPr="000C0155" w:rsidRDefault="000930D9" w:rsidP="00B92A89">
            <w:pPr>
              <w:jc w:val="center"/>
              <w:rPr>
                <w:rFonts w:asciiTheme="minorHAnsi" w:hAnsiTheme="minorHAnsi" w:cstheme="minorHAnsi"/>
                <w:sz w:val="16"/>
                <w:szCs w:val="16"/>
                <w:u w:val="single"/>
                <w:lang w:val="en-GB"/>
              </w:rPr>
            </w:pPr>
          </w:p>
          <w:p w14:paraId="52DB347D" w14:textId="77777777" w:rsidR="000930D9" w:rsidRPr="000C0155" w:rsidRDefault="000930D9" w:rsidP="00B92A89">
            <w:pPr>
              <w:jc w:val="center"/>
              <w:rPr>
                <w:rFonts w:asciiTheme="minorHAnsi" w:hAnsiTheme="minorHAnsi" w:cstheme="minorHAnsi"/>
                <w:sz w:val="16"/>
                <w:szCs w:val="16"/>
                <w:u w:val="single"/>
                <w:lang w:val="en-GB"/>
              </w:rPr>
            </w:pPr>
          </w:p>
          <w:p w14:paraId="3E799220" w14:textId="77777777" w:rsidR="000930D9" w:rsidRPr="000C0155" w:rsidRDefault="000930D9" w:rsidP="00B92A89">
            <w:pP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1115</w:t>
            </w:r>
          </w:p>
        </w:tc>
      </w:tr>
      <w:tr w:rsidR="000930D9" w:rsidRPr="000C0155" w14:paraId="37EE664E" w14:textId="77777777" w:rsidTr="005B350F">
        <w:trPr>
          <w:cantSplit/>
          <w:trHeight w:val="504"/>
          <w:jc w:val="center"/>
        </w:trPr>
        <w:tc>
          <w:tcPr>
            <w:tcW w:w="805" w:type="dxa"/>
            <w:shd w:val="clear" w:color="auto" w:fill="auto"/>
            <w:noWrap/>
          </w:tcPr>
          <w:p w14:paraId="4BCA53D3"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tcPr>
          <w:p w14:paraId="2BFE9D2C"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1112</w:t>
            </w:r>
          </w:p>
        </w:tc>
        <w:tc>
          <w:tcPr>
            <w:tcW w:w="3600" w:type="dxa"/>
            <w:shd w:val="clear" w:color="auto" w:fill="auto"/>
          </w:tcPr>
          <w:p w14:paraId="61E05A74"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F10C29">
              <w:rPr>
                <w:rFonts w:asciiTheme="minorHAnsi" w:eastAsia="Times New Roman" w:hAnsiTheme="minorHAnsi" w:cstheme="minorHAnsi"/>
                <w:color w:val="000000"/>
                <w:sz w:val="16"/>
                <w:szCs w:val="16"/>
                <w:lang w:val="en-GB" w:eastAsia="en-US"/>
              </w:rPr>
              <w:t>How frequently are</w:t>
            </w:r>
            <w:r w:rsidRPr="000C0155">
              <w:rPr>
                <w:rFonts w:asciiTheme="minorHAnsi" w:eastAsia="Times New Roman" w:hAnsiTheme="minorHAnsi" w:cstheme="minorHAnsi"/>
                <w:color w:val="000000"/>
                <w:sz w:val="16"/>
                <w:szCs w:val="16"/>
                <w:lang w:val="en-GB" w:eastAsia="en-US"/>
              </w:rPr>
              <w:t xml:space="preserve"> the results of </w:t>
            </w:r>
            <w:r>
              <w:rPr>
                <w:rFonts w:asciiTheme="minorHAnsi" w:eastAsia="Times New Roman" w:hAnsiTheme="minorHAnsi" w:cstheme="minorHAnsi"/>
                <w:color w:val="000000"/>
                <w:sz w:val="16"/>
                <w:szCs w:val="16"/>
                <w:lang w:val="en-GB" w:eastAsia="en-US"/>
              </w:rPr>
              <w:t xml:space="preserve">routine </w:t>
            </w:r>
            <w:r w:rsidRPr="000C0155">
              <w:rPr>
                <w:rFonts w:asciiTheme="minorHAnsi" w:eastAsia="Times New Roman" w:hAnsiTheme="minorHAnsi" w:cstheme="minorHAnsi"/>
                <w:color w:val="000000"/>
                <w:sz w:val="16"/>
                <w:szCs w:val="16"/>
                <w:lang w:val="en-GB" w:eastAsia="en-US"/>
              </w:rPr>
              <w:t>data quality checking</w:t>
            </w:r>
            <w:r>
              <w:rPr>
                <w:rFonts w:asciiTheme="minorHAnsi" w:eastAsia="Times New Roman" w:hAnsiTheme="minorHAnsi" w:cstheme="minorHAnsi"/>
                <w:color w:val="000000"/>
                <w:sz w:val="16"/>
                <w:szCs w:val="16"/>
                <w:lang w:val="en-GB" w:eastAsia="en-US"/>
              </w:rPr>
              <w:t xml:space="preserve"> system </w:t>
            </w:r>
            <w:r w:rsidRPr="000C0155">
              <w:rPr>
                <w:rFonts w:asciiTheme="minorHAnsi" w:eastAsia="Times New Roman" w:hAnsiTheme="minorHAnsi" w:cstheme="minorHAnsi"/>
                <w:color w:val="000000"/>
                <w:sz w:val="16"/>
                <w:szCs w:val="16"/>
                <w:lang w:val="en-GB" w:eastAsia="en-US"/>
              </w:rPr>
              <w:t>documented in a report or form?</w:t>
            </w:r>
          </w:p>
        </w:tc>
        <w:tc>
          <w:tcPr>
            <w:tcW w:w="4041" w:type="dxa"/>
            <w:gridSpan w:val="2"/>
            <w:shd w:val="clear" w:color="auto" w:fill="auto"/>
            <w:noWrap/>
            <w:vAlign w:val="center"/>
          </w:tcPr>
          <w:p w14:paraId="76FAFA31" w14:textId="77777777" w:rsidR="000930D9" w:rsidRPr="000C0155" w:rsidRDefault="000930D9" w:rsidP="009A4508">
            <w:pPr>
              <w:keepLines/>
              <w:tabs>
                <w:tab w:val="right" w:leader="dot" w:pos="382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t>1</w:t>
            </w:r>
          </w:p>
          <w:p w14:paraId="155D12C7"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QUARTERLY</w:t>
            </w:r>
            <w:r w:rsidRPr="000C0155">
              <w:rPr>
                <w:rFonts w:asciiTheme="minorHAnsi" w:hAnsiTheme="minorHAnsi" w:cstheme="minorHAnsi"/>
                <w:sz w:val="16"/>
                <w:szCs w:val="16"/>
                <w:lang w:val="en-GB"/>
              </w:rPr>
              <w:tab/>
              <w:t>2</w:t>
            </w:r>
          </w:p>
          <w:p w14:paraId="2EA62234"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SEMI-ANNUALLY</w:t>
            </w:r>
            <w:r w:rsidRPr="000C0155">
              <w:rPr>
                <w:rFonts w:asciiTheme="minorHAnsi" w:hAnsiTheme="minorHAnsi" w:cstheme="minorHAnsi"/>
                <w:sz w:val="16"/>
                <w:szCs w:val="16"/>
                <w:lang w:val="en-GB"/>
              </w:rPr>
              <w:tab/>
              <w:t>3</w:t>
            </w:r>
          </w:p>
          <w:p w14:paraId="367AEA6D"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ANNUALLY</w:t>
            </w:r>
            <w:r w:rsidRPr="000C0155">
              <w:rPr>
                <w:rFonts w:asciiTheme="minorHAnsi" w:hAnsiTheme="minorHAnsi" w:cstheme="minorHAnsi"/>
                <w:sz w:val="16"/>
                <w:szCs w:val="16"/>
                <w:lang w:val="en-GB"/>
              </w:rPr>
              <w:tab/>
              <w:t>4</w:t>
            </w:r>
          </w:p>
          <w:p w14:paraId="248020A8"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 SET TIMES</w:t>
            </w:r>
            <w:r w:rsidRPr="000C0155">
              <w:rPr>
                <w:rFonts w:asciiTheme="minorHAnsi" w:hAnsiTheme="minorHAnsi" w:cstheme="minorHAnsi"/>
                <w:sz w:val="16"/>
                <w:szCs w:val="16"/>
                <w:lang w:val="en-GB"/>
              </w:rPr>
              <w:tab/>
              <w:t>5</w:t>
            </w:r>
          </w:p>
        </w:tc>
        <w:tc>
          <w:tcPr>
            <w:tcW w:w="1004" w:type="dxa"/>
            <w:gridSpan w:val="2"/>
            <w:shd w:val="clear" w:color="auto" w:fill="auto"/>
            <w:noWrap/>
            <w:vAlign w:val="center"/>
          </w:tcPr>
          <w:p w14:paraId="6271845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FD477C3" w14:textId="77777777" w:rsidTr="005B350F">
        <w:trPr>
          <w:cantSplit/>
          <w:trHeight w:val="504"/>
          <w:jc w:val="center"/>
        </w:trPr>
        <w:tc>
          <w:tcPr>
            <w:tcW w:w="805" w:type="dxa"/>
            <w:shd w:val="clear" w:color="auto" w:fill="auto"/>
            <w:noWrap/>
          </w:tcPr>
          <w:p w14:paraId="4FD7855E"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1A24487C"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1113</w:t>
            </w:r>
          </w:p>
        </w:tc>
        <w:tc>
          <w:tcPr>
            <w:tcW w:w="3600" w:type="dxa"/>
            <w:shd w:val="clear" w:color="auto" w:fill="auto"/>
          </w:tcPr>
          <w:p w14:paraId="7CFD6EA5"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Is there a systematic process for addressing data quality problems identified through the routine data quality checking system?</w:t>
            </w:r>
          </w:p>
        </w:tc>
        <w:tc>
          <w:tcPr>
            <w:tcW w:w="4041" w:type="dxa"/>
            <w:gridSpan w:val="2"/>
            <w:shd w:val="clear" w:color="auto" w:fill="auto"/>
            <w:noWrap/>
            <w:vAlign w:val="center"/>
          </w:tcPr>
          <w:p w14:paraId="218AB996"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61FE7CE4"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1004" w:type="dxa"/>
            <w:gridSpan w:val="2"/>
            <w:shd w:val="clear" w:color="auto" w:fill="auto"/>
            <w:noWrap/>
            <w:vAlign w:val="center"/>
          </w:tcPr>
          <w:p w14:paraId="7B0A290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F103973" w14:textId="77777777" w:rsidTr="005B350F">
        <w:trPr>
          <w:cantSplit/>
          <w:trHeight w:val="504"/>
          <w:jc w:val="center"/>
        </w:trPr>
        <w:tc>
          <w:tcPr>
            <w:tcW w:w="805" w:type="dxa"/>
            <w:shd w:val="clear" w:color="auto" w:fill="auto"/>
            <w:noWrap/>
          </w:tcPr>
          <w:p w14:paraId="250350AE"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M_C</w:t>
            </w:r>
          </w:p>
        </w:tc>
        <w:tc>
          <w:tcPr>
            <w:tcW w:w="630" w:type="dxa"/>
            <w:shd w:val="clear" w:color="auto" w:fill="auto"/>
            <w:noWrap/>
          </w:tcPr>
          <w:p w14:paraId="0B3AD8B7"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1114</w:t>
            </w:r>
          </w:p>
        </w:tc>
        <w:tc>
          <w:tcPr>
            <w:tcW w:w="3600" w:type="dxa"/>
            <w:shd w:val="clear" w:color="auto" w:fill="auto"/>
          </w:tcPr>
          <w:p w14:paraId="6B988C1D"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When was the last time that an external reviewer visited this facility to verify the quality of routine facility data?</w:t>
            </w:r>
          </w:p>
        </w:tc>
        <w:tc>
          <w:tcPr>
            <w:tcW w:w="4041" w:type="dxa"/>
            <w:gridSpan w:val="2"/>
            <w:shd w:val="clear" w:color="auto" w:fill="auto"/>
            <w:noWrap/>
            <w:vAlign w:val="center"/>
          </w:tcPr>
          <w:p w14:paraId="5644381C" w14:textId="77777777" w:rsidR="000930D9" w:rsidRDefault="000930D9" w:rsidP="009A4508">
            <w:pPr>
              <w:keepLines/>
              <w:tabs>
                <w:tab w:val="right" w:leader="dot" w:pos="3816"/>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12296284"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8B51B59"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 xml:space="preserve">3 </w:t>
            </w:r>
          </w:p>
          <w:p w14:paraId="36E7046B"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57A1439A"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EXTERNAL CHECK HAS NEVER BEEN CONDUCTED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5</w:t>
            </w:r>
          </w:p>
          <w:p w14:paraId="60AB56C4" w14:textId="77777777" w:rsidR="000930D9" w:rsidRPr="000C0155" w:rsidRDefault="000930D9" w:rsidP="009A4508">
            <w:pPr>
              <w:keepLines/>
              <w:tabs>
                <w:tab w:val="right" w:leader="dot" w:pos="3816"/>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1004" w:type="dxa"/>
            <w:gridSpan w:val="2"/>
            <w:shd w:val="clear" w:color="auto" w:fill="auto"/>
            <w:noWrap/>
            <w:vAlign w:val="center"/>
          </w:tcPr>
          <w:p w14:paraId="282C85A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166901E8" w14:textId="77777777" w:rsidTr="000A2C87">
        <w:trPr>
          <w:cantSplit/>
          <w:trHeight w:val="288"/>
          <w:jc w:val="center"/>
        </w:trPr>
        <w:tc>
          <w:tcPr>
            <w:tcW w:w="805" w:type="dxa"/>
            <w:shd w:val="clear" w:color="auto" w:fill="D9D9D9" w:themeFill="background1" w:themeFillShade="D9"/>
            <w:noWrap/>
            <w:hideMark/>
          </w:tcPr>
          <w:p w14:paraId="3C78CC31"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bookmarkStart w:id="259" w:name="_Hlk105053738"/>
          </w:p>
        </w:tc>
        <w:tc>
          <w:tcPr>
            <w:tcW w:w="630" w:type="dxa"/>
            <w:shd w:val="clear" w:color="auto" w:fill="D9D9D9" w:themeFill="background1" w:themeFillShade="D9"/>
            <w:noWrap/>
            <w:hideMark/>
          </w:tcPr>
          <w:p w14:paraId="013E3E5C"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3"/>
            <w:shd w:val="clear" w:color="auto" w:fill="D9D9D9" w:themeFill="background1" w:themeFillShade="D9"/>
            <w:vAlign w:val="center"/>
            <w:hideMark/>
          </w:tcPr>
          <w:p w14:paraId="4BEAF8A2" w14:textId="77777777" w:rsidR="000930D9" w:rsidRPr="000A2C87" w:rsidRDefault="000930D9" w:rsidP="000A2C87">
            <w:pPr>
              <w:pStyle w:val="Heading3"/>
              <w:rPr>
                <w:sz w:val="16"/>
                <w:szCs w:val="16"/>
                <w:lang w:val="en-GB"/>
              </w:rPr>
            </w:pPr>
            <w:bookmarkStart w:id="260" w:name="_Toc117656623"/>
            <w:bookmarkStart w:id="261" w:name="_Toc135317398"/>
            <w:bookmarkStart w:id="262" w:name="_Toc135317583"/>
            <w:bookmarkStart w:id="263" w:name="_Toc103428471"/>
            <w:r w:rsidRPr="000A2C87">
              <w:rPr>
                <w:sz w:val="16"/>
                <w:szCs w:val="16"/>
                <w:lang w:val="en-GB"/>
              </w:rPr>
              <w:t>11.1.4. HEALTH INFORMATION MANAGEMENT</w:t>
            </w:r>
            <w:bookmarkEnd w:id="260"/>
            <w:bookmarkEnd w:id="261"/>
            <w:bookmarkEnd w:id="262"/>
            <w:r w:rsidRPr="000A2C87">
              <w:rPr>
                <w:sz w:val="16"/>
                <w:szCs w:val="16"/>
                <w:lang w:val="en-GB"/>
              </w:rPr>
              <w:t xml:space="preserve">  </w:t>
            </w:r>
            <w:bookmarkEnd w:id="263"/>
          </w:p>
        </w:tc>
        <w:tc>
          <w:tcPr>
            <w:tcW w:w="1004" w:type="dxa"/>
            <w:gridSpan w:val="2"/>
            <w:shd w:val="clear" w:color="auto" w:fill="D9D9D9" w:themeFill="background1" w:themeFillShade="D9"/>
            <w:noWrap/>
            <w:hideMark/>
          </w:tcPr>
          <w:p w14:paraId="105134F3"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bookmarkEnd w:id="259"/>
      <w:tr w:rsidR="000930D9" w:rsidRPr="000C0155" w14:paraId="77B73B28" w14:textId="77777777" w:rsidTr="005B350F">
        <w:trPr>
          <w:cantSplit/>
          <w:trHeight w:val="504"/>
          <w:jc w:val="center"/>
        </w:trPr>
        <w:tc>
          <w:tcPr>
            <w:tcW w:w="805" w:type="dxa"/>
            <w:shd w:val="clear" w:color="auto" w:fill="auto"/>
            <w:noWrap/>
          </w:tcPr>
          <w:p w14:paraId="557ADA87"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630" w:type="dxa"/>
            <w:shd w:val="clear" w:color="auto" w:fill="auto"/>
            <w:noWrap/>
          </w:tcPr>
          <w:p w14:paraId="651E3E30"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1115</w:t>
            </w:r>
          </w:p>
        </w:tc>
        <w:tc>
          <w:tcPr>
            <w:tcW w:w="3600" w:type="dxa"/>
            <w:shd w:val="clear" w:color="auto" w:fill="auto"/>
          </w:tcPr>
          <w:p w14:paraId="5444ACC6" w14:textId="77777777" w:rsidR="000930D9" w:rsidRPr="00EF2CE7" w:rsidRDefault="000930D9" w:rsidP="009A4508">
            <w:pPr>
              <w:keepLines/>
              <w:spacing w:before="40" w:after="40"/>
              <w:rPr>
                <w:rFonts w:asciiTheme="minorHAnsi" w:eastAsia="Times New Roman" w:hAnsiTheme="minorHAnsi" w:cstheme="minorHAnsi"/>
                <w:color w:val="000000"/>
                <w:sz w:val="16"/>
                <w:szCs w:val="16"/>
                <w:lang w:val="en-GB" w:eastAsia="en-US"/>
              </w:rPr>
            </w:pPr>
            <w:r w:rsidRPr="00EF2CE7">
              <w:rPr>
                <w:rFonts w:asciiTheme="minorHAnsi" w:eastAsia="Times New Roman" w:hAnsiTheme="minorHAnsi" w:cstheme="minorHAnsi"/>
                <w:color w:val="000000"/>
                <w:sz w:val="16"/>
                <w:szCs w:val="16"/>
                <w:lang w:val="en-GB" w:eastAsia="en-US"/>
              </w:rPr>
              <w:t xml:space="preserve">Does this facility have a designated person, such as a health information officer or person with any other background, who is dedicated full time with the responsibility for recording or collating health services data in this facility? </w:t>
            </w:r>
          </w:p>
        </w:tc>
        <w:tc>
          <w:tcPr>
            <w:tcW w:w="4041" w:type="dxa"/>
            <w:gridSpan w:val="2"/>
            <w:shd w:val="clear" w:color="auto" w:fill="auto"/>
            <w:noWrap/>
            <w:vAlign w:val="center"/>
          </w:tcPr>
          <w:p w14:paraId="69A51300"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CD6D67D"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1004" w:type="dxa"/>
            <w:gridSpan w:val="2"/>
            <w:shd w:val="clear" w:color="auto" w:fill="auto"/>
            <w:noWrap/>
            <w:vAlign w:val="center"/>
            <w:hideMark/>
          </w:tcPr>
          <w:p w14:paraId="58EF8467"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r>
      <w:tr w:rsidR="000930D9" w:rsidRPr="000C0155" w14:paraId="69EA58E6" w14:textId="77777777" w:rsidTr="005B350F">
        <w:trPr>
          <w:cantSplit/>
          <w:trHeight w:val="504"/>
          <w:jc w:val="center"/>
        </w:trPr>
        <w:tc>
          <w:tcPr>
            <w:tcW w:w="805" w:type="dxa"/>
            <w:shd w:val="clear" w:color="auto" w:fill="auto"/>
            <w:noWrap/>
          </w:tcPr>
          <w:p w14:paraId="4B656245"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0B77CAE9"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1116</w:t>
            </w:r>
          </w:p>
        </w:tc>
        <w:tc>
          <w:tcPr>
            <w:tcW w:w="3600" w:type="dxa"/>
            <w:shd w:val="clear" w:color="auto" w:fill="auto"/>
          </w:tcPr>
          <w:p w14:paraId="0DAFF7F5" w14:textId="77777777" w:rsidR="000930D9" w:rsidRPr="00EF2CE7"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Have you or any other staff in this facility received training on analysis and use of routine facility data in the past 2 years?</w:t>
            </w:r>
          </w:p>
        </w:tc>
        <w:tc>
          <w:tcPr>
            <w:tcW w:w="4041" w:type="dxa"/>
            <w:gridSpan w:val="2"/>
            <w:shd w:val="clear" w:color="auto" w:fill="auto"/>
            <w:noWrap/>
            <w:vAlign w:val="center"/>
          </w:tcPr>
          <w:p w14:paraId="32C82508"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3417222" w14:textId="77777777" w:rsidR="000930D9"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40C44E1B" w14:textId="77777777" w:rsidR="000930D9" w:rsidRPr="000C0155" w:rsidRDefault="000930D9" w:rsidP="009A4508">
            <w:pPr>
              <w:keepLines/>
              <w:tabs>
                <w:tab w:val="right" w:leader="dot" w:pos="3718"/>
                <w:tab w:val="right" w:leader="dot" w:pos="3820"/>
              </w:tabs>
              <w:rPr>
                <w:rFonts w:asciiTheme="minorHAnsi" w:hAnsiTheme="minorHAnsi" w:cstheme="minorHAnsi"/>
                <w:sz w:val="16"/>
                <w:szCs w:val="16"/>
                <w:lang w:val="en-GB"/>
              </w:rPr>
            </w:pPr>
          </w:p>
        </w:tc>
        <w:tc>
          <w:tcPr>
            <w:tcW w:w="1004" w:type="dxa"/>
            <w:gridSpan w:val="2"/>
            <w:shd w:val="clear" w:color="auto" w:fill="auto"/>
            <w:noWrap/>
            <w:vAlign w:val="center"/>
          </w:tcPr>
          <w:p w14:paraId="45F52DC9"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r>
      <w:tr w:rsidR="000930D9" w:rsidRPr="000C0155" w14:paraId="60624F75" w14:textId="77777777" w:rsidTr="005B350F">
        <w:trPr>
          <w:cantSplit/>
          <w:trHeight w:val="504"/>
          <w:jc w:val="center"/>
        </w:trPr>
        <w:tc>
          <w:tcPr>
            <w:tcW w:w="805" w:type="dxa"/>
            <w:shd w:val="clear" w:color="auto" w:fill="auto"/>
            <w:noWrap/>
          </w:tcPr>
          <w:p w14:paraId="5E616A70"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5A3D2054"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1117</w:t>
            </w:r>
          </w:p>
        </w:tc>
        <w:tc>
          <w:tcPr>
            <w:tcW w:w="3600" w:type="dxa"/>
            <w:shd w:val="clear" w:color="auto" w:fill="auto"/>
          </w:tcPr>
          <w:p w14:paraId="760E27F4" w14:textId="77777777" w:rsidR="000930D9"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d</w:t>
            </w:r>
            <w:r w:rsidRPr="003A403A">
              <w:rPr>
                <w:rFonts w:asciiTheme="minorHAnsi" w:eastAsia="Times New Roman" w:hAnsiTheme="minorHAnsi" w:cstheme="minorHAnsi"/>
                <w:color w:val="000000"/>
                <w:sz w:val="16"/>
                <w:szCs w:val="16"/>
                <w:lang w:val="en-GB" w:eastAsia="en-US"/>
              </w:rPr>
              <w:t>oes this facility hold meetings to review routine facility data?</w:t>
            </w:r>
          </w:p>
          <w:p w14:paraId="181FBBFF" w14:textId="77777777" w:rsidR="000930D9" w:rsidRPr="003A403A"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(This may include facility management meetings where data review is included.)</w:t>
            </w:r>
          </w:p>
          <w:p w14:paraId="147BDEF6" w14:textId="77777777" w:rsidR="000930D9" w:rsidRPr="003A403A" w:rsidRDefault="000930D9" w:rsidP="009A4508">
            <w:pPr>
              <w:keepLines/>
              <w:spacing w:before="40" w:after="40"/>
              <w:rPr>
                <w:rFonts w:asciiTheme="minorHAnsi" w:eastAsia="Times New Roman" w:hAnsiTheme="minorHAnsi" w:cstheme="minorHAnsi"/>
                <w:color w:val="000000"/>
                <w:sz w:val="16"/>
                <w:szCs w:val="16"/>
                <w:lang w:val="en-GB" w:eastAsia="en-US"/>
              </w:rPr>
            </w:pPr>
          </w:p>
          <w:p w14:paraId="6F25351E" w14:textId="77777777" w:rsidR="000930D9" w:rsidRPr="00EF2CE7" w:rsidRDefault="000930D9" w:rsidP="009A4508">
            <w:pPr>
              <w:keepLines/>
              <w:spacing w:before="40" w:after="40"/>
              <w:rPr>
                <w:rFonts w:asciiTheme="minorHAnsi" w:eastAsia="Times New Roman" w:hAnsiTheme="minorHAnsi" w:cstheme="minorHAnsi"/>
                <w:color w:val="000000"/>
                <w:sz w:val="16"/>
                <w:szCs w:val="16"/>
                <w:lang w:val="en-GB" w:eastAsia="en-US"/>
              </w:rPr>
            </w:pPr>
          </w:p>
        </w:tc>
        <w:tc>
          <w:tcPr>
            <w:tcW w:w="4041" w:type="dxa"/>
            <w:gridSpan w:val="2"/>
            <w:shd w:val="clear" w:color="auto" w:fill="auto"/>
            <w:noWrap/>
            <w:vAlign w:val="center"/>
          </w:tcPr>
          <w:p w14:paraId="0173B11F" w14:textId="77777777" w:rsidR="000930D9" w:rsidRDefault="000930D9" w:rsidP="009A4508">
            <w:pPr>
              <w:keepLines/>
              <w:tabs>
                <w:tab w:val="right" w:leader="dot" w:pos="3820"/>
              </w:tabs>
              <w:spacing w:before="40"/>
              <w:rPr>
                <w:rFonts w:asciiTheme="minorHAnsi" w:hAnsiTheme="minorHAnsi" w:cstheme="minorHAnsi"/>
                <w:sz w:val="16"/>
                <w:szCs w:val="16"/>
                <w:lang w:val="en-GB"/>
              </w:rPr>
            </w:pPr>
            <w:r>
              <w:rPr>
                <w:rFonts w:asciiTheme="minorHAnsi" w:hAnsiTheme="minorHAnsi" w:cstheme="minorHAnsi"/>
                <w:sz w:val="16"/>
                <w:szCs w:val="16"/>
                <w:lang w:val="en-GB"/>
              </w:rPr>
              <w:t>WEEKLY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4E5E910F"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1CEFB908" w14:textId="26E44E3A" w:rsidR="000930D9" w:rsidRDefault="000930D9" w:rsidP="009A4508">
            <w:pPr>
              <w:keepLines/>
              <w:tabs>
                <w:tab w:val="right" w:leader="dot" w:pos="3820"/>
              </w:tabs>
              <w:rPr>
                <w:rFonts w:asciiTheme="minorHAnsi" w:hAnsiTheme="minorHAnsi" w:cstheme="minorHAnsi"/>
                <w:sz w:val="16"/>
                <w:szCs w:val="16"/>
                <w:lang w:val="en-GB"/>
              </w:rPr>
            </w:pPr>
            <w:r w:rsidRPr="00CA5734">
              <w:rPr>
                <w:rFonts w:asciiTheme="minorHAnsi" w:hAnsiTheme="minorHAnsi" w:cstheme="minorHAnsi"/>
                <w:sz w:val="16"/>
                <w:szCs w:val="16"/>
                <w:lang w:val="en-GB"/>
              </w:rPr>
              <w:t>QUA</w:t>
            </w:r>
            <w:r w:rsidR="00CA5734" w:rsidRPr="00CA5734">
              <w:rPr>
                <w:rFonts w:asciiTheme="minorHAnsi" w:hAnsiTheme="minorHAnsi" w:cstheme="minorHAnsi"/>
                <w:sz w:val="16"/>
                <w:szCs w:val="16"/>
                <w:lang w:val="en-GB"/>
              </w:rPr>
              <w:t>R</w:t>
            </w:r>
            <w:r w:rsidRPr="00CA5734">
              <w:rPr>
                <w:rFonts w:asciiTheme="minorHAnsi" w:hAnsiTheme="minorHAnsi" w:cstheme="minorHAnsi"/>
                <w:sz w:val="16"/>
                <w:szCs w:val="16"/>
                <w:lang w:val="en-GB"/>
              </w:rPr>
              <w:t>TERLY</w:t>
            </w:r>
            <w:r w:rsidRPr="00CA5734">
              <w:rPr>
                <w:rFonts w:asciiTheme="minorHAnsi" w:hAnsiTheme="minorHAnsi" w:cstheme="minorHAnsi"/>
                <w:sz w:val="16"/>
                <w:szCs w:val="16"/>
                <w:lang w:val="en-GB"/>
              </w:rPr>
              <w:tab/>
              <w:t>3</w:t>
            </w:r>
          </w:p>
          <w:p w14:paraId="339A18E9"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ANNUALLY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9BA748B"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5</w:t>
            </w:r>
          </w:p>
          <w:p w14:paraId="4115C06D"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OTHER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6</w:t>
            </w:r>
          </w:p>
          <w:p w14:paraId="7A83FDD2" w14:textId="517E27AB"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____________________________________</w:t>
            </w:r>
            <w:r w:rsidR="00C65C13">
              <w:rPr>
                <w:rFonts w:asciiTheme="minorHAnsi" w:hAnsiTheme="minorHAnsi" w:cstheme="minorHAnsi"/>
                <w:sz w:val="16"/>
                <w:szCs w:val="16"/>
                <w:lang w:val="en-GB"/>
              </w:rPr>
              <w:t>___</w:t>
            </w:r>
            <w:r>
              <w:rPr>
                <w:rFonts w:asciiTheme="minorHAnsi" w:hAnsiTheme="minorHAnsi" w:cstheme="minorHAnsi"/>
                <w:sz w:val="16"/>
                <w:szCs w:val="16"/>
                <w:lang w:val="en-GB"/>
              </w:rPr>
              <w:t>_________</w:t>
            </w:r>
          </w:p>
          <w:p w14:paraId="34AD5488" w14:textId="77777777" w:rsidR="000930D9" w:rsidRPr="000C0155" w:rsidRDefault="000930D9" w:rsidP="009A4508">
            <w:pPr>
              <w:keepLines/>
              <w:tabs>
                <w:tab w:val="right" w:leader="dot" w:pos="3820"/>
              </w:tabs>
              <w:jc w:val="center"/>
              <w:rPr>
                <w:rFonts w:asciiTheme="minorHAnsi" w:hAnsiTheme="minorHAnsi" w:cstheme="minorHAnsi"/>
                <w:sz w:val="16"/>
                <w:szCs w:val="16"/>
                <w:lang w:val="en-GB"/>
              </w:rPr>
            </w:pPr>
            <w:r>
              <w:rPr>
                <w:rFonts w:asciiTheme="minorHAnsi" w:hAnsiTheme="minorHAnsi" w:cstheme="minorHAnsi"/>
                <w:sz w:val="16"/>
                <w:szCs w:val="16"/>
                <w:lang w:val="en-GB"/>
              </w:rPr>
              <w:t>(SPECIFY)</w:t>
            </w:r>
          </w:p>
        </w:tc>
        <w:tc>
          <w:tcPr>
            <w:tcW w:w="1004" w:type="dxa"/>
            <w:gridSpan w:val="2"/>
            <w:shd w:val="clear" w:color="auto" w:fill="auto"/>
            <w:noWrap/>
            <w:vAlign w:val="center"/>
          </w:tcPr>
          <w:p w14:paraId="7890A6F7"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r>
      <w:tr w:rsidR="000930D9" w:rsidRPr="000C0155" w14:paraId="603EAE40" w14:textId="77777777" w:rsidTr="005B350F">
        <w:trPr>
          <w:cantSplit/>
          <w:trHeight w:val="504"/>
          <w:jc w:val="center"/>
        </w:trPr>
        <w:tc>
          <w:tcPr>
            <w:tcW w:w="805" w:type="dxa"/>
            <w:shd w:val="clear" w:color="auto" w:fill="auto"/>
            <w:noWrap/>
          </w:tcPr>
          <w:p w14:paraId="368F33EA" w14:textId="77777777" w:rsidR="000930D9"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EC76DE1"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1118</w:t>
            </w:r>
          </w:p>
        </w:tc>
        <w:tc>
          <w:tcPr>
            <w:tcW w:w="3600" w:type="dxa"/>
            <w:shd w:val="clear" w:color="auto" w:fill="auto"/>
          </w:tcPr>
          <w:p w14:paraId="33CF0A5C" w14:textId="77777777" w:rsidR="000930D9" w:rsidRPr="003A403A" w:rsidRDefault="000930D9" w:rsidP="009A4508">
            <w:pPr>
              <w:keepLines/>
              <w:spacing w:before="40" w:after="80"/>
              <w:rPr>
                <w:rFonts w:asciiTheme="minorHAnsi" w:eastAsia="Times New Roman" w:hAnsiTheme="minorHAnsi" w:cstheme="minorHAnsi"/>
                <w:color w:val="000000"/>
                <w:sz w:val="16"/>
                <w:szCs w:val="16"/>
                <w:lang w:val="en-GB" w:eastAsia="en-US"/>
              </w:rPr>
            </w:pPr>
            <w:r w:rsidRPr="003A403A">
              <w:rPr>
                <w:rFonts w:asciiTheme="minorHAnsi" w:eastAsia="Times New Roman" w:hAnsiTheme="minorHAnsi" w:cstheme="minorHAnsi"/>
                <w:color w:val="000000"/>
                <w:sz w:val="16"/>
                <w:szCs w:val="16"/>
                <w:lang w:val="en-GB" w:eastAsia="en-US"/>
              </w:rPr>
              <w:t>How often do</w:t>
            </w:r>
            <w:r>
              <w:rPr>
                <w:rFonts w:asciiTheme="minorHAnsi" w:eastAsia="Times New Roman" w:hAnsiTheme="minorHAnsi" w:cstheme="minorHAnsi"/>
                <w:color w:val="000000"/>
                <w:sz w:val="16"/>
                <w:szCs w:val="16"/>
                <w:lang w:val="en-GB" w:eastAsia="en-US"/>
              </w:rPr>
              <w:t xml:space="preserve"> facility staff</w:t>
            </w:r>
            <w:r w:rsidRPr="003A403A">
              <w:rPr>
                <w:rFonts w:asciiTheme="minorHAnsi" w:eastAsia="Times New Roman" w:hAnsiTheme="minorHAnsi" w:cstheme="minorHAnsi"/>
                <w:color w:val="000000"/>
                <w:sz w:val="16"/>
                <w:szCs w:val="16"/>
                <w:lang w:val="en-GB" w:eastAsia="en-US"/>
              </w:rPr>
              <w:t xml:space="preserve"> use </w:t>
            </w:r>
            <w:r>
              <w:rPr>
                <w:rFonts w:asciiTheme="minorHAnsi" w:eastAsia="Times New Roman" w:hAnsiTheme="minorHAnsi" w:cstheme="minorHAnsi"/>
                <w:color w:val="000000"/>
                <w:sz w:val="16"/>
                <w:szCs w:val="16"/>
                <w:lang w:val="en-GB" w:eastAsia="en-US"/>
              </w:rPr>
              <w:t xml:space="preserve">routine facility </w:t>
            </w:r>
            <w:r w:rsidRPr="003A403A">
              <w:rPr>
                <w:rFonts w:asciiTheme="minorHAnsi" w:eastAsia="Times New Roman" w:hAnsiTheme="minorHAnsi" w:cstheme="minorHAnsi"/>
                <w:color w:val="000000"/>
                <w:sz w:val="16"/>
                <w:szCs w:val="16"/>
                <w:lang w:val="en-GB" w:eastAsia="en-US"/>
              </w:rPr>
              <w:t>data to inform</w:t>
            </w:r>
            <w:r>
              <w:rPr>
                <w:rFonts w:asciiTheme="minorHAnsi" w:eastAsia="Times New Roman" w:hAnsiTheme="minorHAnsi" w:cstheme="minorHAnsi"/>
                <w:color w:val="000000"/>
                <w:sz w:val="16"/>
                <w:szCs w:val="16"/>
                <w:lang w:val="en-GB" w:eastAsia="en-US"/>
              </w:rPr>
              <w:t xml:space="preserve"> processes such as </w:t>
            </w:r>
            <w:r w:rsidRPr="003A403A">
              <w:rPr>
                <w:rFonts w:asciiTheme="minorHAnsi" w:eastAsia="Times New Roman" w:hAnsiTheme="minorHAnsi" w:cstheme="minorHAnsi"/>
                <w:color w:val="000000"/>
                <w:sz w:val="16"/>
                <w:szCs w:val="16"/>
                <w:lang w:val="en-GB" w:eastAsia="en-US"/>
              </w:rPr>
              <w:t xml:space="preserve">planning, procurement, </w:t>
            </w:r>
            <w:r>
              <w:rPr>
                <w:rFonts w:asciiTheme="minorHAnsi" w:eastAsia="Times New Roman" w:hAnsiTheme="minorHAnsi" w:cstheme="minorHAnsi"/>
                <w:color w:val="000000"/>
                <w:sz w:val="16"/>
                <w:szCs w:val="16"/>
                <w:lang w:val="en-GB" w:eastAsia="en-US"/>
              </w:rPr>
              <w:t xml:space="preserve">and </w:t>
            </w:r>
            <w:r w:rsidRPr="003A403A">
              <w:rPr>
                <w:rFonts w:asciiTheme="minorHAnsi" w:eastAsia="Times New Roman" w:hAnsiTheme="minorHAnsi" w:cstheme="minorHAnsi"/>
                <w:color w:val="000000"/>
                <w:sz w:val="16"/>
                <w:szCs w:val="16"/>
                <w:lang w:val="en-GB" w:eastAsia="en-US"/>
              </w:rPr>
              <w:t xml:space="preserve">advocacy? </w:t>
            </w:r>
          </w:p>
        </w:tc>
        <w:tc>
          <w:tcPr>
            <w:tcW w:w="4041" w:type="dxa"/>
            <w:gridSpan w:val="2"/>
            <w:shd w:val="clear" w:color="auto" w:fill="auto"/>
            <w:noWrap/>
            <w:vAlign w:val="center"/>
          </w:tcPr>
          <w:p w14:paraId="28CD390D" w14:textId="77777777" w:rsidR="000930D9" w:rsidRDefault="000930D9" w:rsidP="009A4508">
            <w:pPr>
              <w:keepLines/>
              <w:tabs>
                <w:tab w:val="right" w:leader="dot" w:pos="3820"/>
              </w:tabs>
              <w:spacing w:before="40"/>
              <w:rPr>
                <w:rFonts w:asciiTheme="minorHAnsi" w:hAnsiTheme="minorHAnsi" w:cstheme="minorHAnsi"/>
                <w:sz w:val="16"/>
                <w:szCs w:val="16"/>
                <w:lang w:val="en-GB"/>
              </w:rPr>
            </w:pPr>
            <w:r>
              <w:rPr>
                <w:rFonts w:asciiTheme="minorHAnsi" w:hAnsiTheme="minorHAnsi" w:cstheme="minorHAnsi"/>
                <w:sz w:val="16"/>
                <w:szCs w:val="16"/>
                <w:lang w:val="en-GB"/>
              </w:rPr>
              <w:t>OFTEN</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64126217"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SOMETIMES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3049F94D" w14:textId="77777777" w:rsidR="000930D9" w:rsidRDefault="000930D9" w:rsidP="009A4508">
            <w:pPr>
              <w:keepLines/>
              <w:tabs>
                <w:tab w:val="right" w:leader="dot" w:pos="3820"/>
              </w:tabs>
              <w:spacing w:after="80"/>
              <w:rPr>
                <w:rFonts w:asciiTheme="minorHAnsi" w:hAnsiTheme="minorHAnsi" w:cstheme="minorHAnsi"/>
                <w:sz w:val="16"/>
                <w:szCs w:val="16"/>
                <w:lang w:val="en-GB"/>
              </w:rPr>
            </w:pPr>
            <w:r>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1004" w:type="dxa"/>
            <w:gridSpan w:val="2"/>
            <w:shd w:val="clear" w:color="auto" w:fill="auto"/>
            <w:noWrap/>
            <w:vAlign w:val="center"/>
          </w:tcPr>
          <w:p w14:paraId="20EDDCD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r>
      <w:tr w:rsidR="000930D9" w:rsidRPr="00AC701E" w14:paraId="7DA99CC4" w14:textId="77777777" w:rsidTr="005B350F">
        <w:trPr>
          <w:cantSplit/>
          <w:trHeight w:val="288"/>
          <w:jc w:val="center"/>
        </w:trPr>
        <w:tc>
          <w:tcPr>
            <w:tcW w:w="805" w:type="dxa"/>
            <w:shd w:val="clear" w:color="auto" w:fill="8ADED0"/>
            <w:noWrap/>
            <w:hideMark/>
          </w:tcPr>
          <w:p w14:paraId="5FAFAE48" w14:textId="77777777" w:rsidR="000930D9" w:rsidRPr="00AC701E" w:rsidRDefault="000930D9" w:rsidP="009A4508">
            <w:pPr>
              <w:keepNext/>
              <w:keepLines/>
              <w:spacing w:before="40" w:after="40"/>
              <w:jc w:val="center"/>
              <w:rPr>
                <w:rFonts w:asciiTheme="minorHAnsi" w:eastAsia="Times New Roman" w:hAnsiTheme="minorHAnsi" w:cstheme="minorHAnsi"/>
                <w:b/>
                <w:bCs/>
                <w:sz w:val="16"/>
                <w:szCs w:val="16"/>
                <w:lang w:val="en-GB" w:eastAsia="en-US"/>
              </w:rPr>
            </w:pPr>
          </w:p>
        </w:tc>
        <w:tc>
          <w:tcPr>
            <w:tcW w:w="630" w:type="dxa"/>
            <w:shd w:val="clear" w:color="auto" w:fill="8ADED0"/>
            <w:noWrap/>
            <w:hideMark/>
          </w:tcPr>
          <w:p w14:paraId="71BDE29C" w14:textId="77777777" w:rsidR="000930D9" w:rsidRPr="00AC701E" w:rsidRDefault="000930D9" w:rsidP="009A4508">
            <w:pPr>
              <w:keepNext/>
              <w:keepLines/>
              <w:spacing w:before="40" w:after="40"/>
              <w:jc w:val="center"/>
              <w:rPr>
                <w:rFonts w:asciiTheme="minorHAnsi" w:eastAsia="Times New Roman" w:hAnsiTheme="minorHAnsi" w:cstheme="minorHAnsi"/>
                <w:b/>
                <w:bCs/>
                <w:sz w:val="16"/>
                <w:szCs w:val="16"/>
                <w:lang w:val="en-GB" w:eastAsia="en-US"/>
              </w:rPr>
            </w:pPr>
          </w:p>
        </w:tc>
        <w:tc>
          <w:tcPr>
            <w:tcW w:w="7650" w:type="dxa"/>
            <w:gridSpan w:val="4"/>
            <w:shd w:val="clear" w:color="auto" w:fill="8ADED0"/>
          </w:tcPr>
          <w:p w14:paraId="1CAB6E70" w14:textId="77777777" w:rsidR="000930D9" w:rsidRPr="004E16AF" w:rsidRDefault="000930D9" w:rsidP="004E16AF">
            <w:pPr>
              <w:pStyle w:val="Heading2"/>
              <w:keepNext/>
              <w:keepLines/>
              <w:tabs>
                <w:tab w:val="right" w:leader="dot" w:pos="3718"/>
              </w:tabs>
              <w:spacing w:before="40" w:after="40"/>
              <w:rPr>
                <w:rFonts w:asciiTheme="minorHAnsi" w:hAnsiTheme="minorHAnsi" w:cstheme="minorHAnsi"/>
                <w:sz w:val="16"/>
                <w:szCs w:val="16"/>
                <w:lang w:val="en-GB"/>
              </w:rPr>
            </w:pPr>
            <w:r w:rsidRPr="004E16AF">
              <w:rPr>
                <w:rFonts w:asciiTheme="minorHAnsi" w:hAnsiTheme="minorHAnsi" w:cstheme="minorHAnsi"/>
                <w:sz w:val="16"/>
                <w:szCs w:val="16"/>
                <w:lang w:val="en-GB"/>
              </w:rPr>
              <w:t xml:space="preserve"> </w:t>
            </w:r>
            <w:bookmarkStart w:id="264" w:name="_Toc103428473"/>
            <w:bookmarkStart w:id="265" w:name="_Toc117656624"/>
            <w:bookmarkStart w:id="266" w:name="_Toc135317399"/>
            <w:bookmarkStart w:id="267" w:name="_Toc135317584"/>
            <w:bookmarkStart w:id="268" w:name="_Toc138439508"/>
            <w:r w:rsidRPr="004E16AF">
              <w:rPr>
                <w:rFonts w:asciiTheme="minorHAnsi" w:hAnsiTheme="minorHAnsi" w:cstheme="minorHAnsi"/>
                <w:sz w:val="16"/>
                <w:szCs w:val="16"/>
                <w:lang w:val="en-GB"/>
              </w:rPr>
              <w:t>11.2. REPORTING SYSTEMS FOR MORBIDITY AND MORTALITY</w:t>
            </w:r>
            <w:bookmarkEnd w:id="264"/>
            <w:bookmarkEnd w:id="265"/>
            <w:bookmarkEnd w:id="266"/>
            <w:bookmarkEnd w:id="267"/>
            <w:bookmarkEnd w:id="268"/>
          </w:p>
        </w:tc>
        <w:tc>
          <w:tcPr>
            <w:tcW w:w="995" w:type="dxa"/>
            <w:shd w:val="clear" w:color="auto" w:fill="8ADED0"/>
            <w:noWrap/>
            <w:hideMark/>
          </w:tcPr>
          <w:p w14:paraId="77B88A96" w14:textId="77777777" w:rsidR="000930D9" w:rsidRPr="00AC701E" w:rsidRDefault="000930D9" w:rsidP="009A4508">
            <w:pPr>
              <w:keepNext/>
              <w:keepLines/>
              <w:spacing w:before="40" w:after="40"/>
              <w:jc w:val="center"/>
              <w:rPr>
                <w:rFonts w:asciiTheme="minorHAnsi" w:eastAsia="Times New Roman" w:hAnsiTheme="minorHAnsi" w:cstheme="minorHAnsi"/>
                <w:sz w:val="16"/>
                <w:szCs w:val="16"/>
                <w:lang w:val="en-GB" w:eastAsia="en-US"/>
              </w:rPr>
            </w:pPr>
          </w:p>
        </w:tc>
      </w:tr>
      <w:tr w:rsidR="000930D9" w:rsidRPr="000C0155" w14:paraId="2F69BACB" w14:textId="77777777" w:rsidTr="000A2C87">
        <w:trPr>
          <w:cantSplit/>
          <w:trHeight w:val="288"/>
          <w:jc w:val="center"/>
        </w:trPr>
        <w:tc>
          <w:tcPr>
            <w:tcW w:w="805" w:type="dxa"/>
            <w:shd w:val="clear" w:color="auto" w:fill="D9D9D9" w:themeFill="background1" w:themeFillShade="D9"/>
            <w:noWrap/>
            <w:hideMark/>
          </w:tcPr>
          <w:p w14:paraId="6EF00A34"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630" w:type="dxa"/>
            <w:shd w:val="clear" w:color="auto" w:fill="D9D9D9" w:themeFill="background1" w:themeFillShade="D9"/>
            <w:noWrap/>
            <w:hideMark/>
          </w:tcPr>
          <w:p w14:paraId="09C4689A"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4"/>
            <w:shd w:val="clear" w:color="auto" w:fill="D9D9D9" w:themeFill="background1" w:themeFillShade="D9"/>
            <w:vAlign w:val="center"/>
          </w:tcPr>
          <w:p w14:paraId="4EED8B39" w14:textId="77777777" w:rsidR="000930D9" w:rsidRPr="000A2C87" w:rsidRDefault="000930D9" w:rsidP="000A2C87">
            <w:pPr>
              <w:pStyle w:val="Heading3"/>
              <w:rPr>
                <w:sz w:val="16"/>
                <w:szCs w:val="16"/>
                <w:lang w:val="en-GB"/>
              </w:rPr>
            </w:pPr>
            <w:r w:rsidRPr="000A2C87">
              <w:rPr>
                <w:sz w:val="16"/>
                <w:szCs w:val="16"/>
                <w:lang w:val="en-GB"/>
              </w:rPr>
              <w:t xml:space="preserve"> </w:t>
            </w:r>
            <w:bookmarkStart w:id="269" w:name="_Toc103428474"/>
            <w:bookmarkStart w:id="270" w:name="_Toc117656625"/>
            <w:bookmarkStart w:id="271" w:name="_Toc135317400"/>
            <w:bookmarkStart w:id="272" w:name="_Toc135317585"/>
            <w:r w:rsidRPr="000A2C87">
              <w:rPr>
                <w:sz w:val="16"/>
                <w:szCs w:val="16"/>
                <w:lang w:val="en-GB"/>
              </w:rPr>
              <w:t>11.2.1. REPORTING MORBIDITY</w:t>
            </w:r>
            <w:bookmarkEnd w:id="269"/>
            <w:bookmarkEnd w:id="270"/>
            <w:bookmarkEnd w:id="271"/>
            <w:bookmarkEnd w:id="272"/>
          </w:p>
        </w:tc>
        <w:tc>
          <w:tcPr>
            <w:tcW w:w="995" w:type="dxa"/>
            <w:shd w:val="clear" w:color="auto" w:fill="D9D9D9" w:themeFill="background1" w:themeFillShade="D9"/>
            <w:noWrap/>
            <w:hideMark/>
          </w:tcPr>
          <w:p w14:paraId="0A02FB2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14:paraId="14A928CF" w14:textId="77777777" w:rsidTr="005B350F">
        <w:trPr>
          <w:cantSplit/>
          <w:trHeight w:val="504"/>
          <w:jc w:val="center"/>
        </w:trPr>
        <w:tc>
          <w:tcPr>
            <w:tcW w:w="805" w:type="dxa"/>
            <w:shd w:val="clear" w:color="auto" w:fill="auto"/>
            <w:noWrap/>
          </w:tcPr>
          <w:p w14:paraId="062FDD5C"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754BBD34"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1119</w:t>
            </w:r>
          </w:p>
        </w:tc>
        <w:tc>
          <w:tcPr>
            <w:tcW w:w="3600" w:type="dxa"/>
            <w:shd w:val="clear" w:color="auto" w:fill="auto"/>
          </w:tcPr>
          <w:p w14:paraId="75A6693A"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Does this facility offer inpatient services?</w:t>
            </w:r>
          </w:p>
        </w:tc>
        <w:tc>
          <w:tcPr>
            <w:tcW w:w="4050" w:type="dxa"/>
            <w:gridSpan w:val="3"/>
            <w:shd w:val="clear" w:color="auto" w:fill="auto"/>
            <w:vAlign w:val="center"/>
          </w:tcPr>
          <w:p w14:paraId="0C1FC14C"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YES</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39473163"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eastAsia="Times New Roman" w:hAnsiTheme="minorHAnsi" w:cstheme="minorHAnsi"/>
                <w:sz w:val="16"/>
                <w:szCs w:val="16"/>
                <w:lang w:val="en-GB" w:eastAsia="en-US"/>
              </w:rPr>
              <w:t>NO</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tc>
        <w:tc>
          <w:tcPr>
            <w:tcW w:w="995" w:type="dxa"/>
            <w:shd w:val="clear" w:color="auto" w:fill="auto"/>
            <w:noWrap/>
            <w:vAlign w:val="center"/>
          </w:tcPr>
          <w:p w14:paraId="7B3E8651" w14:textId="77777777" w:rsidR="000930D9" w:rsidRDefault="000930D9" w:rsidP="009A4508">
            <w:pPr>
              <w:keepLines/>
              <w:spacing w:before="40" w:after="40"/>
              <w:rPr>
                <w:rFonts w:asciiTheme="minorHAnsi" w:hAnsiTheme="minorHAnsi" w:cstheme="minorHAnsi"/>
                <w:sz w:val="16"/>
                <w:szCs w:val="16"/>
                <w:lang w:val="en-GB"/>
              </w:rPr>
            </w:pPr>
          </w:p>
          <w:p w14:paraId="28B3CC16"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eastAsia="Times New Roman" w:hAnsiTheme="minorHAnsi" w:cstheme="minorHAnsi"/>
                <w:sz w:val="16"/>
                <w:szCs w:val="16"/>
                <w:lang w:val="en-GB" w:eastAsia="en-US"/>
              </w:rPr>
              <w:t>Q1122</w:t>
            </w:r>
          </w:p>
        </w:tc>
      </w:tr>
      <w:tr w:rsidR="000930D9" w:rsidRPr="000C0155" w14:paraId="08DC9805" w14:textId="77777777" w:rsidTr="005B350F">
        <w:trPr>
          <w:cantSplit/>
          <w:trHeight w:val="504"/>
          <w:jc w:val="center"/>
        </w:trPr>
        <w:tc>
          <w:tcPr>
            <w:tcW w:w="805" w:type="dxa"/>
            <w:shd w:val="clear" w:color="auto" w:fill="auto"/>
            <w:noWrap/>
          </w:tcPr>
          <w:p w14:paraId="388F453F" w14:textId="77777777" w:rsidR="000930D9" w:rsidRPr="000C0155"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6B6056A1"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1120</w:t>
            </w:r>
          </w:p>
          <w:p w14:paraId="69E84909"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c>
          <w:tcPr>
            <w:tcW w:w="3600" w:type="dxa"/>
            <w:shd w:val="clear" w:color="auto" w:fill="auto"/>
          </w:tcPr>
          <w:p w14:paraId="28C6C830" w14:textId="73FF2550"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Does this facility use a standardized coding system for reporting morbidity (diagnoses) of inpatients? </w:t>
            </w:r>
          </w:p>
          <w:p w14:paraId="66277CEE" w14:textId="77777777" w:rsidR="0007756A" w:rsidRDefault="0007756A" w:rsidP="009A4508">
            <w:pPr>
              <w:keepLines/>
              <w:spacing w:before="40" w:after="40"/>
              <w:rPr>
                <w:rFonts w:asciiTheme="minorHAnsi" w:eastAsia="Times New Roman" w:hAnsiTheme="minorHAnsi" w:cstheme="minorHAnsi"/>
                <w:sz w:val="16"/>
                <w:szCs w:val="16"/>
                <w:lang w:val="en-GB" w:eastAsia="en-US"/>
              </w:rPr>
            </w:pPr>
          </w:p>
          <w:p w14:paraId="6CFAA63D"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PROBE: FOR EXAMPLE, ICD CODES</w:t>
            </w:r>
          </w:p>
        </w:tc>
        <w:tc>
          <w:tcPr>
            <w:tcW w:w="4050" w:type="dxa"/>
            <w:gridSpan w:val="3"/>
            <w:shd w:val="clear" w:color="auto" w:fill="auto"/>
            <w:vAlign w:val="center"/>
          </w:tcPr>
          <w:p w14:paraId="66C852F7"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YES</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2E23C1A5" w14:textId="77777777" w:rsidR="000930D9" w:rsidRPr="000C0155" w:rsidRDefault="000930D9" w:rsidP="009A4508">
            <w:pPr>
              <w:keepLines/>
              <w:tabs>
                <w:tab w:val="right" w:leader="dot" w:pos="3816"/>
              </w:tabs>
              <w:rPr>
                <w:rFonts w:asciiTheme="minorHAnsi" w:hAnsiTheme="minorHAnsi" w:cstheme="minorHAnsi"/>
                <w:sz w:val="16"/>
                <w:szCs w:val="16"/>
                <w:lang w:val="en-GB"/>
              </w:rPr>
            </w:pPr>
            <w:r>
              <w:rPr>
                <w:rFonts w:asciiTheme="minorHAnsi" w:eastAsia="Times New Roman" w:hAnsiTheme="minorHAnsi" w:cstheme="minorHAnsi"/>
                <w:sz w:val="16"/>
                <w:szCs w:val="16"/>
                <w:lang w:val="en-GB" w:eastAsia="en-US"/>
              </w:rPr>
              <w:t>NO</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tc>
        <w:tc>
          <w:tcPr>
            <w:tcW w:w="995" w:type="dxa"/>
            <w:shd w:val="clear" w:color="auto" w:fill="auto"/>
            <w:noWrap/>
            <w:vAlign w:val="center"/>
          </w:tcPr>
          <w:p w14:paraId="2CC8B0B5" w14:textId="77777777" w:rsidR="000930D9" w:rsidRDefault="000930D9" w:rsidP="009A4508">
            <w:pPr>
              <w:keepLines/>
              <w:spacing w:before="40" w:after="40"/>
              <w:rPr>
                <w:rFonts w:asciiTheme="minorHAnsi" w:hAnsiTheme="minorHAnsi" w:cstheme="minorHAnsi"/>
                <w:sz w:val="16"/>
                <w:szCs w:val="16"/>
                <w:lang w:val="en-GB"/>
              </w:rPr>
            </w:pPr>
          </w:p>
          <w:p w14:paraId="2A2FDA76" w14:textId="77777777" w:rsidR="000930D9" w:rsidRPr="000C0155" w:rsidRDefault="000930D9" w:rsidP="009A4508">
            <w:pPr>
              <w:keepLines/>
              <w:spacing w:before="40" w:after="40"/>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Q1122</w:t>
            </w:r>
          </w:p>
        </w:tc>
      </w:tr>
      <w:tr w:rsidR="000930D9" w:rsidDel="00B739D6" w14:paraId="18DDBAD6" w14:textId="77777777" w:rsidTr="005B350F">
        <w:trPr>
          <w:cantSplit/>
          <w:trHeight w:val="606"/>
          <w:jc w:val="center"/>
        </w:trPr>
        <w:tc>
          <w:tcPr>
            <w:tcW w:w="805" w:type="dxa"/>
            <w:shd w:val="clear" w:color="auto" w:fill="auto"/>
            <w:noWrap/>
          </w:tcPr>
          <w:p w14:paraId="11C09F4F"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25AC429D"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1121</w:t>
            </w:r>
          </w:p>
          <w:p w14:paraId="5C843B41" w14:textId="77777777" w:rsidR="000930D9" w:rsidRDefault="000930D9" w:rsidP="009A4508">
            <w:pPr>
              <w:keepLines/>
              <w:spacing w:before="40" w:after="40"/>
              <w:jc w:val="center"/>
              <w:rPr>
                <w:rFonts w:asciiTheme="minorHAnsi" w:hAnsiTheme="minorHAnsi" w:cstheme="minorHAnsi"/>
                <w:sz w:val="16"/>
                <w:szCs w:val="16"/>
                <w:lang w:val="en-GB"/>
              </w:rPr>
            </w:pPr>
          </w:p>
        </w:tc>
        <w:tc>
          <w:tcPr>
            <w:tcW w:w="3600" w:type="dxa"/>
            <w:shd w:val="clear" w:color="auto" w:fill="auto"/>
          </w:tcPr>
          <w:p w14:paraId="57E20B9F"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Which coding system does this facility use for inpatient morbidity reporting?</w:t>
            </w:r>
          </w:p>
        </w:tc>
        <w:tc>
          <w:tcPr>
            <w:tcW w:w="4050" w:type="dxa"/>
            <w:gridSpan w:val="3"/>
            <w:shd w:val="clear" w:color="auto" w:fill="auto"/>
            <w:vAlign w:val="center"/>
          </w:tcPr>
          <w:p w14:paraId="15E4B8E4" w14:textId="77777777" w:rsidR="000930D9" w:rsidRPr="007A66A3" w:rsidRDefault="000930D9" w:rsidP="009A4508">
            <w:pPr>
              <w:keepLines/>
              <w:tabs>
                <w:tab w:val="right" w:leader="dot" w:pos="3816"/>
              </w:tabs>
              <w:spacing w:before="40"/>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ICD11</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0295CC69"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ICD10</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p w14:paraId="47CF99DB"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ICD9</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3</w:t>
            </w:r>
          </w:p>
          <w:p w14:paraId="024E4BDE"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NATIONALLY DEVELOPED CODING SYSTEM</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4</w:t>
            </w:r>
          </w:p>
          <w:p w14:paraId="10C13DF2"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S</w:t>
            </w:r>
            <w:r>
              <w:rPr>
                <w:rFonts w:asciiTheme="minorHAnsi" w:eastAsia="Times New Roman" w:hAnsiTheme="minorHAnsi" w:cstheme="minorHAnsi"/>
                <w:sz w:val="16"/>
                <w:szCs w:val="16"/>
                <w:lang w:val="en-GB" w:eastAsia="en-US"/>
              </w:rPr>
              <w:t>TANDARD LIST OF DIAGNOSES (WITHOUT CODES)</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5</w:t>
            </w:r>
          </w:p>
          <w:p w14:paraId="60722C87"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O</w:t>
            </w:r>
            <w:r>
              <w:rPr>
                <w:rFonts w:asciiTheme="minorHAnsi" w:eastAsia="Times New Roman" w:hAnsiTheme="minorHAnsi" w:cstheme="minorHAnsi"/>
                <w:sz w:val="16"/>
                <w:szCs w:val="16"/>
                <w:lang w:val="en-GB" w:eastAsia="en-US"/>
              </w:rPr>
              <w:t>THER</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6</w:t>
            </w:r>
          </w:p>
          <w:p w14:paraId="1723300E" w14:textId="4C05F392" w:rsidR="000930D9" w:rsidRDefault="000930D9" w:rsidP="009A4508">
            <w:pPr>
              <w:keepLines/>
              <w:tabs>
                <w:tab w:val="right" w:leader="dot" w:pos="3816"/>
              </w:tabs>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color w:val="000000"/>
                <w:sz w:val="16"/>
                <w:szCs w:val="16"/>
                <w:lang w:val="en-GB" w:eastAsia="en-US"/>
              </w:rPr>
              <w:t>___________</w:t>
            </w:r>
            <w:r>
              <w:rPr>
                <w:rFonts w:asciiTheme="minorHAnsi" w:eastAsia="Times New Roman" w:hAnsiTheme="minorHAnsi" w:cstheme="minorHAnsi"/>
                <w:color w:val="000000"/>
                <w:sz w:val="16"/>
                <w:szCs w:val="16"/>
                <w:lang w:val="en-GB" w:eastAsia="en-US"/>
              </w:rPr>
              <w:t>_________________________</w:t>
            </w:r>
            <w:r w:rsidRPr="000C0155">
              <w:rPr>
                <w:rFonts w:asciiTheme="minorHAnsi" w:eastAsia="Times New Roman" w:hAnsiTheme="minorHAnsi" w:cstheme="minorHAnsi"/>
                <w:color w:val="000000"/>
                <w:sz w:val="16"/>
                <w:szCs w:val="16"/>
                <w:lang w:val="en-GB" w:eastAsia="en-US"/>
              </w:rPr>
              <w:t>_</w:t>
            </w:r>
            <w:r w:rsidR="00C65C13">
              <w:rPr>
                <w:rFonts w:asciiTheme="minorHAnsi" w:eastAsia="Times New Roman" w:hAnsiTheme="minorHAnsi" w:cstheme="minorHAnsi"/>
                <w:color w:val="000000"/>
                <w:sz w:val="16"/>
                <w:szCs w:val="16"/>
                <w:lang w:val="en-GB" w:eastAsia="en-US"/>
              </w:rPr>
              <w:t>______</w:t>
            </w:r>
            <w:r w:rsidRPr="000C0155">
              <w:rPr>
                <w:rFonts w:asciiTheme="minorHAnsi" w:eastAsia="Times New Roman" w:hAnsiTheme="minorHAnsi" w:cstheme="minorHAnsi"/>
                <w:color w:val="000000"/>
                <w:sz w:val="16"/>
                <w:szCs w:val="16"/>
                <w:lang w:val="en-GB" w:eastAsia="en-US"/>
              </w:rPr>
              <w:t>_____</w:t>
            </w:r>
            <w:r w:rsidRPr="000C0155">
              <w:rPr>
                <w:rFonts w:asciiTheme="minorHAnsi" w:eastAsia="Times New Roman" w:hAnsiTheme="minorHAnsi" w:cstheme="minorHAnsi"/>
                <w:color w:val="000000"/>
                <w:sz w:val="16"/>
                <w:szCs w:val="16"/>
                <w:lang w:val="en-GB" w:eastAsia="en-US"/>
              </w:rPr>
              <w:br/>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(SPECIFY)</w:t>
            </w:r>
          </w:p>
        </w:tc>
        <w:tc>
          <w:tcPr>
            <w:tcW w:w="995" w:type="dxa"/>
            <w:shd w:val="clear" w:color="auto" w:fill="auto"/>
            <w:noWrap/>
            <w:vAlign w:val="center"/>
          </w:tcPr>
          <w:p w14:paraId="3BF749F9" w14:textId="77777777" w:rsidR="000930D9" w:rsidDel="00B739D6" w:rsidRDefault="000930D9" w:rsidP="009A4508">
            <w:pPr>
              <w:keepLines/>
              <w:spacing w:before="40" w:after="40"/>
              <w:rPr>
                <w:rFonts w:asciiTheme="minorHAnsi" w:eastAsia="Times New Roman" w:hAnsiTheme="minorHAnsi" w:cstheme="minorHAnsi"/>
                <w:sz w:val="16"/>
                <w:szCs w:val="16"/>
                <w:lang w:val="en-GB" w:eastAsia="en-US"/>
              </w:rPr>
            </w:pPr>
          </w:p>
        </w:tc>
      </w:tr>
      <w:tr w:rsidR="000930D9" w14:paraId="71EF0DFF" w14:textId="77777777" w:rsidTr="005B350F">
        <w:trPr>
          <w:cantSplit/>
          <w:trHeight w:val="606"/>
          <w:jc w:val="center"/>
        </w:trPr>
        <w:tc>
          <w:tcPr>
            <w:tcW w:w="805" w:type="dxa"/>
            <w:shd w:val="clear" w:color="auto" w:fill="auto"/>
            <w:noWrap/>
          </w:tcPr>
          <w:p w14:paraId="0D55745E"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225DFEB6"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1122</w:t>
            </w:r>
          </w:p>
          <w:p w14:paraId="0B014750" w14:textId="77777777" w:rsidR="000930D9" w:rsidRDefault="000930D9" w:rsidP="009A4508">
            <w:pPr>
              <w:keepLines/>
              <w:spacing w:before="40" w:after="40"/>
              <w:jc w:val="center"/>
              <w:rPr>
                <w:rFonts w:asciiTheme="minorHAnsi" w:hAnsiTheme="minorHAnsi" w:cstheme="minorHAnsi"/>
                <w:sz w:val="16"/>
                <w:szCs w:val="16"/>
                <w:lang w:val="en-GB"/>
              </w:rPr>
            </w:pPr>
          </w:p>
        </w:tc>
        <w:tc>
          <w:tcPr>
            <w:tcW w:w="3600" w:type="dxa"/>
            <w:shd w:val="clear" w:color="auto" w:fill="auto"/>
          </w:tcPr>
          <w:p w14:paraId="4B198E9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Does this facility offer outpatients services?</w:t>
            </w:r>
          </w:p>
        </w:tc>
        <w:tc>
          <w:tcPr>
            <w:tcW w:w="4050" w:type="dxa"/>
            <w:gridSpan w:val="3"/>
            <w:shd w:val="clear" w:color="auto" w:fill="auto"/>
            <w:vAlign w:val="center"/>
          </w:tcPr>
          <w:p w14:paraId="2E7F4DF5"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64DE7E74"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95" w:type="dxa"/>
            <w:shd w:val="clear" w:color="auto" w:fill="auto"/>
            <w:noWrap/>
            <w:vAlign w:val="center"/>
          </w:tcPr>
          <w:p w14:paraId="46A608CC"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p>
          <w:p w14:paraId="6AAC6016" w14:textId="00C4BB92" w:rsidR="000930D9" w:rsidRDefault="000930D9" w:rsidP="009A4508">
            <w:pPr>
              <w:keepLines/>
              <w:spacing w:before="40" w:after="40"/>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w:t>
            </w:r>
            <w:r w:rsidR="0010341A">
              <w:rPr>
                <w:rFonts w:asciiTheme="minorHAnsi" w:hAnsiTheme="minorHAnsi" w:cstheme="minorHAnsi"/>
                <w:sz w:val="16"/>
                <w:szCs w:val="16"/>
                <w:lang w:val="en-GB"/>
              </w:rPr>
              <w:t>33</w:t>
            </w:r>
          </w:p>
        </w:tc>
      </w:tr>
      <w:tr w:rsidR="000930D9" w14:paraId="6CEB3C4C" w14:textId="77777777" w:rsidTr="005B350F">
        <w:trPr>
          <w:cantSplit/>
          <w:trHeight w:val="606"/>
          <w:jc w:val="center"/>
        </w:trPr>
        <w:tc>
          <w:tcPr>
            <w:tcW w:w="805" w:type="dxa"/>
            <w:shd w:val="clear" w:color="auto" w:fill="auto"/>
            <w:noWrap/>
          </w:tcPr>
          <w:p w14:paraId="7AF8DFF3"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38B47845"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1123</w:t>
            </w:r>
          </w:p>
          <w:p w14:paraId="7E76C6CE" w14:textId="77777777" w:rsidR="000930D9" w:rsidRDefault="000930D9" w:rsidP="009A4508">
            <w:pPr>
              <w:keepLines/>
              <w:spacing w:before="40" w:after="40"/>
              <w:jc w:val="center"/>
              <w:rPr>
                <w:rFonts w:asciiTheme="minorHAnsi" w:hAnsiTheme="minorHAnsi" w:cstheme="minorHAnsi"/>
                <w:sz w:val="16"/>
                <w:szCs w:val="16"/>
                <w:lang w:val="en-GB"/>
              </w:rPr>
            </w:pPr>
          </w:p>
        </w:tc>
        <w:tc>
          <w:tcPr>
            <w:tcW w:w="3600" w:type="dxa"/>
            <w:shd w:val="clear" w:color="auto" w:fill="auto"/>
          </w:tcPr>
          <w:p w14:paraId="2DB5C193"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Does this facility use a standardized coding system for reporting morbidity (diagnoses) of outpatients? </w:t>
            </w:r>
          </w:p>
          <w:p w14:paraId="12EA5CF6" w14:textId="77777777" w:rsidR="0007756A" w:rsidRDefault="0007756A" w:rsidP="009A4508">
            <w:pPr>
              <w:keepLines/>
              <w:spacing w:before="40" w:after="40"/>
              <w:rPr>
                <w:rFonts w:asciiTheme="minorHAnsi" w:eastAsia="Times New Roman" w:hAnsiTheme="minorHAnsi" w:cstheme="minorHAnsi"/>
                <w:sz w:val="16"/>
                <w:szCs w:val="16"/>
                <w:lang w:val="en-GB" w:eastAsia="en-US"/>
              </w:rPr>
            </w:pPr>
          </w:p>
          <w:p w14:paraId="3659623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PROBE: FOR EXAMPLE, ICD CODES</w:t>
            </w:r>
          </w:p>
        </w:tc>
        <w:tc>
          <w:tcPr>
            <w:tcW w:w="4050" w:type="dxa"/>
            <w:gridSpan w:val="3"/>
            <w:shd w:val="clear" w:color="auto" w:fill="auto"/>
            <w:vAlign w:val="center"/>
          </w:tcPr>
          <w:p w14:paraId="1E18F18E"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3DF7A2D0"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95" w:type="dxa"/>
            <w:shd w:val="clear" w:color="auto" w:fill="auto"/>
            <w:noWrap/>
            <w:vAlign w:val="center"/>
          </w:tcPr>
          <w:p w14:paraId="602DD150" w14:textId="77777777" w:rsidR="000930D9" w:rsidRDefault="000930D9" w:rsidP="009A4508">
            <w:pPr>
              <w:keepLines/>
              <w:spacing w:before="40" w:after="40"/>
              <w:rPr>
                <w:rFonts w:asciiTheme="minorHAnsi" w:hAnsiTheme="minorHAnsi" w:cstheme="minorHAnsi"/>
                <w:sz w:val="16"/>
                <w:szCs w:val="16"/>
                <w:lang w:val="en-GB"/>
              </w:rPr>
            </w:pPr>
          </w:p>
          <w:p w14:paraId="58C3DC67" w14:textId="07318F87" w:rsidR="000930D9" w:rsidRDefault="000930D9" w:rsidP="009A4508">
            <w:pPr>
              <w:keepLines/>
              <w:spacing w:before="40" w:after="40"/>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w:t>
            </w:r>
            <w:r w:rsidR="0010341A">
              <w:rPr>
                <w:rFonts w:asciiTheme="minorHAnsi" w:hAnsiTheme="minorHAnsi" w:cstheme="minorHAnsi"/>
                <w:sz w:val="16"/>
                <w:szCs w:val="16"/>
                <w:lang w:val="en-GB"/>
              </w:rPr>
              <w:t>33</w:t>
            </w:r>
          </w:p>
        </w:tc>
      </w:tr>
      <w:tr w:rsidR="000930D9" w14:paraId="1DEF2933" w14:textId="77777777" w:rsidTr="005B350F">
        <w:trPr>
          <w:cantSplit/>
          <w:trHeight w:val="606"/>
          <w:jc w:val="center"/>
        </w:trPr>
        <w:tc>
          <w:tcPr>
            <w:tcW w:w="805" w:type="dxa"/>
            <w:shd w:val="clear" w:color="auto" w:fill="auto"/>
            <w:noWrap/>
          </w:tcPr>
          <w:p w14:paraId="17752A7F"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04EBF96C"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1124</w:t>
            </w:r>
          </w:p>
        </w:tc>
        <w:tc>
          <w:tcPr>
            <w:tcW w:w="3600" w:type="dxa"/>
            <w:shd w:val="clear" w:color="auto" w:fill="auto"/>
          </w:tcPr>
          <w:p w14:paraId="6BCC48F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Which coding system does this facility use for outpatient morbidity reporting?</w:t>
            </w:r>
          </w:p>
        </w:tc>
        <w:tc>
          <w:tcPr>
            <w:tcW w:w="4050" w:type="dxa"/>
            <w:gridSpan w:val="3"/>
            <w:shd w:val="clear" w:color="auto" w:fill="auto"/>
            <w:vAlign w:val="center"/>
          </w:tcPr>
          <w:p w14:paraId="17176C45" w14:textId="77777777" w:rsidR="000930D9" w:rsidRPr="007A66A3" w:rsidRDefault="000930D9" w:rsidP="009A4508">
            <w:pPr>
              <w:keepLines/>
              <w:tabs>
                <w:tab w:val="right" w:leader="dot" w:pos="3816"/>
              </w:tabs>
              <w:spacing w:before="40"/>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ICD11</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78A14C62"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ICD10</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p w14:paraId="5EFC4A14"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ICD9</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3</w:t>
            </w:r>
          </w:p>
          <w:p w14:paraId="0FB2D27C"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NATIONALLY DEVELOPED CODING SYSTEM</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4</w:t>
            </w:r>
          </w:p>
          <w:p w14:paraId="5A41A421"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S</w:t>
            </w:r>
            <w:r>
              <w:rPr>
                <w:rFonts w:asciiTheme="minorHAnsi" w:eastAsia="Times New Roman" w:hAnsiTheme="minorHAnsi" w:cstheme="minorHAnsi"/>
                <w:sz w:val="16"/>
                <w:szCs w:val="16"/>
                <w:lang w:val="en-GB" w:eastAsia="en-US"/>
              </w:rPr>
              <w:t>TANDARD LIST OF DIAGNOSES (WITHOUT CODES)</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5</w:t>
            </w:r>
          </w:p>
          <w:p w14:paraId="234271F6"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O</w:t>
            </w:r>
            <w:r>
              <w:rPr>
                <w:rFonts w:asciiTheme="minorHAnsi" w:eastAsia="Times New Roman" w:hAnsiTheme="minorHAnsi" w:cstheme="minorHAnsi"/>
                <w:sz w:val="16"/>
                <w:szCs w:val="16"/>
                <w:lang w:val="en-GB" w:eastAsia="en-US"/>
              </w:rPr>
              <w:t>THER</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6</w:t>
            </w:r>
          </w:p>
          <w:p w14:paraId="471ABA64" w14:textId="1E7A51BD" w:rsidR="000930D9" w:rsidRDefault="000930D9" w:rsidP="009A4508">
            <w:pPr>
              <w:keepLines/>
              <w:tabs>
                <w:tab w:val="right" w:leader="dot" w:pos="3718"/>
                <w:tab w:val="right" w:leader="dot" w:pos="3816"/>
              </w:tabs>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___________</w:t>
            </w:r>
            <w:r>
              <w:rPr>
                <w:rFonts w:asciiTheme="minorHAnsi" w:eastAsia="Times New Roman" w:hAnsiTheme="minorHAnsi" w:cstheme="minorHAnsi"/>
                <w:color w:val="000000"/>
                <w:sz w:val="16"/>
                <w:szCs w:val="16"/>
                <w:lang w:val="en-GB" w:eastAsia="en-US"/>
              </w:rPr>
              <w:t>_____________________</w:t>
            </w:r>
            <w:r w:rsidR="00C65C13">
              <w:rPr>
                <w:rFonts w:asciiTheme="minorHAnsi" w:eastAsia="Times New Roman" w:hAnsiTheme="minorHAnsi" w:cstheme="minorHAnsi"/>
                <w:color w:val="000000"/>
                <w:sz w:val="16"/>
                <w:szCs w:val="16"/>
                <w:lang w:val="en-GB" w:eastAsia="en-US"/>
              </w:rPr>
              <w:t>_____</w:t>
            </w:r>
            <w:r>
              <w:rPr>
                <w:rFonts w:asciiTheme="minorHAnsi" w:eastAsia="Times New Roman" w:hAnsiTheme="minorHAnsi" w:cstheme="minorHAnsi"/>
                <w:color w:val="000000"/>
                <w:sz w:val="16"/>
                <w:szCs w:val="16"/>
                <w:lang w:val="en-GB" w:eastAsia="en-US"/>
              </w:rPr>
              <w:t>____</w:t>
            </w:r>
            <w:r w:rsidRPr="000C0155">
              <w:rPr>
                <w:rFonts w:asciiTheme="minorHAnsi" w:eastAsia="Times New Roman" w:hAnsiTheme="minorHAnsi" w:cstheme="minorHAnsi"/>
                <w:color w:val="000000"/>
                <w:sz w:val="16"/>
                <w:szCs w:val="16"/>
                <w:lang w:val="en-GB" w:eastAsia="en-US"/>
              </w:rPr>
              <w:t>______</w:t>
            </w:r>
            <w:r w:rsidRPr="000C0155">
              <w:rPr>
                <w:rFonts w:asciiTheme="minorHAnsi" w:eastAsia="Times New Roman" w:hAnsiTheme="minorHAnsi" w:cstheme="minorHAnsi"/>
                <w:color w:val="000000"/>
                <w:sz w:val="16"/>
                <w:szCs w:val="16"/>
                <w:lang w:val="en-GB" w:eastAsia="en-US"/>
              </w:rPr>
              <w:br/>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(SPECIFY)</w:t>
            </w:r>
          </w:p>
        </w:tc>
        <w:tc>
          <w:tcPr>
            <w:tcW w:w="995" w:type="dxa"/>
            <w:shd w:val="clear" w:color="auto" w:fill="auto"/>
            <w:noWrap/>
            <w:vAlign w:val="center"/>
          </w:tcPr>
          <w:p w14:paraId="09E618D2" w14:textId="77777777" w:rsidR="00CA5734" w:rsidRDefault="00CA5734" w:rsidP="00CA5734">
            <w:pPr>
              <w:keepLines/>
              <w:rPr>
                <w:rFonts w:asciiTheme="minorHAnsi" w:hAnsiTheme="minorHAnsi" w:cstheme="minorHAnsi"/>
                <w:sz w:val="16"/>
                <w:szCs w:val="16"/>
                <w:lang w:val="en-GB"/>
              </w:rPr>
            </w:pPr>
          </w:p>
          <w:p w14:paraId="676D67DE" w14:textId="2DC374DB" w:rsidR="000930D9" w:rsidRDefault="000930D9" w:rsidP="00CA5734">
            <w:pPr>
              <w:keepLines/>
              <w:spacing w:before="40"/>
              <w:rPr>
                <w:rFonts w:asciiTheme="minorHAnsi" w:hAnsiTheme="minorHAnsi" w:cstheme="minorHAnsi"/>
                <w:color w:val="000000"/>
                <w:sz w:val="16"/>
                <w:szCs w:val="16"/>
                <w:lang w:val="en-GB"/>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w:t>
            </w:r>
            <w:r w:rsidR="00546FAD">
              <w:rPr>
                <w:rFonts w:asciiTheme="minorHAnsi" w:hAnsiTheme="minorHAnsi" w:cstheme="minorHAnsi"/>
                <w:sz w:val="16"/>
                <w:szCs w:val="16"/>
                <w:lang w:val="en-GB"/>
              </w:rPr>
              <w:t>33</w:t>
            </w:r>
          </w:p>
          <w:p w14:paraId="269E6E13" w14:textId="7501865C" w:rsidR="000930D9" w:rsidRDefault="000930D9" w:rsidP="009A4508">
            <w:pPr>
              <w:keepLines/>
              <w:rPr>
                <w:rFonts w:asciiTheme="minorHAnsi" w:hAnsiTheme="minorHAnsi" w:cstheme="minorHAnsi"/>
                <w:color w:val="000000"/>
                <w:sz w:val="16"/>
                <w:szCs w:val="16"/>
                <w:lang w:val="en-GB"/>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w:t>
            </w:r>
            <w:r w:rsidR="00546FAD">
              <w:rPr>
                <w:rFonts w:asciiTheme="minorHAnsi" w:hAnsiTheme="minorHAnsi" w:cstheme="minorHAnsi"/>
                <w:sz w:val="16"/>
                <w:szCs w:val="16"/>
                <w:lang w:val="en-GB"/>
              </w:rPr>
              <w:t>33</w:t>
            </w:r>
          </w:p>
          <w:p w14:paraId="26F19BB5" w14:textId="01B33C9F" w:rsidR="000930D9" w:rsidRDefault="000930D9" w:rsidP="009A4508">
            <w:pPr>
              <w:keepLines/>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w:t>
            </w:r>
            <w:r w:rsidR="00546FAD">
              <w:rPr>
                <w:rFonts w:asciiTheme="minorHAnsi" w:hAnsiTheme="minorHAnsi" w:cstheme="minorHAnsi"/>
                <w:sz w:val="16"/>
                <w:szCs w:val="16"/>
                <w:lang w:val="en-GB"/>
              </w:rPr>
              <w:t>33</w:t>
            </w:r>
          </w:p>
        </w:tc>
      </w:tr>
      <w:tr w:rsidR="000930D9" w:rsidRPr="000C0155" w:rsidDel="00936722" w14:paraId="591E859D" w14:textId="77777777" w:rsidTr="005B350F">
        <w:trPr>
          <w:cantSplit/>
          <w:trHeight w:val="504"/>
          <w:jc w:val="center"/>
        </w:trPr>
        <w:tc>
          <w:tcPr>
            <w:tcW w:w="805" w:type="dxa"/>
            <w:shd w:val="clear" w:color="auto" w:fill="auto"/>
            <w:noWrap/>
          </w:tcPr>
          <w:p w14:paraId="7B0C5713" w14:textId="77777777" w:rsidR="000930D9" w:rsidRDefault="000930D9" w:rsidP="009A4508">
            <w:pPr>
              <w:keepLines/>
              <w:spacing w:before="40" w:after="40"/>
              <w:jc w:val="center"/>
              <w:rPr>
                <w:rFonts w:asciiTheme="minorHAnsi" w:hAnsiTheme="minorHAnsi" w:cstheme="minorHAnsi"/>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tcPr>
          <w:p w14:paraId="23757408"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1125</w:t>
            </w:r>
          </w:p>
        </w:tc>
        <w:tc>
          <w:tcPr>
            <w:tcW w:w="3600" w:type="dxa"/>
            <w:shd w:val="clear" w:color="auto" w:fill="auto"/>
          </w:tcPr>
          <w:p w14:paraId="6BF121C2" w14:textId="77777777" w:rsidR="000930D9" w:rsidRDefault="000930D9" w:rsidP="00546FAD">
            <w:pPr>
              <w:keepLines/>
              <w:spacing w:before="40" w:after="80"/>
              <w:rPr>
                <w:rFonts w:asciiTheme="minorHAnsi" w:eastAsia="Times New Roman" w:hAnsiTheme="minorHAnsi" w:cstheme="minorHAnsi"/>
                <w:sz w:val="16"/>
                <w:szCs w:val="16"/>
                <w:lang w:val="en-GB" w:eastAsia="en-US"/>
              </w:rPr>
            </w:pPr>
            <w:r w:rsidRPr="00357E3B">
              <w:rPr>
                <w:rFonts w:asciiTheme="minorHAnsi" w:eastAsia="Times New Roman" w:hAnsiTheme="minorHAnsi" w:cstheme="minorHAnsi"/>
                <w:color w:val="000000"/>
                <w:sz w:val="16"/>
                <w:szCs w:val="16"/>
                <w:lang w:val="en-GB" w:eastAsia="en-US"/>
              </w:rPr>
              <w:t xml:space="preserve">Did the person(s) who assigns </w:t>
            </w:r>
            <w:r w:rsidRPr="00866511">
              <w:rPr>
                <w:rFonts w:asciiTheme="minorHAnsi" w:eastAsia="Times New Roman" w:hAnsiTheme="minorHAnsi" w:cstheme="minorHAnsi"/>
                <w:color w:val="000000"/>
                <w:sz w:val="16"/>
                <w:szCs w:val="16"/>
                <w:lang w:val="en-GB" w:eastAsia="en-US"/>
              </w:rPr>
              <w:t>the ICD</w:t>
            </w:r>
            <w:r w:rsidRPr="00357E3B">
              <w:rPr>
                <w:rFonts w:asciiTheme="minorHAnsi" w:eastAsia="Times New Roman" w:hAnsiTheme="minorHAnsi" w:cstheme="minorHAnsi"/>
                <w:color w:val="000000"/>
                <w:sz w:val="16"/>
                <w:szCs w:val="16"/>
                <w:lang w:val="en-GB" w:eastAsia="en-US"/>
              </w:rPr>
              <w:t xml:space="preserve"> code</w:t>
            </w:r>
            <w:r w:rsidRPr="005B350F">
              <w:rPr>
                <w:rFonts w:asciiTheme="minorHAnsi" w:eastAsia="Times New Roman" w:hAnsiTheme="minorHAnsi" w:cstheme="minorHAnsi"/>
                <w:color w:val="000000"/>
                <w:sz w:val="16"/>
                <w:szCs w:val="16"/>
                <w:lang w:val="en-GB" w:eastAsia="en-US"/>
              </w:rPr>
              <w:t xml:space="preserve">s </w:t>
            </w:r>
            <w:r w:rsidRPr="00357E3B">
              <w:rPr>
                <w:rFonts w:asciiTheme="minorHAnsi" w:eastAsia="Times New Roman" w:hAnsiTheme="minorHAnsi" w:cstheme="minorHAnsi"/>
                <w:color w:val="000000"/>
                <w:sz w:val="16"/>
                <w:szCs w:val="16"/>
                <w:lang w:val="en-GB" w:eastAsia="en-US"/>
              </w:rPr>
              <w:t>receive any formal coding training in the past 2 years?</w:t>
            </w:r>
          </w:p>
        </w:tc>
        <w:tc>
          <w:tcPr>
            <w:tcW w:w="4050" w:type="dxa"/>
            <w:gridSpan w:val="3"/>
            <w:shd w:val="clear" w:color="auto" w:fill="auto"/>
            <w:vAlign w:val="center"/>
          </w:tcPr>
          <w:p w14:paraId="1CA8FAED" w14:textId="77777777" w:rsidR="000930D9" w:rsidRDefault="000930D9" w:rsidP="00851336">
            <w:pPr>
              <w:keepLines/>
              <w:tabs>
                <w:tab w:val="right" w:leader="dot" w:pos="3816"/>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19AF1BDC" w14:textId="77777777" w:rsidR="000930D9" w:rsidRDefault="000930D9" w:rsidP="00851336">
            <w:pPr>
              <w:keepLines/>
              <w:tabs>
                <w:tab w:val="right" w:leader="dot" w:pos="3816"/>
              </w:tabs>
              <w:spacing w:after="8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95" w:type="dxa"/>
            <w:shd w:val="clear" w:color="auto" w:fill="auto"/>
            <w:noWrap/>
            <w:vAlign w:val="center"/>
          </w:tcPr>
          <w:p w14:paraId="6DCC7E84" w14:textId="77777777" w:rsidR="000930D9" w:rsidRPr="000C0155" w:rsidDel="00936722" w:rsidRDefault="000930D9" w:rsidP="009A4508">
            <w:pPr>
              <w:keepLines/>
              <w:spacing w:before="40" w:after="40"/>
              <w:rPr>
                <w:rFonts w:asciiTheme="minorHAnsi" w:eastAsia="Times New Roman" w:hAnsiTheme="minorHAnsi" w:cstheme="minorHAnsi"/>
                <w:sz w:val="16"/>
                <w:szCs w:val="16"/>
                <w:lang w:val="en-GB" w:eastAsia="en-US"/>
              </w:rPr>
            </w:pPr>
          </w:p>
        </w:tc>
      </w:tr>
      <w:tr w:rsidR="000930D9" w:rsidRPr="000C0155" w14:paraId="2F592C70" w14:textId="77777777" w:rsidTr="000A2C87">
        <w:trPr>
          <w:cantSplit/>
          <w:trHeight w:val="288"/>
          <w:jc w:val="center"/>
        </w:trPr>
        <w:tc>
          <w:tcPr>
            <w:tcW w:w="805" w:type="dxa"/>
            <w:shd w:val="clear" w:color="auto" w:fill="D9D9D9" w:themeFill="background1" w:themeFillShade="D9"/>
            <w:noWrap/>
            <w:hideMark/>
          </w:tcPr>
          <w:p w14:paraId="65484DE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D9D9D9" w:themeFill="background1" w:themeFillShade="D9"/>
            <w:noWrap/>
            <w:hideMark/>
          </w:tcPr>
          <w:p w14:paraId="21E10B28"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4"/>
            <w:shd w:val="clear" w:color="auto" w:fill="D9D9D9" w:themeFill="background1" w:themeFillShade="D9"/>
            <w:vAlign w:val="center"/>
            <w:hideMark/>
          </w:tcPr>
          <w:p w14:paraId="5175C383" w14:textId="77777777" w:rsidR="000930D9" w:rsidRPr="000A2C87" w:rsidRDefault="000930D9" w:rsidP="000A2C87">
            <w:pPr>
              <w:pStyle w:val="Heading3"/>
              <w:rPr>
                <w:sz w:val="16"/>
                <w:szCs w:val="16"/>
                <w:lang w:val="en-GB"/>
              </w:rPr>
            </w:pPr>
            <w:bookmarkStart w:id="273" w:name="_Toc103428476"/>
            <w:bookmarkStart w:id="274" w:name="_Toc117656626"/>
            <w:bookmarkStart w:id="275" w:name="_Toc135317401"/>
            <w:bookmarkStart w:id="276" w:name="_Toc135317586"/>
            <w:r w:rsidRPr="000A2C87">
              <w:rPr>
                <w:sz w:val="16"/>
                <w:szCs w:val="16"/>
                <w:lang w:val="en-GB"/>
              </w:rPr>
              <w:t>11.2.2. REPORTING MORTALITY</w:t>
            </w:r>
            <w:bookmarkEnd w:id="273"/>
            <w:bookmarkEnd w:id="274"/>
            <w:bookmarkEnd w:id="275"/>
            <w:bookmarkEnd w:id="276"/>
          </w:p>
        </w:tc>
        <w:tc>
          <w:tcPr>
            <w:tcW w:w="995" w:type="dxa"/>
            <w:shd w:val="clear" w:color="auto" w:fill="D9D9D9" w:themeFill="background1" w:themeFillShade="D9"/>
            <w:noWrap/>
            <w:hideMark/>
          </w:tcPr>
          <w:p w14:paraId="2DDA6B75"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FE5D345" w14:textId="77777777" w:rsidTr="005B350F">
        <w:trPr>
          <w:cantSplit/>
          <w:trHeight w:val="288"/>
          <w:jc w:val="center"/>
        </w:trPr>
        <w:tc>
          <w:tcPr>
            <w:tcW w:w="805" w:type="dxa"/>
            <w:shd w:val="clear" w:color="auto" w:fill="auto"/>
            <w:noWrap/>
          </w:tcPr>
          <w:p w14:paraId="4B4D407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auto"/>
            <w:noWrap/>
          </w:tcPr>
          <w:p w14:paraId="6DAF75B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7650" w:type="dxa"/>
            <w:gridSpan w:val="4"/>
            <w:shd w:val="clear" w:color="auto" w:fill="auto"/>
          </w:tcPr>
          <w:p w14:paraId="7F43CECF" w14:textId="77777777" w:rsidR="000930D9" w:rsidRPr="000C0155" w:rsidRDefault="000930D9" w:rsidP="009A4508">
            <w:pPr>
              <w:pStyle w:val="Heading3"/>
              <w:keepNext/>
              <w:keepLines/>
              <w:tabs>
                <w:tab w:val="right" w:leader="dot" w:pos="3718"/>
              </w:tabs>
              <w:spacing w:before="40" w:after="40"/>
              <w:rPr>
                <w:rFonts w:asciiTheme="minorHAnsi" w:hAnsiTheme="minorHAnsi" w:cstheme="minorHAnsi"/>
                <w:sz w:val="16"/>
                <w:szCs w:val="16"/>
                <w:lang w:val="en-GB"/>
              </w:rPr>
            </w:pPr>
            <w:bookmarkStart w:id="277" w:name="_Toc103428478"/>
            <w:bookmarkStart w:id="278" w:name="_Toc117656628"/>
            <w:bookmarkStart w:id="279" w:name="_Toc135317403"/>
            <w:r>
              <w:rPr>
                <w:rFonts w:asciiTheme="minorHAnsi" w:hAnsiTheme="minorHAnsi" w:cstheme="minorHAnsi"/>
                <w:sz w:val="16"/>
                <w:szCs w:val="16"/>
                <w:lang w:val="en-GB"/>
              </w:rPr>
              <w:t xml:space="preserve">CODING </w:t>
            </w:r>
            <w:r w:rsidRPr="000C0155">
              <w:rPr>
                <w:rFonts w:asciiTheme="minorHAnsi" w:hAnsiTheme="minorHAnsi" w:cstheme="minorHAnsi"/>
                <w:sz w:val="16"/>
                <w:szCs w:val="16"/>
                <w:lang w:val="en-GB"/>
              </w:rPr>
              <w:t>OF CAUSE OF DEATH</w:t>
            </w:r>
            <w:bookmarkEnd w:id="277"/>
            <w:bookmarkEnd w:id="278"/>
            <w:bookmarkEnd w:id="279"/>
          </w:p>
        </w:tc>
        <w:tc>
          <w:tcPr>
            <w:tcW w:w="995" w:type="dxa"/>
            <w:shd w:val="clear" w:color="auto" w:fill="auto"/>
            <w:noWrap/>
          </w:tcPr>
          <w:p w14:paraId="6761D99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718420F0" w14:textId="77777777" w:rsidTr="005B350F">
        <w:trPr>
          <w:cantSplit/>
          <w:trHeight w:val="939"/>
          <w:jc w:val="center"/>
        </w:trPr>
        <w:tc>
          <w:tcPr>
            <w:tcW w:w="805" w:type="dxa"/>
            <w:shd w:val="clear" w:color="auto" w:fill="auto"/>
            <w:noWrap/>
          </w:tcPr>
          <w:p w14:paraId="1EE6CE3E"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sz w:val="16"/>
                <w:szCs w:val="16"/>
              </w:rPr>
              <w:t>M_C</w:t>
            </w:r>
          </w:p>
        </w:tc>
        <w:tc>
          <w:tcPr>
            <w:tcW w:w="630" w:type="dxa"/>
            <w:shd w:val="clear" w:color="auto" w:fill="auto"/>
            <w:noWrap/>
          </w:tcPr>
          <w:p w14:paraId="1782E1A4"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1133</w:t>
            </w:r>
          </w:p>
        </w:tc>
        <w:tc>
          <w:tcPr>
            <w:tcW w:w="3600" w:type="dxa"/>
            <w:shd w:val="clear" w:color="auto" w:fill="auto"/>
          </w:tcPr>
          <w:p w14:paraId="1316FE23"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Does this facility use a standardized coding system for reporting certified causes of death?</w:t>
            </w:r>
          </w:p>
          <w:p w14:paraId="742048F9"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p>
          <w:p w14:paraId="159C6482" w14:textId="77777777" w:rsidR="000930D9" w:rsidRPr="000A1D67"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PROBE: FOR EXAMPLE, ICD CODES</w:t>
            </w:r>
          </w:p>
        </w:tc>
        <w:tc>
          <w:tcPr>
            <w:tcW w:w="4050" w:type="dxa"/>
            <w:gridSpan w:val="3"/>
            <w:shd w:val="clear" w:color="auto" w:fill="auto"/>
            <w:noWrap/>
          </w:tcPr>
          <w:p w14:paraId="2BC88002" w14:textId="77777777" w:rsidR="000930D9" w:rsidRDefault="000930D9" w:rsidP="009A4508">
            <w:pPr>
              <w:keepLines/>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5E6B30">
              <w:rPr>
                <w:rFonts w:asciiTheme="minorHAnsi" w:hAnsiTheme="minorHAnsi" w:cstheme="minorHAnsi"/>
                <w:sz w:val="16"/>
                <w:szCs w:val="16"/>
                <w:lang w:val="en-GB"/>
              </w:rPr>
              <w:tab/>
            </w:r>
            <w:r>
              <w:rPr>
                <w:rFonts w:asciiTheme="minorHAnsi" w:hAnsiTheme="minorHAnsi" w:cstheme="minorHAnsi"/>
                <w:sz w:val="16"/>
                <w:szCs w:val="16"/>
                <w:lang w:val="en-GB"/>
              </w:rPr>
              <w:t>1</w:t>
            </w:r>
          </w:p>
          <w:p w14:paraId="45E389B8" w14:textId="77777777" w:rsidR="000930D9" w:rsidRDefault="000930D9" w:rsidP="009A4508">
            <w:pPr>
              <w:keepLines/>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NO</w:t>
            </w:r>
            <w:r w:rsidRPr="005E6B30">
              <w:rPr>
                <w:rFonts w:asciiTheme="minorHAnsi" w:hAnsiTheme="minorHAnsi" w:cstheme="minorHAnsi"/>
                <w:sz w:val="16"/>
                <w:szCs w:val="16"/>
                <w:lang w:val="en-GB"/>
              </w:rPr>
              <w:tab/>
            </w:r>
            <w:r>
              <w:rPr>
                <w:rFonts w:asciiTheme="minorHAnsi" w:hAnsiTheme="minorHAnsi" w:cstheme="minorHAnsi"/>
                <w:sz w:val="16"/>
                <w:szCs w:val="16"/>
                <w:lang w:val="en-GB"/>
              </w:rPr>
              <w:t>2</w:t>
            </w:r>
          </w:p>
          <w:p w14:paraId="45272C23" w14:textId="77777777" w:rsidR="000930D9" w:rsidRDefault="000930D9" w:rsidP="009A4508">
            <w:pPr>
              <w:keepLines/>
              <w:tabs>
                <w:tab w:val="right" w:leader="dot" w:pos="3830"/>
              </w:tabs>
              <w:rPr>
                <w:rFonts w:asciiTheme="minorHAnsi" w:hAnsiTheme="minorHAnsi" w:cstheme="minorHAnsi"/>
                <w:sz w:val="16"/>
                <w:szCs w:val="16"/>
                <w:lang w:val="en-GB"/>
              </w:rPr>
            </w:pPr>
          </w:p>
          <w:p w14:paraId="0AD521D2" w14:textId="77777777" w:rsidR="000930D9" w:rsidRPr="000C0155" w:rsidRDefault="000930D9" w:rsidP="009A4508">
            <w:pPr>
              <w:keepLines/>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NOT APPLICABLE</w:t>
            </w:r>
            <w:r w:rsidRPr="005E6B30">
              <w:rPr>
                <w:rFonts w:asciiTheme="minorHAnsi" w:hAnsiTheme="minorHAnsi" w:cstheme="minorHAnsi"/>
                <w:sz w:val="16"/>
                <w:szCs w:val="16"/>
                <w:lang w:val="en-GB"/>
              </w:rPr>
              <w:tab/>
            </w:r>
            <w:r>
              <w:rPr>
                <w:rFonts w:asciiTheme="minorHAnsi" w:hAnsiTheme="minorHAnsi" w:cstheme="minorHAnsi"/>
                <w:sz w:val="16"/>
                <w:szCs w:val="16"/>
                <w:lang w:val="en-GB"/>
              </w:rPr>
              <w:t xml:space="preserve">5 </w:t>
            </w:r>
          </w:p>
        </w:tc>
        <w:tc>
          <w:tcPr>
            <w:tcW w:w="995" w:type="dxa"/>
            <w:shd w:val="clear" w:color="auto" w:fill="auto"/>
            <w:noWrap/>
          </w:tcPr>
          <w:p w14:paraId="2D7F265E" w14:textId="77777777" w:rsidR="000930D9" w:rsidRDefault="000930D9" w:rsidP="009A4508">
            <w:pPr>
              <w:spacing w:before="40" w:after="40"/>
              <w:rPr>
                <w:rFonts w:asciiTheme="minorHAnsi" w:hAnsiTheme="minorHAnsi" w:cstheme="minorHAnsi"/>
                <w:sz w:val="16"/>
                <w:szCs w:val="16"/>
                <w:lang w:val="en-GB"/>
              </w:rPr>
            </w:pPr>
          </w:p>
          <w:p w14:paraId="01EFBD04" w14:textId="77777777" w:rsidR="000930D9" w:rsidRDefault="000930D9" w:rsidP="009A4508">
            <w:pPr>
              <w:spacing w:before="40" w:after="40"/>
              <w:rPr>
                <w:rFonts w:asciiTheme="minorHAnsi" w:hAnsiTheme="minorHAnsi" w:cstheme="minorHAnsi"/>
                <w:sz w:val="16"/>
                <w:szCs w:val="16"/>
                <w:lang w:val="en-GB"/>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p w14:paraId="65330643" w14:textId="77777777" w:rsidR="000930D9" w:rsidRPr="000C0155" w:rsidRDefault="000930D9" w:rsidP="009A4508">
            <w:pPr>
              <w:keepLines/>
              <w:spacing w:before="40" w:after="40"/>
              <w:rPr>
                <w:rFonts w:asciiTheme="minorHAnsi" w:hAnsiTheme="minorHAnsi" w:cstheme="minorHAnsi"/>
                <w:sz w:val="16"/>
                <w:szCs w:val="16"/>
                <w:u w:val="single"/>
                <w:lang w:val="en-GB"/>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tc>
      </w:tr>
      <w:tr w:rsidR="000930D9" w:rsidRPr="000C0155" w14:paraId="71A44149" w14:textId="77777777" w:rsidTr="005B350F">
        <w:trPr>
          <w:cantSplit/>
          <w:trHeight w:val="504"/>
          <w:jc w:val="center"/>
        </w:trPr>
        <w:tc>
          <w:tcPr>
            <w:tcW w:w="805" w:type="dxa"/>
            <w:shd w:val="clear" w:color="auto" w:fill="auto"/>
            <w:noWrap/>
          </w:tcPr>
          <w:p w14:paraId="74F09DE8"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sz w:val="16"/>
                <w:szCs w:val="16"/>
              </w:rPr>
              <w:t>M_C</w:t>
            </w:r>
          </w:p>
        </w:tc>
        <w:tc>
          <w:tcPr>
            <w:tcW w:w="630" w:type="dxa"/>
            <w:shd w:val="clear" w:color="auto" w:fill="auto"/>
            <w:noWrap/>
          </w:tcPr>
          <w:p w14:paraId="4DE6BDE6"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1134</w:t>
            </w:r>
          </w:p>
        </w:tc>
        <w:tc>
          <w:tcPr>
            <w:tcW w:w="3600" w:type="dxa"/>
            <w:shd w:val="clear" w:color="auto" w:fill="auto"/>
          </w:tcPr>
          <w:p w14:paraId="280FFAB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Which coding system does this facility use for reporting certified causes of death?</w:t>
            </w:r>
          </w:p>
          <w:p w14:paraId="081145DA"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c>
          <w:tcPr>
            <w:tcW w:w="4050" w:type="dxa"/>
            <w:gridSpan w:val="3"/>
            <w:shd w:val="clear" w:color="auto" w:fill="auto"/>
            <w:noWrap/>
            <w:vAlign w:val="center"/>
          </w:tcPr>
          <w:p w14:paraId="19B15EBD" w14:textId="77777777" w:rsidR="000930D9" w:rsidRPr="007A66A3" w:rsidRDefault="000930D9" w:rsidP="009A4508">
            <w:pPr>
              <w:keepLines/>
              <w:tabs>
                <w:tab w:val="right" w:leader="dot" w:pos="3816"/>
              </w:tabs>
              <w:spacing w:before="40"/>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ICD11</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448C4862"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ICD10</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p w14:paraId="54C1BBA1"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ICD9</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3</w:t>
            </w:r>
          </w:p>
          <w:p w14:paraId="2747FC23"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NATIONALLY DEVELOPED CODING SYSTEM</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4</w:t>
            </w:r>
          </w:p>
          <w:p w14:paraId="0FA08CBB"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S</w:t>
            </w:r>
            <w:r>
              <w:rPr>
                <w:rFonts w:asciiTheme="minorHAnsi" w:eastAsia="Times New Roman" w:hAnsiTheme="minorHAnsi" w:cstheme="minorHAnsi"/>
                <w:sz w:val="16"/>
                <w:szCs w:val="16"/>
                <w:lang w:val="en-GB" w:eastAsia="en-US"/>
              </w:rPr>
              <w:t>TANDARD LIST OF DIAGNOSES (WITHOUT CODES)</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5</w:t>
            </w:r>
          </w:p>
          <w:p w14:paraId="1D439663"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O</w:t>
            </w:r>
            <w:r>
              <w:rPr>
                <w:rFonts w:asciiTheme="minorHAnsi" w:eastAsia="Times New Roman" w:hAnsiTheme="minorHAnsi" w:cstheme="minorHAnsi"/>
                <w:sz w:val="16"/>
                <w:szCs w:val="16"/>
                <w:lang w:val="en-GB" w:eastAsia="en-US"/>
              </w:rPr>
              <w:t>THER</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6</w:t>
            </w:r>
          </w:p>
          <w:p w14:paraId="44ED0D23" w14:textId="155C2F46" w:rsidR="000930D9" w:rsidRPr="000C0155" w:rsidRDefault="000930D9" w:rsidP="009A4508">
            <w:pPr>
              <w:keepLines/>
              <w:tabs>
                <w:tab w:val="right" w:leader="dot" w:pos="3718"/>
              </w:tabs>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___________</w:t>
            </w:r>
            <w:r>
              <w:rPr>
                <w:rFonts w:asciiTheme="minorHAnsi" w:eastAsia="Times New Roman" w:hAnsiTheme="minorHAnsi" w:cstheme="minorHAnsi"/>
                <w:color w:val="000000"/>
                <w:sz w:val="16"/>
                <w:szCs w:val="16"/>
                <w:lang w:val="en-GB" w:eastAsia="en-US"/>
              </w:rPr>
              <w:t>_______________________</w:t>
            </w:r>
            <w:r w:rsidR="00C65C13">
              <w:rPr>
                <w:rFonts w:asciiTheme="minorHAnsi" w:eastAsia="Times New Roman" w:hAnsiTheme="minorHAnsi" w:cstheme="minorHAnsi"/>
                <w:color w:val="000000"/>
                <w:sz w:val="16"/>
                <w:szCs w:val="16"/>
                <w:lang w:val="en-GB" w:eastAsia="en-US"/>
              </w:rPr>
              <w:t>____</w:t>
            </w:r>
            <w:r>
              <w:rPr>
                <w:rFonts w:asciiTheme="minorHAnsi" w:eastAsia="Times New Roman" w:hAnsiTheme="minorHAnsi" w:cstheme="minorHAnsi"/>
                <w:color w:val="000000"/>
                <w:sz w:val="16"/>
                <w:szCs w:val="16"/>
                <w:lang w:val="en-GB" w:eastAsia="en-US"/>
              </w:rPr>
              <w:t>__</w:t>
            </w:r>
            <w:r w:rsidRPr="000C0155">
              <w:rPr>
                <w:rFonts w:asciiTheme="minorHAnsi" w:eastAsia="Times New Roman" w:hAnsiTheme="minorHAnsi" w:cstheme="minorHAnsi"/>
                <w:color w:val="000000"/>
                <w:sz w:val="16"/>
                <w:szCs w:val="16"/>
                <w:lang w:val="en-GB" w:eastAsia="en-US"/>
              </w:rPr>
              <w:t>______</w:t>
            </w:r>
            <w:r w:rsidRPr="000C0155">
              <w:rPr>
                <w:rFonts w:asciiTheme="minorHAnsi" w:eastAsia="Times New Roman" w:hAnsiTheme="minorHAnsi" w:cstheme="minorHAnsi"/>
                <w:color w:val="000000"/>
                <w:sz w:val="16"/>
                <w:szCs w:val="16"/>
                <w:lang w:val="en-GB" w:eastAsia="en-US"/>
              </w:rPr>
              <w:br/>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(SPECIFY)</w:t>
            </w:r>
          </w:p>
        </w:tc>
        <w:tc>
          <w:tcPr>
            <w:tcW w:w="995" w:type="dxa"/>
            <w:shd w:val="clear" w:color="auto" w:fill="auto"/>
            <w:noWrap/>
            <w:vAlign w:val="center"/>
          </w:tcPr>
          <w:p w14:paraId="551DC1E5" w14:textId="77777777" w:rsidR="000930D9" w:rsidRPr="000C0155" w:rsidRDefault="000930D9" w:rsidP="009A4508">
            <w:pPr>
              <w:keepLines/>
              <w:spacing w:before="40" w:after="40"/>
              <w:rPr>
                <w:rFonts w:asciiTheme="minorHAnsi" w:hAnsiTheme="minorHAnsi" w:cstheme="minorHAnsi"/>
                <w:sz w:val="16"/>
                <w:szCs w:val="16"/>
                <w:u w:val="single"/>
                <w:lang w:val="en-GB"/>
              </w:rPr>
            </w:pPr>
          </w:p>
        </w:tc>
      </w:tr>
    </w:tbl>
    <w:p w14:paraId="274711D5" w14:textId="5D3BE749" w:rsidR="00B92A89" w:rsidRDefault="00B92A89">
      <w:pPr>
        <w:rPr>
          <w:rFonts w:asciiTheme="minorHAnsi" w:hAnsiTheme="minorHAnsi" w:cstheme="minorHAnsi"/>
          <w:sz w:val="16"/>
          <w:szCs w:val="16"/>
        </w:rPr>
      </w:pPr>
    </w:p>
    <w:p w14:paraId="5E24D38E" w14:textId="77777777" w:rsidR="00B92A89" w:rsidRDefault="00B92A8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630"/>
        <w:gridCol w:w="2777"/>
        <w:gridCol w:w="728"/>
        <w:gridCol w:w="93"/>
        <w:gridCol w:w="933"/>
        <w:gridCol w:w="959"/>
        <w:gridCol w:w="900"/>
        <w:gridCol w:w="558"/>
        <w:gridCol w:w="757"/>
        <w:gridCol w:w="42"/>
        <w:gridCol w:w="898"/>
      </w:tblGrid>
      <w:tr w:rsidR="000930D9" w:rsidRPr="00E77691" w14:paraId="5D723217" w14:textId="77777777" w:rsidTr="00366F69">
        <w:trPr>
          <w:cantSplit/>
          <w:trHeight w:val="255"/>
          <w:tblHeader/>
          <w:jc w:val="center"/>
        </w:trPr>
        <w:tc>
          <w:tcPr>
            <w:tcW w:w="805" w:type="dxa"/>
            <w:shd w:val="clear" w:color="auto" w:fill="auto"/>
            <w:noWrap/>
          </w:tcPr>
          <w:p w14:paraId="480294D9" w14:textId="1D72C50F" w:rsidR="000930D9" w:rsidRPr="00E77691" w:rsidRDefault="000930D9" w:rsidP="009A4508">
            <w:pPr>
              <w:spacing w:before="40" w:after="40"/>
              <w:rPr>
                <w:rFonts w:asciiTheme="minorHAnsi" w:hAnsiTheme="minorHAnsi" w:cstheme="minorHAnsi"/>
                <w:b/>
                <w:sz w:val="16"/>
                <w:szCs w:val="16"/>
                <w:lang w:val="en-GB" w:eastAsia="en-US"/>
              </w:rPr>
            </w:pPr>
            <w:r w:rsidRPr="00E77691">
              <w:rPr>
                <w:rFonts w:asciiTheme="minorHAnsi" w:hAnsiTheme="minorHAnsi" w:cstheme="minorHAnsi"/>
                <w:b/>
                <w:sz w:val="16"/>
                <w:szCs w:val="16"/>
                <w:lang w:val="en-GB" w:eastAsia="en-US"/>
              </w:rPr>
              <w:lastRenderedPageBreak/>
              <w:t>Mod</w:t>
            </w:r>
            <w:r w:rsidR="00714A1F">
              <w:rPr>
                <w:rFonts w:asciiTheme="minorHAnsi" w:hAnsiTheme="minorHAnsi" w:cstheme="minorHAnsi"/>
                <w:b/>
                <w:sz w:val="16"/>
                <w:szCs w:val="16"/>
                <w:lang w:val="en-GB" w:eastAsia="en-US"/>
              </w:rPr>
              <w:t>ule</w:t>
            </w:r>
          </w:p>
        </w:tc>
        <w:tc>
          <w:tcPr>
            <w:tcW w:w="630" w:type="dxa"/>
            <w:shd w:val="clear" w:color="auto" w:fill="auto"/>
            <w:noWrap/>
          </w:tcPr>
          <w:p w14:paraId="2615181C" w14:textId="77777777" w:rsidR="000930D9" w:rsidRPr="00E77691" w:rsidRDefault="000930D9" w:rsidP="009A4508">
            <w:pPr>
              <w:spacing w:before="40" w:after="40"/>
              <w:rPr>
                <w:rFonts w:asciiTheme="minorHAnsi" w:hAnsiTheme="minorHAnsi" w:cstheme="minorHAnsi"/>
                <w:b/>
                <w:sz w:val="16"/>
                <w:szCs w:val="16"/>
                <w:lang w:val="en-GB" w:eastAsia="en-US"/>
              </w:rPr>
            </w:pPr>
            <w:r w:rsidRPr="00E77691">
              <w:rPr>
                <w:rFonts w:asciiTheme="minorHAnsi" w:hAnsiTheme="minorHAnsi" w:cstheme="minorHAnsi"/>
                <w:b/>
                <w:sz w:val="16"/>
                <w:szCs w:val="16"/>
                <w:lang w:val="en-GB" w:eastAsia="en-US"/>
              </w:rPr>
              <w:t>No.</w:t>
            </w:r>
          </w:p>
        </w:tc>
        <w:tc>
          <w:tcPr>
            <w:tcW w:w="3505" w:type="dxa"/>
            <w:gridSpan w:val="2"/>
            <w:shd w:val="clear" w:color="auto" w:fill="auto"/>
            <w:noWrap/>
          </w:tcPr>
          <w:p w14:paraId="124AA465" w14:textId="77777777" w:rsidR="000930D9" w:rsidRPr="00E77691" w:rsidRDefault="000930D9" w:rsidP="009A4508">
            <w:pPr>
              <w:spacing w:before="40" w:after="40"/>
              <w:rPr>
                <w:rFonts w:asciiTheme="minorHAnsi" w:hAnsiTheme="minorHAnsi" w:cstheme="minorHAnsi"/>
                <w:b/>
                <w:sz w:val="16"/>
                <w:szCs w:val="16"/>
                <w:lang w:val="en-GB"/>
              </w:rPr>
            </w:pPr>
            <w:r w:rsidRPr="00E77691">
              <w:rPr>
                <w:rFonts w:asciiTheme="minorHAnsi" w:hAnsiTheme="minorHAnsi" w:cstheme="minorHAnsi"/>
                <w:b/>
                <w:sz w:val="16"/>
                <w:szCs w:val="16"/>
                <w:lang w:val="en-GB"/>
              </w:rPr>
              <w:t>Question</w:t>
            </w:r>
          </w:p>
        </w:tc>
        <w:tc>
          <w:tcPr>
            <w:tcW w:w="4200" w:type="dxa"/>
            <w:gridSpan w:val="6"/>
            <w:shd w:val="clear" w:color="auto" w:fill="auto"/>
            <w:noWrap/>
          </w:tcPr>
          <w:p w14:paraId="54916F56" w14:textId="77777777" w:rsidR="000930D9" w:rsidRPr="00E77691" w:rsidRDefault="000930D9" w:rsidP="009A4508">
            <w:pPr>
              <w:spacing w:before="40" w:after="40"/>
              <w:rPr>
                <w:rFonts w:asciiTheme="minorHAnsi" w:hAnsiTheme="minorHAnsi" w:cstheme="minorHAnsi"/>
                <w:b/>
                <w:noProof/>
                <w:sz w:val="16"/>
                <w:szCs w:val="16"/>
                <w:lang w:val="en-GB"/>
              </w:rPr>
            </w:pPr>
            <w:r w:rsidRPr="00E77691">
              <w:rPr>
                <w:rFonts w:asciiTheme="minorHAnsi" w:hAnsiTheme="minorHAnsi" w:cstheme="minorHAnsi"/>
                <w:b/>
                <w:sz w:val="16"/>
                <w:szCs w:val="16"/>
                <w:lang w:val="en-GB" w:eastAsia="en-US"/>
              </w:rPr>
              <w:t>Response</w:t>
            </w:r>
          </w:p>
        </w:tc>
        <w:tc>
          <w:tcPr>
            <w:tcW w:w="940" w:type="dxa"/>
            <w:gridSpan w:val="2"/>
            <w:shd w:val="clear" w:color="auto" w:fill="auto"/>
            <w:noWrap/>
          </w:tcPr>
          <w:p w14:paraId="6A691C5E" w14:textId="77777777" w:rsidR="000930D9" w:rsidRPr="00E77691" w:rsidRDefault="000930D9" w:rsidP="009A4508">
            <w:pPr>
              <w:spacing w:before="40" w:after="40"/>
              <w:rPr>
                <w:rFonts w:asciiTheme="minorHAnsi" w:hAnsiTheme="minorHAnsi" w:cstheme="minorHAnsi"/>
                <w:b/>
                <w:sz w:val="16"/>
                <w:szCs w:val="16"/>
                <w:lang w:val="en-GB" w:eastAsia="en-US"/>
              </w:rPr>
            </w:pPr>
            <w:r w:rsidRPr="00E77691">
              <w:rPr>
                <w:rFonts w:asciiTheme="minorHAnsi" w:hAnsiTheme="minorHAnsi" w:cstheme="minorHAnsi"/>
                <w:b/>
                <w:sz w:val="16"/>
                <w:szCs w:val="16"/>
                <w:lang w:val="en-GB" w:eastAsia="en-US"/>
              </w:rPr>
              <w:t>Skip</w:t>
            </w:r>
          </w:p>
        </w:tc>
      </w:tr>
      <w:tr w:rsidR="000930D9" w:rsidRPr="00E77691" w14:paraId="5F128FD7" w14:textId="77777777" w:rsidTr="00366F69">
        <w:trPr>
          <w:cantSplit/>
          <w:trHeight w:val="288"/>
          <w:jc w:val="center"/>
        </w:trPr>
        <w:tc>
          <w:tcPr>
            <w:tcW w:w="805" w:type="dxa"/>
            <w:shd w:val="clear" w:color="auto" w:fill="32B09D"/>
            <w:noWrap/>
            <w:hideMark/>
          </w:tcPr>
          <w:p w14:paraId="00F8846F" w14:textId="77777777" w:rsidR="000930D9" w:rsidRPr="00E77691"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630" w:type="dxa"/>
            <w:shd w:val="clear" w:color="auto" w:fill="32B09D"/>
            <w:noWrap/>
            <w:hideMark/>
          </w:tcPr>
          <w:p w14:paraId="58FD5543" w14:textId="77777777" w:rsidR="000930D9" w:rsidRPr="00E77691"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05" w:type="dxa"/>
            <w:gridSpan w:val="8"/>
            <w:shd w:val="clear" w:color="auto" w:fill="32B09D"/>
            <w:hideMark/>
          </w:tcPr>
          <w:p w14:paraId="09BCDB5D" w14:textId="77777777" w:rsidR="000930D9" w:rsidRPr="00BB1336" w:rsidRDefault="000930D9" w:rsidP="009A4508">
            <w:pPr>
              <w:pStyle w:val="Heading1"/>
              <w:keepNext/>
              <w:keepLines/>
              <w:spacing w:before="40" w:after="40"/>
              <w:rPr>
                <w:rFonts w:asciiTheme="minorHAnsi" w:hAnsiTheme="minorHAnsi" w:cstheme="minorHAnsi"/>
                <w:color w:val="FFFFFF" w:themeColor="background1"/>
                <w:sz w:val="20"/>
                <w:szCs w:val="20"/>
                <w:lang w:val="en-GB"/>
              </w:rPr>
            </w:pPr>
            <w:bookmarkStart w:id="280" w:name="_Toc103428428"/>
            <w:bookmarkStart w:id="281" w:name="_Toc117656629"/>
            <w:bookmarkStart w:id="282" w:name="_Toc135317404"/>
            <w:bookmarkStart w:id="283" w:name="_Toc135317587"/>
            <w:bookmarkStart w:id="284" w:name="_Toc135317643"/>
            <w:bookmarkStart w:id="285" w:name="_Toc138439450"/>
            <w:bookmarkStart w:id="286" w:name="_Toc138439509"/>
            <w:r w:rsidRPr="00BB1336">
              <w:rPr>
                <w:rFonts w:asciiTheme="minorHAnsi" w:hAnsiTheme="minorHAnsi" w:cstheme="minorHAnsi"/>
                <w:color w:val="FFFFFF" w:themeColor="background1"/>
                <w:sz w:val="20"/>
                <w:szCs w:val="20"/>
                <w:lang w:val="en-GB"/>
              </w:rPr>
              <w:t>12. BASIC INFRASTRUCTURE AND SYSTEMS</w:t>
            </w:r>
            <w:bookmarkEnd w:id="280"/>
            <w:bookmarkEnd w:id="281"/>
            <w:bookmarkEnd w:id="282"/>
            <w:bookmarkEnd w:id="283"/>
            <w:bookmarkEnd w:id="284"/>
            <w:bookmarkEnd w:id="285"/>
            <w:bookmarkEnd w:id="286"/>
          </w:p>
        </w:tc>
        <w:tc>
          <w:tcPr>
            <w:tcW w:w="940" w:type="dxa"/>
            <w:gridSpan w:val="2"/>
            <w:shd w:val="clear" w:color="auto" w:fill="32B09D"/>
            <w:noWrap/>
            <w:hideMark/>
          </w:tcPr>
          <w:p w14:paraId="2D382C91" w14:textId="77777777" w:rsidR="000930D9" w:rsidRPr="00E77691" w:rsidRDefault="000930D9" w:rsidP="009A4508">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0930D9" w:rsidRPr="00E77691" w14:paraId="35CC550D" w14:textId="77777777" w:rsidTr="00366F69">
        <w:trPr>
          <w:cantSplit/>
          <w:trHeight w:val="288"/>
          <w:jc w:val="center"/>
        </w:trPr>
        <w:tc>
          <w:tcPr>
            <w:tcW w:w="805" w:type="dxa"/>
            <w:shd w:val="clear" w:color="auto" w:fill="8ADED2"/>
            <w:noWrap/>
            <w:hideMark/>
          </w:tcPr>
          <w:p w14:paraId="66250AC9"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630" w:type="dxa"/>
            <w:shd w:val="clear" w:color="auto" w:fill="8ADED2"/>
            <w:noWrap/>
            <w:hideMark/>
          </w:tcPr>
          <w:p w14:paraId="361BBF80"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auto" w:fill="8ADED2"/>
            <w:hideMark/>
          </w:tcPr>
          <w:p w14:paraId="618E5C5A" w14:textId="77777777" w:rsidR="000930D9" w:rsidRPr="00E77691" w:rsidRDefault="000930D9" w:rsidP="009A4508">
            <w:pPr>
              <w:pStyle w:val="Heading2"/>
              <w:keepNext/>
              <w:keepLines/>
              <w:spacing w:before="40" w:after="40"/>
              <w:rPr>
                <w:rFonts w:asciiTheme="minorHAnsi" w:hAnsiTheme="minorHAnsi" w:cstheme="minorHAnsi"/>
                <w:sz w:val="16"/>
                <w:szCs w:val="16"/>
                <w:lang w:val="en-GB"/>
              </w:rPr>
            </w:pPr>
            <w:bookmarkStart w:id="287" w:name="_Toc103428429"/>
            <w:bookmarkStart w:id="288" w:name="_Toc117656630"/>
            <w:bookmarkStart w:id="289" w:name="_Toc135317405"/>
            <w:bookmarkStart w:id="290" w:name="_Toc135317588"/>
            <w:bookmarkStart w:id="291" w:name="_Toc138439510"/>
            <w:r w:rsidRPr="00E77691">
              <w:rPr>
                <w:rFonts w:asciiTheme="minorHAnsi" w:hAnsiTheme="minorHAnsi" w:cstheme="minorHAnsi"/>
                <w:sz w:val="16"/>
                <w:szCs w:val="16"/>
                <w:lang w:val="en-GB"/>
              </w:rPr>
              <w:t>12.1. INFRASTRUCTURE</w:t>
            </w:r>
            <w:bookmarkEnd w:id="287"/>
            <w:bookmarkEnd w:id="288"/>
            <w:bookmarkEnd w:id="289"/>
            <w:bookmarkEnd w:id="290"/>
            <w:bookmarkEnd w:id="291"/>
          </w:p>
        </w:tc>
        <w:tc>
          <w:tcPr>
            <w:tcW w:w="940" w:type="dxa"/>
            <w:gridSpan w:val="2"/>
            <w:shd w:val="clear" w:color="auto" w:fill="8ADED2"/>
            <w:noWrap/>
            <w:hideMark/>
          </w:tcPr>
          <w:p w14:paraId="2D79D425"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324625D0" w14:textId="77777777" w:rsidTr="00366F69">
        <w:trPr>
          <w:cantSplit/>
          <w:trHeight w:val="288"/>
          <w:jc w:val="center"/>
        </w:trPr>
        <w:tc>
          <w:tcPr>
            <w:tcW w:w="805" w:type="dxa"/>
            <w:shd w:val="clear" w:color="000000" w:fill="D9D9D9"/>
            <w:noWrap/>
            <w:hideMark/>
          </w:tcPr>
          <w:p w14:paraId="7AE7A3BE"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630" w:type="dxa"/>
            <w:shd w:val="clear" w:color="000000" w:fill="D9D9D9"/>
            <w:noWrap/>
            <w:hideMark/>
          </w:tcPr>
          <w:p w14:paraId="2381AFEE"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hideMark/>
          </w:tcPr>
          <w:p w14:paraId="4146F356" w14:textId="77777777" w:rsidR="000930D9" w:rsidRPr="00E77691" w:rsidRDefault="000930D9" w:rsidP="009A4508">
            <w:pPr>
              <w:pStyle w:val="Heading3"/>
              <w:keepNext/>
              <w:keepLines/>
              <w:spacing w:before="40" w:after="40"/>
              <w:rPr>
                <w:rFonts w:asciiTheme="minorHAnsi" w:hAnsiTheme="minorHAnsi" w:cstheme="minorHAnsi"/>
                <w:sz w:val="16"/>
                <w:szCs w:val="16"/>
                <w:lang w:val="en-GB"/>
              </w:rPr>
            </w:pPr>
            <w:bookmarkStart w:id="292" w:name="_Toc103428430"/>
            <w:bookmarkStart w:id="293" w:name="_Toc117656631"/>
            <w:bookmarkStart w:id="294" w:name="_Toc135317406"/>
            <w:r w:rsidRPr="00E77691">
              <w:rPr>
                <w:rFonts w:asciiTheme="minorHAnsi" w:hAnsiTheme="minorHAnsi" w:cstheme="minorHAnsi"/>
                <w:sz w:val="16"/>
                <w:szCs w:val="16"/>
                <w:lang w:val="en-GB"/>
              </w:rPr>
              <w:t>12.1.1. COMMUNICATIONS</w:t>
            </w:r>
            <w:bookmarkEnd w:id="292"/>
            <w:bookmarkEnd w:id="293"/>
            <w:bookmarkEnd w:id="294"/>
          </w:p>
        </w:tc>
        <w:tc>
          <w:tcPr>
            <w:tcW w:w="940" w:type="dxa"/>
            <w:gridSpan w:val="2"/>
            <w:shd w:val="clear" w:color="000000" w:fill="D9D9D9"/>
            <w:noWrap/>
            <w:hideMark/>
          </w:tcPr>
          <w:p w14:paraId="59F1F4B8"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714A1F" w:rsidRPr="00E77691" w14:paraId="63119EA1" w14:textId="77777777" w:rsidTr="00366F69">
        <w:trPr>
          <w:cantSplit/>
          <w:trHeight w:val="504"/>
          <w:jc w:val="center"/>
        </w:trPr>
        <w:tc>
          <w:tcPr>
            <w:tcW w:w="805" w:type="dxa"/>
            <w:shd w:val="clear" w:color="auto" w:fill="auto"/>
            <w:noWrap/>
          </w:tcPr>
          <w:p w14:paraId="482576C7" w14:textId="44F6C76F" w:rsidR="00714A1F" w:rsidRPr="00E77691" w:rsidRDefault="00714A1F" w:rsidP="00714A1F">
            <w:pPr>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604A7E71" w14:textId="38D24337" w:rsidR="00714A1F" w:rsidRPr="00E77691" w:rsidRDefault="00714A1F" w:rsidP="00714A1F">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E77691">
              <w:rPr>
                <w:rFonts w:asciiTheme="minorHAnsi" w:eastAsia="Times New Roman" w:hAnsiTheme="minorHAnsi" w:cstheme="minorHAnsi"/>
                <w:sz w:val="16"/>
                <w:szCs w:val="16"/>
                <w:lang w:val="en-GB" w:eastAsia="en-US"/>
              </w:rPr>
              <w:t>1200</w:t>
            </w:r>
          </w:p>
        </w:tc>
        <w:tc>
          <w:tcPr>
            <w:tcW w:w="7705" w:type="dxa"/>
            <w:gridSpan w:val="8"/>
            <w:shd w:val="clear" w:color="auto" w:fill="auto"/>
          </w:tcPr>
          <w:p w14:paraId="24E1A033" w14:textId="77777777" w:rsidR="00714A1F" w:rsidRPr="00E77691" w:rsidRDefault="00714A1F" w:rsidP="00714A1F">
            <w:pPr>
              <w:keepLines/>
              <w:spacing w:before="40" w:after="40"/>
              <w:rPr>
                <w:rFonts w:asciiTheme="minorHAnsi" w:eastAsia="Times New Roman" w:hAnsiTheme="minorHAnsi" w:cstheme="minorHAnsi"/>
                <w:sz w:val="16"/>
                <w:szCs w:val="16"/>
                <w:lang w:val="en-GB" w:eastAsia="en-US"/>
              </w:rPr>
            </w:pPr>
            <w:bookmarkStart w:id="295" w:name="_Toc488488924"/>
            <w:r w:rsidRPr="00E77691">
              <w:rPr>
                <w:rFonts w:asciiTheme="minorHAnsi" w:hAnsiTheme="minorHAnsi" w:cstheme="minorHAnsi"/>
                <w:sz w:val="16"/>
                <w:szCs w:val="16"/>
                <w:lang w:val="en-GB"/>
              </w:rPr>
              <w:t>I would like to know about the infrastructure resources available in this facility as well as systems for final waste disposal and transportation that are used by this facility.</w:t>
            </w:r>
            <w:bookmarkEnd w:id="295"/>
            <w:r w:rsidRPr="00E77691">
              <w:rPr>
                <w:rFonts w:asciiTheme="minorHAnsi" w:hAnsiTheme="minorHAnsi" w:cstheme="minorHAnsi"/>
                <w:sz w:val="16"/>
                <w:szCs w:val="16"/>
                <w:lang w:val="en-GB"/>
              </w:rPr>
              <w:t xml:space="preserve"> If conditions are different in different sections of the facility, for example for outpatient and inpatient services, please provide the response for the highest level of infrastructure that is available for the facility.</w:t>
            </w:r>
          </w:p>
        </w:tc>
        <w:tc>
          <w:tcPr>
            <w:tcW w:w="940" w:type="dxa"/>
            <w:gridSpan w:val="2"/>
            <w:shd w:val="clear" w:color="auto" w:fill="auto"/>
            <w:noWrap/>
          </w:tcPr>
          <w:p w14:paraId="7ECB949F" w14:textId="77777777" w:rsidR="00714A1F" w:rsidRPr="00E77691" w:rsidRDefault="00714A1F" w:rsidP="00714A1F">
            <w:pPr>
              <w:keepLines/>
              <w:spacing w:before="40" w:after="40"/>
              <w:jc w:val="center"/>
              <w:rPr>
                <w:rFonts w:asciiTheme="minorHAnsi" w:eastAsia="Times New Roman" w:hAnsiTheme="minorHAnsi" w:cstheme="minorHAnsi"/>
                <w:sz w:val="16"/>
                <w:szCs w:val="16"/>
                <w:lang w:val="en-GB" w:eastAsia="en-US"/>
              </w:rPr>
            </w:pPr>
          </w:p>
        </w:tc>
      </w:tr>
      <w:tr w:rsidR="000930D9" w:rsidRPr="00E77691" w14:paraId="6293346F" w14:textId="77777777" w:rsidTr="00366F69">
        <w:trPr>
          <w:cantSplit/>
          <w:trHeight w:val="822"/>
          <w:jc w:val="center"/>
        </w:trPr>
        <w:tc>
          <w:tcPr>
            <w:tcW w:w="805" w:type="dxa"/>
            <w:shd w:val="clear" w:color="auto" w:fill="auto"/>
            <w:noWrap/>
          </w:tcPr>
          <w:p w14:paraId="35FF84E5"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269A0914"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1201</w:t>
            </w:r>
          </w:p>
        </w:tc>
        <w:tc>
          <w:tcPr>
            <w:tcW w:w="3505" w:type="dxa"/>
            <w:gridSpan w:val="2"/>
            <w:shd w:val="clear" w:color="auto" w:fill="auto"/>
          </w:tcPr>
          <w:p w14:paraId="7E5B0D78"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 means for communicating outside the facility such as a phone or radio that are supported by the facility?</w:t>
            </w:r>
          </w:p>
        </w:tc>
        <w:tc>
          <w:tcPr>
            <w:tcW w:w="4200" w:type="dxa"/>
            <w:gridSpan w:val="6"/>
            <w:shd w:val="clear" w:color="auto" w:fill="auto"/>
            <w:noWrap/>
          </w:tcPr>
          <w:p w14:paraId="0620A032" w14:textId="77777777" w:rsidR="000930D9" w:rsidRPr="00E77691" w:rsidRDefault="000930D9" w:rsidP="009A4508">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FUNCTIONAL</w:t>
            </w:r>
            <w:r w:rsidRPr="00E77691">
              <w:rPr>
                <w:rFonts w:asciiTheme="minorHAnsi" w:hAnsiTheme="minorHAnsi" w:cstheme="minorHAnsi"/>
                <w:sz w:val="16"/>
                <w:szCs w:val="16"/>
                <w:lang w:val="en-GB"/>
              </w:rPr>
              <w:tab/>
              <w:t>1</w:t>
            </w:r>
          </w:p>
          <w:p w14:paraId="2CAE4B59"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NOT FUNCTIONAL</w:t>
            </w:r>
            <w:r w:rsidRPr="00E77691">
              <w:rPr>
                <w:rFonts w:asciiTheme="minorHAnsi" w:hAnsiTheme="minorHAnsi" w:cstheme="minorHAnsi"/>
                <w:sz w:val="16"/>
                <w:szCs w:val="16"/>
                <w:lang w:val="en-GB"/>
              </w:rPr>
              <w:tab/>
              <w:t>2</w:t>
            </w:r>
          </w:p>
          <w:p w14:paraId="358D5D1D"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ONLY PRIVATE PHONES</w:t>
            </w:r>
            <w:r w:rsidRPr="00E77691">
              <w:rPr>
                <w:rFonts w:asciiTheme="minorHAnsi" w:hAnsiTheme="minorHAnsi" w:cstheme="minorHAnsi"/>
                <w:sz w:val="16"/>
                <w:szCs w:val="16"/>
                <w:lang w:val="en-GB"/>
              </w:rPr>
              <w:tab/>
              <w:t>3</w:t>
            </w:r>
          </w:p>
          <w:p w14:paraId="0B39FBD4" w14:textId="77777777" w:rsidR="000930D9" w:rsidRPr="00E77691" w:rsidRDefault="000930D9" w:rsidP="005A6B55">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 OUTSIDE COMMUNICATION</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4A7EA2C5" w14:textId="77777777" w:rsidR="000930D9" w:rsidRPr="00E77691" w:rsidRDefault="000930D9" w:rsidP="009A4508">
            <w:pPr>
              <w:spacing w:before="40" w:after="40"/>
              <w:rPr>
                <w:rFonts w:asciiTheme="minorHAnsi" w:hAnsiTheme="minorHAnsi" w:cstheme="minorHAnsi"/>
                <w:color w:val="000000"/>
                <w:sz w:val="16"/>
                <w:szCs w:val="16"/>
                <w:lang w:val="en-GB"/>
              </w:rPr>
            </w:pPr>
          </w:p>
          <w:p w14:paraId="77374697" w14:textId="77777777" w:rsidR="000930D9" w:rsidRPr="00E77691" w:rsidRDefault="000930D9" w:rsidP="009A4508">
            <w:pPr>
              <w:spacing w:before="40" w:after="40"/>
              <w:rPr>
                <w:rFonts w:asciiTheme="minorHAnsi" w:hAnsiTheme="minorHAnsi" w:cstheme="minorHAnsi"/>
                <w:color w:val="000000"/>
                <w:sz w:val="16"/>
                <w:szCs w:val="16"/>
                <w:lang w:val="en-GB"/>
              </w:rPr>
            </w:pPr>
          </w:p>
          <w:p w14:paraId="1E9C05B2" w14:textId="77777777" w:rsidR="000930D9" w:rsidRPr="00E77691" w:rsidRDefault="000930D9" w:rsidP="009A4508">
            <w:pPr>
              <w:spacing w:before="40" w:after="40"/>
              <w:rPr>
                <w:rFonts w:asciiTheme="minorHAnsi" w:hAnsiTheme="minorHAnsi" w:cstheme="minorHAnsi"/>
                <w:color w:val="000000"/>
                <w:sz w:val="16"/>
                <w:szCs w:val="16"/>
                <w:lang w:val="en-GB"/>
              </w:rPr>
            </w:pPr>
          </w:p>
        </w:tc>
      </w:tr>
      <w:tr w:rsidR="000930D9" w:rsidRPr="00E77691" w14:paraId="7DFF8799" w14:textId="77777777" w:rsidTr="00366F69">
        <w:trPr>
          <w:cantSplit/>
          <w:trHeight w:val="504"/>
          <w:jc w:val="center"/>
        </w:trPr>
        <w:tc>
          <w:tcPr>
            <w:tcW w:w="805" w:type="dxa"/>
            <w:shd w:val="clear" w:color="auto" w:fill="auto"/>
            <w:noWrap/>
          </w:tcPr>
          <w:p w14:paraId="444F7E0F"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8A3E954"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1202</w:t>
            </w:r>
          </w:p>
        </w:tc>
        <w:tc>
          <w:tcPr>
            <w:tcW w:w="3505" w:type="dxa"/>
            <w:gridSpan w:val="2"/>
            <w:shd w:val="clear" w:color="auto" w:fill="auto"/>
          </w:tcPr>
          <w:p w14:paraId="033B1A3B"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 functioning computer?</w:t>
            </w:r>
          </w:p>
        </w:tc>
        <w:tc>
          <w:tcPr>
            <w:tcW w:w="4200" w:type="dxa"/>
            <w:gridSpan w:val="6"/>
            <w:shd w:val="clear" w:color="auto" w:fill="auto"/>
            <w:noWrap/>
            <w:vAlign w:val="center"/>
          </w:tcPr>
          <w:p w14:paraId="0D69ED54" w14:textId="77777777" w:rsidR="000930D9" w:rsidRPr="00E77691" w:rsidRDefault="000930D9" w:rsidP="005A6B55">
            <w:pPr>
              <w:tabs>
                <w:tab w:val="right" w:leader="dot" w:pos="4764"/>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33C26338" w14:textId="77777777" w:rsidR="000930D9" w:rsidRPr="00E77691" w:rsidRDefault="000930D9" w:rsidP="005A6B55">
            <w:pPr>
              <w:tabs>
                <w:tab w:val="right" w:leader="dot" w:pos="4764"/>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4365328F" w14:textId="77777777" w:rsidR="000930D9" w:rsidRPr="00E77691" w:rsidRDefault="000930D9" w:rsidP="009A4508">
            <w:pPr>
              <w:spacing w:before="40" w:after="40"/>
              <w:rPr>
                <w:rFonts w:asciiTheme="minorHAnsi" w:hAnsiTheme="minorHAnsi" w:cstheme="minorHAnsi"/>
                <w:color w:val="000000"/>
                <w:sz w:val="16"/>
                <w:szCs w:val="16"/>
                <w:lang w:val="en-GB"/>
              </w:rPr>
            </w:pPr>
          </w:p>
          <w:p w14:paraId="1C518246" w14:textId="77777777" w:rsidR="000930D9" w:rsidRPr="00E77691" w:rsidRDefault="000930D9" w:rsidP="009A4508">
            <w:pPr>
              <w:spacing w:before="40" w:after="40"/>
              <w:rPr>
                <w:rFonts w:asciiTheme="minorHAnsi" w:hAnsiTheme="minorHAnsi" w:cstheme="minorHAnsi"/>
                <w:color w:val="000000"/>
                <w:sz w:val="16"/>
                <w:szCs w:val="16"/>
                <w:lang w:val="en-GB"/>
              </w:rPr>
            </w:pPr>
          </w:p>
        </w:tc>
      </w:tr>
      <w:tr w:rsidR="000930D9" w:rsidRPr="00E77691" w14:paraId="101BBB59" w14:textId="77777777" w:rsidTr="00366F69">
        <w:trPr>
          <w:cantSplit/>
          <w:trHeight w:val="504"/>
          <w:jc w:val="center"/>
        </w:trPr>
        <w:tc>
          <w:tcPr>
            <w:tcW w:w="805" w:type="dxa"/>
            <w:shd w:val="clear" w:color="auto" w:fill="auto"/>
            <w:noWrap/>
          </w:tcPr>
          <w:p w14:paraId="4F02066C"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1BBD313B"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1203</w:t>
            </w:r>
          </w:p>
        </w:tc>
        <w:tc>
          <w:tcPr>
            <w:tcW w:w="3505" w:type="dxa"/>
            <w:gridSpan w:val="2"/>
            <w:shd w:val="clear" w:color="auto" w:fill="auto"/>
          </w:tcPr>
          <w:p w14:paraId="44166FA9" w14:textId="77777777" w:rsidR="000930D9" w:rsidRPr="00E77691" w:rsidRDefault="000930D9" w:rsidP="009A4508">
            <w:pPr>
              <w:spacing w:before="40" w:after="8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there access to email or internet within the facility today?</w:t>
            </w:r>
            <w:r w:rsidRPr="00E77691">
              <w:rPr>
                <w:rFonts w:asciiTheme="minorHAnsi" w:eastAsia="Times New Roman" w:hAnsiTheme="minorHAnsi" w:cstheme="minorHAnsi"/>
                <w:color w:val="000000"/>
                <w:sz w:val="16"/>
                <w:szCs w:val="16"/>
                <w:lang w:val="en-GB" w:eastAsia="en-US"/>
              </w:rPr>
              <w:br/>
              <w:t>IF YES, CLARIFY IF THERE IS A FACILITY DEVICE THAT CAN BE USED FOR INTERNET ACCESS OR IF ACCESS IS ONLY THROUGH PRIVATE DEVICES.</w:t>
            </w:r>
          </w:p>
        </w:tc>
        <w:tc>
          <w:tcPr>
            <w:tcW w:w="4200" w:type="dxa"/>
            <w:gridSpan w:val="6"/>
            <w:shd w:val="clear" w:color="auto" w:fill="auto"/>
            <w:noWrap/>
            <w:vAlign w:val="center"/>
          </w:tcPr>
          <w:p w14:paraId="2BC68E52"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FACILITY DEVICE</w:t>
            </w:r>
            <w:r w:rsidRPr="00E77691">
              <w:rPr>
                <w:rFonts w:asciiTheme="minorHAnsi" w:hAnsiTheme="minorHAnsi" w:cstheme="minorHAnsi"/>
                <w:sz w:val="16"/>
                <w:szCs w:val="16"/>
                <w:lang w:val="en-GB"/>
              </w:rPr>
              <w:tab/>
              <w:t>1</w:t>
            </w:r>
          </w:p>
          <w:p w14:paraId="7B4EB727"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ONLY PRIVATE DEVICES</w:t>
            </w:r>
            <w:r w:rsidRPr="00E77691">
              <w:rPr>
                <w:rFonts w:asciiTheme="minorHAnsi" w:hAnsiTheme="minorHAnsi" w:cstheme="minorHAnsi"/>
                <w:sz w:val="16"/>
                <w:szCs w:val="16"/>
                <w:lang w:val="en-GB"/>
              </w:rPr>
              <w:tab/>
              <w:t>2</w:t>
            </w:r>
          </w:p>
          <w:p w14:paraId="15D54B6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32BB82F8" w14:textId="77777777" w:rsidR="000930D9" w:rsidRPr="00E77691" w:rsidRDefault="000930D9" w:rsidP="009A4508">
            <w:pPr>
              <w:rPr>
                <w:rFonts w:asciiTheme="minorHAnsi" w:hAnsiTheme="minorHAnsi" w:cstheme="minorHAnsi"/>
                <w:color w:val="000000"/>
                <w:sz w:val="16"/>
                <w:szCs w:val="16"/>
                <w:lang w:val="en-GB"/>
              </w:rPr>
            </w:pPr>
          </w:p>
          <w:p w14:paraId="5E9C2CEC" w14:textId="77777777" w:rsidR="000930D9" w:rsidRDefault="000930D9" w:rsidP="009A4508">
            <w:pPr>
              <w:rPr>
                <w:rFonts w:asciiTheme="minorHAnsi" w:hAnsiTheme="minorHAnsi" w:cstheme="minorHAnsi"/>
                <w:color w:val="000000"/>
                <w:sz w:val="16"/>
                <w:szCs w:val="16"/>
                <w:lang w:val="en-GB"/>
              </w:rPr>
            </w:pPr>
          </w:p>
          <w:p w14:paraId="287448DB" w14:textId="77777777" w:rsidR="000930D9" w:rsidRPr="00E77691" w:rsidRDefault="000930D9" w:rsidP="009A4508">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1206</w:t>
            </w:r>
          </w:p>
        </w:tc>
      </w:tr>
      <w:tr w:rsidR="000930D9" w:rsidRPr="00E77691" w14:paraId="30197AA9" w14:textId="77777777" w:rsidTr="00366F69">
        <w:trPr>
          <w:cantSplit/>
          <w:trHeight w:val="417"/>
          <w:jc w:val="center"/>
        </w:trPr>
        <w:tc>
          <w:tcPr>
            <w:tcW w:w="805" w:type="dxa"/>
            <w:shd w:val="clear" w:color="auto" w:fill="auto"/>
            <w:noWrap/>
          </w:tcPr>
          <w:p w14:paraId="12EF0B3E" w14:textId="77777777" w:rsidR="000930D9" w:rsidRPr="00E77691" w:rsidRDefault="000930D9" w:rsidP="009A4508">
            <w:pPr>
              <w:spacing w:before="40" w:after="40"/>
              <w:jc w:val="center"/>
              <w:rPr>
                <w:rFonts w:asciiTheme="minorHAnsi" w:hAnsiTheme="minorHAnsi" w:cstheme="minorHAnsi"/>
                <w:color w:val="000000"/>
                <w:sz w:val="16"/>
                <w:szCs w:val="16"/>
                <w:lang w:val="pt-PT"/>
              </w:rPr>
            </w:pPr>
            <w:r w:rsidRPr="00E77691">
              <w:rPr>
                <w:rFonts w:asciiTheme="minorHAnsi" w:hAnsiTheme="minorHAnsi" w:cstheme="minorHAnsi"/>
                <w:color w:val="000000"/>
                <w:sz w:val="16"/>
                <w:szCs w:val="16"/>
                <w:lang w:val="pt-PT"/>
              </w:rPr>
              <w:t>R_C</w:t>
            </w:r>
          </w:p>
        </w:tc>
        <w:tc>
          <w:tcPr>
            <w:tcW w:w="630" w:type="dxa"/>
            <w:shd w:val="clear" w:color="auto" w:fill="auto"/>
            <w:noWrap/>
          </w:tcPr>
          <w:p w14:paraId="778F0F0E" w14:textId="77777777" w:rsidR="000930D9" w:rsidRPr="00E77691" w:rsidRDefault="000930D9" w:rsidP="009A4508">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1204</w:t>
            </w:r>
          </w:p>
        </w:tc>
        <w:tc>
          <w:tcPr>
            <w:tcW w:w="3505" w:type="dxa"/>
            <w:gridSpan w:val="2"/>
            <w:shd w:val="clear" w:color="auto" w:fill="auto"/>
          </w:tcPr>
          <w:p w14:paraId="46417B81"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How consistently is internet available in the facility?</w:t>
            </w:r>
          </w:p>
        </w:tc>
        <w:tc>
          <w:tcPr>
            <w:tcW w:w="1985" w:type="dxa"/>
            <w:gridSpan w:val="3"/>
            <w:shd w:val="clear" w:color="auto" w:fill="D9D9D9" w:themeFill="background1" w:themeFillShade="D9"/>
            <w:noWrap/>
          </w:tcPr>
          <w:p w14:paraId="592BE199" w14:textId="77777777" w:rsidR="000930D9" w:rsidRPr="00E77691" w:rsidDel="0048570B" w:rsidRDefault="000930D9" w:rsidP="009A4508">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ALWAYS</w:t>
            </w:r>
          </w:p>
        </w:tc>
        <w:tc>
          <w:tcPr>
            <w:tcW w:w="2215" w:type="dxa"/>
            <w:gridSpan w:val="3"/>
            <w:shd w:val="clear" w:color="auto" w:fill="D9D9D9" w:themeFill="background1" w:themeFillShade="D9"/>
          </w:tcPr>
          <w:p w14:paraId="037A8D57" w14:textId="77777777" w:rsidR="000930D9" w:rsidRPr="00E77691" w:rsidDel="0048570B" w:rsidRDefault="000930D9" w:rsidP="009A4508">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SOMETIMES</w:t>
            </w:r>
          </w:p>
        </w:tc>
        <w:tc>
          <w:tcPr>
            <w:tcW w:w="940" w:type="dxa"/>
            <w:gridSpan w:val="2"/>
            <w:shd w:val="clear" w:color="auto" w:fill="auto"/>
            <w:noWrap/>
            <w:vAlign w:val="center"/>
          </w:tcPr>
          <w:p w14:paraId="0F8D0585"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5A6B55" w:rsidRPr="00E77691" w14:paraId="586129FC" w14:textId="77777777" w:rsidTr="00366F69">
        <w:trPr>
          <w:cantSplit/>
          <w:trHeight w:val="432"/>
          <w:jc w:val="center"/>
        </w:trPr>
        <w:tc>
          <w:tcPr>
            <w:tcW w:w="805" w:type="dxa"/>
            <w:shd w:val="clear" w:color="auto" w:fill="auto"/>
            <w:noWrap/>
          </w:tcPr>
          <w:p w14:paraId="5C8379D6" w14:textId="7C66416C" w:rsidR="005A6B55" w:rsidRPr="00E77691" w:rsidRDefault="005A6B55" w:rsidP="005A6B55">
            <w:pPr>
              <w:spacing w:before="40" w:after="40"/>
              <w:jc w:val="center"/>
              <w:rPr>
                <w:rFonts w:asciiTheme="minorHAnsi" w:hAnsiTheme="minorHAnsi" w:cstheme="minorHAnsi"/>
                <w:color w:val="000000"/>
                <w:sz w:val="16"/>
                <w:szCs w:val="16"/>
                <w:lang w:val="pt-PT"/>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AE5FBC8" w14:textId="77777777" w:rsidR="005A6B55" w:rsidRPr="00E77691" w:rsidRDefault="005A6B55" w:rsidP="005A6B55">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01</w:t>
            </w:r>
          </w:p>
        </w:tc>
        <w:tc>
          <w:tcPr>
            <w:tcW w:w="3505" w:type="dxa"/>
            <w:gridSpan w:val="2"/>
            <w:shd w:val="clear" w:color="auto" w:fill="auto"/>
          </w:tcPr>
          <w:p w14:paraId="23F8F6DC" w14:textId="77777777" w:rsidR="005A6B55" w:rsidRPr="00E77691" w:rsidRDefault="005A6B55" w:rsidP="005A6B55">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Everywhere in the facility</w:t>
            </w:r>
          </w:p>
        </w:tc>
        <w:tc>
          <w:tcPr>
            <w:tcW w:w="1985" w:type="dxa"/>
            <w:gridSpan w:val="3"/>
            <w:shd w:val="clear" w:color="auto" w:fill="auto"/>
            <w:noWrap/>
            <w:vAlign w:val="center"/>
          </w:tcPr>
          <w:p w14:paraId="2123092D"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1</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1205</w:t>
            </w:r>
          </w:p>
        </w:tc>
        <w:tc>
          <w:tcPr>
            <w:tcW w:w="2215" w:type="dxa"/>
            <w:gridSpan w:val="3"/>
            <w:shd w:val="clear" w:color="auto" w:fill="auto"/>
            <w:vAlign w:val="center"/>
          </w:tcPr>
          <w:p w14:paraId="5823C01D"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2</w:t>
            </w:r>
          </w:p>
        </w:tc>
        <w:tc>
          <w:tcPr>
            <w:tcW w:w="940" w:type="dxa"/>
            <w:gridSpan w:val="2"/>
            <w:shd w:val="clear" w:color="auto" w:fill="auto"/>
            <w:noWrap/>
            <w:vAlign w:val="center"/>
          </w:tcPr>
          <w:p w14:paraId="6E8DFE49" w14:textId="77777777" w:rsidR="005A6B55" w:rsidRPr="00E77691" w:rsidRDefault="005A6B55" w:rsidP="005A6B55">
            <w:pPr>
              <w:spacing w:before="40" w:after="40"/>
              <w:jc w:val="center"/>
              <w:rPr>
                <w:rFonts w:asciiTheme="minorHAnsi" w:eastAsia="Times New Roman" w:hAnsiTheme="minorHAnsi" w:cstheme="minorHAnsi"/>
                <w:color w:val="000000"/>
                <w:sz w:val="16"/>
                <w:szCs w:val="16"/>
                <w:lang w:val="en-GB" w:eastAsia="en-US"/>
              </w:rPr>
            </w:pPr>
          </w:p>
        </w:tc>
      </w:tr>
      <w:tr w:rsidR="005A6B55" w:rsidRPr="00E77691" w14:paraId="39F8ACCF" w14:textId="77777777" w:rsidTr="00366F69">
        <w:trPr>
          <w:cantSplit/>
          <w:trHeight w:val="432"/>
          <w:jc w:val="center"/>
        </w:trPr>
        <w:tc>
          <w:tcPr>
            <w:tcW w:w="805" w:type="dxa"/>
            <w:shd w:val="clear" w:color="auto" w:fill="auto"/>
            <w:noWrap/>
          </w:tcPr>
          <w:p w14:paraId="22947EF1" w14:textId="79E8CF95" w:rsidR="005A6B55" w:rsidRPr="00E77691" w:rsidRDefault="005A6B55" w:rsidP="005A6B55">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5D6A796" w14:textId="77777777" w:rsidR="005A6B55" w:rsidRPr="00E77691" w:rsidRDefault="005A6B55" w:rsidP="005A6B55">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02</w:t>
            </w:r>
          </w:p>
        </w:tc>
        <w:tc>
          <w:tcPr>
            <w:tcW w:w="3505" w:type="dxa"/>
            <w:gridSpan w:val="2"/>
            <w:shd w:val="clear" w:color="auto" w:fill="auto"/>
          </w:tcPr>
          <w:p w14:paraId="06E7FCA3" w14:textId="77777777" w:rsidR="005A6B55" w:rsidRPr="00E77691" w:rsidRDefault="005A6B55" w:rsidP="005A6B55">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Some parts of the facility</w:t>
            </w:r>
          </w:p>
        </w:tc>
        <w:tc>
          <w:tcPr>
            <w:tcW w:w="1985" w:type="dxa"/>
            <w:gridSpan w:val="3"/>
            <w:shd w:val="clear" w:color="auto" w:fill="auto"/>
            <w:noWrap/>
            <w:vAlign w:val="center"/>
          </w:tcPr>
          <w:p w14:paraId="0CD3B636"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1</w:t>
            </w:r>
          </w:p>
        </w:tc>
        <w:tc>
          <w:tcPr>
            <w:tcW w:w="2215" w:type="dxa"/>
            <w:gridSpan w:val="3"/>
            <w:shd w:val="clear" w:color="auto" w:fill="auto"/>
            <w:vAlign w:val="center"/>
          </w:tcPr>
          <w:p w14:paraId="3101E38D"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2</w:t>
            </w:r>
          </w:p>
        </w:tc>
        <w:tc>
          <w:tcPr>
            <w:tcW w:w="940" w:type="dxa"/>
            <w:gridSpan w:val="2"/>
            <w:shd w:val="clear" w:color="auto" w:fill="auto"/>
            <w:noWrap/>
            <w:vAlign w:val="center"/>
          </w:tcPr>
          <w:p w14:paraId="308358F6" w14:textId="77777777" w:rsidR="005A6B55" w:rsidRPr="00E77691" w:rsidRDefault="005A6B55" w:rsidP="005A6B55">
            <w:pPr>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0EF24A38" w14:textId="77777777" w:rsidTr="00366F69">
        <w:trPr>
          <w:cantSplit/>
          <w:trHeight w:val="504"/>
          <w:jc w:val="center"/>
        </w:trPr>
        <w:tc>
          <w:tcPr>
            <w:tcW w:w="805" w:type="dxa"/>
            <w:shd w:val="clear" w:color="auto" w:fill="auto"/>
            <w:noWrap/>
          </w:tcPr>
          <w:p w14:paraId="140A5A11"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6C2E01FC" w14:textId="77777777" w:rsidR="000930D9" w:rsidRPr="00E77691" w:rsidRDefault="000930D9" w:rsidP="009A4508">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1205</w:t>
            </w:r>
          </w:p>
        </w:tc>
        <w:tc>
          <w:tcPr>
            <w:tcW w:w="3505" w:type="dxa"/>
            <w:gridSpan w:val="2"/>
            <w:shd w:val="clear" w:color="auto" w:fill="auto"/>
          </w:tcPr>
          <w:p w14:paraId="3C0F0926" w14:textId="77777777" w:rsidR="000930D9" w:rsidRPr="00E77691" w:rsidRDefault="000930D9" w:rsidP="009A4508">
            <w:pPr>
              <w:spacing w:before="40" w:after="8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connecting time for the internet paid or reimbursed by the management?</w:t>
            </w:r>
          </w:p>
        </w:tc>
        <w:tc>
          <w:tcPr>
            <w:tcW w:w="4200" w:type="dxa"/>
            <w:gridSpan w:val="6"/>
            <w:shd w:val="clear" w:color="auto" w:fill="auto"/>
            <w:noWrap/>
            <w:vAlign w:val="center"/>
          </w:tcPr>
          <w:p w14:paraId="27DEC029" w14:textId="77777777" w:rsidR="000930D9" w:rsidRPr="00E77691" w:rsidRDefault="000930D9" w:rsidP="009A4508">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277EB811" w14:textId="77777777" w:rsidR="000930D9" w:rsidRPr="00E77691" w:rsidRDefault="000930D9" w:rsidP="009A4508">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43682F7B"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17C9E123" w14:textId="77777777" w:rsidTr="00366F69">
        <w:trPr>
          <w:cantSplit/>
          <w:trHeight w:val="288"/>
          <w:jc w:val="center"/>
        </w:trPr>
        <w:tc>
          <w:tcPr>
            <w:tcW w:w="805" w:type="dxa"/>
            <w:shd w:val="clear" w:color="000000" w:fill="D9D9D9"/>
            <w:noWrap/>
            <w:hideMark/>
          </w:tcPr>
          <w:p w14:paraId="0015F33B"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6520CA57" w14:textId="77777777" w:rsidR="000930D9" w:rsidRPr="00E77691" w:rsidRDefault="000930D9" w:rsidP="009A4508">
            <w:pPr>
              <w:keepNext/>
              <w:keepLines/>
              <w:spacing w:before="40" w:after="40"/>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hideMark/>
          </w:tcPr>
          <w:p w14:paraId="35FF5661" w14:textId="77777777" w:rsidR="000930D9" w:rsidRPr="00E77691" w:rsidRDefault="000930D9" w:rsidP="009A4508">
            <w:pPr>
              <w:pStyle w:val="Heading3"/>
              <w:keepNext/>
              <w:keepLines/>
              <w:spacing w:before="40" w:after="40"/>
              <w:rPr>
                <w:rFonts w:asciiTheme="minorHAnsi" w:hAnsiTheme="minorHAnsi" w:cstheme="minorHAnsi"/>
                <w:sz w:val="16"/>
                <w:szCs w:val="16"/>
                <w:lang w:val="en-GB"/>
              </w:rPr>
            </w:pPr>
            <w:bookmarkStart w:id="296" w:name="_Toc103428431"/>
            <w:bookmarkStart w:id="297" w:name="_Toc117656632"/>
            <w:bookmarkStart w:id="298" w:name="_Toc135317407"/>
            <w:r w:rsidRPr="00E77691">
              <w:rPr>
                <w:rFonts w:asciiTheme="minorHAnsi" w:hAnsiTheme="minorHAnsi" w:cstheme="minorHAnsi"/>
                <w:sz w:val="16"/>
                <w:szCs w:val="16"/>
                <w:lang w:val="en-GB"/>
              </w:rPr>
              <w:t>12.1.2. POWER SUPPLY</w:t>
            </w:r>
            <w:bookmarkEnd w:id="296"/>
            <w:bookmarkEnd w:id="297"/>
            <w:bookmarkEnd w:id="298"/>
          </w:p>
        </w:tc>
        <w:tc>
          <w:tcPr>
            <w:tcW w:w="940" w:type="dxa"/>
            <w:gridSpan w:val="2"/>
            <w:shd w:val="clear" w:color="000000" w:fill="D9D9D9"/>
            <w:noWrap/>
            <w:hideMark/>
          </w:tcPr>
          <w:p w14:paraId="1FA1A87F"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2489EE82" w14:textId="77777777" w:rsidTr="00366F69">
        <w:trPr>
          <w:cantSplit/>
          <w:trHeight w:val="504"/>
          <w:jc w:val="center"/>
        </w:trPr>
        <w:tc>
          <w:tcPr>
            <w:tcW w:w="805" w:type="dxa"/>
            <w:shd w:val="clear" w:color="auto" w:fill="auto"/>
            <w:noWrap/>
            <w:hideMark/>
          </w:tcPr>
          <w:p w14:paraId="36CEBCC1"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hideMark/>
          </w:tcPr>
          <w:p w14:paraId="342C0511"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1206</w:t>
            </w:r>
          </w:p>
        </w:tc>
        <w:tc>
          <w:tcPr>
            <w:tcW w:w="3505" w:type="dxa"/>
            <w:gridSpan w:val="2"/>
            <w:shd w:val="clear" w:color="auto" w:fill="auto"/>
            <w:hideMark/>
          </w:tcPr>
          <w:p w14:paraId="17CB258F" w14:textId="77777777" w:rsidR="000930D9" w:rsidRPr="00E77691" w:rsidRDefault="000930D9" w:rsidP="009A4508">
            <w:pPr>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electricity from any source such as electricity grid, generator, solar or other source, including for stand-alone devices such as those used to maintain the EPI cold chain?</w:t>
            </w:r>
          </w:p>
        </w:tc>
        <w:tc>
          <w:tcPr>
            <w:tcW w:w="4200" w:type="dxa"/>
            <w:gridSpan w:val="6"/>
            <w:shd w:val="clear" w:color="auto" w:fill="auto"/>
            <w:noWrap/>
            <w:vAlign w:val="center"/>
            <w:hideMark/>
          </w:tcPr>
          <w:p w14:paraId="676CA441"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4DE6527D"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hideMark/>
          </w:tcPr>
          <w:p w14:paraId="17F76F70" w14:textId="77777777" w:rsidR="000930D9" w:rsidRPr="00E77691" w:rsidRDefault="000930D9" w:rsidP="009A4508">
            <w:pPr>
              <w:keepLines/>
              <w:spacing w:before="40" w:after="40"/>
              <w:rPr>
                <w:rFonts w:asciiTheme="minorHAnsi" w:hAnsiTheme="minorHAnsi" w:cstheme="minorHAnsi"/>
                <w:color w:val="000000"/>
                <w:sz w:val="16"/>
                <w:szCs w:val="16"/>
                <w:lang w:val="en-GB"/>
              </w:rPr>
            </w:pPr>
          </w:p>
          <w:p w14:paraId="0A7ACFFE" w14:textId="77777777" w:rsidR="000930D9" w:rsidRPr="00E77691" w:rsidRDefault="000930D9" w:rsidP="009A4508">
            <w:pPr>
              <w:keepLines/>
              <w:spacing w:before="40" w:after="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1210</w:t>
            </w:r>
          </w:p>
        </w:tc>
      </w:tr>
      <w:tr w:rsidR="000930D9" w:rsidRPr="00E77691" w14:paraId="096BE2DE" w14:textId="77777777" w:rsidTr="00366F69">
        <w:trPr>
          <w:cantSplit/>
          <w:trHeight w:val="504"/>
          <w:jc w:val="center"/>
        </w:trPr>
        <w:tc>
          <w:tcPr>
            <w:tcW w:w="805" w:type="dxa"/>
            <w:shd w:val="clear" w:color="auto" w:fill="auto"/>
            <w:noWrap/>
          </w:tcPr>
          <w:p w14:paraId="5A8FC3A5"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585189A6"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eastAsia="Times New Roman" w:hAnsiTheme="minorHAnsi" w:cstheme="minorHAnsi"/>
                <w:sz w:val="16"/>
                <w:szCs w:val="16"/>
                <w:lang w:val="en-GB" w:eastAsia="en-US"/>
              </w:rPr>
              <w:t>1207</w:t>
            </w:r>
          </w:p>
        </w:tc>
        <w:tc>
          <w:tcPr>
            <w:tcW w:w="3505" w:type="dxa"/>
            <w:gridSpan w:val="2"/>
            <w:shd w:val="clear" w:color="auto" w:fill="auto"/>
          </w:tcPr>
          <w:p w14:paraId="4B1A970C" w14:textId="77777777"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What is the facility’s main source of electricity?</w:t>
            </w:r>
            <w:r w:rsidRPr="00E77691">
              <w:rPr>
                <w:rFonts w:asciiTheme="minorHAnsi" w:hAnsiTheme="minorHAnsi" w:cstheme="minorHAnsi"/>
                <w:color w:val="000000"/>
                <w:sz w:val="16"/>
                <w:szCs w:val="16"/>
              </w:rPr>
              <w:br/>
            </w:r>
          </w:p>
          <w:p w14:paraId="562176DB" w14:textId="0161FB5F"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 xml:space="preserve">IF RESPONSE IS DIFFERENT FOR IN- AND OUTPATIENT SERVICE </w:t>
            </w:r>
            <w:r w:rsidR="006C22E1">
              <w:rPr>
                <w:rFonts w:asciiTheme="minorHAnsi" w:hAnsiTheme="minorHAnsi" w:cstheme="minorHAnsi"/>
                <w:color w:val="000000"/>
                <w:sz w:val="16"/>
                <w:szCs w:val="16"/>
              </w:rPr>
              <w:t>SITE</w:t>
            </w:r>
            <w:r w:rsidR="006C22E1" w:rsidRPr="00E77691">
              <w:rPr>
                <w:rFonts w:asciiTheme="minorHAnsi" w:hAnsiTheme="minorHAnsi" w:cstheme="minorHAnsi"/>
                <w:color w:val="000000"/>
                <w:sz w:val="16"/>
                <w:szCs w:val="16"/>
              </w:rPr>
              <w:t>S</w:t>
            </w:r>
            <w:r w:rsidRPr="00E77691">
              <w:rPr>
                <w:rFonts w:asciiTheme="minorHAnsi" w:hAnsiTheme="minorHAnsi" w:cstheme="minorHAnsi"/>
                <w:color w:val="000000"/>
                <w:sz w:val="16"/>
                <w:szCs w:val="16"/>
              </w:rPr>
              <w:t xml:space="preserve">, PROVIDE RESPONSE FOR INPATIENT SERVICE </w:t>
            </w:r>
            <w:r w:rsidR="006C22E1">
              <w:rPr>
                <w:rFonts w:asciiTheme="minorHAnsi" w:hAnsiTheme="minorHAnsi" w:cstheme="minorHAnsi"/>
                <w:color w:val="000000"/>
                <w:sz w:val="16"/>
                <w:szCs w:val="16"/>
              </w:rPr>
              <w:t>SITES</w:t>
            </w:r>
            <w:r w:rsidRPr="00E77691">
              <w:rPr>
                <w:rFonts w:asciiTheme="minorHAnsi" w:hAnsiTheme="minorHAnsi" w:cstheme="minorHAnsi"/>
                <w:color w:val="000000"/>
                <w:sz w:val="16"/>
                <w:szCs w:val="16"/>
              </w:rPr>
              <w:t>.</w:t>
            </w:r>
          </w:p>
          <w:p w14:paraId="5CD9A50B" w14:textId="77777777"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FF0000"/>
                <w:sz w:val="16"/>
                <w:szCs w:val="16"/>
              </w:rPr>
              <w:t>[COUNTRY ADAPT]</w:t>
            </w:r>
          </w:p>
        </w:tc>
        <w:tc>
          <w:tcPr>
            <w:tcW w:w="4200" w:type="dxa"/>
            <w:gridSpan w:val="6"/>
            <w:shd w:val="clear" w:color="auto" w:fill="auto"/>
            <w:noWrap/>
            <w:vAlign w:val="center"/>
          </w:tcPr>
          <w:p w14:paraId="249D9002"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CENTRAL SUPPLY OF ELECTRICITY (E.G. NATIONAL OR COMMUNITY GRID)</w:t>
            </w:r>
            <w:r w:rsidRPr="00E77691">
              <w:rPr>
                <w:rFonts w:asciiTheme="minorHAnsi" w:hAnsiTheme="minorHAnsi" w:cstheme="minorHAnsi"/>
                <w:color w:val="000000"/>
                <w:sz w:val="16"/>
                <w:szCs w:val="16"/>
              </w:rPr>
              <w:tab/>
              <w:t>1</w:t>
            </w:r>
          </w:p>
          <w:p w14:paraId="4BAA5D9D"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GENERATOR (FUEL OR BATTERY-OPERATED)</w:t>
            </w:r>
            <w:r w:rsidRPr="00E77691">
              <w:rPr>
                <w:rFonts w:asciiTheme="minorHAnsi" w:hAnsiTheme="minorHAnsi" w:cstheme="minorHAnsi"/>
                <w:color w:val="000000"/>
                <w:sz w:val="16"/>
                <w:szCs w:val="16"/>
              </w:rPr>
              <w:tab/>
              <w:t>2</w:t>
            </w:r>
          </w:p>
          <w:p w14:paraId="61D63569"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SOLAR-POWERED SYSTEM</w:t>
            </w:r>
            <w:r w:rsidRPr="00E77691">
              <w:rPr>
                <w:rFonts w:asciiTheme="minorHAnsi" w:hAnsiTheme="minorHAnsi" w:cstheme="minorHAnsi"/>
                <w:color w:val="000000"/>
                <w:sz w:val="16"/>
                <w:szCs w:val="16"/>
              </w:rPr>
              <w:tab/>
              <w:t>3</w:t>
            </w:r>
          </w:p>
          <w:p w14:paraId="71CBF421"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OTHER</w:t>
            </w:r>
            <w:r w:rsidRPr="00E77691">
              <w:rPr>
                <w:rFonts w:asciiTheme="minorHAnsi" w:hAnsiTheme="minorHAnsi" w:cstheme="minorHAnsi"/>
                <w:color w:val="000000"/>
                <w:sz w:val="16"/>
                <w:szCs w:val="16"/>
              </w:rPr>
              <w:tab/>
              <w:t>6</w:t>
            </w:r>
          </w:p>
          <w:p w14:paraId="386180E9"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_________________________________________________</w:t>
            </w:r>
          </w:p>
          <w:p w14:paraId="0F9B4C48" w14:textId="77777777" w:rsidR="000930D9" w:rsidRPr="00E77691" w:rsidRDefault="000930D9" w:rsidP="005A6B55">
            <w:pPr>
              <w:tabs>
                <w:tab w:val="right" w:leader="dot" w:pos="4548"/>
              </w:tabs>
              <w:spacing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 xml:space="preserve">                                                (SPECIFY)</w:t>
            </w:r>
          </w:p>
        </w:tc>
        <w:tc>
          <w:tcPr>
            <w:tcW w:w="940" w:type="dxa"/>
            <w:gridSpan w:val="2"/>
            <w:shd w:val="clear" w:color="auto" w:fill="auto"/>
            <w:noWrap/>
            <w:vAlign w:val="center"/>
          </w:tcPr>
          <w:p w14:paraId="53CA0D45"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p>
        </w:tc>
      </w:tr>
      <w:tr w:rsidR="000930D9" w:rsidRPr="00E77691" w14:paraId="6D11ED12" w14:textId="77777777" w:rsidTr="00366F69">
        <w:trPr>
          <w:cantSplit/>
          <w:trHeight w:val="504"/>
          <w:jc w:val="center"/>
        </w:trPr>
        <w:tc>
          <w:tcPr>
            <w:tcW w:w="805" w:type="dxa"/>
            <w:shd w:val="clear" w:color="auto" w:fill="auto"/>
            <w:noWrap/>
          </w:tcPr>
          <w:p w14:paraId="0AEB071D"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757C9A4E"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eastAsia="Times New Roman" w:hAnsiTheme="minorHAnsi" w:cstheme="minorHAnsi"/>
                <w:sz w:val="16"/>
                <w:szCs w:val="16"/>
                <w:lang w:val="en-GB" w:eastAsia="en-US"/>
              </w:rPr>
              <w:t>1208</w:t>
            </w:r>
          </w:p>
        </w:tc>
        <w:tc>
          <w:tcPr>
            <w:tcW w:w="3505" w:type="dxa"/>
            <w:gridSpan w:val="2"/>
            <w:shd w:val="clear" w:color="auto" w:fill="auto"/>
          </w:tcPr>
          <w:p w14:paraId="48389A12" w14:textId="77777777"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Other than the main source, does the facility have a backup source of electricity?</w:t>
            </w:r>
          </w:p>
        </w:tc>
        <w:tc>
          <w:tcPr>
            <w:tcW w:w="4200" w:type="dxa"/>
            <w:gridSpan w:val="6"/>
            <w:shd w:val="clear" w:color="auto" w:fill="auto"/>
            <w:noWrap/>
            <w:vAlign w:val="center"/>
          </w:tcPr>
          <w:p w14:paraId="3E7B8892" w14:textId="77777777" w:rsidR="000930D9" w:rsidRPr="00E77691" w:rsidRDefault="000930D9" w:rsidP="009A4508">
            <w:pPr>
              <w:tabs>
                <w:tab w:val="right" w:leader="dot" w:pos="4548"/>
              </w:tabs>
              <w:spacing w:before="40"/>
              <w:rPr>
                <w:rFonts w:asciiTheme="minorHAnsi" w:hAnsiTheme="minorHAnsi" w:cstheme="minorHAnsi"/>
                <w:color w:val="000000"/>
                <w:sz w:val="16"/>
                <w:szCs w:val="16"/>
              </w:rPr>
            </w:pPr>
            <w:r w:rsidRPr="00E77691">
              <w:rPr>
                <w:rFonts w:asciiTheme="minorHAnsi" w:hAnsiTheme="minorHAnsi" w:cstheme="minorHAnsi"/>
                <w:color w:val="000000"/>
                <w:sz w:val="16"/>
                <w:szCs w:val="16"/>
              </w:rPr>
              <w:t>YES</w:t>
            </w:r>
            <w:r w:rsidRPr="00E77691">
              <w:rPr>
                <w:rFonts w:asciiTheme="minorHAnsi" w:hAnsiTheme="minorHAnsi" w:cstheme="minorHAnsi"/>
                <w:color w:val="000000"/>
                <w:sz w:val="16"/>
                <w:szCs w:val="16"/>
              </w:rPr>
              <w:tab/>
              <w:t>1</w:t>
            </w:r>
          </w:p>
          <w:p w14:paraId="24330F53"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NO</w:t>
            </w:r>
            <w:r w:rsidRPr="00E77691">
              <w:rPr>
                <w:rFonts w:asciiTheme="minorHAnsi" w:hAnsiTheme="minorHAnsi" w:cstheme="minorHAnsi"/>
                <w:color w:val="000000"/>
                <w:sz w:val="16"/>
                <w:szCs w:val="16"/>
              </w:rPr>
              <w:tab/>
              <w:t>2</w:t>
            </w:r>
          </w:p>
        </w:tc>
        <w:tc>
          <w:tcPr>
            <w:tcW w:w="940" w:type="dxa"/>
            <w:gridSpan w:val="2"/>
            <w:shd w:val="clear" w:color="auto" w:fill="auto"/>
            <w:noWrap/>
            <w:vAlign w:val="center"/>
          </w:tcPr>
          <w:p w14:paraId="55DFA52A" w14:textId="77777777" w:rsidR="000930D9" w:rsidRPr="00E77691" w:rsidRDefault="000930D9" w:rsidP="009A4508">
            <w:pPr>
              <w:keepNext/>
              <w:keepLines/>
              <w:spacing w:before="40" w:after="40"/>
              <w:rPr>
                <w:rFonts w:asciiTheme="minorHAnsi" w:hAnsiTheme="minorHAnsi" w:cstheme="minorHAnsi"/>
                <w:color w:val="000000"/>
                <w:sz w:val="16"/>
                <w:szCs w:val="16"/>
              </w:rPr>
            </w:pPr>
          </w:p>
          <w:p w14:paraId="7FD01711" w14:textId="77777777" w:rsidR="000930D9" w:rsidRPr="00E77691" w:rsidRDefault="000930D9" w:rsidP="009A4508">
            <w:pPr>
              <w:keepNext/>
              <w:keepLines/>
              <w:spacing w:before="40" w:after="40"/>
              <w:rPr>
                <w:rFonts w:asciiTheme="minorHAnsi" w:hAnsiTheme="minorHAnsi" w:cstheme="minorHAnsi"/>
                <w:color w:val="000000"/>
                <w:sz w:val="16"/>
                <w:szCs w:val="16"/>
              </w:rPr>
            </w:pPr>
          </w:p>
        </w:tc>
      </w:tr>
      <w:tr w:rsidR="000930D9" w:rsidRPr="00E77691" w14:paraId="3CC748A9" w14:textId="77777777" w:rsidTr="00366F69">
        <w:trPr>
          <w:cantSplit/>
          <w:trHeight w:val="504"/>
          <w:jc w:val="center"/>
        </w:trPr>
        <w:tc>
          <w:tcPr>
            <w:tcW w:w="805" w:type="dxa"/>
            <w:shd w:val="clear" w:color="auto" w:fill="auto"/>
            <w:noWrap/>
          </w:tcPr>
          <w:p w14:paraId="63C0BC28" w14:textId="77777777" w:rsidR="000930D9" w:rsidRPr="00E77691" w:rsidRDefault="000930D9" w:rsidP="009A4508">
            <w:pPr>
              <w:spacing w:before="40" w:after="40"/>
              <w:jc w:val="center"/>
              <w:rPr>
                <w:rFonts w:asciiTheme="minorHAnsi" w:eastAsia="Times New Roman" w:hAnsiTheme="minorHAnsi" w:cstheme="minorHAnsi"/>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73FF24AB" w14:textId="77777777" w:rsidR="000930D9" w:rsidRPr="00E77691" w:rsidRDefault="000930D9" w:rsidP="009A4508">
            <w:pPr>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1209</w:t>
            </w:r>
          </w:p>
        </w:tc>
        <w:tc>
          <w:tcPr>
            <w:tcW w:w="3505" w:type="dxa"/>
            <w:gridSpan w:val="2"/>
            <w:shd w:val="clear" w:color="auto" w:fill="auto"/>
          </w:tcPr>
          <w:p w14:paraId="1E2EA1AB" w14:textId="77777777" w:rsidR="000930D9" w:rsidRPr="00E77691" w:rsidRDefault="000930D9" w:rsidP="009A4508">
            <w:pPr>
              <w:spacing w:before="40" w:after="40"/>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During the past 7 days, was electricity available, from the main or any backup source, at all times the facility was open for services? </w:t>
            </w:r>
          </w:p>
        </w:tc>
        <w:tc>
          <w:tcPr>
            <w:tcW w:w="4200" w:type="dxa"/>
            <w:gridSpan w:val="6"/>
            <w:shd w:val="clear" w:color="auto" w:fill="auto"/>
            <w:noWrap/>
            <w:vAlign w:val="center"/>
          </w:tcPr>
          <w:p w14:paraId="7DFCE62C" w14:textId="77777777" w:rsidR="000930D9" w:rsidRPr="00E77691" w:rsidRDefault="000930D9" w:rsidP="009A4508">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ALWAYS AVAILABLE (NO INTERRUPTIONS)</w:t>
            </w:r>
            <w:r w:rsidRPr="00E77691">
              <w:rPr>
                <w:rFonts w:asciiTheme="minorHAnsi" w:hAnsiTheme="minorHAnsi" w:cstheme="minorHAnsi"/>
                <w:sz w:val="16"/>
                <w:szCs w:val="16"/>
                <w:lang w:val="en-GB"/>
              </w:rPr>
              <w:tab/>
              <w:t>1</w:t>
            </w:r>
          </w:p>
          <w:p w14:paraId="6A172A01"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OFTEN AVAILABLE (SOME INTERRUPTIONS OF LESS THAN 2 HOURS PER DAY) </w:t>
            </w:r>
            <w:r w:rsidRPr="00E77691">
              <w:rPr>
                <w:rFonts w:asciiTheme="minorHAnsi" w:hAnsiTheme="minorHAnsi" w:cstheme="minorHAnsi"/>
                <w:sz w:val="16"/>
                <w:szCs w:val="16"/>
                <w:lang w:val="en-GB"/>
              </w:rPr>
              <w:tab/>
              <w:t>2</w:t>
            </w:r>
          </w:p>
          <w:p w14:paraId="15B36AAB" w14:textId="77777777" w:rsidR="000930D9" w:rsidRPr="00E77691" w:rsidRDefault="000930D9" w:rsidP="009A4508">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SOMETIMES AVAILABLE (FREQUENT OR PROLONGED INTERRUPTIONS OF MORE THAN 2 HOURS PER DAY)</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1F0FD0BB" w14:textId="77777777" w:rsidR="000930D9" w:rsidRPr="00E77691" w:rsidRDefault="000930D9" w:rsidP="009A4508">
            <w:pPr>
              <w:spacing w:before="40" w:after="40"/>
              <w:jc w:val="center"/>
              <w:rPr>
                <w:rFonts w:asciiTheme="minorHAnsi" w:eastAsia="Times New Roman" w:hAnsiTheme="minorHAnsi" w:cstheme="minorHAnsi"/>
                <w:sz w:val="16"/>
                <w:szCs w:val="16"/>
                <w:lang w:val="en-GB" w:eastAsia="en-US"/>
              </w:rPr>
            </w:pPr>
          </w:p>
        </w:tc>
      </w:tr>
      <w:tr w:rsidR="000930D9" w:rsidRPr="00E77691" w14:paraId="36236A26" w14:textId="77777777" w:rsidTr="00366F69">
        <w:trPr>
          <w:cantSplit/>
          <w:trHeight w:val="288"/>
          <w:jc w:val="center"/>
        </w:trPr>
        <w:tc>
          <w:tcPr>
            <w:tcW w:w="805" w:type="dxa"/>
            <w:shd w:val="clear" w:color="000000" w:fill="D9D9D9"/>
            <w:noWrap/>
            <w:hideMark/>
          </w:tcPr>
          <w:p w14:paraId="443B541C"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33169269"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hideMark/>
          </w:tcPr>
          <w:p w14:paraId="03FB90A1" w14:textId="77777777" w:rsidR="000930D9" w:rsidRPr="00E77691" w:rsidRDefault="000930D9" w:rsidP="009A4508">
            <w:pPr>
              <w:pStyle w:val="Heading3"/>
              <w:keepNext/>
              <w:keepLines/>
              <w:tabs>
                <w:tab w:val="right" w:leader="dot" w:pos="4548"/>
              </w:tabs>
              <w:spacing w:before="40" w:after="40"/>
              <w:rPr>
                <w:rFonts w:asciiTheme="minorHAnsi" w:hAnsiTheme="minorHAnsi" w:cstheme="minorHAnsi"/>
                <w:sz w:val="16"/>
                <w:szCs w:val="16"/>
                <w:lang w:val="en-GB"/>
              </w:rPr>
            </w:pPr>
            <w:bookmarkStart w:id="299" w:name="_Toc103428432"/>
            <w:bookmarkStart w:id="300" w:name="_Toc117656633"/>
            <w:bookmarkStart w:id="301" w:name="_Toc135317408"/>
            <w:r w:rsidRPr="00E77691">
              <w:rPr>
                <w:rFonts w:asciiTheme="minorHAnsi" w:hAnsiTheme="minorHAnsi" w:cstheme="minorHAnsi"/>
                <w:sz w:val="16"/>
                <w:szCs w:val="16"/>
                <w:lang w:val="en-GB"/>
              </w:rPr>
              <w:t>12.1.3. WATER AVAILABILITY</w:t>
            </w:r>
            <w:bookmarkEnd w:id="299"/>
            <w:bookmarkEnd w:id="300"/>
            <w:bookmarkEnd w:id="301"/>
          </w:p>
        </w:tc>
        <w:tc>
          <w:tcPr>
            <w:tcW w:w="940" w:type="dxa"/>
            <w:gridSpan w:val="2"/>
            <w:shd w:val="clear" w:color="000000" w:fill="D9D9D9"/>
            <w:noWrap/>
            <w:hideMark/>
          </w:tcPr>
          <w:p w14:paraId="64E812BB"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56E9EDBE" w14:textId="77777777" w:rsidTr="00366F69">
        <w:trPr>
          <w:cantSplit/>
          <w:trHeight w:val="504"/>
          <w:jc w:val="center"/>
        </w:trPr>
        <w:tc>
          <w:tcPr>
            <w:tcW w:w="805" w:type="dxa"/>
            <w:shd w:val="clear" w:color="auto" w:fill="auto"/>
            <w:noWrap/>
          </w:tcPr>
          <w:p w14:paraId="07AC01F5"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6CD3D8C9"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1210</w:t>
            </w:r>
          </w:p>
        </w:tc>
        <w:tc>
          <w:tcPr>
            <w:tcW w:w="3505" w:type="dxa"/>
            <w:gridSpan w:val="2"/>
            <w:shd w:val="clear" w:color="auto" w:fill="auto"/>
          </w:tcPr>
          <w:p w14:paraId="16308D7C" w14:textId="246DA4B0" w:rsidR="000930D9" w:rsidRPr="00E77691" w:rsidRDefault="000930D9" w:rsidP="009A4508">
            <w:pPr>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What is the most commonly used source of water for the facility at this time?</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 xml:space="preserve">IF RESPONSE IS DIFFERENT FOR IN- AND OUTPATIENT SERVICE </w:t>
            </w:r>
            <w:r w:rsidR="006C22E1">
              <w:rPr>
                <w:rFonts w:asciiTheme="minorHAnsi" w:eastAsia="Times New Roman" w:hAnsiTheme="minorHAnsi" w:cstheme="minorHAnsi"/>
                <w:color w:val="000000"/>
                <w:sz w:val="16"/>
                <w:szCs w:val="16"/>
                <w:lang w:val="en-GB" w:eastAsia="en-US"/>
              </w:rPr>
              <w:t>SITES</w:t>
            </w:r>
            <w:r w:rsidRPr="00E77691">
              <w:rPr>
                <w:rFonts w:asciiTheme="minorHAnsi" w:eastAsia="Times New Roman" w:hAnsiTheme="minorHAnsi" w:cstheme="minorHAnsi"/>
                <w:color w:val="000000"/>
                <w:sz w:val="16"/>
                <w:szCs w:val="16"/>
                <w:lang w:val="en-GB" w:eastAsia="en-US"/>
              </w:rPr>
              <w:t xml:space="preserve">, PROVIDE RESPONSE FOR INPATIENT SERVICE </w:t>
            </w:r>
            <w:r w:rsidR="006C22E1">
              <w:rPr>
                <w:rFonts w:asciiTheme="minorHAnsi" w:eastAsia="Times New Roman" w:hAnsiTheme="minorHAnsi" w:cstheme="minorHAnsi"/>
                <w:color w:val="000000"/>
                <w:sz w:val="16"/>
                <w:szCs w:val="16"/>
                <w:lang w:val="en-GB" w:eastAsia="en-US"/>
              </w:rPr>
              <w:t>SITES</w:t>
            </w:r>
            <w:r w:rsidRPr="00E77691">
              <w:rPr>
                <w:rFonts w:asciiTheme="minorHAnsi" w:eastAsia="Times New Roman" w:hAnsiTheme="minorHAnsi" w:cstheme="minorHAnsi"/>
                <w:color w:val="000000"/>
                <w:sz w:val="16"/>
                <w:szCs w:val="16"/>
                <w:lang w:val="en-GB" w:eastAsia="en-US"/>
              </w:rPr>
              <w:t>.</w:t>
            </w:r>
          </w:p>
        </w:tc>
        <w:tc>
          <w:tcPr>
            <w:tcW w:w="4200" w:type="dxa"/>
            <w:gridSpan w:val="6"/>
            <w:shd w:val="clear" w:color="auto" w:fill="auto"/>
            <w:noWrap/>
            <w:hideMark/>
          </w:tcPr>
          <w:p w14:paraId="5FB08844" w14:textId="77777777" w:rsidR="000930D9" w:rsidRPr="00E77691" w:rsidRDefault="000930D9" w:rsidP="005A6B55">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PIPED INTO FACILITY</w:t>
            </w:r>
            <w:r w:rsidRPr="00E77691">
              <w:rPr>
                <w:rFonts w:asciiTheme="minorHAnsi" w:hAnsiTheme="minorHAnsi" w:cstheme="minorHAnsi"/>
                <w:sz w:val="16"/>
                <w:szCs w:val="16"/>
                <w:lang w:val="en-GB"/>
              </w:rPr>
              <w:tab/>
              <w:t>01</w:t>
            </w:r>
          </w:p>
          <w:p w14:paraId="126877B7"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PIPED TO FACILITY GROUNDS </w:t>
            </w:r>
            <w:r w:rsidRPr="00E77691">
              <w:rPr>
                <w:rFonts w:asciiTheme="minorHAnsi" w:hAnsiTheme="minorHAnsi" w:cstheme="minorHAnsi"/>
                <w:sz w:val="16"/>
                <w:szCs w:val="16"/>
                <w:lang w:val="en-GB"/>
              </w:rPr>
              <w:tab/>
              <w:t>02</w:t>
            </w:r>
          </w:p>
          <w:p w14:paraId="4CC5673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PUBLIC TAP/STANDPIPE </w:t>
            </w:r>
            <w:r w:rsidRPr="00E77691">
              <w:rPr>
                <w:rFonts w:asciiTheme="minorHAnsi" w:hAnsiTheme="minorHAnsi" w:cstheme="minorHAnsi"/>
                <w:sz w:val="16"/>
                <w:szCs w:val="16"/>
                <w:lang w:val="en-GB"/>
              </w:rPr>
              <w:tab/>
              <w:t>03</w:t>
            </w:r>
          </w:p>
          <w:p w14:paraId="4C16A577"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TUBEWELL/BOREHOLE</w:t>
            </w:r>
            <w:r w:rsidRPr="00E77691">
              <w:rPr>
                <w:rFonts w:asciiTheme="minorHAnsi" w:hAnsiTheme="minorHAnsi" w:cstheme="minorHAnsi"/>
                <w:sz w:val="16"/>
                <w:szCs w:val="16"/>
                <w:lang w:val="en-GB"/>
              </w:rPr>
              <w:tab/>
              <w:t>04</w:t>
            </w:r>
          </w:p>
          <w:p w14:paraId="1BD6AE4F"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PROTECTED DUG WELL</w:t>
            </w:r>
            <w:r w:rsidRPr="00E77691">
              <w:rPr>
                <w:rFonts w:asciiTheme="minorHAnsi" w:hAnsiTheme="minorHAnsi" w:cstheme="minorHAnsi"/>
                <w:sz w:val="16"/>
                <w:szCs w:val="16"/>
                <w:lang w:val="en-GB"/>
              </w:rPr>
              <w:tab/>
              <w:t>05</w:t>
            </w:r>
          </w:p>
          <w:p w14:paraId="15E9CBA4"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UNPROTECTED DUG WELL</w:t>
            </w:r>
            <w:r w:rsidRPr="00E77691">
              <w:rPr>
                <w:rFonts w:asciiTheme="minorHAnsi" w:hAnsiTheme="minorHAnsi" w:cstheme="minorHAnsi"/>
                <w:sz w:val="16"/>
                <w:szCs w:val="16"/>
                <w:lang w:val="en-GB"/>
              </w:rPr>
              <w:tab/>
              <w:t>06</w:t>
            </w:r>
          </w:p>
          <w:p w14:paraId="45361C3C"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PROTECTED SPRING</w:t>
            </w:r>
            <w:r w:rsidRPr="00E77691">
              <w:rPr>
                <w:rFonts w:asciiTheme="minorHAnsi" w:hAnsiTheme="minorHAnsi" w:cstheme="minorHAnsi"/>
                <w:sz w:val="16"/>
                <w:szCs w:val="16"/>
                <w:lang w:val="en-GB"/>
              </w:rPr>
              <w:tab/>
              <w:t>07</w:t>
            </w:r>
          </w:p>
          <w:p w14:paraId="47E5F27A"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UNPROTECTED SPRING</w:t>
            </w:r>
            <w:r w:rsidRPr="00E77691">
              <w:rPr>
                <w:rFonts w:asciiTheme="minorHAnsi" w:hAnsiTheme="minorHAnsi" w:cstheme="minorHAnsi"/>
                <w:sz w:val="16"/>
                <w:szCs w:val="16"/>
                <w:lang w:val="en-GB"/>
              </w:rPr>
              <w:tab/>
              <w:t>08</w:t>
            </w:r>
          </w:p>
          <w:p w14:paraId="5B941380"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RAINWATER</w:t>
            </w:r>
            <w:r w:rsidRPr="00E77691">
              <w:rPr>
                <w:rFonts w:asciiTheme="minorHAnsi" w:hAnsiTheme="minorHAnsi" w:cstheme="minorHAnsi"/>
                <w:sz w:val="16"/>
                <w:szCs w:val="16"/>
                <w:lang w:val="en-GB"/>
              </w:rPr>
              <w:tab/>
              <w:t>09</w:t>
            </w:r>
          </w:p>
          <w:p w14:paraId="5ABD05E4"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BOTTLED WATER</w:t>
            </w:r>
            <w:r w:rsidRPr="00E77691">
              <w:rPr>
                <w:rFonts w:asciiTheme="minorHAnsi" w:hAnsiTheme="minorHAnsi" w:cstheme="minorHAnsi"/>
                <w:sz w:val="16"/>
                <w:szCs w:val="16"/>
                <w:lang w:val="en-GB"/>
              </w:rPr>
              <w:tab/>
              <w:t>10</w:t>
            </w:r>
          </w:p>
          <w:p w14:paraId="2097E75A"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CART WITH SMALL TANK/DRUM</w:t>
            </w:r>
            <w:r w:rsidRPr="00E77691">
              <w:rPr>
                <w:rFonts w:asciiTheme="minorHAnsi" w:hAnsiTheme="minorHAnsi" w:cstheme="minorHAnsi"/>
                <w:sz w:val="16"/>
                <w:szCs w:val="16"/>
                <w:lang w:val="en-GB"/>
              </w:rPr>
              <w:tab/>
              <w:t>11</w:t>
            </w:r>
          </w:p>
          <w:p w14:paraId="7E933445"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TANKER TRUCK</w:t>
            </w:r>
            <w:r w:rsidRPr="00E77691">
              <w:rPr>
                <w:rFonts w:asciiTheme="minorHAnsi" w:hAnsiTheme="minorHAnsi" w:cstheme="minorHAnsi"/>
                <w:sz w:val="16"/>
                <w:szCs w:val="16"/>
                <w:lang w:val="en-GB"/>
              </w:rPr>
              <w:tab/>
              <w:t>12</w:t>
            </w:r>
          </w:p>
          <w:p w14:paraId="70492D54"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SURFACE WATER (RIVER/DAM/LAKE/POND)</w:t>
            </w:r>
            <w:r w:rsidRPr="00E77691">
              <w:rPr>
                <w:rFonts w:asciiTheme="minorHAnsi" w:hAnsiTheme="minorHAnsi" w:cstheme="minorHAnsi"/>
                <w:sz w:val="16"/>
                <w:szCs w:val="16"/>
                <w:lang w:val="en-GB"/>
              </w:rPr>
              <w:tab/>
              <w:t>13</w:t>
            </w:r>
          </w:p>
          <w:p w14:paraId="425CEFD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OTHER </w:t>
            </w:r>
            <w:r w:rsidRPr="00E77691">
              <w:rPr>
                <w:rFonts w:asciiTheme="minorHAnsi" w:hAnsiTheme="minorHAnsi" w:cstheme="minorHAnsi"/>
                <w:sz w:val="16"/>
                <w:szCs w:val="16"/>
                <w:lang w:val="en-GB"/>
              </w:rPr>
              <w:tab/>
              <w:t>96</w:t>
            </w:r>
          </w:p>
          <w:p w14:paraId="026AF756"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5C9F4FF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                                                 (SPECIFY)</w:t>
            </w:r>
          </w:p>
          <w:p w14:paraId="66CCB47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98</w:t>
            </w:r>
          </w:p>
          <w:p w14:paraId="563521DC" w14:textId="77777777" w:rsidR="000930D9" w:rsidRPr="00E77691" w:rsidRDefault="000930D9" w:rsidP="005A6B55">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NO WATER SOURCE</w:t>
            </w:r>
            <w:r w:rsidRPr="00E77691">
              <w:rPr>
                <w:rFonts w:asciiTheme="minorHAnsi" w:hAnsiTheme="minorHAnsi" w:cstheme="minorHAnsi"/>
                <w:sz w:val="16"/>
                <w:szCs w:val="16"/>
                <w:lang w:val="en-GB"/>
              </w:rPr>
              <w:tab/>
              <w:t>00</w:t>
            </w:r>
          </w:p>
        </w:tc>
        <w:tc>
          <w:tcPr>
            <w:tcW w:w="940" w:type="dxa"/>
            <w:gridSpan w:val="2"/>
            <w:shd w:val="clear" w:color="auto" w:fill="auto"/>
            <w:noWrap/>
            <w:hideMark/>
          </w:tcPr>
          <w:p w14:paraId="4F60D7D4" w14:textId="77777777" w:rsidR="000930D9" w:rsidRPr="00E77691" w:rsidRDefault="000930D9" w:rsidP="005A6B55">
            <w:pPr>
              <w:keepLines/>
              <w:spacing w:before="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1212</w:t>
            </w:r>
          </w:p>
          <w:p w14:paraId="5144B0DD" w14:textId="77777777" w:rsidR="000930D9" w:rsidRPr="00E77691" w:rsidRDefault="000930D9" w:rsidP="005A6B55">
            <w:pPr>
              <w:keepLines/>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1212</w:t>
            </w:r>
          </w:p>
          <w:p w14:paraId="5341E7C0" w14:textId="77777777" w:rsidR="000930D9" w:rsidRPr="00E77691" w:rsidRDefault="000930D9" w:rsidP="005A6B55">
            <w:pPr>
              <w:keepLines/>
              <w:rPr>
                <w:rFonts w:asciiTheme="minorHAnsi" w:hAnsiTheme="minorHAnsi" w:cstheme="minorHAnsi"/>
                <w:color w:val="000000"/>
                <w:sz w:val="16"/>
                <w:szCs w:val="16"/>
                <w:lang w:val="en-GB"/>
              </w:rPr>
            </w:pPr>
          </w:p>
          <w:p w14:paraId="226485F2" w14:textId="77777777" w:rsidR="000930D9" w:rsidRPr="00E77691" w:rsidRDefault="000930D9" w:rsidP="005A6B55">
            <w:pPr>
              <w:keepLines/>
              <w:rPr>
                <w:rFonts w:asciiTheme="minorHAnsi" w:hAnsiTheme="minorHAnsi" w:cstheme="minorHAnsi"/>
                <w:color w:val="000000"/>
                <w:sz w:val="16"/>
                <w:szCs w:val="16"/>
                <w:lang w:val="en-GB"/>
              </w:rPr>
            </w:pPr>
          </w:p>
          <w:p w14:paraId="05735C8D" w14:textId="77777777" w:rsidR="000930D9" w:rsidRPr="00E77691" w:rsidRDefault="000930D9" w:rsidP="005A6B55">
            <w:pPr>
              <w:keepLines/>
              <w:rPr>
                <w:rFonts w:asciiTheme="minorHAnsi" w:hAnsiTheme="minorHAnsi" w:cstheme="minorHAnsi"/>
                <w:color w:val="000000"/>
                <w:sz w:val="16"/>
                <w:szCs w:val="16"/>
                <w:lang w:val="en-GB"/>
              </w:rPr>
            </w:pPr>
          </w:p>
          <w:p w14:paraId="35B23336" w14:textId="77777777" w:rsidR="000930D9" w:rsidRPr="00E77691" w:rsidRDefault="000930D9" w:rsidP="005A6B55">
            <w:pPr>
              <w:keepLines/>
              <w:rPr>
                <w:rFonts w:asciiTheme="minorHAnsi" w:hAnsiTheme="minorHAnsi" w:cstheme="minorHAnsi"/>
                <w:color w:val="000000"/>
                <w:sz w:val="16"/>
                <w:szCs w:val="16"/>
                <w:lang w:val="en-GB"/>
              </w:rPr>
            </w:pPr>
          </w:p>
          <w:p w14:paraId="10637BFB" w14:textId="77777777" w:rsidR="000930D9" w:rsidRPr="00E77691" w:rsidRDefault="000930D9" w:rsidP="005A6B55">
            <w:pPr>
              <w:keepLines/>
              <w:rPr>
                <w:rFonts w:asciiTheme="minorHAnsi" w:hAnsiTheme="minorHAnsi" w:cstheme="minorHAnsi"/>
                <w:color w:val="000000"/>
                <w:sz w:val="16"/>
                <w:szCs w:val="16"/>
                <w:lang w:val="en-GB"/>
              </w:rPr>
            </w:pPr>
          </w:p>
          <w:p w14:paraId="53980C19" w14:textId="77777777" w:rsidR="000930D9" w:rsidRPr="00E77691" w:rsidRDefault="000930D9" w:rsidP="005A6B55">
            <w:pPr>
              <w:keepLines/>
              <w:rPr>
                <w:rFonts w:asciiTheme="minorHAnsi" w:hAnsiTheme="minorHAnsi" w:cstheme="minorHAnsi"/>
                <w:color w:val="000000"/>
                <w:sz w:val="16"/>
                <w:szCs w:val="16"/>
                <w:lang w:val="en-GB"/>
              </w:rPr>
            </w:pPr>
          </w:p>
          <w:p w14:paraId="0B14F29A" w14:textId="77777777" w:rsidR="000930D9" w:rsidRPr="00E77691" w:rsidRDefault="000930D9" w:rsidP="005A6B55">
            <w:pPr>
              <w:keepLines/>
              <w:rPr>
                <w:rFonts w:asciiTheme="minorHAnsi" w:hAnsiTheme="minorHAnsi" w:cstheme="minorHAnsi"/>
                <w:color w:val="000000"/>
                <w:sz w:val="16"/>
                <w:szCs w:val="16"/>
                <w:lang w:val="en-GB"/>
              </w:rPr>
            </w:pPr>
          </w:p>
          <w:p w14:paraId="3DABB76A" w14:textId="77777777" w:rsidR="000930D9" w:rsidRPr="00E77691" w:rsidRDefault="000930D9" w:rsidP="005A6B55">
            <w:pPr>
              <w:keepLines/>
              <w:rPr>
                <w:rFonts w:asciiTheme="minorHAnsi" w:hAnsiTheme="minorHAnsi" w:cstheme="minorHAnsi"/>
                <w:color w:val="000000"/>
                <w:sz w:val="16"/>
                <w:szCs w:val="16"/>
                <w:lang w:val="en-GB"/>
              </w:rPr>
            </w:pPr>
          </w:p>
          <w:p w14:paraId="7FA8438E" w14:textId="77777777" w:rsidR="000930D9" w:rsidRPr="00E77691" w:rsidRDefault="000930D9" w:rsidP="005A6B55">
            <w:pPr>
              <w:keepLines/>
              <w:rPr>
                <w:rFonts w:asciiTheme="minorHAnsi" w:hAnsiTheme="minorHAnsi" w:cstheme="minorHAnsi"/>
                <w:color w:val="000000"/>
                <w:sz w:val="16"/>
                <w:szCs w:val="16"/>
                <w:lang w:val="en-GB"/>
              </w:rPr>
            </w:pPr>
          </w:p>
          <w:p w14:paraId="7534ADEC" w14:textId="305BAB03" w:rsidR="000930D9" w:rsidRDefault="000930D9" w:rsidP="005A6B55">
            <w:pPr>
              <w:keepLines/>
              <w:rPr>
                <w:rFonts w:asciiTheme="minorHAnsi" w:hAnsiTheme="minorHAnsi" w:cstheme="minorHAnsi"/>
                <w:color w:val="000000"/>
                <w:sz w:val="16"/>
                <w:szCs w:val="16"/>
                <w:lang w:val="en-GB"/>
              </w:rPr>
            </w:pPr>
          </w:p>
          <w:p w14:paraId="47BC5381" w14:textId="1EDC454C" w:rsidR="005A6B55" w:rsidRDefault="005A6B55" w:rsidP="005A6B55">
            <w:pPr>
              <w:keepLines/>
              <w:rPr>
                <w:rFonts w:asciiTheme="minorHAnsi" w:hAnsiTheme="minorHAnsi" w:cstheme="minorHAnsi"/>
                <w:color w:val="000000"/>
                <w:sz w:val="16"/>
                <w:szCs w:val="16"/>
                <w:lang w:val="en-GB"/>
              </w:rPr>
            </w:pPr>
          </w:p>
          <w:p w14:paraId="035B2864" w14:textId="77777777" w:rsidR="005A6B55" w:rsidRPr="00E77691" w:rsidRDefault="005A6B55" w:rsidP="005A6B55">
            <w:pPr>
              <w:keepLines/>
              <w:rPr>
                <w:rFonts w:asciiTheme="minorHAnsi" w:hAnsiTheme="minorHAnsi" w:cstheme="minorHAnsi"/>
                <w:color w:val="000000"/>
                <w:sz w:val="16"/>
                <w:szCs w:val="16"/>
                <w:lang w:val="en-GB"/>
              </w:rPr>
            </w:pPr>
          </w:p>
          <w:p w14:paraId="01012303" w14:textId="36BE3EE6" w:rsidR="000930D9" w:rsidRDefault="000930D9" w:rsidP="005A6B55">
            <w:pPr>
              <w:keepLines/>
              <w:rPr>
                <w:rFonts w:asciiTheme="minorHAnsi" w:hAnsiTheme="minorHAnsi" w:cstheme="minorHAnsi"/>
                <w:color w:val="000000"/>
                <w:sz w:val="16"/>
                <w:szCs w:val="16"/>
                <w:lang w:val="en-GB"/>
              </w:rPr>
            </w:pPr>
          </w:p>
          <w:p w14:paraId="3B7FCA6F" w14:textId="77777777" w:rsidR="005A6B55" w:rsidRPr="00E77691" w:rsidRDefault="005A6B55" w:rsidP="005A6B55">
            <w:pPr>
              <w:keepLines/>
              <w:rPr>
                <w:rFonts w:asciiTheme="minorHAnsi" w:hAnsiTheme="minorHAnsi" w:cstheme="minorHAnsi"/>
                <w:color w:val="000000"/>
                <w:sz w:val="16"/>
                <w:szCs w:val="16"/>
                <w:lang w:val="en-GB"/>
              </w:rPr>
            </w:pPr>
          </w:p>
          <w:p w14:paraId="23A8C956" w14:textId="77777777" w:rsidR="000930D9" w:rsidRPr="00E77691" w:rsidRDefault="000930D9" w:rsidP="005A6B55">
            <w:pPr>
              <w:keepLines/>
              <w:rPr>
                <w:rFonts w:asciiTheme="minorHAnsi" w:hAnsiTheme="minorHAnsi" w:cstheme="minorHAnsi"/>
                <w:color w:val="000000"/>
                <w:sz w:val="16"/>
                <w:szCs w:val="16"/>
                <w:lang w:val="en-GB"/>
              </w:rPr>
            </w:pPr>
          </w:p>
          <w:p w14:paraId="1D40B845" w14:textId="5E5D1290" w:rsidR="000930D9" w:rsidRPr="00E77691" w:rsidRDefault="000930D9" w:rsidP="005A6B55">
            <w:pPr>
              <w:keepLines/>
              <w:spacing w:before="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1213</w:t>
            </w:r>
          </w:p>
        </w:tc>
      </w:tr>
      <w:tr w:rsidR="000930D9" w:rsidRPr="00E77691" w14:paraId="2572EC0B" w14:textId="77777777" w:rsidTr="00366F69">
        <w:trPr>
          <w:cantSplit/>
          <w:trHeight w:val="504"/>
          <w:jc w:val="center"/>
        </w:trPr>
        <w:tc>
          <w:tcPr>
            <w:tcW w:w="805" w:type="dxa"/>
            <w:shd w:val="clear" w:color="auto" w:fill="auto"/>
            <w:noWrap/>
          </w:tcPr>
          <w:p w14:paraId="67527CD5"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lastRenderedPageBreak/>
              <w:t>R_C</w:t>
            </w:r>
          </w:p>
        </w:tc>
        <w:tc>
          <w:tcPr>
            <w:tcW w:w="630" w:type="dxa"/>
            <w:shd w:val="clear" w:color="auto" w:fill="auto"/>
            <w:noWrap/>
          </w:tcPr>
          <w:p w14:paraId="628BE1A0"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1211</w:t>
            </w:r>
          </w:p>
        </w:tc>
        <w:tc>
          <w:tcPr>
            <w:tcW w:w="3505" w:type="dxa"/>
            <w:gridSpan w:val="2"/>
            <w:shd w:val="clear" w:color="auto" w:fill="auto"/>
          </w:tcPr>
          <w:p w14:paraId="2B5BA6B2"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water available from this source on the facility premise (in building or within facility grounds)?</w:t>
            </w:r>
          </w:p>
          <w:p w14:paraId="7616BFE5"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YES, ASK: May I see water from this source that is available today? If the water is inside the facility building, please show me that. Otherwise, show me the water elsewhere on the premises.</w:t>
            </w:r>
          </w:p>
          <w:p w14:paraId="61CCAE19"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WATER MAY BE PIPED OR IN A CONTAINER.</w:t>
            </w:r>
          </w:p>
        </w:tc>
        <w:tc>
          <w:tcPr>
            <w:tcW w:w="4200" w:type="dxa"/>
            <w:gridSpan w:val="6"/>
            <w:shd w:val="clear" w:color="auto" w:fill="auto"/>
            <w:noWrap/>
            <w:vAlign w:val="center"/>
          </w:tcPr>
          <w:p w14:paraId="043FE34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 INSIDE THE FACILITY</w:t>
            </w:r>
            <w:r w:rsidRPr="00E77691">
              <w:rPr>
                <w:rFonts w:asciiTheme="minorHAnsi" w:hAnsiTheme="minorHAnsi" w:cstheme="minorHAnsi"/>
                <w:sz w:val="16"/>
                <w:szCs w:val="16"/>
                <w:lang w:val="en-GB"/>
              </w:rPr>
              <w:tab/>
              <w:t>1</w:t>
            </w:r>
          </w:p>
          <w:p w14:paraId="21FFE23B"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 WITHIN THE GROUNDS OF THE FACILITY</w:t>
            </w:r>
            <w:r w:rsidRPr="00E77691">
              <w:rPr>
                <w:rFonts w:asciiTheme="minorHAnsi" w:hAnsiTheme="minorHAnsi" w:cstheme="minorHAnsi"/>
                <w:sz w:val="16"/>
                <w:szCs w:val="16"/>
                <w:lang w:val="en-GB"/>
              </w:rPr>
              <w:tab/>
              <w:t>2</w:t>
            </w:r>
          </w:p>
          <w:p w14:paraId="7096C26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3</w:t>
            </w:r>
          </w:p>
          <w:p w14:paraId="62ADDD5C"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OR AVAILABLE ONLY OUTSIDE THE FACILITY GROUNDS</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431205BD"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76330B1A" w14:textId="77777777" w:rsidTr="00366F69">
        <w:trPr>
          <w:cantSplit/>
          <w:trHeight w:val="504"/>
          <w:jc w:val="center"/>
        </w:trPr>
        <w:tc>
          <w:tcPr>
            <w:tcW w:w="805" w:type="dxa"/>
            <w:shd w:val="clear" w:color="auto" w:fill="auto"/>
            <w:noWrap/>
          </w:tcPr>
          <w:p w14:paraId="44D6274E" w14:textId="77777777" w:rsidR="000930D9" w:rsidRPr="00E77691" w:rsidDel="000544BA" w:rsidRDefault="000930D9" w:rsidP="009A4508">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66AEB5D9" w14:textId="77777777" w:rsidR="000930D9" w:rsidRPr="00E77691" w:rsidDel="000544BA" w:rsidRDefault="000930D9" w:rsidP="009A4508">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1212</w:t>
            </w:r>
          </w:p>
        </w:tc>
        <w:tc>
          <w:tcPr>
            <w:tcW w:w="3505" w:type="dxa"/>
            <w:gridSpan w:val="2"/>
            <w:shd w:val="clear" w:color="auto" w:fill="auto"/>
          </w:tcPr>
          <w:p w14:paraId="57832FDB" w14:textId="77777777" w:rsidR="000930D9" w:rsidRPr="00E77691" w:rsidDel="000544BA"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water available (from the main source or any backup source) at all times the facility is open for services?</w:t>
            </w:r>
          </w:p>
        </w:tc>
        <w:tc>
          <w:tcPr>
            <w:tcW w:w="4200" w:type="dxa"/>
            <w:gridSpan w:val="6"/>
            <w:shd w:val="clear" w:color="auto" w:fill="auto"/>
            <w:noWrap/>
            <w:vAlign w:val="center"/>
          </w:tcPr>
          <w:p w14:paraId="5ECFBF38" w14:textId="77777777" w:rsidR="000930D9" w:rsidRPr="00E77691" w:rsidRDefault="000930D9" w:rsidP="005A6B55">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ALWAYS AVAILABLE (NO INTERRUPTIONS)</w:t>
            </w:r>
            <w:r w:rsidRPr="00E77691">
              <w:rPr>
                <w:rFonts w:asciiTheme="minorHAnsi" w:hAnsiTheme="minorHAnsi" w:cstheme="minorHAnsi"/>
                <w:sz w:val="16"/>
                <w:szCs w:val="16"/>
                <w:lang w:val="en-GB"/>
              </w:rPr>
              <w:tab/>
              <w:t>1</w:t>
            </w:r>
          </w:p>
          <w:p w14:paraId="62E7BF4D"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OFTEN AVAILABLE (SOME INTERRUPTIONS OF LESS THAN 2 HOURS PER DAY) </w:t>
            </w:r>
            <w:r w:rsidRPr="00E77691">
              <w:rPr>
                <w:rFonts w:asciiTheme="minorHAnsi" w:hAnsiTheme="minorHAnsi" w:cstheme="minorHAnsi"/>
                <w:sz w:val="16"/>
                <w:szCs w:val="16"/>
                <w:lang w:val="en-GB"/>
              </w:rPr>
              <w:tab/>
              <w:t>2</w:t>
            </w:r>
          </w:p>
          <w:p w14:paraId="6FA2E5C1" w14:textId="77777777" w:rsidR="000930D9" w:rsidRPr="00E77691" w:rsidDel="000544BA" w:rsidRDefault="000930D9" w:rsidP="005A6B55">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SOMETIMES AVAILABLE (FREQUENT OR PROLONGED INTERRUPTIONS OF MORE THAN 2 HOURS PER DAY)</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575515D2"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highlight w:val="yellow"/>
                <w:lang w:val="en-GB" w:eastAsia="en-US"/>
              </w:rPr>
            </w:pPr>
          </w:p>
        </w:tc>
      </w:tr>
      <w:tr w:rsidR="000930D9" w:rsidRPr="00E77691" w14:paraId="5CED8906" w14:textId="77777777" w:rsidTr="00366F69">
        <w:trPr>
          <w:cantSplit/>
          <w:trHeight w:val="288"/>
          <w:jc w:val="center"/>
        </w:trPr>
        <w:tc>
          <w:tcPr>
            <w:tcW w:w="805" w:type="dxa"/>
            <w:shd w:val="clear" w:color="auto" w:fill="8ADED2"/>
            <w:noWrap/>
            <w:hideMark/>
          </w:tcPr>
          <w:p w14:paraId="1F3DE147"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23F82BF3"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auto" w:fill="8ADED2"/>
            <w:vAlign w:val="center"/>
            <w:hideMark/>
          </w:tcPr>
          <w:p w14:paraId="02BAC3E0" w14:textId="77777777" w:rsidR="000930D9" w:rsidRPr="00E77691" w:rsidRDefault="000930D9" w:rsidP="009A4508">
            <w:pPr>
              <w:pStyle w:val="Heading2"/>
              <w:keepNext/>
              <w:keepLines/>
              <w:spacing w:before="40" w:after="40"/>
              <w:rPr>
                <w:rFonts w:asciiTheme="minorHAnsi" w:hAnsiTheme="minorHAnsi" w:cstheme="minorHAnsi"/>
                <w:sz w:val="16"/>
                <w:szCs w:val="16"/>
                <w:lang w:val="en-GB"/>
              </w:rPr>
            </w:pPr>
            <w:bookmarkStart w:id="302" w:name="_Toc103428433"/>
            <w:bookmarkStart w:id="303" w:name="_Toc117656634"/>
            <w:bookmarkStart w:id="304" w:name="_Toc135317409"/>
            <w:bookmarkStart w:id="305" w:name="_Toc135317589"/>
            <w:bookmarkStart w:id="306" w:name="_Toc138439511"/>
            <w:r w:rsidRPr="00E77691">
              <w:rPr>
                <w:rFonts w:asciiTheme="minorHAnsi" w:hAnsiTheme="minorHAnsi" w:cstheme="minorHAnsi"/>
                <w:sz w:val="16"/>
                <w:szCs w:val="16"/>
                <w:lang w:val="en-GB"/>
              </w:rPr>
              <w:t>12.2. CONDITIONS FOR INFECTION PREVENTION AND CONTROL</w:t>
            </w:r>
            <w:bookmarkEnd w:id="302"/>
            <w:bookmarkEnd w:id="303"/>
            <w:bookmarkEnd w:id="304"/>
            <w:bookmarkEnd w:id="305"/>
            <w:bookmarkEnd w:id="306"/>
          </w:p>
        </w:tc>
        <w:tc>
          <w:tcPr>
            <w:tcW w:w="940" w:type="dxa"/>
            <w:gridSpan w:val="2"/>
            <w:shd w:val="clear" w:color="auto" w:fill="8ADED2"/>
            <w:noWrap/>
            <w:hideMark/>
          </w:tcPr>
          <w:p w14:paraId="51F91D80"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4AB4AA4A" w14:textId="77777777" w:rsidTr="00366F69">
        <w:trPr>
          <w:cantSplit/>
          <w:trHeight w:val="288"/>
          <w:jc w:val="center"/>
        </w:trPr>
        <w:tc>
          <w:tcPr>
            <w:tcW w:w="805" w:type="dxa"/>
            <w:shd w:val="clear" w:color="000000" w:fill="D9D9D9"/>
            <w:noWrap/>
            <w:hideMark/>
          </w:tcPr>
          <w:p w14:paraId="1FAE8DA3"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067C739F"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vAlign w:val="center"/>
            <w:hideMark/>
          </w:tcPr>
          <w:p w14:paraId="6F6C4039" w14:textId="77777777" w:rsidR="000930D9" w:rsidRPr="00E77691" w:rsidRDefault="000930D9" w:rsidP="009A4508">
            <w:pPr>
              <w:pStyle w:val="Heading3"/>
              <w:keepNext/>
              <w:keepLines/>
              <w:spacing w:before="40" w:after="40"/>
              <w:rPr>
                <w:rFonts w:asciiTheme="minorHAnsi" w:hAnsiTheme="minorHAnsi" w:cstheme="minorHAnsi"/>
                <w:sz w:val="16"/>
                <w:szCs w:val="16"/>
                <w:lang w:val="en-GB"/>
              </w:rPr>
            </w:pPr>
            <w:bookmarkStart w:id="307" w:name="_Toc103428434"/>
            <w:bookmarkStart w:id="308" w:name="_Toc117656635"/>
            <w:bookmarkStart w:id="309" w:name="_Toc135317410"/>
            <w:r w:rsidRPr="00E77691">
              <w:rPr>
                <w:rFonts w:asciiTheme="minorHAnsi" w:hAnsiTheme="minorHAnsi" w:cstheme="minorHAnsi"/>
                <w:sz w:val="16"/>
                <w:szCs w:val="16"/>
                <w:lang w:val="en-GB"/>
              </w:rPr>
              <w:t>12.2.1. HEALTH CARE WASTE MANAGEMENT</w:t>
            </w:r>
            <w:bookmarkEnd w:id="307"/>
            <w:bookmarkEnd w:id="308"/>
            <w:bookmarkEnd w:id="309"/>
          </w:p>
        </w:tc>
        <w:tc>
          <w:tcPr>
            <w:tcW w:w="940" w:type="dxa"/>
            <w:gridSpan w:val="2"/>
            <w:shd w:val="clear" w:color="000000" w:fill="D9D9D9"/>
            <w:noWrap/>
            <w:hideMark/>
          </w:tcPr>
          <w:p w14:paraId="26E8C405"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416A5DB2" w14:textId="77777777" w:rsidTr="00366F69">
        <w:trPr>
          <w:cantSplit/>
          <w:trHeight w:val="288"/>
          <w:jc w:val="center"/>
        </w:trPr>
        <w:tc>
          <w:tcPr>
            <w:tcW w:w="805" w:type="dxa"/>
            <w:shd w:val="clear" w:color="auto" w:fill="auto"/>
            <w:noWrap/>
            <w:hideMark/>
          </w:tcPr>
          <w:p w14:paraId="0FF5B4C0" w14:textId="215BE289"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6023D163" w14:textId="3C56EBE8"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E77691">
              <w:rPr>
                <w:rFonts w:asciiTheme="minorHAnsi" w:eastAsia="Times New Roman" w:hAnsiTheme="minorHAnsi" w:cstheme="minorHAnsi"/>
                <w:sz w:val="16"/>
                <w:szCs w:val="16"/>
                <w:lang w:val="en-GB" w:eastAsia="en-US"/>
              </w:rPr>
              <w:t>1213</w:t>
            </w:r>
          </w:p>
        </w:tc>
        <w:tc>
          <w:tcPr>
            <w:tcW w:w="7705" w:type="dxa"/>
            <w:gridSpan w:val="8"/>
            <w:shd w:val="clear" w:color="auto" w:fill="auto"/>
            <w:hideMark/>
          </w:tcPr>
          <w:p w14:paraId="5924A02D" w14:textId="77777777" w:rsidR="003F237C" w:rsidRPr="00E77691" w:rsidRDefault="003F237C" w:rsidP="003F237C">
            <w:pPr>
              <w:keepLines/>
              <w:spacing w:before="40" w:after="40"/>
              <w:rPr>
                <w:rFonts w:asciiTheme="minorHAnsi" w:eastAsia="Times New Roman" w:hAnsiTheme="minorHAnsi" w:cstheme="minorHAnsi"/>
                <w:sz w:val="16"/>
                <w:szCs w:val="16"/>
                <w:lang w:val="en-GB" w:eastAsia="en-US"/>
              </w:rPr>
            </w:pPr>
            <w:r w:rsidRPr="00E77691">
              <w:rPr>
                <w:rFonts w:asciiTheme="minorHAnsi" w:hAnsiTheme="minorHAnsi" w:cstheme="minorHAnsi"/>
                <w:sz w:val="16"/>
                <w:szCs w:val="16"/>
                <w:lang w:val="en-GB"/>
              </w:rPr>
              <w:t>Now I would like to ask about waste management practices for sharps waste, such as needles or blades.</w:t>
            </w:r>
          </w:p>
        </w:tc>
        <w:tc>
          <w:tcPr>
            <w:tcW w:w="940" w:type="dxa"/>
            <w:gridSpan w:val="2"/>
            <w:shd w:val="clear" w:color="auto" w:fill="auto"/>
            <w:noWrap/>
            <w:hideMark/>
          </w:tcPr>
          <w:p w14:paraId="6D21B6B0" w14:textId="77777777"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p>
        </w:tc>
      </w:tr>
      <w:tr w:rsidR="003F237C" w:rsidRPr="00E77691" w14:paraId="1DA3C201" w14:textId="77777777" w:rsidTr="00366F69">
        <w:trPr>
          <w:cantSplit/>
          <w:trHeight w:val="504"/>
          <w:jc w:val="center"/>
        </w:trPr>
        <w:tc>
          <w:tcPr>
            <w:tcW w:w="805" w:type="dxa"/>
            <w:shd w:val="clear" w:color="auto" w:fill="auto"/>
            <w:noWrap/>
            <w:hideMark/>
          </w:tcPr>
          <w:p w14:paraId="289954E6"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1D5AD03A"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1214</w:t>
            </w:r>
          </w:p>
        </w:tc>
        <w:tc>
          <w:tcPr>
            <w:tcW w:w="3505" w:type="dxa"/>
            <w:gridSpan w:val="2"/>
            <w:shd w:val="clear" w:color="auto" w:fill="auto"/>
            <w:hideMark/>
          </w:tcPr>
          <w:p w14:paraId="3FF2FE49" w14:textId="6AFA8CF2"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How does this facility</w:t>
            </w:r>
            <w:r w:rsidRPr="00E77691">
              <w:rPr>
                <w:rFonts w:asciiTheme="minorHAnsi" w:eastAsia="Times New Roman" w:hAnsiTheme="minorHAnsi" w:cstheme="minorHAnsi"/>
                <w:b/>
                <w:bCs/>
                <w:i/>
                <w:iCs/>
                <w:color w:val="000000"/>
                <w:sz w:val="16"/>
                <w:szCs w:val="16"/>
                <w:lang w:val="en-GB" w:eastAsia="en-US"/>
              </w:rPr>
              <w:t xml:space="preserve"> </w:t>
            </w:r>
            <w:r w:rsidRPr="00E77691">
              <w:rPr>
                <w:rFonts w:asciiTheme="minorHAnsi" w:eastAsia="Times New Roman" w:hAnsiTheme="minorHAnsi" w:cstheme="minorHAnsi"/>
                <w:b/>
                <w:bCs/>
                <w:color w:val="000000"/>
                <w:sz w:val="16"/>
                <w:szCs w:val="16"/>
                <w:lang w:val="en-GB" w:eastAsia="en-US"/>
              </w:rPr>
              <w:t>finally</w:t>
            </w:r>
            <w:r w:rsidRPr="00E77691">
              <w:rPr>
                <w:rFonts w:asciiTheme="minorHAnsi" w:eastAsia="Times New Roman" w:hAnsiTheme="minorHAnsi" w:cstheme="minorHAnsi"/>
                <w:color w:val="000000"/>
                <w:sz w:val="16"/>
                <w:szCs w:val="16"/>
                <w:lang w:val="en-GB" w:eastAsia="en-US"/>
              </w:rPr>
              <w:t xml:space="preserve"> dispose of sharps waste (e.g. filled sharps boxes)?</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PROBE TO ARRIVE AT CORRECT RESPONSE.</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NOTE: IF ANY OF THE RESPONSES</w:t>
            </w:r>
            <w:r w:rsidRPr="00E77691">
              <w:rPr>
                <w:rFonts w:asciiTheme="minorHAnsi" w:eastAsia="Times New Roman" w:hAnsiTheme="minorHAnsi" w:cstheme="minorHAnsi"/>
                <w:color w:val="000000"/>
                <w:sz w:val="16"/>
                <w:szCs w:val="16"/>
                <w:lang w:val="en-GB" w:eastAsia="en-US"/>
              </w:rPr>
              <w:br/>
              <w:t>02–</w:t>
            </w:r>
            <w:r w:rsidR="002A3C65">
              <w:rPr>
                <w:rFonts w:asciiTheme="minorHAnsi" w:eastAsia="Times New Roman" w:hAnsiTheme="minorHAnsi" w:cstheme="minorHAnsi"/>
                <w:color w:val="000000"/>
                <w:sz w:val="16"/>
                <w:szCs w:val="16"/>
                <w:lang w:val="en-GB" w:eastAsia="en-US"/>
              </w:rPr>
              <w:t>11</w:t>
            </w:r>
            <w:r w:rsidRPr="00E77691">
              <w:rPr>
                <w:rFonts w:asciiTheme="minorHAnsi" w:eastAsia="Times New Roman" w:hAnsiTheme="minorHAnsi" w:cstheme="minorHAnsi"/>
                <w:color w:val="000000"/>
                <w:sz w:val="16"/>
                <w:szCs w:val="16"/>
                <w:lang w:val="en-GB" w:eastAsia="en-US"/>
              </w:rPr>
              <w:t xml:space="preserve"> TAKE PLACE OUTSIDE THE FACILITY, THEN THE CORRECT RESPONSE WILL BE IN THE CATEGORY OF "</w:t>
            </w:r>
            <w:r>
              <w:rPr>
                <w:rFonts w:asciiTheme="minorHAnsi" w:eastAsia="Times New Roman" w:hAnsiTheme="minorHAnsi" w:cstheme="minorHAnsi"/>
                <w:color w:val="000000"/>
                <w:sz w:val="16"/>
                <w:szCs w:val="16"/>
                <w:lang w:val="en-GB" w:eastAsia="en-US"/>
              </w:rPr>
              <w:t xml:space="preserve">STORED FOR </w:t>
            </w:r>
            <w:r w:rsidRPr="00E77691">
              <w:rPr>
                <w:rFonts w:asciiTheme="minorHAnsi" w:eastAsia="Times New Roman" w:hAnsiTheme="minorHAnsi" w:cstheme="minorHAnsi"/>
                <w:color w:val="000000"/>
                <w:sz w:val="16"/>
                <w:szCs w:val="16"/>
                <w:lang w:val="en-GB" w:eastAsia="en-US"/>
              </w:rPr>
              <w:t>REMOV</w:t>
            </w:r>
            <w:r>
              <w:rPr>
                <w:rFonts w:asciiTheme="minorHAnsi" w:eastAsia="Times New Roman" w:hAnsiTheme="minorHAnsi" w:cstheme="minorHAnsi"/>
                <w:color w:val="000000"/>
                <w:sz w:val="16"/>
                <w:szCs w:val="16"/>
                <w:lang w:val="en-GB" w:eastAsia="en-US"/>
              </w:rPr>
              <w:t>AL</w:t>
            </w:r>
            <w:r w:rsidRPr="00E77691">
              <w:rPr>
                <w:rFonts w:asciiTheme="minorHAnsi" w:eastAsia="Times New Roman" w:hAnsiTheme="minorHAnsi" w:cstheme="minorHAnsi"/>
                <w:color w:val="000000"/>
                <w:sz w:val="16"/>
                <w:szCs w:val="16"/>
                <w:lang w:val="en-GB" w:eastAsia="en-US"/>
              </w:rPr>
              <w:t xml:space="preserve"> OFFSITE".</w:t>
            </w:r>
          </w:p>
        </w:tc>
        <w:tc>
          <w:tcPr>
            <w:tcW w:w="4200" w:type="dxa"/>
            <w:gridSpan w:val="6"/>
            <w:shd w:val="clear" w:color="auto" w:fill="auto"/>
            <w:noWrap/>
            <w:vAlign w:val="center"/>
            <w:hideMark/>
          </w:tcPr>
          <w:p w14:paraId="68121FB7" w14:textId="77777777" w:rsidR="003F237C" w:rsidRPr="00E77691" w:rsidRDefault="003F237C" w:rsidP="003F237C">
            <w:pPr>
              <w:tabs>
                <w:tab w:val="right" w:leader="dot" w:pos="3990"/>
              </w:tabs>
              <w:spacing w:before="40"/>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BURN INCINERATOR</w:t>
            </w:r>
            <w:r w:rsidRPr="00E77691">
              <w:rPr>
                <w:rFonts w:asciiTheme="minorHAnsi" w:hAnsiTheme="minorHAnsi" w:cstheme="minorHAnsi"/>
                <w:bCs/>
                <w:sz w:val="16"/>
                <w:szCs w:val="16"/>
                <w:lang w:val="en-GB"/>
              </w:rPr>
              <w:t>:</w:t>
            </w:r>
          </w:p>
          <w:p w14:paraId="1A57B096" w14:textId="413E169E"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PROTECTED</w:t>
            </w:r>
            <w:r w:rsidRPr="00E77691">
              <w:rPr>
                <w:rFonts w:asciiTheme="minorHAnsi" w:hAnsiTheme="minorHAnsi" w:cstheme="minorHAnsi"/>
                <w:sz w:val="16"/>
                <w:szCs w:val="16"/>
                <w:lang w:val="en-GB"/>
              </w:rPr>
              <w:tab/>
              <w:t>02</w:t>
            </w:r>
          </w:p>
          <w:p w14:paraId="554E8686" w14:textId="324535D3"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3</w:t>
            </w:r>
          </w:p>
          <w:p w14:paraId="311E1CB2" w14:textId="242EB39D"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4</w:t>
            </w:r>
          </w:p>
          <w:p w14:paraId="145F2523" w14:textId="217591B2"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5</w:t>
            </w:r>
          </w:p>
          <w:p w14:paraId="6B3FA6F6" w14:textId="77777777" w:rsidR="003F237C" w:rsidRPr="00E77691" w:rsidRDefault="003F237C" w:rsidP="003F237C">
            <w:pPr>
              <w:tabs>
                <w:tab w:val="right" w:leader="dot" w:pos="3990"/>
              </w:tabs>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OPEN BURNING</w:t>
            </w:r>
            <w:r w:rsidRPr="00E77691">
              <w:rPr>
                <w:rFonts w:asciiTheme="minorHAnsi" w:hAnsiTheme="minorHAnsi" w:cstheme="minorHAnsi"/>
                <w:bCs/>
                <w:sz w:val="16"/>
                <w:szCs w:val="16"/>
                <w:lang w:val="en-GB"/>
              </w:rPr>
              <w:t>:</w:t>
            </w:r>
          </w:p>
          <w:p w14:paraId="03F52475" w14:textId="2EAD4299"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 PIT OR 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6</w:t>
            </w:r>
          </w:p>
          <w:p w14:paraId="6E843DFF" w14:textId="47E0BE63"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 PIT OR FLAT GROUND - PROTECTED </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7</w:t>
            </w:r>
          </w:p>
          <w:p w14:paraId="624B40E4" w14:textId="77777777" w:rsidR="003F237C" w:rsidRPr="00E77691" w:rsidRDefault="003F237C" w:rsidP="003F237C">
            <w:pPr>
              <w:tabs>
                <w:tab w:val="right" w:leader="dot" w:pos="3990"/>
              </w:tabs>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DUMP WITHOUT BURNING</w:t>
            </w:r>
            <w:r w:rsidRPr="00E77691">
              <w:rPr>
                <w:rFonts w:asciiTheme="minorHAnsi" w:hAnsiTheme="minorHAnsi" w:cstheme="minorHAnsi"/>
                <w:bCs/>
                <w:sz w:val="16"/>
                <w:szCs w:val="16"/>
                <w:lang w:val="en-GB"/>
              </w:rPr>
              <w:t>:</w:t>
            </w:r>
          </w:p>
          <w:p w14:paraId="7C056256" w14:textId="13F4B326"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8</w:t>
            </w:r>
          </w:p>
          <w:p w14:paraId="759A7294" w14:textId="2D896610"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FLAT GROUND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9</w:t>
            </w:r>
          </w:p>
          <w:p w14:paraId="412A82FD" w14:textId="0B1D4291"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COVERED PIT OR PIT LATRINE (PROTECTED) </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10</w:t>
            </w:r>
          </w:p>
          <w:p w14:paraId="16EFFB0E" w14:textId="7C8F647A"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OPEN-PIT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11</w:t>
            </w:r>
          </w:p>
          <w:p w14:paraId="0F7F0515" w14:textId="240E982E" w:rsidR="003F237C" w:rsidRPr="00E77691" w:rsidRDefault="003F237C" w:rsidP="003F237C">
            <w:pPr>
              <w:tabs>
                <w:tab w:val="right" w:leader="dot" w:pos="3990"/>
              </w:tabs>
              <w:rPr>
                <w:rFonts w:asciiTheme="minorHAnsi" w:hAnsiTheme="minorHAnsi" w:cstheme="minorHAnsi"/>
                <w:bCs/>
                <w:sz w:val="16"/>
                <w:szCs w:val="16"/>
                <w:lang w:val="en-GB"/>
              </w:rPr>
            </w:pPr>
            <w:r>
              <w:rPr>
                <w:rFonts w:asciiTheme="minorHAnsi" w:hAnsiTheme="minorHAnsi" w:cstheme="minorHAnsi"/>
                <w:bCs/>
                <w:i/>
                <w:sz w:val="16"/>
                <w:szCs w:val="16"/>
                <w:lang w:val="en-GB"/>
              </w:rPr>
              <w:t xml:space="preserve">STORED FOR </w:t>
            </w:r>
            <w:r w:rsidRPr="00E77691">
              <w:rPr>
                <w:rFonts w:asciiTheme="minorHAnsi" w:hAnsiTheme="minorHAnsi" w:cstheme="minorHAnsi"/>
                <w:bCs/>
                <w:i/>
                <w:sz w:val="16"/>
                <w:szCs w:val="16"/>
                <w:lang w:val="en-GB"/>
              </w:rPr>
              <w:t>REMOV</w:t>
            </w:r>
            <w:r>
              <w:rPr>
                <w:rFonts w:asciiTheme="minorHAnsi" w:hAnsiTheme="minorHAnsi" w:cstheme="minorHAnsi"/>
                <w:bCs/>
                <w:i/>
                <w:sz w:val="16"/>
                <w:szCs w:val="16"/>
                <w:lang w:val="en-GB"/>
              </w:rPr>
              <w:t>AL</w:t>
            </w:r>
            <w:r w:rsidRPr="00E77691">
              <w:rPr>
                <w:rFonts w:asciiTheme="minorHAnsi" w:hAnsiTheme="minorHAnsi" w:cstheme="minorHAnsi"/>
                <w:bCs/>
                <w:i/>
                <w:sz w:val="16"/>
                <w:szCs w:val="16"/>
                <w:lang w:val="en-GB"/>
              </w:rPr>
              <w:t xml:space="preserve"> OFFSITE</w:t>
            </w:r>
            <w:r w:rsidRPr="00E77691">
              <w:rPr>
                <w:rFonts w:asciiTheme="minorHAnsi" w:hAnsiTheme="minorHAnsi" w:cstheme="minorHAnsi"/>
                <w:bCs/>
                <w:sz w:val="16"/>
                <w:szCs w:val="16"/>
                <w:lang w:val="en-GB"/>
              </w:rPr>
              <w:t>:</w:t>
            </w:r>
          </w:p>
          <w:p w14:paraId="16F2A490" w14:textId="5EF0D9ED"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COVERED CONTAINER</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2</w:t>
            </w:r>
          </w:p>
          <w:p w14:paraId="759FE90C" w14:textId="58E5424C"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OTHER PROTECTED ENVIRONMENT</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3</w:t>
            </w:r>
          </w:p>
          <w:p w14:paraId="12BC6F2B" w14:textId="6E2D3858"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UNPROTECTED</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 xml:space="preserve">4 </w:t>
            </w:r>
            <w:r w:rsidRPr="00E77691">
              <w:rPr>
                <w:rFonts w:asciiTheme="minorHAnsi" w:hAnsiTheme="minorHAnsi" w:cstheme="minorHAnsi"/>
                <w:sz w:val="16"/>
                <w:szCs w:val="16"/>
                <w:lang w:val="en-GB"/>
              </w:rPr>
              <w:t>OTHER</w:t>
            </w:r>
            <w:r w:rsidRPr="00E77691">
              <w:rPr>
                <w:rFonts w:asciiTheme="minorHAnsi" w:hAnsiTheme="minorHAnsi" w:cstheme="minorHAnsi"/>
                <w:sz w:val="16"/>
                <w:szCs w:val="16"/>
                <w:lang w:val="en-GB"/>
              </w:rPr>
              <w:tab/>
              <w:t>96</w:t>
            </w:r>
          </w:p>
          <w:p w14:paraId="62017732"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6D46AA4E"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                                                (SPECIFY)</w:t>
            </w:r>
          </w:p>
          <w:p w14:paraId="4B0056D0" w14:textId="77777777" w:rsidR="003F237C" w:rsidRPr="00E77691" w:rsidRDefault="003F237C" w:rsidP="003F237C">
            <w:pPr>
              <w:tabs>
                <w:tab w:val="right" w:leader="dot" w:pos="3990"/>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NEVER HAS SHARPS WASTE </w:t>
            </w:r>
            <w:r w:rsidRPr="00E77691">
              <w:rPr>
                <w:rFonts w:asciiTheme="minorHAnsi" w:hAnsiTheme="minorHAnsi" w:cstheme="minorHAnsi"/>
                <w:sz w:val="16"/>
                <w:szCs w:val="16"/>
                <w:lang w:val="en-GB"/>
              </w:rPr>
              <w:tab/>
              <w:t>95</w:t>
            </w:r>
          </w:p>
        </w:tc>
        <w:tc>
          <w:tcPr>
            <w:tcW w:w="940" w:type="dxa"/>
            <w:gridSpan w:val="2"/>
            <w:shd w:val="clear" w:color="auto" w:fill="auto"/>
            <w:noWrap/>
            <w:vAlign w:val="center"/>
            <w:hideMark/>
          </w:tcPr>
          <w:p w14:paraId="670F59BA" w14:textId="77777777" w:rsidR="003F237C" w:rsidRPr="00E77691" w:rsidRDefault="003F237C" w:rsidP="003F237C">
            <w:pPr>
              <w:spacing w:before="40" w:after="40"/>
              <w:rPr>
                <w:rFonts w:asciiTheme="minorHAnsi" w:hAnsiTheme="minorHAnsi" w:cstheme="minorHAnsi"/>
                <w:color w:val="000000"/>
                <w:sz w:val="16"/>
                <w:szCs w:val="16"/>
                <w:lang w:val="en-GB"/>
              </w:rPr>
            </w:pPr>
          </w:p>
          <w:p w14:paraId="52F2318D"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063C72A" w14:textId="77777777" w:rsidR="003F237C" w:rsidRPr="00E77691" w:rsidRDefault="003F237C" w:rsidP="003F237C">
            <w:pPr>
              <w:spacing w:before="40" w:after="40"/>
              <w:rPr>
                <w:rFonts w:asciiTheme="minorHAnsi" w:hAnsiTheme="minorHAnsi" w:cstheme="minorHAnsi"/>
                <w:color w:val="000000"/>
                <w:sz w:val="16"/>
                <w:szCs w:val="16"/>
                <w:lang w:val="en-GB"/>
              </w:rPr>
            </w:pPr>
          </w:p>
          <w:p w14:paraId="7EDC6108" w14:textId="77777777" w:rsidR="003F237C" w:rsidRPr="00E77691" w:rsidRDefault="003F237C" w:rsidP="003F237C">
            <w:pPr>
              <w:spacing w:before="40" w:after="40"/>
              <w:rPr>
                <w:rFonts w:asciiTheme="minorHAnsi" w:hAnsiTheme="minorHAnsi" w:cstheme="minorHAnsi"/>
                <w:color w:val="000000"/>
                <w:sz w:val="16"/>
                <w:szCs w:val="16"/>
                <w:lang w:val="en-GB"/>
              </w:rPr>
            </w:pPr>
          </w:p>
          <w:p w14:paraId="67837ABF"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A08E18E" w14:textId="77777777" w:rsidR="003F237C" w:rsidRPr="00E77691" w:rsidRDefault="003F237C" w:rsidP="003F237C">
            <w:pPr>
              <w:spacing w:before="40" w:after="40"/>
              <w:rPr>
                <w:rFonts w:asciiTheme="minorHAnsi" w:hAnsiTheme="minorHAnsi" w:cstheme="minorHAnsi"/>
                <w:color w:val="000000"/>
                <w:sz w:val="16"/>
                <w:szCs w:val="16"/>
                <w:lang w:val="en-GB"/>
              </w:rPr>
            </w:pPr>
          </w:p>
          <w:p w14:paraId="01C1DB35" w14:textId="77777777" w:rsidR="003F237C" w:rsidRPr="00E77691" w:rsidRDefault="003F237C" w:rsidP="003F237C">
            <w:pPr>
              <w:spacing w:before="40" w:after="40"/>
              <w:rPr>
                <w:rFonts w:asciiTheme="minorHAnsi" w:hAnsiTheme="minorHAnsi" w:cstheme="minorHAnsi"/>
                <w:color w:val="000000"/>
                <w:sz w:val="16"/>
                <w:szCs w:val="16"/>
                <w:lang w:val="en-GB"/>
              </w:rPr>
            </w:pPr>
          </w:p>
          <w:p w14:paraId="050332D6" w14:textId="77777777" w:rsidR="003F237C" w:rsidRPr="00E77691" w:rsidRDefault="003F237C" w:rsidP="003F237C">
            <w:pPr>
              <w:spacing w:before="40" w:after="40"/>
              <w:rPr>
                <w:rFonts w:asciiTheme="minorHAnsi" w:hAnsiTheme="minorHAnsi" w:cstheme="minorHAnsi"/>
                <w:color w:val="000000"/>
                <w:sz w:val="16"/>
                <w:szCs w:val="16"/>
                <w:lang w:val="en-GB"/>
              </w:rPr>
            </w:pPr>
          </w:p>
          <w:p w14:paraId="66C1E028"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6C15A01"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2A6B01B"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FBECA2F" w14:textId="77777777" w:rsidR="003F237C" w:rsidRPr="00E77691" w:rsidRDefault="003F237C" w:rsidP="003F237C">
            <w:pPr>
              <w:spacing w:before="40" w:after="40"/>
              <w:rPr>
                <w:rFonts w:asciiTheme="minorHAnsi" w:hAnsiTheme="minorHAnsi" w:cstheme="minorHAnsi"/>
                <w:color w:val="000000"/>
                <w:sz w:val="16"/>
                <w:szCs w:val="16"/>
                <w:lang w:val="en-GB"/>
              </w:rPr>
            </w:pPr>
          </w:p>
          <w:p w14:paraId="155F46C4" w14:textId="77777777" w:rsidR="003F237C" w:rsidRPr="00E77691" w:rsidRDefault="003F237C" w:rsidP="003F237C">
            <w:pPr>
              <w:spacing w:before="40" w:after="40"/>
              <w:rPr>
                <w:rFonts w:asciiTheme="minorHAnsi" w:hAnsiTheme="minorHAnsi" w:cstheme="minorHAnsi"/>
                <w:color w:val="000000"/>
                <w:sz w:val="16"/>
                <w:szCs w:val="16"/>
                <w:lang w:val="en-GB"/>
              </w:rPr>
            </w:pPr>
          </w:p>
          <w:p w14:paraId="032A90F1" w14:textId="77777777" w:rsidR="003F237C" w:rsidRPr="00E77691" w:rsidRDefault="003F237C" w:rsidP="003F237C">
            <w:pPr>
              <w:spacing w:before="40" w:after="40"/>
              <w:rPr>
                <w:rFonts w:asciiTheme="minorHAnsi" w:hAnsiTheme="minorHAnsi" w:cstheme="minorHAnsi"/>
                <w:color w:val="000000"/>
                <w:sz w:val="16"/>
                <w:szCs w:val="16"/>
                <w:lang w:val="en-GB"/>
              </w:rPr>
            </w:pPr>
          </w:p>
          <w:p w14:paraId="130728D2" w14:textId="77777777" w:rsidR="003F237C" w:rsidRPr="00E77691" w:rsidRDefault="003F237C" w:rsidP="003F237C">
            <w:pPr>
              <w:spacing w:before="40" w:after="40"/>
              <w:rPr>
                <w:rFonts w:asciiTheme="minorHAnsi" w:hAnsiTheme="minorHAnsi" w:cstheme="minorHAnsi"/>
                <w:color w:val="000000"/>
                <w:sz w:val="16"/>
                <w:szCs w:val="16"/>
                <w:lang w:val="en-GB"/>
              </w:rPr>
            </w:pPr>
          </w:p>
          <w:p w14:paraId="4B4BF8B1" w14:textId="77777777" w:rsidR="003F237C" w:rsidRDefault="003F237C" w:rsidP="003F237C">
            <w:pPr>
              <w:spacing w:before="40" w:after="40"/>
              <w:rPr>
                <w:rFonts w:asciiTheme="minorHAnsi" w:hAnsiTheme="minorHAnsi" w:cstheme="minorHAnsi"/>
                <w:color w:val="000000"/>
                <w:sz w:val="16"/>
                <w:szCs w:val="16"/>
                <w:lang w:val="en-GB"/>
              </w:rPr>
            </w:pPr>
          </w:p>
          <w:p w14:paraId="1083A00B" w14:textId="77777777" w:rsidR="003F237C" w:rsidRDefault="003F237C" w:rsidP="003F237C">
            <w:pPr>
              <w:spacing w:before="40" w:after="40"/>
              <w:rPr>
                <w:rFonts w:asciiTheme="minorHAnsi" w:hAnsiTheme="minorHAnsi" w:cstheme="minorHAnsi"/>
                <w:color w:val="000000"/>
                <w:sz w:val="16"/>
                <w:szCs w:val="16"/>
                <w:lang w:val="en-GB"/>
              </w:rPr>
            </w:pPr>
          </w:p>
          <w:p w14:paraId="14B5CDC5" w14:textId="2ED3C943" w:rsidR="003F237C" w:rsidRPr="00E77691" w:rsidRDefault="003F237C" w:rsidP="003F237C">
            <w:pPr>
              <w:spacing w:before="40" w:after="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1216</w:t>
            </w:r>
          </w:p>
        </w:tc>
      </w:tr>
      <w:tr w:rsidR="003F237C" w:rsidRPr="00E77691" w14:paraId="0ECDE9BF" w14:textId="77777777" w:rsidTr="00366F69">
        <w:trPr>
          <w:cantSplit/>
          <w:trHeight w:val="504"/>
          <w:jc w:val="center"/>
        </w:trPr>
        <w:tc>
          <w:tcPr>
            <w:tcW w:w="805" w:type="dxa"/>
            <w:shd w:val="clear" w:color="auto" w:fill="auto"/>
            <w:noWrap/>
          </w:tcPr>
          <w:p w14:paraId="2E56661F" w14:textId="32E5C332" w:rsidR="003F237C" w:rsidRPr="00E77691" w:rsidRDefault="00FE2807" w:rsidP="003F237C">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w:t>
            </w:r>
            <w:r w:rsidR="003F237C" w:rsidRPr="00E77691">
              <w:rPr>
                <w:rFonts w:asciiTheme="minorHAnsi" w:hAnsiTheme="minorHAnsi" w:cstheme="minorHAnsi"/>
                <w:color w:val="000000"/>
                <w:sz w:val="16"/>
                <w:szCs w:val="16"/>
              </w:rPr>
              <w:t>_C</w:t>
            </w:r>
          </w:p>
        </w:tc>
        <w:tc>
          <w:tcPr>
            <w:tcW w:w="630" w:type="dxa"/>
            <w:shd w:val="clear" w:color="auto" w:fill="auto"/>
            <w:noWrap/>
          </w:tcPr>
          <w:p w14:paraId="4398913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1215</w:t>
            </w:r>
          </w:p>
        </w:tc>
        <w:tc>
          <w:tcPr>
            <w:tcW w:w="3505" w:type="dxa"/>
            <w:gridSpan w:val="2"/>
            <w:shd w:val="clear" w:color="auto" w:fill="auto"/>
          </w:tcPr>
          <w:p w14:paraId="4F080901"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ASK TO SEE THE PLACE USED BY THE FACILITY FOR DISPOSAL OF SHARP WASTE AND INDICATE THE CONDITION OBSERVED. IF SHARP WASTE IS DISPOSED OFFSITE, OBSERVE THE SITE WHERE WASTE IS STORED PRIOR TO COLLECTION FOR OFFSITE DISPOSAL.</w:t>
            </w:r>
          </w:p>
        </w:tc>
        <w:tc>
          <w:tcPr>
            <w:tcW w:w="4200" w:type="dxa"/>
            <w:gridSpan w:val="6"/>
            <w:shd w:val="clear" w:color="auto" w:fill="auto"/>
            <w:noWrap/>
            <w:vAlign w:val="center"/>
          </w:tcPr>
          <w:p w14:paraId="024E4847"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SHARP WASTE VISIBLE</w:t>
            </w:r>
            <w:r w:rsidRPr="00E77691">
              <w:rPr>
                <w:rFonts w:asciiTheme="minorHAnsi" w:hAnsiTheme="minorHAnsi" w:cstheme="minorHAnsi"/>
                <w:sz w:val="16"/>
                <w:szCs w:val="16"/>
                <w:lang w:val="en-GB"/>
              </w:rPr>
              <w:tab/>
              <w:t>1</w:t>
            </w:r>
          </w:p>
          <w:p w14:paraId="10378843" w14:textId="025EF402"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SHARP WASTE VISIBLE BUT PROTECTED </w:t>
            </w:r>
            <w:r w:rsidR="006C22E1">
              <w:rPr>
                <w:rFonts w:asciiTheme="minorHAnsi" w:hAnsiTheme="minorHAnsi" w:cstheme="minorHAnsi"/>
                <w:sz w:val="16"/>
                <w:szCs w:val="16"/>
                <w:lang w:val="en-GB"/>
              </w:rPr>
              <w:t>SITE</w:t>
            </w:r>
            <w:r w:rsidRPr="00E77691">
              <w:rPr>
                <w:rFonts w:asciiTheme="minorHAnsi" w:hAnsiTheme="minorHAnsi" w:cstheme="minorHAnsi"/>
                <w:sz w:val="16"/>
                <w:szCs w:val="16"/>
                <w:lang w:val="en-GB"/>
              </w:rPr>
              <w:tab/>
              <w:t>2</w:t>
            </w:r>
          </w:p>
          <w:p w14:paraId="3D733C39"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SHARP WASTE VISIBLE, NOT PROTECTED</w:t>
            </w:r>
            <w:r w:rsidRPr="00E77691">
              <w:rPr>
                <w:rFonts w:asciiTheme="minorHAnsi" w:hAnsiTheme="minorHAnsi" w:cstheme="minorHAnsi"/>
                <w:sz w:val="16"/>
                <w:szCs w:val="16"/>
                <w:lang w:val="en-GB"/>
              </w:rPr>
              <w:tab/>
              <w:t>3</w:t>
            </w:r>
          </w:p>
          <w:p w14:paraId="08DA24F0"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SHARP WASTE SITE NOT INSPECTED</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33C7B09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6CDD4722" w14:textId="77777777" w:rsidTr="00366F69">
        <w:trPr>
          <w:cantSplit/>
          <w:trHeight w:val="504"/>
          <w:jc w:val="center"/>
        </w:trPr>
        <w:tc>
          <w:tcPr>
            <w:tcW w:w="805" w:type="dxa"/>
            <w:shd w:val="clear" w:color="auto" w:fill="auto"/>
            <w:noWrap/>
          </w:tcPr>
          <w:p w14:paraId="0C8CFEE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181BDEC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1216</w:t>
            </w:r>
          </w:p>
        </w:tc>
        <w:tc>
          <w:tcPr>
            <w:tcW w:w="3505" w:type="dxa"/>
            <w:gridSpan w:val="2"/>
            <w:shd w:val="clear" w:color="auto" w:fill="auto"/>
          </w:tcPr>
          <w:p w14:paraId="003F341F" w14:textId="34C1EB98"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Now I would like to ask about waste management practices for infectious waste other than sharps, such as used bandages.</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 xml:space="preserve">How does this facility </w:t>
            </w:r>
            <w:r w:rsidRPr="00E77691">
              <w:rPr>
                <w:rFonts w:asciiTheme="minorHAnsi" w:eastAsia="Times New Roman" w:hAnsiTheme="minorHAnsi" w:cstheme="minorHAnsi"/>
                <w:b/>
                <w:bCs/>
                <w:color w:val="000000"/>
                <w:sz w:val="16"/>
                <w:szCs w:val="16"/>
                <w:lang w:val="en-GB" w:eastAsia="en-US"/>
              </w:rPr>
              <w:t>finally</w:t>
            </w:r>
            <w:r w:rsidRPr="00E77691">
              <w:rPr>
                <w:rFonts w:asciiTheme="minorHAnsi" w:eastAsia="Times New Roman" w:hAnsiTheme="minorHAnsi" w:cstheme="minorHAnsi"/>
                <w:color w:val="000000"/>
                <w:sz w:val="16"/>
                <w:szCs w:val="16"/>
                <w:lang w:val="en-GB" w:eastAsia="en-US"/>
              </w:rPr>
              <w:t xml:space="preserve"> dispose of infectious waste other than sharps?</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PROBE TO ARRIVE AT CORRECT RESPONSE.</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NOTE: IF ANY OF THE RESPONSES</w:t>
            </w:r>
            <w:r w:rsidRPr="00E77691">
              <w:rPr>
                <w:rFonts w:asciiTheme="minorHAnsi" w:eastAsia="Times New Roman" w:hAnsiTheme="minorHAnsi" w:cstheme="minorHAnsi"/>
                <w:color w:val="000000"/>
                <w:sz w:val="16"/>
                <w:szCs w:val="16"/>
                <w:lang w:val="en-GB" w:eastAsia="en-US"/>
              </w:rPr>
              <w:br/>
              <w:t>02–</w:t>
            </w:r>
            <w:r w:rsidR="00170F6B">
              <w:rPr>
                <w:rFonts w:asciiTheme="minorHAnsi" w:eastAsia="Times New Roman" w:hAnsiTheme="minorHAnsi" w:cstheme="minorHAnsi"/>
                <w:color w:val="000000"/>
                <w:sz w:val="16"/>
                <w:szCs w:val="16"/>
                <w:lang w:val="en-GB" w:eastAsia="en-US"/>
              </w:rPr>
              <w:t>11</w:t>
            </w:r>
            <w:r w:rsidRPr="00E77691">
              <w:rPr>
                <w:rFonts w:asciiTheme="minorHAnsi" w:eastAsia="Times New Roman" w:hAnsiTheme="minorHAnsi" w:cstheme="minorHAnsi"/>
                <w:color w:val="000000"/>
                <w:sz w:val="16"/>
                <w:szCs w:val="16"/>
                <w:lang w:val="en-GB" w:eastAsia="en-US"/>
              </w:rPr>
              <w:t xml:space="preserve"> TAKE PLACE OUTSIDE THE FACILITY, THEN THE CORRECT RESPONSE WILL BE IN THE CATEGORY OF "</w:t>
            </w:r>
            <w:r>
              <w:rPr>
                <w:rFonts w:asciiTheme="minorHAnsi" w:eastAsia="Times New Roman" w:hAnsiTheme="minorHAnsi" w:cstheme="minorHAnsi"/>
                <w:color w:val="000000"/>
                <w:sz w:val="16"/>
                <w:szCs w:val="16"/>
                <w:lang w:val="en-GB" w:eastAsia="en-US"/>
              </w:rPr>
              <w:t xml:space="preserve">STORED FOR </w:t>
            </w:r>
            <w:r w:rsidRPr="00E77691">
              <w:rPr>
                <w:rFonts w:asciiTheme="minorHAnsi" w:eastAsia="Times New Roman" w:hAnsiTheme="minorHAnsi" w:cstheme="minorHAnsi"/>
                <w:color w:val="000000"/>
                <w:sz w:val="16"/>
                <w:szCs w:val="16"/>
                <w:lang w:val="en-GB" w:eastAsia="en-US"/>
              </w:rPr>
              <w:t>REMOV</w:t>
            </w:r>
            <w:r>
              <w:rPr>
                <w:rFonts w:asciiTheme="minorHAnsi" w:eastAsia="Times New Roman" w:hAnsiTheme="minorHAnsi" w:cstheme="minorHAnsi"/>
                <w:color w:val="000000"/>
                <w:sz w:val="16"/>
                <w:szCs w:val="16"/>
                <w:lang w:val="en-GB" w:eastAsia="en-US"/>
              </w:rPr>
              <w:t>AL</w:t>
            </w:r>
            <w:r w:rsidRPr="00E77691">
              <w:rPr>
                <w:rFonts w:asciiTheme="minorHAnsi" w:eastAsia="Times New Roman" w:hAnsiTheme="minorHAnsi" w:cstheme="minorHAnsi"/>
                <w:color w:val="000000"/>
                <w:sz w:val="16"/>
                <w:szCs w:val="16"/>
                <w:lang w:val="en-GB" w:eastAsia="en-US"/>
              </w:rPr>
              <w:t xml:space="preserve"> OFFSITE".</w:t>
            </w:r>
          </w:p>
        </w:tc>
        <w:tc>
          <w:tcPr>
            <w:tcW w:w="4200" w:type="dxa"/>
            <w:gridSpan w:val="6"/>
            <w:shd w:val="clear" w:color="auto" w:fill="auto"/>
            <w:noWrap/>
            <w:vAlign w:val="center"/>
          </w:tcPr>
          <w:p w14:paraId="13BF2DFB" w14:textId="77C1A618" w:rsidR="003F237C" w:rsidRDefault="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SAME AS FOR SHARP ITEMS </w:t>
            </w:r>
            <w:r w:rsidRPr="00E77691">
              <w:rPr>
                <w:rFonts w:asciiTheme="minorHAnsi" w:hAnsiTheme="minorHAnsi" w:cstheme="minorHAnsi"/>
                <w:sz w:val="16"/>
                <w:szCs w:val="16"/>
                <w:lang w:val="en-GB"/>
              </w:rPr>
              <w:tab/>
              <w:t>01</w:t>
            </w:r>
          </w:p>
          <w:p w14:paraId="687AAF78" w14:textId="77777777" w:rsidR="00176DE9" w:rsidRPr="00E77691" w:rsidRDefault="00176DE9" w:rsidP="00176DE9">
            <w:pPr>
              <w:tabs>
                <w:tab w:val="right" w:leader="dot" w:pos="3990"/>
              </w:tabs>
              <w:spacing w:before="40"/>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BURN INCINERATOR</w:t>
            </w:r>
            <w:r w:rsidRPr="00E77691">
              <w:rPr>
                <w:rFonts w:asciiTheme="minorHAnsi" w:hAnsiTheme="minorHAnsi" w:cstheme="minorHAnsi"/>
                <w:bCs/>
                <w:sz w:val="16"/>
                <w:szCs w:val="16"/>
                <w:lang w:val="en-GB"/>
              </w:rPr>
              <w:t>:</w:t>
            </w:r>
          </w:p>
          <w:p w14:paraId="6C278E15" w14:textId="77777777"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PROTECTED</w:t>
            </w:r>
            <w:r w:rsidRPr="00E77691">
              <w:rPr>
                <w:rFonts w:asciiTheme="minorHAnsi" w:hAnsiTheme="minorHAnsi" w:cstheme="minorHAnsi"/>
                <w:sz w:val="16"/>
                <w:szCs w:val="16"/>
                <w:lang w:val="en-GB"/>
              </w:rPr>
              <w:tab/>
              <w:t>02</w:t>
            </w:r>
          </w:p>
          <w:p w14:paraId="4482A008" w14:textId="53AC6D6C"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3</w:t>
            </w:r>
          </w:p>
          <w:p w14:paraId="62423C07" w14:textId="6050E9BB"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4</w:t>
            </w:r>
          </w:p>
          <w:p w14:paraId="2205D2AE" w14:textId="675391D2"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5</w:t>
            </w:r>
          </w:p>
          <w:p w14:paraId="5E7DBCCF" w14:textId="77777777" w:rsidR="003F237C" w:rsidRPr="00E77691" w:rsidRDefault="003F237C" w:rsidP="00DE38A9">
            <w:pPr>
              <w:tabs>
                <w:tab w:val="right" w:leader="dot" w:pos="3990"/>
              </w:tabs>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OPEN BURNING</w:t>
            </w:r>
            <w:r w:rsidRPr="00E77691">
              <w:rPr>
                <w:rFonts w:asciiTheme="minorHAnsi" w:hAnsiTheme="minorHAnsi" w:cstheme="minorHAnsi"/>
                <w:bCs/>
                <w:sz w:val="16"/>
                <w:szCs w:val="16"/>
                <w:lang w:val="en-GB"/>
              </w:rPr>
              <w:t>:</w:t>
            </w:r>
          </w:p>
          <w:p w14:paraId="18C12CC4" w14:textId="22AD7A91"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 PIT OR 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6</w:t>
            </w:r>
          </w:p>
          <w:p w14:paraId="45DF0D55" w14:textId="7443C8D7"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OPEN PIT OR FLAT GROUND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7</w:t>
            </w:r>
          </w:p>
          <w:p w14:paraId="190F3D37" w14:textId="77777777" w:rsidR="003F237C" w:rsidRPr="00E77691" w:rsidRDefault="003F237C" w:rsidP="00DE38A9">
            <w:pPr>
              <w:tabs>
                <w:tab w:val="right" w:leader="dot" w:pos="3990"/>
              </w:tabs>
              <w:rPr>
                <w:rFonts w:asciiTheme="minorHAnsi" w:hAnsiTheme="minorHAnsi" w:cstheme="minorHAnsi"/>
                <w:bCs/>
                <w:i/>
                <w:sz w:val="16"/>
                <w:szCs w:val="16"/>
                <w:lang w:val="en-GB"/>
              </w:rPr>
            </w:pPr>
            <w:r w:rsidRPr="00E77691">
              <w:rPr>
                <w:rFonts w:asciiTheme="minorHAnsi" w:hAnsiTheme="minorHAnsi" w:cstheme="minorHAnsi"/>
                <w:bCs/>
                <w:i/>
                <w:sz w:val="16"/>
                <w:szCs w:val="16"/>
                <w:lang w:val="en-GB"/>
              </w:rPr>
              <w:t>DUMP WITHOUT BURNING</w:t>
            </w:r>
            <w:r w:rsidRPr="00E77691">
              <w:rPr>
                <w:rFonts w:asciiTheme="minorHAnsi" w:hAnsiTheme="minorHAnsi" w:cstheme="minorHAnsi"/>
                <w:bCs/>
                <w:sz w:val="16"/>
                <w:szCs w:val="16"/>
                <w:lang w:val="en-GB"/>
              </w:rPr>
              <w:t>:</w:t>
            </w:r>
          </w:p>
          <w:p w14:paraId="78AC1775" w14:textId="677CDAD6"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8</w:t>
            </w:r>
          </w:p>
          <w:p w14:paraId="7D0CD158" w14:textId="17A26EAA"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FLAT GROUND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9</w:t>
            </w:r>
          </w:p>
          <w:p w14:paraId="6FC82842" w14:textId="4D7C3CB5"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COVERED PIT OR PIT LATRINE (PROTECTED)</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10</w:t>
            </w:r>
          </w:p>
          <w:p w14:paraId="6CBD5F97" w14:textId="3231DA80"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OPEN-PIT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11</w:t>
            </w:r>
          </w:p>
          <w:p w14:paraId="3809082F" w14:textId="3D9825CF" w:rsidR="003F237C" w:rsidRPr="00E77691" w:rsidRDefault="003F237C" w:rsidP="00DE38A9">
            <w:pPr>
              <w:tabs>
                <w:tab w:val="right" w:leader="dot" w:pos="3990"/>
              </w:tabs>
              <w:rPr>
                <w:rFonts w:asciiTheme="minorHAnsi" w:hAnsiTheme="minorHAnsi" w:cstheme="minorHAnsi"/>
                <w:bCs/>
                <w:i/>
                <w:sz w:val="16"/>
                <w:szCs w:val="16"/>
                <w:lang w:val="en-GB"/>
              </w:rPr>
            </w:pPr>
            <w:r>
              <w:rPr>
                <w:rFonts w:asciiTheme="minorHAnsi" w:hAnsiTheme="minorHAnsi" w:cstheme="minorHAnsi"/>
                <w:bCs/>
                <w:i/>
                <w:sz w:val="16"/>
                <w:szCs w:val="16"/>
                <w:lang w:val="en-GB"/>
              </w:rPr>
              <w:t xml:space="preserve">STORED FOR </w:t>
            </w:r>
            <w:r w:rsidRPr="00E77691">
              <w:rPr>
                <w:rFonts w:asciiTheme="minorHAnsi" w:hAnsiTheme="minorHAnsi" w:cstheme="minorHAnsi"/>
                <w:bCs/>
                <w:i/>
                <w:sz w:val="16"/>
                <w:szCs w:val="16"/>
                <w:lang w:val="en-GB"/>
              </w:rPr>
              <w:t>REMOV</w:t>
            </w:r>
            <w:r>
              <w:rPr>
                <w:rFonts w:asciiTheme="minorHAnsi" w:hAnsiTheme="minorHAnsi" w:cstheme="minorHAnsi"/>
                <w:bCs/>
                <w:i/>
                <w:sz w:val="16"/>
                <w:szCs w:val="16"/>
                <w:lang w:val="en-GB"/>
              </w:rPr>
              <w:t>AL</w:t>
            </w:r>
            <w:r w:rsidRPr="00E77691">
              <w:rPr>
                <w:rFonts w:asciiTheme="minorHAnsi" w:hAnsiTheme="minorHAnsi" w:cstheme="minorHAnsi"/>
                <w:bCs/>
                <w:i/>
                <w:sz w:val="16"/>
                <w:szCs w:val="16"/>
                <w:lang w:val="en-GB"/>
              </w:rPr>
              <w:t xml:space="preserve"> OFFSITE</w:t>
            </w:r>
            <w:r w:rsidRPr="00E77691">
              <w:rPr>
                <w:rFonts w:asciiTheme="minorHAnsi" w:hAnsiTheme="minorHAnsi" w:cstheme="minorHAnsi"/>
                <w:bCs/>
                <w:sz w:val="16"/>
                <w:szCs w:val="16"/>
                <w:lang w:val="en-GB"/>
              </w:rPr>
              <w:t>:</w:t>
            </w:r>
          </w:p>
          <w:p w14:paraId="4D8BD54E" w14:textId="10EF50B7"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COVERED CONTAINER</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2</w:t>
            </w:r>
          </w:p>
          <w:p w14:paraId="0882F033" w14:textId="47F84024"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OTHER PROTECTED ENVIRONMENT</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3</w:t>
            </w:r>
          </w:p>
          <w:p w14:paraId="2245865B" w14:textId="19C17FBE"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UNPROTECTED</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4</w:t>
            </w:r>
          </w:p>
          <w:p w14:paraId="604022E1" w14:textId="77777777" w:rsidR="003F237C" w:rsidRPr="00E77691" w:rsidRDefault="003F237C" w:rsidP="00DE38A9">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OTHER</w:t>
            </w:r>
            <w:r w:rsidRPr="00E77691">
              <w:rPr>
                <w:rFonts w:asciiTheme="minorHAnsi" w:hAnsiTheme="minorHAnsi" w:cstheme="minorHAnsi"/>
                <w:sz w:val="16"/>
                <w:szCs w:val="16"/>
                <w:lang w:val="en-GB"/>
              </w:rPr>
              <w:tab/>
              <w:t>96</w:t>
            </w:r>
          </w:p>
          <w:p w14:paraId="1786F911" w14:textId="77777777" w:rsidR="003F237C" w:rsidRPr="00E77691" w:rsidRDefault="003F237C" w:rsidP="00DE38A9">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300DC729" w14:textId="77777777" w:rsidR="003F237C" w:rsidRPr="00E77691" w:rsidRDefault="003F237C" w:rsidP="00DE38A9">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                                                (SPECIFY)</w:t>
            </w:r>
          </w:p>
          <w:p w14:paraId="1B9E3C66" w14:textId="77777777" w:rsidR="003F237C" w:rsidRPr="00E77691" w:rsidRDefault="003F237C" w:rsidP="00DE38A9">
            <w:pPr>
              <w:tabs>
                <w:tab w:val="right" w:leader="dot" w:pos="3990"/>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NEVER HAS INFECTIOUS WASTE</w:t>
            </w:r>
            <w:r w:rsidRPr="00E77691">
              <w:rPr>
                <w:rFonts w:asciiTheme="minorHAnsi" w:hAnsiTheme="minorHAnsi" w:cstheme="minorHAnsi"/>
                <w:sz w:val="16"/>
                <w:szCs w:val="16"/>
                <w:lang w:val="en-GB"/>
              </w:rPr>
              <w:tab/>
              <w:t>95</w:t>
            </w:r>
          </w:p>
        </w:tc>
        <w:tc>
          <w:tcPr>
            <w:tcW w:w="940" w:type="dxa"/>
            <w:gridSpan w:val="2"/>
            <w:shd w:val="clear" w:color="auto" w:fill="auto"/>
            <w:noWrap/>
            <w:vAlign w:val="center"/>
          </w:tcPr>
          <w:p w14:paraId="207FD9FE" w14:textId="77777777" w:rsidR="003F237C" w:rsidRPr="00E77691" w:rsidRDefault="003F237C" w:rsidP="003F237C">
            <w:pPr>
              <w:rPr>
                <w:rFonts w:asciiTheme="minorHAnsi" w:hAnsiTheme="minorHAnsi" w:cstheme="minorHAnsi"/>
                <w:color w:val="000000"/>
                <w:sz w:val="16"/>
                <w:szCs w:val="16"/>
                <w:lang w:val="en-GB"/>
              </w:rPr>
            </w:pPr>
          </w:p>
          <w:p w14:paraId="63DA9CF1" w14:textId="77777777" w:rsidR="003F237C" w:rsidRPr="00E77691" w:rsidRDefault="003F237C" w:rsidP="003F237C">
            <w:pPr>
              <w:rPr>
                <w:rFonts w:asciiTheme="minorHAnsi" w:hAnsiTheme="minorHAnsi" w:cstheme="minorHAnsi"/>
                <w:color w:val="000000"/>
                <w:sz w:val="16"/>
                <w:szCs w:val="16"/>
                <w:lang w:val="en-GB"/>
              </w:rPr>
            </w:pPr>
          </w:p>
          <w:p w14:paraId="54C3C82E" w14:textId="77777777" w:rsidR="003F237C" w:rsidRPr="00E77691" w:rsidRDefault="003F237C" w:rsidP="003F237C">
            <w:pPr>
              <w:rPr>
                <w:rFonts w:asciiTheme="minorHAnsi" w:hAnsiTheme="minorHAnsi" w:cstheme="minorHAnsi"/>
                <w:color w:val="000000"/>
                <w:sz w:val="16"/>
                <w:szCs w:val="16"/>
                <w:lang w:val="en-GB"/>
              </w:rPr>
            </w:pPr>
          </w:p>
          <w:p w14:paraId="75E3657F" w14:textId="77777777" w:rsidR="003F237C" w:rsidRPr="00E77691" w:rsidRDefault="003F237C" w:rsidP="003F237C">
            <w:pPr>
              <w:rPr>
                <w:rFonts w:asciiTheme="minorHAnsi" w:hAnsiTheme="minorHAnsi" w:cstheme="minorHAnsi"/>
                <w:color w:val="000000"/>
                <w:sz w:val="16"/>
                <w:szCs w:val="16"/>
                <w:lang w:val="en-GB"/>
              </w:rPr>
            </w:pPr>
          </w:p>
          <w:p w14:paraId="2FB9C2B5" w14:textId="77777777" w:rsidR="003F237C" w:rsidRPr="00E77691" w:rsidRDefault="003F237C" w:rsidP="003F237C">
            <w:pPr>
              <w:rPr>
                <w:rFonts w:asciiTheme="minorHAnsi" w:hAnsiTheme="minorHAnsi" w:cstheme="minorHAnsi"/>
                <w:color w:val="000000"/>
                <w:sz w:val="16"/>
                <w:szCs w:val="16"/>
                <w:lang w:val="en-GB"/>
              </w:rPr>
            </w:pPr>
          </w:p>
          <w:p w14:paraId="046F601E" w14:textId="77777777" w:rsidR="003F237C" w:rsidRPr="00E77691" w:rsidRDefault="003F237C" w:rsidP="003F237C">
            <w:pPr>
              <w:rPr>
                <w:rFonts w:asciiTheme="minorHAnsi" w:hAnsiTheme="minorHAnsi" w:cstheme="minorHAnsi"/>
                <w:color w:val="000000"/>
                <w:sz w:val="16"/>
                <w:szCs w:val="16"/>
                <w:lang w:val="en-GB"/>
              </w:rPr>
            </w:pPr>
          </w:p>
          <w:p w14:paraId="3FC70184" w14:textId="77777777" w:rsidR="003F237C" w:rsidRPr="00E77691" w:rsidRDefault="003F237C" w:rsidP="003F237C">
            <w:pPr>
              <w:rPr>
                <w:rFonts w:asciiTheme="minorHAnsi" w:hAnsiTheme="minorHAnsi" w:cstheme="minorHAnsi"/>
                <w:color w:val="000000"/>
                <w:sz w:val="16"/>
                <w:szCs w:val="16"/>
                <w:lang w:val="en-GB"/>
              </w:rPr>
            </w:pPr>
          </w:p>
          <w:p w14:paraId="5091FBA5" w14:textId="77777777" w:rsidR="003F237C" w:rsidRPr="00E77691" w:rsidRDefault="003F237C" w:rsidP="003F237C">
            <w:pPr>
              <w:rPr>
                <w:rFonts w:asciiTheme="minorHAnsi" w:hAnsiTheme="minorHAnsi" w:cstheme="minorHAnsi"/>
                <w:color w:val="000000"/>
                <w:sz w:val="16"/>
                <w:szCs w:val="16"/>
                <w:lang w:val="en-GB"/>
              </w:rPr>
            </w:pPr>
          </w:p>
          <w:p w14:paraId="0B6FC8DA" w14:textId="77777777" w:rsidR="003F237C" w:rsidRPr="00E77691" w:rsidRDefault="003F237C" w:rsidP="003F237C">
            <w:pPr>
              <w:rPr>
                <w:rFonts w:asciiTheme="minorHAnsi" w:hAnsiTheme="minorHAnsi" w:cstheme="minorHAnsi"/>
                <w:color w:val="000000"/>
                <w:sz w:val="16"/>
                <w:szCs w:val="16"/>
                <w:lang w:val="en-GB"/>
              </w:rPr>
            </w:pPr>
          </w:p>
          <w:p w14:paraId="5A7919DA" w14:textId="77777777" w:rsidR="003F237C" w:rsidRPr="00E77691" w:rsidRDefault="003F237C" w:rsidP="003F237C">
            <w:pPr>
              <w:rPr>
                <w:rFonts w:asciiTheme="minorHAnsi" w:hAnsiTheme="minorHAnsi" w:cstheme="minorHAnsi"/>
                <w:color w:val="000000"/>
                <w:sz w:val="16"/>
                <w:szCs w:val="16"/>
                <w:lang w:val="en-GB"/>
              </w:rPr>
            </w:pPr>
          </w:p>
          <w:p w14:paraId="72E1A50C" w14:textId="77777777" w:rsidR="003F237C" w:rsidRPr="00E77691" w:rsidRDefault="003F237C" w:rsidP="003F237C">
            <w:pPr>
              <w:rPr>
                <w:rFonts w:asciiTheme="minorHAnsi" w:hAnsiTheme="minorHAnsi" w:cstheme="minorHAnsi"/>
                <w:color w:val="000000"/>
                <w:sz w:val="16"/>
                <w:szCs w:val="16"/>
                <w:lang w:val="en-GB"/>
              </w:rPr>
            </w:pPr>
          </w:p>
          <w:p w14:paraId="5585A9EE" w14:textId="77777777" w:rsidR="003F237C" w:rsidRPr="00E77691" w:rsidRDefault="003F237C" w:rsidP="003F237C">
            <w:pPr>
              <w:rPr>
                <w:rFonts w:asciiTheme="minorHAnsi" w:hAnsiTheme="minorHAnsi" w:cstheme="minorHAnsi"/>
                <w:color w:val="000000"/>
                <w:sz w:val="16"/>
                <w:szCs w:val="16"/>
                <w:lang w:val="en-GB"/>
              </w:rPr>
            </w:pPr>
          </w:p>
          <w:p w14:paraId="03D4F0F2" w14:textId="77777777" w:rsidR="003F237C" w:rsidRPr="00E77691" w:rsidRDefault="003F237C" w:rsidP="003F237C">
            <w:pPr>
              <w:rPr>
                <w:rFonts w:asciiTheme="minorHAnsi" w:hAnsiTheme="minorHAnsi" w:cstheme="minorHAnsi"/>
                <w:color w:val="000000"/>
                <w:sz w:val="16"/>
                <w:szCs w:val="16"/>
                <w:lang w:val="en-GB"/>
              </w:rPr>
            </w:pPr>
          </w:p>
          <w:p w14:paraId="1B2C3375" w14:textId="77777777" w:rsidR="003F237C" w:rsidRDefault="003F237C" w:rsidP="003F237C">
            <w:pPr>
              <w:rPr>
                <w:rFonts w:asciiTheme="minorHAnsi" w:hAnsiTheme="minorHAnsi" w:cstheme="minorHAnsi"/>
                <w:color w:val="000000"/>
                <w:sz w:val="16"/>
                <w:szCs w:val="16"/>
                <w:lang w:val="en-GB"/>
              </w:rPr>
            </w:pPr>
          </w:p>
          <w:p w14:paraId="09BEC42F" w14:textId="77777777" w:rsidR="003F237C" w:rsidRPr="00E77691" w:rsidRDefault="003F237C" w:rsidP="003F237C">
            <w:pPr>
              <w:rPr>
                <w:rFonts w:asciiTheme="minorHAnsi" w:hAnsiTheme="minorHAnsi" w:cstheme="minorHAnsi"/>
                <w:color w:val="000000"/>
                <w:sz w:val="16"/>
                <w:szCs w:val="16"/>
                <w:lang w:val="en-GB"/>
              </w:rPr>
            </w:pPr>
          </w:p>
          <w:p w14:paraId="7678E6C9" w14:textId="77777777" w:rsidR="003F237C" w:rsidRPr="00E77691" w:rsidRDefault="003F237C" w:rsidP="003F237C">
            <w:pPr>
              <w:rPr>
                <w:rFonts w:asciiTheme="minorHAnsi" w:hAnsiTheme="minorHAnsi" w:cstheme="minorHAnsi"/>
                <w:color w:val="000000"/>
                <w:sz w:val="16"/>
                <w:szCs w:val="16"/>
                <w:lang w:val="en-GB"/>
              </w:rPr>
            </w:pPr>
          </w:p>
          <w:p w14:paraId="173A9134" w14:textId="77777777" w:rsidR="003F237C" w:rsidRDefault="003F237C" w:rsidP="003F237C">
            <w:pPr>
              <w:rPr>
                <w:rFonts w:asciiTheme="minorHAnsi" w:hAnsiTheme="minorHAnsi" w:cstheme="minorHAnsi"/>
                <w:color w:val="000000"/>
                <w:sz w:val="16"/>
                <w:szCs w:val="16"/>
                <w:lang w:val="en-GB"/>
              </w:rPr>
            </w:pPr>
          </w:p>
          <w:p w14:paraId="3CE125D2" w14:textId="77777777" w:rsidR="003F237C" w:rsidRDefault="003F237C" w:rsidP="003F237C">
            <w:pPr>
              <w:rPr>
                <w:rFonts w:asciiTheme="minorHAnsi" w:hAnsiTheme="minorHAnsi" w:cstheme="minorHAnsi"/>
                <w:color w:val="000000"/>
                <w:sz w:val="16"/>
                <w:szCs w:val="16"/>
                <w:lang w:val="en-GB"/>
              </w:rPr>
            </w:pPr>
          </w:p>
          <w:p w14:paraId="2474D064" w14:textId="77777777" w:rsidR="003F237C" w:rsidRDefault="003F237C" w:rsidP="003F237C">
            <w:pPr>
              <w:rPr>
                <w:rFonts w:asciiTheme="minorHAnsi" w:hAnsiTheme="minorHAnsi" w:cstheme="minorHAnsi"/>
                <w:color w:val="000000"/>
                <w:sz w:val="16"/>
                <w:szCs w:val="16"/>
                <w:lang w:val="en-GB"/>
              </w:rPr>
            </w:pPr>
          </w:p>
          <w:p w14:paraId="4EC21ECA" w14:textId="77777777" w:rsidR="00344A9F" w:rsidRDefault="00344A9F" w:rsidP="003F237C">
            <w:pPr>
              <w:rPr>
                <w:rFonts w:asciiTheme="minorHAnsi" w:hAnsiTheme="minorHAnsi" w:cstheme="minorHAnsi"/>
                <w:color w:val="000000"/>
                <w:sz w:val="16"/>
                <w:szCs w:val="16"/>
                <w:lang w:val="en-GB"/>
              </w:rPr>
            </w:pPr>
          </w:p>
          <w:p w14:paraId="1DF5FFBD" w14:textId="77777777" w:rsidR="003F237C" w:rsidRDefault="003F237C" w:rsidP="003F237C">
            <w:pPr>
              <w:rPr>
                <w:rFonts w:asciiTheme="minorHAnsi" w:hAnsiTheme="minorHAnsi" w:cstheme="minorHAnsi"/>
                <w:color w:val="000000"/>
                <w:sz w:val="16"/>
                <w:szCs w:val="16"/>
                <w:lang w:val="en-GB"/>
              </w:rPr>
            </w:pPr>
          </w:p>
          <w:p w14:paraId="32B29C32" w14:textId="77777777" w:rsidR="003F237C" w:rsidRDefault="003F237C" w:rsidP="003F237C">
            <w:pPr>
              <w:rPr>
                <w:rFonts w:asciiTheme="minorHAnsi" w:hAnsiTheme="minorHAnsi" w:cstheme="minorHAnsi"/>
                <w:color w:val="000000"/>
                <w:sz w:val="16"/>
                <w:szCs w:val="16"/>
                <w:lang w:val="en-GB"/>
              </w:rPr>
            </w:pPr>
          </w:p>
          <w:p w14:paraId="22DF556F" w14:textId="0EAA34A7" w:rsidR="003F237C" w:rsidRPr="00E77691" w:rsidRDefault="003F237C" w:rsidP="003F237C">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1218</w:t>
            </w:r>
          </w:p>
        </w:tc>
      </w:tr>
      <w:tr w:rsidR="003F237C" w:rsidRPr="00E77691" w14:paraId="03285B5E" w14:textId="77777777" w:rsidTr="00366F69">
        <w:trPr>
          <w:cantSplit/>
          <w:trHeight w:val="504"/>
          <w:jc w:val="center"/>
        </w:trPr>
        <w:tc>
          <w:tcPr>
            <w:tcW w:w="805" w:type="dxa"/>
            <w:shd w:val="clear" w:color="auto" w:fill="auto"/>
            <w:noWrap/>
          </w:tcPr>
          <w:p w14:paraId="7FFECBF3"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lastRenderedPageBreak/>
              <w:t>R_C</w:t>
            </w:r>
          </w:p>
        </w:tc>
        <w:tc>
          <w:tcPr>
            <w:tcW w:w="630" w:type="dxa"/>
            <w:shd w:val="clear" w:color="auto" w:fill="auto"/>
            <w:noWrap/>
          </w:tcPr>
          <w:p w14:paraId="6CE318F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1217</w:t>
            </w:r>
          </w:p>
        </w:tc>
        <w:tc>
          <w:tcPr>
            <w:tcW w:w="3505" w:type="dxa"/>
            <w:gridSpan w:val="2"/>
            <w:shd w:val="clear" w:color="auto" w:fill="auto"/>
          </w:tcPr>
          <w:p w14:paraId="5F42C1E1"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ASK TO SEE THE PLACE USED BY THE FACILITY FOR DISPOSAL OF INFECTIOUS WASTE AND INDICATE THE CONDITION OBSERVED. IF INFECTIOUS WASTE IS DISPOSED OFFSITE, OBSERVE THE SITE WHERE WASTE IS STORED PRIOR TO COLLECTION FOR OFFSITE DISPOSAL.</w:t>
            </w:r>
          </w:p>
        </w:tc>
        <w:tc>
          <w:tcPr>
            <w:tcW w:w="4200" w:type="dxa"/>
            <w:gridSpan w:val="6"/>
            <w:shd w:val="clear" w:color="auto" w:fill="auto"/>
            <w:noWrap/>
            <w:vAlign w:val="center"/>
          </w:tcPr>
          <w:p w14:paraId="1F14CD73"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INFECTIOUS WASTE VISIBLE</w:t>
            </w:r>
            <w:r w:rsidRPr="00E77691">
              <w:rPr>
                <w:rFonts w:asciiTheme="minorHAnsi" w:hAnsiTheme="minorHAnsi" w:cstheme="minorHAnsi"/>
                <w:sz w:val="16"/>
                <w:szCs w:val="16"/>
                <w:lang w:val="en-GB"/>
              </w:rPr>
              <w:tab/>
              <w:t>1</w:t>
            </w:r>
          </w:p>
          <w:p w14:paraId="7C1A8027" w14:textId="2F4E6D9F"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INFECTIOUS WASTE VISIBLE BUT PROTECTED </w:t>
            </w:r>
            <w:r w:rsidR="006C22E1">
              <w:rPr>
                <w:rFonts w:asciiTheme="minorHAnsi" w:hAnsiTheme="minorHAnsi" w:cstheme="minorHAnsi"/>
                <w:sz w:val="16"/>
                <w:szCs w:val="16"/>
                <w:lang w:val="en-GB"/>
              </w:rPr>
              <w:t>SITE</w:t>
            </w:r>
            <w:r w:rsidRPr="00E77691">
              <w:rPr>
                <w:rFonts w:asciiTheme="minorHAnsi" w:hAnsiTheme="minorHAnsi" w:cstheme="minorHAnsi"/>
                <w:sz w:val="16"/>
                <w:szCs w:val="16"/>
                <w:lang w:val="en-GB"/>
              </w:rPr>
              <w:tab/>
              <w:t>2</w:t>
            </w:r>
          </w:p>
          <w:p w14:paraId="1FB34E08"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INFECTIOUS WASTE VISIBLE, NOT PROTECTED </w:t>
            </w:r>
            <w:r w:rsidRPr="00E77691">
              <w:rPr>
                <w:rFonts w:asciiTheme="minorHAnsi" w:hAnsiTheme="minorHAnsi" w:cstheme="minorHAnsi"/>
                <w:sz w:val="16"/>
                <w:szCs w:val="16"/>
                <w:lang w:val="en-GB"/>
              </w:rPr>
              <w:tab/>
              <w:t>3</w:t>
            </w:r>
          </w:p>
          <w:p w14:paraId="3CC5581B"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INFECTIOUS WASTE SITE NOT INSPECTED</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79D1DD6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333EF2B5" w14:textId="77777777" w:rsidTr="00366F69">
        <w:trPr>
          <w:cantSplit/>
          <w:trHeight w:val="504"/>
          <w:jc w:val="center"/>
        </w:trPr>
        <w:tc>
          <w:tcPr>
            <w:tcW w:w="805" w:type="dxa"/>
            <w:shd w:val="clear" w:color="auto" w:fill="auto"/>
            <w:noWrap/>
          </w:tcPr>
          <w:p w14:paraId="3E45E49D"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1A602F1C"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1218</w:t>
            </w:r>
          </w:p>
        </w:tc>
        <w:tc>
          <w:tcPr>
            <w:tcW w:w="3505" w:type="dxa"/>
            <w:gridSpan w:val="2"/>
            <w:shd w:val="clear" w:color="auto" w:fill="auto"/>
          </w:tcPr>
          <w:p w14:paraId="76FC0801"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AN INCINERATOR USED FOR FINAL DISPOSAL OF SHARPS OR INFECTIOUS WASTE?</w:t>
            </w:r>
          </w:p>
        </w:tc>
        <w:tc>
          <w:tcPr>
            <w:tcW w:w="4200" w:type="dxa"/>
            <w:gridSpan w:val="6"/>
            <w:shd w:val="clear" w:color="auto" w:fill="auto"/>
            <w:noWrap/>
            <w:vAlign w:val="center"/>
          </w:tcPr>
          <w:p w14:paraId="3DCC0F77"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587A20DF"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604BE047" w14:textId="77777777" w:rsidR="003F237C" w:rsidRPr="00E77691" w:rsidRDefault="003F237C" w:rsidP="003F237C">
            <w:pPr>
              <w:spacing w:before="40" w:after="40"/>
              <w:rPr>
                <w:rFonts w:asciiTheme="minorHAnsi" w:hAnsiTheme="minorHAnsi" w:cstheme="minorHAnsi"/>
                <w:color w:val="000000"/>
                <w:sz w:val="16"/>
                <w:szCs w:val="16"/>
                <w:lang w:val="en-GB"/>
              </w:rPr>
            </w:pPr>
          </w:p>
          <w:p w14:paraId="59E7F8C1" w14:textId="77777777" w:rsidR="003F237C" w:rsidRPr="00E77691" w:rsidRDefault="003F237C" w:rsidP="003F237C">
            <w:pPr>
              <w:spacing w:before="40" w:after="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1221</w:t>
            </w:r>
          </w:p>
        </w:tc>
      </w:tr>
      <w:tr w:rsidR="003F237C" w:rsidRPr="00E77691" w14:paraId="2D8A3E9E" w14:textId="77777777" w:rsidTr="00366F69">
        <w:trPr>
          <w:cantSplit/>
          <w:trHeight w:val="504"/>
          <w:jc w:val="center"/>
        </w:trPr>
        <w:tc>
          <w:tcPr>
            <w:tcW w:w="805" w:type="dxa"/>
            <w:shd w:val="clear" w:color="auto" w:fill="auto"/>
            <w:noWrap/>
          </w:tcPr>
          <w:p w14:paraId="10F1E77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2B4A892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1219</w:t>
            </w:r>
          </w:p>
        </w:tc>
        <w:tc>
          <w:tcPr>
            <w:tcW w:w="3505" w:type="dxa"/>
            <w:gridSpan w:val="2"/>
            <w:shd w:val="clear" w:color="auto" w:fill="auto"/>
          </w:tcPr>
          <w:p w14:paraId="657CF988"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incinerator functional today?</w:t>
            </w:r>
          </w:p>
        </w:tc>
        <w:tc>
          <w:tcPr>
            <w:tcW w:w="4200" w:type="dxa"/>
            <w:gridSpan w:val="6"/>
            <w:shd w:val="clear" w:color="auto" w:fill="auto"/>
            <w:noWrap/>
            <w:vAlign w:val="center"/>
          </w:tcPr>
          <w:p w14:paraId="067DB81E"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200D04FB"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2E84DFDC" w14:textId="77777777" w:rsidR="003F237C" w:rsidRPr="00E77691" w:rsidRDefault="003F237C" w:rsidP="003F237C">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3A8CCA1F" w14:textId="77777777" w:rsidR="003F237C" w:rsidRPr="00E77691" w:rsidRDefault="003F237C" w:rsidP="003F237C">
            <w:pPr>
              <w:rPr>
                <w:rFonts w:asciiTheme="minorHAnsi" w:hAnsiTheme="minorHAnsi" w:cstheme="minorHAnsi"/>
                <w:color w:val="000000"/>
                <w:sz w:val="16"/>
                <w:szCs w:val="16"/>
                <w:lang w:val="en-GB"/>
              </w:rPr>
            </w:pPr>
          </w:p>
          <w:p w14:paraId="4632E0E0" w14:textId="77777777" w:rsidR="003F237C" w:rsidRPr="00E77691" w:rsidRDefault="003F237C" w:rsidP="003F237C">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1221</w:t>
            </w:r>
          </w:p>
          <w:p w14:paraId="28E9D482" w14:textId="77777777" w:rsidR="003F237C" w:rsidRPr="00E77691" w:rsidRDefault="003F237C" w:rsidP="003F237C">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1221</w:t>
            </w:r>
          </w:p>
        </w:tc>
      </w:tr>
      <w:tr w:rsidR="003F237C" w:rsidRPr="00E77691" w14:paraId="44F0690E" w14:textId="77777777" w:rsidTr="00366F69">
        <w:trPr>
          <w:cantSplit/>
          <w:trHeight w:val="504"/>
          <w:jc w:val="center"/>
        </w:trPr>
        <w:tc>
          <w:tcPr>
            <w:tcW w:w="805" w:type="dxa"/>
            <w:shd w:val="clear" w:color="auto" w:fill="auto"/>
            <w:noWrap/>
          </w:tcPr>
          <w:p w14:paraId="2B910080"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74CD04D1"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1220</w:t>
            </w:r>
          </w:p>
        </w:tc>
        <w:tc>
          <w:tcPr>
            <w:tcW w:w="3505" w:type="dxa"/>
            <w:gridSpan w:val="2"/>
            <w:shd w:val="clear" w:color="auto" w:fill="auto"/>
          </w:tcPr>
          <w:p w14:paraId="783EA95A"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fuel for the incinerator available today?</w:t>
            </w:r>
          </w:p>
        </w:tc>
        <w:tc>
          <w:tcPr>
            <w:tcW w:w="4200" w:type="dxa"/>
            <w:gridSpan w:val="6"/>
            <w:shd w:val="clear" w:color="auto" w:fill="auto"/>
            <w:noWrap/>
            <w:vAlign w:val="center"/>
          </w:tcPr>
          <w:p w14:paraId="16F3E366"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256783B8"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0F34DE26" w14:textId="77777777" w:rsidR="003F237C" w:rsidRPr="00E77691" w:rsidRDefault="003F237C" w:rsidP="003F237C">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7A3B030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7D517A46" w14:textId="77777777" w:rsidTr="00366F69">
        <w:trPr>
          <w:cantSplit/>
          <w:trHeight w:val="504"/>
          <w:jc w:val="center"/>
        </w:trPr>
        <w:tc>
          <w:tcPr>
            <w:tcW w:w="805" w:type="dxa"/>
            <w:shd w:val="clear" w:color="auto" w:fill="auto"/>
            <w:noWrap/>
          </w:tcPr>
          <w:p w14:paraId="55FB106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1BB23DB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1221</w:t>
            </w:r>
          </w:p>
        </w:tc>
        <w:tc>
          <w:tcPr>
            <w:tcW w:w="3505" w:type="dxa"/>
            <w:gridSpan w:val="2"/>
            <w:shd w:val="clear" w:color="auto" w:fill="auto"/>
          </w:tcPr>
          <w:p w14:paraId="1FF5F1E4"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any guidelines on health care waste management?</w:t>
            </w:r>
            <w:r w:rsidRPr="00E77691">
              <w:rPr>
                <w:rFonts w:asciiTheme="minorHAnsi" w:eastAsia="Times New Roman" w:hAnsiTheme="minorHAnsi" w:cstheme="minorHAnsi"/>
                <w:color w:val="000000"/>
                <w:sz w:val="16"/>
                <w:szCs w:val="16"/>
                <w:lang w:val="en-GB" w:eastAsia="en-US"/>
              </w:rPr>
              <w:br/>
              <w:t>IF YES, ASK: May I see the guidelines?</w:t>
            </w:r>
          </w:p>
        </w:tc>
        <w:tc>
          <w:tcPr>
            <w:tcW w:w="4200" w:type="dxa"/>
            <w:gridSpan w:val="6"/>
            <w:shd w:val="clear" w:color="auto" w:fill="auto"/>
            <w:noWrap/>
            <w:vAlign w:val="center"/>
          </w:tcPr>
          <w:p w14:paraId="394D86F4"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6E3F1149"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048704C6" w14:textId="77777777" w:rsidR="003F237C" w:rsidRPr="00E77691" w:rsidRDefault="003F237C" w:rsidP="003F237C">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4ACEDF18"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7318C0A1" w14:textId="77777777" w:rsidTr="00366F69">
        <w:trPr>
          <w:cantSplit/>
          <w:trHeight w:val="504"/>
          <w:jc w:val="center"/>
        </w:trPr>
        <w:tc>
          <w:tcPr>
            <w:tcW w:w="805" w:type="dxa"/>
            <w:shd w:val="clear" w:color="auto" w:fill="auto"/>
            <w:noWrap/>
          </w:tcPr>
          <w:p w14:paraId="39CCD87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02997C58"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1222</w:t>
            </w:r>
          </w:p>
        </w:tc>
        <w:tc>
          <w:tcPr>
            <w:tcW w:w="3505" w:type="dxa"/>
            <w:gridSpan w:val="2"/>
            <w:shd w:val="clear" w:color="auto" w:fill="auto"/>
          </w:tcPr>
          <w:p w14:paraId="5543DC09" w14:textId="77777777" w:rsidR="003F237C" w:rsidRPr="00E77691" w:rsidRDefault="003F237C" w:rsidP="003F237C">
            <w:pPr>
              <w:spacing w:before="40" w:after="8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Have you or any other facility staff received formal training in health care waste management practices in the past 2 years?</w:t>
            </w:r>
          </w:p>
        </w:tc>
        <w:tc>
          <w:tcPr>
            <w:tcW w:w="4200" w:type="dxa"/>
            <w:gridSpan w:val="6"/>
            <w:shd w:val="clear" w:color="auto" w:fill="auto"/>
            <w:noWrap/>
            <w:vAlign w:val="center"/>
          </w:tcPr>
          <w:p w14:paraId="275D3B96"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3EC3ACB4"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73C54C9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2E35972D" w14:textId="77777777" w:rsidTr="00366F69">
        <w:trPr>
          <w:cantSplit/>
          <w:trHeight w:val="288"/>
          <w:jc w:val="center"/>
        </w:trPr>
        <w:tc>
          <w:tcPr>
            <w:tcW w:w="805" w:type="dxa"/>
            <w:shd w:val="clear" w:color="000000" w:fill="D9D9D9"/>
            <w:noWrap/>
            <w:hideMark/>
          </w:tcPr>
          <w:p w14:paraId="17A2D71A"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 </w:t>
            </w:r>
          </w:p>
        </w:tc>
        <w:tc>
          <w:tcPr>
            <w:tcW w:w="630" w:type="dxa"/>
            <w:shd w:val="clear" w:color="000000" w:fill="D9D9D9"/>
            <w:noWrap/>
            <w:hideMark/>
          </w:tcPr>
          <w:p w14:paraId="5D22C89A" w14:textId="77777777" w:rsidR="003F237C" w:rsidRPr="00E77691" w:rsidRDefault="003F237C" w:rsidP="003F237C">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47" w:type="dxa"/>
            <w:gridSpan w:val="9"/>
            <w:shd w:val="clear" w:color="000000" w:fill="D9D9D9"/>
            <w:vAlign w:val="center"/>
            <w:hideMark/>
          </w:tcPr>
          <w:p w14:paraId="1A7692B7" w14:textId="77777777" w:rsidR="003F237C" w:rsidRPr="00E77691" w:rsidRDefault="003F237C" w:rsidP="003F237C">
            <w:pPr>
              <w:pStyle w:val="Heading3"/>
              <w:keepNext/>
              <w:keepLines/>
              <w:tabs>
                <w:tab w:val="right" w:leader="dot" w:pos="4548"/>
              </w:tabs>
              <w:spacing w:before="40" w:after="40"/>
              <w:rPr>
                <w:rFonts w:asciiTheme="minorHAnsi" w:hAnsiTheme="minorHAnsi" w:cstheme="minorHAnsi"/>
                <w:sz w:val="16"/>
                <w:szCs w:val="16"/>
                <w:lang w:val="en-GB"/>
              </w:rPr>
            </w:pPr>
            <w:bookmarkStart w:id="310" w:name="_Toc103428435"/>
            <w:bookmarkStart w:id="311" w:name="_Toc117656636"/>
            <w:bookmarkStart w:id="312" w:name="_Toc135317411"/>
            <w:r w:rsidRPr="00E77691">
              <w:rPr>
                <w:rFonts w:asciiTheme="minorHAnsi" w:hAnsiTheme="minorHAnsi" w:cstheme="minorHAnsi"/>
                <w:sz w:val="16"/>
                <w:szCs w:val="16"/>
                <w:lang w:val="en-GB"/>
              </w:rPr>
              <w:t>12.2.2. CENTRAL REPROCESSING OF MEDICAL EQUIPMENT</w:t>
            </w:r>
            <w:bookmarkEnd w:id="310"/>
            <w:bookmarkEnd w:id="311"/>
            <w:bookmarkEnd w:id="312"/>
          </w:p>
        </w:tc>
        <w:tc>
          <w:tcPr>
            <w:tcW w:w="898" w:type="dxa"/>
            <w:shd w:val="clear" w:color="000000" w:fill="D9D9D9"/>
            <w:noWrap/>
            <w:hideMark/>
          </w:tcPr>
          <w:p w14:paraId="51E736FE"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7BFED91D" w14:textId="77777777" w:rsidTr="00366F69">
        <w:trPr>
          <w:cantSplit/>
          <w:trHeight w:val="504"/>
          <w:jc w:val="center"/>
        </w:trPr>
        <w:tc>
          <w:tcPr>
            <w:tcW w:w="805" w:type="dxa"/>
            <w:shd w:val="clear" w:color="auto" w:fill="auto"/>
            <w:noWrap/>
          </w:tcPr>
          <w:p w14:paraId="58F55836" w14:textId="77777777" w:rsidR="003F237C" w:rsidRPr="00E77691" w:rsidRDefault="003F237C" w:rsidP="003F237C">
            <w:pPr>
              <w:keepLines/>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rPr>
              <w:t>R_C</w:t>
            </w:r>
          </w:p>
        </w:tc>
        <w:tc>
          <w:tcPr>
            <w:tcW w:w="630" w:type="dxa"/>
            <w:shd w:val="clear" w:color="auto" w:fill="auto"/>
            <w:noWrap/>
          </w:tcPr>
          <w:p w14:paraId="5745F8AA" w14:textId="77777777" w:rsidR="003F237C" w:rsidRPr="00E77691" w:rsidRDefault="003F237C" w:rsidP="003F237C">
            <w:pPr>
              <w:keepLines/>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1223</w:t>
            </w:r>
          </w:p>
        </w:tc>
        <w:tc>
          <w:tcPr>
            <w:tcW w:w="3505" w:type="dxa"/>
            <w:gridSpan w:val="2"/>
            <w:shd w:val="clear" w:color="auto" w:fill="auto"/>
          </w:tcPr>
          <w:p w14:paraId="326184EC" w14:textId="77777777" w:rsidR="003F237C" w:rsidRPr="00E77691" w:rsidRDefault="003F237C" w:rsidP="003F237C">
            <w:pPr>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Where is the main site for reprocessing reusable medical equipment for this facility located?</w:t>
            </w:r>
          </w:p>
          <w:p w14:paraId="6235328A" w14:textId="77777777" w:rsidR="003F237C" w:rsidRPr="00E77691" w:rsidRDefault="003F237C" w:rsidP="003F237C">
            <w:pPr>
              <w:keepLines/>
              <w:spacing w:before="40" w:after="40"/>
              <w:rPr>
                <w:rFonts w:asciiTheme="minorHAnsi" w:eastAsia="Times New Roman" w:hAnsiTheme="minorHAnsi" w:cstheme="minorHAnsi"/>
                <w:color w:val="000000"/>
                <w:sz w:val="16"/>
                <w:szCs w:val="16"/>
                <w:lang w:val="en-GB" w:eastAsia="en-US"/>
              </w:rPr>
            </w:pPr>
          </w:p>
        </w:tc>
        <w:tc>
          <w:tcPr>
            <w:tcW w:w="4200" w:type="dxa"/>
            <w:gridSpan w:val="6"/>
            <w:shd w:val="clear" w:color="auto" w:fill="auto"/>
            <w:noWrap/>
            <w:vAlign w:val="center"/>
          </w:tcPr>
          <w:p w14:paraId="2DE0CC0C"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MAIN SITE IS SURGICAL UNIT</w:t>
            </w:r>
            <w:r w:rsidRPr="00E77691">
              <w:rPr>
                <w:rFonts w:asciiTheme="minorHAnsi" w:hAnsiTheme="minorHAnsi" w:cstheme="minorHAnsi"/>
                <w:sz w:val="16"/>
                <w:szCs w:val="16"/>
                <w:lang w:val="en-GB"/>
              </w:rPr>
              <w:tab/>
              <w:t>1</w:t>
            </w:r>
          </w:p>
          <w:p w14:paraId="2400C220"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MAIN SITE IS IN OUTPATIENT SERVICE UNIT</w:t>
            </w:r>
            <w:r w:rsidRPr="00E77691">
              <w:rPr>
                <w:rFonts w:asciiTheme="minorHAnsi" w:hAnsiTheme="minorHAnsi" w:cstheme="minorHAnsi"/>
                <w:sz w:val="16"/>
                <w:szCs w:val="16"/>
                <w:lang w:val="en-GB"/>
              </w:rPr>
              <w:tab/>
              <w:t>2</w:t>
            </w:r>
          </w:p>
          <w:p w14:paraId="4C241054"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MAIN SITE IS CENTRAL, AND NOT AFFILIATED WITH A PARTICULAR SERVICE/UNIT</w:t>
            </w:r>
            <w:r w:rsidRPr="00E77691">
              <w:rPr>
                <w:rFonts w:asciiTheme="minorHAnsi" w:hAnsiTheme="minorHAnsi" w:cstheme="minorHAnsi"/>
                <w:sz w:val="16"/>
                <w:szCs w:val="16"/>
                <w:lang w:val="en-GB"/>
              </w:rPr>
              <w:tab/>
              <w:t>3</w:t>
            </w:r>
          </w:p>
          <w:p w14:paraId="1E934407"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EQUIPMENT PROCESSED OUTSIDE FACILITY</w:t>
            </w:r>
            <w:r w:rsidRPr="00E77691">
              <w:rPr>
                <w:rFonts w:asciiTheme="minorHAnsi" w:hAnsiTheme="minorHAnsi" w:cstheme="minorHAnsi"/>
                <w:sz w:val="16"/>
                <w:szCs w:val="16"/>
                <w:lang w:val="en-GB"/>
              </w:rPr>
              <w:tab/>
              <w:t>4</w:t>
            </w:r>
          </w:p>
          <w:p w14:paraId="12A58E66"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EQUIPMENT IS PROCESSED FOR REUSE</w:t>
            </w:r>
            <w:r w:rsidRPr="00E77691">
              <w:rPr>
                <w:rFonts w:asciiTheme="minorHAnsi" w:hAnsiTheme="minorHAnsi" w:cstheme="minorHAnsi"/>
                <w:sz w:val="16"/>
                <w:szCs w:val="16"/>
                <w:lang w:val="en-GB"/>
              </w:rPr>
              <w:tab/>
              <w:t>5</w:t>
            </w:r>
          </w:p>
          <w:p w14:paraId="745487F6"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MAIN SITE IS AFFILIATED WITH A DIFFERENT UNIT </w:t>
            </w:r>
            <w:r w:rsidRPr="00E77691">
              <w:rPr>
                <w:rFonts w:asciiTheme="minorHAnsi" w:hAnsiTheme="minorHAnsi" w:cstheme="minorHAnsi"/>
                <w:sz w:val="16"/>
                <w:szCs w:val="16"/>
                <w:lang w:val="en-GB"/>
              </w:rPr>
              <w:tab/>
              <w:t>6</w:t>
            </w:r>
          </w:p>
          <w:p w14:paraId="69F0EF50"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5B19AF25" w14:textId="77777777" w:rsidR="003F237C" w:rsidRPr="00E77691" w:rsidRDefault="003F237C" w:rsidP="003F237C">
            <w:pPr>
              <w:tabs>
                <w:tab w:val="right" w:leader="dot" w:pos="4548"/>
              </w:tabs>
              <w:spacing w:after="8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(SPECIFY LOCATION)</w:t>
            </w:r>
          </w:p>
        </w:tc>
        <w:tc>
          <w:tcPr>
            <w:tcW w:w="940" w:type="dxa"/>
            <w:gridSpan w:val="2"/>
            <w:shd w:val="clear" w:color="auto" w:fill="auto"/>
            <w:noWrap/>
            <w:vAlign w:val="center"/>
          </w:tcPr>
          <w:p w14:paraId="03610B8B" w14:textId="77777777" w:rsidR="003F237C" w:rsidRPr="00E77691" w:rsidRDefault="003F237C" w:rsidP="003F237C">
            <w:pPr>
              <w:keepLines/>
              <w:rPr>
                <w:rFonts w:asciiTheme="minorHAnsi" w:hAnsiTheme="minorHAnsi" w:cstheme="minorHAnsi"/>
                <w:color w:val="000000"/>
                <w:sz w:val="16"/>
                <w:szCs w:val="16"/>
                <w:lang w:val="en-GB"/>
              </w:rPr>
            </w:pPr>
          </w:p>
          <w:p w14:paraId="3D047298" w14:textId="77777777" w:rsidR="003F237C" w:rsidRPr="00E77691" w:rsidRDefault="003F237C" w:rsidP="003F237C">
            <w:pPr>
              <w:keepLines/>
              <w:spacing w:before="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Q1226</w:t>
            </w:r>
          </w:p>
          <w:p w14:paraId="6EACF34E" w14:textId="77777777" w:rsidR="003F237C" w:rsidRPr="00E77691" w:rsidRDefault="003F237C" w:rsidP="003F237C">
            <w:pPr>
              <w:keepLines/>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1226</w:t>
            </w:r>
          </w:p>
        </w:tc>
      </w:tr>
      <w:tr w:rsidR="003F237C" w:rsidRPr="00E77691" w14:paraId="113C6A62" w14:textId="77777777" w:rsidTr="00366F69">
        <w:trPr>
          <w:cantSplit/>
          <w:trHeight w:val="504"/>
          <w:jc w:val="center"/>
        </w:trPr>
        <w:tc>
          <w:tcPr>
            <w:tcW w:w="805" w:type="dxa"/>
            <w:shd w:val="clear" w:color="auto" w:fill="auto"/>
            <w:noWrap/>
            <w:hideMark/>
          </w:tcPr>
          <w:p w14:paraId="7ADC2F62" w14:textId="65C84AB3" w:rsidR="003F237C" w:rsidRPr="00E77691" w:rsidRDefault="003F237C" w:rsidP="003F237C">
            <w:pPr>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6C12BA8F" w14:textId="46D9EDC0" w:rsidR="003F237C" w:rsidRPr="00E77691" w:rsidRDefault="003F237C" w:rsidP="003F237C">
            <w:pPr>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color w:val="000000"/>
                <w:sz w:val="16"/>
                <w:szCs w:val="16"/>
                <w:lang w:val="en-GB"/>
              </w:rPr>
              <w:t>i</w:t>
            </w:r>
            <w:r w:rsidRPr="00E77691">
              <w:rPr>
                <w:rFonts w:asciiTheme="minorHAnsi" w:hAnsiTheme="minorHAnsi" w:cstheme="minorHAnsi"/>
                <w:color w:val="000000"/>
                <w:sz w:val="16"/>
                <w:szCs w:val="16"/>
                <w:lang w:val="en-GB"/>
              </w:rPr>
              <w:t>1224</w:t>
            </w:r>
          </w:p>
        </w:tc>
        <w:tc>
          <w:tcPr>
            <w:tcW w:w="7705" w:type="dxa"/>
            <w:gridSpan w:val="8"/>
            <w:shd w:val="clear" w:color="auto" w:fill="auto"/>
            <w:hideMark/>
          </w:tcPr>
          <w:p w14:paraId="258BF8CF"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ASK TO GO TO THE MAIN LOCATION WHERE EQUIPMENT IS FINALLY PROCESSED FOR REUSE.</w:t>
            </w:r>
          </w:p>
          <w:p w14:paraId="05D4F698" w14:textId="77777777" w:rsidR="003F237C" w:rsidRPr="00E77691" w:rsidRDefault="003F237C" w:rsidP="003F237C">
            <w:pPr>
              <w:spacing w:before="40" w:after="80"/>
              <w:rPr>
                <w:rFonts w:asciiTheme="minorHAnsi" w:hAnsiTheme="minorHAnsi" w:cstheme="minorHAnsi"/>
                <w:bCs/>
                <w:sz w:val="16"/>
                <w:szCs w:val="16"/>
                <w:lang w:val="en-GB"/>
              </w:rPr>
            </w:pPr>
            <w:r w:rsidRPr="00E77691">
              <w:rPr>
                <w:rFonts w:asciiTheme="minorHAnsi" w:hAnsiTheme="minorHAnsi" w:cstheme="minorHAnsi"/>
                <w:bCs/>
                <w:sz w:val="16"/>
                <w:szCs w:val="16"/>
                <w:lang w:val="en-GB"/>
              </w:rPr>
              <w:t>Now I would like to know about items for sterilizing or high-level disinfecting (HLD).</w:t>
            </w:r>
          </w:p>
        </w:tc>
        <w:tc>
          <w:tcPr>
            <w:tcW w:w="940" w:type="dxa"/>
            <w:gridSpan w:val="2"/>
            <w:shd w:val="clear" w:color="auto" w:fill="auto"/>
            <w:noWrap/>
            <w:hideMark/>
          </w:tcPr>
          <w:p w14:paraId="5604CD14" w14:textId="77777777" w:rsidR="003F237C" w:rsidRPr="00E77691" w:rsidRDefault="003F237C" w:rsidP="003F237C">
            <w:pPr>
              <w:spacing w:before="40" w:after="40"/>
              <w:jc w:val="center"/>
              <w:rPr>
                <w:rFonts w:asciiTheme="minorHAnsi" w:eastAsia="Times New Roman" w:hAnsiTheme="minorHAnsi" w:cstheme="minorHAnsi"/>
                <w:sz w:val="16"/>
                <w:szCs w:val="16"/>
                <w:lang w:val="en-GB" w:eastAsia="en-US"/>
              </w:rPr>
            </w:pPr>
          </w:p>
        </w:tc>
      </w:tr>
      <w:tr w:rsidR="003F237C" w:rsidRPr="00E77691" w14:paraId="419019B5" w14:textId="77777777" w:rsidTr="00DE38A9">
        <w:trPr>
          <w:cantSplit/>
          <w:trHeight w:val="354"/>
          <w:jc w:val="center"/>
        </w:trPr>
        <w:tc>
          <w:tcPr>
            <w:tcW w:w="805" w:type="dxa"/>
            <w:vMerge w:val="restart"/>
            <w:tcBorders>
              <w:bottom w:val="single" w:sz="6" w:space="0" w:color="E7E6E6" w:themeColor="background2"/>
            </w:tcBorders>
            <w:shd w:val="clear" w:color="auto" w:fill="FFFFFF" w:themeFill="background1"/>
            <w:noWrap/>
            <w:hideMark/>
          </w:tcPr>
          <w:p w14:paraId="55C9FD94"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vMerge w:val="restart"/>
            <w:tcBorders>
              <w:bottom w:val="single" w:sz="6" w:space="0" w:color="E7E6E6" w:themeColor="background2"/>
            </w:tcBorders>
            <w:shd w:val="clear" w:color="auto" w:fill="FFFFFF" w:themeFill="background1"/>
            <w:noWrap/>
            <w:hideMark/>
          </w:tcPr>
          <w:p w14:paraId="4111F7A6" w14:textId="77777777" w:rsidR="003F237C" w:rsidRPr="00E77691" w:rsidRDefault="003F237C" w:rsidP="003F237C">
            <w:pPr>
              <w:keepNext/>
              <w:keepLines/>
              <w:spacing w:before="40" w:after="40"/>
              <w:jc w:val="center"/>
              <w:rPr>
                <w:rFonts w:asciiTheme="minorHAnsi" w:hAnsiTheme="minorHAnsi" w:cstheme="minorHAnsi"/>
                <w:sz w:val="16"/>
                <w:szCs w:val="16"/>
                <w:lang w:val="en-GB"/>
              </w:rPr>
            </w:pPr>
            <w:r w:rsidRPr="00E77691">
              <w:rPr>
                <w:rFonts w:asciiTheme="minorHAnsi" w:hAnsiTheme="minorHAnsi" w:cstheme="minorHAnsi"/>
                <w:color w:val="000000"/>
                <w:sz w:val="16"/>
                <w:szCs w:val="16"/>
                <w:lang w:val="en-GB"/>
              </w:rPr>
              <w:t>1225</w:t>
            </w:r>
          </w:p>
        </w:tc>
        <w:tc>
          <w:tcPr>
            <w:tcW w:w="2777" w:type="dxa"/>
            <w:vMerge w:val="restart"/>
            <w:tcBorders>
              <w:bottom w:val="single" w:sz="6" w:space="0" w:color="E7E6E6" w:themeColor="background2"/>
            </w:tcBorders>
            <w:shd w:val="clear" w:color="auto" w:fill="FFFFFF" w:themeFill="background1"/>
            <w:hideMark/>
          </w:tcPr>
          <w:p w14:paraId="69566FD2" w14:textId="77777777" w:rsidR="003F237C" w:rsidRPr="001743B4" w:rsidRDefault="003F237C" w:rsidP="003F237C">
            <w:pPr>
              <w:keepNext/>
              <w:keepLines/>
              <w:spacing w:before="40" w:after="40"/>
              <w:rPr>
                <w:rFonts w:asciiTheme="minorHAnsi" w:eastAsia="Calibri" w:hAnsiTheme="minorHAnsi" w:cstheme="minorHAnsi"/>
                <w:color w:val="002060"/>
                <w:sz w:val="16"/>
                <w:szCs w:val="16"/>
                <w:lang w:eastAsia="en-US"/>
              </w:rPr>
            </w:pPr>
            <w:r w:rsidRPr="00E77691">
              <w:rPr>
                <w:rFonts w:asciiTheme="minorHAnsi" w:hAnsiTheme="minorHAnsi" w:cstheme="minorHAnsi"/>
                <w:noProof/>
                <w:sz w:val="16"/>
                <w:szCs w:val="16"/>
              </w:rPr>
              <w:t>For each item that I ask about, please show me the item and, when relevant, tell me if it is functioning or not.</w:t>
            </w:r>
          </w:p>
        </w:tc>
        <w:tc>
          <w:tcPr>
            <w:tcW w:w="2713" w:type="dxa"/>
            <w:gridSpan w:val="4"/>
            <w:shd w:val="clear" w:color="auto" w:fill="D9D9D9" w:themeFill="background1" w:themeFillShade="D9"/>
            <w:noWrap/>
            <w:hideMark/>
          </w:tcPr>
          <w:p w14:paraId="340CC74C"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(A)</w:t>
            </w:r>
            <w:r>
              <w:rPr>
                <w:rFonts w:asciiTheme="minorHAnsi" w:eastAsia="Times New Roman" w:hAnsiTheme="minorHAnsi" w:cstheme="minorHAnsi"/>
                <w:sz w:val="16"/>
                <w:szCs w:val="16"/>
                <w:lang w:val="en-GB" w:eastAsia="en-US"/>
              </w:rPr>
              <w:t xml:space="preserve"> </w:t>
            </w:r>
            <w:r w:rsidRPr="00E77691">
              <w:rPr>
                <w:rFonts w:asciiTheme="minorHAnsi" w:eastAsia="Times New Roman" w:hAnsiTheme="minorHAnsi" w:cstheme="minorHAnsi"/>
                <w:sz w:val="16"/>
                <w:szCs w:val="16"/>
                <w:lang w:val="en-GB" w:eastAsia="en-US"/>
              </w:rPr>
              <w:t>AVAILABLE</w:t>
            </w:r>
          </w:p>
        </w:tc>
        <w:tc>
          <w:tcPr>
            <w:tcW w:w="2215" w:type="dxa"/>
            <w:gridSpan w:val="3"/>
            <w:shd w:val="clear" w:color="auto" w:fill="D9D9D9" w:themeFill="background1" w:themeFillShade="D9"/>
            <w:noWrap/>
            <w:hideMark/>
          </w:tcPr>
          <w:p w14:paraId="694679AF"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(B)</w:t>
            </w:r>
            <w:r>
              <w:rPr>
                <w:rFonts w:asciiTheme="minorHAnsi" w:eastAsia="Times New Roman" w:hAnsiTheme="minorHAnsi" w:cstheme="minorHAnsi"/>
                <w:sz w:val="16"/>
                <w:szCs w:val="16"/>
                <w:lang w:val="en-GB" w:eastAsia="en-US"/>
              </w:rPr>
              <w:t xml:space="preserve"> </w:t>
            </w:r>
            <w:r w:rsidRPr="00E77691">
              <w:rPr>
                <w:rFonts w:asciiTheme="minorHAnsi" w:eastAsia="Times New Roman" w:hAnsiTheme="minorHAnsi" w:cstheme="minorHAnsi"/>
                <w:sz w:val="16"/>
                <w:szCs w:val="16"/>
                <w:lang w:val="en-GB" w:eastAsia="en-US"/>
              </w:rPr>
              <w:t>FUNCTIONAL</w:t>
            </w:r>
          </w:p>
        </w:tc>
        <w:tc>
          <w:tcPr>
            <w:tcW w:w="940" w:type="dxa"/>
            <w:gridSpan w:val="2"/>
            <w:tcBorders>
              <w:bottom w:val="single" w:sz="6" w:space="0" w:color="E7E6E6" w:themeColor="background2"/>
            </w:tcBorders>
            <w:shd w:val="clear" w:color="auto" w:fill="FFFFFF" w:themeFill="background1"/>
            <w:noWrap/>
            <w:hideMark/>
          </w:tcPr>
          <w:p w14:paraId="4FB72EED"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r>
      <w:tr w:rsidR="003F237C" w:rsidRPr="00E77691" w14:paraId="150E3A79" w14:textId="77777777" w:rsidTr="00366F69">
        <w:trPr>
          <w:cantSplit/>
          <w:trHeight w:val="288"/>
          <w:jc w:val="center"/>
        </w:trPr>
        <w:tc>
          <w:tcPr>
            <w:tcW w:w="805" w:type="dxa"/>
            <w:vMerge/>
            <w:shd w:val="clear" w:color="auto" w:fill="FFFFFF" w:themeFill="background1"/>
            <w:noWrap/>
          </w:tcPr>
          <w:p w14:paraId="503705E7"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c>
          <w:tcPr>
            <w:tcW w:w="630" w:type="dxa"/>
            <w:vMerge/>
            <w:shd w:val="clear" w:color="auto" w:fill="FFFFFF" w:themeFill="background1"/>
            <w:noWrap/>
          </w:tcPr>
          <w:p w14:paraId="69EA3DE4"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c>
          <w:tcPr>
            <w:tcW w:w="2777" w:type="dxa"/>
            <w:vMerge/>
            <w:shd w:val="clear" w:color="auto" w:fill="FFFFFF" w:themeFill="background1"/>
          </w:tcPr>
          <w:p w14:paraId="5A553EE6" w14:textId="77777777" w:rsidR="003F237C" w:rsidRPr="00E77691" w:rsidRDefault="003F237C" w:rsidP="003F237C">
            <w:pPr>
              <w:keepNext/>
              <w:keepLines/>
              <w:spacing w:before="40" w:after="40"/>
              <w:rPr>
                <w:rFonts w:asciiTheme="minorHAnsi" w:eastAsia="Times New Roman" w:hAnsiTheme="minorHAnsi" w:cstheme="minorHAnsi"/>
                <w:sz w:val="16"/>
                <w:szCs w:val="16"/>
                <w:lang w:val="en-GB" w:eastAsia="en-US"/>
              </w:rPr>
            </w:pPr>
          </w:p>
        </w:tc>
        <w:tc>
          <w:tcPr>
            <w:tcW w:w="821" w:type="dxa"/>
            <w:gridSpan w:val="2"/>
            <w:shd w:val="clear" w:color="auto" w:fill="D9D9D9" w:themeFill="background1" w:themeFillShade="D9"/>
            <w:noWrap/>
          </w:tcPr>
          <w:p w14:paraId="135AED0D"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OBSERVED</w:t>
            </w:r>
          </w:p>
        </w:tc>
        <w:tc>
          <w:tcPr>
            <w:tcW w:w="933" w:type="dxa"/>
            <w:shd w:val="clear" w:color="auto" w:fill="D9D9D9" w:themeFill="background1" w:themeFillShade="D9"/>
          </w:tcPr>
          <w:p w14:paraId="2244C9FD"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REPORTED NOT SEEN</w:t>
            </w:r>
          </w:p>
        </w:tc>
        <w:tc>
          <w:tcPr>
            <w:tcW w:w="959" w:type="dxa"/>
            <w:shd w:val="clear" w:color="auto" w:fill="D9D9D9" w:themeFill="background1" w:themeFillShade="D9"/>
          </w:tcPr>
          <w:p w14:paraId="4405C694" w14:textId="77777777" w:rsidR="003F237C" w:rsidRPr="00E77691" w:rsidRDefault="003F237C" w:rsidP="003F237C">
            <w:pPr>
              <w:keepNext/>
              <w:keepLines/>
              <w:spacing w:before="40" w:after="40"/>
              <w:ind w:left="-130" w:right="-12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NOT AVAILABLE</w:t>
            </w:r>
          </w:p>
        </w:tc>
        <w:tc>
          <w:tcPr>
            <w:tcW w:w="900" w:type="dxa"/>
            <w:shd w:val="clear" w:color="auto" w:fill="D9D9D9" w:themeFill="background1" w:themeFillShade="D9"/>
          </w:tcPr>
          <w:p w14:paraId="2C9FE32C"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YES</w:t>
            </w:r>
          </w:p>
        </w:tc>
        <w:tc>
          <w:tcPr>
            <w:tcW w:w="558" w:type="dxa"/>
            <w:shd w:val="clear" w:color="auto" w:fill="D9D9D9" w:themeFill="background1" w:themeFillShade="D9"/>
          </w:tcPr>
          <w:p w14:paraId="0CDAECCC"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NO</w:t>
            </w:r>
          </w:p>
        </w:tc>
        <w:tc>
          <w:tcPr>
            <w:tcW w:w="757" w:type="dxa"/>
            <w:shd w:val="clear" w:color="auto" w:fill="D9D9D9" w:themeFill="background1" w:themeFillShade="D9"/>
          </w:tcPr>
          <w:p w14:paraId="45BB1178"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DON’T KNOW</w:t>
            </w:r>
          </w:p>
        </w:tc>
        <w:tc>
          <w:tcPr>
            <w:tcW w:w="940" w:type="dxa"/>
            <w:gridSpan w:val="2"/>
            <w:shd w:val="clear" w:color="auto" w:fill="FFFFFF" w:themeFill="background1"/>
            <w:noWrap/>
          </w:tcPr>
          <w:p w14:paraId="349A0DBF"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r>
      <w:tr w:rsidR="003F237C" w:rsidRPr="00E77691" w14:paraId="2B3FD50A" w14:textId="77777777" w:rsidTr="00366F69">
        <w:trPr>
          <w:cantSplit/>
          <w:trHeight w:val="432"/>
          <w:jc w:val="center"/>
        </w:trPr>
        <w:tc>
          <w:tcPr>
            <w:tcW w:w="805" w:type="dxa"/>
            <w:shd w:val="clear" w:color="auto" w:fill="auto"/>
            <w:noWrap/>
          </w:tcPr>
          <w:p w14:paraId="5DE5DE8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56964E63"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01</w:t>
            </w:r>
          </w:p>
        </w:tc>
        <w:tc>
          <w:tcPr>
            <w:tcW w:w="2777" w:type="dxa"/>
            <w:shd w:val="clear" w:color="auto" w:fill="auto"/>
          </w:tcPr>
          <w:p w14:paraId="5F49FD09" w14:textId="77777777" w:rsidR="003F237C" w:rsidRPr="00E77691" w:rsidRDefault="003F237C" w:rsidP="003F237C">
            <w:pPr>
              <w:keepNext/>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Electric autoclave (pressure and wet heat)</w:t>
            </w:r>
          </w:p>
        </w:tc>
        <w:tc>
          <w:tcPr>
            <w:tcW w:w="821" w:type="dxa"/>
            <w:gridSpan w:val="2"/>
            <w:shd w:val="clear" w:color="auto" w:fill="auto"/>
            <w:noWrap/>
            <w:vAlign w:val="center"/>
          </w:tcPr>
          <w:p w14:paraId="347D30A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41BFCC69"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7611A0E6" w14:textId="77777777" w:rsidR="003F237C" w:rsidRPr="00E77691" w:rsidRDefault="003F237C" w:rsidP="003F237C">
            <w:pPr>
              <w:keepNext/>
              <w:keepLines/>
              <w:spacing w:before="40" w:after="40"/>
              <w:ind w:left="-130" w:right="-12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3  </w:t>
            </w: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02</w:t>
            </w:r>
          </w:p>
        </w:tc>
        <w:tc>
          <w:tcPr>
            <w:tcW w:w="900" w:type="dxa"/>
            <w:shd w:val="clear" w:color="auto" w:fill="auto"/>
            <w:noWrap/>
            <w:vAlign w:val="center"/>
          </w:tcPr>
          <w:p w14:paraId="1D567FB5" w14:textId="77777777" w:rsidR="003F237C" w:rsidRPr="00E77691" w:rsidRDefault="003F237C" w:rsidP="003F237C">
            <w:pPr>
              <w:keepNext/>
              <w:keepLines/>
              <w:spacing w:before="40" w:after="4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Q1226</w:t>
            </w:r>
          </w:p>
        </w:tc>
        <w:tc>
          <w:tcPr>
            <w:tcW w:w="558" w:type="dxa"/>
            <w:shd w:val="clear" w:color="auto" w:fill="auto"/>
            <w:noWrap/>
            <w:vAlign w:val="center"/>
          </w:tcPr>
          <w:p w14:paraId="1A6E08D1"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0A54E709"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7630051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39BCB036" w14:textId="77777777" w:rsidTr="00366F69">
        <w:trPr>
          <w:cantSplit/>
          <w:trHeight w:val="432"/>
          <w:jc w:val="center"/>
        </w:trPr>
        <w:tc>
          <w:tcPr>
            <w:tcW w:w="805" w:type="dxa"/>
            <w:shd w:val="clear" w:color="auto" w:fill="auto"/>
            <w:noWrap/>
          </w:tcPr>
          <w:p w14:paraId="4ADCB560"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10270E6D"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02</w:t>
            </w:r>
          </w:p>
        </w:tc>
        <w:tc>
          <w:tcPr>
            <w:tcW w:w="2777" w:type="dxa"/>
            <w:shd w:val="clear" w:color="auto" w:fill="auto"/>
          </w:tcPr>
          <w:p w14:paraId="45612A50" w14:textId="77777777" w:rsidR="003F237C" w:rsidRPr="00E77691" w:rsidRDefault="003F237C" w:rsidP="003F237C">
            <w:pPr>
              <w:keepNext/>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Electric dry heat sterilizer</w:t>
            </w:r>
          </w:p>
        </w:tc>
        <w:tc>
          <w:tcPr>
            <w:tcW w:w="821" w:type="dxa"/>
            <w:gridSpan w:val="2"/>
            <w:shd w:val="clear" w:color="auto" w:fill="auto"/>
            <w:noWrap/>
            <w:vAlign w:val="center"/>
          </w:tcPr>
          <w:p w14:paraId="3BA11A2D"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2E760565"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00B9AD64" w14:textId="77777777" w:rsidR="003F237C" w:rsidRPr="00E77691" w:rsidRDefault="003F237C" w:rsidP="003F237C">
            <w:pPr>
              <w:keepNext/>
              <w:keepLines/>
              <w:spacing w:before="40" w:after="40"/>
              <w:ind w:left="-130" w:right="-12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3  </w:t>
            </w: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03</w:t>
            </w:r>
          </w:p>
        </w:tc>
        <w:tc>
          <w:tcPr>
            <w:tcW w:w="900" w:type="dxa"/>
            <w:shd w:val="clear" w:color="auto" w:fill="auto"/>
            <w:noWrap/>
            <w:vAlign w:val="center"/>
          </w:tcPr>
          <w:p w14:paraId="6E3D838E"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Q1226</w:t>
            </w:r>
          </w:p>
        </w:tc>
        <w:tc>
          <w:tcPr>
            <w:tcW w:w="558" w:type="dxa"/>
            <w:shd w:val="clear" w:color="auto" w:fill="auto"/>
            <w:noWrap/>
            <w:vAlign w:val="center"/>
          </w:tcPr>
          <w:p w14:paraId="48ECE190"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429623CF"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14E89584" w14:textId="77777777" w:rsidR="003F237C" w:rsidRPr="00E77691" w:rsidRDefault="003F237C" w:rsidP="003F237C">
            <w:pPr>
              <w:keepNext/>
              <w:keepLines/>
              <w:spacing w:before="40" w:after="40"/>
              <w:jc w:val="center"/>
              <w:rPr>
                <w:rFonts w:asciiTheme="minorHAnsi" w:hAnsiTheme="minorHAnsi" w:cstheme="minorHAnsi"/>
                <w:bCs/>
                <w:sz w:val="16"/>
                <w:szCs w:val="16"/>
                <w:lang w:val="en-GB"/>
              </w:rPr>
            </w:pPr>
          </w:p>
        </w:tc>
      </w:tr>
      <w:tr w:rsidR="003F237C" w:rsidRPr="00E77691" w14:paraId="6A8C9501" w14:textId="77777777" w:rsidTr="00366F69">
        <w:trPr>
          <w:cantSplit/>
          <w:trHeight w:val="432"/>
          <w:jc w:val="center"/>
        </w:trPr>
        <w:tc>
          <w:tcPr>
            <w:tcW w:w="805" w:type="dxa"/>
            <w:shd w:val="clear" w:color="auto" w:fill="auto"/>
            <w:noWrap/>
          </w:tcPr>
          <w:p w14:paraId="16C0D77E"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7F17C85F"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03</w:t>
            </w:r>
          </w:p>
        </w:tc>
        <w:tc>
          <w:tcPr>
            <w:tcW w:w="2777" w:type="dxa"/>
            <w:shd w:val="clear" w:color="auto" w:fill="auto"/>
          </w:tcPr>
          <w:p w14:paraId="4E6EEF47" w14:textId="77777777" w:rsidR="003F237C" w:rsidRPr="00E77691" w:rsidRDefault="003F237C" w:rsidP="003F237C">
            <w:pPr>
              <w:keepNext/>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Non-electric autoclave (pressure and wet heat)</w:t>
            </w:r>
          </w:p>
        </w:tc>
        <w:tc>
          <w:tcPr>
            <w:tcW w:w="821" w:type="dxa"/>
            <w:gridSpan w:val="2"/>
            <w:shd w:val="clear" w:color="auto" w:fill="auto"/>
            <w:noWrap/>
            <w:vAlign w:val="center"/>
          </w:tcPr>
          <w:p w14:paraId="10DE5FEC"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3E128E2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68E3D7C3" w14:textId="77777777" w:rsidR="003F237C" w:rsidRPr="00E77691" w:rsidRDefault="003F237C" w:rsidP="003F237C">
            <w:pPr>
              <w:keepNext/>
              <w:keepLines/>
              <w:spacing w:before="40" w:after="40"/>
              <w:ind w:left="-130" w:right="-12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3  </w:t>
            </w: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04</w:t>
            </w:r>
          </w:p>
        </w:tc>
        <w:tc>
          <w:tcPr>
            <w:tcW w:w="900" w:type="dxa"/>
            <w:shd w:val="clear" w:color="auto" w:fill="auto"/>
            <w:noWrap/>
            <w:vAlign w:val="center"/>
          </w:tcPr>
          <w:p w14:paraId="07D94822"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1</w:t>
            </w:r>
          </w:p>
        </w:tc>
        <w:tc>
          <w:tcPr>
            <w:tcW w:w="558" w:type="dxa"/>
            <w:shd w:val="clear" w:color="auto" w:fill="auto"/>
            <w:noWrap/>
            <w:vAlign w:val="center"/>
          </w:tcPr>
          <w:p w14:paraId="35B0F03B"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5FFCE3E5"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03BFA794" w14:textId="77777777" w:rsidR="003F237C" w:rsidRPr="00E77691" w:rsidRDefault="003F237C" w:rsidP="003F237C">
            <w:pPr>
              <w:keepNext/>
              <w:keepLines/>
              <w:spacing w:before="40" w:after="40"/>
              <w:jc w:val="center"/>
              <w:rPr>
                <w:rFonts w:asciiTheme="minorHAnsi" w:hAnsiTheme="minorHAnsi" w:cstheme="minorHAnsi"/>
                <w:bCs/>
                <w:sz w:val="16"/>
                <w:szCs w:val="16"/>
                <w:lang w:val="en-GB"/>
              </w:rPr>
            </w:pPr>
          </w:p>
        </w:tc>
      </w:tr>
      <w:tr w:rsidR="003F237C" w:rsidRPr="00E77691" w14:paraId="7C0FE9E3" w14:textId="77777777" w:rsidTr="00366F69">
        <w:trPr>
          <w:cantSplit/>
          <w:trHeight w:val="432"/>
          <w:jc w:val="center"/>
        </w:trPr>
        <w:tc>
          <w:tcPr>
            <w:tcW w:w="805" w:type="dxa"/>
            <w:shd w:val="clear" w:color="auto" w:fill="auto"/>
            <w:noWrap/>
          </w:tcPr>
          <w:p w14:paraId="2E3D4911"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0028D4C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04</w:t>
            </w:r>
          </w:p>
        </w:tc>
        <w:tc>
          <w:tcPr>
            <w:tcW w:w="2777" w:type="dxa"/>
            <w:shd w:val="clear" w:color="auto" w:fill="auto"/>
          </w:tcPr>
          <w:p w14:paraId="39771089"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Heat source for non-electric equipment</w:t>
            </w:r>
          </w:p>
        </w:tc>
        <w:tc>
          <w:tcPr>
            <w:tcW w:w="821" w:type="dxa"/>
            <w:gridSpan w:val="2"/>
            <w:shd w:val="clear" w:color="auto" w:fill="auto"/>
            <w:noWrap/>
            <w:vAlign w:val="center"/>
          </w:tcPr>
          <w:p w14:paraId="27C22D7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5F57F4D7"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4C58D38A" w14:textId="77777777" w:rsidR="003F237C" w:rsidRPr="00E77691" w:rsidRDefault="003F237C" w:rsidP="003F237C">
            <w:pPr>
              <w:spacing w:before="40" w:after="40"/>
              <w:ind w:left="-130" w:right="-12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3  </w:t>
            </w:r>
          </w:p>
          <w:p w14:paraId="06B84382" w14:textId="77777777" w:rsidR="003F237C" w:rsidRPr="00E77691" w:rsidRDefault="003F237C" w:rsidP="003F237C">
            <w:pPr>
              <w:spacing w:before="40" w:after="80"/>
              <w:ind w:left="-130" w:right="-115"/>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sym w:font="Wingdings" w:char="F0E8"/>
            </w:r>
            <w:r>
              <w:rPr>
                <w:rFonts w:asciiTheme="minorHAnsi" w:eastAsia="Times New Roman" w:hAnsiTheme="minorHAnsi" w:cstheme="minorHAnsi"/>
                <w:color w:val="000000"/>
                <w:sz w:val="16"/>
                <w:szCs w:val="16"/>
                <w:lang w:val="en-GB" w:eastAsia="en-US"/>
              </w:rPr>
              <w:t>Q1226</w:t>
            </w:r>
          </w:p>
        </w:tc>
        <w:tc>
          <w:tcPr>
            <w:tcW w:w="900" w:type="dxa"/>
            <w:shd w:val="clear" w:color="auto" w:fill="auto"/>
            <w:noWrap/>
            <w:vAlign w:val="center"/>
          </w:tcPr>
          <w:p w14:paraId="660274B1"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1</w:t>
            </w:r>
          </w:p>
        </w:tc>
        <w:tc>
          <w:tcPr>
            <w:tcW w:w="558" w:type="dxa"/>
            <w:shd w:val="clear" w:color="auto" w:fill="auto"/>
            <w:noWrap/>
            <w:vAlign w:val="center"/>
          </w:tcPr>
          <w:p w14:paraId="0743996C"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47618605"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035F5A18"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4DE43D98" w14:textId="77777777" w:rsidTr="00366F69">
        <w:trPr>
          <w:cantSplit/>
          <w:trHeight w:val="288"/>
          <w:jc w:val="center"/>
        </w:trPr>
        <w:tc>
          <w:tcPr>
            <w:tcW w:w="805" w:type="dxa"/>
            <w:shd w:val="clear" w:color="auto" w:fill="8ADED2"/>
            <w:noWrap/>
            <w:hideMark/>
          </w:tcPr>
          <w:p w14:paraId="098C98E3"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71D1F3D6" w14:textId="77777777" w:rsidR="003F237C" w:rsidRPr="00E77691" w:rsidRDefault="003F237C" w:rsidP="003F237C">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auto" w:fill="8ADED2"/>
            <w:hideMark/>
          </w:tcPr>
          <w:p w14:paraId="1E843B80" w14:textId="77777777" w:rsidR="003F237C" w:rsidRPr="00E77691" w:rsidRDefault="003F237C" w:rsidP="003F237C">
            <w:pPr>
              <w:pStyle w:val="Heading2"/>
              <w:keepNext/>
              <w:keepLines/>
              <w:spacing w:before="40" w:after="40"/>
              <w:rPr>
                <w:rFonts w:asciiTheme="minorHAnsi" w:hAnsiTheme="minorHAnsi" w:cstheme="minorHAnsi"/>
                <w:sz w:val="16"/>
                <w:szCs w:val="16"/>
                <w:lang w:val="en-GB"/>
              </w:rPr>
            </w:pPr>
            <w:bookmarkStart w:id="313" w:name="_Toc103428436"/>
            <w:bookmarkStart w:id="314" w:name="_Toc117656637"/>
            <w:bookmarkStart w:id="315" w:name="_Toc135317412"/>
            <w:bookmarkStart w:id="316" w:name="_Toc135317590"/>
            <w:bookmarkStart w:id="317" w:name="_Toc138439512"/>
            <w:r w:rsidRPr="00E77691">
              <w:rPr>
                <w:rFonts w:asciiTheme="minorHAnsi" w:hAnsiTheme="minorHAnsi" w:cstheme="minorHAnsi"/>
                <w:sz w:val="16"/>
                <w:szCs w:val="16"/>
                <w:lang w:val="en-GB"/>
              </w:rPr>
              <w:t>12.3. REFERRAL AND EMERGENCY TRANSPORTATION SYSTEMS</w:t>
            </w:r>
            <w:bookmarkEnd w:id="313"/>
            <w:bookmarkEnd w:id="314"/>
            <w:bookmarkEnd w:id="315"/>
            <w:bookmarkEnd w:id="316"/>
            <w:bookmarkEnd w:id="317"/>
          </w:p>
        </w:tc>
        <w:tc>
          <w:tcPr>
            <w:tcW w:w="940" w:type="dxa"/>
            <w:gridSpan w:val="2"/>
            <w:shd w:val="clear" w:color="auto" w:fill="8ADED2"/>
            <w:noWrap/>
            <w:hideMark/>
          </w:tcPr>
          <w:p w14:paraId="51EB608F"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285A10A9" w14:textId="77777777" w:rsidTr="00366F69">
        <w:trPr>
          <w:cantSplit/>
          <w:trHeight w:val="288"/>
          <w:jc w:val="center"/>
        </w:trPr>
        <w:tc>
          <w:tcPr>
            <w:tcW w:w="805" w:type="dxa"/>
            <w:shd w:val="clear" w:color="auto" w:fill="auto"/>
            <w:noWrap/>
            <w:hideMark/>
          </w:tcPr>
          <w:p w14:paraId="481BBC6C" w14:textId="1F2C06E9"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6B184AA8" w14:textId="3A71807A"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E77691">
              <w:rPr>
                <w:rFonts w:asciiTheme="minorHAnsi" w:eastAsia="Times New Roman" w:hAnsiTheme="minorHAnsi" w:cstheme="minorHAnsi"/>
                <w:sz w:val="16"/>
                <w:szCs w:val="16"/>
                <w:lang w:val="en-GB" w:eastAsia="en-US"/>
              </w:rPr>
              <w:t>1226</w:t>
            </w:r>
          </w:p>
        </w:tc>
        <w:tc>
          <w:tcPr>
            <w:tcW w:w="7705" w:type="dxa"/>
            <w:gridSpan w:val="8"/>
            <w:shd w:val="clear" w:color="auto" w:fill="auto"/>
            <w:hideMark/>
          </w:tcPr>
          <w:p w14:paraId="1DF4FD8E" w14:textId="77777777" w:rsidR="003F237C" w:rsidRPr="00E77691" w:rsidRDefault="003F237C" w:rsidP="003F237C">
            <w:pPr>
              <w:keepLines/>
              <w:spacing w:before="40" w:after="40"/>
              <w:rPr>
                <w:rFonts w:asciiTheme="minorHAnsi" w:eastAsia="Times New Roman" w:hAnsiTheme="minorHAnsi" w:cstheme="minorHAnsi"/>
                <w:sz w:val="16"/>
                <w:szCs w:val="16"/>
                <w:lang w:val="en-GB" w:eastAsia="en-US"/>
              </w:rPr>
            </w:pPr>
            <w:r w:rsidRPr="00E77691">
              <w:rPr>
                <w:rFonts w:asciiTheme="minorHAnsi" w:hAnsiTheme="minorHAnsi" w:cstheme="minorHAnsi"/>
                <w:bCs/>
                <w:sz w:val="16"/>
                <w:szCs w:val="16"/>
                <w:lang w:val="en-GB"/>
              </w:rPr>
              <w:t>Now I would like to know about patient referral and emergency transport systems.</w:t>
            </w:r>
          </w:p>
        </w:tc>
        <w:tc>
          <w:tcPr>
            <w:tcW w:w="940" w:type="dxa"/>
            <w:gridSpan w:val="2"/>
            <w:shd w:val="clear" w:color="auto" w:fill="auto"/>
            <w:noWrap/>
            <w:hideMark/>
          </w:tcPr>
          <w:p w14:paraId="5AAFE110" w14:textId="77777777"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p>
        </w:tc>
      </w:tr>
      <w:tr w:rsidR="003F237C" w:rsidRPr="00E77691" w14:paraId="3A609DB2" w14:textId="77777777" w:rsidTr="00366F69">
        <w:trPr>
          <w:cantSplit/>
          <w:trHeight w:val="504"/>
          <w:jc w:val="center"/>
        </w:trPr>
        <w:tc>
          <w:tcPr>
            <w:tcW w:w="805" w:type="dxa"/>
            <w:shd w:val="clear" w:color="auto" w:fill="auto"/>
            <w:noWrap/>
          </w:tcPr>
          <w:p w14:paraId="223DE1D0" w14:textId="77777777" w:rsidR="003F237C" w:rsidRPr="00E77691" w:rsidRDefault="003F237C" w:rsidP="003F237C">
            <w:pPr>
              <w:spacing w:before="40" w:after="40"/>
              <w:jc w:val="center"/>
              <w:rPr>
                <w:rFonts w:asciiTheme="minorHAnsi" w:hAnsiTheme="minorHAnsi" w:cstheme="minorHAnsi"/>
                <w:color w:val="000000"/>
                <w:sz w:val="16"/>
                <w:szCs w:val="16"/>
                <w:lang w:val="pt-PT"/>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B0CA7CD" w14:textId="77777777" w:rsidR="003F237C" w:rsidRPr="00E77691" w:rsidRDefault="003F237C" w:rsidP="003F237C">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1227</w:t>
            </w:r>
          </w:p>
        </w:tc>
        <w:tc>
          <w:tcPr>
            <w:tcW w:w="3505" w:type="dxa"/>
            <w:gridSpan w:val="2"/>
            <w:shd w:val="clear" w:color="auto" w:fill="auto"/>
          </w:tcPr>
          <w:p w14:paraId="6F8E48FF" w14:textId="77777777" w:rsidR="003F237C" w:rsidRPr="00E77691" w:rsidDel="005346A2"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 mechanism for referral of patients to other facilities for services that cannot be obtained in this facility?</w:t>
            </w:r>
          </w:p>
        </w:tc>
        <w:tc>
          <w:tcPr>
            <w:tcW w:w="4200" w:type="dxa"/>
            <w:gridSpan w:val="6"/>
            <w:shd w:val="clear" w:color="auto" w:fill="auto"/>
            <w:noWrap/>
            <w:vAlign w:val="center"/>
          </w:tcPr>
          <w:p w14:paraId="4093638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715F47C7"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6F518D88" w14:textId="77777777" w:rsidR="003F237C" w:rsidRDefault="003F237C" w:rsidP="003F237C">
            <w:pPr>
              <w:rPr>
                <w:rFonts w:asciiTheme="minorHAnsi" w:hAnsiTheme="minorHAnsi" w:cstheme="minorHAnsi"/>
                <w:color w:val="000000"/>
                <w:sz w:val="16"/>
                <w:szCs w:val="16"/>
                <w:lang w:val="en-GB"/>
              </w:rPr>
            </w:pPr>
          </w:p>
          <w:p w14:paraId="26AF9E82" w14:textId="77777777" w:rsidR="003F237C" w:rsidRPr="00E77691" w:rsidDel="00E96C85" w:rsidRDefault="003F237C" w:rsidP="003F237C">
            <w:pPr>
              <w:rPr>
                <w:rFonts w:asciiTheme="minorHAnsi" w:hAnsiTheme="minorHAnsi" w:cstheme="minorHAnsi"/>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1232</w:t>
            </w:r>
          </w:p>
        </w:tc>
      </w:tr>
      <w:tr w:rsidR="003F237C" w:rsidRPr="00E77691" w14:paraId="5BF680FC" w14:textId="77777777" w:rsidTr="00366F69">
        <w:trPr>
          <w:cantSplit/>
          <w:trHeight w:val="504"/>
          <w:jc w:val="center"/>
        </w:trPr>
        <w:tc>
          <w:tcPr>
            <w:tcW w:w="805" w:type="dxa"/>
            <w:shd w:val="clear" w:color="auto" w:fill="auto"/>
            <w:noWrap/>
          </w:tcPr>
          <w:p w14:paraId="278E7F8C" w14:textId="77777777" w:rsidR="003F237C" w:rsidRPr="00E77691" w:rsidRDefault="003F237C" w:rsidP="003F237C">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20BFD515" w14:textId="77777777" w:rsidR="003F237C" w:rsidRPr="00E77691" w:rsidRDefault="003F237C" w:rsidP="003F237C">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1228</w:t>
            </w:r>
          </w:p>
        </w:tc>
        <w:tc>
          <w:tcPr>
            <w:tcW w:w="3505" w:type="dxa"/>
            <w:gridSpan w:val="2"/>
            <w:shd w:val="clear" w:color="auto" w:fill="auto"/>
          </w:tcPr>
          <w:p w14:paraId="7A5E5B72"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protocols or guidelines for referring patients to other facilities?</w:t>
            </w:r>
          </w:p>
          <w:p w14:paraId="10E715EF"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YES, ASK: May I see them?</w:t>
            </w:r>
          </w:p>
        </w:tc>
        <w:tc>
          <w:tcPr>
            <w:tcW w:w="4200" w:type="dxa"/>
            <w:gridSpan w:val="6"/>
            <w:shd w:val="clear" w:color="auto" w:fill="auto"/>
            <w:noWrap/>
            <w:vAlign w:val="center"/>
          </w:tcPr>
          <w:p w14:paraId="0C412C7F"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3B54C03B"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3D5F64D6" w14:textId="77777777" w:rsidR="003F237C" w:rsidRPr="00E77691" w:rsidRDefault="003F237C" w:rsidP="003F237C">
            <w:pPr>
              <w:tabs>
                <w:tab w:val="right" w:leader="dot" w:pos="443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0FAC3193"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5CCC561C" w14:textId="77777777" w:rsidTr="00366F69">
        <w:trPr>
          <w:cantSplit/>
          <w:trHeight w:val="504"/>
          <w:jc w:val="center"/>
        </w:trPr>
        <w:tc>
          <w:tcPr>
            <w:tcW w:w="805" w:type="dxa"/>
            <w:shd w:val="clear" w:color="auto" w:fill="auto"/>
            <w:noWrap/>
          </w:tcPr>
          <w:p w14:paraId="1ABF2050" w14:textId="77777777" w:rsidR="003F237C" w:rsidRPr="00E77691" w:rsidRDefault="003F237C" w:rsidP="003F237C">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31474B98" w14:textId="77777777" w:rsidR="003F237C" w:rsidRPr="00E77691" w:rsidRDefault="003F237C" w:rsidP="003F237C">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1229</w:t>
            </w:r>
          </w:p>
        </w:tc>
        <w:tc>
          <w:tcPr>
            <w:tcW w:w="3505" w:type="dxa"/>
            <w:gridSpan w:val="2"/>
            <w:shd w:val="clear" w:color="auto" w:fill="auto"/>
          </w:tcPr>
          <w:p w14:paraId="172BD858"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Does this facility have protocols or guidelines for counter-referral (back-referral) of patients? </w:t>
            </w:r>
          </w:p>
          <w:p w14:paraId="08175E72"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THIS MEANS REFERRAL OF PATIENTS BACK TO THE ORIGINAL REFERRING FACILITY WITH WRITTEN FEEDBACK</w:t>
            </w:r>
          </w:p>
          <w:p w14:paraId="038EF0EB"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YES, ASK: May I see them?</w:t>
            </w:r>
          </w:p>
        </w:tc>
        <w:tc>
          <w:tcPr>
            <w:tcW w:w="4200" w:type="dxa"/>
            <w:gridSpan w:val="6"/>
            <w:shd w:val="clear" w:color="auto" w:fill="auto"/>
            <w:noWrap/>
            <w:vAlign w:val="center"/>
          </w:tcPr>
          <w:p w14:paraId="1DBD0F03"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78F59CEF"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01927B88"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p w14:paraId="6B99C9E0"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NOT</w:t>
            </w: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APPLICABLE</w:t>
            </w:r>
            <w:r w:rsidRPr="00E77691">
              <w:rPr>
                <w:rFonts w:asciiTheme="minorHAnsi" w:hAnsiTheme="minorHAnsi" w:cstheme="minorHAnsi"/>
                <w:sz w:val="16"/>
                <w:szCs w:val="16"/>
                <w:lang w:val="en-GB"/>
              </w:rPr>
              <w:tab/>
              <w:t>5</w:t>
            </w:r>
          </w:p>
        </w:tc>
        <w:tc>
          <w:tcPr>
            <w:tcW w:w="940" w:type="dxa"/>
            <w:gridSpan w:val="2"/>
            <w:shd w:val="clear" w:color="auto" w:fill="auto"/>
            <w:noWrap/>
            <w:vAlign w:val="center"/>
          </w:tcPr>
          <w:p w14:paraId="05E27C6F"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144F09D3" w14:textId="77777777" w:rsidTr="00366F69">
        <w:trPr>
          <w:cantSplit/>
          <w:trHeight w:val="504"/>
          <w:jc w:val="center"/>
        </w:trPr>
        <w:tc>
          <w:tcPr>
            <w:tcW w:w="805" w:type="dxa"/>
            <w:shd w:val="clear" w:color="auto" w:fill="auto"/>
            <w:noWrap/>
          </w:tcPr>
          <w:p w14:paraId="26105B52"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5C8C28E3"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1230</w:t>
            </w:r>
          </w:p>
        </w:tc>
        <w:tc>
          <w:tcPr>
            <w:tcW w:w="3505" w:type="dxa"/>
            <w:gridSpan w:val="2"/>
            <w:shd w:val="clear" w:color="auto" w:fill="auto"/>
          </w:tcPr>
          <w:p w14:paraId="08096CFA"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the facility maintain records (e.g. a register) of patients who are referred out?</w:t>
            </w:r>
            <w:r w:rsidRPr="00E77691">
              <w:rPr>
                <w:rFonts w:asciiTheme="minorHAnsi" w:eastAsia="Times New Roman" w:hAnsiTheme="minorHAnsi" w:cstheme="minorHAnsi"/>
                <w:color w:val="000000"/>
                <w:sz w:val="16"/>
                <w:szCs w:val="16"/>
                <w:lang w:val="en-GB" w:eastAsia="en-US"/>
              </w:rPr>
              <w:br/>
              <w:t>IF YES, ASK: May I see records of patients referred out?</w:t>
            </w:r>
          </w:p>
        </w:tc>
        <w:tc>
          <w:tcPr>
            <w:tcW w:w="4200" w:type="dxa"/>
            <w:gridSpan w:val="6"/>
            <w:shd w:val="clear" w:color="auto" w:fill="auto"/>
            <w:noWrap/>
            <w:vAlign w:val="center"/>
          </w:tcPr>
          <w:p w14:paraId="6CA6647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466A4663"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761B0D51"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06DAD5F7"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0342ACDB" w14:textId="77777777" w:rsidTr="00366F69">
        <w:trPr>
          <w:cantSplit/>
          <w:trHeight w:val="504"/>
          <w:jc w:val="center"/>
        </w:trPr>
        <w:tc>
          <w:tcPr>
            <w:tcW w:w="805" w:type="dxa"/>
            <w:shd w:val="clear" w:color="auto" w:fill="auto"/>
            <w:noWrap/>
          </w:tcPr>
          <w:p w14:paraId="373893C2"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lastRenderedPageBreak/>
              <w:t>R_C</w:t>
            </w:r>
          </w:p>
        </w:tc>
        <w:tc>
          <w:tcPr>
            <w:tcW w:w="630" w:type="dxa"/>
            <w:shd w:val="clear" w:color="auto" w:fill="auto"/>
            <w:noWrap/>
          </w:tcPr>
          <w:p w14:paraId="1089447C"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1231</w:t>
            </w:r>
          </w:p>
        </w:tc>
        <w:tc>
          <w:tcPr>
            <w:tcW w:w="3505" w:type="dxa"/>
            <w:gridSpan w:val="2"/>
            <w:shd w:val="clear" w:color="auto" w:fill="auto"/>
          </w:tcPr>
          <w:p w14:paraId="7D14F5B3"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Does this facility receive feedback on referrals out? </w:t>
            </w:r>
          </w:p>
        </w:tc>
        <w:tc>
          <w:tcPr>
            <w:tcW w:w="4200" w:type="dxa"/>
            <w:gridSpan w:val="6"/>
            <w:shd w:val="clear" w:color="auto" w:fill="auto"/>
            <w:noWrap/>
            <w:vAlign w:val="center"/>
          </w:tcPr>
          <w:p w14:paraId="2822DE1F"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ROUTINELY</w:t>
            </w:r>
            <w:r w:rsidRPr="00E77691">
              <w:rPr>
                <w:rFonts w:asciiTheme="minorHAnsi" w:hAnsiTheme="minorHAnsi" w:cstheme="minorHAnsi"/>
                <w:sz w:val="16"/>
                <w:szCs w:val="16"/>
                <w:lang w:val="en-GB"/>
              </w:rPr>
              <w:tab/>
              <w:t>1</w:t>
            </w:r>
          </w:p>
          <w:p w14:paraId="5CB01C1C"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SOMETIMES</w:t>
            </w:r>
            <w:r w:rsidRPr="00E77691">
              <w:rPr>
                <w:rFonts w:asciiTheme="minorHAnsi" w:hAnsiTheme="minorHAnsi" w:cstheme="minorHAnsi"/>
                <w:sz w:val="16"/>
                <w:szCs w:val="16"/>
                <w:lang w:val="en-GB"/>
              </w:rPr>
              <w:tab/>
              <w:t>2</w:t>
            </w:r>
          </w:p>
          <w:p w14:paraId="6B3337A2" w14:textId="77777777" w:rsidR="003F237C" w:rsidRPr="00E77691" w:rsidRDefault="003F237C" w:rsidP="003F237C">
            <w:pPr>
              <w:tabs>
                <w:tab w:val="right" w:leader="dot" w:pos="443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26EA3D6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13C7B083" w14:textId="77777777" w:rsidTr="00366F69">
        <w:trPr>
          <w:cantSplit/>
          <w:trHeight w:val="504"/>
          <w:jc w:val="center"/>
        </w:trPr>
        <w:tc>
          <w:tcPr>
            <w:tcW w:w="805" w:type="dxa"/>
            <w:shd w:val="clear" w:color="auto" w:fill="auto"/>
            <w:noWrap/>
          </w:tcPr>
          <w:p w14:paraId="2FEDFA8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57B07332"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1232</w:t>
            </w:r>
          </w:p>
        </w:tc>
        <w:tc>
          <w:tcPr>
            <w:tcW w:w="3505" w:type="dxa"/>
            <w:gridSpan w:val="2"/>
            <w:shd w:val="clear" w:color="auto" w:fill="auto"/>
          </w:tcPr>
          <w:p w14:paraId="27401C75"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access to a functional ambulance or other vehicle for emergency transportation for clients that is either stationed at this facility or that the facility can call for?</w:t>
            </w:r>
          </w:p>
        </w:tc>
        <w:tc>
          <w:tcPr>
            <w:tcW w:w="4200" w:type="dxa"/>
            <w:gridSpan w:val="6"/>
            <w:shd w:val="clear" w:color="auto" w:fill="auto"/>
            <w:noWrap/>
          </w:tcPr>
          <w:p w14:paraId="61907F6E"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AMBULANCE</w:t>
            </w:r>
            <w:r w:rsidRPr="00E77691">
              <w:rPr>
                <w:rFonts w:asciiTheme="minorHAnsi" w:hAnsiTheme="minorHAnsi" w:cstheme="minorHAnsi"/>
                <w:sz w:val="16"/>
                <w:szCs w:val="16"/>
                <w:lang w:val="en-GB"/>
              </w:rPr>
              <w:tab/>
              <w:t>1</w:t>
            </w:r>
          </w:p>
          <w:p w14:paraId="7F75915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OTHER TYPE OF VEHICLE</w:t>
            </w:r>
            <w:r w:rsidRPr="00E77691">
              <w:rPr>
                <w:rFonts w:asciiTheme="minorHAnsi" w:hAnsiTheme="minorHAnsi" w:cstheme="minorHAnsi"/>
                <w:sz w:val="16"/>
                <w:szCs w:val="16"/>
                <w:lang w:val="en-GB"/>
              </w:rPr>
              <w:tab/>
              <w:t>2</w:t>
            </w:r>
          </w:p>
          <w:p w14:paraId="5C56F7B9"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0F6A6B1F" w14:textId="77777777" w:rsidR="003F237C" w:rsidRPr="00E77691" w:rsidRDefault="003F237C" w:rsidP="003F237C">
            <w:pPr>
              <w:rPr>
                <w:rFonts w:asciiTheme="minorHAnsi" w:hAnsiTheme="minorHAnsi" w:cstheme="minorHAnsi"/>
                <w:sz w:val="16"/>
                <w:szCs w:val="16"/>
                <w:lang w:val="en-GB"/>
              </w:rPr>
            </w:pPr>
          </w:p>
          <w:p w14:paraId="009C41DB" w14:textId="77777777" w:rsidR="003F237C" w:rsidRDefault="003F237C" w:rsidP="003F237C">
            <w:pPr>
              <w:rPr>
                <w:rFonts w:asciiTheme="minorHAnsi" w:hAnsiTheme="minorHAnsi" w:cstheme="minorHAnsi"/>
                <w:sz w:val="16"/>
                <w:szCs w:val="16"/>
                <w:lang w:val="en-GB"/>
              </w:rPr>
            </w:pPr>
          </w:p>
          <w:p w14:paraId="05972DE0" w14:textId="77777777" w:rsidR="003F237C" w:rsidRPr="00E77691" w:rsidRDefault="003F237C" w:rsidP="003F237C">
            <w:pP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END OF SECTION</w:t>
            </w:r>
          </w:p>
        </w:tc>
      </w:tr>
      <w:tr w:rsidR="003F237C" w:rsidRPr="00E77691" w14:paraId="7A973C9B" w14:textId="77777777" w:rsidTr="00366F69">
        <w:trPr>
          <w:cantSplit/>
          <w:trHeight w:val="504"/>
          <w:jc w:val="center"/>
        </w:trPr>
        <w:tc>
          <w:tcPr>
            <w:tcW w:w="805" w:type="dxa"/>
            <w:shd w:val="clear" w:color="auto" w:fill="auto"/>
            <w:noWrap/>
          </w:tcPr>
          <w:p w14:paraId="6ECB512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08F57BFA"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1233</w:t>
            </w:r>
          </w:p>
        </w:tc>
        <w:tc>
          <w:tcPr>
            <w:tcW w:w="3505" w:type="dxa"/>
            <w:gridSpan w:val="2"/>
            <w:shd w:val="clear" w:color="auto" w:fill="auto"/>
          </w:tcPr>
          <w:p w14:paraId="4CA1E908"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emergency vehicle and a driver available 24 hours?</w:t>
            </w:r>
          </w:p>
        </w:tc>
        <w:tc>
          <w:tcPr>
            <w:tcW w:w="4200" w:type="dxa"/>
            <w:gridSpan w:val="6"/>
            <w:shd w:val="clear" w:color="auto" w:fill="auto"/>
            <w:noWrap/>
            <w:vAlign w:val="center"/>
          </w:tcPr>
          <w:p w14:paraId="7A75AF1F"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0FCC2297"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2557A4BE" w14:textId="77777777" w:rsidR="003F237C" w:rsidRPr="00E77691" w:rsidRDefault="003F237C" w:rsidP="003F237C">
            <w:pPr>
              <w:tabs>
                <w:tab w:val="right" w:leader="dot" w:pos="443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2E57D51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highlight w:val="yellow"/>
                <w:lang w:val="en-GB" w:eastAsia="en-US"/>
              </w:rPr>
            </w:pPr>
          </w:p>
        </w:tc>
      </w:tr>
      <w:tr w:rsidR="003F237C" w:rsidRPr="00E77691" w14:paraId="4A4E5711" w14:textId="77777777" w:rsidTr="00366F69">
        <w:trPr>
          <w:cantSplit/>
          <w:trHeight w:val="504"/>
          <w:jc w:val="center"/>
        </w:trPr>
        <w:tc>
          <w:tcPr>
            <w:tcW w:w="805" w:type="dxa"/>
            <w:shd w:val="clear" w:color="auto" w:fill="auto"/>
            <w:noWrap/>
          </w:tcPr>
          <w:p w14:paraId="16FCF14F"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00C225DD"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1234</w:t>
            </w:r>
          </w:p>
        </w:tc>
        <w:tc>
          <w:tcPr>
            <w:tcW w:w="3505" w:type="dxa"/>
            <w:gridSpan w:val="2"/>
            <w:shd w:val="clear" w:color="auto" w:fill="auto"/>
          </w:tcPr>
          <w:p w14:paraId="333351AC"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vehicle available, in working order and with fuel and a driver available today?</w:t>
            </w:r>
          </w:p>
          <w:p w14:paraId="52D10AC7"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UNCERTAIN, ASK RESPONDENT TO CHECK WITH SOMEONE WHO WOULD KNOW.</w:t>
            </w:r>
          </w:p>
        </w:tc>
        <w:tc>
          <w:tcPr>
            <w:tcW w:w="4200" w:type="dxa"/>
            <w:gridSpan w:val="6"/>
            <w:shd w:val="clear" w:color="auto" w:fill="auto"/>
            <w:noWrap/>
            <w:vAlign w:val="center"/>
          </w:tcPr>
          <w:p w14:paraId="38974AB9"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1F1A75D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5528BD9C"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16FEDC1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bl>
    <w:p w14:paraId="38590C97" w14:textId="1279F968" w:rsidR="000930D9" w:rsidRDefault="000930D9" w:rsidP="00BB7330">
      <w:pPr>
        <w:spacing w:before="40" w:after="40"/>
        <w:rPr>
          <w:rFonts w:asciiTheme="minorHAnsi" w:hAnsiTheme="minorHAnsi" w:cstheme="minorHAnsi"/>
          <w:sz w:val="16"/>
          <w:szCs w:val="16"/>
        </w:rPr>
      </w:pPr>
    </w:p>
    <w:p w14:paraId="6C61CCDE" w14:textId="77777777" w:rsidR="000930D9" w:rsidRDefault="000930D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20" w:firstRow="1" w:lastRow="0" w:firstColumn="0" w:lastColumn="0" w:noHBand="0" w:noVBand="1"/>
      </w:tblPr>
      <w:tblGrid>
        <w:gridCol w:w="805"/>
        <w:gridCol w:w="630"/>
        <w:gridCol w:w="2610"/>
        <w:gridCol w:w="727"/>
        <w:gridCol w:w="263"/>
        <w:gridCol w:w="990"/>
        <w:gridCol w:w="223"/>
        <w:gridCol w:w="587"/>
        <w:gridCol w:w="180"/>
        <w:gridCol w:w="630"/>
        <w:gridCol w:w="174"/>
        <w:gridCol w:w="636"/>
        <w:gridCol w:w="720"/>
        <w:gridCol w:w="905"/>
      </w:tblGrid>
      <w:tr w:rsidR="000930D9" w:rsidRPr="00E46FC5" w14:paraId="072291BB" w14:textId="77777777" w:rsidTr="00176DE9">
        <w:trPr>
          <w:cantSplit/>
          <w:trHeight w:val="255"/>
          <w:tblHeader/>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071A6ECB" w14:textId="6ED03F2E" w:rsidR="000930D9" w:rsidRPr="00C65C13" w:rsidRDefault="000930D9" w:rsidP="009A4508">
            <w:pPr>
              <w:keepNext/>
              <w:keepLines/>
              <w:tabs>
                <w:tab w:val="right" w:leader="dot" w:pos="4392"/>
              </w:tabs>
              <w:spacing w:before="40" w:after="40"/>
              <w:jc w:val="center"/>
              <w:rPr>
                <w:rFonts w:asciiTheme="minorHAnsi" w:hAnsiTheme="minorHAnsi" w:cstheme="minorHAnsi"/>
                <w:b/>
                <w:sz w:val="16"/>
                <w:szCs w:val="16"/>
                <w:lang w:val="en-GB"/>
              </w:rPr>
            </w:pPr>
            <w:r w:rsidRPr="00C65C13">
              <w:rPr>
                <w:rFonts w:asciiTheme="minorHAnsi" w:hAnsiTheme="minorHAnsi" w:cstheme="minorHAnsi"/>
                <w:b/>
                <w:sz w:val="16"/>
                <w:szCs w:val="16"/>
                <w:lang w:val="en-GB"/>
              </w:rPr>
              <w:lastRenderedPageBreak/>
              <w:t>Mod</w:t>
            </w:r>
            <w:r w:rsidR="003F237C">
              <w:rPr>
                <w:rFonts w:asciiTheme="minorHAnsi" w:hAnsiTheme="minorHAnsi" w:cstheme="minorHAnsi"/>
                <w:b/>
                <w:sz w:val="16"/>
                <w:szCs w:val="16"/>
                <w:lang w:val="en-GB"/>
              </w:rPr>
              <w:t>ule</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1C191EAA" w14:textId="77777777" w:rsidR="000930D9" w:rsidRPr="00927CA4" w:rsidRDefault="000930D9" w:rsidP="009A4508">
            <w:pPr>
              <w:keepNext/>
              <w:keepLines/>
              <w:tabs>
                <w:tab w:val="right" w:leader="dot" w:pos="4392"/>
              </w:tabs>
              <w:spacing w:before="40" w:after="40"/>
              <w:jc w:val="center"/>
              <w:rPr>
                <w:rFonts w:asciiTheme="minorHAnsi" w:hAnsiTheme="minorHAnsi" w:cstheme="minorHAnsi"/>
                <w:b/>
                <w:sz w:val="16"/>
                <w:szCs w:val="16"/>
                <w:lang w:val="en-GB"/>
              </w:rPr>
            </w:pPr>
            <w:r>
              <w:rPr>
                <w:rFonts w:asciiTheme="minorHAnsi" w:hAnsiTheme="minorHAnsi" w:cstheme="minorHAnsi"/>
                <w:b/>
                <w:sz w:val="16"/>
                <w:szCs w:val="16"/>
                <w:lang w:val="en-GB"/>
              </w:rPr>
              <w:t>No</w:t>
            </w:r>
          </w:p>
        </w:tc>
        <w:tc>
          <w:tcPr>
            <w:tcW w:w="3337" w:type="dxa"/>
            <w:gridSpan w:val="2"/>
            <w:tcBorders>
              <w:top w:val="single" w:sz="4" w:space="0" w:color="E7E6E6"/>
              <w:left w:val="nil"/>
              <w:bottom w:val="single" w:sz="4" w:space="0" w:color="E7E6E6"/>
              <w:right w:val="single" w:sz="4" w:space="0" w:color="E7E6E6"/>
            </w:tcBorders>
            <w:shd w:val="clear" w:color="auto" w:fill="FFFFFF" w:themeFill="background1"/>
          </w:tcPr>
          <w:p w14:paraId="0ABA2D16" w14:textId="77777777" w:rsidR="000930D9" w:rsidRPr="004E16AF" w:rsidRDefault="000930D9" w:rsidP="004E16AF">
            <w:pPr>
              <w:spacing w:before="40" w:after="40"/>
              <w:rPr>
                <w:rFonts w:asciiTheme="minorHAnsi" w:hAnsiTheme="minorHAnsi" w:cstheme="minorHAnsi"/>
                <w:b/>
                <w:sz w:val="16"/>
                <w:szCs w:val="16"/>
                <w:lang w:val="en-GB"/>
              </w:rPr>
            </w:pPr>
            <w:bookmarkStart w:id="318" w:name="_Toc117656638"/>
            <w:r w:rsidRPr="004E16AF">
              <w:rPr>
                <w:rFonts w:asciiTheme="minorHAnsi" w:hAnsiTheme="minorHAnsi" w:cstheme="minorHAnsi"/>
                <w:b/>
                <w:sz w:val="16"/>
                <w:szCs w:val="16"/>
                <w:lang w:val="en-GB"/>
              </w:rPr>
              <w:t>Question</w:t>
            </w:r>
            <w:bookmarkEnd w:id="318"/>
          </w:p>
        </w:tc>
        <w:tc>
          <w:tcPr>
            <w:tcW w:w="4403" w:type="dxa"/>
            <w:gridSpan w:val="9"/>
            <w:tcBorders>
              <w:top w:val="single" w:sz="4" w:space="0" w:color="E7E6E6"/>
              <w:left w:val="nil"/>
              <w:bottom w:val="single" w:sz="4" w:space="0" w:color="E7E6E6"/>
              <w:right w:val="single" w:sz="4" w:space="0" w:color="E7E6E6"/>
            </w:tcBorders>
            <w:shd w:val="clear" w:color="auto" w:fill="FFFFFF" w:themeFill="background1"/>
          </w:tcPr>
          <w:p w14:paraId="236069DA" w14:textId="77777777" w:rsidR="000930D9" w:rsidRPr="004E16AF" w:rsidRDefault="000930D9" w:rsidP="004E16AF">
            <w:pPr>
              <w:spacing w:before="40" w:after="40"/>
              <w:rPr>
                <w:rFonts w:asciiTheme="minorHAnsi" w:hAnsiTheme="minorHAnsi" w:cstheme="minorHAnsi"/>
                <w:b/>
                <w:sz w:val="16"/>
                <w:szCs w:val="16"/>
                <w:lang w:val="en-GB"/>
              </w:rPr>
            </w:pPr>
            <w:bookmarkStart w:id="319" w:name="_Toc117656639"/>
            <w:r w:rsidRPr="004E16AF">
              <w:rPr>
                <w:rFonts w:asciiTheme="minorHAnsi" w:hAnsiTheme="minorHAnsi" w:cstheme="minorHAnsi"/>
                <w:b/>
                <w:sz w:val="16"/>
                <w:szCs w:val="16"/>
                <w:lang w:val="en-GB"/>
              </w:rPr>
              <w:t>Response</w:t>
            </w:r>
            <w:bookmarkEnd w:id="319"/>
          </w:p>
        </w:tc>
        <w:tc>
          <w:tcPr>
            <w:tcW w:w="905" w:type="dxa"/>
            <w:tcBorders>
              <w:top w:val="single" w:sz="4" w:space="0" w:color="E7E6E6"/>
              <w:left w:val="nil"/>
              <w:bottom w:val="single" w:sz="4" w:space="0" w:color="E7E6E6"/>
              <w:right w:val="single" w:sz="4" w:space="0" w:color="E7E6E6"/>
            </w:tcBorders>
            <w:shd w:val="clear" w:color="auto" w:fill="FFFFFF" w:themeFill="background1"/>
          </w:tcPr>
          <w:p w14:paraId="44C9A743" w14:textId="77777777" w:rsidR="000930D9" w:rsidRPr="00927CA4" w:rsidRDefault="000930D9" w:rsidP="009A4508">
            <w:pPr>
              <w:keepNext/>
              <w:keepLines/>
              <w:tabs>
                <w:tab w:val="right" w:leader="dot" w:pos="4392"/>
              </w:tabs>
              <w:spacing w:before="40" w:after="40"/>
              <w:rPr>
                <w:rFonts w:asciiTheme="minorHAnsi" w:hAnsiTheme="minorHAnsi" w:cstheme="minorHAnsi"/>
                <w:b/>
                <w:sz w:val="16"/>
                <w:szCs w:val="16"/>
                <w:lang w:val="en-GB"/>
              </w:rPr>
            </w:pPr>
            <w:r>
              <w:rPr>
                <w:rFonts w:asciiTheme="minorHAnsi" w:hAnsiTheme="minorHAnsi" w:cstheme="minorHAnsi"/>
                <w:b/>
                <w:sz w:val="16"/>
                <w:szCs w:val="16"/>
                <w:lang w:val="en-GB"/>
              </w:rPr>
              <w:t>Skip</w:t>
            </w:r>
          </w:p>
        </w:tc>
      </w:tr>
      <w:tr w:rsidR="000930D9" w:rsidRPr="000C0155" w14:paraId="76592D68"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543D64FC"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5257FE46"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11"/>
            <w:tcBorders>
              <w:top w:val="nil"/>
              <w:left w:val="nil"/>
              <w:bottom w:val="single" w:sz="4" w:space="0" w:color="E7E6E6"/>
              <w:right w:val="single" w:sz="4" w:space="0" w:color="E7E6E6"/>
            </w:tcBorders>
            <w:shd w:val="clear" w:color="auto" w:fill="32B09D"/>
            <w:hideMark/>
          </w:tcPr>
          <w:p w14:paraId="14C29E65" w14:textId="77777777" w:rsidR="000930D9" w:rsidRPr="005A6B55" w:rsidRDefault="000930D9" w:rsidP="009A4508">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20" w:name="_Toc103428499"/>
            <w:bookmarkStart w:id="321" w:name="_Toc117656640"/>
            <w:bookmarkStart w:id="322" w:name="_Toc135317413"/>
            <w:bookmarkStart w:id="323" w:name="_Toc135317591"/>
            <w:bookmarkStart w:id="324" w:name="_Toc135317644"/>
            <w:bookmarkStart w:id="325" w:name="_Toc138439451"/>
            <w:bookmarkStart w:id="326" w:name="_Toc138439513"/>
            <w:r w:rsidRPr="005A6B55">
              <w:rPr>
                <w:rFonts w:asciiTheme="minorHAnsi" w:hAnsiTheme="minorHAnsi" w:cstheme="minorHAnsi"/>
                <w:color w:val="FFFFFF" w:themeColor="background1"/>
                <w:sz w:val="20"/>
                <w:szCs w:val="20"/>
                <w:lang w:val="en-GB"/>
              </w:rPr>
              <w:t>13. OUTPATIENT SERVICE CONDITIONS</w:t>
            </w:r>
            <w:bookmarkEnd w:id="320"/>
            <w:bookmarkEnd w:id="321"/>
            <w:bookmarkEnd w:id="322"/>
            <w:bookmarkEnd w:id="323"/>
            <w:bookmarkEnd w:id="324"/>
            <w:bookmarkEnd w:id="325"/>
            <w:bookmarkEnd w:id="326"/>
          </w:p>
        </w:tc>
        <w:tc>
          <w:tcPr>
            <w:tcW w:w="905" w:type="dxa"/>
            <w:tcBorders>
              <w:top w:val="nil"/>
              <w:left w:val="nil"/>
              <w:bottom w:val="single" w:sz="4" w:space="0" w:color="E7E6E6"/>
              <w:right w:val="single" w:sz="4" w:space="0" w:color="E7E6E6"/>
            </w:tcBorders>
            <w:shd w:val="clear" w:color="auto" w:fill="32B09D"/>
          </w:tcPr>
          <w:p w14:paraId="09434FCD"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0930D9" w:rsidRPr="000C0155" w14:paraId="2D313328" w14:textId="77777777" w:rsidTr="00176DE9">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2"/>
          </w:tcPr>
          <w:p w14:paraId="562FE8FD"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2"/>
          </w:tcPr>
          <w:p w14:paraId="070A15A5"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11"/>
            <w:tcBorders>
              <w:top w:val="nil"/>
              <w:left w:val="nil"/>
              <w:bottom w:val="single" w:sz="4" w:space="0" w:color="E7E6E6"/>
              <w:right w:val="single" w:sz="4" w:space="0" w:color="E7E6E6"/>
            </w:tcBorders>
            <w:shd w:val="clear" w:color="auto" w:fill="8ADED2"/>
            <w:vAlign w:val="center"/>
            <w:hideMark/>
          </w:tcPr>
          <w:p w14:paraId="28ED055A" w14:textId="77777777" w:rsidR="000930D9" w:rsidRPr="000C0155" w:rsidRDefault="000930D9" w:rsidP="009A4508">
            <w:pPr>
              <w:pStyle w:val="Heading2"/>
              <w:keepNext/>
              <w:keepLines/>
              <w:spacing w:before="40" w:after="40"/>
              <w:rPr>
                <w:rFonts w:asciiTheme="minorHAnsi" w:eastAsia="SimSun" w:hAnsiTheme="minorHAnsi" w:cstheme="minorHAnsi"/>
                <w:sz w:val="16"/>
                <w:szCs w:val="16"/>
                <w:lang w:val="en-GB"/>
              </w:rPr>
            </w:pPr>
            <w:bookmarkStart w:id="327" w:name="_Toc117656641"/>
            <w:bookmarkStart w:id="328" w:name="_Toc135317414"/>
            <w:bookmarkStart w:id="329" w:name="_Toc135317592"/>
            <w:bookmarkStart w:id="330" w:name="_Toc138439514"/>
            <w:bookmarkStart w:id="331" w:name="_Toc103428500"/>
            <w:r w:rsidRPr="000C0155">
              <w:rPr>
                <w:rFonts w:asciiTheme="minorHAnsi" w:hAnsiTheme="minorHAnsi" w:cstheme="minorHAnsi"/>
                <w:sz w:val="16"/>
                <w:szCs w:val="16"/>
                <w:lang w:val="en-GB"/>
              </w:rPr>
              <w:t>1</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.1.</w:t>
            </w:r>
            <w:r w:rsidRPr="000C0155">
              <w:rPr>
                <w:rFonts w:asciiTheme="minorHAnsi" w:eastAsia="SimSun" w:hAnsiTheme="minorHAnsi" w:cstheme="minorHAnsi"/>
                <w:sz w:val="16"/>
                <w:szCs w:val="16"/>
                <w:lang w:val="en-GB"/>
              </w:rPr>
              <w:t xml:space="preserve"> </w:t>
            </w:r>
            <w:r>
              <w:rPr>
                <w:rFonts w:asciiTheme="minorHAnsi" w:eastAsia="SimSun" w:hAnsiTheme="minorHAnsi" w:cstheme="minorHAnsi"/>
                <w:sz w:val="16"/>
                <w:szCs w:val="16"/>
                <w:lang w:val="en-GB"/>
              </w:rPr>
              <w:t>SERVICE AVAILABILITY</w:t>
            </w:r>
            <w:bookmarkEnd w:id="327"/>
            <w:bookmarkEnd w:id="328"/>
            <w:bookmarkEnd w:id="329"/>
            <w:bookmarkEnd w:id="330"/>
            <w:r>
              <w:rPr>
                <w:rFonts w:asciiTheme="minorHAnsi" w:eastAsia="SimSun" w:hAnsiTheme="minorHAnsi" w:cstheme="minorHAnsi"/>
                <w:sz w:val="16"/>
                <w:szCs w:val="16"/>
                <w:lang w:val="en-GB"/>
              </w:rPr>
              <w:t xml:space="preserve"> </w:t>
            </w:r>
            <w:bookmarkEnd w:id="331"/>
          </w:p>
          <w:p w14:paraId="27F32031" w14:textId="77777777" w:rsidR="000930D9" w:rsidRPr="000C0155" w:rsidRDefault="000930D9" w:rsidP="009A4508">
            <w:pPr>
              <w:spacing w:before="40" w:after="40"/>
              <w:rPr>
                <w:rFonts w:asciiTheme="minorHAnsi" w:hAnsiTheme="minorHAnsi" w:cstheme="minorHAnsi"/>
                <w:sz w:val="16"/>
                <w:szCs w:val="16"/>
                <w:lang w:val="en-GB" w:eastAsia="en-US"/>
              </w:rPr>
            </w:pPr>
          </w:p>
        </w:tc>
        <w:tc>
          <w:tcPr>
            <w:tcW w:w="905" w:type="dxa"/>
            <w:tcBorders>
              <w:top w:val="nil"/>
              <w:left w:val="nil"/>
              <w:bottom w:val="single" w:sz="4" w:space="0" w:color="E7E6E6"/>
              <w:right w:val="single" w:sz="4" w:space="0" w:color="E7E6E6"/>
            </w:tcBorders>
            <w:shd w:val="clear" w:color="auto" w:fill="8ADED2"/>
          </w:tcPr>
          <w:p w14:paraId="3526D11E"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0C0155" w14:paraId="74957A6C"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7A39865" w14:textId="77777777" w:rsidR="005A6B55" w:rsidRDefault="000930D9" w:rsidP="009A4508">
            <w:pPr>
              <w:keepLines/>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A_C</w:t>
            </w:r>
            <w:r w:rsidR="00C65C13" w:rsidRPr="00C65C13">
              <w:rPr>
                <w:rFonts w:asciiTheme="minorHAnsi" w:hAnsiTheme="minorHAnsi" w:cstheme="minorHAnsi"/>
                <w:color w:val="000000"/>
                <w:sz w:val="16"/>
                <w:szCs w:val="16"/>
              </w:rPr>
              <w:t xml:space="preserve">, </w:t>
            </w:r>
            <w:r w:rsidRPr="00C65C13">
              <w:rPr>
                <w:rFonts w:asciiTheme="minorHAnsi" w:hAnsiTheme="minorHAnsi" w:cstheme="minorHAnsi"/>
                <w:color w:val="000000"/>
                <w:sz w:val="16"/>
                <w:szCs w:val="16"/>
              </w:rPr>
              <w:t xml:space="preserve"> </w:t>
            </w:r>
          </w:p>
          <w:p w14:paraId="53845567" w14:textId="775F8CA5" w:rsidR="000930D9" w:rsidRPr="00C65C13" w:rsidRDefault="000930D9" w:rsidP="009A4508">
            <w:pPr>
              <w:keepLines/>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 xml:space="preserve">R_C </w:t>
            </w:r>
          </w:p>
        </w:tc>
        <w:tc>
          <w:tcPr>
            <w:tcW w:w="630" w:type="dxa"/>
            <w:tcBorders>
              <w:top w:val="nil"/>
              <w:left w:val="nil"/>
              <w:bottom w:val="single" w:sz="4" w:space="0" w:color="E7E6E6"/>
              <w:right w:val="single" w:sz="4" w:space="0" w:color="E7E6E6"/>
            </w:tcBorders>
            <w:shd w:val="clear" w:color="auto" w:fill="auto"/>
            <w:hideMark/>
          </w:tcPr>
          <w:p w14:paraId="16CD4263" w14:textId="77777777" w:rsidR="000930D9" w:rsidRPr="000C0155" w:rsidRDefault="000930D9" w:rsidP="009A4508">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1300</w:t>
            </w:r>
          </w:p>
        </w:tc>
        <w:tc>
          <w:tcPr>
            <w:tcW w:w="3337" w:type="dxa"/>
            <w:gridSpan w:val="2"/>
            <w:tcBorders>
              <w:top w:val="nil"/>
              <w:left w:val="nil"/>
              <w:bottom w:val="single" w:sz="4" w:space="0" w:color="E7E6E6"/>
              <w:right w:val="single" w:sz="4" w:space="0" w:color="E7E6E6"/>
            </w:tcBorders>
            <w:shd w:val="clear" w:color="auto" w:fill="auto"/>
            <w:hideMark/>
          </w:tcPr>
          <w:p w14:paraId="5B788E01" w14:textId="77777777" w:rsidR="000930D9" w:rsidRPr="000C0155" w:rsidRDefault="000930D9" w:rsidP="009A4508">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Are any outpatient services offered?</w:t>
            </w:r>
          </w:p>
        </w:tc>
        <w:tc>
          <w:tcPr>
            <w:tcW w:w="4403" w:type="dxa"/>
            <w:gridSpan w:val="9"/>
            <w:tcBorders>
              <w:top w:val="nil"/>
              <w:left w:val="nil"/>
              <w:bottom w:val="single" w:sz="4" w:space="0" w:color="E7E6E6"/>
              <w:right w:val="single" w:sz="4" w:space="0" w:color="E7E6E6"/>
            </w:tcBorders>
            <w:shd w:val="clear" w:color="auto" w:fill="auto"/>
            <w:hideMark/>
          </w:tcPr>
          <w:p w14:paraId="3AECA57D" w14:textId="77777777" w:rsidR="000930D9" w:rsidRPr="000C0155" w:rsidRDefault="000930D9" w:rsidP="00645D1C">
            <w:pPr>
              <w:keepLines/>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395802F" w14:textId="77777777" w:rsidR="000930D9" w:rsidRPr="000C0155" w:rsidRDefault="000930D9" w:rsidP="00645D1C">
            <w:pPr>
              <w:keepLines/>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nil"/>
              <w:left w:val="nil"/>
              <w:bottom w:val="single" w:sz="4" w:space="0" w:color="E7E6E6"/>
              <w:right w:val="single" w:sz="4" w:space="0" w:color="E7E6E6"/>
            </w:tcBorders>
            <w:shd w:val="clear" w:color="auto" w:fill="auto"/>
            <w:vAlign w:val="center"/>
            <w:hideMark/>
          </w:tcPr>
          <w:p w14:paraId="39634166" w14:textId="77777777" w:rsidR="000930D9" w:rsidRPr="000C0155" w:rsidRDefault="000930D9" w:rsidP="00176DE9">
            <w:pPr>
              <w:keepLines/>
              <w:spacing w:before="40"/>
              <w:rPr>
                <w:rFonts w:asciiTheme="minorHAnsi" w:hAnsiTheme="minorHAnsi" w:cstheme="minorHAnsi"/>
                <w:sz w:val="16"/>
                <w:szCs w:val="16"/>
                <w:lang w:val="en-GB"/>
              </w:rPr>
            </w:pPr>
          </w:p>
          <w:p w14:paraId="2FD0B3FB" w14:textId="31D0B5DB" w:rsidR="000930D9" w:rsidRPr="000C0155" w:rsidRDefault="000930D9" w:rsidP="00176DE9">
            <w:pPr>
              <w:keepLines/>
              <w:tabs>
                <w:tab w:val="right" w:leader="dot" w:pos="4392"/>
              </w:tabs>
              <w:spacing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w:t>
            </w:r>
            <w:r w:rsidR="00645D1C">
              <w:rPr>
                <w:rFonts w:asciiTheme="minorHAnsi" w:hAnsiTheme="minorHAnsi" w:cstheme="minorHAnsi"/>
                <w:sz w:val="16"/>
                <w:szCs w:val="16"/>
                <w:lang w:val="en-GB"/>
              </w:rPr>
              <w:t xml:space="preserve"> </w:t>
            </w:r>
            <w:r>
              <w:rPr>
                <w:rFonts w:asciiTheme="minorHAnsi" w:hAnsiTheme="minorHAnsi" w:cstheme="minorHAnsi"/>
                <w:sz w:val="16"/>
                <w:szCs w:val="16"/>
                <w:lang w:val="en-GB"/>
              </w:rPr>
              <w:t>OF SECTION</w:t>
            </w:r>
          </w:p>
        </w:tc>
      </w:tr>
      <w:tr w:rsidR="00DC2820" w:rsidRPr="000C0155" w14:paraId="35CE1D88"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5868410" w14:textId="450CECC9"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A_C</w:t>
            </w:r>
            <w:r w:rsidR="001445E0">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348512FC" w14:textId="4B766A97"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i1301</w:t>
            </w:r>
          </w:p>
        </w:tc>
        <w:tc>
          <w:tcPr>
            <w:tcW w:w="7740" w:type="dxa"/>
            <w:gridSpan w:val="11"/>
            <w:tcBorders>
              <w:top w:val="nil"/>
              <w:left w:val="nil"/>
              <w:bottom w:val="single" w:sz="4" w:space="0" w:color="E7E6E6"/>
              <w:right w:val="single" w:sz="4" w:space="0" w:color="E7E6E6"/>
            </w:tcBorders>
            <w:shd w:val="clear" w:color="auto" w:fill="auto"/>
            <w:hideMark/>
          </w:tcPr>
          <w:p w14:paraId="703617B9" w14:textId="4614C06C" w:rsidR="00DC2820" w:rsidRPr="000C0155" w:rsidRDefault="00DC2820" w:rsidP="00DC2820">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 xml:space="preserve">ASK TO BE SHOWN THE </w:t>
            </w:r>
            <w:r>
              <w:rPr>
                <w:rFonts w:asciiTheme="minorHAnsi" w:hAnsiTheme="minorHAnsi" w:cstheme="minorHAnsi"/>
                <w:sz w:val="16"/>
                <w:szCs w:val="16"/>
                <w:lang w:val="en-GB"/>
              </w:rPr>
              <w:t xml:space="preserve">GENERAL </w:t>
            </w:r>
            <w:r w:rsidRPr="000C0155">
              <w:rPr>
                <w:rFonts w:asciiTheme="minorHAnsi" w:hAnsiTheme="minorHAnsi" w:cstheme="minorHAnsi"/>
                <w:sz w:val="16"/>
                <w:szCs w:val="16"/>
                <w:lang w:val="en-GB"/>
              </w:rPr>
              <w:t xml:space="preserve">OUTPATIENT SERVICE </w:t>
            </w:r>
            <w:r w:rsidR="006C22E1">
              <w:rPr>
                <w:rFonts w:asciiTheme="minorHAnsi" w:hAnsiTheme="minorHAnsi" w:cstheme="minorHAnsi"/>
                <w:sz w:val="16"/>
                <w:szCs w:val="16"/>
                <w:lang w:val="en-GB"/>
              </w:rPr>
              <w:t>SITE</w:t>
            </w:r>
            <w:r w:rsidR="006C22E1"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IN THE FACILITY. FIND THE PERSON MOST KNOWLEDGEABLE ABOUT THE GENERAL OUTPATIENT SERVICE ORGANIZATION. INTRODUCE YOURSELF, EXPLAIN THE PURPOSE OF THE SURVEY AND ASK THE FOLLOWING QUESTIONS.</w:t>
            </w:r>
            <w:r w:rsidRPr="000C0155">
              <w:rPr>
                <w:rFonts w:asciiTheme="minorHAnsi" w:hAnsiTheme="minorHAnsi" w:cstheme="minorHAnsi"/>
                <w:sz w:val="16"/>
                <w:szCs w:val="16"/>
                <w:lang w:val="en-GB"/>
              </w:rPr>
              <w:br/>
            </w:r>
            <w:r w:rsidRPr="000C0155">
              <w:rPr>
                <w:rFonts w:asciiTheme="minorHAnsi" w:hAnsiTheme="minorHAnsi" w:cstheme="minorHAnsi"/>
                <w:sz w:val="16"/>
                <w:szCs w:val="16"/>
                <w:lang w:val="en-GB"/>
              </w:rPr>
              <w:br/>
              <w:t xml:space="preserve">First, I would like to know </w:t>
            </w:r>
            <w:r>
              <w:rPr>
                <w:rFonts w:asciiTheme="minorHAnsi" w:hAnsiTheme="minorHAnsi" w:cstheme="minorHAnsi"/>
                <w:sz w:val="16"/>
                <w:szCs w:val="16"/>
                <w:lang w:val="en-GB"/>
              </w:rPr>
              <w:t xml:space="preserve">about </w:t>
            </w:r>
            <w:r w:rsidRPr="000C0155">
              <w:rPr>
                <w:rFonts w:asciiTheme="minorHAnsi" w:hAnsiTheme="minorHAnsi" w:cstheme="minorHAnsi"/>
                <w:color w:val="000000" w:themeColor="text1"/>
                <w:sz w:val="16"/>
                <w:szCs w:val="16"/>
                <w:lang w:val="en-GB"/>
              </w:rPr>
              <w:t xml:space="preserve">the </w:t>
            </w:r>
            <w:r w:rsidRPr="00CE4D23">
              <w:rPr>
                <w:rFonts w:asciiTheme="minorHAnsi" w:hAnsiTheme="minorHAnsi" w:cstheme="minorHAnsi"/>
                <w:b/>
                <w:bCs/>
                <w:color w:val="000000" w:themeColor="text1"/>
                <w:sz w:val="16"/>
                <w:szCs w:val="16"/>
                <w:lang w:val="en-GB"/>
              </w:rPr>
              <w:t>hours</w:t>
            </w:r>
            <w:r w:rsidRPr="000C0155">
              <w:rPr>
                <w:rFonts w:asciiTheme="minorHAnsi" w:hAnsiTheme="minorHAnsi" w:cstheme="minorHAnsi"/>
                <w:color w:val="000000" w:themeColor="text1"/>
                <w:sz w:val="16"/>
                <w:szCs w:val="16"/>
                <w:lang w:val="en-GB"/>
              </w:rPr>
              <w:t xml:space="preserve"> that this facility provides outpatient </w:t>
            </w:r>
            <w:r>
              <w:rPr>
                <w:rFonts w:asciiTheme="minorHAnsi" w:hAnsiTheme="minorHAnsi" w:cstheme="minorHAnsi"/>
                <w:color w:val="000000" w:themeColor="text1"/>
                <w:sz w:val="16"/>
                <w:szCs w:val="16"/>
                <w:lang w:val="en-GB"/>
              </w:rPr>
              <w:t xml:space="preserve">services and </w:t>
            </w:r>
            <w:r w:rsidRPr="00D077EC">
              <w:rPr>
                <w:rFonts w:asciiTheme="minorHAnsi" w:hAnsiTheme="minorHAnsi" w:cstheme="minorHAnsi"/>
                <w:sz w:val="16"/>
                <w:szCs w:val="16"/>
                <w:lang w:val="en-GB"/>
              </w:rPr>
              <w:t>the</w:t>
            </w:r>
            <w:r w:rsidRPr="00CE4D23">
              <w:rPr>
                <w:rFonts w:asciiTheme="minorHAnsi" w:hAnsiTheme="minorHAnsi" w:cstheme="minorHAnsi"/>
                <w:b/>
                <w:bCs/>
                <w:sz w:val="16"/>
                <w:szCs w:val="16"/>
                <w:lang w:val="en-GB"/>
              </w:rPr>
              <w:t xml:space="preserve"> infrastructure conditions</w:t>
            </w:r>
            <w:r w:rsidRPr="000C0155">
              <w:rPr>
                <w:rFonts w:asciiTheme="minorHAnsi" w:hAnsiTheme="minorHAnsi" w:cstheme="minorHAnsi"/>
                <w:sz w:val="16"/>
                <w:szCs w:val="16"/>
                <w:lang w:val="en-GB"/>
              </w:rPr>
              <w:t xml:space="preserve"> that exist for outpatient services.  </w:t>
            </w:r>
            <w:r w:rsidRPr="000C0155">
              <w:rPr>
                <w:rFonts w:asciiTheme="minorHAnsi" w:hAnsiTheme="minorHAnsi" w:cstheme="minorHAnsi"/>
                <w:sz w:val="16"/>
                <w:szCs w:val="16"/>
                <w:lang w:val="en-GB"/>
              </w:rPr>
              <w:br/>
            </w:r>
            <w:r w:rsidRPr="000C0155">
              <w:rPr>
                <w:rFonts w:asciiTheme="minorHAnsi" w:hAnsiTheme="minorHAnsi" w:cstheme="minorHAnsi"/>
                <w:sz w:val="16"/>
                <w:szCs w:val="16"/>
                <w:lang w:val="en-GB"/>
              </w:rPr>
              <w:br/>
              <w:t xml:space="preserve">IF OUTPATIENT SERVICES ARE OFFERED IN DIFFERENT BUILDINGS, PROVIDE THE RESPONSE THAT REFLECTS WHERE </w:t>
            </w:r>
            <w:r>
              <w:rPr>
                <w:rFonts w:asciiTheme="minorHAnsi" w:hAnsiTheme="minorHAnsi" w:cstheme="minorHAnsi"/>
                <w:sz w:val="16"/>
                <w:szCs w:val="16"/>
                <w:lang w:val="en-GB"/>
              </w:rPr>
              <w:t xml:space="preserve">GENERAL </w:t>
            </w:r>
            <w:r w:rsidRPr="000C0155">
              <w:rPr>
                <w:rFonts w:asciiTheme="minorHAnsi" w:hAnsiTheme="minorHAnsi" w:cstheme="minorHAnsi"/>
                <w:sz w:val="16"/>
                <w:szCs w:val="16"/>
                <w:lang w:val="en-GB"/>
              </w:rPr>
              <w:t>CURATIVE CARE SERVICES FOR ADULTS ARE PROVIDED.</w:t>
            </w:r>
          </w:p>
        </w:tc>
        <w:tc>
          <w:tcPr>
            <w:tcW w:w="905" w:type="dxa"/>
            <w:tcBorders>
              <w:top w:val="nil"/>
              <w:left w:val="nil"/>
              <w:bottom w:val="single" w:sz="4" w:space="0" w:color="E7E6E6"/>
              <w:right w:val="single" w:sz="4" w:space="0" w:color="E7E6E6"/>
            </w:tcBorders>
            <w:shd w:val="clear" w:color="auto" w:fill="auto"/>
          </w:tcPr>
          <w:p w14:paraId="66390DAA"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6F74A428"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4FBE0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hideMark/>
          </w:tcPr>
          <w:p w14:paraId="7139E14A"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1302</w:t>
            </w:r>
          </w:p>
        </w:tc>
        <w:tc>
          <w:tcPr>
            <w:tcW w:w="3337" w:type="dxa"/>
            <w:gridSpan w:val="2"/>
            <w:tcBorders>
              <w:top w:val="single" w:sz="4" w:space="0" w:color="E7E6E6"/>
              <w:left w:val="nil"/>
              <w:bottom w:val="single" w:sz="4" w:space="0" w:color="E7E6E6"/>
              <w:right w:val="single" w:sz="4" w:space="0" w:color="E7E6E6"/>
            </w:tcBorders>
            <w:shd w:val="clear" w:color="auto" w:fill="auto"/>
            <w:hideMark/>
          </w:tcPr>
          <w:p w14:paraId="5484D06A"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On average, how many hours per day is this facility open for outpatient services</w:t>
            </w:r>
            <w:r>
              <w:rPr>
                <w:rFonts w:asciiTheme="minorHAnsi" w:hAnsiTheme="minorHAnsi" w:cstheme="minorHAnsi"/>
                <w:sz w:val="16"/>
                <w:szCs w:val="16"/>
                <w:lang w:val="en-GB"/>
              </w:rPr>
              <w:t xml:space="preserve"> (i.e. </w:t>
            </w:r>
            <w:r w:rsidRPr="000C0155">
              <w:rPr>
                <w:rFonts w:asciiTheme="minorHAnsi" w:hAnsiTheme="minorHAnsi" w:cstheme="minorHAnsi"/>
                <w:sz w:val="16"/>
                <w:szCs w:val="16"/>
                <w:lang w:val="en-GB"/>
              </w:rPr>
              <w:t>non-emergency</w:t>
            </w:r>
            <w:r>
              <w:rPr>
                <w:rFonts w:asciiTheme="minorHAnsi" w:hAnsiTheme="minorHAnsi" w:cstheme="minorHAnsi"/>
                <w:sz w:val="16"/>
                <w:szCs w:val="16"/>
                <w:lang w:val="en-GB"/>
              </w:rPr>
              <w:t xml:space="preserve"> services)</w:t>
            </w:r>
            <w:r w:rsidRPr="000C0155">
              <w:rPr>
                <w:rFonts w:asciiTheme="minorHAnsi" w:hAnsiTheme="minorHAnsi" w:cstheme="minorHAnsi"/>
                <w:sz w:val="16"/>
                <w:szCs w:val="16"/>
                <w:lang w:val="en-GB"/>
              </w:rPr>
              <w: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hideMark/>
          </w:tcPr>
          <w:p w14:paraId="063C4828" w14:textId="77777777" w:rsidR="000930D9" w:rsidRPr="000C0155" w:rsidRDefault="000930D9" w:rsidP="009A4508">
            <w:pPr>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4 HOURS OR FEWER</w:t>
            </w:r>
            <w:r w:rsidRPr="000C0155">
              <w:rPr>
                <w:rFonts w:asciiTheme="minorHAnsi" w:hAnsiTheme="minorHAnsi" w:cstheme="minorHAnsi"/>
                <w:color w:val="000000" w:themeColor="text1"/>
                <w:sz w:val="16"/>
                <w:szCs w:val="16"/>
                <w:lang w:val="en-GB"/>
              </w:rPr>
              <w:tab/>
              <w:t>1</w:t>
            </w:r>
          </w:p>
          <w:p w14:paraId="51A8CB3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5–8 HOURS</w:t>
            </w:r>
            <w:r w:rsidRPr="000C0155">
              <w:rPr>
                <w:rFonts w:asciiTheme="minorHAnsi" w:hAnsiTheme="minorHAnsi" w:cstheme="minorHAnsi"/>
                <w:color w:val="000000" w:themeColor="text1"/>
                <w:sz w:val="16"/>
                <w:szCs w:val="16"/>
                <w:lang w:val="en-GB"/>
              </w:rPr>
              <w:tab/>
              <w:t>2</w:t>
            </w:r>
          </w:p>
          <w:p w14:paraId="538A09E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9–16 HOURS</w:t>
            </w:r>
            <w:r w:rsidRPr="000C0155">
              <w:rPr>
                <w:rFonts w:asciiTheme="minorHAnsi" w:hAnsiTheme="minorHAnsi" w:cstheme="minorHAnsi"/>
                <w:color w:val="000000" w:themeColor="text1"/>
                <w:sz w:val="16"/>
                <w:szCs w:val="16"/>
                <w:lang w:val="en-GB"/>
              </w:rPr>
              <w:tab/>
              <w:t>3</w:t>
            </w:r>
          </w:p>
          <w:p w14:paraId="71A9B5FB"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17–23 HOURS</w:t>
            </w:r>
            <w:r w:rsidRPr="000C0155">
              <w:rPr>
                <w:rFonts w:asciiTheme="minorHAnsi" w:hAnsiTheme="minorHAnsi" w:cstheme="minorHAnsi"/>
                <w:color w:val="000000" w:themeColor="text1"/>
                <w:sz w:val="16"/>
                <w:szCs w:val="16"/>
                <w:lang w:val="en-GB"/>
              </w:rPr>
              <w:tab/>
              <w:t>4</w:t>
            </w:r>
          </w:p>
          <w:p w14:paraId="16B755B2" w14:textId="77777777" w:rsidR="000930D9" w:rsidRPr="000C0155" w:rsidRDefault="000930D9" w:rsidP="00D326D8">
            <w:pPr>
              <w:tabs>
                <w:tab w:val="right" w:leader="dot" w:pos="4680"/>
              </w:tabs>
              <w:spacing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24 HOURS</w:t>
            </w:r>
            <w:r w:rsidRPr="000C015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hideMark/>
          </w:tcPr>
          <w:p w14:paraId="125F5CB7"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p>
        </w:tc>
      </w:tr>
      <w:tr w:rsidR="000930D9" w:rsidRPr="000C0155" w14:paraId="04040C6F"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CA7DE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3B4CEBFF"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10670C1" w14:textId="77777777" w:rsidR="000930D9" w:rsidRPr="000C0155" w:rsidRDefault="000930D9" w:rsidP="009A4508">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On average, how many days per week is this facility open for non-emergency outpatient services?</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3F204ACB" w14:textId="77777777" w:rsidR="000930D9" w:rsidRPr="000C0155" w:rsidRDefault="000930D9" w:rsidP="009A4508">
            <w:pPr>
              <w:tabs>
                <w:tab w:val="right" w:leader="dot" w:pos="454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DAYS PER WEEK OPEN FOR</w:t>
            </w: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NON-EMERGENCY SERVICES</w:t>
            </w:r>
            <w:r>
              <w:rPr>
                <w:rFonts w:asciiTheme="minorHAnsi" w:hAnsiTheme="minorHAnsi" w:cstheme="minorHAnsi"/>
                <w:color w:val="000000" w:themeColor="text1"/>
                <w:sz w:val="16"/>
                <w:szCs w:val="16"/>
                <w:lang w:val="en-GB"/>
              </w:rPr>
              <w:t xml:space="preserve">      ____</w:t>
            </w:r>
            <w:r w:rsidRPr="000C0155">
              <w:rPr>
                <w:rFonts w:asciiTheme="minorHAnsi" w:hAnsiTheme="minorHAnsi" w:cstheme="minorHAnsi"/>
                <w:color w:val="000000" w:themeColor="text1"/>
                <w:sz w:val="16"/>
                <w:szCs w:val="16"/>
                <w:lang w:val="en-GB"/>
              </w:rPr>
              <w:t xml:space="preserve"> </w:t>
            </w:r>
            <w:r>
              <w:rPr>
                <w:rFonts w:asciiTheme="minorHAnsi" w:hAnsiTheme="minorHAnsi" w:cstheme="minorHAnsi"/>
                <w:color w:val="000000" w:themeColor="text1"/>
                <w:sz w:val="16"/>
                <w:szCs w:val="16"/>
                <w:lang w:val="en-GB"/>
              </w:rPr>
              <w:t xml:space="preserve">                                                          </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E22DCE"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p>
        </w:tc>
      </w:tr>
      <w:tr w:rsidR="000930D9" w:rsidRPr="000C0155" w14:paraId="36BB12B7"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2A5DB493"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67E5325B"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11"/>
            <w:tcBorders>
              <w:top w:val="nil"/>
              <w:left w:val="nil"/>
              <w:bottom w:val="single" w:sz="4" w:space="0" w:color="E7E6E6"/>
              <w:right w:val="single" w:sz="4" w:space="0" w:color="E7E6E6"/>
            </w:tcBorders>
            <w:shd w:val="clear" w:color="auto" w:fill="8ADED0"/>
            <w:hideMark/>
          </w:tcPr>
          <w:p w14:paraId="5EC9CDC9" w14:textId="77777777" w:rsidR="000930D9" w:rsidRPr="000C0155" w:rsidRDefault="000930D9" w:rsidP="000A2C87">
            <w:pPr>
              <w:pStyle w:val="Heading2"/>
              <w:keepNext/>
              <w:keepLines/>
              <w:spacing w:before="40" w:after="40"/>
              <w:rPr>
                <w:rFonts w:asciiTheme="minorHAnsi" w:hAnsiTheme="minorHAnsi" w:cstheme="minorHAnsi"/>
                <w:sz w:val="16"/>
                <w:szCs w:val="16"/>
                <w:lang w:val="en-GB"/>
              </w:rPr>
            </w:pPr>
            <w:bookmarkStart w:id="332" w:name="_Toc103428502"/>
            <w:bookmarkStart w:id="333" w:name="_Toc117656642"/>
            <w:bookmarkStart w:id="334" w:name="_Toc135317415"/>
            <w:bookmarkStart w:id="335" w:name="_Toc138439515"/>
            <w:r w:rsidRPr="000C0155">
              <w:rPr>
                <w:rFonts w:asciiTheme="minorHAnsi" w:hAnsiTheme="minorHAnsi" w:cstheme="minorHAnsi"/>
                <w:sz w:val="16"/>
                <w:szCs w:val="16"/>
                <w:lang w:val="en-GB"/>
              </w:rPr>
              <w:t>1</w:t>
            </w:r>
            <w:r>
              <w:rPr>
                <w:rFonts w:asciiTheme="minorHAnsi" w:hAnsiTheme="minorHAnsi" w:cstheme="minorHAnsi"/>
                <w:sz w:val="16"/>
                <w:szCs w:val="16"/>
                <w:lang w:val="en-GB"/>
              </w:rPr>
              <w:t>3.2</w:t>
            </w:r>
            <w:r w:rsidRPr="000C0155">
              <w:rPr>
                <w:rFonts w:asciiTheme="minorHAnsi" w:hAnsiTheme="minorHAnsi" w:cstheme="minorHAnsi"/>
                <w:sz w:val="16"/>
                <w:szCs w:val="16"/>
                <w:lang w:val="en-GB"/>
              </w:rPr>
              <w:t>. OUTPATIENT AMENITIES</w:t>
            </w:r>
            <w:bookmarkEnd w:id="332"/>
            <w:bookmarkEnd w:id="333"/>
            <w:bookmarkEnd w:id="334"/>
            <w:bookmarkEnd w:id="335"/>
          </w:p>
        </w:tc>
        <w:tc>
          <w:tcPr>
            <w:tcW w:w="905" w:type="dxa"/>
            <w:tcBorders>
              <w:top w:val="nil"/>
              <w:left w:val="nil"/>
              <w:bottom w:val="single" w:sz="4" w:space="0" w:color="E7E6E6"/>
              <w:right w:val="single" w:sz="4" w:space="0" w:color="E7E6E6"/>
            </w:tcBorders>
            <w:shd w:val="clear" w:color="auto" w:fill="8ADED0"/>
          </w:tcPr>
          <w:p w14:paraId="7EE8741A"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4B727F" w:rsidRPr="000C0155" w14:paraId="4D18833C"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1C9C754" w14:textId="77777777" w:rsidR="004B727F" w:rsidRPr="00C65C13" w:rsidRDefault="004B727F" w:rsidP="004B727F">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4F0BAFA" w14:textId="77777777" w:rsidR="004B727F" w:rsidRPr="000C0155" w:rsidRDefault="004B727F" w:rsidP="004B72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C4C8B27" w14:textId="77777777" w:rsidR="00176DE9" w:rsidRDefault="004B727F" w:rsidP="004B727F">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 room with auditory and visual privacy available for patient consultations?</w:t>
            </w:r>
          </w:p>
          <w:p w14:paraId="52420460" w14:textId="5C62FB38" w:rsidR="004B727F" w:rsidRPr="000C0155" w:rsidRDefault="004B727F" w:rsidP="004B727F">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sidRPr="000C0155">
              <w:rPr>
                <w:rFonts w:asciiTheme="minorHAnsi" w:hAnsiTheme="minorHAnsi" w:cstheme="minorHAnsi"/>
                <w:color w:val="000000"/>
                <w:sz w:val="16"/>
                <w:szCs w:val="16"/>
                <w:lang w:val="en-GB"/>
              </w:rPr>
              <w:br/>
              <w:t>CLARIFY THE LEVEL OF PRIVACY AVAILABLE.</w:t>
            </w:r>
          </w:p>
        </w:tc>
        <w:tc>
          <w:tcPr>
            <w:tcW w:w="4403" w:type="dxa"/>
            <w:gridSpan w:val="9"/>
            <w:tcBorders>
              <w:top w:val="single" w:sz="4" w:space="0" w:color="E7E6E6"/>
              <w:left w:val="nil"/>
              <w:bottom w:val="single" w:sz="4" w:space="0" w:color="E7E6E6"/>
              <w:right w:val="single" w:sz="4" w:space="0" w:color="E7E6E6"/>
            </w:tcBorders>
            <w:shd w:val="clear" w:color="auto" w:fill="auto"/>
          </w:tcPr>
          <w:p w14:paraId="2C7025C7" w14:textId="77777777" w:rsidR="004B727F" w:rsidRPr="005024FA" w:rsidRDefault="004B727F" w:rsidP="00DA7214">
            <w:pPr>
              <w:tabs>
                <w:tab w:val="right" w:leader="dot" w:pos="4180"/>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6565FEEF" w14:textId="77777777" w:rsidR="004B727F" w:rsidRPr="0007024C" w:rsidRDefault="004B727F" w:rsidP="00DA7214">
            <w:pPr>
              <w:tabs>
                <w:tab w:val="right" w:leader="dot" w:pos="4180"/>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14F20725" w14:textId="77777777" w:rsidR="004B727F" w:rsidRPr="0007024C" w:rsidRDefault="004B727F" w:rsidP="00DA7214">
            <w:pPr>
              <w:tabs>
                <w:tab w:val="right" w:leader="dot" w:pos="41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2408D4A2" w14:textId="77777777" w:rsidR="004B727F" w:rsidRDefault="004B727F" w:rsidP="00DA7214">
            <w:pPr>
              <w:tabs>
                <w:tab w:val="right" w:leader="dot" w:pos="41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01D21B8E" w14:textId="77777777" w:rsidR="004B727F" w:rsidRDefault="004B727F" w:rsidP="00DA7214">
            <w:pPr>
              <w:tabs>
                <w:tab w:val="right" w:leader="dot" w:pos="4180"/>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7477BBBF" w14:textId="77777777" w:rsidR="004B727F" w:rsidRPr="00794950" w:rsidRDefault="004B727F" w:rsidP="00DA7214">
            <w:pPr>
              <w:tabs>
                <w:tab w:val="right" w:leader="dot" w:pos="4180"/>
              </w:tabs>
              <w:spacing w:before="40"/>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306A9230" w14:textId="77777777" w:rsidR="004B727F" w:rsidRPr="00794950" w:rsidRDefault="004B727F" w:rsidP="00DA7214">
            <w:pPr>
              <w:tabs>
                <w:tab w:val="right" w:leader="dot" w:pos="4180"/>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03771954" w14:textId="04E47A94" w:rsidR="004B727F" w:rsidRDefault="004B727F" w:rsidP="00DA7214">
            <w:pPr>
              <w:tabs>
                <w:tab w:val="right" w:leader="dot" w:pos="4180"/>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00DA72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75F73DEB" w14:textId="1B4B1471" w:rsidR="004B727F" w:rsidRPr="000C0155" w:rsidRDefault="004B727F" w:rsidP="00DA7214">
            <w:pPr>
              <w:tabs>
                <w:tab w:val="right" w:leader="dot" w:pos="4180"/>
              </w:tabs>
              <w:spacing w:after="40"/>
              <w:rPr>
                <w:rFonts w:asciiTheme="minorHAnsi" w:hAnsiTheme="minorHAnsi" w:cstheme="minorHAnsi"/>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00DA72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90F5ABB" w14:textId="77777777" w:rsidR="004B727F" w:rsidRPr="000C0155" w:rsidRDefault="004B727F" w:rsidP="004B727F">
            <w:pPr>
              <w:tabs>
                <w:tab w:val="right" w:leader="dot" w:pos="4636"/>
              </w:tabs>
              <w:spacing w:before="40" w:after="40"/>
              <w:rPr>
                <w:rFonts w:asciiTheme="minorHAnsi" w:hAnsiTheme="minorHAnsi" w:cstheme="minorHAnsi"/>
                <w:color w:val="000000" w:themeColor="text1"/>
                <w:sz w:val="16"/>
                <w:szCs w:val="16"/>
                <w:lang w:val="en-GB"/>
              </w:rPr>
            </w:pPr>
          </w:p>
        </w:tc>
      </w:tr>
      <w:tr w:rsidR="000930D9" w:rsidRPr="000C0155" w14:paraId="2CDF52BB"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6F83B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11BF08D"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7E7FD21" w14:textId="3A84F4C1"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Is there a toilet (latrine) on the premises that is accessible for general outpatient service patients or staff? </w:t>
            </w:r>
            <w:r w:rsidRPr="000C0155">
              <w:rPr>
                <w:rFonts w:asciiTheme="minorHAnsi" w:hAnsiTheme="minorHAnsi" w:cstheme="minorHAnsi"/>
                <w:color w:val="000000"/>
                <w:sz w:val="16"/>
                <w:szCs w:val="16"/>
                <w:lang w:val="en-GB"/>
              </w:rPr>
              <w:br/>
            </w:r>
            <w:r w:rsidRPr="000C0155">
              <w:rPr>
                <w:rFonts w:asciiTheme="minorHAnsi" w:hAnsiTheme="minorHAnsi" w:cstheme="minorHAnsi"/>
                <w:color w:val="000000"/>
                <w:sz w:val="16"/>
                <w:szCs w:val="16"/>
                <w:lang w:val="en-GB"/>
              </w:rPr>
              <w:br/>
              <w:t>IF YES, ASK: What type of toilet?  May I see the toilet?</w:t>
            </w:r>
          </w:p>
          <w:p w14:paraId="19E6C5C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br/>
              <w:t>IF MULTIPLE TOILETS ARE AVAILABLE, CONSIDER THE MOST MODERN TYPE.</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53D9D89" w14:textId="77777777" w:rsidR="000930D9" w:rsidRPr="000C0155" w:rsidRDefault="000930D9" w:rsidP="009A4508">
            <w:pPr>
              <w:tabs>
                <w:tab w:val="right" w:leader="dot" w:pos="4636"/>
              </w:tabs>
              <w:spacing w:before="40"/>
              <w:rPr>
                <w:rFonts w:asciiTheme="minorHAnsi" w:hAnsiTheme="minorHAnsi" w:cstheme="minorHAnsi"/>
                <w:color w:val="000000" w:themeColor="text1"/>
                <w:sz w:val="16"/>
                <w:szCs w:val="16"/>
                <w:lang w:val="en-GB"/>
              </w:rPr>
            </w:pPr>
            <w:r w:rsidRPr="00B7766B">
              <w:rPr>
                <w:rFonts w:asciiTheme="minorHAnsi" w:hAnsiTheme="minorHAnsi" w:cstheme="minorHAnsi"/>
                <w:i/>
                <w:iCs/>
                <w:color w:val="000000" w:themeColor="text1"/>
                <w:sz w:val="16"/>
                <w:szCs w:val="16"/>
                <w:lang w:val="en-GB"/>
              </w:rPr>
              <w:t>FLUSH TOILET</w:t>
            </w:r>
            <w:r w:rsidRPr="000C0155">
              <w:rPr>
                <w:rFonts w:asciiTheme="minorHAnsi" w:hAnsiTheme="minorHAnsi" w:cstheme="minorHAnsi"/>
                <w:color w:val="000000" w:themeColor="text1"/>
                <w:sz w:val="16"/>
                <w:szCs w:val="16"/>
                <w:lang w:val="en-GB"/>
              </w:rPr>
              <w:t>:</w:t>
            </w:r>
          </w:p>
          <w:p w14:paraId="67D1667C"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TO SEWER CONNECTION</w:t>
            </w:r>
            <w:r w:rsidRPr="000C0155">
              <w:rPr>
                <w:rFonts w:asciiTheme="minorHAnsi" w:hAnsiTheme="minorHAnsi" w:cstheme="minorHAnsi"/>
                <w:color w:val="000000" w:themeColor="text1"/>
                <w:sz w:val="16"/>
                <w:szCs w:val="16"/>
                <w:lang w:val="en-GB"/>
              </w:rPr>
              <w:tab/>
              <w:t>1</w:t>
            </w:r>
          </w:p>
          <w:p w14:paraId="67559B74"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TO SEPTIC TANK ONSITE</w:t>
            </w:r>
            <w:r w:rsidRPr="000C0155">
              <w:rPr>
                <w:rFonts w:asciiTheme="minorHAnsi" w:hAnsiTheme="minorHAnsi" w:cstheme="minorHAnsi"/>
                <w:color w:val="000000" w:themeColor="text1"/>
                <w:sz w:val="16"/>
                <w:szCs w:val="16"/>
                <w:lang w:val="en-GB"/>
              </w:rPr>
              <w:tab/>
              <w:t>2</w:t>
            </w:r>
          </w:p>
          <w:p w14:paraId="5A39AD5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TO OPEN DRAIN</w:t>
            </w:r>
            <w:r w:rsidRPr="000C0155">
              <w:rPr>
                <w:rFonts w:asciiTheme="minorHAnsi" w:hAnsiTheme="minorHAnsi" w:cstheme="minorHAnsi"/>
                <w:color w:val="000000" w:themeColor="text1"/>
                <w:sz w:val="16"/>
                <w:szCs w:val="16"/>
                <w:lang w:val="en-GB"/>
              </w:rPr>
              <w:tab/>
              <w:t>3</w:t>
            </w:r>
          </w:p>
          <w:p w14:paraId="71BCF57E"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B7766B">
              <w:rPr>
                <w:rFonts w:asciiTheme="minorHAnsi" w:hAnsiTheme="minorHAnsi" w:cstheme="minorHAnsi"/>
                <w:i/>
                <w:iCs/>
                <w:color w:val="000000" w:themeColor="text1"/>
                <w:sz w:val="16"/>
                <w:szCs w:val="16"/>
                <w:lang w:val="en-GB"/>
              </w:rPr>
              <w:t>PIT LATRINE</w:t>
            </w:r>
            <w:r w:rsidRPr="000C0155">
              <w:rPr>
                <w:rFonts w:asciiTheme="minorHAnsi" w:hAnsiTheme="minorHAnsi" w:cstheme="minorHAnsi"/>
                <w:color w:val="000000" w:themeColor="text1"/>
                <w:sz w:val="16"/>
                <w:szCs w:val="16"/>
                <w:lang w:val="en-GB"/>
              </w:rPr>
              <w:t>:</w:t>
            </w:r>
          </w:p>
          <w:p w14:paraId="7922D6C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WITH SLAB</w:t>
            </w:r>
            <w:r w:rsidRPr="000C0155">
              <w:rPr>
                <w:rFonts w:asciiTheme="minorHAnsi" w:hAnsiTheme="minorHAnsi" w:cstheme="minorHAnsi"/>
                <w:color w:val="000000" w:themeColor="text1"/>
                <w:sz w:val="16"/>
                <w:szCs w:val="16"/>
                <w:lang w:val="en-GB"/>
              </w:rPr>
              <w:tab/>
              <w:t>4</w:t>
            </w:r>
          </w:p>
          <w:p w14:paraId="4895D792" w14:textId="5D44CC26"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WITHOUT SLAB/OPEN PIT</w:t>
            </w:r>
            <w:r w:rsidRPr="000C0155">
              <w:rPr>
                <w:rFonts w:asciiTheme="minorHAnsi" w:hAnsiTheme="minorHAnsi" w:cstheme="minorHAnsi"/>
                <w:color w:val="000000" w:themeColor="text1"/>
                <w:sz w:val="16"/>
                <w:szCs w:val="16"/>
                <w:lang w:val="en-GB"/>
              </w:rPr>
              <w:tab/>
              <w:t>5</w:t>
            </w:r>
          </w:p>
          <w:p w14:paraId="377BE91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COMPOSTING TOILET</w:t>
            </w:r>
            <w:r w:rsidRPr="000C0155">
              <w:rPr>
                <w:rFonts w:asciiTheme="minorHAnsi" w:hAnsiTheme="minorHAnsi" w:cstheme="minorHAnsi"/>
                <w:color w:val="000000" w:themeColor="text1"/>
                <w:sz w:val="16"/>
                <w:szCs w:val="16"/>
                <w:lang w:val="en-GB"/>
              </w:rPr>
              <w:tab/>
              <w:t>6</w:t>
            </w:r>
          </w:p>
          <w:p w14:paraId="27A8C94E"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HANGING TOILET/HANGING LATRINE</w:t>
            </w:r>
            <w:r w:rsidRPr="000C0155">
              <w:rPr>
                <w:rFonts w:asciiTheme="minorHAnsi" w:hAnsiTheme="minorHAnsi" w:cstheme="minorHAnsi"/>
                <w:color w:val="000000" w:themeColor="text1"/>
                <w:sz w:val="16"/>
                <w:szCs w:val="16"/>
                <w:lang w:val="en-GB"/>
              </w:rPr>
              <w:tab/>
              <w:t>7</w:t>
            </w:r>
          </w:p>
          <w:p w14:paraId="113F7B8C" w14:textId="77777777" w:rsidR="000930D9" w:rsidRPr="00B7766B" w:rsidRDefault="000930D9" w:rsidP="00D326D8">
            <w:pPr>
              <w:tabs>
                <w:tab w:val="right" w:leader="dot" w:pos="4636"/>
              </w:tabs>
              <w:spacing w:after="40"/>
              <w:rPr>
                <w:rFonts w:asciiTheme="minorHAnsi" w:hAnsiTheme="minorHAnsi" w:cstheme="minorHAnsi"/>
                <w:color w:val="000000" w:themeColor="text1"/>
                <w:sz w:val="16"/>
                <w:szCs w:val="16"/>
                <w:lang w:val="fr-FR"/>
              </w:rPr>
            </w:pPr>
            <w:r w:rsidRPr="00505182">
              <w:rPr>
                <w:rFonts w:asciiTheme="minorHAnsi" w:hAnsiTheme="minorHAnsi" w:cstheme="minorHAnsi"/>
                <w:color w:val="000000" w:themeColor="text1"/>
                <w:sz w:val="16"/>
                <w:szCs w:val="16"/>
                <w:lang w:val="fr-FR"/>
              </w:rPr>
              <w:t>NO TOILET/LATRINE FACILITIES ON PREMISES</w:t>
            </w:r>
            <w:r w:rsidRPr="00B7766B">
              <w:rPr>
                <w:rFonts w:asciiTheme="minorHAnsi" w:hAnsiTheme="minorHAnsi" w:cstheme="minorHAnsi"/>
                <w:color w:val="000000" w:themeColor="text1"/>
                <w:sz w:val="16"/>
                <w:szCs w:val="16"/>
                <w:lang w:val="fr-FR"/>
              </w:rPr>
              <w:tab/>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B7364E7" w14:textId="77777777" w:rsidR="000930D9"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24F2D0DB" w14:textId="77777777" w:rsidR="000930D9"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12431A5B"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3356E2C3"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2746142E"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4680EB2C"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5ACAD53E"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326398B2"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31E5B118"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53C7A3AF" w14:textId="77777777" w:rsidR="000930D9" w:rsidRPr="000C0155" w:rsidRDefault="000930D9" w:rsidP="00D326D8">
            <w:pPr>
              <w:tabs>
                <w:tab w:val="right" w:leader="dot" w:pos="46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1319</w:t>
            </w:r>
          </w:p>
        </w:tc>
      </w:tr>
      <w:tr w:rsidR="000930D9" w:rsidRPr="000C0155" w14:paraId="1FCC17CC"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75A7D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2B425F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421462D"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 usable (available, functional, private) toilet for outpatient service patients and visitors?</w:t>
            </w:r>
          </w:p>
          <w:p w14:paraId="6B8E1731" w14:textId="4E20AE62"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 xml:space="preserve">IF YES, INDICATE IF THE TOILET IS CLOSE TO THE </w:t>
            </w:r>
            <w:r>
              <w:rPr>
                <w:rFonts w:asciiTheme="minorHAnsi" w:hAnsiTheme="minorHAnsi" w:cstheme="minorHAnsi"/>
                <w:color w:val="000000"/>
                <w:sz w:val="16"/>
                <w:szCs w:val="16"/>
                <w:lang w:val="en-GB"/>
              </w:rPr>
              <w:t xml:space="preserve">OUTPATIENT SERVICES </w:t>
            </w:r>
            <w:r w:rsidRPr="000C0155">
              <w:rPr>
                <w:rFonts w:asciiTheme="minorHAnsi" w:hAnsiTheme="minorHAnsi" w:cstheme="minorHAnsi"/>
                <w:color w:val="000000"/>
                <w:sz w:val="16"/>
                <w:szCs w:val="16"/>
                <w:lang w:val="en-GB"/>
              </w:rPr>
              <w:t xml:space="preserve">UNIT, SUCH THAT IT CAN BE </w:t>
            </w:r>
            <w:r w:rsidRPr="00B37E53">
              <w:rPr>
                <w:rFonts w:asciiTheme="minorHAnsi" w:hAnsiTheme="minorHAnsi" w:cstheme="minorHAnsi"/>
                <w:color w:val="000000"/>
                <w:sz w:val="16"/>
                <w:szCs w:val="16"/>
                <w:lang w:val="en-GB"/>
              </w:rPr>
              <w:t>EASILY</w:t>
            </w:r>
            <w:r w:rsidRPr="000C0155">
              <w:rPr>
                <w:rFonts w:asciiTheme="minorHAnsi" w:hAnsiTheme="minorHAnsi" w:cstheme="minorHAnsi"/>
                <w:color w:val="000000"/>
                <w:sz w:val="16"/>
                <w:szCs w:val="16"/>
                <w:lang w:val="en-GB"/>
              </w:rPr>
              <w:t xml:space="preserve"> USED.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51CB3C1"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AND CLOSE TO UNIT</w:t>
            </w:r>
            <w:r w:rsidRPr="000C0155">
              <w:rPr>
                <w:rFonts w:asciiTheme="minorHAnsi" w:hAnsiTheme="minorHAnsi" w:cstheme="minorHAnsi"/>
                <w:color w:val="000000" w:themeColor="text1"/>
                <w:sz w:val="16"/>
                <w:szCs w:val="16"/>
                <w:lang w:val="en-GB"/>
              </w:rPr>
              <w:tab/>
              <w:t>1</w:t>
            </w:r>
          </w:p>
          <w:p w14:paraId="7928BDD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BUT NOT CLOSE TO</w:t>
            </w: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UNIT</w:t>
            </w:r>
            <w:r w:rsidRPr="000C0155">
              <w:rPr>
                <w:rFonts w:asciiTheme="minorHAnsi" w:hAnsiTheme="minorHAnsi" w:cstheme="minorHAnsi"/>
                <w:color w:val="000000" w:themeColor="text1"/>
                <w:sz w:val="16"/>
                <w:szCs w:val="16"/>
                <w:lang w:val="en-GB"/>
              </w:rPr>
              <w:tab/>
              <w:t>2</w:t>
            </w:r>
          </w:p>
          <w:p w14:paraId="2B06D87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NOT AVAILABLE OR NOT FUNCTIONAL OR NOT PRIVATE</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AA0E8A" w14:textId="1E11D0BF" w:rsidR="000930D9" w:rsidRDefault="000930D9" w:rsidP="00D326D8">
            <w:pPr>
              <w:tabs>
                <w:tab w:val="right" w:leader="dot" w:pos="4392"/>
                <w:tab w:val="right" w:leader="dot" w:pos="4636"/>
              </w:tabs>
              <w:rPr>
                <w:rFonts w:asciiTheme="minorHAnsi" w:hAnsiTheme="minorHAnsi" w:cstheme="minorHAnsi"/>
                <w:color w:val="000000" w:themeColor="text1"/>
                <w:sz w:val="16"/>
                <w:szCs w:val="16"/>
                <w:lang w:val="en-GB"/>
              </w:rPr>
            </w:pPr>
          </w:p>
          <w:p w14:paraId="2C81DFB8" w14:textId="77777777" w:rsidR="00D326D8" w:rsidRDefault="00D326D8" w:rsidP="00D326D8">
            <w:pPr>
              <w:tabs>
                <w:tab w:val="right" w:leader="dot" w:pos="4392"/>
                <w:tab w:val="right" w:leader="dot" w:pos="4636"/>
              </w:tabs>
              <w:rPr>
                <w:rFonts w:asciiTheme="minorHAnsi" w:hAnsiTheme="minorHAnsi" w:cstheme="minorHAnsi"/>
                <w:color w:val="000000" w:themeColor="text1"/>
                <w:sz w:val="16"/>
                <w:szCs w:val="16"/>
                <w:lang w:val="en-GB"/>
              </w:rPr>
            </w:pPr>
          </w:p>
          <w:p w14:paraId="56FC9368" w14:textId="77777777" w:rsidR="000930D9" w:rsidRDefault="000930D9" w:rsidP="00D326D8">
            <w:pPr>
              <w:tabs>
                <w:tab w:val="right" w:leader="dot" w:pos="4636"/>
              </w:tabs>
              <w:rPr>
                <w:rFonts w:asciiTheme="minorHAnsi" w:hAnsiTheme="minorHAnsi" w:cstheme="minorHAnsi"/>
                <w:color w:val="000000" w:themeColor="text1"/>
                <w:sz w:val="16"/>
                <w:szCs w:val="16"/>
                <w:lang w:val="en-GB"/>
              </w:rPr>
            </w:pPr>
          </w:p>
          <w:p w14:paraId="32AFDD5D" w14:textId="77777777" w:rsidR="000930D9" w:rsidRPr="000C0155" w:rsidRDefault="000930D9" w:rsidP="00D326D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1310</w:t>
            </w:r>
          </w:p>
        </w:tc>
      </w:tr>
      <w:tr w:rsidR="000930D9" w:rsidRPr="000C0155" w14:paraId="188FF0FD"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B9ACD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bookmarkStart w:id="336" w:name="_Hlk104315516"/>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29D6F5"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1308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12836DE" w14:textId="477B3C4E"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OBSERVE IF THERE IS AT LEAST ONE FUNCTIONAL TOILET FOR OUTPATIENT SERVICE PATIENTS AND VISITORS, THAT IS CLEAN WITH NO FAECAL MATERIAL OR BLOOD ON THE TOILET, FLOOR, </w:t>
            </w:r>
            <w:r w:rsidRPr="002C1CDC">
              <w:rPr>
                <w:rFonts w:asciiTheme="minorHAnsi" w:hAnsiTheme="minorHAnsi" w:cstheme="minorHAnsi"/>
                <w:color w:val="000000"/>
                <w:sz w:val="16"/>
                <w:szCs w:val="16"/>
                <w:lang w:val="en-GB"/>
              </w:rPr>
              <w:t>DOOR</w:t>
            </w:r>
            <w:r>
              <w:rPr>
                <w:rFonts w:asciiTheme="minorHAnsi" w:hAnsiTheme="minorHAnsi" w:cstheme="minorHAnsi"/>
                <w:color w:val="000000"/>
                <w:sz w:val="16"/>
                <w:szCs w:val="16"/>
                <w:lang w:val="en-GB"/>
              </w:rPr>
              <w:t xml:space="preserve"> OR WALLS</w:t>
            </w:r>
            <w:r w:rsidR="00B37E53">
              <w:rPr>
                <w:rFonts w:asciiTheme="minorHAnsi" w:hAnsiTheme="minorHAnsi" w:cstheme="minorHAnsi"/>
                <w:color w:val="000000"/>
                <w:sz w:val="16"/>
                <w:szCs w:val="16"/>
                <w:lang w:val="en-GB"/>
              </w:rPr>
              <w:t>.</w:t>
            </w:r>
            <w:r>
              <w:rPr>
                <w:rFonts w:asciiTheme="minorHAnsi" w:hAnsiTheme="minorHAnsi" w:cstheme="minorHAnsi"/>
                <w:color w:val="000000"/>
                <w:sz w:val="16"/>
                <w:szCs w:val="16"/>
                <w:lang w:val="en-GB"/>
              </w:rPr>
              <w:t xml:space="preserve"> </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1ECDAF87"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63344EE" w14:textId="21D4F139"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00D326D8" w:rsidRPr="000C0155">
              <w:rPr>
                <w:rFonts w:asciiTheme="minorHAnsi" w:hAnsiTheme="minorHAnsi" w:cstheme="minorHAnsi"/>
                <w:color w:val="000000" w:themeColor="text1"/>
                <w:sz w:val="16"/>
                <w:szCs w:val="16"/>
                <w:lang w:val="en-GB"/>
              </w:rPr>
              <w:tab/>
            </w:r>
            <w:r w:rsidRPr="000C0155">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E85EF7" w14:textId="77777777" w:rsidR="000930D9" w:rsidRPr="000C0155" w:rsidRDefault="000930D9" w:rsidP="009A4508">
            <w:pPr>
              <w:tabs>
                <w:tab w:val="right" w:leader="dot" w:pos="4392"/>
                <w:tab w:val="right" w:leader="dot" w:pos="4636"/>
              </w:tabs>
              <w:spacing w:before="40" w:after="40"/>
              <w:rPr>
                <w:rFonts w:asciiTheme="minorHAnsi" w:hAnsiTheme="minorHAnsi" w:cstheme="minorHAnsi"/>
                <w:color w:val="000000" w:themeColor="text1"/>
                <w:sz w:val="16"/>
                <w:szCs w:val="16"/>
                <w:lang w:val="en-GB"/>
              </w:rPr>
            </w:pPr>
          </w:p>
        </w:tc>
      </w:tr>
      <w:bookmarkEnd w:id="336"/>
      <w:tr w:rsidR="000930D9" w:rsidRPr="000C0155" w14:paraId="38AFE596" w14:textId="77777777" w:rsidTr="00176D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51CE9C8"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418FA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EC65362" w14:textId="5C2A7888" w:rsidR="000930D9" w:rsidRPr="000C0155" w:rsidRDefault="000930D9" w:rsidP="00F812EE">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OBSERVE IF HAND WASHING MATERIALS (SOAP AND RUNNING WATER) ARE LOCATED WITHIN 5 M OF THE OUTPATIENT</w:t>
            </w:r>
            <w:r>
              <w:rPr>
                <w:rFonts w:asciiTheme="minorHAnsi" w:hAnsiTheme="minorHAnsi" w:cstheme="minorHAnsi"/>
                <w:color w:val="000000"/>
                <w:sz w:val="16"/>
                <w:szCs w:val="16"/>
                <w:lang w:val="en-GB"/>
              </w:rPr>
              <w:t xml:space="preserve"> SERVICE</w:t>
            </w:r>
            <w:r w:rsidRPr="000C0155">
              <w:rPr>
                <w:rFonts w:asciiTheme="minorHAnsi" w:hAnsiTheme="minorHAnsi" w:cstheme="minorHAnsi"/>
                <w:color w:val="000000"/>
                <w:sz w:val="16"/>
                <w:szCs w:val="16"/>
                <w:lang w:val="en-GB"/>
              </w:rPr>
              <w:t xml:space="preserve"> TOILET.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3979AA7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0B8CBB1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0F16B58" w14:textId="77777777" w:rsidR="000930D9" w:rsidRPr="000C0155" w:rsidRDefault="000930D9" w:rsidP="009A4508">
            <w:pPr>
              <w:tabs>
                <w:tab w:val="right" w:leader="dot" w:pos="4636"/>
              </w:tabs>
              <w:spacing w:before="40" w:after="40"/>
              <w:rPr>
                <w:rFonts w:asciiTheme="minorHAnsi" w:hAnsiTheme="minorHAnsi" w:cstheme="minorHAnsi"/>
                <w:color w:val="000000" w:themeColor="text1"/>
                <w:sz w:val="16"/>
                <w:szCs w:val="16"/>
                <w:lang w:val="en-GB"/>
              </w:rPr>
            </w:pPr>
          </w:p>
        </w:tc>
      </w:tr>
      <w:tr w:rsidR="000930D9" w:rsidRPr="000C0155" w14:paraId="53352DA0"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07846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70611A"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1310</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84A06EC" w14:textId="77777777" w:rsidR="000930D9" w:rsidRPr="000C0155" w:rsidRDefault="000930D9" w:rsidP="009A4508">
            <w:pPr>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Is there a usable (available, functional, private) toilet </w:t>
            </w:r>
            <w:r>
              <w:rPr>
                <w:rFonts w:asciiTheme="minorHAnsi" w:hAnsiTheme="minorHAnsi" w:cstheme="minorHAnsi"/>
                <w:sz w:val="16"/>
                <w:szCs w:val="16"/>
                <w:lang w:val="en-GB"/>
              </w:rPr>
              <w:t xml:space="preserve">specifically </w:t>
            </w:r>
            <w:r w:rsidRPr="000C0155">
              <w:rPr>
                <w:rFonts w:asciiTheme="minorHAnsi" w:hAnsiTheme="minorHAnsi" w:cstheme="minorHAnsi"/>
                <w:sz w:val="16"/>
                <w:szCs w:val="16"/>
                <w:lang w:val="en-GB"/>
              </w:rPr>
              <w:t>for female outpatient service patients and visitors?</w:t>
            </w:r>
          </w:p>
          <w:p w14:paraId="7AF87BE6" w14:textId="7F99B9D6"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IF YES, INDICATE IF THE TOILET IS CLOSE TO THE UNIT, SUCH THAT IT CAN BE </w:t>
            </w:r>
            <w:r w:rsidRPr="00B37E53">
              <w:rPr>
                <w:rFonts w:asciiTheme="minorHAnsi" w:hAnsiTheme="minorHAnsi" w:cstheme="minorHAnsi"/>
                <w:sz w:val="16"/>
                <w:szCs w:val="16"/>
                <w:lang w:val="en-GB"/>
              </w:rPr>
              <w:t>EASILY</w:t>
            </w:r>
            <w:r w:rsidRPr="000C0155">
              <w:rPr>
                <w:rFonts w:asciiTheme="minorHAnsi" w:hAnsiTheme="minorHAnsi" w:cstheme="minorHAnsi"/>
                <w:sz w:val="16"/>
                <w:szCs w:val="16"/>
                <w:lang w:val="en-GB"/>
              </w:rPr>
              <w:t xml:space="preserve"> USED.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9B62389" w14:textId="77777777" w:rsidR="000930D9" w:rsidRPr="000C0155" w:rsidRDefault="000930D9" w:rsidP="009A4508">
            <w:pPr>
              <w:tabs>
                <w:tab w:val="right" w:leader="dot" w:pos="4624"/>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AND CLOSE TO UNIT</w:t>
            </w:r>
            <w:r w:rsidRPr="000C0155">
              <w:rPr>
                <w:rFonts w:asciiTheme="minorHAnsi" w:hAnsiTheme="minorHAnsi" w:cstheme="minorHAnsi"/>
                <w:color w:val="000000" w:themeColor="text1"/>
                <w:sz w:val="16"/>
                <w:szCs w:val="16"/>
                <w:lang w:val="en-GB"/>
              </w:rPr>
              <w:tab/>
              <w:t>1</w:t>
            </w:r>
          </w:p>
          <w:p w14:paraId="4B7E17B6" w14:textId="77777777" w:rsidR="000930D9" w:rsidRPr="000C0155" w:rsidRDefault="000930D9" w:rsidP="009A4508">
            <w:pPr>
              <w:tabs>
                <w:tab w:val="right" w:leader="dot" w:pos="4624"/>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BUT NOT CLOSE TO UNIT</w:t>
            </w:r>
            <w:r w:rsidRPr="000C0155">
              <w:rPr>
                <w:rFonts w:asciiTheme="minorHAnsi" w:hAnsiTheme="minorHAnsi" w:cstheme="minorHAnsi"/>
                <w:color w:val="000000" w:themeColor="text1"/>
                <w:sz w:val="16"/>
                <w:szCs w:val="16"/>
                <w:lang w:val="en-GB"/>
              </w:rPr>
              <w:tab/>
              <w:t>2</w:t>
            </w:r>
          </w:p>
          <w:p w14:paraId="3F606BE5"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NOT AVAILABLE OR NOT FUNCTIONAL OR NOT PRIVATE</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1814AB" w14:textId="2AA70E82" w:rsidR="000930D9" w:rsidRDefault="000930D9" w:rsidP="00645D1C">
            <w:pPr>
              <w:tabs>
                <w:tab w:val="right" w:leader="dot" w:pos="4392"/>
              </w:tabs>
              <w:rPr>
                <w:rFonts w:asciiTheme="minorHAnsi" w:hAnsiTheme="minorHAnsi" w:cstheme="minorHAnsi"/>
                <w:color w:val="000000" w:themeColor="text1"/>
                <w:sz w:val="16"/>
                <w:szCs w:val="16"/>
                <w:lang w:val="en-GB"/>
              </w:rPr>
            </w:pPr>
          </w:p>
          <w:p w14:paraId="65E461FF" w14:textId="77777777" w:rsidR="00645D1C" w:rsidRDefault="00645D1C" w:rsidP="00645D1C">
            <w:pPr>
              <w:tabs>
                <w:tab w:val="right" w:leader="dot" w:pos="4392"/>
              </w:tabs>
              <w:rPr>
                <w:rFonts w:asciiTheme="minorHAnsi" w:hAnsiTheme="minorHAnsi" w:cstheme="minorHAnsi"/>
                <w:color w:val="000000" w:themeColor="text1"/>
                <w:sz w:val="16"/>
                <w:szCs w:val="16"/>
                <w:lang w:val="en-GB"/>
              </w:rPr>
            </w:pPr>
          </w:p>
          <w:p w14:paraId="43DDD437" w14:textId="77777777" w:rsidR="000930D9" w:rsidRPr="000C0155" w:rsidRDefault="000930D9" w:rsidP="00645D1C">
            <w:pPr>
              <w:tabs>
                <w:tab w:val="right" w:leader="dot" w:pos="4392"/>
              </w:tabs>
              <w:rPr>
                <w:rFonts w:asciiTheme="minorHAnsi" w:hAnsiTheme="minorHAnsi" w:cstheme="minorHAnsi"/>
                <w:color w:val="000000" w:themeColor="text1"/>
                <w:sz w:val="16"/>
                <w:szCs w:val="16"/>
                <w:lang w:val="en-GB"/>
              </w:rPr>
            </w:pPr>
          </w:p>
          <w:p w14:paraId="4C682A8C" w14:textId="77777777" w:rsidR="000930D9" w:rsidRPr="000C0155" w:rsidRDefault="000930D9" w:rsidP="00645D1C">
            <w:pPr>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1314</w:t>
            </w:r>
          </w:p>
        </w:tc>
      </w:tr>
      <w:tr w:rsidR="000930D9" w:rsidRPr="000C0155" w14:paraId="41271169"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243B2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bookmarkStart w:id="337" w:name="_Hlk104315546"/>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FD18F6"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1311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AB36324" w14:textId="5DC55606" w:rsidR="000930D9" w:rsidRPr="00240D96" w:rsidRDefault="000930D9" w:rsidP="009A4508">
            <w:pPr>
              <w:keepNext/>
              <w:keepLine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OBSERVE IF </w:t>
            </w:r>
            <w:r w:rsidRPr="00240D96">
              <w:rPr>
                <w:rFonts w:asciiTheme="minorHAnsi" w:hAnsiTheme="minorHAnsi" w:cstheme="minorHAnsi"/>
                <w:sz w:val="16"/>
                <w:szCs w:val="16"/>
                <w:lang w:val="en-GB"/>
              </w:rPr>
              <w:t>THERE IS AT LEAST ONE FUNCTIONAL TOILET</w:t>
            </w:r>
            <w:r>
              <w:rPr>
                <w:rFonts w:asciiTheme="minorHAnsi" w:hAnsiTheme="minorHAnsi" w:cstheme="minorHAnsi"/>
                <w:sz w:val="16"/>
                <w:szCs w:val="16"/>
                <w:lang w:val="en-GB"/>
              </w:rPr>
              <w:t xml:space="preserve"> DEDICATED FOR USE BY FEMALE OUTPATIENTS THAT IS </w:t>
            </w:r>
            <w:r w:rsidRPr="00240D96">
              <w:rPr>
                <w:rFonts w:asciiTheme="minorHAnsi" w:hAnsiTheme="minorHAnsi" w:cstheme="minorHAnsi"/>
                <w:sz w:val="16"/>
                <w:szCs w:val="16"/>
                <w:lang w:val="en-GB"/>
              </w:rPr>
              <w:t>CLEAN WITH NO FAECAL MATERIAL OR BLOOD ON THE TOILET, FLOOR</w:t>
            </w:r>
            <w:r>
              <w:rPr>
                <w:rFonts w:asciiTheme="minorHAnsi" w:hAnsiTheme="minorHAnsi" w:cstheme="minorHAnsi"/>
                <w:sz w:val="16"/>
                <w:szCs w:val="16"/>
                <w:lang w:val="en-GB"/>
              </w:rPr>
              <w:t>, DOOR</w:t>
            </w:r>
            <w:r w:rsidRPr="00240D96">
              <w:rPr>
                <w:rFonts w:asciiTheme="minorHAnsi" w:hAnsiTheme="minorHAnsi" w:cstheme="minorHAnsi"/>
                <w:sz w:val="16"/>
                <w:szCs w:val="16"/>
                <w:lang w:val="en-GB"/>
              </w:rPr>
              <w:t xml:space="preserve"> OR WALLS</w:t>
            </w:r>
            <w:r w:rsidR="00B37E53">
              <w:rPr>
                <w:rFonts w:asciiTheme="minorHAnsi" w:hAnsiTheme="minorHAnsi" w:cstheme="minorHAnsi"/>
                <w:sz w:val="16"/>
                <w:szCs w:val="16"/>
                <w:lang w:val="en-GB"/>
              </w:rPr>
              <w: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EEF4AB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C433EDB" w14:textId="4DEBE6B4"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ACF6373" w14:textId="77777777" w:rsidR="000930D9" w:rsidRPr="000C0155" w:rsidRDefault="000930D9" w:rsidP="009A4508">
            <w:pPr>
              <w:tabs>
                <w:tab w:val="right" w:leader="dot" w:pos="4392"/>
              </w:tabs>
              <w:spacing w:before="40" w:after="40"/>
              <w:rPr>
                <w:rFonts w:asciiTheme="minorHAnsi" w:hAnsiTheme="minorHAnsi" w:cstheme="minorHAnsi"/>
                <w:color w:val="000000" w:themeColor="text1"/>
                <w:sz w:val="16"/>
                <w:szCs w:val="16"/>
                <w:lang w:val="en-GB"/>
              </w:rPr>
            </w:pPr>
          </w:p>
        </w:tc>
      </w:tr>
      <w:bookmarkEnd w:id="337"/>
      <w:tr w:rsidR="000930D9" w:rsidRPr="000C0155" w14:paraId="766676D9"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D3D2C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34A93E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23F054E" w14:textId="76820E46" w:rsidR="000930D9" w:rsidRPr="00C65C13"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OBSERVE IF HAND WASHING MATERIALS (SOAP AND RUNNING WATER) ARE LOCATED WITHIN 5 M OF THE</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TOILET</w:t>
            </w:r>
            <w:r>
              <w:rPr>
                <w:rFonts w:asciiTheme="minorHAnsi" w:hAnsiTheme="minorHAnsi" w:cstheme="minorHAnsi"/>
                <w:color w:val="000000"/>
                <w:sz w:val="16"/>
                <w:szCs w:val="16"/>
                <w:lang w:val="en-GB"/>
              </w:rPr>
              <w:t xml:space="preserve"> </w:t>
            </w:r>
            <w:r>
              <w:rPr>
                <w:rFonts w:asciiTheme="minorHAnsi" w:hAnsiTheme="minorHAnsi" w:cstheme="minorHAnsi"/>
                <w:sz w:val="16"/>
                <w:szCs w:val="16"/>
                <w:lang w:val="en-GB"/>
              </w:rPr>
              <w:t>DEDICATED FOR USE BY FEMALE OUTPATIENTS</w:t>
            </w:r>
            <w:r w:rsidR="00B37E53">
              <w:rPr>
                <w:rFonts w:asciiTheme="minorHAnsi" w:hAnsiTheme="minorHAnsi" w:cstheme="minorHAnsi"/>
                <w:sz w:val="16"/>
                <w:szCs w:val="16"/>
                <w:lang w:val="en-GB"/>
              </w:rPr>
              <w: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6BB654B" w14:textId="77777777" w:rsidR="000930D9" w:rsidRPr="000C0155" w:rsidRDefault="000930D9" w:rsidP="009A4508">
            <w:pPr>
              <w:tabs>
                <w:tab w:val="right" w:leader="dot" w:pos="4624"/>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E29AD8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F43373"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0CEBAA00"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EA6C4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47B22F"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08B943C"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 xml:space="preserve">Is there a bin with a lid on it for disposal of used menstrual hygiene products </w:t>
            </w:r>
            <w:r>
              <w:rPr>
                <w:rFonts w:asciiTheme="minorHAnsi" w:hAnsiTheme="minorHAnsi" w:cstheme="minorHAnsi"/>
                <w:color w:val="000000"/>
                <w:sz w:val="16"/>
                <w:szCs w:val="16"/>
                <w:lang w:val="en-GB"/>
              </w:rPr>
              <w:t>in or close to</w:t>
            </w:r>
            <w:r w:rsidRPr="000C0155">
              <w:rPr>
                <w:rFonts w:asciiTheme="minorHAnsi" w:hAnsiTheme="minorHAnsi" w:cstheme="minorHAnsi"/>
                <w:color w:val="000000"/>
                <w:sz w:val="16"/>
                <w:szCs w:val="16"/>
                <w:lang w:val="en-GB"/>
              </w:rPr>
              <w:t xml:space="preserve"> the women’s toilet?</w:t>
            </w:r>
            <w:r w:rsidRPr="000C0155">
              <w:rPr>
                <w:rFonts w:asciiTheme="minorHAnsi" w:hAnsiTheme="minorHAnsi" w:cstheme="minorHAnsi"/>
                <w:color w:val="000000"/>
                <w:sz w:val="16"/>
                <w:szCs w:val="16"/>
                <w:lang w:val="en-GB"/>
              </w:rPr>
              <w:br/>
              <w:t>IF YES, ASK</w:t>
            </w:r>
            <w:r>
              <w:rPr>
                <w:rFonts w:asciiTheme="minorHAnsi" w:hAnsiTheme="minorHAnsi" w:cstheme="minorHAnsi"/>
                <w:color w:val="000000"/>
                <w:sz w:val="16"/>
                <w:szCs w:val="16"/>
                <w:lang w:val="en-GB"/>
              </w:rPr>
              <w:t>: May I see it?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15C28F8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6407E2D6"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1D96149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9FDCF0"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54EDE857"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E5681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6D61224"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D82D13D" w14:textId="77777777" w:rsidR="000930D9"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 private area with soap and water for women to use for cleaning themselves?</w:t>
            </w:r>
          </w:p>
          <w:p w14:paraId="3EA1C2B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IF YES, ASK: May I see it?</w:t>
            </w:r>
          </w:p>
        </w:tc>
        <w:tc>
          <w:tcPr>
            <w:tcW w:w="4403" w:type="dxa"/>
            <w:gridSpan w:val="9"/>
            <w:tcBorders>
              <w:top w:val="single" w:sz="4" w:space="0" w:color="E7E6E6"/>
              <w:left w:val="nil"/>
              <w:bottom w:val="single" w:sz="4" w:space="0" w:color="E7E6E6"/>
              <w:right w:val="single" w:sz="4" w:space="0" w:color="E7E6E6"/>
            </w:tcBorders>
            <w:shd w:val="clear" w:color="auto" w:fill="auto"/>
          </w:tcPr>
          <w:p w14:paraId="5EB6B63F" w14:textId="77777777" w:rsidR="000930D9" w:rsidRPr="000C0155" w:rsidRDefault="000930D9" w:rsidP="00D326D8">
            <w:pPr>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227A86B3"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518E4583"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tcPr>
          <w:p w14:paraId="5A0D8D2D"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1B2BE0C3"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F7282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CC0BC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FECA031" w14:textId="77777777" w:rsidR="000930D9"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at least one usable (available, functional, private) toilet for outpatient staff?</w:t>
            </w:r>
          </w:p>
          <w:p w14:paraId="63CA5BE7" w14:textId="07BAF1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br/>
              <w:t xml:space="preserve">IF YES, INDICATE IF THE TOILET IS CLOSE TO THE UNIT, SUCH THAT IT CAN BE </w:t>
            </w:r>
            <w:r w:rsidRPr="00B37E53">
              <w:rPr>
                <w:rFonts w:asciiTheme="minorHAnsi" w:hAnsiTheme="minorHAnsi" w:cstheme="minorHAnsi"/>
                <w:color w:val="000000"/>
                <w:sz w:val="16"/>
                <w:szCs w:val="16"/>
                <w:lang w:val="en-GB"/>
              </w:rPr>
              <w:t>EASILY</w:t>
            </w:r>
            <w:r w:rsidRPr="000C0155">
              <w:rPr>
                <w:rFonts w:asciiTheme="minorHAnsi" w:hAnsiTheme="minorHAnsi" w:cstheme="minorHAnsi"/>
                <w:color w:val="000000"/>
                <w:sz w:val="16"/>
                <w:szCs w:val="16"/>
                <w:lang w:val="en-GB"/>
              </w:rPr>
              <w:t xml:space="preserve"> USED.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6534A088"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AND CLOSE TO UNIT</w:t>
            </w:r>
            <w:r w:rsidRPr="000C0155">
              <w:rPr>
                <w:rFonts w:asciiTheme="minorHAnsi" w:hAnsiTheme="minorHAnsi" w:cstheme="minorHAnsi"/>
                <w:color w:val="000000" w:themeColor="text1"/>
                <w:sz w:val="16"/>
                <w:szCs w:val="16"/>
                <w:lang w:val="en-GB"/>
              </w:rPr>
              <w:tab/>
              <w:t>1</w:t>
            </w:r>
          </w:p>
          <w:p w14:paraId="2EFF65A9"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BUT NOT CLOSE TO UNIT</w:t>
            </w:r>
            <w:r w:rsidRPr="000C0155">
              <w:rPr>
                <w:rFonts w:asciiTheme="minorHAnsi" w:hAnsiTheme="minorHAnsi" w:cstheme="minorHAnsi"/>
                <w:color w:val="000000" w:themeColor="text1"/>
                <w:sz w:val="16"/>
                <w:szCs w:val="16"/>
                <w:lang w:val="en-GB"/>
              </w:rPr>
              <w:tab/>
              <w:t>2</w:t>
            </w:r>
          </w:p>
          <w:p w14:paraId="16EBDF96"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NOT AVAILABLE OR NOT FUNCTIONAL OR NOT PRIVATE</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ED3323" w14:textId="77777777" w:rsidR="000930D9" w:rsidRDefault="000930D9" w:rsidP="00D326D8">
            <w:pPr>
              <w:rPr>
                <w:rFonts w:asciiTheme="minorHAnsi" w:hAnsiTheme="minorHAnsi" w:cstheme="minorHAnsi"/>
                <w:color w:val="000000" w:themeColor="text1"/>
                <w:sz w:val="16"/>
                <w:szCs w:val="16"/>
                <w:lang w:val="en-GB"/>
              </w:rPr>
            </w:pPr>
          </w:p>
          <w:p w14:paraId="33CFC804" w14:textId="30BDDBE9" w:rsidR="000930D9" w:rsidRDefault="000930D9" w:rsidP="00D326D8">
            <w:pPr>
              <w:rPr>
                <w:rFonts w:asciiTheme="minorHAnsi" w:hAnsiTheme="minorHAnsi" w:cstheme="minorHAnsi"/>
                <w:color w:val="000000" w:themeColor="text1"/>
                <w:sz w:val="16"/>
                <w:szCs w:val="16"/>
                <w:lang w:val="en-GB"/>
              </w:rPr>
            </w:pPr>
          </w:p>
          <w:p w14:paraId="0FD044EB" w14:textId="77777777" w:rsidR="00D326D8" w:rsidRDefault="00D326D8" w:rsidP="00D326D8">
            <w:pPr>
              <w:rPr>
                <w:rFonts w:asciiTheme="minorHAnsi" w:hAnsiTheme="minorHAnsi" w:cstheme="minorHAnsi"/>
                <w:color w:val="000000" w:themeColor="text1"/>
                <w:sz w:val="16"/>
                <w:szCs w:val="16"/>
                <w:lang w:val="en-GB"/>
              </w:rPr>
            </w:pPr>
          </w:p>
          <w:p w14:paraId="3A20E632" w14:textId="154193D0" w:rsidR="000930D9" w:rsidRPr="000C0155" w:rsidRDefault="000930D9" w:rsidP="00D326D8">
            <w:pPr>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w:t>
            </w:r>
            <w:r w:rsidR="00D326D8">
              <w:rPr>
                <w:rFonts w:asciiTheme="minorHAnsi" w:hAnsiTheme="minorHAnsi" w:cstheme="minorHAnsi"/>
                <w:color w:val="000000" w:themeColor="text1"/>
                <w:sz w:val="16"/>
                <w:szCs w:val="16"/>
                <w:lang w:val="en-GB"/>
              </w:rPr>
              <w:t>8</w:t>
            </w:r>
          </w:p>
        </w:tc>
      </w:tr>
      <w:tr w:rsidR="000930D9" w:rsidRPr="000C0155" w14:paraId="44CA5C32"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5A4F1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98EC51"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1316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1AE9380" w14:textId="77777777" w:rsidR="000930D9" w:rsidRPr="00240D96" w:rsidRDefault="000930D9" w:rsidP="009A4508">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OBSERVE IF </w:t>
            </w:r>
            <w:r w:rsidRPr="00240D96">
              <w:rPr>
                <w:rFonts w:asciiTheme="minorHAnsi" w:hAnsiTheme="minorHAnsi" w:cstheme="minorHAnsi"/>
                <w:color w:val="000000"/>
                <w:sz w:val="16"/>
                <w:szCs w:val="16"/>
                <w:lang w:val="en-GB"/>
              </w:rPr>
              <w:t>THERE IS AT LEAST ONE FUNCTIONAL TOILET</w:t>
            </w:r>
            <w:r>
              <w:rPr>
                <w:rFonts w:asciiTheme="minorHAnsi" w:hAnsiTheme="minorHAnsi" w:cstheme="minorHAnsi"/>
                <w:color w:val="000000"/>
                <w:sz w:val="16"/>
                <w:szCs w:val="16"/>
                <w:lang w:val="en-GB"/>
              </w:rPr>
              <w:t xml:space="preserve"> FOR OUTPATIENT STAFF</w:t>
            </w:r>
            <w:r w:rsidRPr="00240D96">
              <w:rPr>
                <w:rFonts w:asciiTheme="minorHAnsi" w:hAnsiTheme="minorHAnsi" w:cstheme="minorHAnsi"/>
                <w:color w:val="000000"/>
                <w:sz w:val="16"/>
                <w:szCs w:val="16"/>
                <w:lang w:val="en-GB"/>
              </w:rPr>
              <w:t xml:space="preserve"> </w:t>
            </w:r>
            <w:r>
              <w:rPr>
                <w:rFonts w:asciiTheme="minorHAnsi" w:hAnsiTheme="minorHAnsi" w:cstheme="minorHAnsi"/>
                <w:color w:val="000000"/>
                <w:sz w:val="16"/>
                <w:szCs w:val="16"/>
                <w:lang w:val="en-GB"/>
              </w:rPr>
              <w:t xml:space="preserve">THAT IS </w:t>
            </w:r>
            <w:r w:rsidRPr="00240D96">
              <w:rPr>
                <w:rFonts w:asciiTheme="minorHAnsi" w:hAnsiTheme="minorHAnsi" w:cstheme="minorHAnsi"/>
                <w:color w:val="000000"/>
                <w:sz w:val="16"/>
                <w:szCs w:val="16"/>
                <w:lang w:val="en-GB"/>
              </w:rPr>
              <w:t>CLEAN WITH NO FAECAL MATERIAL OR BLOOD ON THE TOILET, FLOOR</w:t>
            </w:r>
            <w:r>
              <w:rPr>
                <w:rFonts w:asciiTheme="minorHAnsi" w:hAnsiTheme="minorHAnsi" w:cstheme="minorHAnsi"/>
                <w:color w:val="000000"/>
                <w:sz w:val="16"/>
                <w:szCs w:val="16"/>
                <w:lang w:val="en-GB"/>
              </w:rPr>
              <w:t>, DOOR</w:t>
            </w:r>
            <w:r w:rsidRPr="00240D96">
              <w:rPr>
                <w:rFonts w:asciiTheme="minorHAnsi" w:hAnsiTheme="minorHAnsi" w:cstheme="minorHAnsi"/>
                <w:color w:val="000000"/>
                <w:sz w:val="16"/>
                <w:szCs w:val="16"/>
                <w:lang w:val="en-GB"/>
              </w:rPr>
              <w:t xml:space="preserve"> OR WALLS</w:t>
            </w:r>
            <w:r>
              <w:rPr>
                <w:rFonts w:asciiTheme="minorHAnsi" w:hAnsiTheme="minorHAnsi" w:cstheme="minorHAnsi"/>
                <w:color w:val="000000"/>
                <w:sz w:val="16"/>
                <w:szCs w:val="16"/>
                <w:lang w:val="en-GB"/>
              </w:rPr>
              <w:t xml:space="preserve"> </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015D788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42213BD" w14:textId="717AF019"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5BF4C7" w14:textId="77777777" w:rsidR="000930D9" w:rsidRPr="000C0155" w:rsidRDefault="000930D9" w:rsidP="009A4508">
            <w:pPr>
              <w:tabs>
                <w:tab w:val="right" w:leader="dot" w:pos="4392"/>
              </w:tabs>
              <w:spacing w:before="40" w:after="40"/>
              <w:rPr>
                <w:rFonts w:asciiTheme="minorHAnsi" w:hAnsiTheme="minorHAnsi" w:cstheme="minorHAnsi"/>
                <w:color w:val="000000" w:themeColor="text1"/>
                <w:sz w:val="16"/>
                <w:szCs w:val="16"/>
                <w:lang w:val="en-GB"/>
              </w:rPr>
            </w:pPr>
          </w:p>
        </w:tc>
      </w:tr>
      <w:tr w:rsidR="000930D9" w:rsidRPr="000C0155" w14:paraId="251EFED1"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23FC53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7D29F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3BFCCE8" w14:textId="6991BDD0" w:rsidR="000930D9" w:rsidRPr="000C0155" w:rsidRDefault="000930D9" w:rsidP="00D326D8">
            <w:pPr>
              <w:tabs>
                <w:tab w:val="right" w:leader="dot" w:pos="4392"/>
              </w:tabs>
              <w:spacing w:before="40" w:after="8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OBSERVE IF HAND WASHING MATERIALS (SOAP AND RUNNING WATER) ARE LOCATED WITHIN 5 M OF THE STAFF TOILET.</w:t>
            </w:r>
            <w:r>
              <w:rPr>
                <w:rFonts w:asciiTheme="minorHAnsi" w:hAnsiTheme="minorHAnsi" w:cstheme="minorHAnsi"/>
                <w:color w:val="000000"/>
                <w:sz w:val="16"/>
                <w:szCs w:val="16"/>
                <w:lang w:val="en-GB"/>
              </w:rPr>
              <w:t xml:space="preserve"> </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024DADE"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40ED306B"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667546E"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2E893F93"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31225F42" w14:textId="77777777" w:rsidR="000930D9" w:rsidRPr="00C65C13"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EAD3DD2"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c>
          <w:tcPr>
            <w:tcW w:w="7740" w:type="dxa"/>
            <w:gridSpan w:val="11"/>
            <w:tcBorders>
              <w:top w:val="nil"/>
              <w:left w:val="nil"/>
              <w:bottom w:val="single" w:sz="4" w:space="0" w:color="E7E6E6"/>
              <w:right w:val="single" w:sz="4" w:space="0" w:color="E7E6E6"/>
            </w:tcBorders>
            <w:shd w:val="clear" w:color="auto" w:fill="8ADED0"/>
            <w:hideMark/>
          </w:tcPr>
          <w:p w14:paraId="272968C6" w14:textId="77777777" w:rsidR="000930D9" w:rsidRPr="000C0155" w:rsidRDefault="000930D9" w:rsidP="000A2C87">
            <w:pPr>
              <w:pStyle w:val="Heading2"/>
              <w:keepNext/>
              <w:keepLines/>
              <w:spacing w:before="40" w:after="40"/>
              <w:rPr>
                <w:rFonts w:asciiTheme="minorHAnsi" w:hAnsiTheme="minorHAnsi" w:cstheme="minorHAnsi"/>
                <w:sz w:val="16"/>
                <w:szCs w:val="16"/>
                <w:lang w:val="en-GB"/>
              </w:rPr>
            </w:pPr>
            <w:bookmarkStart w:id="338" w:name="_Toc117656643"/>
            <w:bookmarkStart w:id="339" w:name="_Toc135317416"/>
            <w:bookmarkStart w:id="340" w:name="_Toc138439516"/>
            <w:bookmarkStart w:id="341" w:name="_Toc103428503"/>
            <w:r w:rsidRPr="000C0155">
              <w:rPr>
                <w:rFonts w:asciiTheme="minorHAnsi" w:hAnsiTheme="minorHAnsi" w:cstheme="minorHAnsi"/>
                <w:sz w:val="16"/>
                <w:szCs w:val="16"/>
                <w:lang w:val="en-GB"/>
              </w:rPr>
              <w:t>1</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S</w:t>
            </w:r>
            <w:r>
              <w:rPr>
                <w:rFonts w:asciiTheme="minorHAnsi" w:hAnsiTheme="minorHAnsi" w:cstheme="minorHAnsi"/>
                <w:sz w:val="16"/>
                <w:szCs w:val="16"/>
                <w:lang w:val="en-GB"/>
              </w:rPr>
              <w:t>ITE CONDITIONS</w:t>
            </w:r>
            <w:bookmarkEnd w:id="338"/>
            <w:bookmarkEnd w:id="339"/>
            <w:bookmarkEnd w:id="340"/>
            <w:r w:rsidRPr="000C0155">
              <w:rPr>
                <w:rFonts w:asciiTheme="minorHAnsi" w:hAnsiTheme="minorHAnsi" w:cstheme="minorHAnsi"/>
                <w:sz w:val="16"/>
                <w:szCs w:val="16"/>
                <w:lang w:val="en-GB"/>
              </w:rPr>
              <w:t xml:space="preserve"> </w:t>
            </w:r>
            <w:bookmarkEnd w:id="341"/>
          </w:p>
        </w:tc>
        <w:tc>
          <w:tcPr>
            <w:tcW w:w="905" w:type="dxa"/>
            <w:tcBorders>
              <w:top w:val="nil"/>
              <w:left w:val="nil"/>
              <w:bottom w:val="single" w:sz="4" w:space="0" w:color="E7E6E6"/>
              <w:right w:val="single" w:sz="4" w:space="0" w:color="E7E6E6"/>
            </w:tcBorders>
            <w:shd w:val="clear" w:color="auto" w:fill="8ADED0"/>
          </w:tcPr>
          <w:p w14:paraId="7AA53257"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0C0155" w14:paraId="60D8D7D2"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258A991" w14:textId="2AC7AF13"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E6DFE3B" w14:textId="17B019C2"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i1318</w:t>
            </w:r>
          </w:p>
        </w:tc>
        <w:tc>
          <w:tcPr>
            <w:tcW w:w="7740" w:type="dxa"/>
            <w:gridSpan w:val="11"/>
            <w:tcBorders>
              <w:top w:val="nil"/>
              <w:left w:val="nil"/>
              <w:bottom w:val="single" w:sz="4" w:space="0" w:color="E7E6E6"/>
              <w:right w:val="single" w:sz="4" w:space="0" w:color="E7E6E6"/>
            </w:tcBorders>
            <w:shd w:val="clear" w:color="auto" w:fill="auto"/>
            <w:hideMark/>
          </w:tcPr>
          <w:p w14:paraId="5CBF267A" w14:textId="77777777" w:rsidR="00DC2820" w:rsidRPr="000C0155" w:rsidRDefault="00DC2820" w:rsidP="00DC2820">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Now I would like to</w:t>
            </w:r>
            <w:r>
              <w:rPr>
                <w:rFonts w:asciiTheme="minorHAnsi" w:hAnsiTheme="minorHAnsi" w:cstheme="minorHAnsi"/>
                <w:color w:val="000000"/>
                <w:sz w:val="16"/>
                <w:szCs w:val="16"/>
                <w:lang w:val="en-GB"/>
              </w:rPr>
              <w:t xml:space="preserve"> look at </w:t>
            </w:r>
            <w:r w:rsidRPr="000C0155">
              <w:rPr>
                <w:rFonts w:asciiTheme="minorHAnsi" w:hAnsiTheme="minorHAnsi" w:cstheme="minorHAnsi"/>
                <w:color w:val="000000"/>
                <w:sz w:val="16"/>
                <w:szCs w:val="16"/>
                <w:lang w:val="en-GB"/>
              </w:rPr>
              <w:t xml:space="preserve">actual </w:t>
            </w:r>
            <w:r w:rsidRPr="00CE4D23">
              <w:rPr>
                <w:rFonts w:asciiTheme="minorHAnsi" w:hAnsiTheme="minorHAnsi" w:cstheme="minorHAnsi"/>
                <w:b/>
                <w:bCs/>
                <w:color w:val="000000"/>
                <w:sz w:val="16"/>
                <w:szCs w:val="16"/>
                <w:lang w:val="en-GB"/>
              </w:rPr>
              <w:t>conditions of cleanliness and safety</w:t>
            </w:r>
            <w:r w:rsidRPr="000C0155">
              <w:rPr>
                <w:rFonts w:asciiTheme="minorHAnsi" w:hAnsiTheme="minorHAnsi" w:cstheme="minorHAnsi"/>
                <w:color w:val="000000"/>
                <w:sz w:val="16"/>
                <w:szCs w:val="16"/>
                <w:lang w:val="en-GB"/>
              </w:rPr>
              <w:t xml:space="preserve"> in the outpatient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 xml:space="preserve"> today. </w:t>
            </w:r>
            <w:r w:rsidRPr="000C0155">
              <w:rPr>
                <w:rFonts w:asciiTheme="minorHAnsi" w:hAnsiTheme="minorHAnsi" w:cstheme="minorHAnsi"/>
                <w:color w:val="000000"/>
                <w:sz w:val="16"/>
                <w:szCs w:val="16"/>
                <w:lang w:val="en-GB"/>
              </w:rPr>
              <w:br/>
            </w:r>
            <w:r w:rsidRPr="000C0155">
              <w:rPr>
                <w:rFonts w:asciiTheme="minorHAnsi" w:hAnsiTheme="minorHAnsi" w:cstheme="minorHAnsi"/>
                <w:color w:val="000000"/>
                <w:sz w:val="16"/>
                <w:szCs w:val="16"/>
                <w:lang w:val="en-GB"/>
              </w:rPr>
              <w:br/>
              <w:t xml:space="preserve">BRIEFLY WALK AROUND THE MAIN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 xml:space="preserve"> FOR </w:t>
            </w:r>
            <w:r>
              <w:rPr>
                <w:rFonts w:asciiTheme="minorHAnsi" w:hAnsiTheme="minorHAnsi" w:cstheme="minorHAnsi"/>
                <w:color w:val="000000"/>
                <w:sz w:val="16"/>
                <w:szCs w:val="16"/>
                <w:lang w:val="en-GB"/>
              </w:rPr>
              <w:t xml:space="preserve">GENERAL </w:t>
            </w:r>
            <w:r w:rsidRPr="000C0155">
              <w:rPr>
                <w:rFonts w:asciiTheme="minorHAnsi" w:hAnsiTheme="minorHAnsi" w:cstheme="minorHAnsi"/>
                <w:color w:val="000000"/>
                <w:sz w:val="16"/>
                <w:szCs w:val="16"/>
                <w:lang w:val="en-GB"/>
              </w:rPr>
              <w:t>OUTPATIENT CONSULTATION SERVICES FOR ADULTS AND CHILDREN. IF THERE ARE MULTIPLE SITES, INDICATE THE WORST SITUATION OBSERVED.</w:t>
            </w:r>
          </w:p>
        </w:tc>
        <w:tc>
          <w:tcPr>
            <w:tcW w:w="905" w:type="dxa"/>
            <w:tcBorders>
              <w:top w:val="nil"/>
              <w:left w:val="nil"/>
              <w:bottom w:val="single" w:sz="4" w:space="0" w:color="E7E6E6"/>
              <w:right w:val="single" w:sz="4" w:space="0" w:color="E7E6E6"/>
            </w:tcBorders>
            <w:shd w:val="clear" w:color="auto" w:fill="auto"/>
          </w:tcPr>
          <w:p w14:paraId="2C33F8B4"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6AF0361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9DC899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97AB85"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1319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19BC76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INDICATE IF THE FOLLOWING WAS OBSERVED IN THE UNIT</w:t>
            </w:r>
            <w:r>
              <w:rPr>
                <w:rFonts w:asciiTheme="minorHAnsi" w:hAnsiTheme="minorHAnsi" w:cstheme="minorHAnsi"/>
                <w:sz w:val="16"/>
                <w:szCs w:val="16"/>
                <w:lang w:val="en-GB"/>
              </w:rPr>
              <w:t>:</w:t>
            </w:r>
          </w:p>
        </w:tc>
        <w:tc>
          <w:tcPr>
            <w:tcW w:w="2243"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503CF209"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YES</w:t>
            </w:r>
          </w:p>
        </w:tc>
        <w:tc>
          <w:tcPr>
            <w:tcW w:w="2160" w:type="dxa"/>
            <w:gridSpan w:val="4"/>
            <w:tcBorders>
              <w:top w:val="single" w:sz="4" w:space="0" w:color="E7E6E6"/>
              <w:left w:val="nil"/>
              <w:bottom w:val="single" w:sz="4" w:space="0" w:color="E7E6E6"/>
              <w:right w:val="single" w:sz="4" w:space="0" w:color="E7E6E6"/>
            </w:tcBorders>
            <w:shd w:val="clear" w:color="auto" w:fill="D9D9D9" w:themeFill="background1" w:themeFillShade="D9"/>
          </w:tcPr>
          <w:p w14:paraId="4D1E31A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6334E0"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17B9FA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58CDF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5E2C8C3"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383CAB9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FLOOR: SWEPT; NO OBVIOUS DIRT OR WASTE</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0A90B0E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6BDE717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B3D83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6CCD68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A8E7C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D02E14"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D84BA56"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COUNTERS/TABLES/CHAIRS: WIPED CLEAN; NO OBVIOUS DUST OR WASTE</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67ED65D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1969831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D5C3F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5B8382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4F624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7AC23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37AAD0C"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NEEDLES, SHARPS OUTSIDE SHARPS BOX</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244D8E3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4E547F5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A5CD0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B8F68F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4EEE22"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12708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073031F"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SHARPS BOX OVERFLOWING OR TORN/PIERCED</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274B723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1469531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A477A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D1BD6EE"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BB562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8E5D2E3"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3D846E0"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BANDAGES/INFECTIOUS WASTE LYING UNCOVERED</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2B23D53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18B88B8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CCC7D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CA1EA6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112F1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4976C1"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35D9053"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 xml:space="preserve">ALL </w:t>
            </w:r>
            <w:r w:rsidRPr="00B248D1">
              <w:rPr>
                <w:rFonts w:asciiTheme="minorHAnsi" w:hAnsiTheme="minorHAnsi" w:cstheme="minorHAnsi"/>
                <w:color w:val="000000"/>
                <w:sz w:val="16"/>
                <w:szCs w:val="16"/>
                <w:lang w:val="en-GB"/>
              </w:rPr>
              <w:t>STAFF</w:t>
            </w:r>
            <w:r>
              <w:rPr>
                <w:rFonts w:asciiTheme="minorHAnsi" w:hAnsiTheme="minorHAnsi" w:cstheme="minorHAnsi"/>
                <w:color w:val="000000"/>
                <w:sz w:val="16"/>
                <w:szCs w:val="16"/>
                <w:lang w:val="en-GB"/>
              </w:rPr>
              <w:t xml:space="preserve"> </w:t>
            </w:r>
            <w:r w:rsidRPr="00B248D1">
              <w:rPr>
                <w:rFonts w:asciiTheme="minorHAnsi" w:hAnsiTheme="minorHAnsi" w:cstheme="minorHAnsi"/>
                <w:color w:val="000000"/>
                <w:sz w:val="16"/>
                <w:szCs w:val="16"/>
                <w:lang w:val="en-GB"/>
              </w:rPr>
              <w:t xml:space="preserve">WEARING APPROPRIATE UNIFORMS </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57767B3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77610C1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19FA3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7F4025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A9342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427663"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8C492F9"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 xml:space="preserve">ALL </w:t>
            </w:r>
            <w:r w:rsidRPr="00B248D1">
              <w:rPr>
                <w:rFonts w:asciiTheme="minorHAnsi" w:hAnsiTheme="minorHAnsi" w:cstheme="minorHAnsi"/>
                <w:color w:val="000000"/>
                <w:sz w:val="16"/>
                <w:szCs w:val="16"/>
                <w:lang w:val="en-GB"/>
              </w:rPr>
              <w:t xml:space="preserve">STAFF WEARING </w:t>
            </w:r>
            <w:r>
              <w:rPr>
                <w:rFonts w:asciiTheme="minorHAnsi" w:hAnsiTheme="minorHAnsi" w:cstheme="minorHAnsi"/>
                <w:color w:val="000000"/>
                <w:sz w:val="16"/>
                <w:szCs w:val="16"/>
                <w:lang w:val="en-GB"/>
              </w:rPr>
              <w:t xml:space="preserve">VISIBLE IDENTIFICATION </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5847409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4085841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D288E9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EE729E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0A8D42"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DA0C19"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3A0EDCDF"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NO</w:t>
            </w:r>
            <w:r>
              <w:rPr>
                <w:rFonts w:asciiTheme="minorHAnsi" w:hAnsiTheme="minorHAnsi" w:cstheme="minorHAnsi"/>
                <w:color w:val="000000"/>
                <w:sz w:val="16"/>
                <w:szCs w:val="16"/>
                <w:lang w:val="en-GB"/>
              </w:rPr>
              <w:t xml:space="preserve"> </w:t>
            </w:r>
            <w:r w:rsidRPr="00B248D1">
              <w:rPr>
                <w:rFonts w:asciiTheme="minorHAnsi" w:hAnsiTheme="minorHAnsi" w:cstheme="minorHAnsi"/>
                <w:color w:val="000000"/>
                <w:sz w:val="16"/>
                <w:szCs w:val="16"/>
                <w:lang w:val="en-GB"/>
              </w:rPr>
              <w:t xml:space="preserve">SMOKING SIGNS </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673C1CE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082E4F4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A3D31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3913B35" w14:textId="77777777" w:rsidTr="00176DE9">
        <w:tblPrEx>
          <w:tblBorders>
            <w:insideH w:val="single" w:sz="4" w:space="0" w:color="E7E6E6" w:themeColor="background2"/>
            <w:insideV w:val="single" w:sz="4" w:space="0" w:color="E7E6E6" w:themeColor="background2"/>
          </w:tblBorders>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35401EA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77E58186"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1320</w:t>
            </w:r>
          </w:p>
        </w:tc>
        <w:tc>
          <w:tcPr>
            <w:tcW w:w="3337" w:type="dxa"/>
            <w:gridSpan w:val="2"/>
            <w:tcBorders>
              <w:top w:val="single" w:sz="4" w:space="0" w:color="E7E6E6"/>
              <w:left w:val="nil"/>
              <w:bottom w:val="single" w:sz="4" w:space="0" w:color="E7E6E6"/>
              <w:right w:val="single" w:sz="4" w:space="0" w:color="E7E6E6"/>
            </w:tcBorders>
            <w:shd w:val="clear" w:color="auto" w:fill="FFFFFF" w:themeFill="background1"/>
          </w:tcPr>
          <w:p w14:paraId="3AA6F81A" w14:textId="77777777" w:rsidR="000930D9" w:rsidRPr="00124C08" w:rsidRDefault="000930D9" w:rsidP="009A4508">
            <w:pPr>
              <w:tabs>
                <w:tab w:val="right" w:leader="dot" w:pos="4392"/>
              </w:tabs>
              <w:spacing w:before="40" w:after="40"/>
              <w:rPr>
                <w:rFonts w:asciiTheme="minorHAnsi" w:hAnsiTheme="minorHAnsi" w:cstheme="minorHAnsi"/>
                <w:sz w:val="16"/>
                <w:szCs w:val="16"/>
                <w:lang w:val="en-GB"/>
              </w:rPr>
            </w:pPr>
            <w:r w:rsidRPr="00124C08">
              <w:rPr>
                <w:rFonts w:asciiTheme="minorHAnsi" w:hAnsiTheme="minorHAnsi" w:cstheme="minorHAnsi"/>
                <w:sz w:val="16"/>
                <w:szCs w:val="16"/>
                <w:lang w:val="en-GB"/>
              </w:rPr>
              <w:t xml:space="preserve">Now I would like to know about </w:t>
            </w:r>
            <w:r w:rsidRPr="00595CF0">
              <w:rPr>
                <w:rFonts w:asciiTheme="minorHAnsi" w:hAnsiTheme="minorHAnsi" w:cstheme="minorHAnsi"/>
                <w:b/>
                <w:bCs/>
                <w:sz w:val="16"/>
                <w:szCs w:val="16"/>
                <w:lang w:val="en-GB"/>
              </w:rPr>
              <w:t>items for infection prevention and control</w:t>
            </w:r>
            <w:r w:rsidRPr="00124C08">
              <w:rPr>
                <w:rFonts w:asciiTheme="minorHAnsi" w:hAnsiTheme="minorHAnsi" w:cstheme="minorHAnsi"/>
                <w:sz w:val="16"/>
                <w:szCs w:val="16"/>
                <w:lang w:val="en-GB"/>
              </w:rPr>
              <w:t xml:space="preserve"> available in this service </w:t>
            </w:r>
            <w:r>
              <w:rPr>
                <w:rFonts w:asciiTheme="minorHAnsi" w:hAnsiTheme="minorHAnsi" w:cstheme="minorHAnsi"/>
                <w:sz w:val="16"/>
                <w:szCs w:val="16"/>
                <w:lang w:val="en-GB"/>
              </w:rPr>
              <w:t>site</w:t>
            </w:r>
            <w:r w:rsidRPr="00124C08">
              <w:rPr>
                <w:rFonts w:asciiTheme="minorHAnsi" w:hAnsiTheme="minorHAnsi" w:cstheme="minorHAnsi"/>
                <w:sz w:val="16"/>
                <w:szCs w:val="16"/>
                <w:lang w:val="en-GB"/>
              </w:rPr>
              <w:t xml:space="preserve"> today. </w:t>
            </w:r>
            <w:r w:rsidRPr="00124C08">
              <w:rPr>
                <w:noProof/>
                <w:sz w:val="16"/>
                <w:szCs w:val="16"/>
              </w:rPr>
              <w:t>For each item that I ask about, please show me the item.</w:t>
            </w:r>
          </w:p>
        </w:tc>
        <w:tc>
          <w:tcPr>
            <w:tcW w:w="1476" w:type="dxa"/>
            <w:gridSpan w:val="3"/>
            <w:tcBorders>
              <w:top w:val="single" w:sz="4" w:space="0" w:color="E7E6E6"/>
              <w:left w:val="nil"/>
              <w:bottom w:val="single" w:sz="4" w:space="0" w:color="E7E6E6"/>
              <w:right w:val="single" w:sz="4" w:space="0" w:color="E7E6E6"/>
            </w:tcBorders>
            <w:shd w:val="clear" w:color="auto" w:fill="D9D9D9" w:themeFill="background1" w:themeFillShade="D9"/>
          </w:tcPr>
          <w:p w14:paraId="3288D23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OBSERVED</w:t>
            </w:r>
          </w:p>
        </w:tc>
        <w:tc>
          <w:tcPr>
            <w:tcW w:w="1571" w:type="dxa"/>
            <w:gridSpan w:val="4"/>
            <w:tcBorders>
              <w:top w:val="single" w:sz="4" w:space="0" w:color="E7E6E6"/>
              <w:left w:val="nil"/>
              <w:bottom w:val="single" w:sz="4" w:space="0" w:color="E7E6E6"/>
              <w:right w:val="single" w:sz="4" w:space="0" w:color="E7E6E6"/>
            </w:tcBorders>
            <w:shd w:val="clear" w:color="auto" w:fill="D9D9D9" w:themeFill="background1" w:themeFillShade="D9"/>
          </w:tcPr>
          <w:p w14:paraId="45F465F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REPORTED, NOT SEEN</w:t>
            </w:r>
          </w:p>
        </w:tc>
        <w:tc>
          <w:tcPr>
            <w:tcW w:w="1356" w:type="dxa"/>
            <w:gridSpan w:val="2"/>
            <w:tcBorders>
              <w:top w:val="single" w:sz="4" w:space="0" w:color="E7E6E6"/>
              <w:left w:val="nil"/>
              <w:bottom w:val="single" w:sz="4" w:space="0" w:color="E7E6E6"/>
              <w:right w:val="single" w:sz="4" w:space="0" w:color="E7E6E6"/>
            </w:tcBorders>
            <w:shd w:val="clear" w:color="auto" w:fill="D9D9D9" w:themeFill="background1" w:themeFillShade="D9"/>
          </w:tcPr>
          <w:p w14:paraId="4BF959A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NOT</w:t>
            </w:r>
            <w:r w:rsidRPr="000C0155">
              <w:rPr>
                <w:rFonts w:asciiTheme="minorHAnsi" w:hAnsiTheme="minorHAnsi" w:cstheme="minorHAnsi"/>
                <w:sz w:val="16"/>
                <w:szCs w:val="16"/>
                <w:lang w:val="en-GB"/>
              </w:rPr>
              <w:br/>
              <w:t>AVAILABLE</w:t>
            </w:r>
          </w:p>
        </w:tc>
        <w:tc>
          <w:tcPr>
            <w:tcW w:w="905" w:type="dxa"/>
            <w:tcBorders>
              <w:top w:val="single" w:sz="4" w:space="0" w:color="E7E6E6"/>
              <w:left w:val="nil"/>
              <w:bottom w:val="single" w:sz="4" w:space="0" w:color="E7E6E6"/>
              <w:right w:val="single" w:sz="4" w:space="0" w:color="E7E6E6"/>
            </w:tcBorders>
            <w:shd w:val="clear" w:color="auto" w:fill="FFFFFF" w:themeFill="background1"/>
            <w:vAlign w:val="center"/>
          </w:tcPr>
          <w:p w14:paraId="37F02A3D"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732A915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9919F3"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D8553E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EEF6EA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Clean running water (piped</w:t>
            </w:r>
            <w:r>
              <w:rPr>
                <w:rFonts w:asciiTheme="minorHAnsi" w:hAnsiTheme="minorHAnsi" w:cstheme="minorHAnsi"/>
                <w:sz w:val="16"/>
                <w:szCs w:val="16"/>
                <w:lang w:val="en-GB"/>
              </w:rPr>
              <w:t xml:space="preserve"> water supply</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or covered </w:t>
            </w:r>
            <w:r w:rsidRPr="000C0155">
              <w:rPr>
                <w:rFonts w:asciiTheme="minorHAnsi" w:hAnsiTheme="minorHAnsi" w:cstheme="minorHAnsi"/>
                <w:sz w:val="16"/>
                <w:szCs w:val="16"/>
                <w:lang w:val="en-GB"/>
              </w:rPr>
              <w:t>bucket with tap</w:t>
            </w:r>
            <w:r>
              <w:rPr>
                <w:rFonts w:asciiTheme="minorHAnsi" w:hAnsiTheme="minorHAnsi" w:cstheme="minorHAnsi"/>
                <w:sz w:val="16"/>
                <w:szCs w:val="16"/>
                <w:lang w:val="en-GB"/>
              </w:rPr>
              <w:t>)</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273B71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0C437AF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13D23E5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AF325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49516F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17764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6204A9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FDA7EC9"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Soap (bar or liquid) for hand hygiene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0C3ECFA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60B0B2A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75C17B1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9D0352"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D9A33E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69EC1B8"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37A8E55"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FB3083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Alcohol-based handrub</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24F7F7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1EDB109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5518487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A0243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2C64A0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C65AF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79DAAF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6B3FCAC"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Poster reminding staff about hand hygiene or showing good hand hygiene techniques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71F14EF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16E422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0DEC9A7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8EEF8A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43C623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12D83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FCADFC"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DAB82C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Disposable paper towels </w:t>
            </w:r>
            <w:r>
              <w:rPr>
                <w:rFonts w:asciiTheme="minorHAnsi" w:hAnsiTheme="minorHAnsi" w:cstheme="minorHAnsi"/>
                <w:sz w:val="16"/>
                <w:szCs w:val="16"/>
                <w:lang w:val="en-GB"/>
              </w:rPr>
              <w:t xml:space="preserve">or single use hand-towels </w:t>
            </w:r>
            <w:r w:rsidRPr="000C0155">
              <w:rPr>
                <w:rFonts w:asciiTheme="minorHAnsi" w:hAnsiTheme="minorHAnsi" w:cstheme="minorHAnsi"/>
                <w:sz w:val="16"/>
                <w:szCs w:val="16"/>
                <w:lang w:val="en-GB"/>
              </w:rPr>
              <w:t>for drying hands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7C3D04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3E1AD79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26CC94F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17C9A6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4BA001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90E16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023E4F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C149D12"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Disposable latex gloves (non-sterile)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DDA893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3CFD0D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668C70B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4CE2DA6"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DE9060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EA324F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CDD5B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A8BEFD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Disposable latex gloves (sterile)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157C232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65E780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012F4FA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F0E97FA"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D7802D1"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99D07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AE0309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5B3E665"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Waste receptacle bin with lid and plastic bin liner clearly marked, for example, by label or colour, for infectious non-sharp waste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219A819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3F6B447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10</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112E80A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10</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0AE82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258862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10FB0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67BBD3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4170095"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Does the waste receptacle for infectious non-sharp waste have a functional foot pedal to open it?</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317E498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4D8253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0319D43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EF95F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235E88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1FBF8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03F98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10</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D87CB0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Sharps container (“safety box”)</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D851E2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06E321C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5294889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480D60"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F0DB81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2655EA"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EBAC7C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E8FDC7D" w14:textId="77777777" w:rsidR="000930D9" w:rsidRPr="00A12A02" w:rsidRDefault="000930D9" w:rsidP="009A4508">
            <w:pPr>
              <w:tabs>
                <w:tab w:val="right" w:leader="dot" w:pos="4392"/>
              </w:tabs>
              <w:spacing w:before="40" w:after="40"/>
              <w:rPr>
                <w:rFonts w:asciiTheme="minorHAnsi" w:hAnsiTheme="minorHAnsi" w:cstheme="minorHAnsi"/>
                <w:sz w:val="16"/>
                <w:szCs w:val="16"/>
                <w:lang w:val="fr-FR"/>
              </w:rPr>
            </w:pPr>
            <w:r w:rsidRPr="00A12A02">
              <w:rPr>
                <w:rFonts w:asciiTheme="minorHAnsi" w:hAnsiTheme="minorHAnsi" w:cstheme="minorHAnsi"/>
                <w:sz w:val="16"/>
                <w:szCs w:val="16"/>
                <w:lang w:val="fr-FR"/>
              </w:rPr>
              <w:t>Environmental disinfectant</w:t>
            </w:r>
            <w:r>
              <w:rPr>
                <w:rFonts w:asciiTheme="minorHAnsi" w:hAnsiTheme="minorHAnsi" w:cstheme="minorHAnsi"/>
                <w:sz w:val="16"/>
                <w:szCs w:val="16"/>
                <w:lang w:val="fr-FR"/>
              </w:rPr>
              <w:t xml:space="preserve"> for surfaces </w:t>
            </w:r>
            <w:r w:rsidRPr="00A12A02">
              <w:rPr>
                <w:rFonts w:asciiTheme="minorHAnsi" w:hAnsiTheme="minorHAnsi" w:cstheme="minorHAnsi"/>
                <w:sz w:val="16"/>
                <w:szCs w:val="16"/>
                <w:lang w:val="fr-FR"/>
              </w:rPr>
              <w:t>(e.g. chlorine, alcohol)</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00A792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0CD6D3E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288B9BE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EE9EBF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44BE18F"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C5C635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F5C96D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E1293F6"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Non-reusable syringes (autodisable or disposable needles and syringes)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19C31B8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6D032D9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2DF8816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189F36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9F4209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18D95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A56561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3D3088E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Surgical</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masks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0A006DF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4D868B9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DA6264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17466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C3665CE"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9294BA"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60579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20C582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N95 face masks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2E9DA68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710A804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AE72E1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1DFA7D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BFDD1BF"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EC57F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EF8820B"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EA1A082"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Non-sterile protective gowns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997842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4B4A4D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125283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85C5AF"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51B0BF5"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6459E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DB25F3"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14BCC7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Aprons (impermeable)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3F0E94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2C32D53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5295E5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F150986"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8D1217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A68B4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39CB0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52EBA2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Eye protection (goggles, face shields)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CA7AE7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77DC548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5AA3CED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428ABC"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FB48EBB" w14:textId="77777777" w:rsidTr="00176DE9">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39FDC3E6"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8ADED0"/>
          </w:tcPr>
          <w:p w14:paraId="57511716" w14:textId="77777777" w:rsidR="000930D9" w:rsidRPr="00576CF5" w:rsidRDefault="000930D9" w:rsidP="009A4508">
            <w:pPr>
              <w:keepNext/>
              <w:keepLines/>
              <w:tabs>
                <w:tab w:val="right" w:leader="dot" w:pos="4392"/>
              </w:tabs>
              <w:spacing w:before="40" w:after="40"/>
              <w:jc w:val="center"/>
              <w:rPr>
                <w:rFonts w:asciiTheme="minorHAnsi" w:hAnsiTheme="minorHAnsi" w:cstheme="minorHAnsi"/>
                <w:bCs/>
                <w:color w:val="000000"/>
                <w:sz w:val="16"/>
                <w:szCs w:val="16"/>
                <w:highlight w:val="yellow"/>
                <w:lang w:val="en-GB"/>
              </w:rPr>
            </w:pPr>
          </w:p>
        </w:tc>
        <w:tc>
          <w:tcPr>
            <w:tcW w:w="7740" w:type="dxa"/>
            <w:gridSpan w:val="11"/>
            <w:tcBorders>
              <w:top w:val="single" w:sz="4" w:space="0" w:color="E7E6E6"/>
              <w:left w:val="nil"/>
              <w:bottom w:val="single" w:sz="4" w:space="0" w:color="E7E6E6"/>
              <w:right w:val="single" w:sz="4" w:space="0" w:color="E7E6E6"/>
            </w:tcBorders>
            <w:shd w:val="clear" w:color="auto" w:fill="8ADED0"/>
            <w:hideMark/>
          </w:tcPr>
          <w:p w14:paraId="5CEF7A3C" w14:textId="77777777" w:rsidR="000930D9" w:rsidRPr="00B7766B" w:rsidRDefault="000930D9" w:rsidP="000A2C87">
            <w:pPr>
              <w:pStyle w:val="Heading2"/>
              <w:keepNext/>
              <w:keepLines/>
              <w:spacing w:before="40" w:after="40"/>
              <w:rPr>
                <w:rFonts w:asciiTheme="minorHAnsi" w:hAnsiTheme="minorHAnsi" w:cstheme="minorHAnsi"/>
                <w:sz w:val="16"/>
                <w:szCs w:val="16"/>
                <w:lang w:val="en-GB"/>
              </w:rPr>
            </w:pPr>
            <w:bookmarkStart w:id="342" w:name="_Toc103428504"/>
            <w:bookmarkStart w:id="343" w:name="_Toc117656644"/>
            <w:bookmarkStart w:id="344" w:name="_Toc135317417"/>
            <w:bookmarkStart w:id="345" w:name="_Toc138439517"/>
            <w:r w:rsidRPr="00595CF0">
              <w:rPr>
                <w:rFonts w:asciiTheme="minorHAnsi" w:hAnsiTheme="minorHAnsi" w:cstheme="minorHAnsi"/>
                <w:sz w:val="16"/>
                <w:szCs w:val="16"/>
                <w:lang w:val="en-GB"/>
              </w:rPr>
              <w:t>1</w:t>
            </w:r>
            <w:r>
              <w:rPr>
                <w:rFonts w:asciiTheme="minorHAnsi" w:hAnsiTheme="minorHAnsi" w:cstheme="minorHAnsi"/>
                <w:sz w:val="16"/>
                <w:szCs w:val="16"/>
                <w:lang w:val="en-GB"/>
              </w:rPr>
              <w:t>3</w:t>
            </w:r>
            <w:r w:rsidRPr="00B7766B">
              <w:rPr>
                <w:rFonts w:asciiTheme="minorHAnsi" w:hAnsiTheme="minorHAnsi" w:cstheme="minorHAnsi"/>
                <w:sz w:val="16"/>
                <w:szCs w:val="16"/>
                <w:lang w:val="en-GB"/>
              </w:rPr>
              <w:t>.4. EQUIPMENT</w:t>
            </w:r>
            <w:bookmarkEnd w:id="342"/>
            <w:r w:rsidRPr="00B7766B">
              <w:rPr>
                <w:rFonts w:asciiTheme="minorHAnsi" w:hAnsiTheme="minorHAnsi" w:cstheme="minorHAnsi"/>
                <w:sz w:val="16"/>
                <w:szCs w:val="16"/>
                <w:lang w:val="en-GB"/>
              </w:rPr>
              <w:t xml:space="preserve"> AND COMMODITIES</w:t>
            </w:r>
            <w:bookmarkEnd w:id="343"/>
            <w:bookmarkEnd w:id="344"/>
            <w:bookmarkEnd w:id="345"/>
            <w:r w:rsidRPr="00B7766B">
              <w:rPr>
                <w:rFonts w:asciiTheme="minorHAnsi" w:hAnsiTheme="minorHAnsi" w:cstheme="minorHAnsi"/>
                <w:sz w:val="16"/>
                <w:szCs w:val="16"/>
                <w:lang w:val="en-GB"/>
              </w:rPr>
              <w:t xml:space="preserve"> </w:t>
            </w:r>
          </w:p>
        </w:tc>
        <w:tc>
          <w:tcPr>
            <w:tcW w:w="905" w:type="dxa"/>
            <w:tcBorders>
              <w:top w:val="single" w:sz="4" w:space="0" w:color="E7E6E6"/>
              <w:left w:val="nil"/>
              <w:bottom w:val="single" w:sz="4" w:space="0" w:color="E7E6E6"/>
              <w:right w:val="single" w:sz="4" w:space="0" w:color="E7E6E6"/>
            </w:tcBorders>
            <w:shd w:val="clear" w:color="auto" w:fill="8ADED0"/>
          </w:tcPr>
          <w:p w14:paraId="6A31486E"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0C0155" w14:paraId="2A7C842D"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CD495EB" w14:textId="5068005D"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882720" w14:textId="76CEE5BC"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i1321</w:t>
            </w:r>
          </w:p>
        </w:tc>
        <w:tc>
          <w:tcPr>
            <w:tcW w:w="7740" w:type="dxa"/>
            <w:gridSpan w:val="11"/>
            <w:tcBorders>
              <w:top w:val="nil"/>
              <w:left w:val="nil"/>
              <w:bottom w:val="single" w:sz="4" w:space="0" w:color="E7E6E6"/>
              <w:right w:val="single" w:sz="4" w:space="0" w:color="E7E6E6"/>
            </w:tcBorders>
            <w:shd w:val="clear" w:color="auto" w:fill="auto"/>
            <w:hideMark/>
          </w:tcPr>
          <w:p w14:paraId="0C51A66F" w14:textId="77777777" w:rsidR="00DC2820" w:rsidRPr="000C0155" w:rsidRDefault="00DC2820" w:rsidP="00DC2820">
            <w:pPr>
              <w:keepNext/>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Now I would like to see </w:t>
            </w:r>
            <w:r w:rsidRPr="00BE6E9F">
              <w:rPr>
                <w:rFonts w:asciiTheme="minorHAnsi" w:hAnsiTheme="minorHAnsi" w:cstheme="minorHAnsi"/>
                <w:b/>
                <w:bCs/>
                <w:color w:val="000000"/>
                <w:sz w:val="16"/>
                <w:szCs w:val="16"/>
                <w:lang w:val="en-GB"/>
              </w:rPr>
              <w:t>patient examination</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equipment</w:t>
            </w:r>
            <w:r>
              <w:rPr>
                <w:rFonts w:asciiTheme="minorHAnsi" w:hAnsiTheme="minorHAnsi" w:cstheme="minorHAnsi"/>
                <w:color w:val="000000"/>
                <w:sz w:val="16"/>
                <w:szCs w:val="16"/>
                <w:lang w:val="en-GB"/>
              </w:rPr>
              <w:t xml:space="preserve"> and commodities</w:t>
            </w:r>
            <w:r w:rsidRPr="000C0155">
              <w:rPr>
                <w:rFonts w:asciiTheme="minorHAnsi" w:hAnsiTheme="minorHAnsi" w:cstheme="minorHAnsi"/>
                <w:color w:val="000000"/>
                <w:sz w:val="16"/>
                <w:szCs w:val="16"/>
                <w:lang w:val="en-GB"/>
              </w:rPr>
              <w:t xml:space="preserve"> that are available in the</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 xml:space="preserve">outpatient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w:t>
            </w:r>
          </w:p>
          <w:p w14:paraId="336A9F75" w14:textId="77777777" w:rsidR="00DC2820" w:rsidRPr="000C0155" w:rsidRDefault="00DC2820" w:rsidP="00DC2820">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IF THERE ARE MULTIPLE OUTPATIENT SERVICE </w:t>
            </w:r>
            <w:r>
              <w:rPr>
                <w:rFonts w:asciiTheme="minorHAnsi" w:hAnsiTheme="minorHAnsi" w:cstheme="minorHAnsi"/>
                <w:color w:val="000000"/>
                <w:sz w:val="16"/>
                <w:szCs w:val="16"/>
                <w:lang w:val="en-GB"/>
              </w:rPr>
              <w:t>SITES</w:t>
            </w:r>
            <w:r w:rsidRPr="000C0155">
              <w:rPr>
                <w:rFonts w:asciiTheme="minorHAnsi" w:hAnsiTheme="minorHAnsi" w:cstheme="minorHAnsi"/>
                <w:color w:val="000000"/>
                <w:sz w:val="16"/>
                <w:szCs w:val="16"/>
                <w:lang w:val="en-GB"/>
              </w:rPr>
              <w:t xml:space="preserve">, ASSESS THE </w:t>
            </w:r>
            <w:r>
              <w:rPr>
                <w:rFonts w:asciiTheme="minorHAnsi" w:hAnsiTheme="minorHAnsi" w:cstheme="minorHAnsi"/>
                <w:color w:val="000000"/>
                <w:sz w:val="16"/>
                <w:szCs w:val="16"/>
                <w:lang w:val="en-GB"/>
              </w:rPr>
              <w:t>ITEMS</w:t>
            </w:r>
            <w:r w:rsidRPr="000C0155">
              <w:rPr>
                <w:rFonts w:asciiTheme="minorHAnsi" w:hAnsiTheme="minorHAnsi" w:cstheme="minorHAnsi"/>
                <w:color w:val="000000"/>
                <w:sz w:val="16"/>
                <w:szCs w:val="16"/>
                <w:lang w:val="en-GB"/>
              </w:rPr>
              <w:t xml:space="preserve"> THAT ARE IN</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 xml:space="preserve">THE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 xml:space="preserve"> FOR </w:t>
            </w:r>
            <w:r>
              <w:rPr>
                <w:rFonts w:asciiTheme="minorHAnsi" w:hAnsiTheme="minorHAnsi" w:cstheme="minorHAnsi"/>
                <w:color w:val="000000"/>
                <w:sz w:val="16"/>
                <w:szCs w:val="16"/>
                <w:lang w:val="en-GB"/>
              </w:rPr>
              <w:t xml:space="preserve">GENERAL </w:t>
            </w:r>
            <w:r w:rsidRPr="000C0155">
              <w:rPr>
                <w:rFonts w:asciiTheme="minorHAnsi" w:hAnsiTheme="minorHAnsi" w:cstheme="minorHAnsi"/>
                <w:color w:val="000000"/>
                <w:sz w:val="16"/>
                <w:szCs w:val="16"/>
                <w:lang w:val="en-GB"/>
              </w:rPr>
              <w:t>OUTPATIENT CURATIVE CARE FOR ADULTS.</w:t>
            </w:r>
          </w:p>
        </w:tc>
        <w:tc>
          <w:tcPr>
            <w:tcW w:w="905" w:type="dxa"/>
            <w:tcBorders>
              <w:top w:val="nil"/>
              <w:left w:val="nil"/>
              <w:bottom w:val="single" w:sz="4" w:space="0" w:color="E7E6E6"/>
              <w:right w:val="single" w:sz="4" w:space="0" w:color="E7E6E6"/>
            </w:tcBorders>
            <w:shd w:val="clear" w:color="auto" w:fill="auto"/>
          </w:tcPr>
          <w:p w14:paraId="1C7408A6"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0334B434" w14:textId="77777777" w:rsidTr="00176DE9">
        <w:tblPrEx>
          <w:tblBorders>
            <w:insideH w:val="single" w:sz="4" w:space="0" w:color="E7E6E6" w:themeColor="background2"/>
            <w:insideV w:val="single" w:sz="4" w:space="0" w:color="E7E6E6" w:themeColor="background2"/>
          </w:tblBorders>
        </w:tblPrEx>
        <w:trPr>
          <w:cantSplit/>
          <w:trHeight w:val="368"/>
          <w:jc w:val="center"/>
        </w:trPr>
        <w:tc>
          <w:tcPr>
            <w:tcW w:w="805" w:type="dxa"/>
            <w:vMerge w:val="restart"/>
            <w:tcBorders>
              <w:top w:val="single" w:sz="4" w:space="0" w:color="E7E6E6"/>
              <w:left w:val="single" w:sz="4" w:space="0" w:color="E7E6E6"/>
              <w:right w:val="single" w:sz="4" w:space="0" w:color="E7E6E6"/>
            </w:tcBorders>
            <w:shd w:val="clear" w:color="auto" w:fill="auto"/>
          </w:tcPr>
          <w:p w14:paraId="05E76AD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bookmarkStart w:id="346" w:name="_Hlk104317010"/>
            <w:r w:rsidRPr="00C65C1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19FAB8A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1322</w:t>
            </w:r>
          </w:p>
        </w:tc>
        <w:tc>
          <w:tcPr>
            <w:tcW w:w="2610" w:type="dxa"/>
            <w:vMerge w:val="restart"/>
            <w:tcBorders>
              <w:top w:val="single" w:sz="4" w:space="0" w:color="E7E6E6"/>
              <w:left w:val="nil"/>
              <w:right w:val="single" w:sz="4" w:space="0" w:color="E7E6E6"/>
            </w:tcBorders>
            <w:shd w:val="clear" w:color="auto" w:fill="auto"/>
          </w:tcPr>
          <w:p w14:paraId="428AFD37" w14:textId="77777777" w:rsidR="000930D9" w:rsidRPr="009A7CB5" w:rsidRDefault="000930D9" w:rsidP="009A4508">
            <w:pPr>
              <w:spacing w:before="40" w:after="40"/>
              <w:rPr>
                <w:rFonts w:ascii="Bierstadt" w:eastAsia="Calibri" w:hAnsi="Bierstadt"/>
                <w:color w:val="002060"/>
                <w:sz w:val="16"/>
                <w:szCs w:val="16"/>
                <w:lang w:eastAsia="en-US"/>
              </w:rPr>
            </w:pPr>
            <w:r w:rsidRPr="009801A9">
              <w:rPr>
                <w:noProof/>
                <w:sz w:val="16"/>
                <w:szCs w:val="16"/>
              </w:rPr>
              <w:t>For each item that I ask about, please sho</w:t>
            </w:r>
            <w:r>
              <w:rPr>
                <w:noProof/>
                <w:sz w:val="16"/>
                <w:szCs w:val="16"/>
              </w:rPr>
              <w:t>w</w:t>
            </w:r>
            <w:r w:rsidRPr="009801A9">
              <w:rPr>
                <w:noProof/>
                <w:sz w:val="16"/>
                <w:szCs w:val="16"/>
              </w:rPr>
              <w:t xml:space="preserve"> me the item and, when relevant, tell me if it is functioning or not.</w:t>
            </w:r>
          </w:p>
        </w:tc>
        <w:tc>
          <w:tcPr>
            <w:tcW w:w="2790" w:type="dxa"/>
            <w:gridSpan w:val="5"/>
            <w:tcBorders>
              <w:top w:val="single" w:sz="4" w:space="0" w:color="E7E6E6"/>
              <w:left w:val="nil"/>
              <w:bottom w:val="single" w:sz="4" w:space="0" w:color="E7E6E6"/>
              <w:right w:val="single" w:sz="4" w:space="0" w:color="E7E6E6"/>
            </w:tcBorders>
            <w:shd w:val="clear" w:color="auto" w:fill="D9D9D9"/>
          </w:tcPr>
          <w:p w14:paraId="69210E4E"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(A) AVAILABLE</w:t>
            </w:r>
          </w:p>
        </w:tc>
        <w:tc>
          <w:tcPr>
            <w:tcW w:w="2340" w:type="dxa"/>
            <w:gridSpan w:val="5"/>
            <w:tcBorders>
              <w:top w:val="single" w:sz="4" w:space="0" w:color="E7E6E6"/>
              <w:left w:val="nil"/>
              <w:bottom w:val="single" w:sz="4" w:space="0" w:color="E7E6E6"/>
              <w:right w:val="single" w:sz="4" w:space="0" w:color="E7E6E6"/>
            </w:tcBorders>
            <w:shd w:val="clear" w:color="auto" w:fill="D9D9D9"/>
          </w:tcPr>
          <w:p w14:paraId="342EB2AF"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05" w:type="dxa"/>
            <w:tcBorders>
              <w:top w:val="single" w:sz="4" w:space="0" w:color="E7E6E6"/>
              <w:left w:val="nil"/>
              <w:right w:val="single" w:sz="4" w:space="0" w:color="E7E6E6"/>
            </w:tcBorders>
            <w:shd w:val="clear" w:color="auto" w:fill="auto"/>
            <w:vAlign w:val="center"/>
          </w:tcPr>
          <w:p w14:paraId="7E89B013"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21259AA2" w14:textId="77777777" w:rsidTr="00176DE9">
        <w:tblPrEx>
          <w:tblBorders>
            <w:insideH w:val="single" w:sz="4" w:space="0" w:color="E7E6E6" w:themeColor="background2"/>
            <w:insideV w:val="single" w:sz="4" w:space="0" w:color="E7E6E6" w:themeColor="background2"/>
          </w:tblBorders>
        </w:tblPrEx>
        <w:trPr>
          <w:cantSplit/>
          <w:trHeight w:val="530"/>
          <w:jc w:val="center"/>
        </w:trPr>
        <w:tc>
          <w:tcPr>
            <w:tcW w:w="805" w:type="dxa"/>
            <w:vMerge/>
            <w:tcBorders>
              <w:left w:val="single" w:sz="4" w:space="0" w:color="E7E6E6"/>
              <w:bottom w:val="single" w:sz="4" w:space="0" w:color="E7E6E6"/>
              <w:right w:val="single" w:sz="4" w:space="0" w:color="E7E6E6"/>
            </w:tcBorders>
            <w:shd w:val="clear" w:color="auto" w:fill="auto"/>
          </w:tcPr>
          <w:p w14:paraId="17F1E69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3626FA95"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p>
        </w:tc>
        <w:tc>
          <w:tcPr>
            <w:tcW w:w="2610" w:type="dxa"/>
            <w:vMerge/>
            <w:tcBorders>
              <w:left w:val="nil"/>
              <w:bottom w:val="single" w:sz="4" w:space="0" w:color="E7E6E6"/>
              <w:right w:val="single" w:sz="4" w:space="0" w:color="E7E6E6"/>
            </w:tcBorders>
            <w:shd w:val="clear" w:color="auto" w:fill="auto"/>
          </w:tcPr>
          <w:p w14:paraId="1067EF9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p>
        </w:tc>
        <w:tc>
          <w:tcPr>
            <w:tcW w:w="990" w:type="dxa"/>
            <w:gridSpan w:val="2"/>
            <w:tcBorders>
              <w:top w:val="single" w:sz="4" w:space="0" w:color="E7E6E6"/>
              <w:left w:val="nil"/>
              <w:bottom w:val="single" w:sz="4" w:space="0" w:color="E7E6E6"/>
              <w:right w:val="single" w:sz="4" w:space="0" w:color="E7E6E6"/>
            </w:tcBorders>
            <w:shd w:val="clear" w:color="auto" w:fill="D9D9D9"/>
          </w:tcPr>
          <w:p w14:paraId="7E5E1B1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OBSERVED</w:t>
            </w:r>
          </w:p>
        </w:tc>
        <w:tc>
          <w:tcPr>
            <w:tcW w:w="990" w:type="dxa"/>
            <w:tcBorders>
              <w:top w:val="single" w:sz="4" w:space="0" w:color="E7E6E6"/>
              <w:left w:val="nil"/>
              <w:bottom w:val="single" w:sz="4" w:space="0" w:color="E7E6E6"/>
              <w:right w:val="single" w:sz="4" w:space="0" w:color="E7E6E6"/>
            </w:tcBorders>
            <w:shd w:val="clear" w:color="auto" w:fill="D9D9D9"/>
          </w:tcPr>
          <w:p w14:paraId="7B42088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REPORTED, NOT SEEN</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2F4E5F3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6CA6922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YES</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4D4284B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0BEB301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58A08545"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bookmarkEnd w:id="346"/>
      <w:tr w:rsidR="000930D9" w:rsidRPr="000C0155" w14:paraId="0AFB3885"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AA084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0C53F3"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01</w:t>
            </w:r>
          </w:p>
        </w:tc>
        <w:tc>
          <w:tcPr>
            <w:tcW w:w="2610" w:type="dxa"/>
            <w:tcBorders>
              <w:top w:val="single" w:sz="4" w:space="0" w:color="E7E6E6"/>
              <w:left w:val="nil"/>
              <w:bottom w:val="single" w:sz="4" w:space="0" w:color="E7E6E6"/>
              <w:right w:val="single" w:sz="4" w:space="0" w:color="E7E6E6"/>
            </w:tcBorders>
            <w:shd w:val="clear" w:color="auto" w:fill="auto"/>
          </w:tcPr>
          <w:p w14:paraId="7BFD680A"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Adult weighing scale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38D54D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FFDD7F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853CAB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02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195BFF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8F1C0D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D7EEF5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B189A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352A8C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B4002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E77076D"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02</w:t>
            </w:r>
          </w:p>
        </w:tc>
        <w:tc>
          <w:tcPr>
            <w:tcW w:w="2610" w:type="dxa"/>
            <w:tcBorders>
              <w:top w:val="single" w:sz="4" w:space="0" w:color="E7E6E6"/>
              <w:left w:val="nil"/>
              <w:bottom w:val="single" w:sz="4" w:space="0" w:color="E7E6E6"/>
              <w:right w:val="single" w:sz="4" w:space="0" w:color="E7E6E6"/>
            </w:tcBorders>
            <w:shd w:val="clear" w:color="auto" w:fill="auto"/>
          </w:tcPr>
          <w:p w14:paraId="2764B4F8"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Blood pressure apparatus (digital</w:t>
            </w:r>
            <w:r>
              <w:rPr>
                <w:rFonts w:asciiTheme="minorHAnsi" w:hAnsiTheme="minorHAnsi" w:cstheme="minorHAnsi"/>
                <w:sz w:val="16"/>
                <w:szCs w:val="16"/>
                <w:lang w:val="en-GB"/>
              </w:rPr>
              <w:t xml:space="preserve"> apparatus,</w:t>
            </w:r>
            <w:r w:rsidRPr="000C0155">
              <w:rPr>
                <w:rFonts w:asciiTheme="minorHAnsi" w:hAnsiTheme="minorHAnsi" w:cstheme="minorHAnsi"/>
                <w:sz w:val="16"/>
                <w:szCs w:val="16"/>
                <w:lang w:val="en-GB"/>
              </w:rPr>
              <w:t xml:space="preserve"> or manual sphygmomanometer</w:t>
            </w:r>
            <w:r>
              <w:rPr>
                <w:rFonts w:asciiTheme="minorHAnsi" w:hAnsiTheme="minorHAnsi" w:cstheme="minorHAnsi"/>
                <w:sz w:val="16"/>
                <w:szCs w:val="16"/>
                <w:lang w:val="en-GB"/>
              </w:rPr>
              <w:t>)</w:t>
            </w:r>
            <w:r w:rsidRPr="000C0155">
              <w:rPr>
                <w:rFonts w:asciiTheme="minorHAnsi" w:hAnsiTheme="minorHAnsi" w:cstheme="minorHAnsi"/>
                <w:sz w:val="16"/>
                <w:szCs w:val="16"/>
                <w:lang w:val="en-GB"/>
              </w:rPr>
              <w:t xml:space="preserve"> </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D7F55C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90B6CC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65980F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2B62A4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809A6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DAFDBF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E95C926"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B361F7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21720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21001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03</w:t>
            </w:r>
          </w:p>
        </w:tc>
        <w:tc>
          <w:tcPr>
            <w:tcW w:w="2610" w:type="dxa"/>
            <w:tcBorders>
              <w:top w:val="single" w:sz="4" w:space="0" w:color="E7E6E6"/>
              <w:left w:val="nil"/>
              <w:bottom w:val="single" w:sz="4" w:space="0" w:color="E7E6E6"/>
              <w:right w:val="single" w:sz="4" w:space="0" w:color="E7E6E6"/>
            </w:tcBorders>
            <w:shd w:val="clear" w:color="auto" w:fill="auto"/>
          </w:tcPr>
          <w:p w14:paraId="700D590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Thermometer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B1C75B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DDD058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3293B1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04</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FCDE78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937388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67F4AE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69A04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6B5C46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617B5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C45B5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04</w:t>
            </w:r>
          </w:p>
        </w:tc>
        <w:tc>
          <w:tcPr>
            <w:tcW w:w="2610" w:type="dxa"/>
            <w:tcBorders>
              <w:top w:val="single" w:sz="4" w:space="0" w:color="E7E6E6"/>
              <w:left w:val="nil"/>
              <w:bottom w:val="single" w:sz="4" w:space="0" w:color="E7E6E6"/>
              <w:right w:val="single" w:sz="4" w:space="0" w:color="E7E6E6"/>
            </w:tcBorders>
            <w:shd w:val="clear" w:color="auto" w:fill="auto"/>
          </w:tcPr>
          <w:p w14:paraId="6BF10A0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Stethoscope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91B485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6B35E0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A2A979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05</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F0586E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214C44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1BA9D8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F3B082F"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8A3F14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3B4D6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C160B11"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05</w:t>
            </w:r>
          </w:p>
        </w:tc>
        <w:tc>
          <w:tcPr>
            <w:tcW w:w="2610" w:type="dxa"/>
            <w:tcBorders>
              <w:top w:val="single" w:sz="4" w:space="0" w:color="E7E6E6"/>
              <w:left w:val="nil"/>
              <w:bottom w:val="single" w:sz="4" w:space="0" w:color="E7E6E6"/>
              <w:right w:val="single" w:sz="4" w:space="0" w:color="E7E6E6"/>
            </w:tcBorders>
            <w:shd w:val="clear" w:color="auto" w:fill="auto"/>
          </w:tcPr>
          <w:p w14:paraId="64B3550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Examination light that can be aimed for client examination (flashlight acceptable)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ED2D7A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9A8B64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866997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31B315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541BEA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63B44B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C8E91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589335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6CE2C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45A56C"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06</w:t>
            </w:r>
          </w:p>
        </w:tc>
        <w:tc>
          <w:tcPr>
            <w:tcW w:w="2610" w:type="dxa"/>
            <w:tcBorders>
              <w:top w:val="single" w:sz="4" w:space="0" w:color="E7E6E6"/>
              <w:left w:val="nil"/>
              <w:bottom w:val="single" w:sz="4" w:space="0" w:color="E7E6E6"/>
              <w:right w:val="single" w:sz="4" w:space="0" w:color="E7E6E6"/>
            </w:tcBorders>
            <w:shd w:val="clear" w:color="auto" w:fill="auto"/>
          </w:tcPr>
          <w:p w14:paraId="2AE7D6A2"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Child weighing scale (250 g gradation)</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B21D9B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CAB468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BCC61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07</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2072FC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8BFADB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C7844E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CF95D9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A9906C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8277C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738EBF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07</w:t>
            </w:r>
          </w:p>
        </w:tc>
        <w:tc>
          <w:tcPr>
            <w:tcW w:w="2610" w:type="dxa"/>
            <w:tcBorders>
              <w:top w:val="single" w:sz="4" w:space="0" w:color="E7E6E6"/>
              <w:left w:val="nil"/>
              <w:bottom w:val="single" w:sz="4" w:space="0" w:color="E7E6E6"/>
              <w:right w:val="single" w:sz="4" w:space="0" w:color="E7E6E6"/>
            </w:tcBorders>
            <w:shd w:val="clear" w:color="auto" w:fill="auto"/>
          </w:tcPr>
          <w:p w14:paraId="1DC18687"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Infant weighing scale (100 g gradation)</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24529F1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0AD279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DD4B29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08</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3D3D91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13C34D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DC36AF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EAE67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DA4D291"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A5D12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552B8A"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08</w:t>
            </w:r>
          </w:p>
        </w:tc>
        <w:tc>
          <w:tcPr>
            <w:tcW w:w="2610" w:type="dxa"/>
            <w:tcBorders>
              <w:top w:val="single" w:sz="4" w:space="0" w:color="E7E6E6"/>
              <w:left w:val="nil"/>
              <w:bottom w:val="single" w:sz="4" w:space="0" w:color="E7E6E6"/>
              <w:right w:val="single" w:sz="4" w:space="0" w:color="E7E6E6"/>
            </w:tcBorders>
            <w:shd w:val="clear" w:color="auto" w:fill="auto"/>
          </w:tcPr>
          <w:p w14:paraId="557448B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Height board/stadiometer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91575E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75A1E2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74481B5" w14:textId="285EE454"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00D326D8">
              <w:rPr>
                <w:rFonts w:asciiTheme="minorHAnsi" w:hAnsiTheme="minorHAnsi" w:cstheme="minorHAnsi"/>
                <w:bCs/>
                <w:sz w:val="16"/>
                <w:szCs w:val="16"/>
                <w:lang w:val="en-GB"/>
              </w:rPr>
              <w:t>09</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A30E32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088412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638C00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2A8E6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0E9218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2EC86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8CB45C7" w14:textId="40974888" w:rsidR="000930D9" w:rsidRPr="000C0155" w:rsidRDefault="00D326D8"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09</w:t>
            </w:r>
          </w:p>
        </w:tc>
        <w:tc>
          <w:tcPr>
            <w:tcW w:w="2610" w:type="dxa"/>
            <w:tcBorders>
              <w:top w:val="single" w:sz="4" w:space="0" w:color="E7E6E6"/>
              <w:left w:val="nil"/>
              <w:bottom w:val="single" w:sz="4" w:space="0" w:color="E7E6E6"/>
              <w:right w:val="single" w:sz="4" w:space="0" w:color="E7E6E6"/>
            </w:tcBorders>
            <w:shd w:val="clear" w:color="auto" w:fill="auto"/>
          </w:tcPr>
          <w:p w14:paraId="6940B0C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Pulse oximeter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1CA485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846E69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309CBCF" w14:textId="16C4891F"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0</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9DC95A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E65C5C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161B0F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BCF0B17"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3D86FD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B8623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9DC21C" w14:textId="0410D71B"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0</w:t>
            </w:r>
          </w:p>
        </w:tc>
        <w:tc>
          <w:tcPr>
            <w:tcW w:w="2610" w:type="dxa"/>
            <w:tcBorders>
              <w:top w:val="single" w:sz="4" w:space="0" w:color="E7E6E6"/>
              <w:left w:val="nil"/>
              <w:bottom w:val="single" w:sz="4" w:space="0" w:color="E7E6E6"/>
              <w:right w:val="single" w:sz="4" w:space="0" w:color="E7E6E6"/>
            </w:tcBorders>
            <w:shd w:val="clear" w:color="auto" w:fill="auto"/>
          </w:tcPr>
          <w:p w14:paraId="152C80F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Measuring tape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75D5B6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389458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43E341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1608E6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2" behindDoc="0" locked="0" layoutInCell="1" allowOverlap="1" wp14:anchorId="7A0BC395" wp14:editId="305B227E">
                  <wp:simplePos x="0" y="0"/>
                  <wp:positionH relativeFrom="margin">
                    <wp:posOffset>-40640</wp:posOffset>
                  </wp:positionH>
                  <wp:positionV relativeFrom="margin">
                    <wp:posOffset>50165</wp:posOffset>
                  </wp:positionV>
                  <wp:extent cx="426720" cy="224790"/>
                  <wp:effectExtent l="0" t="0" r="0" b="3810"/>
                  <wp:wrapNone/>
                  <wp:docPr id="71" name="Graphic 7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044B70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1" behindDoc="0" locked="0" layoutInCell="1" allowOverlap="1" wp14:anchorId="3346FCE3" wp14:editId="45606462">
                  <wp:simplePos x="0" y="0"/>
                  <wp:positionH relativeFrom="margin">
                    <wp:posOffset>-39370</wp:posOffset>
                  </wp:positionH>
                  <wp:positionV relativeFrom="margin">
                    <wp:posOffset>67310</wp:posOffset>
                  </wp:positionV>
                  <wp:extent cx="426720" cy="224790"/>
                  <wp:effectExtent l="0" t="0" r="0" b="3810"/>
                  <wp:wrapNone/>
                  <wp:docPr id="72" name="Graphic 7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72F443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3" behindDoc="0" locked="0" layoutInCell="1" allowOverlap="1" wp14:anchorId="1DF7EE3A" wp14:editId="4B7AECC1">
                  <wp:simplePos x="0" y="0"/>
                  <wp:positionH relativeFrom="margin">
                    <wp:posOffset>-39370</wp:posOffset>
                  </wp:positionH>
                  <wp:positionV relativeFrom="margin">
                    <wp:posOffset>59055</wp:posOffset>
                  </wp:positionV>
                  <wp:extent cx="426720" cy="224790"/>
                  <wp:effectExtent l="0" t="0" r="0" b="3810"/>
                  <wp:wrapNone/>
                  <wp:docPr id="73" name="Graphic 7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B57D6C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9A6532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48084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372CFA8" w14:textId="752D57AE"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1</w:t>
            </w:r>
          </w:p>
        </w:tc>
        <w:tc>
          <w:tcPr>
            <w:tcW w:w="2610" w:type="dxa"/>
            <w:tcBorders>
              <w:top w:val="single" w:sz="4" w:space="0" w:color="E7E6E6"/>
              <w:left w:val="nil"/>
              <w:bottom w:val="single" w:sz="4" w:space="0" w:color="E7E6E6"/>
              <w:right w:val="single" w:sz="4" w:space="0" w:color="E7E6E6"/>
            </w:tcBorders>
            <w:shd w:val="clear" w:color="auto" w:fill="auto"/>
          </w:tcPr>
          <w:p w14:paraId="26953288"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Mid-upper-arm circumference (MUAC) tape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4C049D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FDCE2E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7F92A5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CDAC39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4" behindDoc="0" locked="0" layoutInCell="1" allowOverlap="1" wp14:anchorId="45D97F1B" wp14:editId="43EE043A">
                  <wp:simplePos x="0" y="0"/>
                  <wp:positionH relativeFrom="margin">
                    <wp:posOffset>-40640</wp:posOffset>
                  </wp:positionH>
                  <wp:positionV relativeFrom="margin">
                    <wp:posOffset>50165</wp:posOffset>
                  </wp:positionV>
                  <wp:extent cx="426720" cy="224790"/>
                  <wp:effectExtent l="0" t="0" r="0" b="3810"/>
                  <wp:wrapNone/>
                  <wp:docPr id="74" name="Graphic 7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F8F673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5" behindDoc="0" locked="0" layoutInCell="1" allowOverlap="1" wp14:anchorId="1D25019C" wp14:editId="2FBB7DA9">
                  <wp:simplePos x="0" y="0"/>
                  <wp:positionH relativeFrom="margin">
                    <wp:posOffset>-39370</wp:posOffset>
                  </wp:positionH>
                  <wp:positionV relativeFrom="margin">
                    <wp:posOffset>67310</wp:posOffset>
                  </wp:positionV>
                  <wp:extent cx="426720" cy="224790"/>
                  <wp:effectExtent l="0" t="0" r="0" b="3810"/>
                  <wp:wrapNone/>
                  <wp:docPr id="75" name="Graphic 7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B780C5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6" behindDoc="0" locked="0" layoutInCell="1" allowOverlap="1" wp14:anchorId="46D09AE1" wp14:editId="4BD28573">
                  <wp:simplePos x="0" y="0"/>
                  <wp:positionH relativeFrom="margin">
                    <wp:posOffset>-39370</wp:posOffset>
                  </wp:positionH>
                  <wp:positionV relativeFrom="margin">
                    <wp:posOffset>59055</wp:posOffset>
                  </wp:positionV>
                  <wp:extent cx="426720" cy="224790"/>
                  <wp:effectExtent l="0" t="0" r="0" b="3810"/>
                  <wp:wrapNone/>
                  <wp:docPr id="79" name="Graphic 7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77D36A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477D67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CCFBDC8"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B05C41" w14:textId="275111B4"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2</w:t>
            </w:r>
          </w:p>
        </w:tc>
        <w:tc>
          <w:tcPr>
            <w:tcW w:w="2610" w:type="dxa"/>
            <w:tcBorders>
              <w:top w:val="single" w:sz="4" w:space="0" w:color="E7E6E6"/>
              <w:left w:val="nil"/>
              <w:bottom w:val="single" w:sz="4" w:space="0" w:color="E7E6E6"/>
              <w:right w:val="single" w:sz="4" w:space="0" w:color="E7E6E6"/>
            </w:tcBorders>
            <w:shd w:val="clear" w:color="auto" w:fill="auto"/>
          </w:tcPr>
          <w:p w14:paraId="40CFDEBD" w14:textId="5EFC69DF" w:rsidR="000930D9" w:rsidRPr="000C0155" w:rsidRDefault="00346858"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Long-lasting insecticidal net</w:t>
            </w:r>
            <w:r w:rsidR="000930D9" w:rsidRPr="000C0155">
              <w:rPr>
                <w:rFonts w:asciiTheme="minorHAnsi" w:hAnsiTheme="minorHAnsi" w:cstheme="minorHAnsi"/>
                <w:color w:val="000000"/>
                <w:sz w:val="16"/>
                <w:szCs w:val="16"/>
                <w:lang w:val="en-GB"/>
              </w:rPr>
              <w:t xml:space="preserve"> (</w:t>
            </w:r>
            <w:r>
              <w:rPr>
                <w:rFonts w:asciiTheme="minorHAnsi" w:hAnsiTheme="minorHAnsi" w:cstheme="minorHAnsi"/>
                <w:color w:val="000000"/>
                <w:sz w:val="16"/>
                <w:szCs w:val="16"/>
                <w:lang w:val="en-GB"/>
              </w:rPr>
              <w:t>LLIN</w:t>
            </w:r>
            <w:r w:rsidR="000930D9" w:rsidRPr="000C0155">
              <w:rPr>
                <w:rFonts w:asciiTheme="minorHAnsi" w:hAnsiTheme="minorHAnsi" w:cstheme="minorHAnsi"/>
                <w:color w:val="000000"/>
                <w:sz w:val="16"/>
                <w:szCs w:val="16"/>
                <w:lang w:val="en-GB"/>
              </w:rPr>
              <w:t xml:space="preserve">) or vouchers for </w:t>
            </w:r>
            <w:r>
              <w:rPr>
                <w:rFonts w:asciiTheme="minorHAnsi" w:hAnsiTheme="minorHAnsi" w:cstheme="minorHAnsi"/>
                <w:color w:val="000000"/>
                <w:sz w:val="16"/>
                <w:szCs w:val="16"/>
                <w:lang w:val="en-GB"/>
              </w:rPr>
              <w:t>LLIN</w:t>
            </w:r>
            <w:r w:rsidRPr="000C0155">
              <w:rPr>
                <w:rFonts w:asciiTheme="minorHAnsi" w:hAnsiTheme="minorHAnsi" w:cstheme="minorHAnsi"/>
                <w:color w:val="000000"/>
                <w:sz w:val="16"/>
                <w:szCs w:val="16"/>
                <w:lang w:val="en-GB"/>
              </w:rPr>
              <w:t xml:space="preserve"> </w:t>
            </w:r>
            <w:r w:rsidR="000930D9" w:rsidRPr="000C0155">
              <w:rPr>
                <w:rFonts w:asciiTheme="minorHAnsi" w:hAnsiTheme="minorHAnsi" w:cstheme="minorHAnsi"/>
                <w:color w:val="000000" w:themeColor="text1"/>
                <w:sz w:val="16"/>
                <w:szCs w:val="16"/>
                <w:lang w:val="en-GB"/>
              </w:rPr>
              <w:t>(adult/paediatric)</w:t>
            </w:r>
          </w:p>
          <w:p w14:paraId="01A0CA3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FF0000"/>
                <w:sz w:val="16"/>
                <w:szCs w:val="16"/>
                <w:lang w:val="en-GB"/>
              </w:rPr>
              <w:t>[WHERE APPLICABLE]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079388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57A698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42E9D1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B4D836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7" behindDoc="0" locked="0" layoutInCell="1" allowOverlap="1" wp14:anchorId="66567334" wp14:editId="1D8E7759">
                  <wp:simplePos x="0" y="0"/>
                  <wp:positionH relativeFrom="margin">
                    <wp:posOffset>-40640</wp:posOffset>
                  </wp:positionH>
                  <wp:positionV relativeFrom="margin">
                    <wp:posOffset>50165</wp:posOffset>
                  </wp:positionV>
                  <wp:extent cx="426720" cy="224790"/>
                  <wp:effectExtent l="0" t="0" r="0" b="3810"/>
                  <wp:wrapNone/>
                  <wp:docPr id="80" name="Graphic 8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7B6511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8" behindDoc="0" locked="0" layoutInCell="1" allowOverlap="1" wp14:anchorId="7D85428E" wp14:editId="7C574EBF">
                  <wp:simplePos x="0" y="0"/>
                  <wp:positionH relativeFrom="margin">
                    <wp:posOffset>-39370</wp:posOffset>
                  </wp:positionH>
                  <wp:positionV relativeFrom="margin">
                    <wp:posOffset>67310</wp:posOffset>
                  </wp:positionV>
                  <wp:extent cx="426720" cy="224790"/>
                  <wp:effectExtent l="0" t="0" r="0" b="3810"/>
                  <wp:wrapNone/>
                  <wp:docPr id="82" name="Graphic 8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8525CC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9" behindDoc="0" locked="0" layoutInCell="1" allowOverlap="1" wp14:anchorId="3C74FDAF" wp14:editId="6F34E5A2">
                  <wp:simplePos x="0" y="0"/>
                  <wp:positionH relativeFrom="margin">
                    <wp:posOffset>-39370</wp:posOffset>
                  </wp:positionH>
                  <wp:positionV relativeFrom="margin">
                    <wp:posOffset>59055</wp:posOffset>
                  </wp:positionV>
                  <wp:extent cx="426720" cy="224790"/>
                  <wp:effectExtent l="0" t="0" r="0" b="3810"/>
                  <wp:wrapNone/>
                  <wp:docPr id="109" name="Graphic 10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BD8A8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E2E960D"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6AD43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5C2508" w14:textId="460D6BE5"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3</w:t>
            </w:r>
          </w:p>
        </w:tc>
        <w:tc>
          <w:tcPr>
            <w:tcW w:w="2610" w:type="dxa"/>
            <w:tcBorders>
              <w:top w:val="single" w:sz="4" w:space="0" w:color="E7E6E6"/>
              <w:left w:val="nil"/>
              <w:bottom w:val="single" w:sz="4" w:space="0" w:color="E7E6E6"/>
              <w:right w:val="single" w:sz="4" w:space="0" w:color="E7E6E6"/>
            </w:tcBorders>
            <w:shd w:val="clear" w:color="auto" w:fill="auto"/>
          </w:tcPr>
          <w:p w14:paraId="7705A90D" w14:textId="1EA4F7E9" w:rsidR="000930D9" w:rsidRPr="000C0155" w:rsidRDefault="00346858"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LLIN</w:t>
            </w:r>
            <w:r w:rsidR="000930D9" w:rsidRPr="000C0155">
              <w:rPr>
                <w:rFonts w:asciiTheme="minorHAnsi" w:hAnsiTheme="minorHAnsi" w:cstheme="minorHAnsi"/>
                <w:color w:val="000000"/>
                <w:sz w:val="16"/>
                <w:szCs w:val="16"/>
                <w:lang w:val="en-GB"/>
              </w:rPr>
              <w:t xml:space="preserve"> or vouchers for </w:t>
            </w:r>
            <w:r>
              <w:rPr>
                <w:rFonts w:asciiTheme="minorHAnsi" w:hAnsiTheme="minorHAnsi" w:cstheme="minorHAnsi"/>
                <w:color w:val="000000"/>
                <w:sz w:val="16"/>
                <w:szCs w:val="16"/>
                <w:lang w:val="en-GB"/>
              </w:rPr>
              <w:t>LLIN</w:t>
            </w:r>
            <w:r w:rsidRPr="000C0155">
              <w:rPr>
                <w:rFonts w:asciiTheme="minorHAnsi" w:hAnsiTheme="minorHAnsi" w:cstheme="minorHAnsi"/>
                <w:color w:val="000000"/>
                <w:sz w:val="16"/>
                <w:szCs w:val="16"/>
                <w:lang w:val="en-GB"/>
              </w:rPr>
              <w:t xml:space="preserve"> </w:t>
            </w:r>
            <w:r w:rsidR="000930D9" w:rsidRPr="000C0155">
              <w:rPr>
                <w:rFonts w:asciiTheme="minorHAnsi" w:hAnsiTheme="minorHAnsi" w:cstheme="minorHAnsi"/>
                <w:color w:val="000000"/>
                <w:sz w:val="16"/>
                <w:szCs w:val="16"/>
                <w:lang w:val="en-GB"/>
              </w:rPr>
              <w:t xml:space="preserve">(infant) </w:t>
            </w:r>
            <w:r w:rsidR="000930D9" w:rsidRPr="000C0155">
              <w:rPr>
                <w:rFonts w:asciiTheme="minorHAnsi" w:hAnsiTheme="minorHAnsi" w:cstheme="minorHAnsi"/>
                <w:color w:val="FF0000"/>
                <w:sz w:val="16"/>
                <w:szCs w:val="16"/>
                <w:lang w:val="en-GB"/>
              </w:rPr>
              <w:t>[WHERE APPLICABLE]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2F334F6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E793F9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C89474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980CE0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0" behindDoc="0" locked="0" layoutInCell="1" allowOverlap="1" wp14:anchorId="5B5A677E" wp14:editId="36413F7D">
                  <wp:simplePos x="0" y="0"/>
                  <wp:positionH relativeFrom="margin">
                    <wp:posOffset>-40640</wp:posOffset>
                  </wp:positionH>
                  <wp:positionV relativeFrom="margin">
                    <wp:posOffset>50165</wp:posOffset>
                  </wp:positionV>
                  <wp:extent cx="426720" cy="224790"/>
                  <wp:effectExtent l="0" t="0" r="0" b="3810"/>
                  <wp:wrapNone/>
                  <wp:docPr id="112" name="Graphic 1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D6BDA6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1" behindDoc="0" locked="0" layoutInCell="1" allowOverlap="1" wp14:anchorId="002D7BC6" wp14:editId="6BF21AD7">
                  <wp:simplePos x="0" y="0"/>
                  <wp:positionH relativeFrom="margin">
                    <wp:posOffset>-39370</wp:posOffset>
                  </wp:positionH>
                  <wp:positionV relativeFrom="margin">
                    <wp:posOffset>67310</wp:posOffset>
                  </wp:positionV>
                  <wp:extent cx="426720" cy="224790"/>
                  <wp:effectExtent l="0" t="0" r="0" b="3810"/>
                  <wp:wrapNone/>
                  <wp:docPr id="118" name="Graphic 1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DA6535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2" behindDoc="0" locked="0" layoutInCell="1" allowOverlap="1" wp14:anchorId="41FCA7FD" wp14:editId="14C55CC5">
                  <wp:simplePos x="0" y="0"/>
                  <wp:positionH relativeFrom="margin">
                    <wp:posOffset>-39370</wp:posOffset>
                  </wp:positionH>
                  <wp:positionV relativeFrom="margin">
                    <wp:posOffset>59055</wp:posOffset>
                  </wp:positionV>
                  <wp:extent cx="426720" cy="224790"/>
                  <wp:effectExtent l="0" t="0" r="0" b="3810"/>
                  <wp:wrapNone/>
                  <wp:docPr id="119" name="Graphic 1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D7499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66EA9AA"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3F17C3"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B7F5FAC" w14:textId="3873EE14"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4</w:t>
            </w:r>
          </w:p>
        </w:tc>
        <w:tc>
          <w:tcPr>
            <w:tcW w:w="2610" w:type="dxa"/>
            <w:tcBorders>
              <w:top w:val="single" w:sz="4" w:space="0" w:color="E7E6E6"/>
              <w:left w:val="nil"/>
              <w:bottom w:val="single" w:sz="4" w:space="0" w:color="E7E6E6"/>
              <w:right w:val="single" w:sz="4" w:space="0" w:color="E7E6E6"/>
            </w:tcBorders>
            <w:shd w:val="clear" w:color="auto" w:fill="auto"/>
          </w:tcPr>
          <w:p w14:paraId="3085F61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Otoscope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E3DC6F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305BA1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DC089C0" w14:textId="3D50A703"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5</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E71679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F9FC15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EC98E3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61726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BA8AE1A"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6FCD33"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522013B0" w14:textId="470681FF"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5</w:t>
            </w:r>
          </w:p>
        </w:tc>
        <w:tc>
          <w:tcPr>
            <w:tcW w:w="2610" w:type="dxa"/>
            <w:tcBorders>
              <w:top w:val="single" w:sz="4" w:space="0" w:color="E7E6E6"/>
              <w:left w:val="nil"/>
              <w:bottom w:val="single" w:sz="4" w:space="0" w:color="E7E6E6"/>
              <w:right w:val="single" w:sz="4" w:space="0" w:color="E7E6E6"/>
            </w:tcBorders>
            <w:shd w:val="clear" w:color="auto" w:fill="auto"/>
          </w:tcPr>
          <w:p w14:paraId="33A03203"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Ophthalmoscope </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23AB663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17D56F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07E6620" w14:textId="2D843E52"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C20A10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ACE992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2D75B6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DAEC5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04C749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2C01A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480DDA" w14:textId="6124F5D6"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6</w:t>
            </w:r>
          </w:p>
        </w:tc>
        <w:tc>
          <w:tcPr>
            <w:tcW w:w="2610" w:type="dxa"/>
            <w:tcBorders>
              <w:top w:val="single" w:sz="4" w:space="0" w:color="E7E6E6"/>
              <w:left w:val="nil"/>
              <w:bottom w:val="single" w:sz="4" w:space="0" w:color="E7E6E6"/>
              <w:right w:val="single" w:sz="4" w:space="0" w:color="E7E6E6"/>
            </w:tcBorders>
            <w:shd w:val="clear" w:color="auto" w:fill="auto"/>
          </w:tcPr>
          <w:p w14:paraId="2748483A"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Pen light/flashlight (to see back of throat)</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B079F5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E79281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903155A" w14:textId="4C6A15CF"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7</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656FD3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23D8A9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DFB7C2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3D5E8B0"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9DAB382"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2197B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3C6905E" w14:textId="01414A8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sidR="00D326D8">
              <w:rPr>
                <w:rFonts w:asciiTheme="minorHAnsi" w:hAnsiTheme="minorHAnsi" w:cstheme="minorHAnsi"/>
                <w:color w:val="000000"/>
                <w:sz w:val="16"/>
                <w:szCs w:val="16"/>
                <w:lang w:val="en-GB"/>
              </w:rPr>
              <w:t>7</w:t>
            </w:r>
          </w:p>
        </w:tc>
        <w:tc>
          <w:tcPr>
            <w:tcW w:w="2610" w:type="dxa"/>
            <w:tcBorders>
              <w:top w:val="single" w:sz="4" w:space="0" w:color="E7E6E6"/>
              <w:left w:val="nil"/>
              <w:bottom w:val="single" w:sz="4" w:space="0" w:color="E7E6E6"/>
              <w:right w:val="single" w:sz="4" w:space="0" w:color="E7E6E6"/>
            </w:tcBorders>
            <w:shd w:val="clear" w:color="auto" w:fill="auto"/>
          </w:tcPr>
          <w:p w14:paraId="139D18C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Tongue depressors</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CCD509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B9A25D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3ABB48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D38803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3" behindDoc="0" locked="0" layoutInCell="1" allowOverlap="1" wp14:anchorId="7284AC75" wp14:editId="66D8FBDD">
                  <wp:simplePos x="0" y="0"/>
                  <wp:positionH relativeFrom="margin">
                    <wp:posOffset>-40640</wp:posOffset>
                  </wp:positionH>
                  <wp:positionV relativeFrom="margin">
                    <wp:posOffset>50165</wp:posOffset>
                  </wp:positionV>
                  <wp:extent cx="426720" cy="224790"/>
                  <wp:effectExtent l="0" t="0" r="0" b="3810"/>
                  <wp:wrapNone/>
                  <wp:docPr id="120" name="Graphic 12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B9AD50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4" behindDoc="0" locked="0" layoutInCell="1" allowOverlap="1" wp14:anchorId="2D4334C3" wp14:editId="064BF0C3">
                  <wp:simplePos x="0" y="0"/>
                  <wp:positionH relativeFrom="margin">
                    <wp:posOffset>-39370</wp:posOffset>
                  </wp:positionH>
                  <wp:positionV relativeFrom="margin">
                    <wp:posOffset>67310</wp:posOffset>
                  </wp:positionV>
                  <wp:extent cx="426720" cy="224790"/>
                  <wp:effectExtent l="0" t="0" r="0" b="3810"/>
                  <wp:wrapNone/>
                  <wp:docPr id="121" name="Graphic 1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DEA753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5" behindDoc="0" locked="0" layoutInCell="1" allowOverlap="1" wp14:anchorId="2A602D1A" wp14:editId="46AF0421">
                  <wp:simplePos x="0" y="0"/>
                  <wp:positionH relativeFrom="margin">
                    <wp:posOffset>-39370</wp:posOffset>
                  </wp:positionH>
                  <wp:positionV relativeFrom="margin">
                    <wp:posOffset>59055</wp:posOffset>
                  </wp:positionV>
                  <wp:extent cx="426720" cy="224790"/>
                  <wp:effectExtent l="0" t="0" r="0" b="3810"/>
                  <wp:wrapNone/>
                  <wp:docPr id="122" name="Graphic 1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69F570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17759E1"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62567C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0A35AC"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1323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6B9EA2B" w14:textId="39C7749F"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 xml:space="preserve">Now I would like to know about the availability of </w:t>
            </w:r>
            <w:r w:rsidRPr="0062343A">
              <w:rPr>
                <w:rFonts w:asciiTheme="minorHAnsi" w:hAnsiTheme="minorHAnsi" w:cstheme="minorHAnsi"/>
                <w:b/>
                <w:bCs/>
                <w:color w:val="000000"/>
                <w:sz w:val="16"/>
                <w:szCs w:val="16"/>
                <w:lang w:val="en-GB"/>
              </w:rPr>
              <w:t>oxygen</w:t>
            </w:r>
            <w:r w:rsidRPr="000C0155">
              <w:rPr>
                <w:rFonts w:asciiTheme="minorHAnsi" w:hAnsiTheme="minorHAnsi" w:cstheme="minorHAnsi"/>
                <w:color w:val="000000"/>
                <w:sz w:val="16"/>
                <w:szCs w:val="16"/>
                <w:lang w:val="en-GB"/>
              </w:rPr>
              <w:t xml:space="preserve"> for patients in the </w:t>
            </w:r>
            <w:r>
              <w:rPr>
                <w:rFonts w:asciiTheme="minorHAnsi" w:hAnsiTheme="minorHAnsi" w:cstheme="minorHAnsi"/>
                <w:color w:val="000000"/>
                <w:sz w:val="16"/>
                <w:szCs w:val="16"/>
                <w:lang w:val="en-GB"/>
              </w:rPr>
              <w:t xml:space="preserve">general </w:t>
            </w:r>
            <w:r w:rsidRPr="000C0155">
              <w:rPr>
                <w:rFonts w:asciiTheme="minorHAnsi" w:hAnsiTheme="minorHAnsi" w:cstheme="minorHAnsi"/>
                <w:color w:val="000000"/>
                <w:sz w:val="16"/>
                <w:szCs w:val="16"/>
                <w:lang w:val="en-GB"/>
              </w:rPr>
              <w:t xml:space="preserve">outpatient service </w:t>
            </w:r>
            <w:r w:rsidR="006C22E1">
              <w:rPr>
                <w:rFonts w:asciiTheme="minorHAnsi" w:hAnsiTheme="minorHAnsi" w:cstheme="minorHAnsi"/>
                <w:color w:val="000000"/>
                <w:sz w:val="16"/>
                <w:szCs w:val="16"/>
                <w:lang w:val="en-GB"/>
              </w:rPr>
              <w:t>site</w:t>
            </w:r>
            <w:r>
              <w:rPr>
                <w:rFonts w:asciiTheme="minorHAnsi" w:hAnsiTheme="minorHAnsi" w:cstheme="minorHAnsi"/>
                <w:color w:val="000000"/>
                <w:sz w:val="16"/>
                <w:szCs w:val="16"/>
                <w:lang w:val="en-GB"/>
              </w:rPr>
              <w:t>/unit</w:t>
            </w:r>
            <w:r w:rsidRPr="000C0155">
              <w:rPr>
                <w:rFonts w:asciiTheme="minorHAnsi" w:hAnsiTheme="minorHAnsi" w:cstheme="minorHAnsi"/>
                <w:color w:val="000000"/>
                <w:sz w:val="16"/>
                <w:szCs w:val="16"/>
                <w:lang w:val="en-GB"/>
              </w:rPr>
              <w:t>. Does this unit ever provide oxygen to patients?</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5592F90" w14:textId="77777777" w:rsidR="000930D9" w:rsidRPr="000C0155" w:rsidRDefault="000930D9" w:rsidP="009A4508">
            <w:pPr>
              <w:tabs>
                <w:tab w:val="right" w:leader="dot" w:pos="422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Pr>
                <w:rFonts w:asciiTheme="minorHAnsi" w:hAnsiTheme="minorHAnsi" w:cstheme="minorHAnsi"/>
                <w:bCs/>
                <w:sz w:val="16"/>
                <w:szCs w:val="16"/>
                <w:lang w:val="en-GB"/>
              </w:rPr>
              <w:t xml:space="preserve"> </w:t>
            </w:r>
            <w:r w:rsidRPr="000C0155">
              <w:rPr>
                <w:rFonts w:asciiTheme="minorHAnsi" w:hAnsiTheme="minorHAnsi" w:cstheme="minorHAnsi"/>
                <w:bCs/>
                <w:sz w:val="16"/>
                <w:szCs w:val="16"/>
                <w:lang w:val="en-GB"/>
              </w:rPr>
              <w:tab/>
              <w:t>1</w:t>
            </w:r>
          </w:p>
          <w:p w14:paraId="09828D25" w14:textId="77777777" w:rsidR="000930D9" w:rsidRPr="000C0155" w:rsidRDefault="000930D9" w:rsidP="009A4508">
            <w:pPr>
              <w:tabs>
                <w:tab w:val="right" w:leader="dot" w:pos="4220"/>
              </w:tabs>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6D7225" w14:textId="77777777" w:rsidR="000930D9" w:rsidRDefault="000930D9" w:rsidP="009A4508">
            <w:pPr>
              <w:rPr>
                <w:rFonts w:asciiTheme="minorHAnsi" w:hAnsiTheme="minorHAnsi" w:cstheme="minorHAnsi"/>
                <w:bCs/>
                <w:sz w:val="16"/>
                <w:szCs w:val="16"/>
                <w:lang w:val="en-GB"/>
              </w:rPr>
            </w:pPr>
          </w:p>
          <w:p w14:paraId="31C0EE01" w14:textId="77777777" w:rsidR="000930D9" w:rsidRPr="000C0155" w:rsidRDefault="000930D9" w:rsidP="009A4508">
            <w:pP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sym w:font="Wingdings" w:char="F0E8"/>
            </w:r>
            <w:r w:rsidRPr="000C0155">
              <w:rPr>
                <w:rFonts w:asciiTheme="minorHAnsi" w:hAnsiTheme="minorHAnsi" w:cstheme="minorHAnsi"/>
                <w:bCs/>
                <w:sz w:val="16"/>
                <w:szCs w:val="16"/>
                <w:lang w:val="en-GB"/>
              </w:rPr>
              <w:t>Q</w:t>
            </w:r>
            <w:r>
              <w:rPr>
                <w:rFonts w:asciiTheme="minorHAnsi" w:hAnsiTheme="minorHAnsi" w:cstheme="minorHAnsi"/>
                <w:bCs/>
                <w:sz w:val="16"/>
                <w:szCs w:val="16"/>
                <w:lang w:val="en-GB"/>
              </w:rPr>
              <w:t>1328</w:t>
            </w:r>
          </w:p>
        </w:tc>
      </w:tr>
      <w:tr w:rsidR="000930D9" w:rsidRPr="000C0155" w14:paraId="60D0AB8C"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BFEB72"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FB8650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1324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008BDF8"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Is there any oxygen currently</w:t>
            </w:r>
            <w:r>
              <w:rPr>
                <w:rFonts w:asciiTheme="minorHAnsi" w:hAnsiTheme="minorHAnsi" w:cstheme="minorHAnsi"/>
                <w:color w:val="000000"/>
                <w:sz w:val="16"/>
                <w:szCs w:val="16"/>
                <w:lang w:val="en-GB"/>
              </w:rPr>
              <w:t xml:space="preserve"> available</w:t>
            </w:r>
            <w:r w:rsidRPr="000C0155">
              <w:rPr>
                <w:rFonts w:asciiTheme="minorHAnsi" w:hAnsiTheme="minorHAnsi" w:cstheme="minorHAnsi"/>
                <w:color w:val="000000"/>
                <w:sz w:val="16"/>
                <w:szCs w:val="16"/>
                <w:lang w:val="en-GB"/>
              </w:rPr>
              <w:t xml:space="preserve"> in th</w:t>
            </w:r>
            <w:r>
              <w:rPr>
                <w:rFonts w:asciiTheme="minorHAnsi" w:hAnsiTheme="minorHAnsi" w:cstheme="minorHAnsi"/>
                <w:color w:val="000000"/>
                <w:sz w:val="16"/>
                <w:szCs w:val="16"/>
                <w:lang w:val="en-GB"/>
              </w:rPr>
              <w:t>is</w:t>
            </w:r>
            <w:r w:rsidRPr="000C0155">
              <w:rPr>
                <w:rFonts w:asciiTheme="minorHAnsi" w:hAnsiTheme="minorHAnsi" w:cstheme="minorHAnsi"/>
                <w:color w:val="000000"/>
                <w:sz w:val="16"/>
                <w:szCs w:val="16"/>
                <w:lang w:val="en-GB"/>
              </w:rPr>
              <w:t xml:space="preserve"> unit?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A6CB9AC" w14:textId="77777777" w:rsidR="000930D9" w:rsidRPr="000C0155" w:rsidRDefault="000930D9" w:rsidP="009A4508">
            <w:pPr>
              <w:tabs>
                <w:tab w:val="right" w:leader="dot" w:pos="4636"/>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sidRPr="000C0155">
              <w:rPr>
                <w:rFonts w:asciiTheme="minorHAnsi" w:hAnsiTheme="minorHAnsi" w:cstheme="minorHAnsi"/>
                <w:bCs/>
                <w:sz w:val="16"/>
                <w:szCs w:val="16"/>
                <w:lang w:val="en-GB"/>
              </w:rPr>
              <w:tab/>
              <w:t>1</w:t>
            </w:r>
          </w:p>
          <w:p w14:paraId="281BC883" w14:textId="77777777" w:rsidR="000930D9" w:rsidRPr="000C0155" w:rsidRDefault="000930D9" w:rsidP="009A4508">
            <w:pPr>
              <w:tabs>
                <w:tab w:val="right" w:leader="dot" w:pos="4636"/>
              </w:tabs>
              <w:spacing w:after="80"/>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tcPr>
          <w:p w14:paraId="4CE818F0" w14:textId="77777777" w:rsidR="000930D9" w:rsidRDefault="000930D9" w:rsidP="009A4508">
            <w:pPr>
              <w:rPr>
                <w:rFonts w:asciiTheme="minorHAnsi" w:hAnsiTheme="minorHAnsi" w:cstheme="minorHAnsi"/>
                <w:bCs/>
                <w:sz w:val="16"/>
                <w:szCs w:val="16"/>
                <w:lang w:val="en-GB"/>
              </w:rPr>
            </w:pPr>
          </w:p>
          <w:p w14:paraId="7F1196BC" w14:textId="7B7613B0" w:rsidR="000930D9" w:rsidRPr="000C0155" w:rsidRDefault="000930D9" w:rsidP="009A4508">
            <w:pPr>
              <w:spacing w:before="40"/>
              <w:rPr>
                <w:rFonts w:asciiTheme="minorHAnsi" w:hAnsiTheme="minorHAnsi" w:cstheme="minorHAnsi"/>
                <w:color w:val="000000" w:themeColor="text1"/>
                <w:sz w:val="16"/>
                <w:szCs w:val="16"/>
                <w:lang w:val="en-GB"/>
              </w:rPr>
            </w:pPr>
            <w:r w:rsidRPr="007A169B">
              <w:rPr>
                <w:rFonts w:asciiTheme="minorHAnsi" w:hAnsiTheme="minorHAnsi" w:cstheme="minorHAnsi"/>
                <w:bCs/>
                <w:sz w:val="16"/>
                <w:szCs w:val="16"/>
                <w:lang w:val="en-GB"/>
              </w:rPr>
              <w:sym w:font="Wingdings" w:char="F0E8"/>
            </w:r>
            <w:r w:rsidRPr="007A169B">
              <w:rPr>
                <w:rFonts w:asciiTheme="minorHAnsi" w:hAnsiTheme="minorHAnsi" w:cstheme="minorHAnsi"/>
                <w:bCs/>
                <w:sz w:val="16"/>
                <w:szCs w:val="16"/>
                <w:lang w:val="en-GB"/>
              </w:rPr>
              <w:t>Q</w:t>
            </w:r>
            <w:r>
              <w:rPr>
                <w:rFonts w:asciiTheme="minorHAnsi" w:hAnsiTheme="minorHAnsi" w:cstheme="minorHAnsi"/>
                <w:bCs/>
                <w:sz w:val="16"/>
                <w:szCs w:val="16"/>
                <w:lang w:val="en-GB"/>
              </w:rPr>
              <w:t>132</w:t>
            </w:r>
            <w:r w:rsidR="00D326D8">
              <w:rPr>
                <w:rFonts w:asciiTheme="minorHAnsi" w:hAnsiTheme="minorHAnsi" w:cstheme="minorHAnsi"/>
                <w:bCs/>
                <w:sz w:val="16"/>
                <w:szCs w:val="16"/>
                <w:lang w:val="en-GB"/>
              </w:rPr>
              <w:t>6</w:t>
            </w:r>
          </w:p>
        </w:tc>
      </w:tr>
      <w:tr w:rsidR="000930D9" w:rsidRPr="000C0155" w14:paraId="059BDEFD" w14:textId="77777777" w:rsidTr="00176DE9">
        <w:tblPrEx>
          <w:tblBorders>
            <w:insideH w:val="single" w:sz="4" w:space="0" w:color="E7E6E6" w:themeColor="background2"/>
            <w:insideV w:val="single" w:sz="4" w:space="0" w:color="E7E6E6" w:themeColor="background2"/>
          </w:tblBorders>
        </w:tblPrEx>
        <w:trPr>
          <w:cantSplit/>
          <w:trHeight w:val="350"/>
          <w:jc w:val="center"/>
        </w:trPr>
        <w:tc>
          <w:tcPr>
            <w:tcW w:w="805" w:type="dxa"/>
            <w:vMerge w:val="restart"/>
            <w:tcBorders>
              <w:top w:val="single" w:sz="4" w:space="0" w:color="E7E6E6"/>
              <w:left w:val="single" w:sz="4" w:space="0" w:color="E7E6E6"/>
              <w:right w:val="single" w:sz="4" w:space="0" w:color="E7E6E6"/>
            </w:tcBorders>
            <w:shd w:val="clear" w:color="auto" w:fill="auto"/>
          </w:tcPr>
          <w:p w14:paraId="4052007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24E795B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1325</w:t>
            </w:r>
          </w:p>
        </w:tc>
        <w:tc>
          <w:tcPr>
            <w:tcW w:w="2610" w:type="dxa"/>
            <w:vMerge w:val="restart"/>
            <w:tcBorders>
              <w:top w:val="single" w:sz="4" w:space="0" w:color="E7E6E6"/>
              <w:left w:val="nil"/>
              <w:right w:val="single" w:sz="4" w:space="0" w:color="E7E6E6"/>
            </w:tcBorders>
            <w:shd w:val="clear" w:color="auto" w:fill="auto"/>
          </w:tcPr>
          <w:p w14:paraId="63675CD4" w14:textId="77777777" w:rsidR="000930D9" w:rsidRPr="00811B22" w:rsidRDefault="000930D9" w:rsidP="009A4508">
            <w:pPr>
              <w:spacing w:before="40" w:after="40"/>
              <w:rPr>
                <w:rFonts w:ascii="Bierstadt" w:eastAsia="Calibri" w:hAnsi="Bierstadt"/>
                <w:color w:val="002060"/>
                <w:sz w:val="16"/>
                <w:szCs w:val="16"/>
                <w:lang w:eastAsia="en-US"/>
              </w:rPr>
            </w:pPr>
            <w:r w:rsidRPr="00C252D1">
              <w:rPr>
                <w:noProof/>
                <w:sz w:val="16"/>
                <w:szCs w:val="16"/>
              </w:rPr>
              <w:t>For each item that I ask about, please sho</w:t>
            </w:r>
            <w:r>
              <w:rPr>
                <w:noProof/>
                <w:sz w:val="16"/>
                <w:szCs w:val="16"/>
              </w:rPr>
              <w:t>w</w:t>
            </w:r>
            <w:r w:rsidRPr="00C252D1">
              <w:rPr>
                <w:noProof/>
                <w:sz w:val="16"/>
                <w:szCs w:val="16"/>
              </w:rPr>
              <w:t xml:space="preserve"> me the item and, when relevant, tell me if it is functioning or not.</w:t>
            </w:r>
          </w:p>
        </w:tc>
        <w:tc>
          <w:tcPr>
            <w:tcW w:w="2790" w:type="dxa"/>
            <w:gridSpan w:val="5"/>
            <w:tcBorders>
              <w:top w:val="single" w:sz="4" w:space="0" w:color="E7E6E6"/>
              <w:left w:val="nil"/>
              <w:bottom w:val="single" w:sz="4" w:space="0" w:color="E7E6E6"/>
              <w:right w:val="single" w:sz="4" w:space="0" w:color="E7E6E6"/>
            </w:tcBorders>
            <w:shd w:val="clear" w:color="auto" w:fill="D9D9D9"/>
          </w:tcPr>
          <w:p w14:paraId="0F611892"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(A) AVAILABLE</w:t>
            </w:r>
          </w:p>
        </w:tc>
        <w:tc>
          <w:tcPr>
            <w:tcW w:w="2340" w:type="dxa"/>
            <w:gridSpan w:val="5"/>
            <w:tcBorders>
              <w:top w:val="single" w:sz="4" w:space="0" w:color="E7E6E6"/>
              <w:left w:val="nil"/>
              <w:bottom w:val="single" w:sz="4" w:space="0" w:color="E7E6E6"/>
              <w:right w:val="single" w:sz="4" w:space="0" w:color="E7E6E6"/>
            </w:tcBorders>
            <w:shd w:val="clear" w:color="auto" w:fill="D9D9D9"/>
          </w:tcPr>
          <w:p w14:paraId="1AF84D91"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05" w:type="dxa"/>
            <w:tcBorders>
              <w:top w:val="single" w:sz="4" w:space="0" w:color="E7E6E6"/>
              <w:left w:val="nil"/>
              <w:right w:val="single" w:sz="4" w:space="0" w:color="E7E6E6"/>
            </w:tcBorders>
            <w:shd w:val="clear" w:color="auto" w:fill="auto"/>
            <w:vAlign w:val="center"/>
          </w:tcPr>
          <w:p w14:paraId="42C473D1"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42A759EC" w14:textId="77777777" w:rsidTr="00176DE9">
        <w:tblPrEx>
          <w:tblBorders>
            <w:insideH w:val="single" w:sz="4" w:space="0" w:color="E7E6E6" w:themeColor="background2"/>
            <w:insideV w:val="single" w:sz="4" w:space="0" w:color="E7E6E6" w:themeColor="background2"/>
          </w:tblBorders>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47C63D0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1B1FA9A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p>
        </w:tc>
        <w:tc>
          <w:tcPr>
            <w:tcW w:w="2610" w:type="dxa"/>
            <w:vMerge/>
            <w:tcBorders>
              <w:left w:val="nil"/>
              <w:bottom w:val="single" w:sz="4" w:space="0" w:color="E7E6E6"/>
              <w:right w:val="single" w:sz="4" w:space="0" w:color="E7E6E6"/>
            </w:tcBorders>
            <w:shd w:val="clear" w:color="auto" w:fill="auto"/>
          </w:tcPr>
          <w:p w14:paraId="28BB63E6"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p>
        </w:tc>
        <w:tc>
          <w:tcPr>
            <w:tcW w:w="990" w:type="dxa"/>
            <w:gridSpan w:val="2"/>
            <w:tcBorders>
              <w:top w:val="single" w:sz="4" w:space="0" w:color="E7E6E6"/>
              <w:left w:val="nil"/>
              <w:bottom w:val="single" w:sz="4" w:space="0" w:color="E7E6E6"/>
              <w:right w:val="single" w:sz="4" w:space="0" w:color="E7E6E6"/>
            </w:tcBorders>
            <w:shd w:val="clear" w:color="auto" w:fill="D9D9D9"/>
          </w:tcPr>
          <w:p w14:paraId="37F4434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OBSERVED</w:t>
            </w:r>
          </w:p>
        </w:tc>
        <w:tc>
          <w:tcPr>
            <w:tcW w:w="990" w:type="dxa"/>
            <w:tcBorders>
              <w:top w:val="single" w:sz="4" w:space="0" w:color="E7E6E6"/>
              <w:left w:val="nil"/>
              <w:bottom w:val="single" w:sz="4" w:space="0" w:color="E7E6E6"/>
              <w:right w:val="single" w:sz="4" w:space="0" w:color="E7E6E6"/>
            </w:tcBorders>
            <w:shd w:val="clear" w:color="auto" w:fill="D9D9D9"/>
          </w:tcPr>
          <w:p w14:paraId="30C6A52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REPORTED, NOT SEEN</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4FBAD49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4D7B3FC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YES</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0C4AD71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2E2960D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04761F9C"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31B7788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3179B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1655A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01</w:t>
            </w:r>
          </w:p>
        </w:tc>
        <w:tc>
          <w:tcPr>
            <w:tcW w:w="2610" w:type="dxa"/>
            <w:tcBorders>
              <w:top w:val="single" w:sz="4" w:space="0" w:color="E7E6E6"/>
              <w:left w:val="nil"/>
              <w:bottom w:val="single" w:sz="4" w:space="0" w:color="E7E6E6"/>
              <w:right w:val="single" w:sz="4" w:space="0" w:color="E7E6E6"/>
            </w:tcBorders>
            <w:shd w:val="clear" w:color="auto" w:fill="auto"/>
          </w:tcPr>
          <w:p w14:paraId="75E136D7"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Central</w:t>
            </w:r>
            <w:r>
              <w:rPr>
                <w:rFonts w:asciiTheme="minorHAnsi" w:hAnsiTheme="minorHAnsi" w:cstheme="minorHAnsi"/>
                <w:sz w:val="16"/>
                <w:szCs w:val="16"/>
                <w:lang w:val="en-GB"/>
              </w:rPr>
              <w:t>ly piped</w:t>
            </w:r>
            <w:r w:rsidRPr="000C0155">
              <w:rPr>
                <w:rFonts w:asciiTheme="minorHAnsi" w:hAnsiTheme="minorHAnsi" w:cstheme="minorHAnsi"/>
                <w:sz w:val="16"/>
                <w:szCs w:val="16"/>
                <w:lang w:val="en-GB"/>
              </w:rPr>
              <w:t xml:space="preserve"> oxygen supply</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C01DF5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EE336B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DB730A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7D30BA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673D9E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57BDFC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44427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100F564"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98631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1EF14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02</w:t>
            </w:r>
          </w:p>
        </w:tc>
        <w:tc>
          <w:tcPr>
            <w:tcW w:w="2610" w:type="dxa"/>
            <w:tcBorders>
              <w:top w:val="single" w:sz="4" w:space="0" w:color="E7E6E6"/>
              <w:left w:val="nil"/>
              <w:bottom w:val="single" w:sz="4" w:space="0" w:color="E7E6E6"/>
              <w:right w:val="single" w:sz="4" w:space="0" w:color="E7E6E6"/>
            </w:tcBorders>
            <w:shd w:val="clear" w:color="auto" w:fill="auto"/>
          </w:tcPr>
          <w:p w14:paraId="611A1A69"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Oxygen concentrator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1741938"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DF8427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81B009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EF2522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46B64D"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0CC85C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35336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1696BA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D2DF6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D19011"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03</w:t>
            </w:r>
          </w:p>
        </w:tc>
        <w:tc>
          <w:tcPr>
            <w:tcW w:w="2610" w:type="dxa"/>
            <w:tcBorders>
              <w:top w:val="single" w:sz="4" w:space="0" w:color="E7E6E6"/>
              <w:left w:val="nil"/>
              <w:bottom w:val="single" w:sz="4" w:space="0" w:color="E7E6E6"/>
              <w:right w:val="single" w:sz="4" w:space="0" w:color="E7E6E6"/>
            </w:tcBorders>
            <w:shd w:val="clear" w:color="auto" w:fill="auto"/>
          </w:tcPr>
          <w:p w14:paraId="7290BC9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Oxygen tank</w:t>
            </w:r>
            <w:r>
              <w:rPr>
                <w:rFonts w:asciiTheme="minorHAnsi" w:hAnsiTheme="minorHAnsi" w:cstheme="minorHAnsi"/>
                <w:sz w:val="16"/>
                <w:szCs w:val="16"/>
                <w:lang w:val="en-GB"/>
              </w:rPr>
              <w:t>/cylinder</w:t>
            </w:r>
            <w:r w:rsidRPr="000C0155">
              <w:rPr>
                <w:rFonts w:asciiTheme="minorHAnsi" w:hAnsiTheme="minorHAnsi" w:cstheme="minorHAnsi"/>
                <w:sz w:val="16"/>
                <w:szCs w:val="16"/>
                <w:lang w:val="en-GB"/>
              </w:rPr>
              <w:t xml:space="preserve"> with attached pressure gauge, pressure regulator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35A07DBF"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904D08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8C13B43"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04</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80B6038"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77706F4"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C52AAD7"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A70B8A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075880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540FA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EA6586"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04</w:t>
            </w:r>
          </w:p>
        </w:tc>
        <w:tc>
          <w:tcPr>
            <w:tcW w:w="2610" w:type="dxa"/>
            <w:tcBorders>
              <w:top w:val="single" w:sz="4" w:space="0" w:color="E7E6E6"/>
              <w:left w:val="nil"/>
              <w:bottom w:val="single" w:sz="4" w:space="0" w:color="E7E6E6"/>
              <w:right w:val="single" w:sz="4" w:space="0" w:color="E7E6E6"/>
            </w:tcBorders>
            <w:shd w:val="clear" w:color="auto" w:fill="auto"/>
          </w:tcPr>
          <w:p w14:paraId="16457AF5"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Flowmeter for oxygen source, with gradations in mL</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28AC21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04522A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74F5E41"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05</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ADF983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EDF3D1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5375D4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802DA1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FA5C65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EFA4E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95BBCF"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05</w:t>
            </w:r>
          </w:p>
        </w:tc>
        <w:tc>
          <w:tcPr>
            <w:tcW w:w="2610" w:type="dxa"/>
            <w:tcBorders>
              <w:top w:val="single" w:sz="4" w:space="0" w:color="E7E6E6"/>
              <w:left w:val="nil"/>
              <w:bottom w:val="single" w:sz="4" w:space="0" w:color="E7E6E6"/>
              <w:right w:val="single" w:sz="4" w:space="0" w:color="E7E6E6"/>
            </w:tcBorders>
            <w:shd w:val="clear" w:color="auto" w:fill="auto"/>
          </w:tcPr>
          <w:p w14:paraId="6E52CD23"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Humidifier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994A8D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71EBE30"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730F2E"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61A261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433F3AE"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8184450"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016C5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D0BC69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B763D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7E976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06</w:t>
            </w:r>
          </w:p>
        </w:tc>
        <w:tc>
          <w:tcPr>
            <w:tcW w:w="2610" w:type="dxa"/>
            <w:tcBorders>
              <w:top w:val="single" w:sz="4" w:space="0" w:color="E7E6E6"/>
              <w:left w:val="nil"/>
              <w:bottom w:val="single" w:sz="4" w:space="0" w:color="E7E6E6"/>
              <w:right w:val="single" w:sz="4" w:space="0" w:color="E7E6E6"/>
            </w:tcBorders>
            <w:shd w:val="clear" w:color="auto" w:fill="auto"/>
          </w:tcPr>
          <w:p w14:paraId="2E8267BD"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Oxygen delivery apparatus (key connecting tubes and mask/nasal prongs) </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BD28F08"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7C609C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37242BB" w14:textId="77777777" w:rsidR="000930D9" w:rsidRPr="000C0155" w:rsidRDefault="000930D9" w:rsidP="009A4508">
            <w:pPr>
              <w:tabs>
                <w:tab w:val="right" w:leader="dot" w:pos="4392"/>
              </w:tabs>
              <w:spacing w:before="40" w:after="40"/>
              <w:ind w:left="-94" w:right="-107"/>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bCs/>
                <w:sz w:val="16"/>
                <w:szCs w:val="16"/>
                <w:lang w:val="en-GB"/>
              </w:rPr>
              <w:sym w:font="Wingdings" w:char="F0E8"/>
            </w:r>
            <w:r w:rsidRPr="000C0155">
              <w:rPr>
                <w:rFonts w:asciiTheme="minorHAnsi" w:hAnsiTheme="minorHAnsi" w:cstheme="minorHAnsi"/>
                <w:bCs/>
                <w:sz w:val="16"/>
                <w:szCs w:val="16"/>
                <w:lang w:val="en-GB"/>
              </w:rPr>
              <w:t>Q</w:t>
            </w:r>
            <w:r>
              <w:rPr>
                <w:rFonts w:asciiTheme="minorHAnsi" w:hAnsiTheme="minorHAnsi" w:cstheme="minorHAnsi"/>
                <w:bCs/>
                <w:sz w:val="16"/>
                <w:szCs w:val="16"/>
                <w:lang w:val="en-GB"/>
              </w:rPr>
              <w:t>1326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176CA31"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5376D81" w14:textId="77777777" w:rsidR="000930D9" w:rsidRPr="000C0155" w:rsidRDefault="000930D9" w:rsidP="009A4508">
            <w:pPr>
              <w:tabs>
                <w:tab w:val="right" w:leader="dot" w:pos="4392"/>
              </w:tabs>
              <w:spacing w:before="40" w:after="40"/>
              <w:ind w:left="-94" w:right="-107"/>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A70AE15" w14:textId="77777777" w:rsidR="000930D9" w:rsidRPr="000C0155" w:rsidRDefault="000930D9" w:rsidP="009A4508">
            <w:pPr>
              <w:tabs>
                <w:tab w:val="right" w:leader="dot" w:pos="4392"/>
              </w:tabs>
              <w:spacing w:before="40" w:after="40"/>
              <w:ind w:left="-94" w:right="-107"/>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8 </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D3024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6A812DD"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CE9CC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610C9A" w14:textId="77777777" w:rsidR="000930D9" w:rsidRPr="001E3CEC"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1326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22D6463" w14:textId="77777777" w:rsidR="000930D9" w:rsidRPr="00811B22" w:rsidRDefault="000930D9" w:rsidP="009A4508">
            <w:pPr>
              <w:tabs>
                <w:tab w:val="right" w:leader="dot" w:pos="4392"/>
              </w:tabs>
              <w:spacing w:before="40" w:after="40"/>
              <w:rPr>
                <w:rFonts w:asciiTheme="minorHAnsi" w:hAnsiTheme="minorHAnsi" w:cstheme="minorHAnsi"/>
                <w:color w:val="000000"/>
                <w:sz w:val="16"/>
                <w:szCs w:val="16"/>
                <w:lang w:val="en-GB"/>
              </w:rPr>
            </w:pPr>
            <w:r w:rsidRPr="00432C0C">
              <w:rPr>
                <w:rFonts w:asciiTheme="minorHAnsi" w:hAnsiTheme="minorHAnsi" w:cstheme="minorHAnsi"/>
                <w:color w:val="000000"/>
                <w:sz w:val="16"/>
                <w:szCs w:val="16"/>
                <w:lang w:val="en-GB"/>
              </w:rPr>
              <w:t>Can oxygen be brought to this unit from a different unit/facility location if needed?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7270E7C7" w14:textId="77777777" w:rsidR="000930D9" w:rsidRPr="000C0155" w:rsidRDefault="000930D9" w:rsidP="009A4508">
            <w:pPr>
              <w:tabs>
                <w:tab w:val="right" w:leader="dot" w:pos="422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Pr>
                <w:rFonts w:asciiTheme="minorHAnsi" w:hAnsiTheme="minorHAnsi" w:cstheme="minorHAnsi"/>
                <w:bCs/>
                <w:sz w:val="16"/>
                <w:szCs w:val="16"/>
                <w:lang w:val="en-GB"/>
              </w:rPr>
              <w:t xml:space="preserve"> </w:t>
            </w:r>
            <w:r w:rsidRPr="000C0155">
              <w:rPr>
                <w:rFonts w:asciiTheme="minorHAnsi" w:hAnsiTheme="minorHAnsi" w:cstheme="minorHAnsi"/>
                <w:bCs/>
                <w:sz w:val="16"/>
                <w:szCs w:val="16"/>
                <w:lang w:val="en-GB"/>
              </w:rPr>
              <w:tab/>
              <w:t>1</w:t>
            </w:r>
          </w:p>
          <w:p w14:paraId="7078B7DF" w14:textId="77777777" w:rsidR="000930D9" w:rsidRPr="001E3CEC" w:rsidRDefault="000930D9" w:rsidP="009A4508">
            <w:pPr>
              <w:tabs>
                <w:tab w:val="right" w:leader="dot" w:pos="422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tc>
        <w:tc>
          <w:tcPr>
            <w:tcW w:w="905" w:type="dxa"/>
            <w:tcBorders>
              <w:top w:val="single" w:sz="4" w:space="0" w:color="E7E6E6"/>
              <w:left w:val="single" w:sz="4" w:space="0" w:color="E7E6E6"/>
              <w:bottom w:val="single" w:sz="4" w:space="0" w:color="E7E6E6"/>
              <w:right w:val="single" w:sz="4" w:space="0" w:color="E7E6E6"/>
            </w:tcBorders>
            <w:shd w:val="clear" w:color="auto" w:fill="auto"/>
          </w:tcPr>
          <w:p w14:paraId="6232EC82"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6AD7AC88"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E887B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5BAC6D9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0F55DCE" w14:textId="77777777" w:rsidR="000930D9" w:rsidRPr="000C0155" w:rsidRDefault="000930D9" w:rsidP="009A4508">
            <w:pPr>
              <w:tabs>
                <w:tab w:val="right" w:leader="dot" w:pos="4392"/>
              </w:tabs>
              <w:spacing w:before="40" w:after="80"/>
              <w:rPr>
                <w:rFonts w:asciiTheme="minorHAnsi" w:hAnsiTheme="minorHAnsi" w:cstheme="minorHAnsi"/>
                <w:sz w:val="16"/>
                <w:szCs w:val="16"/>
                <w:lang w:val="en-GB"/>
              </w:rPr>
            </w:pPr>
            <w:r w:rsidRPr="000C0155">
              <w:rPr>
                <w:rFonts w:asciiTheme="minorHAnsi" w:hAnsiTheme="minorHAnsi" w:cstheme="minorHAnsi"/>
                <w:sz w:val="16"/>
                <w:szCs w:val="16"/>
                <w:lang w:val="en-GB"/>
              </w:rPr>
              <w:t>At any time during the past 3 months has oxygen been unavailable for this unit for any reason?</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601C456E" w14:textId="77777777" w:rsidR="000930D9" w:rsidRPr="000C0155" w:rsidRDefault="000930D9" w:rsidP="009A4508">
            <w:pPr>
              <w:tabs>
                <w:tab w:val="right" w:leader="dot" w:pos="4636"/>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sidRPr="000C0155">
              <w:rPr>
                <w:rFonts w:asciiTheme="minorHAnsi" w:hAnsiTheme="minorHAnsi" w:cstheme="minorHAnsi"/>
                <w:bCs/>
                <w:sz w:val="16"/>
                <w:szCs w:val="16"/>
                <w:lang w:val="en-GB"/>
              </w:rPr>
              <w:tab/>
              <w:t>1</w:t>
            </w:r>
          </w:p>
          <w:p w14:paraId="37A08380" w14:textId="77777777" w:rsidR="000930D9" w:rsidRDefault="000930D9" w:rsidP="009A450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p w14:paraId="23E19214" w14:textId="77777777" w:rsidR="000930D9" w:rsidRPr="000C0155" w:rsidRDefault="000930D9" w:rsidP="009A4508">
            <w:pPr>
              <w:tabs>
                <w:tab w:val="right" w:leader="dot" w:pos="4636"/>
              </w:tabs>
              <w:spacing w:after="80"/>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NOT APPLICABLE</w:t>
            </w:r>
            <w:r w:rsidRPr="000C0155">
              <w:rPr>
                <w:rFonts w:asciiTheme="minorHAnsi" w:hAnsiTheme="minorHAnsi" w:cstheme="minorHAnsi"/>
                <w:bCs/>
                <w:sz w:val="16"/>
                <w:szCs w:val="16"/>
                <w:lang w:val="en-GB"/>
              </w:rPr>
              <w:tab/>
            </w:r>
            <w:r>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ADD52C"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BE6E9F" w14:paraId="11DA4340" w14:textId="77777777" w:rsidTr="00176DE9">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6F02DC68" w14:textId="77777777" w:rsidR="000930D9" w:rsidRPr="00C65C13" w:rsidRDefault="000930D9" w:rsidP="009A4508">
            <w:pPr>
              <w:tabs>
                <w:tab w:val="right" w:leader="dot" w:pos="4392"/>
              </w:tabs>
              <w:spacing w:before="40" w:after="40"/>
              <w:jc w:val="center"/>
              <w:rPr>
                <w:rFonts w:asciiTheme="minorHAnsi" w:hAnsiTheme="minorHAnsi" w:cstheme="minorHAnsi"/>
                <w:b/>
                <w:bCs/>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8ADED0"/>
          </w:tcPr>
          <w:p w14:paraId="5BCE7D7D" w14:textId="77777777" w:rsidR="000930D9" w:rsidRPr="00BE6E9F" w:rsidRDefault="000930D9" w:rsidP="009A4508">
            <w:pPr>
              <w:tabs>
                <w:tab w:val="right" w:leader="dot" w:pos="4392"/>
              </w:tabs>
              <w:spacing w:before="40" w:after="40"/>
              <w:jc w:val="center"/>
              <w:rPr>
                <w:rFonts w:asciiTheme="minorHAnsi" w:hAnsiTheme="minorHAnsi" w:cstheme="minorHAnsi"/>
                <w:b/>
                <w:bCs/>
                <w:sz w:val="16"/>
                <w:szCs w:val="16"/>
                <w:lang w:val="en-GB"/>
              </w:rPr>
            </w:pPr>
          </w:p>
        </w:tc>
        <w:tc>
          <w:tcPr>
            <w:tcW w:w="7740" w:type="dxa"/>
            <w:gridSpan w:val="11"/>
            <w:tcBorders>
              <w:top w:val="single" w:sz="4" w:space="0" w:color="E7E6E6"/>
              <w:left w:val="nil"/>
              <w:bottom w:val="single" w:sz="4" w:space="0" w:color="E7E6E6"/>
              <w:right w:val="single" w:sz="4" w:space="0" w:color="E7E6E6"/>
            </w:tcBorders>
            <w:shd w:val="clear" w:color="auto" w:fill="8ADED0"/>
          </w:tcPr>
          <w:p w14:paraId="1BB0FA0E" w14:textId="77777777" w:rsidR="000930D9" w:rsidRPr="000A2C87" w:rsidRDefault="000930D9" w:rsidP="000A2C87">
            <w:pPr>
              <w:pStyle w:val="Heading2"/>
              <w:keepNext/>
              <w:keepLines/>
              <w:spacing w:before="40" w:after="40"/>
              <w:rPr>
                <w:rFonts w:asciiTheme="minorHAnsi" w:hAnsiTheme="minorHAnsi" w:cstheme="minorHAnsi"/>
                <w:sz w:val="16"/>
                <w:szCs w:val="16"/>
                <w:lang w:val="en-GB"/>
              </w:rPr>
            </w:pPr>
            <w:bookmarkStart w:id="347" w:name="_Toc138439518"/>
            <w:r w:rsidRPr="00BE6E9F">
              <w:rPr>
                <w:rFonts w:asciiTheme="minorHAnsi" w:hAnsiTheme="minorHAnsi" w:cstheme="minorHAnsi"/>
                <w:sz w:val="16"/>
                <w:szCs w:val="16"/>
                <w:lang w:val="en-GB"/>
              </w:rPr>
              <w:t>1</w:t>
            </w:r>
            <w:r>
              <w:rPr>
                <w:rFonts w:asciiTheme="minorHAnsi" w:hAnsiTheme="minorHAnsi" w:cstheme="minorHAnsi"/>
                <w:sz w:val="16"/>
                <w:szCs w:val="16"/>
                <w:lang w:val="en-GB"/>
              </w:rPr>
              <w:t>3</w:t>
            </w:r>
            <w:r w:rsidRPr="00BE6E9F">
              <w:rPr>
                <w:rFonts w:asciiTheme="minorHAnsi" w:hAnsiTheme="minorHAnsi" w:cstheme="minorHAnsi"/>
                <w:sz w:val="16"/>
                <w:szCs w:val="16"/>
                <w:lang w:val="en-GB"/>
              </w:rPr>
              <w:t>.5. SUPPORT FOR QUALITY SERVICES</w:t>
            </w:r>
            <w:bookmarkEnd w:id="347"/>
          </w:p>
        </w:tc>
        <w:tc>
          <w:tcPr>
            <w:tcW w:w="905" w:type="dxa"/>
            <w:tcBorders>
              <w:top w:val="single" w:sz="4" w:space="0" w:color="E7E6E6"/>
              <w:left w:val="nil"/>
              <w:bottom w:val="single" w:sz="4" w:space="0" w:color="E7E6E6"/>
              <w:right w:val="single" w:sz="4" w:space="0" w:color="E7E6E6"/>
            </w:tcBorders>
            <w:shd w:val="clear" w:color="auto" w:fill="8ADED0"/>
            <w:vAlign w:val="center"/>
          </w:tcPr>
          <w:p w14:paraId="6F75B629" w14:textId="77777777" w:rsidR="000930D9" w:rsidRPr="00BE6E9F" w:rsidRDefault="000930D9" w:rsidP="009A4508">
            <w:pPr>
              <w:spacing w:before="40" w:after="40"/>
              <w:rPr>
                <w:rFonts w:asciiTheme="minorHAnsi" w:hAnsiTheme="minorHAnsi" w:cstheme="minorHAnsi"/>
                <w:b/>
                <w:bCs/>
                <w:color w:val="000000" w:themeColor="text1"/>
                <w:sz w:val="16"/>
                <w:szCs w:val="16"/>
                <w:lang w:val="en-GB"/>
              </w:rPr>
            </w:pPr>
          </w:p>
        </w:tc>
      </w:tr>
      <w:tr w:rsidR="000930D9" w:rsidRPr="000C0155" w14:paraId="236F6EA2"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52A79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6F3642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2561D63" w14:textId="77777777" w:rsidR="000930D9" w:rsidRPr="00A16006" w:rsidRDefault="000930D9" w:rsidP="009A4508">
            <w:pPr>
              <w:tabs>
                <w:tab w:val="right" w:leader="dot" w:pos="4392"/>
              </w:tabs>
              <w:spacing w:before="40" w:after="40"/>
              <w:rPr>
                <w:rFonts w:asciiTheme="minorHAnsi" w:hAnsiTheme="minorHAnsi" w:cstheme="minorHAnsi"/>
                <w:color w:val="FF0000"/>
                <w:sz w:val="16"/>
                <w:szCs w:val="16"/>
                <w:lang w:val="en-GB"/>
              </w:rPr>
            </w:pPr>
            <w:r w:rsidRPr="00A16006">
              <w:rPr>
                <w:rFonts w:asciiTheme="minorHAnsi" w:hAnsiTheme="minorHAnsi" w:cstheme="minorHAnsi"/>
                <w:sz w:val="16"/>
                <w:szCs w:val="16"/>
                <w:lang w:val="en-GB"/>
              </w:rPr>
              <w:t>Are there any guidelines or job aids on standard precautions for infection prevention and control available in this service site today?</w:t>
            </w:r>
            <w:r w:rsidRPr="00A16006">
              <w:rPr>
                <w:rFonts w:asciiTheme="minorHAnsi" w:hAnsiTheme="minorHAnsi" w:cstheme="minorHAnsi"/>
                <w:color w:val="FF0000"/>
                <w:sz w:val="16"/>
                <w:szCs w:val="16"/>
                <w:lang w:val="en-GB"/>
              </w:rPr>
              <w:t xml:space="preserve"> </w:t>
            </w:r>
          </w:p>
          <w:p w14:paraId="5CB2240C" w14:textId="77777777" w:rsidR="000930D9" w:rsidRPr="00C65ADE" w:rsidRDefault="000930D9" w:rsidP="009A4508">
            <w:pPr>
              <w:tabs>
                <w:tab w:val="right" w:leader="dot" w:pos="4392"/>
              </w:tabs>
              <w:spacing w:before="40" w:after="40"/>
              <w:rPr>
                <w:rFonts w:asciiTheme="minorHAnsi" w:hAnsiTheme="minorHAnsi" w:cstheme="minorHAnsi"/>
                <w:sz w:val="16"/>
                <w:szCs w:val="16"/>
                <w:lang w:val="en-GB"/>
              </w:rPr>
            </w:pPr>
            <w:r w:rsidRPr="00A16006">
              <w:rPr>
                <w:rFonts w:asciiTheme="minorHAnsi" w:hAnsiTheme="minorHAnsi" w:cstheme="minorHAnsi"/>
                <w:color w:val="FF0000"/>
                <w:sz w:val="16"/>
                <w:szCs w:val="16"/>
                <w:lang w:val="en-GB"/>
              </w:rPr>
              <w:t>[COUNTRY ADAPT – NAME OF DOCUMENT AND VERSION]</w:t>
            </w:r>
            <w:r w:rsidRPr="00C65ADE">
              <w:rPr>
                <w:rFonts w:asciiTheme="minorHAnsi" w:hAnsiTheme="minorHAnsi" w:cstheme="minorHAnsi"/>
                <w:sz w:val="16"/>
                <w:szCs w:val="16"/>
                <w:lang w:val="en-GB"/>
              </w:rPr>
              <w:br/>
              <w:t>IF YES, ASK: May I see the document?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391DCC55" w14:textId="77777777" w:rsidR="000930D9" w:rsidRPr="000C0155" w:rsidRDefault="000930D9" w:rsidP="009A450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4734A8E7" w14:textId="77777777" w:rsidR="000930D9" w:rsidRPr="000C0155" w:rsidRDefault="000930D9" w:rsidP="009A450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r>
            <w:r w:rsidRPr="000C0155">
              <w:rPr>
                <w:rFonts w:asciiTheme="minorHAnsi" w:hAnsiTheme="minorHAnsi" w:cstheme="minorHAnsi"/>
                <w:bCs/>
                <w:sz w:val="16"/>
                <w:szCs w:val="16"/>
                <w:lang w:val="en-GB"/>
              </w:rPr>
              <w:t>2</w:t>
            </w:r>
          </w:p>
          <w:p w14:paraId="4A407F75"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6687AB"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D326D8" w:rsidRPr="000C0155" w14:paraId="1B251E65"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4F40995" w14:textId="40B280A8" w:rsidR="00D326D8" w:rsidRPr="00C65C13" w:rsidRDefault="00D326D8" w:rsidP="00D326D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1204C9B" w14:textId="77777777" w:rsidR="00D326D8" w:rsidRPr="000C0155" w:rsidRDefault="00D326D8" w:rsidP="00D326D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F27A7FA" w14:textId="77777777" w:rsidR="00D326D8" w:rsidRPr="001E3CEC" w:rsidRDefault="00D326D8" w:rsidP="00D326D8">
            <w:pPr>
              <w:tabs>
                <w:tab w:val="right" w:leader="dot" w:pos="4392"/>
              </w:tabs>
              <w:spacing w:before="40" w:after="40"/>
              <w:rPr>
                <w:rFonts w:asciiTheme="minorHAnsi" w:hAnsiTheme="minorHAnsi" w:cstheme="minorHAnsi"/>
                <w:sz w:val="16"/>
                <w:szCs w:val="16"/>
                <w:highlight w:val="yellow"/>
                <w:lang w:val="en-GB"/>
              </w:rPr>
            </w:pPr>
            <w:r w:rsidRPr="00A918B7">
              <w:rPr>
                <w:rFonts w:asciiTheme="minorHAnsi" w:hAnsiTheme="minorHAnsi" w:cstheme="minorHAnsi"/>
                <w:sz w:val="16"/>
                <w:szCs w:val="16"/>
                <w:lang w:val="en-GB"/>
              </w:rPr>
              <w:t xml:space="preserve">Have you or any </w:t>
            </w:r>
            <w:r w:rsidRPr="001E3CEC">
              <w:rPr>
                <w:rFonts w:asciiTheme="minorHAnsi" w:hAnsiTheme="minorHAnsi" w:cstheme="minorHAnsi"/>
                <w:sz w:val="16"/>
                <w:szCs w:val="16"/>
                <w:lang w:val="en-GB"/>
              </w:rPr>
              <w:t xml:space="preserve">other outpatient unit staff </w:t>
            </w:r>
            <w:r w:rsidRPr="00A918B7">
              <w:rPr>
                <w:rFonts w:asciiTheme="minorHAnsi" w:hAnsiTheme="minorHAnsi" w:cstheme="minorHAnsi"/>
                <w:sz w:val="16"/>
                <w:szCs w:val="16"/>
                <w:lang w:val="en-GB"/>
              </w:rPr>
              <w:t>received any training in standard precautions for infection prevention and control in the past 2 years?</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5F642192" w14:textId="77777777" w:rsidR="00D326D8" w:rsidRPr="000C0155" w:rsidRDefault="00D326D8" w:rsidP="00D326D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1F68D2B4" w14:textId="77777777" w:rsidR="00D326D8" w:rsidRPr="000C0155" w:rsidRDefault="00D326D8" w:rsidP="00D326D8">
            <w:pPr>
              <w:tabs>
                <w:tab w:val="right" w:leader="dot" w:pos="46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bCs/>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68161D" w14:textId="77777777" w:rsidR="00D326D8" w:rsidRPr="000C0155" w:rsidRDefault="00D326D8" w:rsidP="00D326D8">
            <w:pPr>
              <w:spacing w:before="40" w:after="40"/>
              <w:rPr>
                <w:rFonts w:asciiTheme="minorHAnsi" w:hAnsiTheme="minorHAnsi" w:cstheme="minorHAnsi"/>
                <w:color w:val="000000" w:themeColor="text1"/>
                <w:sz w:val="16"/>
                <w:szCs w:val="16"/>
                <w:lang w:val="en-GB"/>
              </w:rPr>
            </w:pPr>
          </w:p>
        </w:tc>
      </w:tr>
    </w:tbl>
    <w:p w14:paraId="2F0CA09A" w14:textId="2F0FD26E" w:rsidR="000930D9" w:rsidRDefault="000930D9" w:rsidP="00BB7330">
      <w:pPr>
        <w:spacing w:before="40" w:after="40"/>
        <w:rPr>
          <w:rFonts w:asciiTheme="minorHAnsi" w:hAnsiTheme="minorHAnsi" w:cstheme="minorHAnsi"/>
          <w:sz w:val="16"/>
          <w:szCs w:val="16"/>
        </w:rPr>
      </w:pPr>
    </w:p>
    <w:p w14:paraId="0D0889D9" w14:textId="77777777" w:rsidR="000930D9" w:rsidRDefault="000930D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960"/>
        <w:gridCol w:w="1890"/>
        <w:gridCol w:w="1890"/>
        <w:gridCol w:w="905"/>
      </w:tblGrid>
      <w:tr w:rsidR="000930D9" w:rsidRPr="00645D1C" w14:paraId="1F309CE3" w14:textId="77777777" w:rsidTr="00DA7214">
        <w:trPr>
          <w:cantSplit/>
          <w:trHeight w:val="255"/>
          <w:tblHeader/>
          <w:jc w:val="center"/>
        </w:trPr>
        <w:tc>
          <w:tcPr>
            <w:tcW w:w="805" w:type="dxa"/>
            <w:shd w:val="clear" w:color="auto" w:fill="auto"/>
            <w:noWrap/>
          </w:tcPr>
          <w:p w14:paraId="60B655C7" w14:textId="33D1BC79" w:rsidR="000930D9" w:rsidRPr="00645D1C" w:rsidRDefault="000930D9" w:rsidP="009A4508">
            <w:pPr>
              <w:spacing w:before="40" w:after="40"/>
              <w:rPr>
                <w:rFonts w:asciiTheme="minorHAnsi" w:hAnsiTheme="minorHAnsi" w:cstheme="minorHAnsi"/>
                <w:b/>
                <w:sz w:val="16"/>
                <w:szCs w:val="16"/>
                <w:lang w:val="en-GB"/>
              </w:rPr>
            </w:pPr>
            <w:bookmarkStart w:id="348" w:name="_Hlk104317990"/>
            <w:r w:rsidRPr="00645D1C">
              <w:rPr>
                <w:rFonts w:asciiTheme="minorHAnsi" w:hAnsiTheme="minorHAnsi" w:cstheme="minorHAnsi"/>
                <w:b/>
                <w:bCs/>
                <w:sz w:val="16"/>
                <w:szCs w:val="16"/>
                <w:lang w:val="en-GB"/>
              </w:rPr>
              <w:lastRenderedPageBreak/>
              <w:br w:type="page"/>
            </w:r>
            <w:r w:rsidRPr="00645D1C">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30" w:type="dxa"/>
            <w:shd w:val="clear" w:color="auto" w:fill="auto"/>
            <w:noWrap/>
          </w:tcPr>
          <w:p w14:paraId="4E05B059" w14:textId="77777777" w:rsidR="000930D9" w:rsidRPr="00645D1C" w:rsidRDefault="000930D9" w:rsidP="009A4508">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No.</w:t>
            </w:r>
          </w:p>
        </w:tc>
        <w:tc>
          <w:tcPr>
            <w:tcW w:w="3960" w:type="dxa"/>
            <w:shd w:val="clear" w:color="auto" w:fill="auto"/>
            <w:noWrap/>
          </w:tcPr>
          <w:p w14:paraId="4B4B263D" w14:textId="77777777" w:rsidR="000930D9" w:rsidRPr="00645D1C" w:rsidRDefault="000930D9" w:rsidP="009A4508">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Question</w:t>
            </w:r>
          </w:p>
        </w:tc>
        <w:tc>
          <w:tcPr>
            <w:tcW w:w="3780" w:type="dxa"/>
            <w:gridSpan w:val="2"/>
            <w:shd w:val="clear" w:color="auto" w:fill="auto"/>
            <w:noWrap/>
          </w:tcPr>
          <w:p w14:paraId="1D06DF2F" w14:textId="77777777" w:rsidR="000930D9" w:rsidRPr="00645D1C" w:rsidRDefault="000930D9" w:rsidP="009A4508">
            <w:pPr>
              <w:spacing w:before="40" w:after="40"/>
              <w:rPr>
                <w:rFonts w:asciiTheme="minorHAnsi" w:hAnsiTheme="minorHAnsi" w:cstheme="minorHAnsi"/>
                <w:b/>
                <w:noProof/>
                <w:sz w:val="16"/>
                <w:szCs w:val="16"/>
                <w:lang w:val="en-GB"/>
              </w:rPr>
            </w:pPr>
            <w:r w:rsidRPr="00645D1C">
              <w:rPr>
                <w:rFonts w:asciiTheme="minorHAnsi" w:hAnsiTheme="minorHAnsi" w:cstheme="minorHAnsi"/>
                <w:b/>
                <w:sz w:val="16"/>
                <w:szCs w:val="16"/>
                <w:lang w:val="en-GB"/>
              </w:rPr>
              <w:t>Response</w:t>
            </w:r>
          </w:p>
        </w:tc>
        <w:tc>
          <w:tcPr>
            <w:tcW w:w="905" w:type="dxa"/>
            <w:shd w:val="clear" w:color="auto" w:fill="auto"/>
            <w:noWrap/>
          </w:tcPr>
          <w:p w14:paraId="2BACCC91" w14:textId="77777777" w:rsidR="000930D9" w:rsidRPr="00645D1C" w:rsidRDefault="000930D9" w:rsidP="009A4508">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Skip</w:t>
            </w:r>
          </w:p>
        </w:tc>
      </w:tr>
      <w:bookmarkEnd w:id="348"/>
      <w:tr w:rsidR="000930D9" w:rsidRPr="00645D1C" w14:paraId="641FD5B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26FF6B83"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2FCC3929"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3"/>
            <w:tcBorders>
              <w:top w:val="nil"/>
              <w:left w:val="nil"/>
              <w:bottom w:val="single" w:sz="4" w:space="0" w:color="E7E6E6"/>
              <w:right w:val="single" w:sz="4" w:space="0" w:color="E7E6E6"/>
            </w:tcBorders>
            <w:shd w:val="clear" w:color="auto" w:fill="31B09C"/>
            <w:hideMark/>
          </w:tcPr>
          <w:p w14:paraId="48B9B90E" w14:textId="77777777" w:rsidR="000930D9" w:rsidRPr="00645D1C" w:rsidRDefault="000930D9"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49" w:name="_Toc103428507"/>
            <w:bookmarkStart w:id="350" w:name="_Toc117656645"/>
            <w:bookmarkStart w:id="351" w:name="_Toc135317418"/>
            <w:bookmarkStart w:id="352" w:name="_Toc135317593"/>
            <w:bookmarkStart w:id="353" w:name="_Toc135317645"/>
            <w:bookmarkStart w:id="354" w:name="_Toc138439452"/>
            <w:bookmarkStart w:id="355" w:name="_Toc138439519"/>
            <w:r w:rsidRPr="00645D1C">
              <w:rPr>
                <w:rFonts w:asciiTheme="minorHAnsi" w:hAnsiTheme="minorHAnsi" w:cstheme="minorHAnsi"/>
                <w:color w:val="FFFFFF" w:themeColor="background1"/>
                <w:sz w:val="20"/>
                <w:szCs w:val="20"/>
                <w:lang w:val="en-GB"/>
              </w:rPr>
              <w:t>14. COMMUNICABLE DISEASES</w:t>
            </w:r>
            <w:bookmarkEnd w:id="349"/>
            <w:r w:rsidRPr="00645D1C">
              <w:rPr>
                <w:rFonts w:asciiTheme="minorHAnsi" w:hAnsiTheme="minorHAnsi" w:cstheme="minorHAnsi"/>
                <w:color w:val="FFFFFF" w:themeColor="background1"/>
                <w:sz w:val="20"/>
                <w:szCs w:val="20"/>
                <w:lang w:val="en-GB"/>
              </w:rPr>
              <w:t xml:space="preserve"> SERVICES</w:t>
            </w:r>
            <w:bookmarkEnd w:id="350"/>
            <w:bookmarkEnd w:id="351"/>
            <w:bookmarkEnd w:id="352"/>
            <w:bookmarkEnd w:id="353"/>
            <w:bookmarkEnd w:id="354"/>
            <w:bookmarkEnd w:id="355"/>
          </w:p>
        </w:tc>
        <w:tc>
          <w:tcPr>
            <w:tcW w:w="905" w:type="dxa"/>
            <w:tcBorders>
              <w:top w:val="nil"/>
              <w:left w:val="nil"/>
              <w:bottom w:val="single" w:sz="4" w:space="0" w:color="E7E6E6"/>
              <w:right w:val="single" w:sz="4" w:space="0" w:color="E7E6E6"/>
            </w:tcBorders>
            <w:shd w:val="clear" w:color="auto" w:fill="31B09C"/>
          </w:tcPr>
          <w:p w14:paraId="17FD1BCA"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0930D9" w:rsidRPr="00645D1C" w14:paraId="6AFBE55E"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3456DCAB"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35C6A63"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8ADED0"/>
            <w:hideMark/>
          </w:tcPr>
          <w:p w14:paraId="0B69F86A" w14:textId="77777777" w:rsidR="000930D9" w:rsidRPr="00645D1C" w:rsidRDefault="000930D9" w:rsidP="000A2C87">
            <w:pPr>
              <w:pStyle w:val="Heading2"/>
              <w:keepNext/>
              <w:keepLines/>
              <w:spacing w:before="40" w:after="40"/>
              <w:rPr>
                <w:rFonts w:asciiTheme="minorHAnsi" w:hAnsiTheme="minorHAnsi" w:cstheme="minorHAnsi"/>
                <w:sz w:val="16"/>
                <w:szCs w:val="16"/>
                <w:lang w:val="en-GB"/>
              </w:rPr>
            </w:pPr>
            <w:bookmarkStart w:id="356" w:name="_Toc103428508"/>
            <w:bookmarkStart w:id="357" w:name="_Toc117656646"/>
            <w:bookmarkStart w:id="358" w:name="_Toc135317419"/>
            <w:bookmarkStart w:id="359" w:name="_Toc138439520"/>
            <w:r w:rsidRPr="00645D1C">
              <w:rPr>
                <w:rFonts w:asciiTheme="minorHAnsi" w:hAnsiTheme="minorHAnsi" w:cstheme="minorHAnsi"/>
                <w:sz w:val="16"/>
                <w:szCs w:val="16"/>
                <w:lang w:val="en-GB"/>
              </w:rPr>
              <w:t>14.1. MALARIA</w:t>
            </w:r>
            <w:bookmarkEnd w:id="356"/>
            <w:bookmarkEnd w:id="357"/>
            <w:bookmarkEnd w:id="358"/>
            <w:bookmarkEnd w:id="359"/>
          </w:p>
        </w:tc>
        <w:tc>
          <w:tcPr>
            <w:tcW w:w="905" w:type="dxa"/>
            <w:tcBorders>
              <w:top w:val="nil"/>
              <w:left w:val="nil"/>
              <w:bottom w:val="single" w:sz="4" w:space="0" w:color="E7E6E6"/>
              <w:right w:val="single" w:sz="4" w:space="0" w:color="E7E6E6"/>
            </w:tcBorders>
            <w:shd w:val="clear" w:color="auto" w:fill="8ADED0"/>
          </w:tcPr>
          <w:p w14:paraId="7B6BA091"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645D1C" w14:paraId="650A91C7"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C9B2961"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478F4D2C"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5F907024" w14:textId="77777777" w:rsidR="000930D9" w:rsidRPr="00645D1C" w:rsidRDefault="000930D9" w:rsidP="009A4508">
            <w:pPr>
              <w:pStyle w:val="Heading3"/>
              <w:spacing w:before="40" w:after="40"/>
              <w:rPr>
                <w:rFonts w:asciiTheme="minorHAnsi" w:hAnsiTheme="minorHAnsi" w:cstheme="minorHAnsi"/>
                <w:sz w:val="16"/>
                <w:szCs w:val="16"/>
                <w:lang w:val="en-GB"/>
              </w:rPr>
            </w:pPr>
            <w:bookmarkStart w:id="360" w:name="_Toc117656647"/>
            <w:bookmarkStart w:id="361" w:name="_Toc135317420"/>
            <w:r w:rsidRPr="00645D1C">
              <w:rPr>
                <w:rFonts w:asciiTheme="minorHAnsi" w:hAnsiTheme="minorHAnsi" w:cstheme="minorHAnsi"/>
                <w:sz w:val="16"/>
                <w:szCs w:val="16"/>
                <w:lang w:val="en-GB"/>
              </w:rPr>
              <w:t>14.1.1. SERVICE AVAILABILITY</w:t>
            </w:r>
            <w:bookmarkEnd w:id="360"/>
            <w:bookmarkEnd w:id="361"/>
          </w:p>
        </w:tc>
        <w:tc>
          <w:tcPr>
            <w:tcW w:w="905" w:type="dxa"/>
            <w:tcBorders>
              <w:top w:val="nil"/>
              <w:left w:val="nil"/>
              <w:bottom w:val="single" w:sz="4" w:space="0" w:color="E7E6E6"/>
              <w:right w:val="single" w:sz="4" w:space="0" w:color="E7E6E6"/>
            </w:tcBorders>
            <w:shd w:val="clear" w:color="auto" w:fill="D9D9D9" w:themeFill="background1" w:themeFillShade="D9"/>
          </w:tcPr>
          <w:p w14:paraId="432B0924"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645D1C" w14:paraId="45CB13D1"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87681E" w14:textId="3C8E64F6" w:rsidR="00DC2820" w:rsidRPr="00645D1C" w:rsidRDefault="00DC2820"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2B22529" w14:textId="77777777" w:rsidR="00DC2820" w:rsidRPr="00645D1C" w:rsidRDefault="00DC2820"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1400</w:t>
            </w:r>
          </w:p>
        </w:tc>
        <w:tc>
          <w:tcPr>
            <w:tcW w:w="3960" w:type="dxa"/>
            <w:tcBorders>
              <w:top w:val="single" w:sz="4" w:space="0" w:color="E7E6E6"/>
              <w:left w:val="nil"/>
              <w:bottom w:val="single" w:sz="4" w:space="0" w:color="E7E6E6"/>
              <w:right w:val="single" w:sz="4" w:space="0" w:color="E7E6E6"/>
            </w:tcBorders>
            <w:shd w:val="clear" w:color="auto" w:fill="auto"/>
          </w:tcPr>
          <w:p w14:paraId="27485CB4" w14:textId="77777777" w:rsidR="00DC2820" w:rsidRPr="00645D1C" w:rsidRDefault="00DC2820"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diagnosis and/or treatment of malaria?</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1E1931D2" w14:textId="77777777" w:rsidR="00DC2820" w:rsidRPr="00645D1C" w:rsidRDefault="00DC2820" w:rsidP="009A4508">
            <w:pPr>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47990341" w14:textId="77777777" w:rsidR="00DC2820" w:rsidRPr="00645D1C" w:rsidRDefault="00DC2820" w:rsidP="009A4508">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1EB6C5" w14:textId="77777777" w:rsidR="00DC2820" w:rsidRPr="00645D1C" w:rsidRDefault="00DC2820" w:rsidP="00DA7214">
            <w:pPr>
              <w:keepLines/>
              <w:tabs>
                <w:tab w:val="right" w:leader="dot" w:pos="4392"/>
              </w:tabs>
              <w:spacing w:before="40"/>
              <w:rPr>
                <w:rFonts w:asciiTheme="minorHAnsi" w:hAnsiTheme="minorHAnsi" w:cstheme="minorHAnsi"/>
                <w:sz w:val="16"/>
                <w:szCs w:val="16"/>
                <w:lang w:val="en-GB"/>
              </w:rPr>
            </w:pPr>
          </w:p>
          <w:p w14:paraId="39567B75" w14:textId="77777777" w:rsidR="00DC2820" w:rsidRPr="00645D1C" w:rsidRDefault="00DC2820" w:rsidP="009A4508">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Q1409</w:t>
            </w:r>
          </w:p>
        </w:tc>
      </w:tr>
      <w:tr w:rsidR="00DC2820" w:rsidRPr="00645D1C" w14:paraId="1219234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AC40A60" w14:textId="37BC0A53" w:rsidR="00DC2820" w:rsidRPr="00645D1C" w:rsidRDefault="00DC2820" w:rsidP="009A4508">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 xml:space="preserve">R_C </w:t>
            </w:r>
          </w:p>
        </w:tc>
        <w:tc>
          <w:tcPr>
            <w:tcW w:w="630" w:type="dxa"/>
            <w:tcBorders>
              <w:top w:val="nil"/>
              <w:left w:val="nil"/>
              <w:bottom w:val="single" w:sz="4" w:space="0" w:color="E7E6E6"/>
              <w:right w:val="single" w:sz="4" w:space="0" w:color="E7E6E6"/>
            </w:tcBorders>
            <w:shd w:val="clear" w:color="auto" w:fill="auto"/>
          </w:tcPr>
          <w:p w14:paraId="6DCEC95B" w14:textId="644B1B7A" w:rsidR="00DC2820" w:rsidRPr="00645D1C" w:rsidRDefault="00DC2820"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1401</w:t>
            </w:r>
          </w:p>
        </w:tc>
        <w:tc>
          <w:tcPr>
            <w:tcW w:w="7740" w:type="dxa"/>
            <w:gridSpan w:val="3"/>
            <w:tcBorders>
              <w:top w:val="nil"/>
              <w:left w:val="nil"/>
              <w:bottom w:val="single" w:sz="4" w:space="0" w:color="E7E6E6"/>
              <w:right w:val="single" w:sz="4" w:space="0" w:color="E7E6E6"/>
            </w:tcBorders>
            <w:shd w:val="clear" w:color="auto" w:fill="auto"/>
            <w:vAlign w:val="center"/>
            <w:hideMark/>
          </w:tcPr>
          <w:p w14:paraId="310FA903" w14:textId="77777777" w:rsidR="00DC2820" w:rsidRPr="00645D1C" w:rsidRDefault="00DC2820" w:rsidP="009A4508">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ASK TO BE SHOWN THE LOCATION IN THE FACILITY WHERE OUTPATIENT MALARIA SERVICES ARE PROVIDED. FIND THE PERSON MOST KNOWLEDGEABLE ABOUT MALARIA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40D3A2CB" w14:textId="77777777" w:rsidR="00DC2820" w:rsidRPr="00645D1C" w:rsidRDefault="00DC2820" w:rsidP="009A4508">
            <w:pPr>
              <w:tabs>
                <w:tab w:val="right" w:leader="dot" w:pos="4392"/>
              </w:tabs>
              <w:spacing w:before="40" w:after="40"/>
              <w:ind w:right="-209"/>
              <w:rPr>
                <w:rFonts w:asciiTheme="minorHAnsi" w:hAnsiTheme="minorHAnsi" w:cstheme="minorHAnsi"/>
                <w:color w:val="000000"/>
                <w:sz w:val="16"/>
                <w:szCs w:val="16"/>
                <w:lang w:val="en-GB"/>
              </w:rPr>
            </w:pPr>
          </w:p>
        </w:tc>
      </w:tr>
      <w:tr w:rsidR="000930D9" w:rsidRPr="00645D1C" w14:paraId="45BF281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6A68D3"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445C4A"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1402</w:t>
            </w:r>
          </w:p>
        </w:tc>
        <w:tc>
          <w:tcPr>
            <w:tcW w:w="3960" w:type="dxa"/>
            <w:tcBorders>
              <w:top w:val="single" w:sz="4" w:space="0" w:color="E7E6E6"/>
              <w:left w:val="nil"/>
              <w:bottom w:val="single" w:sz="4" w:space="0" w:color="E7E6E6"/>
              <w:right w:val="single" w:sz="4" w:space="0" w:color="E7E6E6"/>
            </w:tcBorders>
            <w:shd w:val="clear" w:color="auto" w:fill="auto"/>
          </w:tcPr>
          <w:p w14:paraId="03956378" w14:textId="3DC3F4BA" w:rsidR="000930D9" w:rsidRPr="00645D1C" w:rsidRDefault="009034CF" w:rsidP="009A4508">
            <w:pPr>
              <w:tabs>
                <w:tab w:val="right" w:leader="dot" w:pos="4392"/>
              </w:tabs>
              <w:spacing w:before="40" w:after="40"/>
              <w:rPr>
                <w:rFonts w:asciiTheme="minorHAnsi" w:hAnsiTheme="minorHAnsi" w:cstheme="minorHAnsi"/>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malaria services?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1515AB3E" w14:textId="77777777" w:rsidR="000930D9" w:rsidRPr="00645D1C" w:rsidRDefault="000930D9" w:rsidP="009A4508">
            <w:pPr>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7B572949" w14:textId="77777777" w:rsidR="000930D9" w:rsidRPr="00645D1C" w:rsidRDefault="000930D9" w:rsidP="009A4508">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D7C576"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0610DFB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71ED98"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B4C7FF"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1403</w:t>
            </w:r>
          </w:p>
        </w:tc>
        <w:tc>
          <w:tcPr>
            <w:tcW w:w="3960" w:type="dxa"/>
            <w:tcBorders>
              <w:top w:val="single" w:sz="4" w:space="0" w:color="E7E6E6"/>
              <w:left w:val="nil"/>
              <w:bottom w:val="single" w:sz="4" w:space="0" w:color="E7E6E6"/>
              <w:right w:val="single" w:sz="4" w:space="0" w:color="E7E6E6"/>
            </w:tcBorders>
            <w:shd w:val="clear" w:color="auto" w:fill="auto"/>
          </w:tcPr>
          <w:p w14:paraId="24694B12"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diagnose malaria?</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7671A550" w14:textId="77777777" w:rsidR="000930D9" w:rsidRPr="00645D1C" w:rsidRDefault="000930D9" w:rsidP="009A4508">
            <w:pPr>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00DFDB9D" w14:textId="77777777" w:rsidR="000930D9" w:rsidRPr="00645D1C" w:rsidRDefault="000930D9" w:rsidP="009A4508">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F8B8BB" w14:textId="77777777" w:rsidR="000930D9" w:rsidRPr="00645D1C" w:rsidRDefault="000930D9" w:rsidP="00DA7214">
            <w:pPr>
              <w:tabs>
                <w:tab w:val="right" w:leader="dot" w:pos="4392"/>
              </w:tabs>
              <w:spacing w:before="40"/>
              <w:rPr>
                <w:rFonts w:asciiTheme="minorHAnsi" w:hAnsiTheme="minorHAnsi" w:cstheme="minorHAnsi"/>
                <w:sz w:val="16"/>
                <w:szCs w:val="16"/>
                <w:lang w:val="en-GB"/>
              </w:rPr>
            </w:pPr>
          </w:p>
          <w:p w14:paraId="2ED3953C" w14:textId="77777777" w:rsidR="000930D9" w:rsidRPr="00645D1C" w:rsidRDefault="000930D9" w:rsidP="009A4508">
            <w:pPr>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Q1405</w:t>
            </w:r>
          </w:p>
        </w:tc>
      </w:tr>
      <w:tr w:rsidR="000930D9" w:rsidRPr="00645D1C" w14:paraId="4803328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6391E3"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E09336"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1404</w:t>
            </w:r>
          </w:p>
        </w:tc>
        <w:tc>
          <w:tcPr>
            <w:tcW w:w="3960" w:type="dxa"/>
            <w:tcBorders>
              <w:top w:val="single" w:sz="4" w:space="0" w:color="E7E6E6"/>
              <w:left w:val="nil"/>
              <w:bottom w:val="single" w:sz="4" w:space="0" w:color="E7E6E6"/>
              <w:right w:val="single" w:sz="4" w:space="0" w:color="E7E6E6"/>
            </w:tcBorders>
            <w:shd w:val="clear" w:color="auto" w:fill="auto"/>
          </w:tcPr>
          <w:p w14:paraId="407C4367"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methods are used at this facility for diagnosing malaria?</w:t>
            </w:r>
          </w:p>
        </w:tc>
        <w:tc>
          <w:tcPr>
            <w:tcW w:w="1890" w:type="dxa"/>
            <w:tcBorders>
              <w:top w:val="single" w:sz="4" w:space="0" w:color="E7E6E6"/>
              <w:left w:val="nil"/>
              <w:bottom w:val="single" w:sz="4" w:space="0" w:color="E7E6E6"/>
              <w:right w:val="single" w:sz="4" w:space="0" w:color="E7E6E6"/>
            </w:tcBorders>
            <w:shd w:val="clear" w:color="auto" w:fill="D9D9D9"/>
          </w:tcPr>
          <w:p w14:paraId="7A329683"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1890" w:type="dxa"/>
            <w:tcBorders>
              <w:top w:val="single" w:sz="4" w:space="0" w:color="E7E6E6"/>
              <w:left w:val="nil"/>
              <w:bottom w:val="single" w:sz="4" w:space="0" w:color="E7E6E6"/>
              <w:right w:val="single" w:sz="4" w:space="0" w:color="E7E6E6"/>
            </w:tcBorders>
            <w:shd w:val="clear" w:color="auto" w:fill="D9D9D9"/>
          </w:tcPr>
          <w:p w14:paraId="01C52677"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6154E9"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45FBF77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B66B9B"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4AEC8E"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01</w:t>
            </w:r>
          </w:p>
        </w:tc>
        <w:tc>
          <w:tcPr>
            <w:tcW w:w="3960" w:type="dxa"/>
            <w:tcBorders>
              <w:top w:val="single" w:sz="4" w:space="0" w:color="E7E6E6"/>
              <w:left w:val="nil"/>
              <w:bottom w:val="single" w:sz="4" w:space="0" w:color="E7E6E6"/>
              <w:right w:val="single" w:sz="4" w:space="0" w:color="E7E6E6"/>
            </w:tcBorders>
            <w:shd w:val="clear" w:color="auto" w:fill="auto"/>
          </w:tcPr>
          <w:p w14:paraId="4761D5DB"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Clinical symptoms without verification by RDT or microscopy</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F561D56"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5B0197F"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CF123F"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0D4A3D9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52794F"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04B20D"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02</w:t>
            </w:r>
          </w:p>
        </w:tc>
        <w:tc>
          <w:tcPr>
            <w:tcW w:w="3960" w:type="dxa"/>
            <w:tcBorders>
              <w:top w:val="single" w:sz="4" w:space="0" w:color="E7E6E6"/>
              <w:left w:val="nil"/>
              <w:bottom w:val="single" w:sz="4" w:space="0" w:color="E7E6E6"/>
              <w:right w:val="single" w:sz="4" w:space="0" w:color="E7E6E6"/>
            </w:tcBorders>
            <w:shd w:val="clear" w:color="auto" w:fill="auto"/>
          </w:tcPr>
          <w:p w14:paraId="682F7B5B"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Rapid diagnostic testing (RDT)</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09C3BC9"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4AE4CD0"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DC58348"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5CE4100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2917D7"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78476B8"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03</w:t>
            </w:r>
          </w:p>
        </w:tc>
        <w:tc>
          <w:tcPr>
            <w:tcW w:w="3960" w:type="dxa"/>
            <w:tcBorders>
              <w:top w:val="single" w:sz="4" w:space="0" w:color="E7E6E6"/>
              <w:left w:val="nil"/>
              <w:bottom w:val="single" w:sz="4" w:space="0" w:color="E7E6E6"/>
              <w:right w:val="single" w:sz="4" w:space="0" w:color="E7E6E6"/>
            </w:tcBorders>
            <w:shd w:val="clear" w:color="auto" w:fill="auto"/>
          </w:tcPr>
          <w:p w14:paraId="5FCB70BF"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Microscopy</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AB12B8D"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9E083BC"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52A9006"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291708D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47617D"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73D1CD"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1405</w:t>
            </w:r>
          </w:p>
        </w:tc>
        <w:tc>
          <w:tcPr>
            <w:tcW w:w="3960" w:type="dxa"/>
            <w:tcBorders>
              <w:top w:val="single" w:sz="4" w:space="0" w:color="E7E6E6"/>
              <w:left w:val="nil"/>
              <w:bottom w:val="single" w:sz="4" w:space="0" w:color="E7E6E6"/>
              <w:right w:val="single" w:sz="4" w:space="0" w:color="E7E6E6"/>
            </w:tcBorders>
            <w:shd w:val="clear" w:color="auto" w:fill="auto"/>
          </w:tcPr>
          <w:p w14:paraId="434473B3"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prescribe treatment for malaria?</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341765C8" w14:textId="77777777" w:rsidR="000930D9" w:rsidRPr="00645D1C" w:rsidRDefault="000930D9" w:rsidP="009A4508">
            <w:pPr>
              <w:tabs>
                <w:tab w:val="right" w:leader="dot" w:pos="4636"/>
              </w:tabs>
              <w:spacing w:before="40"/>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00A875A3" w14:textId="77777777" w:rsidR="000930D9" w:rsidRPr="00645D1C" w:rsidRDefault="000930D9" w:rsidP="009A4508">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B5A8BC"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24EA528C"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3BA1B08"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45ABEB55"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6F6FE53B" w14:textId="77777777" w:rsidR="000930D9" w:rsidRPr="00645D1C" w:rsidRDefault="000930D9" w:rsidP="009A4508">
            <w:pPr>
              <w:pStyle w:val="Heading3"/>
              <w:spacing w:before="40" w:after="40"/>
              <w:rPr>
                <w:rFonts w:asciiTheme="minorHAnsi" w:hAnsiTheme="minorHAnsi" w:cstheme="minorHAnsi"/>
                <w:sz w:val="16"/>
                <w:szCs w:val="16"/>
                <w:lang w:val="en-GB"/>
              </w:rPr>
            </w:pPr>
            <w:bookmarkStart w:id="362" w:name="_Toc117656648"/>
            <w:bookmarkStart w:id="363" w:name="_Toc135317421"/>
            <w:r w:rsidRPr="00645D1C">
              <w:rPr>
                <w:rFonts w:asciiTheme="minorHAnsi" w:hAnsiTheme="minorHAnsi" w:cstheme="minorHAnsi"/>
                <w:sz w:val="16"/>
                <w:szCs w:val="16"/>
                <w:lang w:val="en-GB"/>
              </w:rPr>
              <w:t>14.1.2. SUPPORT FOR QUALITY SERVICES</w:t>
            </w:r>
            <w:bookmarkEnd w:id="362"/>
            <w:bookmarkEnd w:id="363"/>
          </w:p>
        </w:tc>
        <w:tc>
          <w:tcPr>
            <w:tcW w:w="905" w:type="dxa"/>
            <w:tcBorders>
              <w:top w:val="nil"/>
              <w:left w:val="nil"/>
              <w:bottom w:val="single" w:sz="4" w:space="0" w:color="E7E6E6"/>
              <w:right w:val="single" w:sz="4" w:space="0" w:color="E7E6E6"/>
            </w:tcBorders>
            <w:shd w:val="clear" w:color="auto" w:fill="D9D9D9" w:themeFill="background1" w:themeFillShade="D9"/>
          </w:tcPr>
          <w:p w14:paraId="32BA01F8"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645D1C" w14:paraId="151F7D8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025"/>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6D9B54"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3ECB085"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1406</w:t>
            </w:r>
          </w:p>
        </w:tc>
        <w:tc>
          <w:tcPr>
            <w:tcW w:w="3960" w:type="dxa"/>
            <w:tcBorders>
              <w:top w:val="single" w:sz="4" w:space="0" w:color="E7E6E6"/>
              <w:left w:val="nil"/>
              <w:bottom w:val="single" w:sz="4" w:space="0" w:color="E7E6E6"/>
              <w:right w:val="single" w:sz="4" w:space="0" w:color="E7E6E6"/>
            </w:tcBorders>
            <w:shd w:val="clear" w:color="auto" w:fill="auto"/>
          </w:tcPr>
          <w:p w14:paraId="4A3CB156" w14:textId="77777777" w:rsidR="000930D9" w:rsidRPr="00645D1C" w:rsidRDefault="000930D9" w:rsidP="009A4508">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national guidelines for the diagnosis and/or treatment of malaria available in this service site today?</w:t>
            </w:r>
          </w:p>
          <w:p w14:paraId="156C13FA" w14:textId="77777777" w:rsidR="000930D9" w:rsidRPr="00645D1C" w:rsidRDefault="000930D9" w:rsidP="009A4508">
            <w:pPr>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FF0000"/>
                <w:sz w:val="16"/>
                <w:szCs w:val="16"/>
                <w:lang w:val="en-GB"/>
              </w:rPr>
              <w:t>[COUNTRY ADAPT – NAME OF DOCUMENT AND VERSION]</w:t>
            </w:r>
          </w:p>
          <w:p w14:paraId="6E47083A" w14:textId="77777777" w:rsidR="000930D9" w:rsidRPr="00645D1C" w:rsidRDefault="000930D9" w:rsidP="009A4508">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361391EE" w14:textId="77777777" w:rsidR="000930D9" w:rsidRPr="00645D1C" w:rsidRDefault="000930D9" w:rsidP="009A4508">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 OBSERVED</w:t>
            </w:r>
            <w:r w:rsidRPr="00645D1C">
              <w:rPr>
                <w:rFonts w:asciiTheme="minorHAnsi" w:hAnsiTheme="minorHAnsi" w:cstheme="minorHAnsi"/>
                <w:sz w:val="16"/>
                <w:szCs w:val="16"/>
                <w:lang w:val="en-GB"/>
              </w:rPr>
              <w:tab/>
              <w:t>1</w:t>
            </w:r>
          </w:p>
          <w:p w14:paraId="27D230DA" w14:textId="77777777" w:rsidR="000930D9" w:rsidRPr="00645D1C" w:rsidRDefault="000930D9" w:rsidP="009A4508">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 REPORTED, NOT SEEN</w:t>
            </w:r>
            <w:r w:rsidRPr="00645D1C">
              <w:rPr>
                <w:rFonts w:asciiTheme="minorHAnsi" w:hAnsiTheme="minorHAnsi" w:cstheme="minorHAnsi"/>
                <w:sz w:val="16"/>
                <w:szCs w:val="16"/>
                <w:lang w:val="en-GB"/>
              </w:rPr>
              <w:tab/>
              <w:t>2</w:t>
            </w:r>
          </w:p>
          <w:p w14:paraId="45A8E96C" w14:textId="77777777" w:rsidR="000930D9" w:rsidRPr="00645D1C" w:rsidRDefault="000930D9" w:rsidP="009A4508">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0F9FFC"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p w14:paraId="7E7978E2"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645D1C" w:rsidRPr="00645D1C" w14:paraId="5B867C8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1E53AA" w14:textId="714A2DA1"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A7C9B7D"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1407</w:t>
            </w:r>
          </w:p>
        </w:tc>
        <w:tc>
          <w:tcPr>
            <w:tcW w:w="3960" w:type="dxa"/>
            <w:tcBorders>
              <w:top w:val="single" w:sz="4" w:space="0" w:color="E7E6E6"/>
              <w:left w:val="nil"/>
              <w:bottom w:val="single" w:sz="4" w:space="0" w:color="E7E6E6"/>
              <w:right w:val="single" w:sz="4" w:space="0" w:color="E7E6E6"/>
            </w:tcBorders>
            <w:shd w:val="clear" w:color="auto" w:fill="auto"/>
          </w:tcPr>
          <w:p w14:paraId="2965F8A2" w14:textId="77777777" w:rsidR="00645D1C" w:rsidRPr="00645D1C"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the diagnosis and/or treatment of malaria available in this service site today?</w:t>
            </w:r>
          </w:p>
          <w:p w14:paraId="480019BF" w14:textId="77777777" w:rsidR="00645D1C" w:rsidRPr="00645D1C" w:rsidDel="00D864A3" w:rsidRDefault="00645D1C" w:rsidP="00645D1C">
            <w:pPr>
              <w:keepLines/>
              <w:tabs>
                <w:tab w:val="right" w:leader="dot" w:pos="4392"/>
              </w:tabs>
              <w:spacing w:after="80"/>
              <w:rPr>
                <w:rFonts w:asciiTheme="minorHAnsi" w:hAnsiTheme="minorHAnsi" w:cstheme="minorHAnsi"/>
                <w:color w:val="000000"/>
                <w:sz w:val="16"/>
                <w:szCs w:val="16"/>
                <w:highlight w:val="yellow"/>
                <w:lang w:val="en-GB"/>
              </w:rPr>
            </w:pPr>
            <w:r w:rsidRPr="00645D1C">
              <w:rPr>
                <w:rFonts w:asciiTheme="minorHAnsi" w:hAnsiTheme="minorHAnsi" w:cstheme="minorHAnsi"/>
                <w:color w:val="000000"/>
                <w:sz w:val="16"/>
                <w:szCs w:val="16"/>
                <w:lang w:val="en-GB"/>
              </w:rP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46E88562" w14:textId="77777777" w:rsidR="00645D1C" w:rsidRPr="00645D1C" w:rsidRDefault="00645D1C" w:rsidP="00645D1C">
            <w:pPr>
              <w:keepLines/>
              <w:tabs>
                <w:tab w:val="right" w:leader="dot" w:pos="4636"/>
              </w:tabs>
              <w:spacing w:before="40"/>
              <w:rPr>
                <w:rFonts w:asciiTheme="minorHAnsi" w:hAnsiTheme="minorHAnsi" w:cstheme="minorHAnsi"/>
                <w:sz w:val="16"/>
                <w:szCs w:val="16"/>
                <w:lang w:val="en-GB"/>
              </w:rPr>
            </w:pPr>
            <w:r w:rsidRPr="00645D1C">
              <w:rPr>
                <w:rFonts w:asciiTheme="minorHAnsi" w:hAnsiTheme="minorHAnsi" w:cstheme="minorHAnsi"/>
                <w:sz w:val="16"/>
                <w:szCs w:val="16"/>
                <w:lang w:val="en-GB"/>
              </w:rPr>
              <w:t>YES, OBSERVED</w:t>
            </w:r>
            <w:r w:rsidRPr="00645D1C">
              <w:rPr>
                <w:rFonts w:asciiTheme="minorHAnsi" w:hAnsiTheme="minorHAnsi" w:cstheme="minorHAnsi"/>
                <w:sz w:val="16"/>
                <w:szCs w:val="16"/>
                <w:lang w:val="en-GB"/>
              </w:rPr>
              <w:tab/>
              <w:t>1</w:t>
            </w:r>
          </w:p>
          <w:p w14:paraId="6151E800" w14:textId="77777777" w:rsidR="00645D1C" w:rsidRPr="00645D1C" w:rsidRDefault="00645D1C" w:rsidP="00645D1C">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 REPORTED, NOT SEEN</w:t>
            </w:r>
            <w:r w:rsidRPr="00645D1C">
              <w:rPr>
                <w:rFonts w:asciiTheme="minorHAnsi" w:hAnsiTheme="minorHAnsi" w:cstheme="minorHAnsi"/>
                <w:sz w:val="16"/>
                <w:szCs w:val="16"/>
                <w:lang w:val="en-GB"/>
              </w:rPr>
              <w:tab/>
              <w:t>2</w:t>
            </w:r>
          </w:p>
          <w:p w14:paraId="1E3E3B51" w14:textId="77777777" w:rsidR="00645D1C" w:rsidRPr="00645D1C" w:rsidRDefault="00645D1C" w:rsidP="00645D1C">
            <w:pPr>
              <w:keepLines/>
              <w:tabs>
                <w:tab w:val="right" w:leader="dot" w:pos="4636"/>
              </w:tabs>
              <w:spacing w:after="80"/>
              <w:rPr>
                <w:rFonts w:asciiTheme="minorHAnsi" w:hAnsiTheme="minorHAnsi" w:cstheme="minorHAnsi"/>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765ACE"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3193747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6361BD"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CA979AE"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1408</w:t>
            </w:r>
          </w:p>
        </w:tc>
        <w:tc>
          <w:tcPr>
            <w:tcW w:w="3960" w:type="dxa"/>
            <w:tcBorders>
              <w:top w:val="single" w:sz="4" w:space="0" w:color="E7E6E6"/>
              <w:left w:val="nil"/>
              <w:bottom w:val="single" w:sz="4" w:space="0" w:color="E7E6E6"/>
              <w:right w:val="single" w:sz="4" w:space="0" w:color="E7E6E6"/>
            </w:tcBorders>
            <w:shd w:val="clear" w:color="auto" w:fill="auto"/>
          </w:tcPr>
          <w:p w14:paraId="3CAE093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In the past 2 years, have you or any provider(s) of malaria services received any training in:</w:t>
            </w:r>
          </w:p>
        </w:tc>
        <w:tc>
          <w:tcPr>
            <w:tcW w:w="1890" w:type="dxa"/>
            <w:tcBorders>
              <w:top w:val="single" w:sz="4" w:space="0" w:color="E7E6E6"/>
              <w:left w:val="nil"/>
              <w:bottom w:val="single" w:sz="4" w:space="0" w:color="E7E6E6"/>
              <w:right w:val="single" w:sz="4" w:space="0" w:color="E7E6E6"/>
            </w:tcBorders>
            <w:shd w:val="clear" w:color="auto" w:fill="D9D9D9"/>
          </w:tcPr>
          <w:p w14:paraId="7BA53AE7"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1890" w:type="dxa"/>
            <w:tcBorders>
              <w:top w:val="single" w:sz="4" w:space="0" w:color="E7E6E6"/>
              <w:left w:val="nil"/>
              <w:bottom w:val="single" w:sz="4" w:space="0" w:color="E7E6E6"/>
              <w:right w:val="single" w:sz="4" w:space="0" w:color="E7E6E6"/>
            </w:tcBorders>
            <w:shd w:val="clear" w:color="auto" w:fill="D9D9D9"/>
          </w:tcPr>
          <w:p w14:paraId="0CD1B6A4"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4587BD5"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47F75DA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E6F9A2"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036284"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960" w:type="dxa"/>
            <w:tcBorders>
              <w:top w:val="single" w:sz="4" w:space="0" w:color="E7E6E6"/>
              <w:left w:val="nil"/>
              <w:bottom w:val="single" w:sz="4" w:space="0" w:color="E7E6E6"/>
              <w:right w:val="single" w:sz="4" w:space="0" w:color="E7E6E6"/>
            </w:tcBorders>
            <w:shd w:val="clear" w:color="auto" w:fill="auto"/>
          </w:tcPr>
          <w:p w14:paraId="74E7314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Malaria diagnosis with RDTs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645B49F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D3241D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154B52"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60CF3E6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D1D4B1"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7D98D80"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960" w:type="dxa"/>
            <w:tcBorders>
              <w:top w:val="single" w:sz="4" w:space="0" w:color="E7E6E6"/>
              <w:left w:val="nil"/>
              <w:bottom w:val="single" w:sz="4" w:space="0" w:color="E7E6E6"/>
              <w:right w:val="single" w:sz="4" w:space="0" w:color="E7E6E6"/>
            </w:tcBorders>
            <w:shd w:val="clear" w:color="auto" w:fill="auto"/>
          </w:tcPr>
          <w:p w14:paraId="00164371"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Malaria treatment</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125F4A7"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5827AA1F"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4B64DB1"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06A49DBD"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99959EC"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B1B732C"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8ADED0"/>
            <w:hideMark/>
          </w:tcPr>
          <w:p w14:paraId="471E40EA" w14:textId="77777777" w:rsidR="00645D1C" w:rsidRPr="00645D1C" w:rsidRDefault="00645D1C" w:rsidP="000A2C87">
            <w:pPr>
              <w:pStyle w:val="Heading2"/>
              <w:keepNext/>
              <w:keepLines/>
              <w:spacing w:before="40" w:after="40"/>
              <w:rPr>
                <w:rFonts w:asciiTheme="minorHAnsi" w:hAnsiTheme="minorHAnsi" w:cstheme="minorHAnsi"/>
                <w:sz w:val="16"/>
                <w:szCs w:val="16"/>
                <w:lang w:val="en-GB"/>
              </w:rPr>
            </w:pPr>
            <w:bookmarkStart w:id="364" w:name="_Toc103428509"/>
            <w:bookmarkStart w:id="365" w:name="_Toc117656649"/>
            <w:bookmarkStart w:id="366" w:name="_Toc135317422"/>
            <w:bookmarkStart w:id="367" w:name="_Toc138439521"/>
            <w:r w:rsidRPr="00645D1C">
              <w:rPr>
                <w:rFonts w:asciiTheme="minorHAnsi" w:hAnsiTheme="minorHAnsi" w:cstheme="minorHAnsi"/>
                <w:sz w:val="16"/>
                <w:szCs w:val="16"/>
                <w:lang w:val="en-GB"/>
              </w:rPr>
              <w:t>14.2. NEGLECTED TROPICAL DISEASES (NTDs)</w:t>
            </w:r>
            <w:bookmarkEnd w:id="364"/>
            <w:bookmarkEnd w:id="365"/>
            <w:bookmarkEnd w:id="366"/>
            <w:bookmarkEnd w:id="367"/>
          </w:p>
        </w:tc>
        <w:tc>
          <w:tcPr>
            <w:tcW w:w="905" w:type="dxa"/>
            <w:tcBorders>
              <w:top w:val="nil"/>
              <w:left w:val="nil"/>
              <w:bottom w:val="single" w:sz="4" w:space="0" w:color="E7E6E6"/>
              <w:right w:val="single" w:sz="4" w:space="0" w:color="E7E6E6"/>
            </w:tcBorders>
            <w:shd w:val="clear" w:color="auto" w:fill="8ADED0"/>
          </w:tcPr>
          <w:p w14:paraId="6EAD3A5B"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68B49EA6"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44405B1"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709B53AE"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11E62822"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368" w:name="_Toc117656650"/>
            <w:bookmarkStart w:id="369" w:name="_Toc135317423"/>
            <w:r w:rsidRPr="00645D1C">
              <w:rPr>
                <w:rFonts w:asciiTheme="minorHAnsi" w:hAnsiTheme="minorHAnsi" w:cstheme="minorHAnsi"/>
                <w:sz w:val="16"/>
                <w:szCs w:val="16"/>
                <w:lang w:val="en-GB"/>
              </w:rPr>
              <w:t>14.2.1. SERVICE AVAILABILITY</w:t>
            </w:r>
            <w:bookmarkEnd w:id="368"/>
            <w:bookmarkEnd w:id="369"/>
            <w:r w:rsidRPr="00645D1C">
              <w:rPr>
                <w:rFonts w:asciiTheme="minorHAnsi" w:hAnsiTheme="minorHAnsi" w:cstheme="minorHAnsi"/>
                <w:sz w:val="16"/>
                <w:szCs w:val="16"/>
                <w:lang w:val="en-GB"/>
              </w:rPr>
              <w:t xml:space="preserve"> </w:t>
            </w:r>
          </w:p>
        </w:tc>
        <w:tc>
          <w:tcPr>
            <w:tcW w:w="905" w:type="dxa"/>
            <w:tcBorders>
              <w:top w:val="nil"/>
              <w:left w:val="nil"/>
              <w:bottom w:val="single" w:sz="4" w:space="0" w:color="E7E6E6"/>
              <w:right w:val="single" w:sz="4" w:space="0" w:color="E7E6E6"/>
            </w:tcBorders>
            <w:shd w:val="clear" w:color="auto" w:fill="D9D9D9" w:themeFill="background1" w:themeFillShade="D9"/>
          </w:tcPr>
          <w:p w14:paraId="459E65CF"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6DE5E36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372815"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09AF69"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1409</w:t>
            </w:r>
          </w:p>
        </w:tc>
        <w:tc>
          <w:tcPr>
            <w:tcW w:w="3960" w:type="dxa"/>
            <w:tcBorders>
              <w:top w:val="single" w:sz="4" w:space="0" w:color="E7E6E6"/>
              <w:left w:val="nil"/>
              <w:bottom w:val="single" w:sz="4" w:space="0" w:color="E7E6E6"/>
              <w:right w:val="single" w:sz="4" w:space="0" w:color="E7E6E6"/>
            </w:tcBorders>
            <w:shd w:val="clear" w:color="auto" w:fill="auto"/>
          </w:tcPr>
          <w:p w14:paraId="259AF356"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diagnosis and/or treatment for neglected tropical diseases (NTDs), such as lymphoedema, soil-transmitted diseases, schistosomiasis, trachoma, onchocerciasis (ONCO), lymphatic filariasis (LF), dengue, guinea-worm disease or visceral leishmaniasis?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4475F9D2" w14:textId="77777777" w:rsidR="00645D1C" w:rsidRPr="00645D1C" w:rsidRDefault="00645D1C" w:rsidP="00645D1C">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7CFDB405"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BF00FA4" w14:textId="77777777" w:rsidR="00645D1C" w:rsidRPr="00645D1C" w:rsidRDefault="00645D1C" w:rsidP="00645D1C">
            <w:pPr>
              <w:keepLines/>
              <w:tabs>
                <w:tab w:val="right" w:leader="dot" w:pos="4392"/>
              </w:tabs>
              <w:spacing w:before="40" w:after="40"/>
              <w:rPr>
                <w:rFonts w:asciiTheme="minorHAnsi" w:hAnsiTheme="minorHAnsi" w:cstheme="minorHAnsi"/>
                <w:sz w:val="16"/>
                <w:szCs w:val="16"/>
                <w:lang w:val="en-GB"/>
              </w:rPr>
            </w:pPr>
          </w:p>
          <w:p w14:paraId="3394C8BE"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Q1414</w:t>
            </w:r>
          </w:p>
        </w:tc>
      </w:tr>
      <w:tr w:rsidR="00645D1C" w:rsidRPr="00645D1C" w14:paraId="55E4095B" w14:textId="77777777" w:rsidTr="00DA7214">
        <w:trPr>
          <w:cantSplit/>
          <w:trHeight w:val="432"/>
          <w:jc w:val="center"/>
        </w:trPr>
        <w:tc>
          <w:tcPr>
            <w:tcW w:w="805" w:type="dxa"/>
            <w:tcBorders>
              <w:top w:val="single" w:sz="4" w:space="0" w:color="E7E6E6"/>
              <w:left w:val="single" w:sz="4" w:space="0" w:color="E7E6E6"/>
              <w:right w:val="single" w:sz="4" w:space="0" w:color="E7E6E6"/>
            </w:tcBorders>
            <w:shd w:val="clear" w:color="auto" w:fill="auto"/>
          </w:tcPr>
          <w:p w14:paraId="27520A7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116735B2"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1410</w:t>
            </w:r>
          </w:p>
        </w:tc>
        <w:tc>
          <w:tcPr>
            <w:tcW w:w="3960" w:type="dxa"/>
            <w:tcBorders>
              <w:top w:val="single" w:sz="4" w:space="0" w:color="E7E6E6"/>
              <w:left w:val="nil"/>
              <w:right w:val="single" w:sz="4" w:space="0" w:color="E7E6E6"/>
            </w:tcBorders>
            <w:shd w:val="clear" w:color="auto" w:fill="auto"/>
          </w:tcPr>
          <w:p w14:paraId="3F839A52" w14:textId="77777777" w:rsidR="00645D1C" w:rsidRPr="00645D1C" w:rsidRDefault="00645D1C" w:rsidP="00645D1C">
            <w:pPr>
              <w:keepNext/>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NTDs does this facility diagnose and/or treat:</w:t>
            </w:r>
          </w:p>
          <w:p w14:paraId="36C41F85" w14:textId="77777777" w:rsidR="00645D1C" w:rsidRPr="00645D1C" w:rsidRDefault="00645D1C" w:rsidP="00645D1C">
            <w:pPr>
              <w:keepNext/>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FF0000"/>
                <w:sz w:val="16"/>
                <w:szCs w:val="16"/>
                <w:lang w:val="en-GB"/>
              </w:rPr>
              <w:t>[COUNTRY ADAPT]</w:t>
            </w:r>
          </w:p>
        </w:tc>
        <w:tc>
          <w:tcPr>
            <w:tcW w:w="1890" w:type="dxa"/>
            <w:tcBorders>
              <w:top w:val="single" w:sz="4" w:space="0" w:color="E7E6E6"/>
              <w:left w:val="nil"/>
              <w:right w:val="single" w:sz="4" w:space="0" w:color="E7E6E6"/>
            </w:tcBorders>
            <w:shd w:val="clear" w:color="auto" w:fill="D9D9D9"/>
          </w:tcPr>
          <w:p w14:paraId="3E2EFEDA" w14:textId="77777777" w:rsidR="00645D1C" w:rsidRPr="00645D1C" w:rsidRDefault="00645D1C" w:rsidP="00C1243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p w14:paraId="2BF3CA83" w14:textId="77777777" w:rsidR="00645D1C" w:rsidRPr="00645D1C" w:rsidRDefault="00645D1C" w:rsidP="00C12430">
            <w:pPr>
              <w:tabs>
                <w:tab w:val="right" w:leader="dot" w:pos="4636"/>
              </w:tabs>
              <w:spacing w:before="40" w:after="40"/>
              <w:jc w:val="center"/>
              <w:rPr>
                <w:rFonts w:asciiTheme="minorHAnsi" w:hAnsiTheme="minorHAnsi" w:cstheme="minorHAnsi"/>
                <w:sz w:val="16"/>
                <w:szCs w:val="16"/>
                <w:lang w:val="en-GB"/>
              </w:rPr>
            </w:pPr>
          </w:p>
        </w:tc>
        <w:tc>
          <w:tcPr>
            <w:tcW w:w="1890" w:type="dxa"/>
            <w:tcBorders>
              <w:top w:val="single" w:sz="4" w:space="0" w:color="E7E6E6"/>
              <w:left w:val="nil"/>
              <w:right w:val="single" w:sz="4" w:space="0" w:color="E7E6E6"/>
            </w:tcBorders>
            <w:shd w:val="clear" w:color="auto" w:fill="D9D9D9"/>
          </w:tcPr>
          <w:p w14:paraId="42ACCAD9" w14:textId="77777777" w:rsidR="00645D1C" w:rsidRPr="00645D1C" w:rsidRDefault="00645D1C" w:rsidP="00C1243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p>
        </w:tc>
        <w:tc>
          <w:tcPr>
            <w:tcW w:w="905" w:type="dxa"/>
            <w:tcBorders>
              <w:top w:val="single" w:sz="4" w:space="0" w:color="E7E6E6"/>
              <w:left w:val="nil"/>
              <w:right w:val="single" w:sz="4" w:space="0" w:color="E7E6E6"/>
            </w:tcBorders>
            <w:shd w:val="clear" w:color="auto" w:fill="auto"/>
            <w:vAlign w:val="center"/>
          </w:tcPr>
          <w:p w14:paraId="79EEB6B4"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32606DA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47CC8A"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7E93DC"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960" w:type="dxa"/>
            <w:tcBorders>
              <w:top w:val="single" w:sz="4" w:space="0" w:color="E7E6E6"/>
              <w:left w:val="nil"/>
              <w:bottom w:val="single" w:sz="4" w:space="0" w:color="E7E6E6"/>
              <w:right w:val="single" w:sz="4" w:space="0" w:color="E7E6E6"/>
            </w:tcBorders>
            <w:shd w:val="clear" w:color="auto" w:fill="auto"/>
          </w:tcPr>
          <w:p w14:paraId="43FB54EF"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Lymphoedema resulting from NTDs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BF631E3"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4EE49BDE"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33C7BA6"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5377BFD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5AFA5B"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5433D5E"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960" w:type="dxa"/>
            <w:tcBorders>
              <w:top w:val="single" w:sz="4" w:space="0" w:color="E7E6E6"/>
              <w:left w:val="nil"/>
              <w:bottom w:val="single" w:sz="4" w:space="0" w:color="E7E6E6"/>
              <w:right w:val="single" w:sz="4" w:space="0" w:color="E7E6E6"/>
            </w:tcBorders>
            <w:shd w:val="clear" w:color="auto" w:fill="auto"/>
          </w:tcPr>
          <w:p w14:paraId="4F95FD7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Soil-transmitted diseases (roundworm, hookworm, whipworm)</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482A830B"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1F226A6"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C16620"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4EBE137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06F891"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7A9045"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03</w:t>
            </w:r>
          </w:p>
        </w:tc>
        <w:tc>
          <w:tcPr>
            <w:tcW w:w="3960" w:type="dxa"/>
            <w:tcBorders>
              <w:top w:val="single" w:sz="4" w:space="0" w:color="E7E6E6"/>
              <w:left w:val="nil"/>
              <w:bottom w:val="single" w:sz="4" w:space="0" w:color="E7E6E6"/>
              <w:right w:val="single" w:sz="4" w:space="0" w:color="E7E6E6"/>
            </w:tcBorders>
            <w:shd w:val="clear" w:color="auto" w:fill="auto"/>
          </w:tcPr>
          <w:p w14:paraId="1AFD6662"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Schistosomiasis (bilharzia)</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64D83BD"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66C39DB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871859"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03EF4AE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FE26FA"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2A4818"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3960" w:type="dxa"/>
            <w:tcBorders>
              <w:top w:val="single" w:sz="4" w:space="0" w:color="E7E6E6"/>
              <w:left w:val="nil"/>
              <w:bottom w:val="single" w:sz="4" w:space="0" w:color="E7E6E6"/>
              <w:right w:val="single" w:sz="4" w:space="0" w:color="E7E6E6"/>
            </w:tcBorders>
            <w:shd w:val="clear" w:color="auto" w:fill="auto"/>
          </w:tcPr>
          <w:p w14:paraId="0A1CA38E"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Trachoma</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7BB222E"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311AFCE7"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64FA9D"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6BEA4E1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1A4389"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9DA5A7"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05</w:t>
            </w:r>
          </w:p>
        </w:tc>
        <w:tc>
          <w:tcPr>
            <w:tcW w:w="3960" w:type="dxa"/>
            <w:tcBorders>
              <w:top w:val="single" w:sz="4" w:space="0" w:color="E7E6E6"/>
              <w:left w:val="nil"/>
              <w:bottom w:val="single" w:sz="4" w:space="0" w:color="E7E6E6"/>
              <w:right w:val="single" w:sz="4" w:space="0" w:color="E7E6E6"/>
            </w:tcBorders>
            <w:shd w:val="clear" w:color="auto" w:fill="auto"/>
          </w:tcPr>
          <w:p w14:paraId="5AE8CB10"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Onchocerciasis (ONCO)</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FC30506"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67A47358"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E9F1B4"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238ACFD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C2E868"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5A90A8"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06</w:t>
            </w:r>
          </w:p>
        </w:tc>
        <w:tc>
          <w:tcPr>
            <w:tcW w:w="3960" w:type="dxa"/>
            <w:tcBorders>
              <w:top w:val="single" w:sz="4" w:space="0" w:color="E7E6E6"/>
              <w:left w:val="nil"/>
              <w:bottom w:val="single" w:sz="4" w:space="0" w:color="E7E6E6"/>
              <w:right w:val="single" w:sz="4" w:space="0" w:color="E7E6E6"/>
            </w:tcBorders>
            <w:shd w:val="clear" w:color="auto" w:fill="auto"/>
          </w:tcPr>
          <w:p w14:paraId="036C63B0"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Lymphatic filariasis (LF) including hydrocele or lymphoedema</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0390491"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56712044"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CEFB8A1"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0C38EFB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54D675"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4B40E70"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07</w:t>
            </w:r>
          </w:p>
        </w:tc>
        <w:tc>
          <w:tcPr>
            <w:tcW w:w="3960" w:type="dxa"/>
            <w:tcBorders>
              <w:top w:val="single" w:sz="4" w:space="0" w:color="E7E6E6"/>
              <w:left w:val="nil"/>
              <w:bottom w:val="single" w:sz="4" w:space="0" w:color="E7E6E6"/>
              <w:right w:val="single" w:sz="4" w:space="0" w:color="E7E6E6"/>
            </w:tcBorders>
            <w:shd w:val="clear" w:color="auto" w:fill="auto"/>
          </w:tcPr>
          <w:p w14:paraId="5A9AA08C"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Dengue</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90E0E19"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B3FBCD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73D0D6D"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108802E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50B5D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65BDC34"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08</w:t>
            </w:r>
          </w:p>
        </w:tc>
        <w:tc>
          <w:tcPr>
            <w:tcW w:w="3960" w:type="dxa"/>
            <w:tcBorders>
              <w:top w:val="single" w:sz="4" w:space="0" w:color="E7E6E6"/>
              <w:left w:val="nil"/>
              <w:bottom w:val="single" w:sz="4" w:space="0" w:color="E7E6E6"/>
              <w:right w:val="single" w:sz="4" w:space="0" w:color="E7E6E6"/>
            </w:tcBorders>
            <w:shd w:val="clear" w:color="auto" w:fill="auto"/>
          </w:tcPr>
          <w:p w14:paraId="1D1BA99C"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Guinea-worm disease (Dracunculiasis)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49467CAB"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30299266"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5E22A92"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1A8764B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E30B1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D2C4DCA"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09</w:t>
            </w:r>
          </w:p>
        </w:tc>
        <w:tc>
          <w:tcPr>
            <w:tcW w:w="3960" w:type="dxa"/>
            <w:tcBorders>
              <w:top w:val="single" w:sz="4" w:space="0" w:color="E7E6E6"/>
              <w:left w:val="nil"/>
              <w:bottom w:val="single" w:sz="4" w:space="0" w:color="E7E6E6"/>
              <w:right w:val="single" w:sz="4" w:space="0" w:color="E7E6E6"/>
            </w:tcBorders>
            <w:shd w:val="clear" w:color="auto" w:fill="auto"/>
          </w:tcPr>
          <w:p w14:paraId="67B10437"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Visceral leishmaniasis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CFB96EA" w14:textId="77777777" w:rsidR="00645D1C" w:rsidRPr="00645D1C" w:rsidRDefault="00645D1C" w:rsidP="00645D1C">
            <w:pPr>
              <w:tabs>
                <w:tab w:val="right" w:leader="dot" w:pos="4636"/>
              </w:tabs>
              <w:spacing w:before="40" w:after="8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AD935D3"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9F29693"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75EDBD92" w14:textId="77777777" w:rsidTr="00DA7214">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72F75C1"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2C54C92"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7617669C"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370" w:name="_Toc117656651"/>
            <w:bookmarkStart w:id="371" w:name="_Toc135317424"/>
            <w:r w:rsidRPr="00645D1C">
              <w:rPr>
                <w:rFonts w:asciiTheme="minorHAnsi" w:hAnsiTheme="minorHAnsi" w:cstheme="minorHAnsi"/>
                <w:sz w:val="16"/>
                <w:szCs w:val="16"/>
                <w:lang w:val="en-GB"/>
              </w:rPr>
              <w:t>14.2.2. COMMUNITY INTERVENTIONS</w:t>
            </w:r>
            <w:bookmarkEnd w:id="370"/>
            <w:bookmarkEnd w:id="371"/>
          </w:p>
        </w:tc>
        <w:tc>
          <w:tcPr>
            <w:tcW w:w="905" w:type="dxa"/>
            <w:tcBorders>
              <w:top w:val="nil"/>
              <w:left w:val="nil"/>
              <w:bottom w:val="single" w:sz="4" w:space="0" w:color="E7E6E6"/>
              <w:right w:val="single" w:sz="4" w:space="0" w:color="E7E6E6"/>
            </w:tcBorders>
            <w:shd w:val="clear" w:color="auto" w:fill="D9D9D9" w:themeFill="background1" w:themeFillShade="D9"/>
          </w:tcPr>
          <w:p w14:paraId="7AC86C40"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51FB68C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8E80A7"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EA4ED3"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1411</w:t>
            </w:r>
          </w:p>
        </w:tc>
        <w:tc>
          <w:tcPr>
            <w:tcW w:w="3960" w:type="dxa"/>
            <w:tcBorders>
              <w:top w:val="single" w:sz="4" w:space="0" w:color="E7E6E6"/>
              <w:left w:val="nil"/>
              <w:bottom w:val="single" w:sz="4" w:space="0" w:color="E7E6E6"/>
              <w:right w:val="single" w:sz="4" w:space="0" w:color="E7E6E6"/>
            </w:tcBorders>
            <w:shd w:val="clear" w:color="auto" w:fill="auto"/>
          </w:tcPr>
          <w:p w14:paraId="54DECB6B" w14:textId="77777777" w:rsidR="00645D1C" w:rsidRPr="00645D1C" w:rsidRDefault="00645D1C" w:rsidP="007D42E6">
            <w:pPr>
              <w:tabs>
                <w:tab w:val="right" w:leader="dot" w:pos="4392"/>
              </w:tabs>
              <w:spacing w:before="40" w:after="80"/>
              <w:rPr>
                <w:rFonts w:asciiTheme="minorHAnsi" w:hAnsiTheme="minorHAnsi" w:cstheme="minorHAnsi"/>
                <w:sz w:val="16"/>
                <w:szCs w:val="16"/>
                <w:lang w:val="en-GB"/>
              </w:rPr>
            </w:pPr>
            <w:bookmarkStart w:id="372" w:name="_Hlk108128955"/>
            <w:r w:rsidRPr="00645D1C">
              <w:rPr>
                <w:rFonts w:asciiTheme="minorHAnsi" w:hAnsiTheme="minorHAnsi" w:cstheme="minorHAnsi"/>
                <w:color w:val="000000"/>
                <w:sz w:val="16"/>
                <w:szCs w:val="16"/>
                <w:lang w:val="en-GB"/>
              </w:rPr>
              <w:t>Does the facility support any services related to any of the previously mentioned NTDs outside of this facility, including links with CHWs?</w:t>
            </w:r>
            <w:bookmarkEnd w:id="372"/>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022EAEC0" w14:textId="77777777" w:rsidR="00645D1C" w:rsidRPr="00645D1C" w:rsidRDefault="00645D1C" w:rsidP="00645D1C">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3F2BE49"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27ADBC1" w14:textId="77777777" w:rsidR="00645D1C" w:rsidRPr="00645D1C" w:rsidRDefault="00645D1C" w:rsidP="00645D1C">
            <w:pPr>
              <w:keepLines/>
              <w:tabs>
                <w:tab w:val="right" w:leader="dot" w:pos="4392"/>
              </w:tabs>
              <w:spacing w:before="40" w:after="40"/>
              <w:rPr>
                <w:rFonts w:asciiTheme="minorHAnsi" w:hAnsiTheme="minorHAnsi" w:cstheme="minorHAnsi"/>
                <w:color w:val="000000" w:themeColor="text1"/>
                <w:sz w:val="16"/>
                <w:szCs w:val="16"/>
                <w:lang w:val="en-GB"/>
              </w:rPr>
            </w:pPr>
          </w:p>
          <w:p w14:paraId="5E4D2E70"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sym w:font="Wingdings" w:char="F0E8"/>
            </w:r>
            <w:r w:rsidRPr="00645D1C">
              <w:rPr>
                <w:rFonts w:asciiTheme="minorHAnsi" w:hAnsiTheme="minorHAnsi" w:cstheme="minorHAnsi"/>
                <w:color w:val="000000" w:themeColor="text1"/>
                <w:sz w:val="16"/>
                <w:szCs w:val="16"/>
                <w:lang w:val="en-GB"/>
              </w:rPr>
              <w:t>Q1414</w:t>
            </w:r>
          </w:p>
        </w:tc>
      </w:tr>
      <w:tr w:rsidR="00645D1C" w:rsidRPr="00645D1C" w14:paraId="2CA9C30D"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EC76C03"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13875DA0"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8ADED0"/>
            <w:hideMark/>
          </w:tcPr>
          <w:p w14:paraId="4B1F6EE2" w14:textId="77777777" w:rsidR="00645D1C" w:rsidRPr="00645D1C" w:rsidRDefault="00645D1C" w:rsidP="000A2C87">
            <w:pPr>
              <w:pStyle w:val="Heading2"/>
              <w:keepNext/>
              <w:keepLines/>
              <w:spacing w:before="40" w:after="40"/>
              <w:rPr>
                <w:rFonts w:asciiTheme="minorHAnsi" w:hAnsiTheme="minorHAnsi" w:cstheme="minorHAnsi"/>
                <w:sz w:val="16"/>
                <w:szCs w:val="16"/>
                <w:lang w:val="en-GB"/>
              </w:rPr>
            </w:pPr>
            <w:bookmarkStart w:id="373" w:name="_Toc103428510"/>
            <w:bookmarkStart w:id="374" w:name="_Toc117656652"/>
            <w:bookmarkStart w:id="375" w:name="_Toc135317425"/>
            <w:bookmarkStart w:id="376" w:name="_Toc138439522"/>
            <w:r w:rsidRPr="00645D1C">
              <w:rPr>
                <w:rFonts w:asciiTheme="minorHAnsi" w:hAnsiTheme="minorHAnsi" w:cstheme="minorHAnsi"/>
                <w:sz w:val="16"/>
                <w:szCs w:val="16"/>
                <w:lang w:val="en-GB"/>
              </w:rPr>
              <w:t>14.3. SEXUALLY TRANSMITTED INFECTIONS (STIs)</w:t>
            </w:r>
            <w:bookmarkEnd w:id="373"/>
            <w:bookmarkEnd w:id="374"/>
            <w:bookmarkEnd w:id="375"/>
            <w:bookmarkEnd w:id="376"/>
          </w:p>
        </w:tc>
        <w:tc>
          <w:tcPr>
            <w:tcW w:w="905" w:type="dxa"/>
            <w:tcBorders>
              <w:top w:val="nil"/>
              <w:left w:val="nil"/>
              <w:bottom w:val="single" w:sz="4" w:space="0" w:color="E7E6E6"/>
              <w:right w:val="single" w:sz="4" w:space="0" w:color="E7E6E6"/>
            </w:tcBorders>
            <w:shd w:val="clear" w:color="auto" w:fill="8ADED0"/>
          </w:tcPr>
          <w:p w14:paraId="0FEDB0F1"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7CCFF1F5"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7AC97BA"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0345716C"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1A1CEE37"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377" w:name="_Toc117656653"/>
            <w:bookmarkStart w:id="378" w:name="_Toc135317426"/>
            <w:r w:rsidRPr="00645D1C">
              <w:rPr>
                <w:rFonts w:asciiTheme="minorHAnsi" w:hAnsiTheme="minorHAnsi" w:cstheme="minorHAnsi"/>
                <w:sz w:val="16"/>
                <w:szCs w:val="16"/>
                <w:lang w:val="en-GB"/>
              </w:rPr>
              <w:t>14.3.1. SERVICE AVAILABILITY</w:t>
            </w:r>
            <w:bookmarkEnd w:id="377"/>
            <w:bookmarkEnd w:id="378"/>
          </w:p>
        </w:tc>
        <w:tc>
          <w:tcPr>
            <w:tcW w:w="905" w:type="dxa"/>
            <w:tcBorders>
              <w:top w:val="nil"/>
              <w:left w:val="nil"/>
              <w:bottom w:val="single" w:sz="4" w:space="0" w:color="E7E6E6"/>
              <w:right w:val="single" w:sz="4" w:space="0" w:color="E7E6E6"/>
            </w:tcBorders>
            <w:shd w:val="clear" w:color="auto" w:fill="D9D9D9" w:themeFill="background1" w:themeFillShade="D9"/>
          </w:tcPr>
          <w:p w14:paraId="62EB6D60"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1A94BE7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824E65"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06656A"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1414</w:t>
            </w:r>
          </w:p>
        </w:tc>
        <w:tc>
          <w:tcPr>
            <w:tcW w:w="3960" w:type="dxa"/>
            <w:tcBorders>
              <w:top w:val="single" w:sz="4" w:space="0" w:color="E7E6E6"/>
              <w:left w:val="nil"/>
              <w:bottom w:val="single" w:sz="4" w:space="0" w:color="E7E6E6"/>
              <w:right w:val="single" w:sz="4" w:space="0" w:color="E7E6E6"/>
            </w:tcBorders>
            <w:shd w:val="clear" w:color="auto" w:fill="auto"/>
          </w:tcPr>
          <w:p w14:paraId="3A6D5C7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diagnosis and/or treatment of any STIs other than HIV?</w:t>
            </w:r>
          </w:p>
        </w:tc>
        <w:tc>
          <w:tcPr>
            <w:tcW w:w="3780" w:type="dxa"/>
            <w:gridSpan w:val="2"/>
            <w:tcBorders>
              <w:top w:val="single" w:sz="4" w:space="0" w:color="E7E6E6"/>
              <w:left w:val="nil"/>
              <w:bottom w:val="single" w:sz="4" w:space="0" w:color="E7E6E6"/>
              <w:right w:val="single" w:sz="4" w:space="0" w:color="E7E6E6"/>
            </w:tcBorders>
            <w:shd w:val="clear" w:color="auto" w:fill="auto"/>
          </w:tcPr>
          <w:p w14:paraId="1081FE1B" w14:textId="77777777" w:rsidR="00645D1C" w:rsidRPr="00645D1C" w:rsidRDefault="00645D1C" w:rsidP="00645D1C">
            <w:pPr>
              <w:keepLines/>
              <w:tabs>
                <w:tab w:val="right" w:leader="dot" w:pos="4636"/>
              </w:tabs>
              <w:spacing w:before="40"/>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65FE0B5A"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E0668B7" w14:textId="77777777" w:rsidR="00645D1C" w:rsidRPr="00645D1C" w:rsidRDefault="00645D1C" w:rsidP="00645D1C">
            <w:pPr>
              <w:keepLines/>
              <w:tabs>
                <w:tab w:val="right" w:leader="dot" w:pos="4392"/>
              </w:tabs>
              <w:spacing w:before="40" w:after="40"/>
              <w:rPr>
                <w:rFonts w:asciiTheme="minorHAnsi" w:hAnsiTheme="minorHAnsi" w:cstheme="minorHAnsi"/>
                <w:color w:val="000000" w:themeColor="text1"/>
                <w:sz w:val="16"/>
                <w:szCs w:val="16"/>
                <w:lang w:val="en-GB"/>
              </w:rPr>
            </w:pPr>
          </w:p>
          <w:p w14:paraId="36EC1956" w14:textId="7D970954" w:rsidR="00645D1C" w:rsidRPr="00645D1C" w:rsidRDefault="00645D1C" w:rsidP="00645D1C">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sym w:font="Wingdings" w:char="F0E8"/>
            </w:r>
            <w:r w:rsidRPr="00645D1C">
              <w:rPr>
                <w:rFonts w:asciiTheme="minorHAnsi" w:hAnsiTheme="minorHAnsi" w:cstheme="minorHAnsi"/>
                <w:color w:val="000000" w:themeColor="text1"/>
                <w:sz w:val="16"/>
                <w:szCs w:val="16"/>
                <w:lang w:val="en-GB"/>
              </w:rPr>
              <w:t>END</w:t>
            </w:r>
            <w:r w:rsidR="00DA7214">
              <w:rPr>
                <w:rFonts w:asciiTheme="minorHAnsi" w:hAnsiTheme="minorHAnsi" w:cstheme="minorHAnsi"/>
                <w:color w:val="000000" w:themeColor="text1"/>
                <w:sz w:val="16"/>
                <w:szCs w:val="16"/>
                <w:lang w:val="en-GB"/>
              </w:rPr>
              <w:t xml:space="preserve"> </w:t>
            </w:r>
            <w:r w:rsidRPr="00645D1C">
              <w:rPr>
                <w:rFonts w:asciiTheme="minorHAnsi" w:hAnsiTheme="minorHAnsi" w:cstheme="minorHAnsi"/>
                <w:color w:val="000000" w:themeColor="text1"/>
                <w:sz w:val="16"/>
                <w:szCs w:val="16"/>
                <w:lang w:val="en-GB"/>
              </w:rPr>
              <w:t>OF SECTION</w:t>
            </w:r>
          </w:p>
        </w:tc>
      </w:tr>
      <w:tr w:rsidR="00DC2820" w:rsidRPr="00645D1C" w14:paraId="4A0764F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75B232F" w14:textId="3B29AB83"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E61A102" w14:textId="70DD77DC"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1415</w:t>
            </w:r>
          </w:p>
        </w:tc>
        <w:tc>
          <w:tcPr>
            <w:tcW w:w="7740" w:type="dxa"/>
            <w:gridSpan w:val="3"/>
            <w:tcBorders>
              <w:top w:val="nil"/>
              <w:left w:val="nil"/>
              <w:bottom w:val="single" w:sz="4" w:space="0" w:color="E7E6E6"/>
              <w:right w:val="single" w:sz="4" w:space="0" w:color="E7E6E6"/>
            </w:tcBorders>
            <w:shd w:val="clear" w:color="auto" w:fill="auto"/>
            <w:vAlign w:val="center"/>
            <w:hideMark/>
          </w:tcPr>
          <w:p w14:paraId="626AA8E2"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ASK TO BE SHOWN THE LOCATION IN THE FACILITY WHERE STI SERVICES ARE PROVIDED. FIND THE PERSON MOST KNOWLEDGEABLE ABOUT STI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30DDDA2B"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645D1C" w:rsidRPr="00645D1C" w14:paraId="7C3F003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B8F3D5" w14:textId="6A16ADA4"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6EEA47"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1416</w:t>
            </w:r>
          </w:p>
        </w:tc>
        <w:tc>
          <w:tcPr>
            <w:tcW w:w="3960" w:type="dxa"/>
            <w:tcBorders>
              <w:top w:val="single" w:sz="4" w:space="0" w:color="E7E6E6"/>
              <w:left w:val="nil"/>
              <w:bottom w:val="single" w:sz="4" w:space="0" w:color="E7E6E6"/>
              <w:right w:val="single" w:sz="4" w:space="0" w:color="E7E6E6"/>
            </w:tcBorders>
            <w:shd w:val="clear" w:color="auto" w:fill="auto"/>
          </w:tcPr>
          <w:p w14:paraId="5C1E6C99"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diagnose STIs?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16391C60" w14:textId="77777777" w:rsidR="00645D1C" w:rsidRPr="00645D1C" w:rsidRDefault="00645D1C" w:rsidP="00645D1C">
            <w:pPr>
              <w:tabs>
                <w:tab w:val="right" w:leader="dot" w:pos="4636"/>
              </w:tabs>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28024CD8"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B4AB642"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15AB003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F8B3D3"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B1757C8"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1417</w:t>
            </w:r>
          </w:p>
        </w:tc>
        <w:tc>
          <w:tcPr>
            <w:tcW w:w="3960" w:type="dxa"/>
            <w:tcBorders>
              <w:top w:val="single" w:sz="4" w:space="0" w:color="E7E6E6"/>
              <w:left w:val="nil"/>
              <w:bottom w:val="single" w:sz="4" w:space="0" w:color="E7E6E6"/>
              <w:right w:val="single" w:sz="4" w:space="0" w:color="E7E6E6"/>
            </w:tcBorders>
            <w:shd w:val="clear" w:color="auto" w:fill="auto"/>
          </w:tcPr>
          <w:p w14:paraId="098F5AFE"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prescribe treatment for STIs?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5BA272C0" w14:textId="77777777" w:rsidR="00645D1C" w:rsidRPr="00645D1C" w:rsidRDefault="00645D1C" w:rsidP="00645D1C">
            <w:pPr>
              <w:tabs>
                <w:tab w:val="right" w:leader="dot" w:pos="4636"/>
              </w:tabs>
              <w:spacing w:before="40"/>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02191D99" w14:textId="77777777" w:rsidR="00645D1C" w:rsidRPr="00645D1C" w:rsidRDefault="00645D1C" w:rsidP="00645D1C">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8913500"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76AF308A" w14:textId="77777777" w:rsidTr="00DA7214">
        <w:trPr>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C3520B1"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7D33FBCA"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4E4F7E40"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379" w:name="_Toc117656654"/>
            <w:bookmarkStart w:id="380" w:name="_Toc135317427"/>
            <w:r w:rsidRPr="00645D1C">
              <w:rPr>
                <w:rFonts w:asciiTheme="minorHAnsi" w:hAnsiTheme="minorHAnsi" w:cstheme="minorHAnsi"/>
                <w:sz w:val="16"/>
                <w:szCs w:val="16"/>
                <w:lang w:val="en-GB"/>
              </w:rPr>
              <w:t>14.3.2. SUPPORT FOR QUALITY SERVICES</w:t>
            </w:r>
            <w:bookmarkEnd w:id="379"/>
            <w:bookmarkEnd w:id="380"/>
          </w:p>
        </w:tc>
        <w:tc>
          <w:tcPr>
            <w:tcW w:w="905" w:type="dxa"/>
            <w:tcBorders>
              <w:top w:val="nil"/>
              <w:left w:val="nil"/>
              <w:bottom w:val="single" w:sz="4" w:space="0" w:color="E7E6E6"/>
              <w:right w:val="single" w:sz="4" w:space="0" w:color="E7E6E6"/>
            </w:tcBorders>
            <w:shd w:val="clear" w:color="auto" w:fill="D9D9D9" w:themeFill="background1" w:themeFillShade="D9"/>
          </w:tcPr>
          <w:p w14:paraId="5AAB3F7B"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5DB7870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E61CB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BE75DD5"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1418</w:t>
            </w:r>
          </w:p>
        </w:tc>
        <w:tc>
          <w:tcPr>
            <w:tcW w:w="3960" w:type="dxa"/>
            <w:tcBorders>
              <w:top w:val="single" w:sz="4" w:space="0" w:color="E7E6E6"/>
              <w:left w:val="nil"/>
              <w:bottom w:val="single" w:sz="4" w:space="0" w:color="E7E6E6"/>
              <w:right w:val="single" w:sz="4" w:space="0" w:color="E7E6E6"/>
            </w:tcBorders>
            <w:shd w:val="clear" w:color="auto" w:fill="auto"/>
          </w:tcPr>
          <w:p w14:paraId="0607A2AD" w14:textId="77777777" w:rsidR="00645D1C" w:rsidRPr="00645D1C"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national guidelines for diagnosis and/or treatment of STIs available in this service site today?</w:t>
            </w:r>
          </w:p>
          <w:p w14:paraId="6DF888B5" w14:textId="77777777" w:rsidR="00645D1C" w:rsidRPr="00645D1C" w:rsidRDefault="00645D1C" w:rsidP="00645D1C">
            <w:pPr>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FF0000"/>
                <w:sz w:val="16"/>
                <w:szCs w:val="16"/>
                <w:lang w:val="en-GB"/>
              </w:rPr>
              <w:t>[COUNTRY ADAPT – NAME OF DOCUMENT AND VERSION]</w:t>
            </w:r>
            <w:r w:rsidRPr="00645D1C">
              <w:rPr>
                <w:rFonts w:asciiTheme="minorHAnsi" w:hAnsiTheme="minorHAnsi" w:cstheme="minorHAnsi"/>
                <w:color w:val="000000"/>
                <w:sz w:val="16"/>
                <w:szCs w:val="16"/>
                <w:lang w:val="en-GB"/>
              </w:rPr>
              <w:b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72A17AFE"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sz w:val="16"/>
                <w:szCs w:val="16"/>
                <w:lang w:val="en-GB"/>
              </w:rPr>
              <w:t xml:space="preserve">YES, OBSERVED </w:t>
            </w:r>
            <w:r w:rsidRPr="00645D1C">
              <w:rPr>
                <w:rFonts w:asciiTheme="minorHAnsi" w:hAnsiTheme="minorHAnsi" w:cstheme="minorHAnsi"/>
                <w:sz w:val="16"/>
                <w:szCs w:val="16"/>
                <w:lang w:val="en-GB"/>
              </w:rPr>
              <w:tab/>
              <w:t>1</w:t>
            </w:r>
          </w:p>
          <w:p w14:paraId="37F84A33"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bCs/>
                <w:sz w:val="16"/>
                <w:szCs w:val="16"/>
                <w:lang w:val="en-GB"/>
              </w:rPr>
              <w:t>YES, REPORTED, NOT SEEN</w:t>
            </w:r>
            <w:r w:rsidRPr="00645D1C">
              <w:rPr>
                <w:rFonts w:asciiTheme="minorHAnsi" w:hAnsiTheme="minorHAnsi" w:cstheme="minorHAnsi"/>
                <w:bCs/>
                <w:sz w:val="16"/>
                <w:szCs w:val="16"/>
                <w:lang w:val="en-GB"/>
              </w:rPr>
              <w:tab/>
              <w:t>2</w:t>
            </w:r>
          </w:p>
          <w:p w14:paraId="4B435DF8" w14:textId="219068BA" w:rsidR="00645D1C" w:rsidRPr="00645D1C" w:rsidRDefault="00645D1C" w:rsidP="00DA7214">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w:t>
            </w:r>
            <w:r w:rsidRPr="00645D1C">
              <w:rPr>
                <w:rFonts w:asciiTheme="minorHAnsi" w:hAnsiTheme="minorHAnsi" w:cstheme="minorHAnsi"/>
                <w:bCs/>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278CBF5"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p w14:paraId="1F35602E"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1A20AA5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C3C180" w14:textId="75645504"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4E340EA"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1419</w:t>
            </w:r>
          </w:p>
        </w:tc>
        <w:tc>
          <w:tcPr>
            <w:tcW w:w="3960" w:type="dxa"/>
            <w:tcBorders>
              <w:top w:val="single" w:sz="4" w:space="0" w:color="E7E6E6"/>
              <w:left w:val="nil"/>
              <w:bottom w:val="single" w:sz="4" w:space="0" w:color="E7E6E6"/>
              <w:right w:val="single" w:sz="4" w:space="0" w:color="E7E6E6"/>
            </w:tcBorders>
            <w:shd w:val="clear" w:color="auto" w:fill="auto"/>
          </w:tcPr>
          <w:p w14:paraId="5D3E1CAF" w14:textId="77777777" w:rsidR="00645D1C" w:rsidRPr="00645D1C"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diagnosis and/or treatment of STIs available in this service site today?</w:t>
            </w:r>
          </w:p>
          <w:p w14:paraId="32DF50F3" w14:textId="77777777" w:rsidR="00645D1C" w:rsidRPr="00645D1C" w:rsidDel="005C0D15"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3C3138EB"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sz w:val="16"/>
                <w:szCs w:val="16"/>
                <w:lang w:val="en-GB"/>
              </w:rPr>
              <w:t xml:space="preserve">YES, OBSERVED </w:t>
            </w:r>
            <w:r w:rsidRPr="00645D1C">
              <w:rPr>
                <w:rFonts w:asciiTheme="minorHAnsi" w:hAnsiTheme="minorHAnsi" w:cstheme="minorHAnsi"/>
                <w:sz w:val="16"/>
                <w:szCs w:val="16"/>
                <w:lang w:val="en-GB"/>
              </w:rPr>
              <w:tab/>
              <w:t>1</w:t>
            </w:r>
          </w:p>
          <w:p w14:paraId="47616384"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bCs/>
                <w:sz w:val="16"/>
                <w:szCs w:val="16"/>
                <w:lang w:val="en-GB"/>
              </w:rPr>
              <w:t>YES, REPORTED, NOT SEEN</w:t>
            </w:r>
            <w:r w:rsidRPr="00645D1C">
              <w:rPr>
                <w:rFonts w:asciiTheme="minorHAnsi" w:hAnsiTheme="minorHAnsi" w:cstheme="minorHAnsi"/>
                <w:bCs/>
                <w:sz w:val="16"/>
                <w:szCs w:val="16"/>
                <w:lang w:val="en-GB"/>
              </w:rPr>
              <w:tab/>
              <w:t>2</w:t>
            </w:r>
          </w:p>
          <w:p w14:paraId="7E33981D" w14:textId="3C0E634A" w:rsidR="00645D1C" w:rsidRPr="00645D1C" w:rsidRDefault="00645D1C" w:rsidP="00DA7214">
            <w:pPr>
              <w:tabs>
                <w:tab w:val="right" w:leader="dot" w:pos="4636"/>
              </w:tabs>
              <w:rPr>
                <w:rFonts w:asciiTheme="minorHAnsi" w:hAnsiTheme="minorHAnsi" w:cstheme="minorHAnsi"/>
                <w:sz w:val="16"/>
                <w:szCs w:val="16"/>
                <w:lang w:val="en-GB"/>
              </w:rPr>
            </w:pPr>
            <w:r w:rsidRPr="00645D1C">
              <w:rPr>
                <w:rFonts w:asciiTheme="minorHAnsi" w:hAnsiTheme="minorHAnsi" w:cstheme="minorHAnsi"/>
                <w:bCs/>
                <w:sz w:val="16"/>
                <w:szCs w:val="16"/>
                <w:lang w:val="en-GB"/>
              </w:rPr>
              <w:t>NO</w:t>
            </w:r>
            <w:r w:rsidRPr="00645D1C">
              <w:rPr>
                <w:rFonts w:asciiTheme="minorHAnsi" w:hAnsiTheme="minorHAnsi" w:cstheme="minorHAnsi"/>
                <w:bCs/>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C5F9696"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37849F9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32DD9C"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6C9100"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1420</w:t>
            </w:r>
          </w:p>
        </w:tc>
        <w:tc>
          <w:tcPr>
            <w:tcW w:w="3960" w:type="dxa"/>
            <w:tcBorders>
              <w:top w:val="single" w:sz="4" w:space="0" w:color="E7E6E6"/>
              <w:left w:val="nil"/>
              <w:bottom w:val="single" w:sz="4" w:space="0" w:color="E7E6E6"/>
              <w:right w:val="single" w:sz="4" w:space="0" w:color="E7E6E6"/>
            </w:tcBorders>
            <w:shd w:val="clear" w:color="auto" w:fill="auto"/>
          </w:tcPr>
          <w:p w14:paraId="7403730E"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STI services received any training in STI diagnosis and/or treatment in the past 2 years?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4361D9EB" w14:textId="77777777" w:rsidR="00645D1C" w:rsidRPr="00645D1C" w:rsidRDefault="00645D1C" w:rsidP="00645D1C">
            <w:pPr>
              <w:tabs>
                <w:tab w:val="right" w:leader="dot" w:pos="4636"/>
              </w:tabs>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BF1F3B3"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1EE003"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bl>
    <w:p w14:paraId="630417BE" w14:textId="7472C2BD" w:rsidR="00394E70" w:rsidRDefault="00394E70" w:rsidP="00BB7330">
      <w:pPr>
        <w:spacing w:before="40" w:after="40"/>
        <w:rPr>
          <w:rFonts w:asciiTheme="minorHAnsi" w:hAnsiTheme="minorHAnsi" w:cstheme="minorHAnsi"/>
          <w:sz w:val="16"/>
          <w:szCs w:val="16"/>
        </w:rPr>
      </w:pPr>
    </w:p>
    <w:p w14:paraId="71A5B688" w14:textId="77777777"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610"/>
        <w:gridCol w:w="90"/>
        <w:gridCol w:w="450"/>
        <w:gridCol w:w="180"/>
        <w:gridCol w:w="270"/>
        <w:gridCol w:w="224"/>
        <w:gridCol w:w="34"/>
        <w:gridCol w:w="102"/>
        <w:gridCol w:w="180"/>
        <w:gridCol w:w="450"/>
        <w:gridCol w:w="540"/>
        <w:gridCol w:w="90"/>
        <w:gridCol w:w="360"/>
        <w:gridCol w:w="360"/>
        <w:gridCol w:w="180"/>
        <w:gridCol w:w="180"/>
        <w:gridCol w:w="270"/>
        <w:gridCol w:w="90"/>
        <w:gridCol w:w="360"/>
        <w:gridCol w:w="180"/>
        <w:gridCol w:w="528"/>
        <w:gridCol w:w="917"/>
      </w:tblGrid>
      <w:tr w:rsidR="00394E70" w:rsidRPr="00CB5723" w14:paraId="12745648" w14:textId="77777777" w:rsidTr="00DA7214">
        <w:trPr>
          <w:cantSplit/>
          <w:trHeight w:val="255"/>
          <w:tblHeader/>
          <w:jc w:val="center"/>
        </w:trPr>
        <w:tc>
          <w:tcPr>
            <w:tcW w:w="805" w:type="dxa"/>
            <w:shd w:val="clear" w:color="auto" w:fill="auto"/>
            <w:noWrap/>
          </w:tcPr>
          <w:p w14:paraId="7D587291" w14:textId="0F03DECF"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bCs/>
                <w:sz w:val="16"/>
                <w:szCs w:val="16"/>
                <w:lang w:val="en-GB"/>
              </w:rPr>
              <w:lastRenderedPageBreak/>
              <w:br w:type="page"/>
            </w:r>
            <w:r w:rsidRPr="00CB5723">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30" w:type="dxa"/>
            <w:shd w:val="clear" w:color="auto" w:fill="auto"/>
            <w:noWrap/>
          </w:tcPr>
          <w:p w14:paraId="45302BEC" w14:textId="77777777"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sz w:val="16"/>
                <w:szCs w:val="16"/>
                <w:lang w:val="en-GB"/>
              </w:rPr>
              <w:t>No.</w:t>
            </w:r>
          </w:p>
        </w:tc>
        <w:tc>
          <w:tcPr>
            <w:tcW w:w="3824" w:type="dxa"/>
            <w:gridSpan w:val="6"/>
            <w:shd w:val="clear" w:color="auto" w:fill="auto"/>
            <w:noWrap/>
          </w:tcPr>
          <w:p w14:paraId="6411D154" w14:textId="77777777"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sz w:val="16"/>
                <w:szCs w:val="16"/>
                <w:lang w:val="en-GB"/>
              </w:rPr>
              <w:t>Question</w:t>
            </w:r>
          </w:p>
        </w:tc>
        <w:tc>
          <w:tcPr>
            <w:tcW w:w="3904" w:type="dxa"/>
            <w:gridSpan w:val="15"/>
            <w:shd w:val="clear" w:color="auto" w:fill="auto"/>
            <w:noWrap/>
          </w:tcPr>
          <w:p w14:paraId="1A986021" w14:textId="77777777" w:rsidR="00394E70" w:rsidRPr="00CB5723" w:rsidRDefault="00394E70" w:rsidP="00363BD5">
            <w:pPr>
              <w:spacing w:before="40" w:after="40"/>
              <w:rPr>
                <w:rFonts w:asciiTheme="minorHAnsi" w:hAnsiTheme="minorHAnsi" w:cstheme="minorHAnsi"/>
                <w:b/>
                <w:noProof/>
                <w:sz w:val="16"/>
                <w:szCs w:val="16"/>
                <w:lang w:val="en-GB"/>
              </w:rPr>
            </w:pPr>
            <w:r w:rsidRPr="00CB5723">
              <w:rPr>
                <w:rFonts w:asciiTheme="minorHAnsi" w:hAnsiTheme="minorHAnsi" w:cstheme="minorHAnsi"/>
                <w:b/>
                <w:sz w:val="16"/>
                <w:szCs w:val="16"/>
                <w:lang w:val="en-GB"/>
              </w:rPr>
              <w:t>Response</w:t>
            </w:r>
          </w:p>
        </w:tc>
        <w:tc>
          <w:tcPr>
            <w:tcW w:w="917" w:type="dxa"/>
            <w:shd w:val="clear" w:color="auto" w:fill="auto"/>
            <w:noWrap/>
          </w:tcPr>
          <w:p w14:paraId="62AC98F2" w14:textId="77777777"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sz w:val="16"/>
                <w:szCs w:val="16"/>
                <w:lang w:val="en-GB"/>
              </w:rPr>
              <w:t>Skip</w:t>
            </w:r>
          </w:p>
        </w:tc>
      </w:tr>
      <w:tr w:rsidR="00394E70" w:rsidRPr="00CB5723" w14:paraId="2705C8E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141EBDE2"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7A6743A4"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28" w:type="dxa"/>
            <w:gridSpan w:val="21"/>
            <w:tcBorders>
              <w:top w:val="nil"/>
              <w:left w:val="nil"/>
              <w:bottom w:val="single" w:sz="4" w:space="0" w:color="E7E6E6"/>
              <w:right w:val="single" w:sz="4" w:space="0" w:color="E7E6E6"/>
            </w:tcBorders>
            <w:shd w:val="clear" w:color="auto" w:fill="31B09C"/>
            <w:hideMark/>
          </w:tcPr>
          <w:p w14:paraId="669AE1C9" w14:textId="77777777" w:rsidR="00394E70" w:rsidRPr="00BB1336"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81" w:name="_Toc103428511"/>
            <w:bookmarkStart w:id="382" w:name="_Toc117656655"/>
            <w:bookmarkStart w:id="383" w:name="_Toc135317428"/>
            <w:bookmarkStart w:id="384" w:name="_Toc135317594"/>
            <w:bookmarkStart w:id="385" w:name="_Toc135317646"/>
            <w:bookmarkStart w:id="386" w:name="_Toc138439453"/>
            <w:bookmarkStart w:id="387" w:name="_Toc138439523"/>
            <w:r w:rsidRPr="00BB1336">
              <w:rPr>
                <w:rFonts w:asciiTheme="minorHAnsi" w:hAnsiTheme="minorHAnsi" w:cstheme="minorHAnsi"/>
                <w:color w:val="FFFFFF" w:themeColor="background1"/>
                <w:sz w:val="20"/>
                <w:szCs w:val="20"/>
                <w:lang w:val="en-GB"/>
              </w:rPr>
              <w:t xml:space="preserve">15. NONCOMMUNICABLE DISEASES </w:t>
            </w:r>
            <w:bookmarkEnd w:id="381"/>
            <w:r w:rsidRPr="00BB1336">
              <w:rPr>
                <w:rFonts w:asciiTheme="minorHAnsi" w:hAnsiTheme="minorHAnsi" w:cstheme="minorHAnsi"/>
                <w:color w:val="FFFFFF" w:themeColor="background1"/>
                <w:sz w:val="20"/>
                <w:szCs w:val="20"/>
                <w:lang w:val="en-GB"/>
              </w:rPr>
              <w:t>SERVICES</w:t>
            </w:r>
            <w:bookmarkEnd w:id="382"/>
            <w:bookmarkEnd w:id="383"/>
            <w:bookmarkEnd w:id="384"/>
            <w:bookmarkEnd w:id="385"/>
            <w:bookmarkEnd w:id="386"/>
            <w:bookmarkEnd w:id="387"/>
          </w:p>
        </w:tc>
        <w:tc>
          <w:tcPr>
            <w:tcW w:w="917" w:type="dxa"/>
            <w:tcBorders>
              <w:top w:val="nil"/>
              <w:left w:val="nil"/>
              <w:bottom w:val="single" w:sz="4" w:space="0" w:color="E7E6E6"/>
              <w:right w:val="single" w:sz="4" w:space="0" w:color="E7E6E6"/>
            </w:tcBorders>
            <w:shd w:val="clear" w:color="auto" w:fill="31B09C"/>
          </w:tcPr>
          <w:p w14:paraId="5ED4DBEC" w14:textId="77777777" w:rsidR="00394E70" w:rsidRPr="00CB5723"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CB5723" w14:paraId="4AD4D93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23F8E311"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1E2BCFE8"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11D3AAC3" w14:textId="77777777" w:rsidR="00394E70" w:rsidRPr="00CB5723" w:rsidRDefault="00394E70" w:rsidP="000A2C87">
            <w:pPr>
              <w:pStyle w:val="Heading2"/>
              <w:keepNext/>
              <w:keepLines/>
              <w:spacing w:before="40" w:after="40"/>
              <w:rPr>
                <w:rFonts w:asciiTheme="minorHAnsi" w:hAnsiTheme="minorHAnsi" w:cstheme="minorHAnsi"/>
                <w:sz w:val="16"/>
                <w:szCs w:val="16"/>
                <w:lang w:val="en-GB"/>
              </w:rPr>
            </w:pPr>
            <w:bookmarkStart w:id="388" w:name="_Toc103428512"/>
            <w:bookmarkStart w:id="389" w:name="_Toc117656656"/>
            <w:bookmarkStart w:id="390" w:name="_Toc135317429"/>
            <w:bookmarkStart w:id="391" w:name="_Toc138439524"/>
            <w:r w:rsidRPr="00CB5723">
              <w:rPr>
                <w:rFonts w:asciiTheme="minorHAnsi" w:hAnsiTheme="minorHAnsi" w:cstheme="minorHAnsi"/>
                <w:sz w:val="16"/>
                <w:szCs w:val="16"/>
                <w:lang w:val="en-GB"/>
              </w:rPr>
              <w:t>15.1. NONCOMMUNICABLE DISEASES</w:t>
            </w:r>
            <w:bookmarkEnd w:id="388"/>
            <w:r w:rsidRPr="00CB5723">
              <w:rPr>
                <w:rFonts w:asciiTheme="minorHAnsi" w:hAnsiTheme="minorHAnsi" w:cstheme="minorHAnsi"/>
                <w:sz w:val="16"/>
                <w:szCs w:val="16"/>
                <w:lang w:val="en-GB"/>
              </w:rPr>
              <w:t xml:space="preserve"> (NCDs)</w:t>
            </w:r>
            <w:bookmarkEnd w:id="389"/>
            <w:bookmarkEnd w:id="390"/>
            <w:bookmarkEnd w:id="391"/>
          </w:p>
        </w:tc>
        <w:tc>
          <w:tcPr>
            <w:tcW w:w="917" w:type="dxa"/>
            <w:tcBorders>
              <w:top w:val="nil"/>
              <w:left w:val="nil"/>
              <w:bottom w:val="single" w:sz="4" w:space="0" w:color="E7E6E6"/>
              <w:right w:val="single" w:sz="4" w:space="0" w:color="E7E6E6"/>
            </w:tcBorders>
            <w:shd w:val="clear" w:color="auto" w:fill="8ADED0"/>
          </w:tcPr>
          <w:p w14:paraId="004AA627" w14:textId="77777777" w:rsidR="00394E70" w:rsidRPr="00CB5723" w:rsidRDefault="00394E70"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394E70" w:rsidRPr="00CB5723" w14:paraId="60B878B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9D2164" w14:textId="77777777" w:rsidR="00394E70" w:rsidRPr="00CB5723" w:rsidRDefault="00394E70" w:rsidP="00363BD5">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116D378" w14:textId="77777777" w:rsidR="00394E70" w:rsidRPr="00CB5723" w:rsidRDefault="00394E70" w:rsidP="00363BD5">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1500</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3BB69C7" w14:textId="77777777" w:rsidR="00394E70" w:rsidRPr="00CB5723" w:rsidRDefault="00394E70" w:rsidP="00363BD5">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diagnosis and/or management of chronic noncommunicable diseases (NCDs), such as diabetes, cardiovascular disease (e.g. hypertension), or chronic respiratory disease (e.g. asthma)?</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67D5C032" w14:textId="77777777" w:rsidR="00394E70" w:rsidRPr="00CB5723" w:rsidRDefault="00394E70" w:rsidP="00363BD5">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0E3B3441" w14:textId="77777777" w:rsidR="00394E70" w:rsidRPr="00CB5723" w:rsidRDefault="00394E70" w:rsidP="00363BD5">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6641370" w14:textId="77777777" w:rsidR="00394E70" w:rsidRPr="00CB5723" w:rsidRDefault="00394E70" w:rsidP="00363BD5">
            <w:pPr>
              <w:rPr>
                <w:rFonts w:asciiTheme="minorHAnsi" w:hAnsiTheme="minorHAnsi" w:cstheme="minorHAnsi"/>
                <w:sz w:val="16"/>
                <w:szCs w:val="16"/>
                <w:lang w:val="en-GB"/>
              </w:rPr>
            </w:pPr>
          </w:p>
          <w:p w14:paraId="784A980F" w14:textId="54D2EE28" w:rsidR="00394E70" w:rsidRPr="00CB5723" w:rsidRDefault="00394E70" w:rsidP="00363BD5">
            <w:pP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00645D1C">
              <w:rPr>
                <w:rFonts w:asciiTheme="minorHAnsi" w:hAnsiTheme="minorHAnsi" w:cstheme="minorHAnsi"/>
                <w:sz w:val="16"/>
                <w:szCs w:val="16"/>
                <w:lang w:val="en-GB"/>
              </w:rPr>
              <w:t>Q</w:t>
            </w:r>
            <w:r w:rsidR="00645D1C">
              <w:rPr>
                <w:rFonts w:asciiTheme="minorHAnsi" w:hAnsiTheme="minorHAnsi" w:cstheme="minorHAnsi"/>
                <w:bCs/>
                <w:sz w:val="16"/>
                <w:szCs w:val="16"/>
                <w:lang w:val="en-GB"/>
              </w:rPr>
              <w:t>1522</w:t>
            </w:r>
          </w:p>
        </w:tc>
      </w:tr>
      <w:tr w:rsidR="00BB1336" w:rsidRPr="00CB5723" w14:paraId="5E6EBC2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FB519B" w14:textId="6554C585" w:rsidR="00BB1336" w:rsidRPr="00CB5723" w:rsidRDefault="00BB1336" w:rsidP="00BB1336">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7767457" w14:textId="77777777" w:rsidR="00BB1336" w:rsidRPr="00CB5723" w:rsidRDefault="00BB1336" w:rsidP="00BB1336">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659D697" w14:textId="3F44D924" w:rsidR="00BB1336" w:rsidRPr="00CB5723" w:rsidRDefault="009034CF" w:rsidP="00BB1336">
            <w:pPr>
              <w:tabs>
                <w:tab w:val="right" w:leader="dot" w:pos="4392"/>
              </w:tabs>
              <w:spacing w:before="40" w:after="40"/>
              <w:rPr>
                <w:rFonts w:asciiTheme="minorHAnsi" w:hAnsiTheme="minorHAnsi" w:cstheme="minorHAnsi"/>
                <w:color w:val="000000"/>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NCD services?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F8A4669" w14:textId="77777777" w:rsidR="00BB1336" w:rsidRPr="00CB5723" w:rsidRDefault="00BB1336" w:rsidP="00BB1336">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16BBDEAC" w14:textId="77777777" w:rsidR="00BB1336" w:rsidRPr="00CB5723" w:rsidRDefault="00BB1336" w:rsidP="00BB1336">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05A2CA0" w14:textId="77777777" w:rsidR="00BB1336" w:rsidRPr="00CB5723" w:rsidRDefault="00BB1336" w:rsidP="00BB1336">
            <w:pPr>
              <w:keepLines/>
              <w:tabs>
                <w:tab w:val="right" w:leader="dot" w:pos="4392"/>
              </w:tabs>
              <w:spacing w:before="40" w:after="40"/>
              <w:rPr>
                <w:rFonts w:asciiTheme="minorHAnsi" w:hAnsiTheme="minorHAnsi" w:cstheme="minorHAnsi"/>
                <w:sz w:val="16"/>
                <w:szCs w:val="16"/>
                <w:lang w:val="en-GB"/>
              </w:rPr>
            </w:pPr>
          </w:p>
        </w:tc>
      </w:tr>
      <w:tr w:rsidR="00DC2820" w:rsidRPr="00CB5723" w14:paraId="1218E16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9362A8B" w14:textId="658C97DA"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E0AFDAD" w14:textId="2B5E7F9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1502</w:t>
            </w:r>
          </w:p>
        </w:tc>
        <w:tc>
          <w:tcPr>
            <w:tcW w:w="7728" w:type="dxa"/>
            <w:gridSpan w:val="21"/>
            <w:tcBorders>
              <w:top w:val="nil"/>
              <w:left w:val="nil"/>
              <w:bottom w:val="single" w:sz="4" w:space="0" w:color="E7E6E6"/>
              <w:right w:val="single" w:sz="4" w:space="0" w:color="E7E6E6"/>
            </w:tcBorders>
            <w:shd w:val="clear" w:color="auto" w:fill="auto"/>
            <w:hideMark/>
          </w:tcPr>
          <w:p w14:paraId="56B28DE5" w14:textId="77777777" w:rsidR="00DC2820" w:rsidRPr="00CB5723" w:rsidRDefault="00DC2820" w:rsidP="00DC2820">
            <w:pPr>
              <w:tabs>
                <w:tab w:val="right" w:leader="dot" w:pos="4392"/>
              </w:tabs>
              <w:spacing w:before="40" w:after="8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ASK TO BE SHOWN THE LOCATION IN THE FACILITY WHERE NCD SERVICES ARE PROVIDED. FIND THE PERSON MOST KNOWLEDGEABLE ABOUT NCD SERVICES IN THE FACILITY. INTRODUCE YOURSELF, EXPLAIN THE PURPOSE OF THE SURVEY AND ASK THE FOLLOWING QUESTIONS.</w:t>
            </w:r>
          </w:p>
        </w:tc>
        <w:tc>
          <w:tcPr>
            <w:tcW w:w="917" w:type="dxa"/>
            <w:tcBorders>
              <w:top w:val="nil"/>
              <w:left w:val="nil"/>
              <w:bottom w:val="single" w:sz="4" w:space="0" w:color="E7E6E6"/>
              <w:right w:val="single" w:sz="4" w:space="0" w:color="E7E6E6"/>
            </w:tcBorders>
            <w:shd w:val="clear" w:color="auto" w:fill="auto"/>
            <w:vAlign w:val="center"/>
          </w:tcPr>
          <w:p w14:paraId="1AFA5EF0" w14:textId="77777777" w:rsidR="00DC2820" w:rsidRPr="00CB5723"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CB5723" w14:paraId="6635226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F8ADE97"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D8A21F7"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vAlign w:val="center"/>
            <w:hideMark/>
          </w:tcPr>
          <w:p w14:paraId="6745FC23"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15.1.1. SYSTEMS TO SUPPORT QUALITY SERVICES FOR NCDs</w:t>
            </w:r>
          </w:p>
        </w:tc>
        <w:tc>
          <w:tcPr>
            <w:tcW w:w="917" w:type="dxa"/>
            <w:tcBorders>
              <w:top w:val="nil"/>
              <w:left w:val="nil"/>
              <w:bottom w:val="single" w:sz="4" w:space="0" w:color="E7E6E6"/>
              <w:right w:val="single" w:sz="4" w:space="0" w:color="E7E6E6"/>
            </w:tcBorders>
            <w:shd w:val="clear" w:color="auto" w:fill="D9D9D9" w:themeFill="background1" w:themeFillShade="D9"/>
            <w:vAlign w:val="center"/>
          </w:tcPr>
          <w:p w14:paraId="02E6AADA" w14:textId="77777777" w:rsidR="00DC2820" w:rsidRPr="00CB5723"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CB5723" w14:paraId="572B751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1F755530" w14:textId="00E43355"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351CA68" w14:textId="5E31EA2F"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1503</w:t>
            </w:r>
          </w:p>
        </w:tc>
        <w:tc>
          <w:tcPr>
            <w:tcW w:w="7728" w:type="dxa"/>
            <w:gridSpan w:val="21"/>
            <w:tcBorders>
              <w:top w:val="nil"/>
              <w:left w:val="nil"/>
              <w:bottom w:val="single" w:sz="4" w:space="0" w:color="E7E6E6"/>
              <w:right w:val="single" w:sz="4" w:space="0" w:color="E7E6E6"/>
            </w:tcBorders>
            <w:shd w:val="clear" w:color="auto" w:fill="auto"/>
            <w:vAlign w:val="center"/>
          </w:tcPr>
          <w:p w14:paraId="23CEEBEC" w14:textId="77777777" w:rsidR="00DC2820" w:rsidRPr="00CB5723" w:rsidRDefault="00DC2820" w:rsidP="00DC2820">
            <w:pPr>
              <w:tabs>
                <w:tab w:val="right" w:leader="dot" w:pos="4392"/>
              </w:tabs>
              <w:spacing w:before="40" w:after="40"/>
              <w:rPr>
                <w:rFonts w:asciiTheme="minorHAnsi" w:hAnsiTheme="minorHAnsi" w:cstheme="minorHAnsi"/>
                <w:b/>
                <w:bCs/>
                <w:color w:val="000000"/>
                <w:sz w:val="16"/>
                <w:szCs w:val="16"/>
                <w:lang w:val="en-GB"/>
              </w:rPr>
            </w:pPr>
            <w:r w:rsidRPr="00CB5723">
              <w:rPr>
                <w:rFonts w:asciiTheme="minorHAnsi" w:hAnsiTheme="minorHAnsi" w:cstheme="minorHAnsi"/>
                <w:color w:val="000000"/>
                <w:sz w:val="16"/>
                <w:szCs w:val="16"/>
                <w:lang w:val="en-GB"/>
              </w:rPr>
              <w:t>I would like to know if the following documents for noncommunicable diseases are available in this service site today.</w:t>
            </w:r>
          </w:p>
        </w:tc>
        <w:tc>
          <w:tcPr>
            <w:tcW w:w="917" w:type="dxa"/>
            <w:tcBorders>
              <w:top w:val="nil"/>
              <w:left w:val="nil"/>
              <w:bottom w:val="single" w:sz="4" w:space="0" w:color="E7E6E6"/>
              <w:right w:val="single" w:sz="4" w:space="0" w:color="E7E6E6"/>
            </w:tcBorders>
            <w:shd w:val="clear" w:color="auto" w:fill="auto"/>
            <w:vAlign w:val="center"/>
          </w:tcPr>
          <w:p w14:paraId="543D8530" w14:textId="77777777" w:rsidR="00DC2820" w:rsidRPr="00CB5723"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CB5723" w14:paraId="5592ECDA"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3756A9" w14:textId="7422E5DC"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B04556F"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04E341B" w14:textId="4F4B0215"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For each document that I ask about, please show it to me.</w:t>
            </w:r>
          </w:p>
        </w:tc>
        <w:tc>
          <w:tcPr>
            <w:tcW w:w="1396"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2331ACCD"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OBSERVED</w:t>
            </w:r>
          </w:p>
        </w:tc>
        <w:tc>
          <w:tcPr>
            <w:tcW w:w="1440"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43BF08C4"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REPORTED, </w:t>
            </w:r>
          </w:p>
          <w:p w14:paraId="12C02E4F"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NOT SEEN</w:t>
            </w:r>
          </w:p>
        </w:tc>
        <w:tc>
          <w:tcPr>
            <w:tcW w:w="1068" w:type="dxa"/>
            <w:gridSpan w:val="3"/>
            <w:tcBorders>
              <w:top w:val="single" w:sz="4" w:space="0" w:color="E7E6E6"/>
              <w:left w:val="nil"/>
              <w:bottom w:val="single" w:sz="4" w:space="0" w:color="E7E6E6"/>
              <w:right w:val="single" w:sz="4" w:space="0" w:color="E7E6E6"/>
            </w:tcBorders>
            <w:shd w:val="clear" w:color="auto" w:fill="D9D9D9" w:themeFill="background1" w:themeFillShade="D9"/>
          </w:tcPr>
          <w:p w14:paraId="71BD3DC6"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3F7D429"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33F58E85"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955DBC"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39B668"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A17AE11"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 register or database for patients who are diagnosed with NCDs that records information about when patients start treatment, treatment adherence, and outcomes</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697D91F9" w14:textId="77777777" w:rsidR="00DC2820" w:rsidRPr="00CB5723" w:rsidDel="000042D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1155E875" w14:textId="77777777" w:rsidR="00DC2820" w:rsidRPr="00CB5723" w:rsidDel="000042D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27C392AB"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4DE6C83"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7DA15E5"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694F3E" w14:textId="04E80C0E"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11EFF0"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02EB21E"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 register or database for patients who are diagnosed with NCDs that only records information about when patients start treatment</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3A73D9E7"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97B44D1"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90BCDDB"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4E532C9"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075905C3"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86D9F7"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464C887"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96D96D1"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An appointment schedule for routine follow-up for NCD patients</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0C3FBD79" w14:textId="77777777" w:rsidR="00DC2820" w:rsidRPr="00CB5723" w:rsidDel="00EB40A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45493DE" w14:textId="77777777" w:rsidR="00DC2820" w:rsidRPr="00CB5723" w:rsidDel="00EB40A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3BB95502"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FFF11C1"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06839681"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3ECBD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1F4502"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3A73D42"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Individual patient treatment cards/files (paper or electronic) maintained for patients with NCDS</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21E5FD99" w14:textId="77777777" w:rsidR="00DC2820" w:rsidRPr="00CB5723" w:rsidDel="00CB2294" w:rsidRDefault="00DC2820" w:rsidP="00DC2820">
            <w:pPr>
              <w:tabs>
                <w:tab w:val="right" w:leader="dot" w:pos="4636"/>
                <w:tab w:val="right" w:leader="dot" w:pos="477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F3E8A49" w14:textId="77777777" w:rsidR="00DC2820" w:rsidRPr="00CB5723" w:rsidDel="00CB2294" w:rsidRDefault="00DC2820" w:rsidP="00DC2820">
            <w:pPr>
              <w:tabs>
                <w:tab w:val="right" w:leader="dot" w:pos="4636"/>
                <w:tab w:val="right" w:leader="dot" w:pos="477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6D4BD2BB"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0E04354"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63E1BD7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131940E"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6609919C"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1823F42D" w14:textId="77777777" w:rsidR="00DC2820" w:rsidRPr="00CB5723" w:rsidRDefault="00DC2820" w:rsidP="000A2C87">
            <w:pPr>
              <w:pStyle w:val="Heading2"/>
              <w:keepNext/>
              <w:keepLines/>
              <w:spacing w:before="40" w:after="40"/>
              <w:rPr>
                <w:rFonts w:asciiTheme="minorHAnsi" w:hAnsiTheme="minorHAnsi" w:cstheme="minorHAnsi"/>
                <w:sz w:val="16"/>
                <w:szCs w:val="16"/>
                <w:lang w:val="en-GB"/>
              </w:rPr>
            </w:pPr>
            <w:bookmarkStart w:id="392" w:name="_Toc103428513"/>
            <w:bookmarkStart w:id="393" w:name="_Toc117656657"/>
            <w:bookmarkStart w:id="394" w:name="_Toc135317430"/>
            <w:bookmarkStart w:id="395" w:name="_Toc138439525"/>
            <w:r w:rsidRPr="00CB5723">
              <w:rPr>
                <w:rFonts w:asciiTheme="minorHAnsi" w:hAnsiTheme="minorHAnsi" w:cstheme="minorHAnsi"/>
                <w:sz w:val="16"/>
                <w:szCs w:val="16"/>
                <w:lang w:val="en-GB"/>
              </w:rPr>
              <w:t>15.2. DIABETES</w:t>
            </w:r>
            <w:bookmarkEnd w:id="392"/>
            <w:bookmarkEnd w:id="393"/>
            <w:bookmarkEnd w:id="394"/>
            <w:bookmarkEnd w:id="395"/>
          </w:p>
        </w:tc>
        <w:tc>
          <w:tcPr>
            <w:tcW w:w="917" w:type="dxa"/>
            <w:tcBorders>
              <w:top w:val="nil"/>
              <w:left w:val="nil"/>
              <w:bottom w:val="single" w:sz="4" w:space="0" w:color="E7E6E6"/>
              <w:right w:val="single" w:sz="4" w:space="0" w:color="E7E6E6"/>
            </w:tcBorders>
            <w:shd w:val="clear" w:color="auto" w:fill="8ADED0"/>
          </w:tcPr>
          <w:p w14:paraId="365B33DF" w14:textId="77777777" w:rsidR="00DC2820" w:rsidRPr="00CB5723"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CB5723" w14:paraId="429397D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62E54B2"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1A742208"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21"/>
            <w:tcBorders>
              <w:top w:val="single" w:sz="4" w:space="0" w:color="E7E6E6"/>
              <w:left w:val="nil"/>
              <w:bottom w:val="single" w:sz="4" w:space="0" w:color="E7E6E6"/>
              <w:right w:val="single" w:sz="4" w:space="0" w:color="E7E6E6"/>
            </w:tcBorders>
            <w:shd w:val="clear" w:color="auto" w:fill="D9D9D9" w:themeFill="background1" w:themeFillShade="D9"/>
          </w:tcPr>
          <w:p w14:paraId="744A5FED" w14:textId="77777777" w:rsidR="00DC2820" w:rsidRPr="00CB5723" w:rsidRDefault="00DC2820" w:rsidP="00DC2820">
            <w:pPr>
              <w:keepNext/>
              <w:keepLines/>
              <w:tabs>
                <w:tab w:val="right" w:leader="dot" w:pos="4636"/>
              </w:tabs>
              <w:spacing w:before="40" w:after="40"/>
              <w:rPr>
                <w:rFonts w:asciiTheme="minorHAnsi" w:hAnsiTheme="minorHAnsi" w:cstheme="minorHAnsi"/>
                <w:b/>
                <w:bCs/>
                <w:sz w:val="16"/>
                <w:szCs w:val="16"/>
                <w:lang w:val="en-GB"/>
              </w:rPr>
            </w:pPr>
            <w:r w:rsidRPr="00CB5723">
              <w:rPr>
                <w:rFonts w:asciiTheme="minorHAnsi" w:hAnsiTheme="minorHAnsi" w:cstheme="minorHAnsi"/>
                <w:b/>
                <w:bCs/>
                <w:sz w:val="16"/>
                <w:szCs w:val="16"/>
                <w:lang w:val="en-GB"/>
              </w:rPr>
              <w:t xml:space="preserve">15.2.1. SERVICE AVAILABILITY </w:t>
            </w:r>
          </w:p>
        </w:tc>
        <w:tc>
          <w:tcPr>
            <w:tcW w:w="917"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44EEAD3" w14:textId="77777777" w:rsidR="00DC2820" w:rsidRPr="00CB5723" w:rsidRDefault="00DC2820" w:rsidP="00DC2820">
            <w:pPr>
              <w:keepNext/>
              <w:keepLines/>
              <w:tabs>
                <w:tab w:val="right" w:leader="dot" w:pos="4392"/>
              </w:tabs>
              <w:spacing w:before="40" w:after="40"/>
              <w:ind w:right="-140"/>
              <w:rPr>
                <w:rFonts w:asciiTheme="minorHAnsi" w:hAnsiTheme="minorHAnsi" w:cstheme="minorHAnsi"/>
                <w:b/>
                <w:bCs/>
                <w:color w:val="000000" w:themeColor="text1"/>
                <w:sz w:val="16"/>
                <w:szCs w:val="16"/>
                <w:lang w:val="en-GB"/>
              </w:rPr>
            </w:pPr>
          </w:p>
        </w:tc>
      </w:tr>
      <w:tr w:rsidR="00DC2820" w:rsidRPr="00CB5723" w14:paraId="6232FE6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35D2C0"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E2E4F2"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1505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575DF8C"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Does this facility offer any services for diabetes?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60DCA36" w14:textId="77777777" w:rsidR="00DC2820" w:rsidRPr="00CB5723" w:rsidRDefault="00DC2820" w:rsidP="00DC2820">
            <w:pPr>
              <w:keepNext/>
              <w:keepLines/>
              <w:tabs>
                <w:tab w:val="right" w:leader="dot" w:pos="4636"/>
              </w:tabs>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6A1356FA" w14:textId="77777777" w:rsidR="00DC2820" w:rsidRPr="00CB5723"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2FC9B1A" w14:textId="77777777" w:rsidR="00DC2820" w:rsidRPr="00CB5723" w:rsidRDefault="00DC2820" w:rsidP="00DC2820">
            <w:pPr>
              <w:keepNext/>
              <w:keepLines/>
              <w:tabs>
                <w:tab w:val="right" w:leader="dot" w:pos="4392"/>
              </w:tabs>
              <w:spacing w:before="40" w:after="40"/>
              <w:ind w:right="-140"/>
              <w:rPr>
                <w:rFonts w:asciiTheme="minorHAnsi" w:hAnsiTheme="minorHAnsi" w:cstheme="minorHAnsi"/>
                <w:color w:val="000000" w:themeColor="text1"/>
                <w:sz w:val="16"/>
                <w:szCs w:val="16"/>
                <w:lang w:val="en-GB"/>
              </w:rPr>
            </w:pPr>
          </w:p>
          <w:p w14:paraId="2FD6E599" w14:textId="77777777" w:rsidR="00DC2820" w:rsidRPr="00CB5723" w:rsidRDefault="00DC2820" w:rsidP="00DC2820">
            <w:pPr>
              <w:spacing w:before="40"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sym w:font="Wingdings" w:char="F0E8"/>
            </w:r>
            <w:r w:rsidRPr="00CB5723">
              <w:rPr>
                <w:rFonts w:asciiTheme="minorHAnsi" w:hAnsiTheme="minorHAnsi" w:cstheme="minorHAnsi"/>
                <w:color w:val="000000" w:themeColor="text1"/>
                <w:sz w:val="16"/>
                <w:szCs w:val="16"/>
                <w:lang w:val="en-GB"/>
              </w:rPr>
              <w:t>Q1510</w:t>
            </w:r>
          </w:p>
        </w:tc>
      </w:tr>
      <w:tr w:rsidR="00DC2820" w:rsidRPr="00CB5723" w14:paraId="36DCABBC"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572590"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48E538"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1506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A8E825E"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Does this facility provide any of the following services:</w:t>
            </w:r>
          </w:p>
        </w:tc>
        <w:tc>
          <w:tcPr>
            <w:tcW w:w="2116" w:type="dxa"/>
            <w:gridSpan w:val="8"/>
            <w:tcBorders>
              <w:top w:val="single" w:sz="4" w:space="0" w:color="E7E6E6"/>
              <w:left w:val="nil"/>
              <w:bottom w:val="single" w:sz="4" w:space="0" w:color="E7E6E6"/>
              <w:right w:val="single" w:sz="4" w:space="0" w:color="E7E6E6"/>
            </w:tcBorders>
            <w:shd w:val="clear" w:color="auto" w:fill="D9D9D9"/>
          </w:tcPr>
          <w:p w14:paraId="382C0EB7"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1788" w:type="dxa"/>
            <w:gridSpan w:val="7"/>
            <w:tcBorders>
              <w:top w:val="single" w:sz="4" w:space="0" w:color="E7E6E6"/>
              <w:left w:val="nil"/>
              <w:bottom w:val="single" w:sz="4" w:space="0" w:color="E7E6E6"/>
              <w:right w:val="single" w:sz="4" w:space="0" w:color="E7E6E6"/>
            </w:tcBorders>
            <w:shd w:val="clear" w:color="auto" w:fill="D9D9D9"/>
          </w:tcPr>
          <w:p w14:paraId="0D3D4FA9"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425BD52"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ED11C5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AB526EF"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A37E49"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53079BA"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Diagnose diabetes</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FBAD226"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1D1CE621"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8B55029"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76DC16FC"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3A3C82"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301275"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F40D411"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 xml:space="preserve">Prescribe treatment for diabetes </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3514678B"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6AD51164"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B0917A0"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AD37674"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6AB4C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A66AF2"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7619D5B" w14:textId="0B9BCED3" w:rsidR="00DC2820" w:rsidRPr="00CB5723" w:rsidRDefault="006B7F7A" w:rsidP="00DC2820">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Clinical f</w:t>
            </w:r>
            <w:r w:rsidR="00DC2820" w:rsidRPr="00CB5723">
              <w:rPr>
                <w:rFonts w:asciiTheme="minorHAnsi" w:hAnsiTheme="minorHAnsi" w:cstheme="minorHAnsi"/>
                <w:color w:val="000000"/>
                <w:sz w:val="16"/>
                <w:szCs w:val="16"/>
                <w:lang w:val="en-GB"/>
              </w:rPr>
              <w:t>ollow-up services for diabetes patients</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6DE84EC"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319E3BE9"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E6D1BE2"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2DE32AAA"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7439AC"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D56D26"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CC939C7" w14:textId="77777777" w:rsidR="00DC2820" w:rsidRPr="00CB5723" w:rsidRDefault="00DC2820" w:rsidP="002336C4">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Counselling for diabetes self-management including dietary advice, footcare, and follow-up</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1EBA3B38"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697EA876"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B119DE5"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3E6A551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EE898BE"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3C389AD3"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21"/>
            <w:tcBorders>
              <w:top w:val="single" w:sz="4" w:space="0" w:color="E7E6E6"/>
              <w:left w:val="nil"/>
              <w:bottom w:val="single" w:sz="4" w:space="0" w:color="E7E6E6"/>
              <w:right w:val="single" w:sz="4" w:space="0" w:color="E7E6E6"/>
            </w:tcBorders>
            <w:shd w:val="clear" w:color="auto" w:fill="D9D9D9" w:themeFill="background1" w:themeFillShade="D9"/>
          </w:tcPr>
          <w:p w14:paraId="62985669" w14:textId="77777777" w:rsidR="00DC2820" w:rsidRPr="00CB5723" w:rsidRDefault="00DC2820" w:rsidP="00DC2820">
            <w:pPr>
              <w:keepNext/>
              <w:keepLines/>
              <w:tabs>
                <w:tab w:val="right" w:leader="dot" w:pos="4636"/>
              </w:tabs>
              <w:spacing w:before="40" w:after="40"/>
              <w:rPr>
                <w:rFonts w:asciiTheme="minorHAnsi" w:hAnsiTheme="minorHAnsi" w:cstheme="minorHAnsi"/>
                <w:b/>
                <w:bCs/>
                <w:sz w:val="16"/>
                <w:szCs w:val="16"/>
                <w:lang w:val="en-GB"/>
              </w:rPr>
            </w:pPr>
            <w:r w:rsidRPr="00CB5723">
              <w:rPr>
                <w:rFonts w:asciiTheme="minorHAnsi" w:hAnsiTheme="minorHAnsi" w:cstheme="minorHAnsi"/>
                <w:b/>
                <w:bCs/>
                <w:sz w:val="16"/>
                <w:szCs w:val="16"/>
                <w:lang w:val="en-GB"/>
              </w:rPr>
              <w:t>15.2.2. SUPPORT FOR QUALITY SERVICES</w:t>
            </w:r>
          </w:p>
        </w:tc>
        <w:tc>
          <w:tcPr>
            <w:tcW w:w="917"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0937D81C" w14:textId="77777777" w:rsidR="00DC2820" w:rsidRPr="00CB5723" w:rsidRDefault="00DC2820" w:rsidP="00DC2820">
            <w:pPr>
              <w:keepNext/>
              <w:keepLines/>
              <w:tabs>
                <w:tab w:val="right" w:leader="dot" w:pos="4392"/>
              </w:tabs>
              <w:spacing w:before="40" w:after="40"/>
              <w:ind w:right="-140"/>
              <w:rPr>
                <w:rFonts w:asciiTheme="minorHAnsi" w:hAnsiTheme="minorHAnsi" w:cstheme="minorHAnsi"/>
                <w:b/>
                <w:bCs/>
                <w:color w:val="000000" w:themeColor="text1"/>
                <w:sz w:val="16"/>
                <w:szCs w:val="16"/>
                <w:lang w:val="en-GB"/>
              </w:rPr>
            </w:pPr>
          </w:p>
        </w:tc>
      </w:tr>
      <w:tr w:rsidR="00DC2820" w:rsidRPr="00CB5723" w14:paraId="3CDAA33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4FC9B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FFA7AAC"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74108BB"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diagnosis and/or management of diabetes available in this service site today?</w:t>
            </w:r>
          </w:p>
          <w:p w14:paraId="04F8A529"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FF0000"/>
                <w:sz w:val="16"/>
                <w:szCs w:val="16"/>
                <w:lang w:val="en-GB"/>
              </w:rPr>
              <w:t>[COUNTRY ADAPT – NAME OF DOCUMENT AND VERSION]</w:t>
            </w:r>
          </w:p>
          <w:p w14:paraId="51E4C459"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04D7BD9"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479514CA"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3D4B64DF" w14:textId="77777777" w:rsidR="00DC2820" w:rsidRPr="00CB5723" w:rsidRDefault="00DC2820" w:rsidP="00F25344">
            <w:pPr>
              <w:tabs>
                <w:tab w:val="right" w:leader="dot" w:pos="4636"/>
              </w:tabs>
              <w:jc w:val="center"/>
              <w:rPr>
                <w:rFonts w:asciiTheme="minorHAnsi" w:hAnsiTheme="minorHAnsi" w:cstheme="minorHAnsi"/>
                <w:color w:val="000000"/>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0699089" w14:textId="77777777" w:rsidR="00DC2820" w:rsidRPr="00CB5723" w:rsidRDefault="00DC2820" w:rsidP="00DC2820">
            <w:pPr>
              <w:spacing w:before="40" w:after="40"/>
              <w:jc w:val="center"/>
              <w:rPr>
                <w:rFonts w:asciiTheme="minorHAnsi" w:hAnsiTheme="minorHAnsi" w:cstheme="minorHAnsi"/>
                <w:color w:val="000000" w:themeColor="text1"/>
                <w:sz w:val="16"/>
                <w:szCs w:val="16"/>
                <w:lang w:val="en-GB"/>
              </w:rPr>
            </w:pPr>
          </w:p>
        </w:tc>
      </w:tr>
      <w:tr w:rsidR="00DC2820" w:rsidRPr="00CB5723" w14:paraId="72CEF2F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B4982D"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D3EC15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B8C6CB8"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diagnosis and/or management of diabetes available in this service site today?</w:t>
            </w:r>
          </w:p>
          <w:p w14:paraId="75338C35"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596C464"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13F902FA"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52F3F1B5" w14:textId="77777777" w:rsidR="00DC2820" w:rsidRPr="00CB5723" w:rsidRDefault="00DC2820" w:rsidP="00F25344">
            <w:pPr>
              <w:tabs>
                <w:tab w:val="right" w:leader="dot" w:pos="4636"/>
              </w:tabs>
              <w:rPr>
                <w:rFonts w:asciiTheme="minorHAnsi" w:hAnsiTheme="minorHAnsi" w:cstheme="minorHAnsi"/>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38C9221"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4B4CA3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4C2562"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C42DBDE"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1509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BF9C77C" w14:textId="77777777" w:rsidR="00DC2820" w:rsidRPr="00CB5723" w:rsidRDefault="00DC2820" w:rsidP="00DC2820">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diabetes services received any training in the diagnosis and/or management of diabetes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866D95C" w14:textId="77777777" w:rsidR="00DC2820" w:rsidRPr="00CB5723" w:rsidRDefault="00DC2820" w:rsidP="00DC2820">
            <w:pPr>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3CAD54D2" w14:textId="77777777" w:rsidR="00DC2820" w:rsidRPr="00CB5723" w:rsidRDefault="00DC2820" w:rsidP="00DC2820">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09BD12E"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08D1374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0"/>
          </w:tcPr>
          <w:p w14:paraId="36BDBD00"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396" w:name="_Hlk104384580"/>
          </w:p>
        </w:tc>
        <w:tc>
          <w:tcPr>
            <w:tcW w:w="630" w:type="dxa"/>
            <w:tcBorders>
              <w:top w:val="nil"/>
              <w:left w:val="nil"/>
              <w:bottom w:val="single" w:sz="4" w:space="0" w:color="E7E6E6"/>
              <w:right w:val="single" w:sz="4" w:space="0" w:color="E7E6E6"/>
            </w:tcBorders>
            <w:shd w:val="clear" w:color="auto" w:fill="8ADED0"/>
          </w:tcPr>
          <w:p w14:paraId="280884DD"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vAlign w:val="center"/>
            <w:hideMark/>
          </w:tcPr>
          <w:p w14:paraId="69DDE049" w14:textId="77777777" w:rsidR="00DC2820" w:rsidRPr="00CB5723" w:rsidRDefault="00DC2820" w:rsidP="000A2C87">
            <w:pPr>
              <w:pStyle w:val="Heading2"/>
              <w:keepNext/>
              <w:keepLines/>
              <w:spacing w:before="40" w:after="40"/>
              <w:rPr>
                <w:rFonts w:asciiTheme="minorHAnsi" w:hAnsiTheme="minorHAnsi" w:cstheme="minorHAnsi"/>
                <w:sz w:val="16"/>
                <w:szCs w:val="16"/>
                <w:lang w:val="en-GB"/>
              </w:rPr>
            </w:pPr>
            <w:bookmarkStart w:id="397" w:name="_Toc103428514"/>
            <w:bookmarkStart w:id="398" w:name="_Toc117656658"/>
            <w:bookmarkStart w:id="399" w:name="_Toc135317431"/>
            <w:bookmarkStart w:id="400" w:name="_Toc138439526"/>
            <w:r w:rsidRPr="00CB5723">
              <w:rPr>
                <w:rFonts w:asciiTheme="minorHAnsi" w:hAnsiTheme="minorHAnsi" w:cstheme="minorHAnsi"/>
                <w:sz w:val="16"/>
                <w:szCs w:val="16"/>
                <w:lang w:val="en-GB"/>
              </w:rPr>
              <w:t>15.3. CARDIOVASCULAR DISEASE (CVD)</w:t>
            </w:r>
            <w:bookmarkEnd w:id="397"/>
            <w:bookmarkEnd w:id="398"/>
            <w:bookmarkEnd w:id="399"/>
            <w:bookmarkEnd w:id="400"/>
          </w:p>
        </w:tc>
        <w:tc>
          <w:tcPr>
            <w:tcW w:w="917" w:type="dxa"/>
            <w:tcBorders>
              <w:top w:val="nil"/>
              <w:left w:val="nil"/>
              <w:bottom w:val="single" w:sz="4" w:space="0" w:color="E7E6E6"/>
              <w:right w:val="single" w:sz="4" w:space="0" w:color="E7E6E6"/>
            </w:tcBorders>
            <w:shd w:val="clear" w:color="auto" w:fill="8ADED0"/>
          </w:tcPr>
          <w:p w14:paraId="7FF22DBA" w14:textId="77777777" w:rsidR="00DC2820" w:rsidRPr="00CB5723"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bookmarkEnd w:id="396"/>
      <w:tr w:rsidR="00DC2820" w:rsidRPr="00CB5723" w14:paraId="67F6898C"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D425843"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540E864"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vAlign w:val="center"/>
            <w:hideMark/>
          </w:tcPr>
          <w:p w14:paraId="36202D4E" w14:textId="77777777" w:rsidR="00DC2820" w:rsidRPr="00CB5723" w:rsidRDefault="00DC2820" w:rsidP="00DC2820">
            <w:pPr>
              <w:pStyle w:val="Heading3"/>
              <w:spacing w:before="40" w:after="40"/>
              <w:rPr>
                <w:rFonts w:asciiTheme="minorHAnsi" w:hAnsiTheme="minorHAnsi" w:cstheme="minorHAnsi"/>
                <w:sz w:val="16"/>
                <w:szCs w:val="16"/>
                <w:lang w:val="en-GB"/>
              </w:rPr>
            </w:pPr>
            <w:bookmarkStart w:id="401" w:name="_Toc117656659"/>
            <w:bookmarkStart w:id="402" w:name="_Toc135317432"/>
            <w:r w:rsidRPr="00CB5723">
              <w:rPr>
                <w:rFonts w:asciiTheme="minorHAnsi" w:hAnsiTheme="minorHAnsi" w:cstheme="minorHAnsi"/>
                <w:sz w:val="16"/>
                <w:szCs w:val="16"/>
                <w:lang w:val="en-GB"/>
              </w:rPr>
              <w:t>15.3.1. SERVICE AVAILABILITY</w:t>
            </w:r>
            <w:bookmarkEnd w:id="401"/>
            <w:bookmarkEnd w:id="402"/>
            <w:r w:rsidRPr="00CB5723">
              <w:rPr>
                <w:rFonts w:asciiTheme="minorHAnsi" w:hAnsiTheme="minorHAnsi" w:cstheme="minorHAnsi"/>
                <w:sz w:val="16"/>
                <w:szCs w:val="16"/>
                <w:lang w:val="en-GB"/>
              </w:rPr>
              <w:t xml:space="preserve"> </w:t>
            </w:r>
          </w:p>
        </w:tc>
        <w:tc>
          <w:tcPr>
            <w:tcW w:w="917" w:type="dxa"/>
            <w:tcBorders>
              <w:top w:val="nil"/>
              <w:left w:val="nil"/>
              <w:bottom w:val="single" w:sz="4" w:space="0" w:color="E7E6E6"/>
              <w:right w:val="single" w:sz="4" w:space="0" w:color="E7E6E6"/>
            </w:tcBorders>
            <w:shd w:val="clear" w:color="auto" w:fill="D9D9D9" w:themeFill="background1" w:themeFillShade="D9"/>
          </w:tcPr>
          <w:p w14:paraId="0B76CF2C" w14:textId="77777777" w:rsidR="00DC2820" w:rsidRPr="00CB5723"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CB5723" w14:paraId="69E4F99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07B365"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7A2D57"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1510</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C2A41FE"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services for cardiovascular diseases (CVDs), such as hypertension?</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C326985" w14:textId="77777777" w:rsidR="00DC2820" w:rsidRPr="00CB5723" w:rsidRDefault="00DC2820" w:rsidP="00DC2820">
            <w:pPr>
              <w:keepLines/>
              <w:tabs>
                <w:tab w:val="right" w:leader="dot" w:pos="4636"/>
              </w:tabs>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5506C84A" w14:textId="77777777" w:rsidR="00DC2820" w:rsidRPr="00CB5723"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03EA8D6" w14:textId="77777777" w:rsidR="00DC2820" w:rsidRPr="00CB5723" w:rsidRDefault="00DC2820" w:rsidP="00DC2820">
            <w:pPr>
              <w:keepLines/>
              <w:tabs>
                <w:tab w:val="right" w:leader="dot" w:pos="4392"/>
              </w:tabs>
              <w:spacing w:before="40" w:after="40"/>
              <w:rPr>
                <w:rFonts w:asciiTheme="minorHAnsi" w:hAnsiTheme="minorHAnsi" w:cstheme="minorHAnsi"/>
                <w:color w:val="000000"/>
                <w:sz w:val="16"/>
                <w:szCs w:val="16"/>
                <w:lang w:val="en-GB"/>
              </w:rPr>
            </w:pPr>
          </w:p>
          <w:p w14:paraId="7EDFC712" w14:textId="77777777" w:rsidR="00DC2820" w:rsidRPr="00CB5723" w:rsidRDefault="00DC2820" w:rsidP="00DC2820">
            <w:pPr>
              <w:spacing w:after="8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Q1515</w:t>
            </w:r>
          </w:p>
        </w:tc>
      </w:tr>
      <w:tr w:rsidR="0086489A" w:rsidRPr="00CB5723" w14:paraId="5E197C33" w14:textId="77777777" w:rsidTr="00864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76"/>
          <w:jc w:val="center"/>
        </w:trPr>
        <w:tc>
          <w:tcPr>
            <w:tcW w:w="805" w:type="dxa"/>
            <w:vMerge w:val="restart"/>
            <w:tcBorders>
              <w:top w:val="single" w:sz="4" w:space="0" w:color="E7E6E6"/>
              <w:left w:val="single" w:sz="4" w:space="0" w:color="E7E6E6"/>
              <w:right w:val="single" w:sz="4" w:space="0" w:color="E7E6E6"/>
            </w:tcBorders>
            <w:shd w:val="clear" w:color="auto" w:fill="auto"/>
          </w:tcPr>
          <w:p w14:paraId="21B9F48A" w14:textId="58351AB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lastRenderedPageBreak/>
              <w:t>R_C</w:t>
            </w:r>
          </w:p>
        </w:tc>
        <w:tc>
          <w:tcPr>
            <w:tcW w:w="630" w:type="dxa"/>
            <w:vMerge w:val="restart"/>
            <w:tcBorders>
              <w:top w:val="single" w:sz="4" w:space="0" w:color="E7E6E6"/>
              <w:left w:val="nil"/>
              <w:right w:val="single" w:sz="4" w:space="0" w:color="E7E6E6"/>
            </w:tcBorders>
            <w:shd w:val="clear" w:color="auto" w:fill="auto"/>
          </w:tcPr>
          <w:p w14:paraId="75E71E2F" w14:textId="11168692"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1511</w:t>
            </w:r>
          </w:p>
        </w:tc>
        <w:tc>
          <w:tcPr>
            <w:tcW w:w="2700" w:type="dxa"/>
            <w:gridSpan w:val="2"/>
            <w:vMerge w:val="restart"/>
            <w:tcBorders>
              <w:top w:val="single" w:sz="4" w:space="0" w:color="E7E6E6"/>
              <w:left w:val="nil"/>
              <w:right w:val="single" w:sz="4" w:space="0" w:color="E7E6E6"/>
            </w:tcBorders>
            <w:shd w:val="clear" w:color="auto" w:fill="auto"/>
          </w:tcPr>
          <w:p w14:paraId="3E7DD8ED" w14:textId="62FAE4E1" w:rsidR="0086489A" w:rsidRPr="00CB5723" w:rsidRDefault="00250303" w:rsidP="0086489A">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For w</w:t>
            </w:r>
            <w:r w:rsidR="0086489A" w:rsidRPr="00CB5723">
              <w:rPr>
                <w:rFonts w:asciiTheme="minorHAnsi" w:hAnsiTheme="minorHAnsi" w:cstheme="minorHAnsi"/>
                <w:sz w:val="16"/>
                <w:szCs w:val="16"/>
                <w:lang w:val="en-GB"/>
              </w:rPr>
              <w:t xml:space="preserve">hich of the following CVDs does this facility </w:t>
            </w:r>
            <w:r>
              <w:rPr>
                <w:rFonts w:asciiTheme="minorHAnsi" w:hAnsiTheme="minorHAnsi" w:cstheme="minorHAnsi"/>
                <w:sz w:val="16"/>
                <w:szCs w:val="16"/>
                <w:lang w:val="en-GB"/>
              </w:rPr>
              <w:t xml:space="preserve">provide </w:t>
            </w:r>
            <w:r w:rsidR="0086489A" w:rsidRPr="00CB5723">
              <w:rPr>
                <w:rFonts w:asciiTheme="minorHAnsi" w:hAnsiTheme="minorHAnsi" w:cstheme="minorHAnsi"/>
                <w:sz w:val="16"/>
                <w:szCs w:val="16"/>
                <w:lang w:val="en-GB"/>
              </w:rPr>
              <w:t>diagnos</w:t>
            </w:r>
            <w:r>
              <w:rPr>
                <w:rFonts w:asciiTheme="minorHAnsi" w:hAnsiTheme="minorHAnsi" w:cstheme="minorHAnsi"/>
                <w:sz w:val="16"/>
                <w:szCs w:val="16"/>
                <w:lang w:val="en-GB"/>
              </w:rPr>
              <w:t>is</w:t>
            </w:r>
            <w:r w:rsidR="0086489A" w:rsidRPr="00CB5723">
              <w:rPr>
                <w:rFonts w:asciiTheme="minorHAnsi" w:hAnsiTheme="minorHAnsi" w:cstheme="minorHAnsi"/>
                <w:sz w:val="16"/>
                <w:szCs w:val="16"/>
                <w:lang w:val="en-GB"/>
              </w:rPr>
              <w:t>, treat</w:t>
            </w:r>
            <w:r>
              <w:rPr>
                <w:rFonts w:asciiTheme="minorHAnsi" w:hAnsiTheme="minorHAnsi" w:cstheme="minorHAnsi"/>
                <w:sz w:val="16"/>
                <w:szCs w:val="16"/>
                <w:lang w:val="en-GB"/>
              </w:rPr>
              <w:t>ment</w:t>
            </w:r>
            <w:r w:rsidR="0086489A" w:rsidRPr="00CB5723">
              <w:rPr>
                <w:rFonts w:asciiTheme="minorHAnsi" w:hAnsiTheme="minorHAnsi" w:cstheme="minorHAnsi"/>
                <w:sz w:val="16"/>
                <w:szCs w:val="16"/>
                <w:lang w:val="en-GB"/>
              </w:rPr>
              <w:t xml:space="preserve">, </w:t>
            </w:r>
            <w:r w:rsidR="00D5670A" w:rsidRPr="00CB5723">
              <w:rPr>
                <w:rFonts w:asciiTheme="minorHAnsi" w:hAnsiTheme="minorHAnsi" w:cstheme="minorHAnsi"/>
                <w:sz w:val="16"/>
                <w:szCs w:val="16"/>
                <w:lang w:val="en-GB"/>
              </w:rPr>
              <w:t>counsel</w:t>
            </w:r>
            <w:r w:rsidR="00D5670A">
              <w:rPr>
                <w:rFonts w:asciiTheme="minorHAnsi" w:hAnsiTheme="minorHAnsi" w:cstheme="minorHAnsi"/>
                <w:sz w:val="16"/>
                <w:szCs w:val="16"/>
                <w:lang w:val="en-GB"/>
              </w:rPr>
              <w:t>ling</w:t>
            </w:r>
            <w:r w:rsidR="0086489A" w:rsidRPr="00CB5723">
              <w:rPr>
                <w:rFonts w:asciiTheme="minorHAnsi" w:hAnsiTheme="minorHAnsi" w:cstheme="minorHAnsi"/>
                <w:sz w:val="16"/>
                <w:szCs w:val="16"/>
                <w:lang w:val="en-GB"/>
              </w:rPr>
              <w:t xml:space="preserve"> on</w:t>
            </w:r>
            <w:r>
              <w:rPr>
                <w:rFonts w:asciiTheme="minorHAnsi" w:hAnsiTheme="minorHAnsi" w:cstheme="minorHAnsi"/>
                <w:sz w:val="16"/>
                <w:szCs w:val="16"/>
                <w:lang w:val="en-GB"/>
              </w:rPr>
              <w:t xml:space="preserve"> self-care</w:t>
            </w:r>
            <w:r w:rsidR="0086489A" w:rsidRPr="00CB5723">
              <w:rPr>
                <w:rFonts w:asciiTheme="minorHAnsi" w:hAnsiTheme="minorHAnsi" w:cstheme="minorHAnsi"/>
                <w:sz w:val="16"/>
                <w:szCs w:val="16"/>
                <w:lang w:val="en-GB"/>
              </w:rPr>
              <w:t>, and/or refer</w:t>
            </w:r>
            <w:r>
              <w:rPr>
                <w:rFonts w:asciiTheme="minorHAnsi" w:hAnsiTheme="minorHAnsi" w:cstheme="minorHAnsi"/>
                <w:sz w:val="16"/>
                <w:szCs w:val="16"/>
                <w:lang w:val="en-GB"/>
              </w:rPr>
              <w:t>ral</w:t>
            </w:r>
            <w:r w:rsidR="0086489A" w:rsidRPr="00CB5723">
              <w:rPr>
                <w:rFonts w:asciiTheme="minorHAnsi" w:hAnsiTheme="minorHAnsi" w:cstheme="minorHAnsi"/>
                <w:sz w:val="16"/>
                <w:szCs w:val="16"/>
                <w:lang w:val="en-GB"/>
              </w:rPr>
              <w:t>:</w:t>
            </w:r>
          </w:p>
        </w:tc>
        <w:tc>
          <w:tcPr>
            <w:tcW w:w="1260" w:type="dxa"/>
            <w:gridSpan w:val="6"/>
            <w:tcBorders>
              <w:top w:val="single" w:sz="4" w:space="0" w:color="E7E6E6"/>
              <w:left w:val="nil"/>
              <w:bottom w:val="single" w:sz="4" w:space="0" w:color="E7E6E6"/>
              <w:right w:val="single" w:sz="4" w:space="0" w:color="E7E6E6"/>
            </w:tcBorders>
            <w:shd w:val="clear" w:color="auto" w:fill="D9D9D9"/>
          </w:tcPr>
          <w:p w14:paraId="739AEFB6" w14:textId="77777777" w:rsidR="0086489A" w:rsidRDefault="0086489A" w:rsidP="00DE38A9">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(A)</w:t>
            </w:r>
          </w:p>
          <w:p w14:paraId="7CF7CCA4" w14:textId="6C1484CC" w:rsidR="0086489A" w:rsidRPr="00DE38A9" w:rsidDel="006B7F7A" w:rsidRDefault="0086489A" w:rsidP="00891FE6">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DIAGNOSE</w:t>
            </w:r>
          </w:p>
        </w:tc>
        <w:tc>
          <w:tcPr>
            <w:tcW w:w="1260" w:type="dxa"/>
            <w:gridSpan w:val="4"/>
            <w:tcBorders>
              <w:top w:val="single" w:sz="4" w:space="0" w:color="E7E6E6"/>
              <w:left w:val="nil"/>
              <w:bottom w:val="single" w:sz="4" w:space="0" w:color="E7E6E6"/>
              <w:right w:val="single" w:sz="4" w:space="0" w:color="E7E6E6"/>
            </w:tcBorders>
            <w:shd w:val="clear" w:color="auto" w:fill="D9D9D9"/>
          </w:tcPr>
          <w:p w14:paraId="73DF4676" w14:textId="77777777" w:rsidR="0086489A" w:rsidRDefault="0086489A" w:rsidP="00DE38A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4972B9E5" w14:textId="2020B646" w:rsidR="0086489A" w:rsidRPr="00DE38A9" w:rsidDel="00636E40"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TREAT</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39387E3B" w14:textId="5EA81295" w:rsidR="0086489A" w:rsidRDefault="0086489A" w:rsidP="00DE38A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w:t>
            </w:r>
          </w:p>
          <w:p w14:paraId="51526C05" w14:textId="6DB55D89" w:rsidR="0086489A" w:rsidRPr="00CB5723" w:rsidDel="00322CCF"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COUNSEL</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31A36F5E" w14:textId="6AA1C9A7" w:rsidR="0086489A" w:rsidRDefault="0086489A" w:rsidP="00DE38A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w:t>
            </w:r>
          </w:p>
          <w:p w14:paraId="6206CFE2" w14:textId="7113442C"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REFER</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A6209A9"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DE38A9" w:rsidRPr="00CB5723" w14:paraId="6EB4757B" w14:textId="77777777" w:rsidTr="00DE38A9">
        <w:trPr>
          <w:cantSplit/>
          <w:trHeight w:val="323"/>
          <w:jc w:val="center"/>
        </w:trPr>
        <w:tc>
          <w:tcPr>
            <w:tcW w:w="805" w:type="dxa"/>
            <w:vMerge/>
            <w:tcBorders>
              <w:left w:val="single" w:sz="4" w:space="0" w:color="E7E6E6"/>
              <w:bottom w:val="single" w:sz="4" w:space="0" w:color="E7E6E6"/>
              <w:right w:val="single" w:sz="4" w:space="0" w:color="E7E6E6"/>
            </w:tcBorders>
            <w:shd w:val="clear" w:color="auto" w:fill="auto"/>
          </w:tcPr>
          <w:p w14:paraId="10492933" w14:textId="5004837C"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61BE343C" w14:textId="362A5548"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p>
        </w:tc>
        <w:tc>
          <w:tcPr>
            <w:tcW w:w="2700" w:type="dxa"/>
            <w:gridSpan w:val="2"/>
            <w:vMerge/>
            <w:tcBorders>
              <w:left w:val="nil"/>
              <w:bottom w:val="single" w:sz="4" w:space="0" w:color="E7E6E6"/>
              <w:right w:val="single" w:sz="4" w:space="0" w:color="E7E6E6"/>
            </w:tcBorders>
            <w:shd w:val="clear" w:color="auto" w:fill="auto"/>
          </w:tcPr>
          <w:p w14:paraId="58E6D02A" w14:textId="6978449B" w:rsidR="0086489A" w:rsidRPr="00CB5723" w:rsidRDefault="0086489A" w:rsidP="0086489A">
            <w:pPr>
              <w:tabs>
                <w:tab w:val="right" w:leader="dot" w:pos="4392"/>
              </w:tabs>
              <w:spacing w:before="40" w:after="40"/>
              <w:rPr>
                <w:rFonts w:asciiTheme="minorHAnsi" w:hAnsiTheme="minorHAnsi" w:cstheme="minorHAnsi"/>
                <w:sz w:val="16"/>
                <w:szCs w:val="16"/>
                <w:lang w:val="en-GB"/>
              </w:rPr>
            </w:pPr>
          </w:p>
        </w:tc>
        <w:tc>
          <w:tcPr>
            <w:tcW w:w="630" w:type="dxa"/>
            <w:gridSpan w:val="2"/>
            <w:tcBorders>
              <w:top w:val="single" w:sz="4" w:space="0" w:color="E7E6E6"/>
              <w:left w:val="nil"/>
              <w:bottom w:val="single" w:sz="4" w:space="0" w:color="E7E6E6"/>
              <w:right w:val="single" w:sz="4" w:space="0" w:color="E7E6E6"/>
            </w:tcBorders>
            <w:shd w:val="clear" w:color="auto" w:fill="D9D9D9"/>
          </w:tcPr>
          <w:p w14:paraId="749C9860" w14:textId="5CC43164"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4"/>
            <w:tcBorders>
              <w:top w:val="single" w:sz="4" w:space="0" w:color="E7E6E6"/>
              <w:left w:val="nil"/>
              <w:bottom w:val="single" w:sz="4" w:space="0" w:color="E7E6E6"/>
              <w:right w:val="single" w:sz="4" w:space="0" w:color="E7E6E6"/>
            </w:tcBorders>
            <w:shd w:val="clear" w:color="auto" w:fill="D9D9D9"/>
          </w:tcPr>
          <w:p w14:paraId="29CCCA74" w14:textId="274C3F49"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68158121" w14:textId="7B4B4838"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307F8CE6" w14:textId="642C94D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720" w:type="dxa"/>
            <w:gridSpan w:val="2"/>
            <w:tcBorders>
              <w:top w:val="single" w:sz="4" w:space="0" w:color="E7E6E6"/>
              <w:left w:val="nil"/>
              <w:bottom w:val="single" w:sz="4" w:space="0" w:color="E7E6E6"/>
              <w:right w:val="single" w:sz="4" w:space="0" w:color="E7E6E6"/>
            </w:tcBorders>
            <w:shd w:val="clear" w:color="auto" w:fill="D9D9D9"/>
          </w:tcPr>
          <w:p w14:paraId="0C0435F2" w14:textId="121E7565"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720" w:type="dxa"/>
            <w:gridSpan w:val="4"/>
            <w:tcBorders>
              <w:top w:val="single" w:sz="4" w:space="0" w:color="E7E6E6"/>
              <w:left w:val="nil"/>
              <w:bottom w:val="single" w:sz="4" w:space="0" w:color="E7E6E6"/>
              <w:right w:val="single" w:sz="4" w:space="0" w:color="E7E6E6"/>
            </w:tcBorders>
            <w:shd w:val="clear" w:color="auto" w:fill="D9D9D9"/>
          </w:tcPr>
          <w:p w14:paraId="284D1558" w14:textId="3E845C8F"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540" w:type="dxa"/>
            <w:gridSpan w:val="2"/>
            <w:tcBorders>
              <w:top w:val="single" w:sz="4" w:space="0" w:color="E7E6E6"/>
              <w:left w:val="nil"/>
              <w:bottom w:val="single" w:sz="4" w:space="0" w:color="E7E6E6"/>
              <w:right w:val="single" w:sz="4" w:space="0" w:color="E7E6E6"/>
            </w:tcBorders>
            <w:shd w:val="clear" w:color="auto" w:fill="D9D9D9"/>
          </w:tcPr>
          <w:p w14:paraId="60D5C7D3" w14:textId="358A70A5"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528" w:type="dxa"/>
            <w:tcBorders>
              <w:top w:val="single" w:sz="4" w:space="0" w:color="E7E6E6"/>
              <w:left w:val="nil"/>
              <w:bottom w:val="single" w:sz="4" w:space="0" w:color="E7E6E6"/>
              <w:right w:val="single" w:sz="4" w:space="0" w:color="E7E6E6"/>
            </w:tcBorders>
            <w:shd w:val="clear" w:color="auto" w:fill="D9D9D9"/>
          </w:tcPr>
          <w:p w14:paraId="303896E1" w14:textId="6197A14E"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600FB47"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77804BB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0BF3B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19142B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0CB8554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Hypertension</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7DFF7A10" w14:textId="1B103253"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16AC1129" w14:textId="2D3920B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67BB8ED" w14:textId="57675F7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21B043F" w14:textId="05C65A63"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3016A229" w14:textId="33C60C62"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17EC120" w14:textId="79FD006C"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397D1C87" w14:textId="4FD5CF43"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36C3B31B" w14:textId="03B41EED"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CBADB6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2837215"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E5C65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CF77C4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3D67AD3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Acute myocardial infarction</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AF3A981" w14:textId="587D180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4D6D403E" w14:textId="4B57FEBD"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4856A597" w14:textId="520EAFF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734670DF" w14:textId="46D52F8E"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74E98044" w14:textId="188142CB"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0651FDB" w14:textId="2C681B21"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17810839" w14:textId="31EC11BB"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728416B5" w14:textId="7B7A2885"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0680B3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5B0B06C"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BC6A7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4C5096"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64BC54A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 xml:space="preserve">Congestive heart failure </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90E55A8" w14:textId="4870FE5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28091D95" w14:textId="75DA27A1"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3E67575B" w14:textId="31D9129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0C0A178" w14:textId="75C46C5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C1F73FB" w14:textId="6FA9ED6F"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8FF1EE1" w14:textId="581914CC"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55B77F56" w14:textId="6506B455"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6E5096F9" w14:textId="0ACFB26D"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4BCAFCA"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0E891E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6D097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11A366"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6FB67996" w14:textId="6B18B721"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Cerebral vascular accident/stroke</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E062EF4" w14:textId="4D410834"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4663614F" w14:textId="6B8E1AE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705DB10" w14:textId="52E49F3C"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D98EA3D" w14:textId="72B3A96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C823C9D" w14:textId="27BDB3AA"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1E5F1E7F" w14:textId="1AFA67F9"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057286B2" w14:textId="33A245B1"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4221BD30" w14:textId="2BC122C5"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363A61E"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19A75F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3532564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72502A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11E40CED"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03" w:name="_Toc117656660"/>
            <w:bookmarkStart w:id="404" w:name="_Toc135317433"/>
            <w:r w:rsidRPr="00CB5723">
              <w:rPr>
                <w:rFonts w:asciiTheme="minorHAnsi" w:hAnsiTheme="minorHAnsi" w:cstheme="minorHAnsi"/>
                <w:sz w:val="16"/>
                <w:szCs w:val="16"/>
                <w:lang w:val="en-GB"/>
              </w:rPr>
              <w:t>15.3.2. SUPPORT FOR QUALITY SERVICES</w:t>
            </w:r>
            <w:bookmarkEnd w:id="403"/>
            <w:bookmarkEnd w:id="404"/>
          </w:p>
        </w:tc>
        <w:tc>
          <w:tcPr>
            <w:tcW w:w="917" w:type="dxa"/>
            <w:tcBorders>
              <w:top w:val="nil"/>
              <w:left w:val="nil"/>
              <w:bottom w:val="single" w:sz="4" w:space="0" w:color="E7E6E6"/>
              <w:right w:val="single" w:sz="4" w:space="0" w:color="E7E6E6"/>
            </w:tcBorders>
            <w:shd w:val="clear" w:color="auto" w:fill="D9D9D9" w:themeFill="background1" w:themeFillShade="D9"/>
          </w:tcPr>
          <w:p w14:paraId="74D0996A"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332C787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AD35C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8F4654A"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2DE98FD"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 xml:space="preserve">Are national guidelines for diagnosis and/or management of CVDs available in this service site today?   </w:t>
            </w:r>
          </w:p>
          <w:p w14:paraId="60A026F2"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FF0000"/>
                <w:sz w:val="16"/>
                <w:szCs w:val="16"/>
                <w:lang w:val="en-GB"/>
              </w:rPr>
              <w:t>[COUNTRY ADAPT – NAME OF DOCUMENT AND VERSION]</w:t>
            </w:r>
          </w:p>
          <w:p w14:paraId="7B02EBE6"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3A20DC87"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19B8F831"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68163EC6"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8731D01"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019150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175E67" w14:textId="787A1113"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8D6D1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1513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9EAC66"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diagnosis and/or management of CVDs available in this service site today?</w:t>
            </w:r>
          </w:p>
          <w:p w14:paraId="2D48A2DE" w14:textId="77777777" w:rsidR="0086489A" w:rsidRPr="00CB5723" w:rsidDel="005342E4" w:rsidRDefault="0086489A" w:rsidP="0086489A">
            <w:pPr>
              <w:tabs>
                <w:tab w:val="right" w:leader="dot" w:pos="4392"/>
              </w:tabs>
              <w:spacing w:before="40" w:after="40"/>
              <w:rPr>
                <w:rFonts w:asciiTheme="minorHAnsi" w:hAnsiTheme="minorHAnsi" w:cstheme="minorHAnsi"/>
                <w:color w:val="000000"/>
                <w:sz w:val="16"/>
                <w:szCs w:val="16"/>
                <w:highlight w:val="yellow"/>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69CE202"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5B974BE1"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5646D8D2"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6F8C135"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76CA96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4964D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3AF8DF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0E6E79F"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CVD services received any training in the diagnosis and/or management of CVDs, such as hypertension,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55087E4"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0D7A1A76"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055D22C"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11A805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0"/>
          </w:tcPr>
          <w:p w14:paraId="3EAB3F2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4AA20B7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459DACD7" w14:textId="77777777" w:rsidR="0086489A" w:rsidRPr="00CB5723" w:rsidRDefault="0086489A" w:rsidP="000A2C87">
            <w:pPr>
              <w:pStyle w:val="Heading2"/>
              <w:keepNext/>
              <w:keepLines/>
              <w:spacing w:before="40" w:after="40"/>
              <w:rPr>
                <w:rFonts w:asciiTheme="minorHAnsi" w:hAnsiTheme="minorHAnsi" w:cstheme="minorHAnsi"/>
                <w:sz w:val="16"/>
                <w:szCs w:val="16"/>
                <w:lang w:val="en-GB"/>
              </w:rPr>
            </w:pPr>
            <w:bookmarkStart w:id="405" w:name="_Toc103428515"/>
            <w:bookmarkStart w:id="406" w:name="_Toc117656661"/>
            <w:bookmarkStart w:id="407" w:name="_Toc135317434"/>
            <w:bookmarkStart w:id="408" w:name="_Toc138439527"/>
            <w:r w:rsidRPr="00CB5723">
              <w:rPr>
                <w:rFonts w:asciiTheme="minorHAnsi" w:hAnsiTheme="minorHAnsi" w:cstheme="minorHAnsi"/>
                <w:sz w:val="16"/>
                <w:szCs w:val="16"/>
                <w:lang w:val="en-GB"/>
              </w:rPr>
              <w:t>15.4. CHRONIC RESPIRATORY DISEASE (CRD)</w:t>
            </w:r>
            <w:bookmarkEnd w:id="405"/>
            <w:bookmarkEnd w:id="406"/>
            <w:bookmarkEnd w:id="407"/>
            <w:bookmarkEnd w:id="408"/>
          </w:p>
        </w:tc>
        <w:tc>
          <w:tcPr>
            <w:tcW w:w="917" w:type="dxa"/>
            <w:tcBorders>
              <w:top w:val="nil"/>
              <w:left w:val="nil"/>
              <w:bottom w:val="single" w:sz="4" w:space="0" w:color="E7E6E6"/>
              <w:right w:val="single" w:sz="4" w:space="0" w:color="E7E6E6"/>
            </w:tcBorders>
            <w:shd w:val="clear" w:color="auto" w:fill="8ADED0"/>
          </w:tcPr>
          <w:p w14:paraId="4CFC9630"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5D7615D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0BB29DB"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74187A1"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57FD19DB"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09" w:name="_Toc117656662"/>
            <w:bookmarkStart w:id="410" w:name="_Toc135317435"/>
            <w:r w:rsidRPr="00CB5723">
              <w:rPr>
                <w:rFonts w:asciiTheme="minorHAnsi" w:hAnsiTheme="minorHAnsi" w:cstheme="minorHAnsi"/>
                <w:sz w:val="16"/>
                <w:szCs w:val="16"/>
                <w:lang w:val="en-GB"/>
              </w:rPr>
              <w:t>15.4.1. SERVICE AVAILABILITY</w:t>
            </w:r>
            <w:bookmarkEnd w:id="409"/>
            <w:bookmarkEnd w:id="410"/>
          </w:p>
        </w:tc>
        <w:tc>
          <w:tcPr>
            <w:tcW w:w="917" w:type="dxa"/>
            <w:tcBorders>
              <w:top w:val="nil"/>
              <w:left w:val="nil"/>
              <w:bottom w:val="single" w:sz="4" w:space="0" w:color="E7E6E6"/>
              <w:right w:val="single" w:sz="4" w:space="0" w:color="E7E6E6"/>
            </w:tcBorders>
            <w:shd w:val="clear" w:color="auto" w:fill="D9D9D9" w:themeFill="background1" w:themeFillShade="D9"/>
          </w:tcPr>
          <w:p w14:paraId="23D5D5C1"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4A4E79F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31CDC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FB0F76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30F3023" w14:textId="77777777" w:rsidR="0086489A" w:rsidRPr="00CB5723" w:rsidRDefault="0086489A" w:rsidP="0086489A">
            <w:pPr>
              <w:tabs>
                <w:tab w:val="right" w:leader="dot" w:pos="4548"/>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Does this facility offer any services for chronic noncommunicable respiratory diseases (CRD), such as asthma?</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48B677C5" w14:textId="77777777" w:rsidR="0086489A" w:rsidRPr="00CB5723" w:rsidRDefault="0086489A" w:rsidP="0086489A">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1B1D9E3B"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A4BF2DB" w14:textId="77777777" w:rsidR="0086489A" w:rsidRPr="00CB5723" w:rsidRDefault="0086489A" w:rsidP="0086489A">
            <w:pPr>
              <w:keepLines/>
              <w:tabs>
                <w:tab w:val="right" w:leader="dot" w:pos="4392"/>
              </w:tabs>
              <w:spacing w:before="40" w:after="40"/>
              <w:rPr>
                <w:rFonts w:asciiTheme="minorHAnsi" w:hAnsiTheme="minorHAnsi" w:cstheme="minorHAnsi"/>
                <w:sz w:val="16"/>
                <w:szCs w:val="16"/>
                <w:lang w:val="en-GB"/>
              </w:rPr>
            </w:pPr>
          </w:p>
          <w:p w14:paraId="2EB0A8F5"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Q1522</w:t>
            </w:r>
          </w:p>
        </w:tc>
      </w:tr>
      <w:tr w:rsidR="00DE38A9" w:rsidRPr="00CB5723" w14:paraId="79EE1DEE" w14:textId="77777777" w:rsidTr="00DE38A9">
        <w:trPr>
          <w:cantSplit/>
          <w:trHeight w:val="557"/>
          <w:jc w:val="center"/>
        </w:trPr>
        <w:tc>
          <w:tcPr>
            <w:tcW w:w="805" w:type="dxa"/>
            <w:vMerge w:val="restart"/>
            <w:tcBorders>
              <w:top w:val="single" w:sz="4" w:space="0" w:color="E7E6E6"/>
              <w:left w:val="single" w:sz="4" w:space="0" w:color="E7E6E6"/>
              <w:right w:val="single" w:sz="4" w:space="0" w:color="E7E6E6"/>
            </w:tcBorders>
            <w:shd w:val="clear" w:color="auto" w:fill="auto"/>
          </w:tcPr>
          <w:p w14:paraId="077411FB" w14:textId="030D57C9"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AE27C3D" w14:textId="39CE6730"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1516</w:t>
            </w:r>
          </w:p>
        </w:tc>
        <w:tc>
          <w:tcPr>
            <w:tcW w:w="2700" w:type="dxa"/>
            <w:gridSpan w:val="2"/>
            <w:vMerge w:val="restart"/>
            <w:tcBorders>
              <w:top w:val="single" w:sz="4" w:space="0" w:color="E7E6E6"/>
              <w:left w:val="nil"/>
              <w:right w:val="single" w:sz="4" w:space="0" w:color="E7E6E6"/>
            </w:tcBorders>
            <w:shd w:val="clear" w:color="auto" w:fill="auto"/>
          </w:tcPr>
          <w:p w14:paraId="2DC4F086" w14:textId="239A3C83" w:rsidR="00891FE6" w:rsidRPr="00CB5723" w:rsidRDefault="00250303" w:rsidP="00891FE6">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For w</w:t>
            </w:r>
            <w:r w:rsidR="00891FE6" w:rsidRPr="00CB5723">
              <w:rPr>
                <w:rFonts w:asciiTheme="minorHAnsi" w:hAnsiTheme="minorHAnsi" w:cstheme="minorHAnsi"/>
                <w:sz w:val="16"/>
                <w:szCs w:val="16"/>
                <w:lang w:val="en-GB"/>
              </w:rPr>
              <w:t xml:space="preserve">hich of the following CRDs does this facility </w:t>
            </w:r>
            <w:r>
              <w:rPr>
                <w:rFonts w:asciiTheme="minorHAnsi" w:hAnsiTheme="minorHAnsi" w:cstheme="minorHAnsi"/>
                <w:sz w:val="16"/>
                <w:szCs w:val="16"/>
                <w:lang w:val="en-GB"/>
              </w:rPr>
              <w:t xml:space="preserve">provide </w:t>
            </w:r>
            <w:r w:rsidR="00891FE6" w:rsidRPr="00CB5723">
              <w:rPr>
                <w:rFonts w:asciiTheme="minorHAnsi" w:hAnsiTheme="minorHAnsi" w:cstheme="minorHAnsi"/>
                <w:sz w:val="16"/>
                <w:szCs w:val="16"/>
                <w:lang w:val="en-GB"/>
              </w:rPr>
              <w:t>diagnos</w:t>
            </w:r>
            <w:r>
              <w:rPr>
                <w:rFonts w:asciiTheme="minorHAnsi" w:hAnsiTheme="minorHAnsi" w:cstheme="minorHAnsi"/>
                <w:sz w:val="16"/>
                <w:szCs w:val="16"/>
                <w:lang w:val="en-GB"/>
              </w:rPr>
              <w:t>is</w:t>
            </w:r>
            <w:r w:rsidR="00891FE6" w:rsidRPr="00CB5723">
              <w:rPr>
                <w:rFonts w:asciiTheme="minorHAnsi" w:hAnsiTheme="minorHAnsi" w:cstheme="minorHAnsi"/>
                <w:sz w:val="16"/>
                <w:szCs w:val="16"/>
                <w:lang w:val="en-GB"/>
              </w:rPr>
              <w:t>, treat</w:t>
            </w:r>
            <w:r>
              <w:rPr>
                <w:rFonts w:asciiTheme="minorHAnsi" w:hAnsiTheme="minorHAnsi" w:cstheme="minorHAnsi"/>
                <w:sz w:val="16"/>
                <w:szCs w:val="16"/>
                <w:lang w:val="en-GB"/>
              </w:rPr>
              <w:t>ment</w:t>
            </w:r>
            <w:r w:rsidR="00891FE6" w:rsidRPr="00CB5723">
              <w:rPr>
                <w:rFonts w:asciiTheme="minorHAnsi" w:hAnsiTheme="minorHAnsi" w:cstheme="minorHAnsi"/>
                <w:sz w:val="16"/>
                <w:szCs w:val="16"/>
                <w:lang w:val="en-GB"/>
              </w:rPr>
              <w:t>, counsel</w:t>
            </w:r>
            <w:r>
              <w:rPr>
                <w:rFonts w:asciiTheme="minorHAnsi" w:hAnsiTheme="minorHAnsi" w:cstheme="minorHAnsi"/>
                <w:sz w:val="16"/>
                <w:szCs w:val="16"/>
                <w:lang w:val="en-GB"/>
              </w:rPr>
              <w:t>ling</w:t>
            </w:r>
            <w:r w:rsidR="00891FE6" w:rsidRPr="00CB5723">
              <w:rPr>
                <w:rFonts w:asciiTheme="minorHAnsi" w:hAnsiTheme="minorHAnsi" w:cstheme="minorHAnsi"/>
                <w:sz w:val="16"/>
                <w:szCs w:val="16"/>
                <w:lang w:val="en-GB"/>
              </w:rPr>
              <w:t xml:space="preserve"> on</w:t>
            </w:r>
            <w:r>
              <w:rPr>
                <w:rFonts w:asciiTheme="minorHAnsi" w:hAnsiTheme="minorHAnsi" w:cstheme="minorHAnsi"/>
                <w:sz w:val="16"/>
                <w:szCs w:val="16"/>
                <w:lang w:val="en-GB"/>
              </w:rPr>
              <w:t xml:space="preserve"> self-care</w:t>
            </w:r>
            <w:r w:rsidR="00891FE6" w:rsidRPr="00CB5723">
              <w:rPr>
                <w:rFonts w:asciiTheme="minorHAnsi" w:hAnsiTheme="minorHAnsi" w:cstheme="minorHAnsi"/>
                <w:sz w:val="16"/>
                <w:szCs w:val="16"/>
                <w:lang w:val="en-GB"/>
              </w:rPr>
              <w:t>, and/or refer</w:t>
            </w:r>
            <w:r>
              <w:rPr>
                <w:rFonts w:asciiTheme="minorHAnsi" w:hAnsiTheme="minorHAnsi" w:cstheme="minorHAnsi"/>
                <w:sz w:val="16"/>
                <w:szCs w:val="16"/>
                <w:lang w:val="en-GB"/>
              </w:rPr>
              <w:t>ral</w:t>
            </w:r>
            <w:r w:rsidR="00891FE6" w:rsidRPr="00CB5723">
              <w:rPr>
                <w:rFonts w:asciiTheme="minorHAnsi" w:hAnsiTheme="minorHAnsi" w:cstheme="minorHAnsi"/>
                <w:sz w:val="16"/>
                <w:szCs w:val="16"/>
                <w:lang w:val="en-GB"/>
              </w:rPr>
              <w:t>:</w:t>
            </w:r>
          </w:p>
        </w:tc>
        <w:tc>
          <w:tcPr>
            <w:tcW w:w="1260" w:type="dxa"/>
            <w:gridSpan w:val="6"/>
            <w:tcBorders>
              <w:top w:val="single" w:sz="4" w:space="0" w:color="E7E6E6"/>
              <w:left w:val="nil"/>
              <w:bottom w:val="single" w:sz="4" w:space="0" w:color="E7E6E6"/>
              <w:right w:val="single" w:sz="4" w:space="0" w:color="E7E6E6"/>
            </w:tcBorders>
            <w:shd w:val="clear" w:color="auto" w:fill="D9D9D9"/>
          </w:tcPr>
          <w:p w14:paraId="59CB7683" w14:textId="77777777" w:rsidR="00891FE6" w:rsidRDefault="00891FE6" w:rsidP="00891FE6">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(A)</w:t>
            </w:r>
          </w:p>
          <w:p w14:paraId="774C1FA4" w14:textId="6D8E6929"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DIAGNOSE</w:t>
            </w:r>
          </w:p>
        </w:tc>
        <w:tc>
          <w:tcPr>
            <w:tcW w:w="1260" w:type="dxa"/>
            <w:gridSpan w:val="4"/>
            <w:tcBorders>
              <w:top w:val="single" w:sz="4" w:space="0" w:color="E7E6E6"/>
              <w:left w:val="nil"/>
              <w:bottom w:val="single" w:sz="4" w:space="0" w:color="E7E6E6"/>
              <w:right w:val="single" w:sz="4" w:space="0" w:color="E7E6E6"/>
            </w:tcBorders>
            <w:shd w:val="clear" w:color="auto" w:fill="D9D9D9"/>
          </w:tcPr>
          <w:p w14:paraId="0B65477A" w14:textId="77777777" w:rsidR="00891FE6"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3E66C40C" w14:textId="4773D748" w:rsidR="00891FE6" w:rsidRPr="00CB5723" w:rsidDel="003F22D4"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TREAT</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4216B554" w14:textId="77777777" w:rsidR="00891FE6"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w:t>
            </w:r>
          </w:p>
          <w:p w14:paraId="077BE8BD" w14:textId="7C373EFD" w:rsidR="00891FE6" w:rsidRPr="00CB5723" w:rsidDel="00322CCF"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COUNSEL</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6E786A31" w14:textId="77777777" w:rsidR="00891FE6"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w:t>
            </w:r>
          </w:p>
          <w:p w14:paraId="379C4F1C" w14:textId="1C8EC46D"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REFER</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293C4B6" w14:textId="77777777" w:rsidR="00891FE6" w:rsidRPr="00CB5723" w:rsidRDefault="00891FE6" w:rsidP="00891FE6">
            <w:pPr>
              <w:spacing w:before="40" w:after="40"/>
              <w:rPr>
                <w:rFonts w:asciiTheme="minorHAnsi" w:hAnsiTheme="minorHAnsi" w:cstheme="minorHAnsi"/>
                <w:color w:val="000000" w:themeColor="text1"/>
                <w:sz w:val="16"/>
                <w:szCs w:val="16"/>
                <w:lang w:val="en-GB"/>
              </w:rPr>
            </w:pPr>
          </w:p>
        </w:tc>
      </w:tr>
      <w:tr w:rsidR="00DE38A9" w:rsidRPr="00CB5723" w14:paraId="3D6AF9A5" w14:textId="77777777" w:rsidTr="00DE38A9">
        <w:trPr>
          <w:cantSplit/>
          <w:trHeight w:val="350"/>
          <w:jc w:val="center"/>
        </w:trPr>
        <w:tc>
          <w:tcPr>
            <w:tcW w:w="805" w:type="dxa"/>
            <w:vMerge/>
            <w:tcBorders>
              <w:left w:val="single" w:sz="4" w:space="0" w:color="E7E6E6"/>
              <w:bottom w:val="single" w:sz="4" w:space="0" w:color="E7E6E6"/>
              <w:right w:val="single" w:sz="4" w:space="0" w:color="E7E6E6"/>
            </w:tcBorders>
            <w:shd w:val="clear" w:color="auto" w:fill="auto"/>
          </w:tcPr>
          <w:p w14:paraId="3FAA1D6C" w14:textId="1D7094E8"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C379B83" w14:textId="1C4C6514"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p>
        </w:tc>
        <w:tc>
          <w:tcPr>
            <w:tcW w:w="2700" w:type="dxa"/>
            <w:gridSpan w:val="2"/>
            <w:vMerge/>
            <w:tcBorders>
              <w:left w:val="nil"/>
              <w:bottom w:val="single" w:sz="4" w:space="0" w:color="E7E6E6"/>
              <w:right w:val="single" w:sz="4" w:space="0" w:color="E7E6E6"/>
            </w:tcBorders>
            <w:shd w:val="clear" w:color="auto" w:fill="auto"/>
          </w:tcPr>
          <w:p w14:paraId="7C55E447" w14:textId="1CBE4C0F" w:rsidR="00891FE6" w:rsidRPr="00CB5723" w:rsidRDefault="00891FE6" w:rsidP="00891FE6">
            <w:pPr>
              <w:tabs>
                <w:tab w:val="right" w:leader="dot" w:pos="4392"/>
              </w:tabs>
              <w:spacing w:before="40" w:after="40"/>
              <w:rPr>
                <w:rFonts w:asciiTheme="minorHAnsi" w:hAnsiTheme="minorHAnsi" w:cstheme="minorHAnsi"/>
                <w:sz w:val="16"/>
                <w:szCs w:val="16"/>
                <w:lang w:val="en-GB"/>
              </w:rPr>
            </w:pPr>
          </w:p>
        </w:tc>
        <w:tc>
          <w:tcPr>
            <w:tcW w:w="630" w:type="dxa"/>
            <w:gridSpan w:val="2"/>
            <w:tcBorders>
              <w:top w:val="single" w:sz="4" w:space="0" w:color="E7E6E6"/>
              <w:left w:val="nil"/>
              <w:bottom w:val="single" w:sz="4" w:space="0" w:color="E7E6E6"/>
              <w:right w:val="single" w:sz="4" w:space="0" w:color="E7E6E6"/>
            </w:tcBorders>
            <w:shd w:val="clear" w:color="auto" w:fill="D9D9D9"/>
          </w:tcPr>
          <w:p w14:paraId="48B8C0A8" w14:textId="00C8263F"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4"/>
            <w:tcBorders>
              <w:top w:val="single" w:sz="4" w:space="0" w:color="E7E6E6"/>
              <w:left w:val="nil"/>
              <w:bottom w:val="single" w:sz="4" w:space="0" w:color="E7E6E6"/>
              <w:right w:val="single" w:sz="4" w:space="0" w:color="E7E6E6"/>
            </w:tcBorders>
            <w:shd w:val="clear" w:color="auto" w:fill="D9D9D9"/>
          </w:tcPr>
          <w:p w14:paraId="06236305" w14:textId="2335E359"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05314C5F" w14:textId="73EE8B45"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169A6799" w14:textId="1EFF52CB"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720" w:type="dxa"/>
            <w:gridSpan w:val="2"/>
            <w:tcBorders>
              <w:top w:val="single" w:sz="4" w:space="0" w:color="E7E6E6"/>
              <w:left w:val="nil"/>
              <w:bottom w:val="single" w:sz="4" w:space="0" w:color="E7E6E6"/>
              <w:right w:val="single" w:sz="4" w:space="0" w:color="E7E6E6"/>
            </w:tcBorders>
            <w:shd w:val="clear" w:color="auto" w:fill="D9D9D9"/>
          </w:tcPr>
          <w:p w14:paraId="565E0574" w14:textId="2161CB4B"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720" w:type="dxa"/>
            <w:gridSpan w:val="4"/>
            <w:tcBorders>
              <w:top w:val="single" w:sz="4" w:space="0" w:color="E7E6E6"/>
              <w:left w:val="nil"/>
              <w:bottom w:val="single" w:sz="4" w:space="0" w:color="E7E6E6"/>
              <w:right w:val="single" w:sz="4" w:space="0" w:color="E7E6E6"/>
            </w:tcBorders>
            <w:shd w:val="clear" w:color="auto" w:fill="D9D9D9"/>
          </w:tcPr>
          <w:p w14:paraId="3C851593" w14:textId="6474E037"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540" w:type="dxa"/>
            <w:gridSpan w:val="2"/>
            <w:tcBorders>
              <w:top w:val="single" w:sz="4" w:space="0" w:color="E7E6E6"/>
              <w:left w:val="nil"/>
              <w:bottom w:val="single" w:sz="4" w:space="0" w:color="E7E6E6"/>
              <w:right w:val="single" w:sz="4" w:space="0" w:color="E7E6E6"/>
            </w:tcBorders>
            <w:shd w:val="clear" w:color="auto" w:fill="D9D9D9"/>
          </w:tcPr>
          <w:p w14:paraId="564C93AE" w14:textId="3FC0C9CC"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528" w:type="dxa"/>
            <w:tcBorders>
              <w:top w:val="single" w:sz="4" w:space="0" w:color="E7E6E6"/>
              <w:left w:val="nil"/>
              <w:bottom w:val="single" w:sz="4" w:space="0" w:color="E7E6E6"/>
              <w:right w:val="single" w:sz="4" w:space="0" w:color="E7E6E6"/>
            </w:tcBorders>
            <w:shd w:val="clear" w:color="auto" w:fill="D9D9D9"/>
          </w:tcPr>
          <w:p w14:paraId="58997CB2" w14:textId="5C832389"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3519FC5" w14:textId="77777777" w:rsidR="00891FE6" w:rsidRPr="00CB5723" w:rsidRDefault="00891FE6" w:rsidP="00891FE6">
            <w:pPr>
              <w:spacing w:before="40" w:after="40"/>
              <w:rPr>
                <w:rFonts w:asciiTheme="minorHAnsi" w:hAnsiTheme="minorHAnsi" w:cstheme="minorHAnsi"/>
                <w:color w:val="000000" w:themeColor="text1"/>
                <w:sz w:val="16"/>
                <w:szCs w:val="16"/>
                <w:lang w:val="en-GB"/>
              </w:rPr>
            </w:pPr>
          </w:p>
        </w:tc>
      </w:tr>
      <w:tr w:rsidR="00891FE6" w:rsidRPr="00CB5723" w14:paraId="0BE51614"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F807CE" w14:textId="77777777"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5505403" w14:textId="77777777"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75B3B953" w14:textId="77777777" w:rsidR="00891FE6" w:rsidRPr="00CB5723" w:rsidRDefault="00891FE6" w:rsidP="00891FE6">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Asthma</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34CCA9F3" w14:textId="620A70DF"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0AD994E0" w14:textId="1681198A"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0731693" w14:textId="45990C14"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58310242" w14:textId="0E2B3CF3"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6DFB987" w14:textId="1B7138C7"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B30703F" w14:textId="14D56B11"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7431505D" w14:textId="619BF824"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3C4F0BA9" w14:textId="72D08764"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F7F2617" w14:textId="77777777" w:rsidR="00891FE6" w:rsidRPr="00CB5723" w:rsidRDefault="00891FE6" w:rsidP="00891FE6">
            <w:pPr>
              <w:spacing w:before="40" w:after="40"/>
              <w:jc w:val="center"/>
              <w:rPr>
                <w:rFonts w:asciiTheme="minorHAnsi" w:hAnsiTheme="minorHAnsi" w:cstheme="minorHAnsi"/>
                <w:color w:val="000000" w:themeColor="text1"/>
                <w:sz w:val="16"/>
                <w:szCs w:val="16"/>
                <w:lang w:val="en-GB"/>
              </w:rPr>
            </w:pPr>
          </w:p>
        </w:tc>
      </w:tr>
      <w:tr w:rsidR="00891FE6" w:rsidRPr="00CB5723" w14:paraId="2E206141"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8CA8F2" w14:textId="77777777"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3A4826" w14:textId="77777777"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47EE9393" w14:textId="77777777" w:rsidR="00891FE6" w:rsidRPr="00CB5723" w:rsidRDefault="00891FE6" w:rsidP="00DE38A9">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Chronic obstructive pulmonary disease (COPD)</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3F7847FF" w14:textId="378B72B7"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26A049F7" w14:textId="6B445EBE"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E09BDEF" w14:textId="7BBCB70F"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E426138" w14:textId="70D21832"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4C187684" w14:textId="11C7BFD3"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3988F0B" w14:textId="15B99CCA"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1EDF47AC" w14:textId="3716C16B"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0EB4497A" w14:textId="59ABCD9D"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57394CE" w14:textId="77777777" w:rsidR="00891FE6" w:rsidRPr="00CB5723" w:rsidRDefault="00891FE6" w:rsidP="00891FE6">
            <w:pPr>
              <w:spacing w:before="40" w:after="40"/>
              <w:jc w:val="center"/>
              <w:rPr>
                <w:rFonts w:asciiTheme="minorHAnsi" w:hAnsiTheme="minorHAnsi" w:cstheme="minorHAnsi"/>
                <w:color w:val="000000" w:themeColor="text1"/>
                <w:sz w:val="16"/>
                <w:szCs w:val="16"/>
                <w:lang w:val="en-GB"/>
              </w:rPr>
            </w:pPr>
          </w:p>
        </w:tc>
      </w:tr>
      <w:tr w:rsidR="0086489A" w:rsidRPr="00CB5723" w14:paraId="1560C56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2B3FB9DB"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46C9C5B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45B328C4"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11" w:name="_Toc117656663"/>
            <w:bookmarkStart w:id="412" w:name="_Toc135317436"/>
            <w:r w:rsidRPr="00CB5723">
              <w:rPr>
                <w:rFonts w:asciiTheme="minorHAnsi" w:hAnsiTheme="minorHAnsi" w:cstheme="minorHAnsi"/>
                <w:sz w:val="16"/>
                <w:szCs w:val="16"/>
                <w:lang w:val="en-GB"/>
              </w:rPr>
              <w:t>15.4.2. EQUIPMENT</w:t>
            </w:r>
            <w:bookmarkEnd w:id="411"/>
            <w:bookmarkEnd w:id="412"/>
          </w:p>
        </w:tc>
        <w:tc>
          <w:tcPr>
            <w:tcW w:w="917" w:type="dxa"/>
            <w:tcBorders>
              <w:top w:val="nil"/>
              <w:left w:val="nil"/>
              <w:bottom w:val="single" w:sz="4" w:space="0" w:color="E7E6E6"/>
              <w:right w:val="single" w:sz="4" w:space="0" w:color="E7E6E6"/>
            </w:tcBorders>
            <w:shd w:val="clear" w:color="auto" w:fill="D9D9D9" w:themeFill="background1" w:themeFillShade="D9"/>
          </w:tcPr>
          <w:p w14:paraId="052FC9E3"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449D648C"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3C820C9C" w14:textId="461025C9"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sidRPr="00CB572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42A90BD" w14:textId="484C4C8B"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CB5723">
              <w:rPr>
                <w:rFonts w:asciiTheme="minorHAnsi" w:hAnsiTheme="minorHAnsi" w:cstheme="minorHAnsi"/>
                <w:bCs/>
                <w:color w:val="000000"/>
                <w:sz w:val="16"/>
                <w:szCs w:val="16"/>
                <w:lang w:val="en-GB"/>
              </w:rPr>
              <w:t>1517</w:t>
            </w:r>
          </w:p>
        </w:tc>
        <w:tc>
          <w:tcPr>
            <w:tcW w:w="7728" w:type="dxa"/>
            <w:gridSpan w:val="21"/>
            <w:tcBorders>
              <w:top w:val="nil"/>
              <w:left w:val="nil"/>
              <w:bottom w:val="single" w:sz="4" w:space="0" w:color="E7E6E6"/>
              <w:right w:val="single" w:sz="4" w:space="0" w:color="E7E6E6"/>
            </w:tcBorders>
            <w:shd w:val="clear" w:color="auto" w:fill="auto"/>
          </w:tcPr>
          <w:p w14:paraId="4FFF9B38" w14:textId="77777777" w:rsidR="0086489A" w:rsidRPr="00CB5723" w:rsidDel="00F50745" w:rsidRDefault="0086489A" w:rsidP="0086489A">
            <w:pPr>
              <w:pStyle w:val="Heading3"/>
              <w:spacing w:before="40" w:after="80"/>
              <w:rPr>
                <w:rFonts w:asciiTheme="minorHAnsi" w:hAnsiTheme="minorHAnsi" w:cstheme="minorHAnsi"/>
                <w:b w:val="0"/>
                <w:bCs w:val="0"/>
                <w:sz w:val="16"/>
                <w:szCs w:val="16"/>
                <w:lang w:val="en-GB"/>
              </w:rPr>
            </w:pPr>
            <w:bookmarkStart w:id="413" w:name="_Toc117656664"/>
            <w:bookmarkStart w:id="414" w:name="_Toc135317437"/>
            <w:r w:rsidRPr="00CB5723">
              <w:rPr>
                <w:rFonts w:asciiTheme="minorHAnsi" w:hAnsiTheme="minorHAnsi" w:cstheme="minorHAnsi"/>
                <w:b w:val="0"/>
                <w:bCs w:val="0"/>
                <w:sz w:val="16"/>
                <w:szCs w:val="16"/>
                <w:lang w:val="en-GB"/>
              </w:rPr>
              <w:t>Now I would like to ask about equipment for CRD services available in this service site today.</w:t>
            </w:r>
            <w:bookmarkEnd w:id="413"/>
            <w:bookmarkEnd w:id="414"/>
          </w:p>
        </w:tc>
        <w:tc>
          <w:tcPr>
            <w:tcW w:w="917" w:type="dxa"/>
            <w:tcBorders>
              <w:top w:val="nil"/>
              <w:left w:val="nil"/>
              <w:bottom w:val="single" w:sz="4" w:space="0" w:color="E7E6E6"/>
              <w:right w:val="single" w:sz="4" w:space="0" w:color="E7E6E6"/>
            </w:tcBorders>
            <w:shd w:val="clear" w:color="auto" w:fill="auto"/>
          </w:tcPr>
          <w:p w14:paraId="1BF29727"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4FB475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29"/>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5271D3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bookmarkStart w:id="415" w:name="_Hlk104385278"/>
            <w:r w:rsidRPr="00CB5723">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2899607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1518</w:t>
            </w:r>
          </w:p>
        </w:tc>
        <w:tc>
          <w:tcPr>
            <w:tcW w:w="3150" w:type="dxa"/>
            <w:gridSpan w:val="3"/>
            <w:vMerge w:val="restart"/>
            <w:tcBorders>
              <w:top w:val="single" w:sz="4" w:space="0" w:color="E7E6E6"/>
              <w:left w:val="single" w:sz="4" w:space="0" w:color="E7E6E6"/>
              <w:bottom w:val="single" w:sz="4" w:space="0" w:color="E7E6E6"/>
              <w:right w:val="single" w:sz="4" w:space="0" w:color="E7E6E6"/>
            </w:tcBorders>
            <w:shd w:val="clear" w:color="auto" w:fill="auto"/>
          </w:tcPr>
          <w:p w14:paraId="1F175F2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For each item that I ask about, please show me the item and, when relevant, tell me if it is functioning or not.</w:t>
            </w:r>
          </w:p>
          <w:p w14:paraId="5EA9F012" w14:textId="7F06EF72"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TO COUNT AS PRESENT, THE ITEM MUST BE IN THE SERVICE </w:t>
            </w:r>
            <w:r>
              <w:rPr>
                <w:rFonts w:asciiTheme="minorHAnsi" w:hAnsiTheme="minorHAnsi" w:cstheme="minorHAnsi"/>
                <w:sz w:val="16"/>
                <w:szCs w:val="16"/>
                <w:lang w:val="en-GB"/>
              </w:rPr>
              <w:t>SITE</w:t>
            </w:r>
            <w:r w:rsidRPr="00CB5723">
              <w:rPr>
                <w:rFonts w:asciiTheme="minorHAnsi" w:hAnsiTheme="minorHAnsi" w:cstheme="minorHAnsi"/>
                <w:sz w:val="16"/>
                <w:szCs w:val="16"/>
                <w:lang w:val="en-GB"/>
              </w:rPr>
              <w:t xml:space="preserve"> OR IMMEDIATE PROXIMITY SUCH THAT A PROVIDER COULD BE REASONABLY EXPECTED TO USE IT.</w:t>
            </w:r>
          </w:p>
        </w:tc>
        <w:tc>
          <w:tcPr>
            <w:tcW w:w="2970" w:type="dxa"/>
            <w:gridSpan w:val="12"/>
            <w:tcBorders>
              <w:top w:val="single" w:sz="4" w:space="0" w:color="E7E6E6"/>
              <w:left w:val="single" w:sz="4" w:space="0" w:color="E7E6E6"/>
              <w:bottom w:val="single" w:sz="4" w:space="0" w:color="E7E6E6"/>
              <w:right w:val="single" w:sz="4" w:space="0" w:color="E7E6E6"/>
            </w:tcBorders>
            <w:shd w:val="clear" w:color="auto" w:fill="D9D9D9"/>
          </w:tcPr>
          <w:p w14:paraId="386BD661" w14:textId="77777777" w:rsidR="0086489A"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(A) </w:t>
            </w:r>
          </w:p>
          <w:p w14:paraId="1C0C1A09"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AVAILABLE</w:t>
            </w:r>
          </w:p>
        </w:tc>
        <w:tc>
          <w:tcPr>
            <w:tcW w:w="1608" w:type="dxa"/>
            <w:gridSpan w:val="6"/>
            <w:tcBorders>
              <w:top w:val="single" w:sz="4" w:space="0" w:color="E7E6E6"/>
              <w:left w:val="single" w:sz="4" w:space="0" w:color="E7E6E6"/>
              <w:bottom w:val="single" w:sz="4" w:space="0" w:color="E7E6E6"/>
              <w:right w:val="single" w:sz="4" w:space="0" w:color="E7E6E6"/>
            </w:tcBorders>
            <w:shd w:val="clear" w:color="auto" w:fill="D9D9D9"/>
          </w:tcPr>
          <w:p w14:paraId="174F9A19" w14:textId="77777777" w:rsidR="0086489A"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(B) </w:t>
            </w:r>
          </w:p>
          <w:p w14:paraId="63D767DA"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FUNCTIONAL</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59B80DEE"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9A50725" w14:textId="77777777" w:rsidTr="00DE38A9">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36ECB35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top w:val="single" w:sz="4" w:space="0" w:color="E7E6E6"/>
              <w:left w:val="single" w:sz="4" w:space="0" w:color="E7E6E6"/>
              <w:bottom w:val="single" w:sz="4" w:space="0" w:color="E7E6E6"/>
              <w:right w:val="single" w:sz="4" w:space="0" w:color="E7E6E6"/>
            </w:tcBorders>
            <w:shd w:val="clear" w:color="auto" w:fill="auto"/>
          </w:tcPr>
          <w:p w14:paraId="31A7F4A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p>
        </w:tc>
        <w:tc>
          <w:tcPr>
            <w:tcW w:w="3150" w:type="dxa"/>
            <w:gridSpan w:val="3"/>
            <w:vMerge/>
            <w:tcBorders>
              <w:top w:val="single" w:sz="4" w:space="0" w:color="E7E6E6"/>
              <w:left w:val="single" w:sz="4" w:space="0" w:color="E7E6E6"/>
              <w:bottom w:val="single" w:sz="4" w:space="0" w:color="E7E6E6"/>
              <w:right w:val="single" w:sz="4" w:space="0" w:color="E7E6E6"/>
            </w:tcBorders>
            <w:shd w:val="clear" w:color="auto" w:fill="auto"/>
          </w:tcPr>
          <w:p w14:paraId="1362914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p>
        </w:tc>
        <w:tc>
          <w:tcPr>
            <w:tcW w:w="990" w:type="dxa"/>
            <w:gridSpan w:val="6"/>
            <w:tcBorders>
              <w:top w:val="single" w:sz="4" w:space="0" w:color="E7E6E6"/>
              <w:left w:val="single" w:sz="4" w:space="0" w:color="E7E6E6"/>
              <w:bottom w:val="single" w:sz="4" w:space="0" w:color="E7E6E6"/>
              <w:right w:val="single" w:sz="4" w:space="0" w:color="E7E6E6"/>
            </w:tcBorders>
            <w:shd w:val="clear" w:color="auto" w:fill="D9D9D9"/>
          </w:tcPr>
          <w:p w14:paraId="476C110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OBSERVED</w:t>
            </w:r>
          </w:p>
        </w:tc>
        <w:tc>
          <w:tcPr>
            <w:tcW w:w="990" w:type="dxa"/>
            <w:gridSpan w:val="2"/>
            <w:tcBorders>
              <w:top w:val="single" w:sz="4" w:space="0" w:color="E7E6E6"/>
              <w:left w:val="single" w:sz="4" w:space="0" w:color="E7E6E6"/>
              <w:bottom w:val="single" w:sz="4" w:space="0" w:color="E7E6E6"/>
              <w:right w:val="single" w:sz="4" w:space="0" w:color="E7E6E6"/>
            </w:tcBorders>
            <w:shd w:val="clear" w:color="auto" w:fill="D9D9D9"/>
          </w:tcPr>
          <w:p w14:paraId="17D546C1" w14:textId="6E3AEC1E"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 xml:space="preserve"> REPORTED, NOT SEEN</w:t>
            </w:r>
          </w:p>
        </w:tc>
        <w:tc>
          <w:tcPr>
            <w:tcW w:w="990" w:type="dxa"/>
            <w:gridSpan w:val="4"/>
            <w:tcBorders>
              <w:top w:val="single" w:sz="4" w:space="0" w:color="E7E6E6"/>
              <w:left w:val="single" w:sz="4" w:space="0" w:color="E7E6E6"/>
              <w:bottom w:val="single" w:sz="4" w:space="0" w:color="E7E6E6"/>
              <w:right w:val="single" w:sz="4" w:space="0" w:color="E7E6E6"/>
            </w:tcBorders>
            <w:shd w:val="clear" w:color="auto" w:fill="D9D9D9"/>
          </w:tcPr>
          <w:p w14:paraId="6C08297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450" w:type="dxa"/>
            <w:gridSpan w:val="2"/>
            <w:tcBorders>
              <w:top w:val="single" w:sz="4" w:space="0" w:color="E7E6E6"/>
              <w:left w:val="single" w:sz="4" w:space="0" w:color="E7E6E6"/>
              <w:bottom w:val="single" w:sz="4" w:space="0" w:color="E7E6E6"/>
              <w:right w:val="single" w:sz="4" w:space="0" w:color="E7E6E6"/>
            </w:tcBorders>
            <w:shd w:val="clear" w:color="auto" w:fill="D9D9D9"/>
          </w:tcPr>
          <w:p w14:paraId="102B7B6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450" w:type="dxa"/>
            <w:gridSpan w:val="2"/>
            <w:tcBorders>
              <w:top w:val="single" w:sz="4" w:space="0" w:color="E7E6E6"/>
              <w:left w:val="single" w:sz="4" w:space="0" w:color="E7E6E6"/>
              <w:bottom w:val="single" w:sz="4" w:space="0" w:color="E7E6E6"/>
              <w:right w:val="single" w:sz="4" w:space="0" w:color="E7E6E6"/>
            </w:tcBorders>
            <w:shd w:val="clear" w:color="auto" w:fill="D9D9D9"/>
          </w:tcPr>
          <w:p w14:paraId="6F2A92E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708" w:type="dxa"/>
            <w:gridSpan w:val="2"/>
            <w:tcBorders>
              <w:top w:val="single" w:sz="4" w:space="0" w:color="E7E6E6"/>
              <w:left w:val="single" w:sz="4" w:space="0" w:color="E7E6E6"/>
              <w:bottom w:val="single" w:sz="4" w:space="0" w:color="E7E6E6"/>
              <w:right w:val="single" w:sz="4" w:space="0" w:color="E7E6E6"/>
            </w:tcBorders>
            <w:shd w:val="clear" w:color="auto" w:fill="D9D9D9"/>
          </w:tcPr>
          <w:p w14:paraId="4F52C2B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DON'T KNOW</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3504F12C"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bookmarkEnd w:id="415"/>
      <w:tr w:rsidR="0086489A" w:rsidRPr="00CB5723" w14:paraId="281B02F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0FC7F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7775168"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150" w:type="dxa"/>
            <w:gridSpan w:val="3"/>
            <w:tcBorders>
              <w:top w:val="single" w:sz="4" w:space="0" w:color="E7E6E6"/>
              <w:left w:val="nil"/>
              <w:bottom w:val="single" w:sz="4" w:space="0" w:color="E7E6E6"/>
              <w:right w:val="single" w:sz="4" w:space="0" w:color="E7E6E6"/>
            </w:tcBorders>
            <w:shd w:val="clear" w:color="auto" w:fill="auto"/>
          </w:tcPr>
          <w:p w14:paraId="177AD43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Peak flow meters</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E2C9FE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0FFD4F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199ABF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02</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1F682C2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1</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7A73B2A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439AB279"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0BDB023"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46E493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4C6AF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1B0149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150" w:type="dxa"/>
            <w:gridSpan w:val="3"/>
            <w:tcBorders>
              <w:top w:val="single" w:sz="4" w:space="0" w:color="E7E6E6"/>
              <w:left w:val="nil"/>
              <w:bottom w:val="single" w:sz="4" w:space="0" w:color="E7E6E6"/>
              <w:right w:val="single" w:sz="4" w:space="0" w:color="E7E6E6"/>
            </w:tcBorders>
            <w:shd w:val="clear" w:color="auto" w:fill="auto"/>
          </w:tcPr>
          <w:p w14:paraId="7B11D72A"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Spacers for inhalers</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67853F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1398E7D"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81BF29B"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Q1519</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0336E9B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6CB0184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AA076B6"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8F6F052"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91D9957"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5FB8B2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E15948E"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7CF0F96D"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16" w:name="_Toc117656665"/>
            <w:bookmarkStart w:id="417" w:name="_Toc135317438"/>
            <w:r w:rsidRPr="00CB5723">
              <w:rPr>
                <w:rFonts w:asciiTheme="minorHAnsi" w:hAnsiTheme="minorHAnsi" w:cstheme="minorHAnsi"/>
                <w:sz w:val="16"/>
                <w:szCs w:val="16"/>
                <w:lang w:val="en-GB"/>
              </w:rPr>
              <w:t>15.4.3. SUPPORT FOR QUALITY SERVICES</w:t>
            </w:r>
            <w:bookmarkEnd w:id="416"/>
            <w:bookmarkEnd w:id="417"/>
          </w:p>
        </w:tc>
        <w:tc>
          <w:tcPr>
            <w:tcW w:w="917" w:type="dxa"/>
            <w:tcBorders>
              <w:top w:val="nil"/>
              <w:left w:val="nil"/>
              <w:bottom w:val="single" w:sz="4" w:space="0" w:color="E7E6E6"/>
              <w:right w:val="single" w:sz="4" w:space="0" w:color="E7E6E6"/>
            </w:tcBorders>
            <w:shd w:val="clear" w:color="auto" w:fill="D9D9D9" w:themeFill="background1" w:themeFillShade="D9"/>
          </w:tcPr>
          <w:p w14:paraId="439DD5BD"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56165161"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9064BE"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175811A"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3E67F24"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 xml:space="preserve">Are national guidelines for diagnosis and/or management of CRDs available in this service site today?  </w:t>
            </w:r>
          </w:p>
          <w:p w14:paraId="0CA84081" w14:textId="77777777" w:rsidR="0086489A" w:rsidRPr="00CB5723" w:rsidRDefault="0086489A" w:rsidP="0086489A">
            <w:pPr>
              <w:tabs>
                <w:tab w:val="right" w:leader="dot" w:pos="4392"/>
              </w:tabs>
              <w:spacing w:before="40" w:after="40"/>
              <w:rPr>
                <w:rFonts w:asciiTheme="minorHAnsi" w:hAnsiTheme="minorHAnsi" w:cstheme="minorHAnsi"/>
                <w:color w:val="FF0000"/>
                <w:sz w:val="16"/>
                <w:szCs w:val="16"/>
                <w:lang w:val="en-GB"/>
              </w:rPr>
            </w:pPr>
            <w:r w:rsidRPr="00CB5723">
              <w:rPr>
                <w:rFonts w:asciiTheme="minorHAnsi" w:hAnsiTheme="minorHAnsi" w:cstheme="minorHAnsi"/>
                <w:color w:val="FF0000"/>
                <w:sz w:val="16"/>
                <w:szCs w:val="16"/>
                <w:lang w:val="en-GB"/>
              </w:rPr>
              <w:t>[COUNTRY ADAPT – NAME OF DOCUMENT AND VERSION]</w:t>
            </w:r>
          </w:p>
          <w:p w14:paraId="2DBF4B3A"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EB5AE4D"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3AEC80F9"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1E1CAD1C"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D29C278"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528817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3CE3A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7F59F3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1520</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4E8A60A" w14:textId="3FCBD7C9"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the diagnosis and/or management of CRD</w:t>
            </w:r>
            <w:r w:rsidR="008C7DFC">
              <w:rPr>
                <w:rFonts w:asciiTheme="minorHAnsi" w:hAnsiTheme="minorHAnsi" w:cstheme="minorHAnsi"/>
                <w:color w:val="000000"/>
                <w:sz w:val="16"/>
                <w:szCs w:val="16"/>
                <w:lang w:val="en-GB"/>
              </w:rPr>
              <w:t>s</w:t>
            </w:r>
            <w:r w:rsidRPr="00CB5723">
              <w:rPr>
                <w:rFonts w:asciiTheme="minorHAnsi" w:hAnsiTheme="minorHAnsi" w:cstheme="minorHAnsi"/>
                <w:color w:val="000000"/>
                <w:sz w:val="16"/>
                <w:szCs w:val="16"/>
                <w:lang w:val="en-GB"/>
              </w:rPr>
              <w:t xml:space="preserve"> available in this service site today?  </w:t>
            </w:r>
          </w:p>
          <w:p w14:paraId="1C36B0EA"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92DCE68"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6D545DF8"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58A5EC67"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06B084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4682B2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FBF37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5B82DB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5BFA21F"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CRD services received any training in the diagnosis and/or management of CRD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33BB5FC5"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3655E09C"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796848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2261A1C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2B4C62C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2C75CCC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3E3CA988" w14:textId="77777777" w:rsidR="0086489A" w:rsidRPr="00CB5723" w:rsidRDefault="0086489A" w:rsidP="000A2C87">
            <w:pPr>
              <w:pStyle w:val="Heading2"/>
              <w:keepNext/>
              <w:keepLines/>
              <w:spacing w:before="40" w:after="40"/>
              <w:rPr>
                <w:rFonts w:asciiTheme="minorHAnsi" w:hAnsiTheme="minorHAnsi" w:cstheme="minorHAnsi"/>
                <w:sz w:val="16"/>
                <w:szCs w:val="16"/>
                <w:lang w:val="en-GB"/>
              </w:rPr>
            </w:pPr>
            <w:bookmarkStart w:id="418" w:name="_Toc103428516"/>
            <w:bookmarkStart w:id="419" w:name="_Toc117656666"/>
            <w:bookmarkStart w:id="420" w:name="_Toc135317439"/>
            <w:bookmarkStart w:id="421" w:name="_Toc138439528"/>
            <w:r w:rsidRPr="00CB5723">
              <w:rPr>
                <w:rFonts w:asciiTheme="minorHAnsi" w:hAnsiTheme="minorHAnsi" w:cstheme="minorHAnsi"/>
                <w:sz w:val="16"/>
                <w:szCs w:val="16"/>
                <w:lang w:val="en-GB"/>
              </w:rPr>
              <w:t>15.5. CANCER</w:t>
            </w:r>
            <w:bookmarkEnd w:id="418"/>
            <w:bookmarkEnd w:id="419"/>
            <w:bookmarkEnd w:id="420"/>
            <w:bookmarkEnd w:id="421"/>
          </w:p>
        </w:tc>
        <w:tc>
          <w:tcPr>
            <w:tcW w:w="917" w:type="dxa"/>
            <w:tcBorders>
              <w:top w:val="nil"/>
              <w:left w:val="nil"/>
              <w:bottom w:val="single" w:sz="4" w:space="0" w:color="E7E6E6"/>
              <w:right w:val="single" w:sz="4" w:space="0" w:color="E7E6E6"/>
            </w:tcBorders>
            <w:shd w:val="clear" w:color="auto" w:fill="8ADED0"/>
          </w:tcPr>
          <w:p w14:paraId="3840A0B2"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38D5F5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16885CAF"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0858760D"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44B58758"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22" w:name="_Toc117656667"/>
            <w:bookmarkStart w:id="423" w:name="_Toc135317440"/>
            <w:r w:rsidRPr="00CB5723">
              <w:rPr>
                <w:rFonts w:asciiTheme="minorHAnsi" w:hAnsiTheme="minorHAnsi" w:cstheme="minorHAnsi"/>
                <w:sz w:val="16"/>
                <w:szCs w:val="16"/>
                <w:lang w:val="en-GB"/>
              </w:rPr>
              <w:t>SERVICE AVAILABILITY</w:t>
            </w:r>
            <w:bookmarkEnd w:id="422"/>
            <w:bookmarkEnd w:id="423"/>
          </w:p>
        </w:tc>
        <w:tc>
          <w:tcPr>
            <w:tcW w:w="917" w:type="dxa"/>
            <w:tcBorders>
              <w:top w:val="nil"/>
              <w:left w:val="nil"/>
              <w:bottom w:val="single" w:sz="4" w:space="0" w:color="E7E6E6"/>
              <w:right w:val="single" w:sz="4" w:space="0" w:color="E7E6E6"/>
            </w:tcBorders>
            <w:shd w:val="clear" w:color="auto" w:fill="auto"/>
          </w:tcPr>
          <w:p w14:paraId="031624C6"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F39A5B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8ED11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3EF92DD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85FE29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cancer services?</w:t>
            </w:r>
          </w:p>
        </w:tc>
        <w:tc>
          <w:tcPr>
            <w:tcW w:w="3904" w:type="dxa"/>
            <w:gridSpan w:val="15"/>
            <w:tcBorders>
              <w:top w:val="single" w:sz="4" w:space="0" w:color="E7E6E6"/>
              <w:left w:val="nil"/>
              <w:bottom w:val="single" w:sz="4" w:space="0" w:color="E7E6E6"/>
              <w:right w:val="single" w:sz="4" w:space="0" w:color="E7E6E6"/>
            </w:tcBorders>
            <w:shd w:val="clear" w:color="auto" w:fill="auto"/>
          </w:tcPr>
          <w:p w14:paraId="118402F6" w14:textId="77777777" w:rsidR="0086489A" w:rsidRPr="00CB5723" w:rsidRDefault="0086489A" w:rsidP="0086489A">
            <w:pPr>
              <w:keepLines/>
              <w:tabs>
                <w:tab w:val="right" w:leader="dot" w:pos="4636"/>
              </w:tabs>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10725E07"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E8DF109" w14:textId="77777777" w:rsidR="0086489A" w:rsidRPr="00CB5723" w:rsidRDefault="0086489A" w:rsidP="0086489A">
            <w:pPr>
              <w:rPr>
                <w:rFonts w:asciiTheme="minorHAnsi" w:hAnsiTheme="minorHAnsi" w:cstheme="minorHAnsi"/>
                <w:sz w:val="16"/>
                <w:szCs w:val="16"/>
                <w:lang w:val="en-GB"/>
              </w:rPr>
            </w:pPr>
          </w:p>
          <w:p w14:paraId="7664AC79" w14:textId="77777777" w:rsidR="0086489A" w:rsidRPr="00CB5723" w:rsidRDefault="0086489A" w:rsidP="0086489A">
            <w:pPr>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END OF SECTION</w:t>
            </w:r>
          </w:p>
        </w:tc>
      </w:tr>
      <w:tr w:rsidR="0086489A" w:rsidRPr="00CB5723" w14:paraId="3F0FE28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3197AF81" w14:textId="1995CD40"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2334C706" w14:textId="042B4742"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1523</w:t>
            </w:r>
          </w:p>
        </w:tc>
        <w:tc>
          <w:tcPr>
            <w:tcW w:w="7728" w:type="dxa"/>
            <w:gridSpan w:val="21"/>
            <w:tcBorders>
              <w:top w:val="nil"/>
              <w:left w:val="nil"/>
              <w:bottom w:val="single" w:sz="4" w:space="0" w:color="E7E6E6"/>
              <w:right w:val="single" w:sz="4" w:space="0" w:color="E7E6E6"/>
            </w:tcBorders>
            <w:shd w:val="clear" w:color="auto" w:fill="auto"/>
            <w:hideMark/>
          </w:tcPr>
          <w:p w14:paraId="3AC3FEE2"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CANCERS ARE DIAGNOSED AND TREATED IN A DIFFERENT LOCATION IN THE FACILITY, ASK TO BE SHOWN THE LOCATION WHERE SERVICES FOR CANCER ARE PROVIDED. FIND THE PERSON MOST KNOWLEDGEABLE ABOUT CANCER SERVICES IN THE FACILITY. INTRODUCE YOURSELF, EXPLAIN THE PURPOSE OF THE SURVEY AND ASK THE FOLLOWING QUESTIONS.</w:t>
            </w:r>
          </w:p>
        </w:tc>
        <w:tc>
          <w:tcPr>
            <w:tcW w:w="917" w:type="dxa"/>
            <w:tcBorders>
              <w:top w:val="nil"/>
              <w:left w:val="nil"/>
              <w:bottom w:val="single" w:sz="4" w:space="0" w:color="E7E6E6"/>
              <w:right w:val="single" w:sz="4" w:space="0" w:color="E7E6E6"/>
            </w:tcBorders>
            <w:shd w:val="clear" w:color="auto" w:fill="auto"/>
            <w:vAlign w:val="center"/>
          </w:tcPr>
          <w:p w14:paraId="0C15E571"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7B00324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5F7199D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24280701"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tcPr>
          <w:p w14:paraId="2EA17DCB" w14:textId="77777777" w:rsidR="0086489A" w:rsidRPr="00CB5723" w:rsidRDefault="0086489A" w:rsidP="0086489A">
            <w:pPr>
              <w:pStyle w:val="Heading3"/>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 </w:t>
            </w:r>
            <w:bookmarkStart w:id="424" w:name="_Toc117656668"/>
            <w:bookmarkStart w:id="425" w:name="_Toc135317441"/>
            <w:r w:rsidRPr="00CB5723">
              <w:rPr>
                <w:rFonts w:asciiTheme="minorHAnsi" w:hAnsiTheme="minorHAnsi" w:cstheme="minorHAnsi"/>
                <w:sz w:val="16"/>
                <w:szCs w:val="16"/>
                <w:lang w:val="en-GB"/>
              </w:rPr>
              <w:t>SUPPORT FOR QUALITY SERVICES</w:t>
            </w:r>
            <w:bookmarkEnd w:id="424"/>
            <w:bookmarkEnd w:id="425"/>
          </w:p>
        </w:tc>
        <w:tc>
          <w:tcPr>
            <w:tcW w:w="917" w:type="dxa"/>
            <w:tcBorders>
              <w:top w:val="nil"/>
              <w:left w:val="nil"/>
              <w:bottom w:val="single" w:sz="4" w:space="0" w:color="E7E6E6"/>
              <w:right w:val="single" w:sz="4" w:space="0" w:color="E7E6E6"/>
            </w:tcBorders>
            <w:shd w:val="clear" w:color="auto" w:fill="auto"/>
          </w:tcPr>
          <w:p w14:paraId="046392B7"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99876F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957F5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42492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CFE1BC3"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Are newly diagnosed cancer patients reported to a national cancer registry?</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B7BEE92" w14:textId="77777777" w:rsidR="0086489A" w:rsidRPr="00CB5723" w:rsidRDefault="0086489A" w:rsidP="0086489A">
            <w:pPr>
              <w:tabs>
                <w:tab w:val="right" w:leader="dot" w:pos="4636"/>
              </w:tabs>
              <w:spacing w:before="40"/>
              <w:rPr>
                <w:rFonts w:asciiTheme="minorHAnsi" w:hAnsiTheme="minorHAnsi" w:cstheme="minorHAnsi"/>
                <w:b/>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7C7C0BA3"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DD759A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20F664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18231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6E0708E3"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EECDD0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Are newly diagnosed cancer patients reported to/entered into a facility cancer registry/database?</w:t>
            </w:r>
            <w:r w:rsidRPr="00CB5723">
              <w:rPr>
                <w:rFonts w:asciiTheme="minorHAnsi" w:hAnsiTheme="minorHAnsi" w:cstheme="minorHAnsi"/>
                <w:color w:val="000000"/>
                <w:sz w:val="16"/>
                <w:szCs w:val="16"/>
                <w:lang w:val="en-GB"/>
              </w:rPr>
              <w:br/>
              <w:t>IF YES, ASK: May I see the registry/database?</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FE768F8" w14:textId="77777777" w:rsidR="0086489A" w:rsidRPr="00CB5723" w:rsidRDefault="0086489A" w:rsidP="0086489A">
            <w:pPr>
              <w:tabs>
                <w:tab w:val="right" w:leader="dot" w:pos="4636"/>
                <w:tab w:val="right" w:leader="dot" w:pos="5520"/>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6BB2EABA" w14:textId="77777777" w:rsidR="0086489A" w:rsidRPr="00CB5723" w:rsidRDefault="0086489A" w:rsidP="0086489A">
            <w:pPr>
              <w:tabs>
                <w:tab w:val="right" w:leader="dot" w:pos="4636"/>
                <w:tab w:val="right" w:leader="dot" w:pos="5520"/>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49E3CC7E"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328DF6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22882CC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D2C4C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D3AEC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1526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EE3FF41" w14:textId="77777777" w:rsidR="0086489A" w:rsidRPr="00CB5723" w:rsidRDefault="0086489A" w:rsidP="0086489A">
            <w:pPr>
              <w:keepNext/>
              <w:keepLines/>
              <w:tabs>
                <w:tab w:val="right" w:leader="dot" w:pos="4392"/>
              </w:tabs>
              <w:spacing w:before="40" w:after="8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there registers or databases for patients diagnosed with cancer, where information on treatment adherence and outcomes is recorded?</w:t>
            </w:r>
            <w:r w:rsidRPr="00CB5723">
              <w:rPr>
                <w:rFonts w:asciiTheme="minorHAnsi" w:hAnsiTheme="minorHAnsi" w:cstheme="minorHAnsi"/>
                <w:color w:val="000000"/>
                <w:sz w:val="16"/>
                <w:szCs w:val="16"/>
                <w:lang w:val="en-GB"/>
              </w:rPr>
              <w:br/>
              <w:t>IF YES, ASK: May I see the register/database?</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BC40BB2" w14:textId="77777777" w:rsidR="0086489A" w:rsidRPr="00CB5723" w:rsidRDefault="0086489A" w:rsidP="0086489A">
            <w:pPr>
              <w:keepNext/>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0B019684" w14:textId="77777777" w:rsidR="0086489A" w:rsidRPr="00CB5723" w:rsidRDefault="0086489A" w:rsidP="0086489A">
            <w:pPr>
              <w:keepNext/>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56F7FA2D" w14:textId="77777777" w:rsidR="0086489A" w:rsidRPr="00CB5723" w:rsidRDefault="0086489A" w:rsidP="0086489A">
            <w:pPr>
              <w:tabs>
                <w:tab w:val="right" w:leader="dot" w:pos="4636"/>
                <w:tab w:val="right" w:leader="dot" w:pos="5520"/>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2458158" w14:textId="77777777" w:rsidR="0086489A" w:rsidRPr="00CB5723" w:rsidRDefault="0086489A" w:rsidP="0086489A">
            <w:pPr>
              <w:keepNext/>
              <w:keepLines/>
              <w:tabs>
                <w:tab w:val="right" w:leader="dot" w:pos="4392"/>
              </w:tabs>
              <w:spacing w:before="40" w:after="40"/>
              <w:rPr>
                <w:rFonts w:asciiTheme="minorHAnsi" w:hAnsiTheme="minorHAnsi" w:cstheme="minorHAnsi"/>
                <w:color w:val="000000" w:themeColor="text1"/>
                <w:sz w:val="16"/>
                <w:szCs w:val="16"/>
                <w:highlight w:val="cyan"/>
                <w:lang w:val="en-GB"/>
              </w:rPr>
            </w:pPr>
          </w:p>
          <w:p w14:paraId="3F7FBD2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A34B2F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cPr>
          <w:p w14:paraId="5D2AB432"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426" w:name="_Hlk104385194"/>
          </w:p>
        </w:tc>
        <w:tc>
          <w:tcPr>
            <w:tcW w:w="630" w:type="dxa"/>
            <w:tcBorders>
              <w:top w:val="nil"/>
              <w:left w:val="nil"/>
              <w:bottom w:val="single" w:sz="4" w:space="0" w:color="E7E6E6"/>
              <w:right w:val="single" w:sz="4" w:space="0" w:color="E7E6E6"/>
            </w:tcBorders>
            <w:shd w:val="clear" w:color="auto" w:fill="D9D9D9"/>
          </w:tcPr>
          <w:p w14:paraId="4A4FBD3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701A41F7"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27" w:name="_Toc103428517"/>
            <w:bookmarkStart w:id="428" w:name="_Toc117656669"/>
            <w:bookmarkStart w:id="429" w:name="_Toc135317442"/>
            <w:r w:rsidRPr="00CB5723">
              <w:rPr>
                <w:rFonts w:asciiTheme="minorHAnsi" w:hAnsiTheme="minorHAnsi" w:cstheme="minorHAnsi"/>
                <w:sz w:val="16"/>
                <w:szCs w:val="16"/>
                <w:lang w:val="en-GB"/>
              </w:rPr>
              <w:t>15.5.1. CERVICAL CANCER</w:t>
            </w:r>
            <w:bookmarkEnd w:id="427"/>
            <w:bookmarkEnd w:id="428"/>
            <w:bookmarkEnd w:id="429"/>
          </w:p>
        </w:tc>
        <w:tc>
          <w:tcPr>
            <w:tcW w:w="917" w:type="dxa"/>
            <w:tcBorders>
              <w:top w:val="nil"/>
              <w:left w:val="nil"/>
              <w:bottom w:val="single" w:sz="4" w:space="0" w:color="E7E6E6"/>
              <w:right w:val="single" w:sz="4" w:space="0" w:color="E7E6E6"/>
            </w:tcBorders>
            <w:shd w:val="clear" w:color="auto" w:fill="D9D9D9"/>
          </w:tcPr>
          <w:p w14:paraId="3A6184E9"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3A5E78B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62C1884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3596565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637A8704" w14:textId="77777777" w:rsidR="0086489A" w:rsidRPr="00CB5723" w:rsidRDefault="0086489A" w:rsidP="0086489A">
            <w:pPr>
              <w:pStyle w:val="Heading3"/>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 </w:t>
            </w:r>
            <w:bookmarkStart w:id="430" w:name="_Toc117656670"/>
            <w:bookmarkStart w:id="431" w:name="_Toc135317443"/>
            <w:r w:rsidRPr="00CB5723">
              <w:rPr>
                <w:rFonts w:asciiTheme="minorHAnsi" w:hAnsiTheme="minorHAnsi" w:cstheme="minorHAnsi"/>
                <w:sz w:val="16"/>
                <w:szCs w:val="16"/>
                <w:lang w:val="en-GB"/>
              </w:rPr>
              <w:t>SERVICE AVAILABILITY</w:t>
            </w:r>
            <w:bookmarkEnd w:id="430"/>
            <w:bookmarkEnd w:id="431"/>
          </w:p>
        </w:tc>
        <w:tc>
          <w:tcPr>
            <w:tcW w:w="917" w:type="dxa"/>
            <w:tcBorders>
              <w:top w:val="nil"/>
              <w:left w:val="nil"/>
              <w:bottom w:val="single" w:sz="4" w:space="0" w:color="E7E6E6"/>
              <w:right w:val="single" w:sz="4" w:space="0" w:color="E7E6E6"/>
            </w:tcBorders>
            <w:shd w:val="clear" w:color="auto" w:fill="auto"/>
          </w:tcPr>
          <w:p w14:paraId="6E9A8EA0"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bookmarkEnd w:id="426"/>
      <w:tr w:rsidR="0086489A" w:rsidRPr="00CB5723" w14:paraId="4C2FA6F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4A40E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A99745"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11CFD5F" w14:textId="78EBDDBF"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Does this facility offer any services for cervical cancer</w:t>
            </w:r>
            <w:r w:rsidR="005D60B3">
              <w:rPr>
                <w:rFonts w:asciiTheme="minorHAnsi" w:hAnsiTheme="minorHAnsi" w:cstheme="minorHAnsi"/>
                <w:sz w:val="16"/>
                <w:szCs w:val="16"/>
                <w:lang w:val="en-GB"/>
              </w:rPr>
              <w:t xml:space="preserve"> screening</w:t>
            </w:r>
            <w:r w:rsidRPr="00CB5723">
              <w:rPr>
                <w:rFonts w:asciiTheme="minorHAnsi" w:hAnsiTheme="minorHAnsi" w:cstheme="minorHAnsi"/>
                <w:sz w:val="16"/>
                <w:szCs w:val="16"/>
                <w:lang w:val="en-GB"/>
              </w:rPr>
              <w:t>?</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4030EE0B"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3028EF3E"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D6EEFCC" w14:textId="77777777" w:rsidR="0086489A" w:rsidRPr="00CB5723" w:rsidRDefault="0086489A" w:rsidP="0086489A">
            <w:pPr>
              <w:keepLines/>
              <w:tabs>
                <w:tab w:val="right" w:leader="dot" w:pos="4392"/>
              </w:tabs>
              <w:spacing w:before="40" w:after="40"/>
              <w:rPr>
                <w:rFonts w:asciiTheme="minorHAnsi" w:hAnsiTheme="minorHAnsi" w:cstheme="minorHAnsi"/>
                <w:color w:val="000000" w:themeColor="text1"/>
                <w:sz w:val="16"/>
                <w:szCs w:val="16"/>
                <w:lang w:val="en-GB"/>
              </w:rPr>
            </w:pPr>
          </w:p>
          <w:p w14:paraId="13F2298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sym w:font="Wingdings" w:char="F0E8"/>
            </w:r>
            <w:r w:rsidRPr="00CB5723">
              <w:rPr>
                <w:rFonts w:asciiTheme="minorHAnsi" w:hAnsiTheme="minorHAnsi" w:cstheme="minorHAnsi"/>
                <w:bCs/>
                <w:color w:val="000000" w:themeColor="text1"/>
                <w:sz w:val="16"/>
                <w:szCs w:val="16"/>
                <w:lang w:val="en-GB"/>
              </w:rPr>
              <w:t>Q1535</w:t>
            </w:r>
          </w:p>
        </w:tc>
      </w:tr>
      <w:tr w:rsidR="0086489A" w:rsidRPr="00CB5723" w14:paraId="48B0F1C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23"/>
          <w:jc w:val="center"/>
        </w:trPr>
        <w:tc>
          <w:tcPr>
            <w:tcW w:w="805" w:type="dxa"/>
            <w:tcBorders>
              <w:top w:val="nil"/>
              <w:left w:val="single" w:sz="4" w:space="0" w:color="E7E6E6"/>
              <w:bottom w:val="single" w:sz="4" w:space="0" w:color="E7E6E6"/>
              <w:right w:val="single" w:sz="4" w:space="0" w:color="E7E6E6"/>
            </w:tcBorders>
            <w:shd w:val="clear" w:color="auto" w:fill="auto"/>
          </w:tcPr>
          <w:p w14:paraId="5B2413F0" w14:textId="791ADE21"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1DB45C" w14:textId="15FFDD96"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1528</w:t>
            </w:r>
          </w:p>
        </w:tc>
        <w:tc>
          <w:tcPr>
            <w:tcW w:w="7728" w:type="dxa"/>
            <w:gridSpan w:val="21"/>
            <w:tcBorders>
              <w:top w:val="nil"/>
              <w:left w:val="nil"/>
              <w:bottom w:val="single" w:sz="4" w:space="0" w:color="E7E6E6"/>
              <w:right w:val="single" w:sz="4" w:space="0" w:color="E7E6E6"/>
            </w:tcBorders>
            <w:shd w:val="clear" w:color="auto" w:fill="auto"/>
            <w:hideMark/>
          </w:tcPr>
          <w:p w14:paraId="189CDC8E" w14:textId="77777777" w:rsidR="0086489A" w:rsidRPr="00CB5723" w:rsidRDefault="0086489A" w:rsidP="0086489A">
            <w:pPr>
              <w:tabs>
                <w:tab w:val="right" w:leader="dot" w:pos="4392"/>
              </w:tabs>
              <w:spacing w:before="40" w:after="8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FIND THE MOST KNOWLEDGEABLE PERSON ABOUT THE CERVICAL CANCER SERVICES.</w:t>
            </w:r>
          </w:p>
        </w:tc>
        <w:tc>
          <w:tcPr>
            <w:tcW w:w="917" w:type="dxa"/>
            <w:tcBorders>
              <w:top w:val="nil"/>
              <w:left w:val="nil"/>
              <w:bottom w:val="single" w:sz="4" w:space="0" w:color="E7E6E6"/>
              <w:right w:val="single" w:sz="4" w:space="0" w:color="E7E6E6"/>
            </w:tcBorders>
            <w:shd w:val="clear" w:color="auto" w:fill="auto"/>
            <w:vAlign w:val="center"/>
          </w:tcPr>
          <w:p w14:paraId="54C5F0BA"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44D66168"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39245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r w:rsidRPr="00CB5723">
              <w:rPr>
                <w:rFonts w:asciiTheme="minorHAnsi" w:hAnsiTheme="minorHAnsi" w:cstheme="minorHAnsi"/>
                <w:color w:val="000000"/>
                <w:sz w:val="16"/>
                <w:szCs w:val="16"/>
              </w:rPr>
              <w:br/>
            </w:r>
          </w:p>
        </w:tc>
        <w:tc>
          <w:tcPr>
            <w:tcW w:w="630" w:type="dxa"/>
            <w:tcBorders>
              <w:top w:val="single" w:sz="4" w:space="0" w:color="E7E6E6"/>
              <w:left w:val="nil"/>
              <w:bottom w:val="single" w:sz="4" w:space="0" w:color="E7E6E6"/>
              <w:right w:val="single" w:sz="4" w:space="0" w:color="E7E6E6"/>
            </w:tcBorders>
            <w:shd w:val="clear" w:color="auto" w:fill="auto"/>
          </w:tcPr>
          <w:p w14:paraId="7633A911"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1529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6E9E95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cervical cancer screening, diagnosis, and/or treatment are offered in this facility:</w:t>
            </w:r>
          </w:p>
        </w:tc>
        <w:tc>
          <w:tcPr>
            <w:tcW w:w="2116" w:type="dxa"/>
            <w:gridSpan w:val="8"/>
            <w:tcBorders>
              <w:top w:val="single" w:sz="4" w:space="0" w:color="E7E6E6"/>
              <w:left w:val="nil"/>
              <w:bottom w:val="single" w:sz="4" w:space="0" w:color="E7E6E6"/>
              <w:right w:val="single" w:sz="4" w:space="0" w:color="E7E6E6"/>
            </w:tcBorders>
            <w:shd w:val="clear" w:color="auto" w:fill="D9D9D9"/>
          </w:tcPr>
          <w:p w14:paraId="46AA55B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1788" w:type="dxa"/>
            <w:gridSpan w:val="7"/>
            <w:tcBorders>
              <w:top w:val="single" w:sz="4" w:space="0" w:color="E7E6E6"/>
              <w:left w:val="nil"/>
              <w:bottom w:val="single" w:sz="4" w:space="0" w:color="E7E6E6"/>
              <w:right w:val="single" w:sz="4" w:space="0" w:color="E7E6E6"/>
            </w:tcBorders>
            <w:shd w:val="clear" w:color="auto" w:fill="D9D9D9"/>
          </w:tcPr>
          <w:p w14:paraId="0FA86CB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B6034CC"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536CB29"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63B0D0"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831A31"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690A2BD"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Collect PAP smear specimen</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5C01DCD"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464425F4"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F70CB5F"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1B03984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1CC0F6"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4234169"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7911AC8"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Read PAP smear results</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14BD5FFF"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40187E7F"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6B9A535"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7BA5F97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F5B435"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0F3BFB"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7CE739"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Read results for HPV test</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1DBF43C9"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4D9833D6"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3096CF6"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6C5228F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617F10"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546175"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C2B7468"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 xml:space="preserve">Colposcopy </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A1DAEBE"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3FC59DB1"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B3F7402"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5890F29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6FBA84A" w14:textId="59977B64"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F73D6DB" w14:textId="77777777" w:rsidR="0086489A" w:rsidRPr="00CB5723" w:rsidRDefault="0086489A" w:rsidP="0086489A">
            <w:pPr>
              <w:tabs>
                <w:tab w:val="right" w:leader="dot" w:pos="4392"/>
              </w:tabs>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A065D56" w14:textId="77777777" w:rsidR="0086489A" w:rsidRPr="00CB5723" w:rsidRDefault="0086489A" w:rsidP="0086489A">
            <w:pPr>
              <w:tabs>
                <w:tab w:val="right" w:leader="dot" w:pos="4392"/>
              </w:tabs>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Cervical biopsy</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2137748D" w14:textId="77777777" w:rsidR="0086489A" w:rsidRPr="00CB5723" w:rsidRDefault="0086489A" w:rsidP="0086489A">
            <w:pPr>
              <w:tabs>
                <w:tab w:val="right" w:leader="dot" w:pos="4636"/>
              </w:tabs>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677F0390" w14:textId="77777777" w:rsidR="0086489A" w:rsidRPr="00CB5723" w:rsidRDefault="0086489A" w:rsidP="0086489A">
            <w:pPr>
              <w:tabs>
                <w:tab w:val="right" w:leader="dot" w:pos="4636"/>
              </w:tabs>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EB889F3"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57C4BC4B"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B65C7F"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E075A57"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B218C27"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Perform digital cervicography</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010A9820"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0E7AC318"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69B1D6E"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1104C0C7"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787BB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E5A2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B45084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Treatment of pre-invasive cervical cancer lesions (e.g. cryotherapy, thermal/cold coagulation or loop electrosurgical excision procedure [LEEP])</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25C10C4"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30FC223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3B99137"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0C0B05C"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7E6444F1"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432" w:name="_Hlk104385465"/>
          </w:p>
        </w:tc>
        <w:tc>
          <w:tcPr>
            <w:tcW w:w="630" w:type="dxa"/>
            <w:tcBorders>
              <w:top w:val="nil"/>
              <w:left w:val="nil"/>
              <w:bottom w:val="single" w:sz="4" w:space="0" w:color="E7E6E6"/>
              <w:right w:val="single" w:sz="4" w:space="0" w:color="E7E6E6"/>
            </w:tcBorders>
            <w:shd w:val="clear" w:color="auto" w:fill="auto"/>
          </w:tcPr>
          <w:p w14:paraId="67B5C9A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440638D4"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33" w:name="_Toc117656671"/>
            <w:bookmarkStart w:id="434" w:name="_Toc135317444"/>
            <w:r w:rsidRPr="00CB5723">
              <w:rPr>
                <w:rFonts w:asciiTheme="minorHAnsi" w:hAnsiTheme="minorHAnsi" w:cstheme="minorHAnsi"/>
                <w:sz w:val="16"/>
                <w:szCs w:val="16"/>
                <w:lang w:val="en-GB"/>
              </w:rPr>
              <w:t>EQUIPMENT AND COMMODITIES</w:t>
            </w:r>
            <w:bookmarkEnd w:id="433"/>
            <w:bookmarkEnd w:id="434"/>
          </w:p>
        </w:tc>
        <w:tc>
          <w:tcPr>
            <w:tcW w:w="917" w:type="dxa"/>
            <w:tcBorders>
              <w:top w:val="nil"/>
              <w:left w:val="nil"/>
              <w:bottom w:val="single" w:sz="4" w:space="0" w:color="E7E6E6"/>
              <w:right w:val="single" w:sz="4" w:space="0" w:color="E7E6E6"/>
            </w:tcBorders>
            <w:shd w:val="clear" w:color="auto" w:fill="auto"/>
          </w:tcPr>
          <w:p w14:paraId="3DBEEE17"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bookmarkEnd w:id="432"/>
      <w:tr w:rsidR="0086489A" w:rsidRPr="00CB5723" w14:paraId="5F5C014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5B3AA89D" w14:textId="780F61D5"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sidRPr="00CB572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4637E27" w14:textId="7687F440"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CB5723">
              <w:rPr>
                <w:rFonts w:asciiTheme="minorHAnsi" w:hAnsiTheme="minorHAnsi" w:cstheme="minorHAnsi"/>
                <w:bCs/>
                <w:color w:val="000000"/>
                <w:sz w:val="16"/>
                <w:szCs w:val="16"/>
                <w:lang w:val="en-GB"/>
              </w:rPr>
              <w:t>1530</w:t>
            </w:r>
          </w:p>
        </w:tc>
        <w:tc>
          <w:tcPr>
            <w:tcW w:w="7728" w:type="dxa"/>
            <w:gridSpan w:val="21"/>
            <w:tcBorders>
              <w:top w:val="nil"/>
              <w:left w:val="nil"/>
              <w:bottom w:val="single" w:sz="4" w:space="0" w:color="E7E6E6"/>
              <w:right w:val="single" w:sz="4" w:space="0" w:color="E7E6E6"/>
            </w:tcBorders>
            <w:shd w:val="clear" w:color="auto" w:fill="auto"/>
          </w:tcPr>
          <w:p w14:paraId="27EB8652" w14:textId="77777777" w:rsidR="0086489A" w:rsidRPr="00CB5723" w:rsidDel="00F50745" w:rsidRDefault="0086489A" w:rsidP="0086489A">
            <w:pPr>
              <w:pStyle w:val="Heading3"/>
              <w:spacing w:before="40" w:after="40"/>
              <w:rPr>
                <w:rFonts w:asciiTheme="minorHAnsi" w:hAnsiTheme="minorHAnsi" w:cstheme="minorHAnsi"/>
                <w:b w:val="0"/>
                <w:bCs w:val="0"/>
                <w:sz w:val="16"/>
                <w:szCs w:val="16"/>
                <w:lang w:val="en-GB"/>
              </w:rPr>
            </w:pPr>
            <w:bookmarkStart w:id="435" w:name="_Toc117656672"/>
            <w:bookmarkStart w:id="436" w:name="_Toc135317445"/>
            <w:r w:rsidRPr="00CB5723">
              <w:rPr>
                <w:rFonts w:asciiTheme="minorHAnsi" w:hAnsiTheme="minorHAnsi" w:cstheme="minorHAnsi"/>
                <w:b w:val="0"/>
                <w:bCs w:val="0"/>
                <w:sz w:val="16"/>
                <w:szCs w:val="16"/>
                <w:lang w:val="en-GB"/>
              </w:rPr>
              <w:t>Now I would like to know about equipment and commodities for cervical cancer services available in this service site today.</w:t>
            </w:r>
            <w:bookmarkEnd w:id="435"/>
            <w:bookmarkEnd w:id="436"/>
          </w:p>
        </w:tc>
        <w:tc>
          <w:tcPr>
            <w:tcW w:w="917" w:type="dxa"/>
            <w:tcBorders>
              <w:top w:val="nil"/>
              <w:left w:val="nil"/>
              <w:bottom w:val="single" w:sz="4" w:space="0" w:color="E7E6E6"/>
              <w:right w:val="single" w:sz="4" w:space="0" w:color="E7E6E6"/>
            </w:tcBorders>
            <w:shd w:val="clear" w:color="auto" w:fill="auto"/>
          </w:tcPr>
          <w:p w14:paraId="118CBDDA"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8A6780E" w14:textId="77777777" w:rsidTr="00DE38A9">
        <w:trPr>
          <w:cantSplit/>
          <w:trHeight w:val="296"/>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7AACE2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1EB3663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1531</w:t>
            </w:r>
          </w:p>
        </w:tc>
        <w:tc>
          <w:tcPr>
            <w:tcW w:w="261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36520B9" w14:textId="77777777" w:rsidR="0086489A" w:rsidRPr="00CB5723" w:rsidRDefault="0086489A" w:rsidP="0086489A">
            <w:pPr>
              <w:keepNext/>
              <w:keepLines/>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For each item that I ask about, please show me the item and, when relevant, tell me if it is functioning or not.</w:t>
            </w:r>
          </w:p>
        </w:tc>
        <w:tc>
          <w:tcPr>
            <w:tcW w:w="2970" w:type="dxa"/>
            <w:gridSpan w:val="12"/>
            <w:tcBorders>
              <w:top w:val="single" w:sz="4" w:space="0" w:color="E7E6E6"/>
              <w:left w:val="single" w:sz="4" w:space="0" w:color="E7E6E6"/>
              <w:bottom w:val="single" w:sz="4" w:space="0" w:color="E7E6E6"/>
              <w:right w:val="single" w:sz="4" w:space="0" w:color="E7E6E6"/>
            </w:tcBorders>
            <w:shd w:val="clear" w:color="auto" w:fill="D9D9D9"/>
          </w:tcPr>
          <w:p w14:paraId="39A543C1"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(A) AVAILABLE</w:t>
            </w:r>
          </w:p>
        </w:tc>
        <w:tc>
          <w:tcPr>
            <w:tcW w:w="2148" w:type="dxa"/>
            <w:gridSpan w:val="8"/>
            <w:tcBorders>
              <w:top w:val="single" w:sz="4" w:space="0" w:color="E7E6E6"/>
              <w:left w:val="single" w:sz="4" w:space="0" w:color="E7E6E6"/>
              <w:bottom w:val="single" w:sz="4" w:space="0" w:color="E7E6E6"/>
              <w:right w:val="single" w:sz="4" w:space="0" w:color="E7E6E6"/>
            </w:tcBorders>
            <w:shd w:val="clear" w:color="auto" w:fill="D9D9D9"/>
          </w:tcPr>
          <w:p w14:paraId="14252832"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(B) FUNCTIONAL</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083BAE9"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86C3A03" w14:textId="77777777" w:rsidTr="00DE38A9">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75586AD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top w:val="single" w:sz="4" w:space="0" w:color="E7E6E6"/>
              <w:left w:val="single" w:sz="4" w:space="0" w:color="E7E6E6"/>
              <w:bottom w:val="single" w:sz="4" w:space="0" w:color="E7E6E6"/>
              <w:right w:val="single" w:sz="4" w:space="0" w:color="E7E6E6"/>
            </w:tcBorders>
            <w:shd w:val="clear" w:color="auto" w:fill="auto"/>
          </w:tcPr>
          <w:p w14:paraId="5C082F1F"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p>
        </w:tc>
        <w:tc>
          <w:tcPr>
            <w:tcW w:w="2610" w:type="dxa"/>
            <w:vMerge/>
            <w:tcBorders>
              <w:top w:val="single" w:sz="4" w:space="0" w:color="E7E6E6"/>
              <w:left w:val="single" w:sz="4" w:space="0" w:color="E7E6E6"/>
              <w:bottom w:val="single" w:sz="4" w:space="0" w:color="E7E6E6"/>
              <w:right w:val="single" w:sz="4" w:space="0" w:color="E7E6E6"/>
            </w:tcBorders>
            <w:shd w:val="clear" w:color="auto" w:fill="auto"/>
          </w:tcPr>
          <w:p w14:paraId="410490E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p>
        </w:tc>
        <w:tc>
          <w:tcPr>
            <w:tcW w:w="990" w:type="dxa"/>
            <w:gridSpan w:val="4"/>
            <w:tcBorders>
              <w:top w:val="single" w:sz="4" w:space="0" w:color="E7E6E6"/>
              <w:left w:val="single" w:sz="4" w:space="0" w:color="E7E6E6"/>
              <w:bottom w:val="single" w:sz="4" w:space="0" w:color="E7E6E6"/>
              <w:right w:val="single" w:sz="4" w:space="0" w:color="E7E6E6"/>
            </w:tcBorders>
            <w:shd w:val="clear" w:color="auto" w:fill="D9D9D9"/>
          </w:tcPr>
          <w:p w14:paraId="6737C32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OBSERVED</w:t>
            </w:r>
          </w:p>
        </w:tc>
        <w:tc>
          <w:tcPr>
            <w:tcW w:w="990" w:type="dxa"/>
            <w:gridSpan w:val="5"/>
            <w:tcBorders>
              <w:top w:val="single" w:sz="4" w:space="0" w:color="E7E6E6"/>
              <w:left w:val="single" w:sz="4" w:space="0" w:color="E7E6E6"/>
              <w:bottom w:val="single" w:sz="4" w:space="0" w:color="E7E6E6"/>
              <w:right w:val="single" w:sz="4" w:space="0" w:color="E7E6E6"/>
            </w:tcBorders>
            <w:shd w:val="clear" w:color="auto" w:fill="D9D9D9"/>
          </w:tcPr>
          <w:p w14:paraId="6147D709" w14:textId="77777777" w:rsidR="0086489A" w:rsidRPr="00CB5723" w:rsidRDefault="0086489A" w:rsidP="0086489A">
            <w:pPr>
              <w:tabs>
                <w:tab w:val="right" w:leader="dot" w:pos="4636"/>
              </w:tabs>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REPORTED, NOT SEEN</w:t>
            </w:r>
          </w:p>
        </w:tc>
        <w:tc>
          <w:tcPr>
            <w:tcW w:w="990" w:type="dxa"/>
            <w:gridSpan w:val="3"/>
            <w:tcBorders>
              <w:top w:val="single" w:sz="4" w:space="0" w:color="E7E6E6"/>
              <w:left w:val="single" w:sz="4" w:space="0" w:color="E7E6E6"/>
              <w:bottom w:val="single" w:sz="4" w:space="0" w:color="E7E6E6"/>
              <w:right w:val="single" w:sz="4" w:space="0" w:color="E7E6E6"/>
            </w:tcBorders>
            <w:shd w:val="clear" w:color="auto" w:fill="D9D9D9"/>
          </w:tcPr>
          <w:p w14:paraId="1C1162D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720" w:type="dxa"/>
            <w:gridSpan w:val="3"/>
            <w:tcBorders>
              <w:top w:val="single" w:sz="4" w:space="0" w:color="E7E6E6"/>
              <w:left w:val="single" w:sz="4" w:space="0" w:color="E7E6E6"/>
              <w:bottom w:val="single" w:sz="4" w:space="0" w:color="E7E6E6"/>
              <w:right w:val="single" w:sz="4" w:space="0" w:color="E7E6E6"/>
            </w:tcBorders>
            <w:shd w:val="clear" w:color="auto" w:fill="D9D9D9"/>
          </w:tcPr>
          <w:p w14:paraId="620A960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720" w:type="dxa"/>
            <w:gridSpan w:val="3"/>
            <w:tcBorders>
              <w:top w:val="single" w:sz="4" w:space="0" w:color="E7E6E6"/>
              <w:left w:val="single" w:sz="4" w:space="0" w:color="E7E6E6"/>
              <w:bottom w:val="single" w:sz="4" w:space="0" w:color="E7E6E6"/>
              <w:right w:val="single" w:sz="4" w:space="0" w:color="E7E6E6"/>
            </w:tcBorders>
            <w:shd w:val="clear" w:color="auto" w:fill="D9D9D9"/>
          </w:tcPr>
          <w:p w14:paraId="4B2A209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708" w:type="dxa"/>
            <w:gridSpan w:val="2"/>
            <w:tcBorders>
              <w:top w:val="single" w:sz="4" w:space="0" w:color="E7E6E6"/>
              <w:left w:val="single" w:sz="4" w:space="0" w:color="E7E6E6"/>
              <w:bottom w:val="single" w:sz="4" w:space="0" w:color="E7E6E6"/>
              <w:right w:val="single" w:sz="4" w:space="0" w:color="E7E6E6"/>
            </w:tcBorders>
            <w:shd w:val="clear" w:color="auto" w:fill="D9D9D9"/>
          </w:tcPr>
          <w:p w14:paraId="2A306A5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DON'T KNOW</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1E6B60C5"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374FCED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FA53C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06C556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2610" w:type="dxa"/>
            <w:tcBorders>
              <w:top w:val="single" w:sz="4" w:space="0" w:color="E7E6E6"/>
              <w:left w:val="nil"/>
              <w:bottom w:val="single" w:sz="4" w:space="0" w:color="E7E6E6"/>
              <w:right w:val="single" w:sz="4" w:space="0" w:color="E7E6E6"/>
            </w:tcBorders>
            <w:shd w:val="clear" w:color="auto" w:fill="auto"/>
          </w:tcPr>
          <w:p w14:paraId="17152A0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Acetic acid or Lugol’s iodine for visual inspection (VIA or VIA/VILI)</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1FA580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1</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C10370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2</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351BAE4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01F9D67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18779" behindDoc="0" locked="0" layoutInCell="1" allowOverlap="1" wp14:anchorId="49B64F89" wp14:editId="72162012">
                  <wp:simplePos x="0" y="0"/>
                  <wp:positionH relativeFrom="margin">
                    <wp:posOffset>-17145</wp:posOffset>
                  </wp:positionH>
                  <wp:positionV relativeFrom="margin">
                    <wp:posOffset>1905</wp:posOffset>
                  </wp:positionV>
                  <wp:extent cx="410034" cy="216000"/>
                  <wp:effectExtent l="0" t="0" r="0" b="0"/>
                  <wp:wrapNone/>
                  <wp:docPr id="123" name="Graphic 12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8A5C36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19803" behindDoc="0" locked="0" layoutInCell="1" allowOverlap="1" wp14:anchorId="55D9428E" wp14:editId="0ADB30B5">
                  <wp:simplePos x="0" y="0"/>
                  <wp:positionH relativeFrom="margin">
                    <wp:posOffset>-52705</wp:posOffset>
                  </wp:positionH>
                  <wp:positionV relativeFrom="margin">
                    <wp:posOffset>6350</wp:posOffset>
                  </wp:positionV>
                  <wp:extent cx="410034" cy="216000"/>
                  <wp:effectExtent l="0" t="0" r="0" b="0"/>
                  <wp:wrapNone/>
                  <wp:docPr id="124" name="Graphic 12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A45883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0827" behindDoc="0" locked="0" layoutInCell="1" allowOverlap="1" wp14:anchorId="15E8518B" wp14:editId="0C8D0768">
                  <wp:simplePos x="0" y="0"/>
                  <wp:positionH relativeFrom="margin">
                    <wp:posOffset>-17145</wp:posOffset>
                  </wp:positionH>
                  <wp:positionV relativeFrom="margin">
                    <wp:posOffset>1905</wp:posOffset>
                  </wp:positionV>
                  <wp:extent cx="410034" cy="216000"/>
                  <wp:effectExtent l="0" t="0" r="0" b="0"/>
                  <wp:wrapNone/>
                  <wp:docPr id="164" name="Graphic 16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888130E"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AEC5D3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BEBDE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88692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2610" w:type="dxa"/>
            <w:tcBorders>
              <w:top w:val="single" w:sz="4" w:space="0" w:color="E7E6E6"/>
              <w:left w:val="nil"/>
              <w:bottom w:val="single" w:sz="4" w:space="0" w:color="E7E6E6"/>
              <w:right w:val="single" w:sz="4" w:space="0" w:color="E7E6E6"/>
            </w:tcBorders>
            <w:shd w:val="clear" w:color="auto" w:fill="auto"/>
          </w:tcPr>
          <w:p w14:paraId="1F36473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Speculum</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057119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74A134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5FD1C988"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0E2D469E"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79FAD79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272CAA0C"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7845636"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C0AE555"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C1BE4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4BAEABA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03</w:t>
            </w:r>
          </w:p>
        </w:tc>
        <w:tc>
          <w:tcPr>
            <w:tcW w:w="2610" w:type="dxa"/>
            <w:tcBorders>
              <w:top w:val="single" w:sz="4" w:space="0" w:color="E7E6E6"/>
              <w:left w:val="nil"/>
              <w:bottom w:val="single" w:sz="4" w:space="0" w:color="E7E6E6"/>
              <w:right w:val="single" w:sz="4" w:space="0" w:color="E7E6E6"/>
            </w:tcBorders>
            <w:shd w:val="clear" w:color="auto" w:fill="auto"/>
          </w:tcPr>
          <w:p w14:paraId="06FCD090"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Glass slides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BD9C715"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CB72EE5"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7A8EDEDB"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5608655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1851" behindDoc="0" locked="0" layoutInCell="1" allowOverlap="1" wp14:anchorId="1961E651" wp14:editId="5BCD7A7B">
                  <wp:simplePos x="0" y="0"/>
                  <wp:positionH relativeFrom="margin">
                    <wp:posOffset>-17145</wp:posOffset>
                  </wp:positionH>
                  <wp:positionV relativeFrom="margin">
                    <wp:posOffset>1905</wp:posOffset>
                  </wp:positionV>
                  <wp:extent cx="410034" cy="216000"/>
                  <wp:effectExtent l="0" t="0" r="0" b="0"/>
                  <wp:wrapNone/>
                  <wp:docPr id="8384" name="Graphic 838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B24256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2875" behindDoc="0" locked="0" layoutInCell="1" allowOverlap="1" wp14:anchorId="74E09E57" wp14:editId="682771C1">
                  <wp:simplePos x="0" y="0"/>
                  <wp:positionH relativeFrom="margin">
                    <wp:posOffset>-52705</wp:posOffset>
                  </wp:positionH>
                  <wp:positionV relativeFrom="margin">
                    <wp:posOffset>6350</wp:posOffset>
                  </wp:positionV>
                  <wp:extent cx="410034" cy="216000"/>
                  <wp:effectExtent l="0" t="0" r="0" b="0"/>
                  <wp:wrapNone/>
                  <wp:docPr id="8387" name="Graphic 838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54BBAAB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3899" behindDoc="0" locked="0" layoutInCell="1" allowOverlap="1" wp14:anchorId="4C43E695" wp14:editId="63F1CA6D">
                  <wp:simplePos x="0" y="0"/>
                  <wp:positionH relativeFrom="margin">
                    <wp:posOffset>-17145</wp:posOffset>
                  </wp:positionH>
                  <wp:positionV relativeFrom="margin">
                    <wp:posOffset>1905</wp:posOffset>
                  </wp:positionV>
                  <wp:extent cx="410034" cy="216000"/>
                  <wp:effectExtent l="0" t="0" r="0" b="0"/>
                  <wp:wrapNone/>
                  <wp:docPr id="8388" name="Graphic 838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E92426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5E0A374"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0C94E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B9C73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04</w:t>
            </w:r>
          </w:p>
        </w:tc>
        <w:tc>
          <w:tcPr>
            <w:tcW w:w="2610" w:type="dxa"/>
            <w:tcBorders>
              <w:top w:val="single" w:sz="4" w:space="0" w:color="E7E6E6"/>
              <w:left w:val="nil"/>
              <w:bottom w:val="single" w:sz="4" w:space="0" w:color="E7E6E6"/>
              <w:right w:val="single" w:sz="4" w:space="0" w:color="E7E6E6"/>
            </w:tcBorders>
            <w:shd w:val="clear" w:color="auto" w:fill="auto"/>
          </w:tcPr>
          <w:p w14:paraId="7C1BC278" w14:textId="0D6E9A4E"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Disposable l</w:t>
            </w:r>
            <w:r w:rsidRPr="00CB5723">
              <w:rPr>
                <w:rFonts w:asciiTheme="minorHAnsi" w:hAnsiTheme="minorHAnsi" w:cstheme="minorHAnsi"/>
                <w:color w:val="000000"/>
                <w:sz w:val="16"/>
                <w:szCs w:val="16"/>
                <w:lang w:val="en-GB"/>
              </w:rPr>
              <w:t>atex gloves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00078B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D23FFE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291C8786"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4687F446"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4923" behindDoc="0" locked="0" layoutInCell="1" allowOverlap="1" wp14:anchorId="4DEFB1CE" wp14:editId="7F850F7D">
                  <wp:simplePos x="0" y="0"/>
                  <wp:positionH relativeFrom="margin">
                    <wp:posOffset>-17145</wp:posOffset>
                  </wp:positionH>
                  <wp:positionV relativeFrom="margin">
                    <wp:posOffset>1905</wp:posOffset>
                  </wp:positionV>
                  <wp:extent cx="410034" cy="216000"/>
                  <wp:effectExtent l="0" t="0" r="0" b="0"/>
                  <wp:wrapNone/>
                  <wp:docPr id="8389" name="Graphic 838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8B2FE0A"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5947" behindDoc="0" locked="0" layoutInCell="1" allowOverlap="1" wp14:anchorId="2EB01E94" wp14:editId="3591EA75">
                  <wp:simplePos x="0" y="0"/>
                  <wp:positionH relativeFrom="margin">
                    <wp:posOffset>-52705</wp:posOffset>
                  </wp:positionH>
                  <wp:positionV relativeFrom="margin">
                    <wp:posOffset>6350</wp:posOffset>
                  </wp:positionV>
                  <wp:extent cx="410034" cy="216000"/>
                  <wp:effectExtent l="0" t="0" r="0" b="0"/>
                  <wp:wrapNone/>
                  <wp:docPr id="8390" name="Graphic 839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5C8B2F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6971" behindDoc="0" locked="0" layoutInCell="1" allowOverlap="1" wp14:anchorId="39DC6A6A" wp14:editId="57EB2B2A">
                  <wp:simplePos x="0" y="0"/>
                  <wp:positionH relativeFrom="margin">
                    <wp:posOffset>-17145</wp:posOffset>
                  </wp:positionH>
                  <wp:positionV relativeFrom="margin">
                    <wp:posOffset>1905</wp:posOffset>
                  </wp:positionV>
                  <wp:extent cx="410034" cy="216000"/>
                  <wp:effectExtent l="0" t="0" r="0" b="0"/>
                  <wp:wrapNone/>
                  <wp:docPr id="8391" name="Graphic 839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F86150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35304C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EB55C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045CB4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05</w:t>
            </w:r>
          </w:p>
        </w:tc>
        <w:tc>
          <w:tcPr>
            <w:tcW w:w="2610" w:type="dxa"/>
            <w:tcBorders>
              <w:top w:val="single" w:sz="4" w:space="0" w:color="E7E6E6"/>
              <w:left w:val="nil"/>
              <w:bottom w:val="single" w:sz="4" w:space="0" w:color="E7E6E6"/>
              <w:right w:val="single" w:sz="4" w:space="0" w:color="E7E6E6"/>
            </w:tcBorders>
            <w:shd w:val="clear" w:color="auto" w:fill="auto"/>
          </w:tcPr>
          <w:p w14:paraId="1094D198"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Goose-neck lamp</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839636D"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CA81F1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28BCFD16"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06</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7545FF05"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color w:val="000000"/>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9554E5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78AB2C41"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9CDB2D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662B93B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EB06E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D73D59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06</w:t>
            </w:r>
          </w:p>
        </w:tc>
        <w:tc>
          <w:tcPr>
            <w:tcW w:w="2610" w:type="dxa"/>
            <w:tcBorders>
              <w:top w:val="single" w:sz="4" w:space="0" w:color="E7E6E6"/>
              <w:left w:val="nil"/>
              <w:bottom w:val="single" w:sz="4" w:space="0" w:color="E7E6E6"/>
              <w:right w:val="single" w:sz="4" w:space="0" w:color="E7E6E6"/>
            </w:tcBorders>
            <w:shd w:val="clear" w:color="auto" w:fill="auto"/>
          </w:tcPr>
          <w:p w14:paraId="0FD67C6B"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Gynaecological examination table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26FD7E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7BBB51C"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71F9903"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07</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223DD78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color w:val="000000"/>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3981AB1C"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E8E27F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E9F091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177BA2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CE925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D1230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07</w:t>
            </w:r>
          </w:p>
        </w:tc>
        <w:tc>
          <w:tcPr>
            <w:tcW w:w="2610" w:type="dxa"/>
            <w:tcBorders>
              <w:top w:val="single" w:sz="4" w:space="0" w:color="E7E6E6"/>
              <w:left w:val="nil"/>
              <w:bottom w:val="single" w:sz="4" w:space="0" w:color="E7E6E6"/>
              <w:right w:val="single" w:sz="4" w:space="0" w:color="E7E6E6"/>
            </w:tcBorders>
            <w:shd w:val="clear" w:color="auto" w:fill="auto"/>
          </w:tcPr>
          <w:p w14:paraId="1539439F"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Digital cervicography equipment</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0E3E54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1DFCFAD"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22EF57E"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08</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2E8CADDA"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5F65E2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78810A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9F4DAB8"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E0C394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2E61E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36FE4E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08</w:t>
            </w:r>
          </w:p>
        </w:tc>
        <w:tc>
          <w:tcPr>
            <w:tcW w:w="2610" w:type="dxa"/>
            <w:tcBorders>
              <w:top w:val="single" w:sz="4" w:space="0" w:color="E7E6E6"/>
              <w:left w:val="nil"/>
              <w:bottom w:val="single" w:sz="4" w:space="0" w:color="E7E6E6"/>
              <w:right w:val="single" w:sz="4" w:space="0" w:color="E7E6E6"/>
            </w:tcBorders>
            <w:shd w:val="clear" w:color="auto" w:fill="auto"/>
          </w:tcPr>
          <w:p w14:paraId="26ACDB37"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Colposcopy equipment</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062A57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372DA49"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82D1FBA"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09</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626EA21"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DF0B95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470452FE"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BF0C041"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F67BEF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FD62E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C9290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09</w:t>
            </w:r>
          </w:p>
        </w:tc>
        <w:tc>
          <w:tcPr>
            <w:tcW w:w="2610" w:type="dxa"/>
            <w:tcBorders>
              <w:top w:val="single" w:sz="4" w:space="0" w:color="E7E6E6"/>
              <w:left w:val="nil"/>
              <w:bottom w:val="single" w:sz="4" w:space="0" w:color="E7E6E6"/>
              <w:right w:val="single" w:sz="4" w:space="0" w:color="E7E6E6"/>
            </w:tcBorders>
            <w:shd w:val="clear" w:color="auto" w:fill="auto"/>
          </w:tcPr>
          <w:p w14:paraId="34374F27"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Materials for providing loop electrosurgical excision procedure (LEEP)</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8E456B2"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ADEC819"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FAF5454"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10</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442EE1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6B3A39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1497D88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059C85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399E461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170D1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5EC82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10</w:t>
            </w:r>
          </w:p>
        </w:tc>
        <w:tc>
          <w:tcPr>
            <w:tcW w:w="2610" w:type="dxa"/>
            <w:tcBorders>
              <w:top w:val="single" w:sz="4" w:space="0" w:color="E7E6E6"/>
              <w:left w:val="nil"/>
              <w:bottom w:val="single" w:sz="4" w:space="0" w:color="E7E6E6"/>
              <w:right w:val="single" w:sz="4" w:space="0" w:color="E7E6E6"/>
            </w:tcBorders>
            <w:shd w:val="clear" w:color="auto" w:fill="auto"/>
          </w:tcPr>
          <w:p w14:paraId="4C319054"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Materials for providing cryotherapy/thermal-cold coagulation</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47AD2A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6EF952E"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003AB0A6"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Q1532</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69786DA"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5E1D3C0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2294B0D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D4FCDFD"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DE5DE0F"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07F4B34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518DB3F5"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443D94B2"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37" w:name="_Toc117656673"/>
            <w:bookmarkStart w:id="438" w:name="_Toc135317446"/>
            <w:r w:rsidRPr="00CB5723">
              <w:rPr>
                <w:rFonts w:asciiTheme="minorHAnsi" w:hAnsiTheme="minorHAnsi" w:cstheme="minorHAnsi"/>
                <w:sz w:val="16"/>
                <w:szCs w:val="16"/>
                <w:lang w:val="en-GB"/>
              </w:rPr>
              <w:t>SUPPORT FOR QUALITY SERVICES</w:t>
            </w:r>
            <w:bookmarkEnd w:id="437"/>
            <w:bookmarkEnd w:id="438"/>
            <w:r w:rsidRPr="00CB5723">
              <w:rPr>
                <w:rFonts w:asciiTheme="minorHAnsi" w:hAnsiTheme="minorHAnsi" w:cstheme="minorHAnsi"/>
                <w:sz w:val="16"/>
                <w:szCs w:val="16"/>
                <w:lang w:val="en-GB"/>
              </w:rPr>
              <w:t xml:space="preserve"> </w:t>
            </w:r>
          </w:p>
        </w:tc>
        <w:tc>
          <w:tcPr>
            <w:tcW w:w="917" w:type="dxa"/>
            <w:tcBorders>
              <w:top w:val="nil"/>
              <w:left w:val="nil"/>
              <w:bottom w:val="single" w:sz="4" w:space="0" w:color="E7E6E6"/>
              <w:right w:val="single" w:sz="4" w:space="0" w:color="E7E6E6"/>
            </w:tcBorders>
            <w:shd w:val="clear" w:color="auto" w:fill="auto"/>
          </w:tcPr>
          <w:p w14:paraId="097E5093"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3A04D9E"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84CA4E"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51D88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1ED2DE6"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cervical cancer screening, diagnosis, and/or treatment available in this service site today?</w:t>
            </w:r>
          </w:p>
          <w:p w14:paraId="3306D5DA"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FF0000"/>
                <w:sz w:val="16"/>
                <w:szCs w:val="16"/>
                <w:lang w:val="en-GB"/>
              </w:rPr>
              <w:t>[COUNTRY ADAPT – NAME OF DOCUMENT AND VERSION]</w:t>
            </w:r>
            <w:r w:rsidRPr="00CB5723">
              <w:rPr>
                <w:rFonts w:asciiTheme="minorHAnsi" w:hAnsiTheme="minorHAnsi" w:cstheme="minorHAnsi"/>
                <w:color w:val="000000"/>
                <w:sz w:val="16"/>
                <w:szCs w:val="16"/>
                <w:lang w:val="en-GB"/>
              </w:rPr>
              <w:b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2846EB6E"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43C2AFA1"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1ED89712"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tcPr>
          <w:p w14:paraId="7628505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8464C9B"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CE58A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22CBA1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1533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8ECDF80"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cervical cancer screening, diagnosis, and/or treatment available in this service site today?</w:t>
            </w:r>
          </w:p>
          <w:p w14:paraId="0246F9BD" w14:textId="77777777" w:rsidR="0086489A" w:rsidRPr="00CB5723" w:rsidDel="00DB7D99"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7E76FA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04B39732"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78BC12EE"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tcPr>
          <w:p w14:paraId="622F3663"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2DC21247"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F5AB9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AC41B5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05AAD61"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cervical cancer services received any training in procedures for obtaining cervical specimens, reading HPV tests, and/or visual inspection with acetic acid (VIA)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1BA3FF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11351637"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tcPr>
          <w:p w14:paraId="3CA1FF0B"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ED79ACC" w14:textId="77777777" w:rsidTr="00DA7214">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cPr>
          <w:p w14:paraId="0943FA0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439" w:name="_Hlk104385506"/>
          </w:p>
        </w:tc>
        <w:tc>
          <w:tcPr>
            <w:tcW w:w="630" w:type="dxa"/>
            <w:tcBorders>
              <w:top w:val="nil"/>
              <w:left w:val="nil"/>
              <w:bottom w:val="single" w:sz="4" w:space="0" w:color="E7E6E6"/>
              <w:right w:val="single" w:sz="4" w:space="0" w:color="E7E6E6"/>
            </w:tcBorders>
            <w:shd w:val="clear" w:color="auto" w:fill="D9D9D9"/>
          </w:tcPr>
          <w:p w14:paraId="0FDA7B1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4BAFDCF8"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40" w:name="_Toc103428518"/>
            <w:bookmarkStart w:id="441" w:name="_Toc117656674"/>
            <w:bookmarkStart w:id="442" w:name="_Toc135317447"/>
            <w:r w:rsidRPr="00CB5723">
              <w:rPr>
                <w:rFonts w:asciiTheme="minorHAnsi" w:hAnsiTheme="minorHAnsi" w:cstheme="minorHAnsi"/>
                <w:sz w:val="16"/>
                <w:szCs w:val="16"/>
                <w:lang w:val="en-GB"/>
              </w:rPr>
              <w:t>15.5.2. BREAST CANCER</w:t>
            </w:r>
            <w:bookmarkEnd w:id="440"/>
            <w:bookmarkEnd w:id="441"/>
            <w:bookmarkEnd w:id="442"/>
          </w:p>
        </w:tc>
        <w:tc>
          <w:tcPr>
            <w:tcW w:w="917" w:type="dxa"/>
            <w:tcBorders>
              <w:top w:val="nil"/>
              <w:left w:val="nil"/>
              <w:bottom w:val="single" w:sz="4" w:space="0" w:color="E7E6E6"/>
              <w:right w:val="single" w:sz="4" w:space="0" w:color="E7E6E6"/>
            </w:tcBorders>
            <w:shd w:val="clear" w:color="auto" w:fill="D9D9D9"/>
          </w:tcPr>
          <w:p w14:paraId="34BCECDD"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3A10E041" w14:textId="77777777" w:rsidTr="00DA7214">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405A6D02"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6814CAF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00BADBB2"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43" w:name="_Toc117656675"/>
            <w:bookmarkStart w:id="444" w:name="_Toc135317448"/>
            <w:r w:rsidRPr="00CB5723">
              <w:rPr>
                <w:rFonts w:asciiTheme="minorHAnsi" w:hAnsiTheme="minorHAnsi" w:cstheme="minorHAnsi"/>
                <w:sz w:val="16"/>
                <w:szCs w:val="16"/>
                <w:lang w:val="en-GB"/>
              </w:rPr>
              <w:t>SERVICE AVAILABILITY</w:t>
            </w:r>
            <w:bookmarkEnd w:id="443"/>
            <w:bookmarkEnd w:id="444"/>
          </w:p>
        </w:tc>
        <w:tc>
          <w:tcPr>
            <w:tcW w:w="917" w:type="dxa"/>
            <w:tcBorders>
              <w:top w:val="nil"/>
              <w:left w:val="nil"/>
              <w:bottom w:val="single" w:sz="4" w:space="0" w:color="E7E6E6"/>
              <w:right w:val="single" w:sz="4" w:space="0" w:color="E7E6E6"/>
            </w:tcBorders>
            <w:shd w:val="clear" w:color="auto" w:fill="auto"/>
          </w:tcPr>
          <w:p w14:paraId="1B8AE21B"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bookmarkEnd w:id="439"/>
      <w:tr w:rsidR="0086489A" w:rsidRPr="00CB5723" w14:paraId="6E7735E0"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77F6A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3EC03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rPr>
              <w:t>1535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7609308"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rPr>
              <w:t>Does this facility offer any services for breast cancer?</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4EF59BC2" w14:textId="77777777" w:rsidR="0086489A" w:rsidRPr="00CB5723" w:rsidRDefault="0086489A" w:rsidP="0086489A">
            <w:pPr>
              <w:keepLines/>
              <w:tabs>
                <w:tab w:val="right" w:leader="dot" w:pos="4636"/>
              </w:tabs>
              <w:spacing w:before="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3F653313" w14:textId="77777777" w:rsidR="0086489A" w:rsidRPr="00CB5723" w:rsidRDefault="0086489A" w:rsidP="0086489A">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8653253" w14:textId="77777777" w:rsidR="0086489A" w:rsidRPr="00CB5723" w:rsidRDefault="0086489A" w:rsidP="0086489A">
            <w:pPr>
              <w:keepLines/>
              <w:tabs>
                <w:tab w:val="right" w:leader="dot" w:pos="4392"/>
              </w:tabs>
              <w:spacing w:before="40" w:after="40"/>
              <w:jc w:val="center"/>
              <w:rPr>
                <w:rFonts w:asciiTheme="minorHAnsi" w:hAnsiTheme="minorHAnsi" w:cstheme="minorHAnsi"/>
                <w:color w:val="000000"/>
                <w:sz w:val="16"/>
                <w:szCs w:val="16"/>
              </w:rPr>
            </w:pPr>
          </w:p>
          <w:p w14:paraId="4D486C80" w14:textId="77777777" w:rsidR="0086489A" w:rsidRPr="00CB5723" w:rsidRDefault="0086489A" w:rsidP="0086489A">
            <w:pPr>
              <w:spacing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rPr>
              <w:sym w:font="Wingdings" w:char="F0E8"/>
            </w:r>
            <w:r w:rsidRPr="00CB5723">
              <w:rPr>
                <w:rFonts w:asciiTheme="minorHAnsi" w:hAnsiTheme="minorHAnsi" w:cstheme="minorHAnsi"/>
                <w:color w:val="000000"/>
                <w:sz w:val="16"/>
                <w:szCs w:val="16"/>
              </w:rPr>
              <w:t>Q1540</w:t>
            </w:r>
          </w:p>
        </w:tc>
      </w:tr>
      <w:tr w:rsidR="0086489A" w:rsidRPr="00CB5723" w14:paraId="3966EB4B"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5AC83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C09B5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1536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714F21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screening, diagnosis, and/or treatment of breast cancer are offered in this facility:</w:t>
            </w:r>
          </w:p>
        </w:tc>
        <w:tc>
          <w:tcPr>
            <w:tcW w:w="1396" w:type="dxa"/>
            <w:gridSpan w:val="6"/>
            <w:tcBorders>
              <w:top w:val="single" w:sz="4" w:space="0" w:color="E7E6E6"/>
              <w:left w:val="nil"/>
              <w:bottom w:val="single" w:sz="4" w:space="0" w:color="E7E6E6"/>
              <w:right w:val="single" w:sz="4" w:space="0" w:color="E7E6E6"/>
            </w:tcBorders>
            <w:shd w:val="clear" w:color="auto" w:fill="D9D9D9"/>
          </w:tcPr>
          <w:p w14:paraId="1999064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PERFORM IN FACILITY</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1E9266B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 xml:space="preserve">REFER FOR SERVICE </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717AAE8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tcPr>
          <w:p w14:paraId="0A855DAA"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6172119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5D805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11C9F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7D2D2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Manual breast examination</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283AA5D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CF7D23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7A483D8D"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06E45A1"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3686E2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1ADC5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18334A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187655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Mammography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3247E52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B2E7FC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11E9C0A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F8F9C35"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7E746D3"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5794C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F38DB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49106F0"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Fine needle aspiration cytology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5AC4146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2F4ED35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7E0F4F8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C69F4F6"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7C872F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E94F51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38BC861"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492F44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Core needle biopsy of lump specimen</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64B2F74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40C444D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4490D55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355A5D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FF4CA6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EF2E3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5CDE96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80B97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Chemotherapy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3057CCE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35D202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16A818C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9CBF14C"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86D38F3"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D048F9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304FE4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19BB7A5"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Radiation therapy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0DE1043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C6B929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15E27D5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CEE98E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5D8FF2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2EAA5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64A240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553DDA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Lumpectomy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7D6B3EB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1651AD4D"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6722D1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5382464"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70D7C0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C1212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21D8E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98A8940"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Mastectomy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52C0681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A652BE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652A4B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B870D14"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EFD26DC"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5AEDA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5B2D5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6E6C27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Outpatient maintenance treatment for breast cancer</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4DBF05A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447C66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40926FB9"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CD4E90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70145B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70C893E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59DFA1F2"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vAlign w:val="center"/>
            <w:hideMark/>
          </w:tcPr>
          <w:p w14:paraId="73549940"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SUPPORT FOR QUALITY SERVICES</w:t>
            </w:r>
          </w:p>
        </w:tc>
        <w:tc>
          <w:tcPr>
            <w:tcW w:w="917" w:type="dxa"/>
            <w:tcBorders>
              <w:top w:val="nil"/>
              <w:left w:val="nil"/>
              <w:bottom w:val="single" w:sz="4" w:space="0" w:color="E7E6E6"/>
              <w:right w:val="single" w:sz="4" w:space="0" w:color="E7E6E6"/>
            </w:tcBorders>
            <w:shd w:val="clear" w:color="auto" w:fill="auto"/>
            <w:vAlign w:val="center"/>
          </w:tcPr>
          <w:p w14:paraId="0F883260"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06932C3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DD850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464DD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3241BB3" w14:textId="7777777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breast cancer screening, diagnosis, and/or treatment available in this service site today?</w:t>
            </w:r>
          </w:p>
          <w:p w14:paraId="2B4774AD" w14:textId="77777777" w:rsidR="0086489A" w:rsidRPr="00CB5723" w:rsidRDefault="0086489A" w:rsidP="0086489A">
            <w:pPr>
              <w:keepLines/>
              <w:tabs>
                <w:tab w:val="right" w:leader="dot" w:pos="4392"/>
              </w:tabs>
              <w:spacing w:before="40" w:after="40"/>
              <w:rPr>
                <w:rFonts w:asciiTheme="minorHAnsi" w:hAnsiTheme="minorHAnsi" w:cstheme="minorHAnsi"/>
                <w:color w:val="FF0000"/>
                <w:sz w:val="16"/>
                <w:szCs w:val="16"/>
                <w:lang w:val="en-GB"/>
              </w:rPr>
            </w:pPr>
            <w:r w:rsidRPr="00CB5723">
              <w:rPr>
                <w:rFonts w:asciiTheme="minorHAnsi" w:hAnsiTheme="minorHAnsi" w:cstheme="minorHAnsi"/>
                <w:color w:val="FF0000"/>
                <w:sz w:val="16"/>
                <w:szCs w:val="16"/>
                <w:lang w:val="en-GB"/>
              </w:rPr>
              <w:t>[COUNTRY ADAPT – NAME OF DOCUMENT AND VERSION]</w:t>
            </w:r>
          </w:p>
          <w:p w14:paraId="6F53D1BC"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DA1FEA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4AB4038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76F8DD76"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454DC45"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43C22F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13279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E1E8B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1538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9A9F57F" w14:textId="7777777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breast cancer screening, diagnosis, and/or treatment available in this service site today?</w:t>
            </w:r>
          </w:p>
          <w:p w14:paraId="483BDF61" w14:textId="77777777" w:rsidR="0086489A" w:rsidRPr="00CB5723" w:rsidDel="004F0BBA"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3BF568B3"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50BE7A6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366AF0C0"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FA2D117"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30153A60" w14:textId="77777777" w:rsidTr="00DA7214">
        <w:trPr>
          <w:cantSplit/>
          <w:trHeight w:val="73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154B3E"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5F4859B"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0B65D5C"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breast cancer services received any training in breast cancer screening, diagnosis and/or treatment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6F2841ED"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76760114"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8145BD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3B09D1A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cPr>
          <w:p w14:paraId="396D4FD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cPr>
          <w:p w14:paraId="319CB23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636DA9EA"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45" w:name="_Toc103428519"/>
            <w:bookmarkStart w:id="446" w:name="_Toc117656676"/>
            <w:bookmarkStart w:id="447" w:name="_Toc135317449"/>
            <w:r w:rsidRPr="00CB5723">
              <w:rPr>
                <w:rFonts w:asciiTheme="minorHAnsi" w:hAnsiTheme="minorHAnsi" w:cstheme="minorHAnsi"/>
                <w:sz w:val="16"/>
                <w:szCs w:val="16"/>
                <w:lang w:val="en-GB"/>
              </w:rPr>
              <w:t>15.5.3. COLORECTAL CANCER</w:t>
            </w:r>
            <w:bookmarkEnd w:id="445"/>
            <w:bookmarkEnd w:id="446"/>
            <w:bookmarkEnd w:id="447"/>
          </w:p>
        </w:tc>
        <w:tc>
          <w:tcPr>
            <w:tcW w:w="917" w:type="dxa"/>
            <w:tcBorders>
              <w:top w:val="nil"/>
              <w:left w:val="nil"/>
              <w:bottom w:val="single" w:sz="4" w:space="0" w:color="E7E6E6"/>
              <w:right w:val="single" w:sz="4" w:space="0" w:color="E7E6E6"/>
            </w:tcBorders>
            <w:shd w:val="clear" w:color="auto" w:fill="D9D9D9"/>
          </w:tcPr>
          <w:p w14:paraId="011C7038"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5F46727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02BC2406"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06BEB5E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5D55097A"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48" w:name="_Toc117656677"/>
            <w:bookmarkStart w:id="449" w:name="_Toc135317450"/>
            <w:r w:rsidRPr="00CB5723">
              <w:rPr>
                <w:rFonts w:asciiTheme="minorHAnsi" w:hAnsiTheme="minorHAnsi" w:cstheme="minorHAnsi"/>
                <w:sz w:val="16"/>
                <w:szCs w:val="16"/>
                <w:lang w:val="en-GB"/>
              </w:rPr>
              <w:t>SERVICE AVAILABILITY</w:t>
            </w:r>
            <w:bookmarkEnd w:id="448"/>
            <w:bookmarkEnd w:id="449"/>
          </w:p>
        </w:tc>
        <w:tc>
          <w:tcPr>
            <w:tcW w:w="917" w:type="dxa"/>
            <w:tcBorders>
              <w:top w:val="nil"/>
              <w:left w:val="nil"/>
              <w:bottom w:val="single" w:sz="4" w:space="0" w:color="E7E6E6"/>
              <w:right w:val="single" w:sz="4" w:space="0" w:color="E7E6E6"/>
            </w:tcBorders>
            <w:shd w:val="clear" w:color="auto" w:fill="auto"/>
          </w:tcPr>
          <w:p w14:paraId="225984C0"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6E0F3BB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A252B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4B15C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1540</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5D8E9BE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services for colorectal cancer?</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4300B4E1" w14:textId="77777777" w:rsidR="0086489A" w:rsidRPr="00CB5723" w:rsidRDefault="0086489A" w:rsidP="0086489A">
            <w:pPr>
              <w:keepLines/>
              <w:tabs>
                <w:tab w:val="right" w:leader="dot" w:pos="4636"/>
              </w:tabs>
              <w:spacing w:before="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0D27F727" w14:textId="77777777" w:rsidR="0086489A" w:rsidRPr="00CB5723" w:rsidRDefault="0086489A" w:rsidP="0086489A">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1415DB9" w14:textId="77777777" w:rsidR="0086489A" w:rsidRPr="00CB5723" w:rsidRDefault="0086489A" w:rsidP="0086489A">
            <w:pPr>
              <w:keepLines/>
              <w:tabs>
                <w:tab w:val="right" w:leader="dot" w:pos="4392"/>
              </w:tabs>
              <w:spacing w:before="40" w:after="40"/>
              <w:rPr>
                <w:rFonts w:asciiTheme="minorHAnsi" w:hAnsiTheme="minorHAnsi" w:cstheme="minorHAnsi"/>
                <w:color w:val="000000" w:themeColor="text1"/>
                <w:sz w:val="16"/>
                <w:szCs w:val="16"/>
                <w:lang w:val="en-GB"/>
              </w:rPr>
            </w:pPr>
          </w:p>
          <w:p w14:paraId="53B551C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sym w:font="Wingdings" w:char="F0E8"/>
            </w:r>
            <w:r w:rsidRPr="00CB5723">
              <w:rPr>
                <w:rFonts w:asciiTheme="minorHAnsi" w:hAnsiTheme="minorHAnsi" w:cstheme="minorHAnsi"/>
                <w:color w:val="000000" w:themeColor="text1"/>
                <w:sz w:val="16"/>
                <w:szCs w:val="16"/>
                <w:lang w:val="en-GB"/>
              </w:rPr>
              <w:t>Q1545</w:t>
            </w:r>
          </w:p>
        </w:tc>
      </w:tr>
      <w:tr w:rsidR="0086489A" w:rsidRPr="00CB5723" w14:paraId="3536F98E"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74034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2AE7C0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1541</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ADA06F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colorectal cancer screening, diagnosis and/or treatment are offered in this facility:</w:t>
            </w:r>
          </w:p>
        </w:tc>
        <w:tc>
          <w:tcPr>
            <w:tcW w:w="1362" w:type="dxa"/>
            <w:gridSpan w:val="5"/>
            <w:tcBorders>
              <w:top w:val="single" w:sz="4" w:space="0" w:color="E7E6E6"/>
              <w:left w:val="nil"/>
              <w:bottom w:val="single" w:sz="4" w:space="0" w:color="E7E6E6"/>
              <w:right w:val="single" w:sz="4" w:space="0" w:color="E7E6E6"/>
            </w:tcBorders>
            <w:shd w:val="clear" w:color="auto" w:fill="D9D9D9"/>
          </w:tcPr>
          <w:p w14:paraId="69492DE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PERFORM IN FACILITY</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3773F04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REFER FOR SERVICE</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75D4E3E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tcPr>
          <w:p w14:paraId="0338CDAC"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DF08EC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108DA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176B68"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3C80348C" w14:textId="6363C6F1"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Stool guaiac test/faecal immunochemical test (FIT)</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D6CA87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C86B8C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076AF62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2D71B31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655A84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A1B00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EAA049"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3513DCA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Colonoscopy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560494C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8CBC91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0CEF5A4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5567B348"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8CC05F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264EF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B02E0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50E28348"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Biopsy of colon polyp</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CD3389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E2F1E7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20AFE597"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1707942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75C0D5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0CE3F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924669"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61A3EF2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Surgical interventions</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691A902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B19BC2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65531727"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3FAC12DA"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C682BB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7780E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0997C7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05</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2B485A1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Chemotherapy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1B5DA9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88E797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CD78C9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5438A6E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22E354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6362A52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bookmarkStart w:id="450" w:name="_Hlk104330812"/>
          </w:p>
        </w:tc>
        <w:tc>
          <w:tcPr>
            <w:tcW w:w="630" w:type="dxa"/>
            <w:tcBorders>
              <w:top w:val="nil"/>
              <w:left w:val="nil"/>
              <w:bottom w:val="single" w:sz="4" w:space="0" w:color="E7E6E6"/>
              <w:right w:val="single" w:sz="4" w:space="0" w:color="E7E6E6"/>
            </w:tcBorders>
            <w:shd w:val="clear" w:color="auto" w:fill="auto"/>
          </w:tcPr>
          <w:p w14:paraId="5A660163"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vAlign w:val="center"/>
            <w:hideMark/>
          </w:tcPr>
          <w:p w14:paraId="16500C5B"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 xml:space="preserve">SUPPORT FOR QUALITY SERVICES </w:t>
            </w:r>
          </w:p>
        </w:tc>
        <w:tc>
          <w:tcPr>
            <w:tcW w:w="917" w:type="dxa"/>
            <w:tcBorders>
              <w:top w:val="nil"/>
              <w:left w:val="nil"/>
              <w:bottom w:val="single" w:sz="4" w:space="0" w:color="E7E6E6"/>
              <w:right w:val="single" w:sz="4" w:space="0" w:color="E7E6E6"/>
            </w:tcBorders>
            <w:shd w:val="clear" w:color="auto" w:fill="auto"/>
            <w:vAlign w:val="center"/>
          </w:tcPr>
          <w:p w14:paraId="17F6CD49"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bookmarkEnd w:id="450"/>
      <w:tr w:rsidR="0086489A" w:rsidRPr="00CB5723" w14:paraId="0871C93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BE8A6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D098D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1542</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1E834618"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 xml:space="preserve"> Are national guidelines for colorectal cancer screening, diagnosis and/or treatment available in this service site today?</w:t>
            </w:r>
          </w:p>
          <w:p w14:paraId="2D24DB1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FF0000"/>
                <w:sz w:val="16"/>
                <w:szCs w:val="16"/>
                <w:lang w:val="en-GB"/>
              </w:rPr>
              <w:t>[COUNTRY ADAPT – NAME OF DOCUMENT AND VERSION]</w:t>
            </w:r>
            <w:r w:rsidRPr="00CB5723">
              <w:rPr>
                <w:rFonts w:asciiTheme="minorHAnsi" w:hAnsiTheme="minorHAnsi" w:cstheme="minorHAnsi"/>
                <w:color w:val="000000"/>
                <w:sz w:val="16"/>
                <w:szCs w:val="16"/>
                <w:lang w:val="en-GB"/>
              </w:rPr>
              <w:br/>
              <w:t>IF YES ASK: May I see the guidelines?</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79F5C90F"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652F3E21"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606F7797"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F4BC282"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3EF51E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415AF0" w14:textId="33A0CAF1"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64A6AC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1543</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5FEE1F1D" w14:textId="77777777" w:rsidR="0086489A" w:rsidRPr="00CB5723" w:rsidDel="004F0BBA" w:rsidRDefault="0086489A" w:rsidP="0086489A">
            <w:pPr>
              <w:tabs>
                <w:tab w:val="right" w:leader="dot" w:pos="4392"/>
              </w:tabs>
              <w:spacing w:before="40" w:after="40"/>
              <w:rPr>
                <w:rFonts w:asciiTheme="minorHAnsi" w:hAnsiTheme="minorHAnsi" w:cstheme="minorHAnsi"/>
                <w:color w:val="000000"/>
                <w:sz w:val="16"/>
                <w:szCs w:val="16"/>
                <w:highlight w:val="yellow"/>
                <w:lang w:val="en-GB"/>
              </w:rPr>
            </w:pPr>
            <w:r w:rsidRPr="00CB5723">
              <w:rPr>
                <w:rFonts w:asciiTheme="minorHAnsi" w:hAnsiTheme="minorHAnsi" w:cstheme="minorHAnsi"/>
                <w:color w:val="000000"/>
                <w:sz w:val="16"/>
                <w:szCs w:val="16"/>
                <w:lang w:val="en-GB"/>
              </w:rPr>
              <w:t>Are any other guidelines for colorectal cancer screening, diagnosis and/or treatment available in this service site today?</w:t>
            </w:r>
            <w:r w:rsidRPr="00CB5723">
              <w:rPr>
                <w:rFonts w:asciiTheme="minorHAnsi" w:hAnsiTheme="minorHAnsi" w:cstheme="minorHAnsi"/>
                <w:color w:val="000000"/>
                <w:sz w:val="16"/>
                <w:szCs w:val="16"/>
                <w:lang w:val="en-GB"/>
              </w:rPr>
              <w:br/>
              <w:t>IF YES ASK: May I see the guidelines?</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4D2C93CB"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422EC10A"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16B084D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CE5B8CD"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0E99FC3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253AE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513D56"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1544</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1AAAD24"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colorectal cancer services received any training in colorectal cancer screening, diagnosis and/or treatment in the past 2 years?</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0BC0E798"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02816E76"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A77523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253DCA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cPr>
          <w:p w14:paraId="446DA86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cPr>
          <w:p w14:paraId="3DE1D91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1C517217"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51" w:name="_Toc103428520"/>
            <w:bookmarkStart w:id="452" w:name="_Toc117656678"/>
            <w:bookmarkStart w:id="453" w:name="_Toc135317451"/>
            <w:r w:rsidRPr="00CB5723">
              <w:rPr>
                <w:rFonts w:asciiTheme="minorHAnsi" w:hAnsiTheme="minorHAnsi" w:cstheme="minorHAnsi"/>
                <w:sz w:val="16"/>
                <w:szCs w:val="16"/>
                <w:lang w:val="en-GB"/>
              </w:rPr>
              <w:t>15.5.4. PROSTATE CANCER</w:t>
            </w:r>
            <w:bookmarkEnd w:id="451"/>
            <w:bookmarkEnd w:id="452"/>
            <w:bookmarkEnd w:id="453"/>
          </w:p>
        </w:tc>
        <w:tc>
          <w:tcPr>
            <w:tcW w:w="917" w:type="dxa"/>
            <w:tcBorders>
              <w:top w:val="nil"/>
              <w:left w:val="nil"/>
              <w:bottom w:val="single" w:sz="4" w:space="0" w:color="E7E6E6"/>
              <w:right w:val="single" w:sz="4" w:space="0" w:color="E7E6E6"/>
            </w:tcBorders>
            <w:shd w:val="clear" w:color="auto" w:fill="D9D9D9"/>
          </w:tcPr>
          <w:p w14:paraId="7B929B11"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65D1BB3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2644C7B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37AE712D"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3A389FF1"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454" w:name="_Toc117656679"/>
            <w:bookmarkStart w:id="455" w:name="_Toc135317452"/>
            <w:r w:rsidRPr="00CB5723">
              <w:rPr>
                <w:rFonts w:asciiTheme="minorHAnsi" w:hAnsiTheme="minorHAnsi" w:cstheme="minorHAnsi"/>
                <w:sz w:val="16"/>
                <w:szCs w:val="16"/>
                <w:lang w:val="en-GB"/>
              </w:rPr>
              <w:t>SERVICE AVAILABILITY</w:t>
            </w:r>
            <w:bookmarkEnd w:id="454"/>
            <w:bookmarkEnd w:id="455"/>
          </w:p>
        </w:tc>
        <w:tc>
          <w:tcPr>
            <w:tcW w:w="917" w:type="dxa"/>
            <w:tcBorders>
              <w:top w:val="nil"/>
              <w:left w:val="nil"/>
              <w:bottom w:val="single" w:sz="4" w:space="0" w:color="E7E6E6"/>
              <w:right w:val="single" w:sz="4" w:space="0" w:color="E7E6E6"/>
            </w:tcBorders>
            <w:shd w:val="clear" w:color="auto" w:fill="auto"/>
          </w:tcPr>
          <w:p w14:paraId="295CBD2A"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2F21451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080758"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0E970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1545</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7C5D6FF"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services for prostate cancer?</w:t>
            </w:r>
          </w:p>
        </w:tc>
        <w:tc>
          <w:tcPr>
            <w:tcW w:w="3870" w:type="dxa"/>
            <w:gridSpan w:val="14"/>
            <w:tcBorders>
              <w:top w:val="single" w:sz="4" w:space="0" w:color="E7E6E6"/>
              <w:left w:val="nil"/>
              <w:bottom w:val="single" w:sz="4" w:space="0" w:color="E7E6E6"/>
              <w:right w:val="single" w:sz="4" w:space="0" w:color="E7E6E6"/>
            </w:tcBorders>
            <w:shd w:val="clear" w:color="auto" w:fill="auto"/>
          </w:tcPr>
          <w:p w14:paraId="4BD59F1F" w14:textId="77777777" w:rsidR="0086489A" w:rsidRPr="00CB5723" w:rsidRDefault="0086489A" w:rsidP="0086489A">
            <w:pPr>
              <w:keepLines/>
              <w:tabs>
                <w:tab w:val="right" w:leader="dot" w:pos="4636"/>
              </w:tabs>
              <w:spacing w:before="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5D4641BA"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tcPr>
          <w:p w14:paraId="6B5451C3" w14:textId="77777777" w:rsidR="0086489A" w:rsidRPr="00CB5723" w:rsidRDefault="0086489A" w:rsidP="0086489A">
            <w:pPr>
              <w:spacing w:before="40" w:after="40"/>
              <w:rPr>
                <w:rFonts w:asciiTheme="minorHAnsi" w:hAnsiTheme="minorHAnsi" w:cstheme="minorHAnsi"/>
                <w:sz w:val="16"/>
                <w:szCs w:val="16"/>
                <w:lang w:val="en-GB"/>
              </w:rPr>
            </w:pPr>
          </w:p>
          <w:p w14:paraId="1CD193D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END OF SECTION</w:t>
            </w:r>
          </w:p>
        </w:tc>
      </w:tr>
      <w:tr w:rsidR="0086489A" w:rsidRPr="00CB5723" w14:paraId="2BB5AC74"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64871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9EF08A"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1546</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57EDC04"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prostate screening, diagnosis and/or treatment are offered in this facility:</w:t>
            </w:r>
          </w:p>
        </w:tc>
        <w:tc>
          <w:tcPr>
            <w:tcW w:w="1362" w:type="dxa"/>
            <w:gridSpan w:val="5"/>
            <w:tcBorders>
              <w:top w:val="single" w:sz="4" w:space="0" w:color="E7E6E6"/>
              <w:left w:val="nil"/>
              <w:bottom w:val="single" w:sz="4" w:space="0" w:color="E7E6E6"/>
              <w:right w:val="single" w:sz="4" w:space="0" w:color="E7E6E6"/>
            </w:tcBorders>
            <w:shd w:val="clear" w:color="auto" w:fill="D9D9D9"/>
          </w:tcPr>
          <w:p w14:paraId="6ECB3EE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PERFORM IN FACILITY</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0639C9C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REFER FOR SERVICE</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71FF0D24"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tcPr>
          <w:p w14:paraId="60A81836"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DDC39D3"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A5BA0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7DD865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48787B1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Digital rectal examination (DRE)</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511640D9"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5DC2A07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0E92FB0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7B60B4C"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64D565E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A33DF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8D6FF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7E0E4ABF"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Prostate specific antigen (PSA) testing</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05567BA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1D339B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7F5B1A1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503FB87"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5C2ADEB"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B30C0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E27DAF"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4FFC5B1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Prostate biopsy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F3E99B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F9C6CC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6F050F7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02E280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26C74CB"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97099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58554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8CB5F35"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Surgical interventions</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7D101764"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D5E5EC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867A18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AACCE2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49B8E4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C9816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76881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05</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4509AC1"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Radiation therapy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234D85E7"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7016B3B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31F8D07D"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1632BFE"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C51396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1EAE464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1ECB281A"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vAlign w:val="center"/>
            <w:hideMark/>
          </w:tcPr>
          <w:p w14:paraId="72CE2F28"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SUPPORT FOR QUALITY SERVICES</w:t>
            </w:r>
          </w:p>
        </w:tc>
        <w:tc>
          <w:tcPr>
            <w:tcW w:w="917" w:type="dxa"/>
            <w:tcBorders>
              <w:top w:val="nil"/>
              <w:left w:val="nil"/>
              <w:bottom w:val="single" w:sz="4" w:space="0" w:color="E7E6E6"/>
              <w:right w:val="single" w:sz="4" w:space="0" w:color="E7E6E6"/>
            </w:tcBorders>
            <w:shd w:val="clear" w:color="auto" w:fill="auto"/>
            <w:vAlign w:val="center"/>
          </w:tcPr>
          <w:p w14:paraId="6AF3F6D5"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651A04F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13C6C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BEDB59"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CF1D19A" w14:textId="3CAB5A6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prostate cancer screening, diagnosis and/or treatment available in this service site today?</w:t>
            </w:r>
          </w:p>
          <w:p w14:paraId="6402ECD7"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FF0000"/>
                <w:sz w:val="16"/>
                <w:szCs w:val="16"/>
                <w:lang w:val="en-GB"/>
              </w:rPr>
              <w:t>[COUNTRY ADAPT – NAME OF DOCUMENT AND VERSION]</w:t>
            </w:r>
          </w:p>
          <w:p w14:paraId="5F44E38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0D96956"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5FAB0A64"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3FBA8BCC"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291F96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469254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3E41A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969015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1548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C65AC30" w14:textId="56D7420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prostate cancer screening, diagnosis and/or treatment available in this service site today?</w:t>
            </w:r>
          </w:p>
          <w:p w14:paraId="138BAD1E" w14:textId="77777777" w:rsidR="0086489A" w:rsidRPr="00CB5723" w:rsidDel="004F0BBA"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07D1F27"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0B21116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0EA58E8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059E9C0"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726E1E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C79C9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24CF0A81"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5D2C504"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prostate cancer services received any training in prostate cancer screening, diagnosis and/or treatment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1DCEF3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43D2C742"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8330F90"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p w14:paraId="29E8BFF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p w14:paraId="61190021"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bl>
    <w:p w14:paraId="2AA76FA4" w14:textId="779528C4" w:rsidR="001A4722" w:rsidRDefault="001A4722" w:rsidP="00BB7330">
      <w:pPr>
        <w:spacing w:before="40" w:after="40"/>
        <w:rPr>
          <w:rFonts w:asciiTheme="minorHAnsi" w:hAnsiTheme="minorHAnsi" w:cstheme="minorHAnsi"/>
          <w:sz w:val="16"/>
          <w:szCs w:val="16"/>
        </w:rPr>
      </w:pPr>
    </w:p>
    <w:p w14:paraId="3049CFA8" w14:textId="77777777" w:rsidR="001A4722" w:rsidRDefault="001A4722">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790"/>
        <w:gridCol w:w="630"/>
        <w:gridCol w:w="54"/>
        <w:gridCol w:w="306"/>
        <w:gridCol w:w="270"/>
        <w:gridCol w:w="540"/>
        <w:gridCol w:w="90"/>
        <w:gridCol w:w="630"/>
        <w:gridCol w:w="360"/>
        <w:gridCol w:w="360"/>
        <w:gridCol w:w="720"/>
        <w:gridCol w:w="90"/>
        <w:gridCol w:w="444"/>
        <w:gridCol w:w="444"/>
        <w:gridCol w:w="917"/>
      </w:tblGrid>
      <w:tr w:rsidR="00394E70" w:rsidRPr="00645D1C" w14:paraId="694EEAE0" w14:textId="77777777" w:rsidTr="00DD3914">
        <w:trPr>
          <w:cantSplit/>
          <w:trHeight w:val="255"/>
          <w:tblHeader/>
          <w:jc w:val="center"/>
        </w:trPr>
        <w:tc>
          <w:tcPr>
            <w:tcW w:w="805" w:type="dxa"/>
            <w:shd w:val="clear" w:color="auto" w:fill="auto"/>
            <w:noWrap/>
          </w:tcPr>
          <w:p w14:paraId="6BEB7CC9" w14:textId="04ED0608" w:rsidR="00394E70" w:rsidRPr="00645D1C" w:rsidRDefault="000930D9" w:rsidP="00363BD5">
            <w:pPr>
              <w:spacing w:before="40" w:after="40"/>
              <w:rPr>
                <w:rFonts w:asciiTheme="minorHAnsi" w:hAnsiTheme="minorHAnsi" w:cstheme="minorHAnsi"/>
                <w:b/>
                <w:sz w:val="16"/>
                <w:szCs w:val="16"/>
                <w:lang w:val="en-GB"/>
              </w:rPr>
            </w:pPr>
            <w:r w:rsidRPr="00645D1C">
              <w:rPr>
                <w:rFonts w:asciiTheme="minorHAnsi" w:hAnsiTheme="minorHAnsi" w:cstheme="minorHAnsi"/>
                <w:sz w:val="16"/>
                <w:szCs w:val="16"/>
              </w:rPr>
              <w:lastRenderedPageBreak/>
              <w:br w:type="page"/>
            </w:r>
            <w:r w:rsidR="00394E70" w:rsidRPr="00645D1C">
              <w:rPr>
                <w:rFonts w:asciiTheme="minorHAnsi" w:hAnsiTheme="minorHAnsi" w:cstheme="minorHAnsi"/>
                <w:sz w:val="16"/>
                <w:szCs w:val="16"/>
              </w:rPr>
              <w:br w:type="page"/>
            </w:r>
            <w:r w:rsidR="00394E70" w:rsidRPr="00645D1C">
              <w:rPr>
                <w:rFonts w:asciiTheme="minorHAnsi" w:hAnsiTheme="minorHAnsi" w:cstheme="minorHAnsi"/>
                <w:b/>
                <w:bCs/>
                <w:sz w:val="16"/>
                <w:szCs w:val="16"/>
                <w:lang w:val="en-GB"/>
              </w:rPr>
              <w:br w:type="page"/>
            </w:r>
            <w:r w:rsidR="00394E70" w:rsidRPr="00645D1C">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30" w:type="dxa"/>
            <w:shd w:val="clear" w:color="auto" w:fill="auto"/>
            <w:noWrap/>
          </w:tcPr>
          <w:p w14:paraId="441F205B"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No.</w:t>
            </w:r>
          </w:p>
        </w:tc>
        <w:tc>
          <w:tcPr>
            <w:tcW w:w="3780" w:type="dxa"/>
            <w:gridSpan w:val="4"/>
            <w:shd w:val="clear" w:color="auto" w:fill="auto"/>
            <w:noWrap/>
          </w:tcPr>
          <w:p w14:paraId="79292E47"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Question</w:t>
            </w:r>
          </w:p>
        </w:tc>
        <w:tc>
          <w:tcPr>
            <w:tcW w:w="3948" w:type="dxa"/>
            <w:gridSpan w:val="10"/>
            <w:shd w:val="clear" w:color="auto" w:fill="auto"/>
            <w:noWrap/>
          </w:tcPr>
          <w:p w14:paraId="3BE15739" w14:textId="77777777" w:rsidR="00394E70" w:rsidRPr="00645D1C" w:rsidRDefault="00394E70" w:rsidP="00363BD5">
            <w:pPr>
              <w:spacing w:before="40" w:after="40"/>
              <w:rPr>
                <w:rFonts w:asciiTheme="minorHAnsi" w:hAnsiTheme="minorHAnsi" w:cstheme="minorHAnsi"/>
                <w:b/>
                <w:noProof/>
                <w:sz w:val="16"/>
                <w:szCs w:val="16"/>
                <w:lang w:val="en-GB"/>
              </w:rPr>
            </w:pPr>
            <w:r w:rsidRPr="00645D1C">
              <w:rPr>
                <w:rFonts w:asciiTheme="minorHAnsi" w:hAnsiTheme="minorHAnsi" w:cstheme="minorHAnsi"/>
                <w:b/>
                <w:sz w:val="16"/>
                <w:szCs w:val="16"/>
                <w:lang w:val="en-GB"/>
              </w:rPr>
              <w:t>Response</w:t>
            </w:r>
          </w:p>
        </w:tc>
        <w:tc>
          <w:tcPr>
            <w:tcW w:w="917" w:type="dxa"/>
            <w:shd w:val="clear" w:color="auto" w:fill="auto"/>
            <w:noWrap/>
          </w:tcPr>
          <w:p w14:paraId="4EDC023E"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Skip</w:t>
            </w:r>
          </w:p>
        </w:tc>
      </w:tr>
      <w:tr w:rsidR="00394E70" w:rsidRPr="00645D1C" w14:paraId="4197C27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139571DD"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673DE0A2"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28" w:type="dxa"/>
            <w:gridSpan w:val="1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hideMark/>
          </w:tcPr>
          <w:p w14:paraId="4BDF8D47" w14:textId="77777777" w:rsidR="00394E70" w:rsidRPr="00645D1C"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56" w:name="_Toc117656680"/>
            <w:bookmarkStart w:id="457" w:name="_Toc135317453"/>
            <w:bookmarkStart w:id="458" w:name="_Toc135317595"/>
            <w:bookmarkStart w:id="459" w:name="_Toc135317647"/>
            <w:bookmarkStart w:id="460" w:name="_Toc138439454"/>
            <w:bookmarkStart w:id="461" w:name="_Toc138439529"/>
            <w:r w:rsidRPr="00645D1C">
              <w:rPr>
                <w:rFonts w:asciiTheme="minorHAnsi" w:hAnsiTheme="minorHAnsi" w:cstheme="minorHAnsi"/>
                <w:color w:val="FFFFFF" w:themeColor="background1"/>
                <w:sz w:val="20"/>
                <w:szCs w:val="20"/>
                <w:lang w:val="en-GB"/>
              </w:rPr>
              <w:t>16. SERVICES FOR MENTAL HEALTH AND NEUROLOGICAL CONDITIONS</w:t>
            </w:r>
            <w:bookmarkEnd w:id="456"/>
            <w:bookmarkEnd w:id="457"/>
            <w:bookmarkEnd w:id="458"/>
            <w:bookmarkEnd w:id="459"/>
            <w:bookmarkEnd w:id="460"/>
            <w:bookmarkEnd w:id="461"/>
          </w:p>
        </w:tc>
        <w:tc>
          <w:tcPr>
            <w:tcW w:w="91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5A3BC23F" w14:textId="77777777" w:rsidR="00394E70" w:rsidRPr="00645D1C"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645D1C" w14:paraId="6E0C3FE5" w14:textId="77777777" w:rsidTr="00440D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60CA91E"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EC0EC31"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1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2A31FD3A" w14:textId="77777777" w:rsidR="00394E70" w:rsidRPr="00440DF2" w:rsidRDefault="00394E70" w:rsidP="00440DF2">
            <w:pPr>
              <w:pStyle w:val="Heading2"/>
              <w:rPr>
                <w:color w:val="000000" w:themeColor="text1"/>
                <w:sz w:val="16"/>
                <w:szCs w:val="16"/>
                <w:lang w:val="en-GB"/>
              </w:rPr>
            </w:pPr>
            <w:bookmarkStart w:id="462" w:name="_Toc138439530"/>
            <w:r w:rsidRPr="00440DF2">
              <w:rPr>
                <w:sz w:val="16"/>
                <w:szCs w:val="16"/>
                <w:lang w:val="en-GB"/>
              </w:rPr>
              <w:t>16.1. SERVICE AVAILABILITY</w:t>
            </w:r>
            <w:bookmarkEnd w:id="462"/>
          </w:p>
        </w:tc>
        <w:tc>
          <w:tcPr>
            <w:tcW w:w="91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5ACC6359" w14:textId="77777777" w:rsidR="00394E70" w:rsidRPr="00645D1C" w:rsidRDefault="00394E70" w:rsidP="00363BD5">
            <w:pPr>
              <w:keepLines/>
              <w:tabs>
                <w:tab w:val="right" w:leader="dot" w:pos="4392"/>
              </w:tabs>
              <w:spacing w:before="40" w:after="40"/>
              <w:rPr>
                <w:rFonts w:asciiTheme="minorHAnsi" w:hAnsiTheme="minorHAnsi" w:cstheme="minorHAnsi"/>
                <w:b/>
                <w:bCs/>
                <w:sz w:val="16"/>
                <w:szCs w:val="16"/>
                <w:lang w:val="en-GB"/>
              </w:rPr>
            </w:pPr>
          </w:p>
        </w:tc>
      </w:tr>
      <w:tr w:rsidR="00394E70" w:rsidRPr="00645D1C" w14:paraId="4F7CE76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bottom w:val="single" w:sz="4" w:space="0" w:color="E7E6E6"/>
              <w:right w:val="single" w:sz="4" w:space="0" w:color="E7E6E6"/>
            </w:tcBorders>
            <w:shd w:val="clear" w:color="auto" w:fill="auto"/>
          </w:tcPr>
          <w:p w14:paraId="66FC29FA"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right w:val="single" w:sz="4" w:space="0" w:color="E7E6E6"/>
            </w:tcBorders>
            <w:shd w:val="clear" w:color="auto" w:fill="auto"/>
          </w:tcPr>
          <w:p w14:paraId="72E34A56"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1600</w:t>
            </w:r>
          </w:p>
        </w:tc>
        <w:tc>
          <w:tcPr>
            <w:tcW w:w="3780" w:type="dxa"/>
            <w:gridSpan w:val="4"/>
            <w:tcBorders>
              <w:top w:val="single" w:sz="4" w:space="0" w:color="E7E6E6" w:themeColor="background2"/>
              <w:left w:val="nil"/>
              <w:bottom w:val="single" w:sz="4" w:space="0" w:color="E7E6E6"/>
              <w:right w:val="single" w:sz="4" w:space="0" w:color="E7E6E6"/>
            </w:tcBorders>
            <w:shd w:val="clear" w:color="auto" w:fill="auto"/>
          </w:tcPr>
          <w:p w14:paraId="14A7C260"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any services for mental health conditions (such as depression) and/or neurological conditions (such as epilepsy)?</w:t>
            </w:r>
          </w:p>
        </w:tc>
        <w:tc>
          <w:tcPr>
            <w:tcW w:w="3948" w:type="dxa"/>
            <w:gridSpan w:val="10"/>
            <w:tcBorders>
              <w:top w:val="single" w:sz="4" w:space="0" w:color="E7E6E6" w:themeColor="background2"/>
              <w:left w:val="nil"/>
              <w:bottom w:val="single" w:sz="4" w:space="0" w:color="E7E6E6"/>
              <w:right w:val="single" w:sz="4" w:space="0" w:color="E7E6E6"/>
            </w:tcBorders>
            <w:shd w:val="clear" w:color="auto" w:fill="auto"/>
          </w:tcPr>
          <w:p w14:paraId="02D89D8B" w14:textId="77777777" w:rsidR="00394E70" w:rsidRPr="00645D1C" w:rsidRDefault="00394E70" w:rsidP="00363BD5">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4B20879B" w14:textId="77777777" w:rsidR="00394E70" w:rsidRPr="00645D1C" w:rsidRDefault="00394E70" w:rsidP="00363BD5">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right w:val="single" w:sz="4" w:space="0" w:color="E7E6E6"/>
            </w:tcBorders>
            <w:shd w:val="clear" w:color="auto" w:fill="auto"/>
            <w:vAlign w:val="center"/>
          </w:tcPr>
          <w:p w14:paraId="39FF224C" w14:textId="77777777" w:rsidR="00394E70" w:rsidRPr="00645D1C" w:rsidRDefault="00394E70" w:rsidP="00DD3914">
            <w:pPr>
              <w:keepLines/>
              <w:tabs>
                <w:tab w:val="right" w:leader="dot" w:pos="4392"/>
              </w:tabs>
              <w:rPr>
                <w:rFonts w:asciiTheme="minorHAnsi" w:hAnsiTheme="minorHAnsi" w:cstheme="minorHAnsi"/>
                <w:sz w:val="16"/>
                <w:szCs w:val="16"/>
                <w:lang w:val="en-GB"/>
              </w:rPr>
            </w:pPr>
          </w:p>
          <w:p w14:paraId="0BD3980D" w14:textId="77777777" w:rsidR="00394E70" w:rsidRPr="00645D1C" w:rsidRDefault="00394E70" w:rsidP="00645D1C">
            <w:pPr>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END OF SECTION</w:t>
            </w:r>
          </w:p>
        </w:tc>
      </w:tr>
      <w:tr w:rsidR="00394E70" w:rsidRPr="00645D1C" w14:paraId="3CC83A2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05"/>
          <w:jc w:val="center"/>
        </w:trPr>
        <w:tc>
          <w:tcPr>
            <w:tcW w:w="805" w:type="dxa"/>
            <w:vMerge w:val="restart"/>
            <w:tcBorders>
              <w:top w:val="single" w:sz="4" w:space="0" w:color="E7E6E6"/>
              <w:left w:val="single" w:sz="4" w:space="0" w:color="E7E6E6"/>
              <w:right w:val="single" w:sz="4" w:space="0" w:color="E7E6E6"/>
            </w:tcBorders>
            <w:shd w:val="clear" w:color="auto" w:fill="auto"/>
          </w:tcPr>
          <w:p w14:paraId="05C6AC4C"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right w:val="single" w:sz="4" w:space="0" w:color="E7E6E6"/>
            </w:tcBorders>
            <w:shd w:val="clear" w:color="auto" w:fill="auto"/>
          </w:tcPr>
          <w:p w14:paraId="31CC8A78"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1601</w:t>
            </w:r>
          </w:p>
        </w:tc>
        <w:tc>
          <w:tcPr>
            <w:tcW w:w="3474" w:type="dxa"/>
            <w:gridSpan w:val="3"/>
            <w:vMerge w:val="restart"/>
            <w:tcBorders>
              <w:top w:val="single" w:sz="4" w:space="0" w:color="E7E6E6"/>
              <w:left w:val="nil"/>
              <w:right w:val="single" w:sz="4" w:space="0" w:color="E7E6E6"/>
            </w:tcBorders>
            <w:shd w:val="clear" w:color="auto" w:fill="auto"/>
          </w:tcPr>
          <w:p w14:paraId="0EE8F38A"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For each service I ask about, please tell me if the service is offered in this facility. If yes, is it offered as an inpatient, outpatient, or both in- and outpatient service?</w:t>
            </w:r>
          </w:p>
        </w:tc>
        <w:tc>
          <w:tcPr>
            <w:tcW w:w="3366" w:type="dxa"/>
            <w:gridSpan w:val="9"/>
            <w:tcBorders>
              <w:top w:val="single" w:sz="4" w:space="0" w:color="E7E6E6"/>
              <w:left w:val="nil"/>
              <w:bottom w:val="single" w:sz="4" w:space="0" w:color="E7E6E6"/>
              <w:right w:val="single" w:sz="4" w:space="0" w:color="E7E6E6"/>
            </w:tcBorders>
            <w:shd w:val="clear" w:color="auto" w:fill="D9D9D9"/>
          </w:tcPr>
          <w:p w14:paraId="19D3B5B9" w14:textId="77777777" w:rsidR="00394E70" w:rsidRPr="00645D1C" w:rsidRDefault="00394E70" w:rsidP="00363BD5">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YES</w:t>
            </w:r>
          </w:p>
        </w:tc>
        <w:tc>
          <w:tcPr>
            <w:tcW w:w="888" w:type="dxa"/>
            <w:gridSpan w:val="2"/>
            <w:vMerge w:val="restart"/>
            <w:tcBorders>
              <w:top w:val="single" w:sz="4" w:space="0" w:color="E7E6E6"/>
              <w:left w:val="nil"/>
              <w:right w:val="single" w:sz="4" w:space="0" w:color="E7E6E6"/>
            </w:tcBorders>
            <w:shd w:val="clear" w:color="auto" w:fill="D9D9D9"/>
            <w:vAlign w:val="center"/>
          </w:tcPr>
          <w:p w14:paraId="69EF43B6"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NOT OFFERED</w:t>
            </w:r>
          </w:p>
        </w:tc>
        <w:tc>
          <w:tcPr>
            <w:tcW w:w="917" w:type="dxa"/>
            <w:vMerge w:val="restart"/>
            <w:tcBorders>
              <w:top w:val="single" w:sz="4" w:space="0" w:color="E7E6E6"/>
              <w:left w:val="nil"/>
              <w:right w:val="single" w:sz="4" w:space="0" w:color="E7E6E6"/>
            </w:tcBorders>
            <w:shd w:val="clear" w:color="auto" w:fill="auto"/>
            <w:vAlign w:val="center"/>
          </w:tcPr>
          <w:p w14:paraId="1B057E3A"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645D1C" w14:paraId="2EFEC7D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686AF3A1"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single" w:sz="4" w:space="0" w:color="E7E6E6"/>
              <w:bottom w:val="single" w:sz="4" w:space="0" w:color="E7E6E6"/>
              <w:right w:val="single" w:sz="4" w:space="0" w:color="E7E6E6"/>
            </w:tcBorders>
            <w:shd w:val="clear" w:color="auto" w:fill="auto"/>
          </w:tcPr>
          <w:p w14:paraId="6A115A0D"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p>
        </w:tc>
        <w:tc>
          <w:tcPr>
            <w:tcW w:w="3474" w:type="dxa"/>
            <w:gridSpan w:val="3"/>
            <w:vMerge/>
            <w:tcBorders>
              <w:left w:val="nil"/>
              <w:bottom w:val="single" w:sz="4" w:space="0" w:color="E7E6E6"/>
              <w:right w:val="single" w:sz="4" w:space="0" w:color="E7E6E6"/>
            </w:tcBorders>
            <w:shd w:val="clear" w:color="auto" w:fill="auto"/>
          </w:tcPr>
          <w:p w14:paraId="36B89A83"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p>
        </w:tc>
        <w:tc>
          <w:tcPr>
            <w:tcW w:w="1116" w:type="dxa"/>
            <w:gridSpan w:val="3"/>
            <w:tcBorders>
              <w:top w:val="single" w:sz="4" w:space="0" w:color="E7E6E6"/>
              <w:left w:val="nil"/>
              <w:bottom w:val="single" w:sz="4" w:space="0" w:color="E7E6E6"/>
              <w:right w:val="single" w:sz="4" w:space="0" w:color="E7E6E6"/>
            </w:tcBorders>
            <w:shd w:val="clear" w:color="auto" w:fill="D9D9D9"/>
          </w:tcPr>
          <w:p w14:paraId="630C5BBE"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INPATIENT ONLY</w:t>
            </w:r>
          </w:p>
        </w:tc>
        <w:tc>
          <w:tcPr>
            <w:tcW w:w="1080" w:type="dxa"/>
            <w:gridSpan w:val="3"/>
            <w:tcBorders>
              <w:top w:val="single" w:sz="4" w:space="0" w:color="E7E6E6"/>
              <w:left w:val="nil"/>
              <w:bottom w:val="single" w:sz="4" w:space="0" w:color="E7E6E6"/>
              <w:right w:val="single" w:sz="4" w:space="0" w:color="E7E6E6"/>
            </w:tcBorders>
            <w:shd w:val="clear" w:color="auto" w:fill="D9D9D9"/>
          </w:tcPr>
          <w:p w14:paraId="6C288527"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OUTPATIENT</w:t>
            </w:r>
            <w:r w:rsidRPr="00645D1C">
              <w:rPr>
                <w:rFonts w:asciiTheme="minorHAnsi" w:hAnsiTheme="minorHAnsi" w:cstheme="minorHAnsi"/>
                <w:b/>
                <w:bCs/>
                <w:sz w:val="16"/>
                <w:szCs w:val="16"/>
                <w:lang w:val="en-GB"/>
              </w:rPr>
              <w:t xml:space="preserve"> </w:t>
            </w:r>
            <w:r w:rsidRPr="00645D1C">
              <w:rPr>
                <w:rFonts w:asciiTheme="minorHAnsi" w:hAnsiTheme="minorHAnsi" w:cstheme="minorHAnsi"/>
                <w:sz w:val="16"/>
                <w:szCs w:val="16"/>
                <w:lang w:val="en-GB"/>
              </w:rPr>
              <w:t>ONLY</w:t>
            </w:r>
          </w:p>
        </w:tc>
        <w:tc>
          <w:tcPr>
            <w:tcW w:w="1170" w:type="dxa"/>
            <w:gridSpan w:val="3"/>
            <w:tcBorders>
              <w:top w:val="single" w:sz="4" w:space="0" w:color="E7E6E6"/>
              <w:left w:val="nil"/>
              <w:bottom w:val="single" w:sz="4" w:space="0" w:color="E7E6E6"/>
              <w:right w:val="single" w:sz="4" w:space="0" w:color="E7E6E6"/>
            </w:tcBorders>
            <w:shd w:val="clear" w:color="auto" w:fill="D9D9D9"/>
          </w:tcPr>
          <w:p w14:paraId="6989100B"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BOTH IN- AND OUTPATIENT</w:t>
            </w:r>
          </w:p>
        </w:tc>
        <w:tc>
          <w:tcPr>
            <w:tcW w:w="888" w:type="dxa"/>
            <w:gridSpan w:val="2"/>
            <w:vMerge/>
            <w:tcBorders>
              <w:left w:val="nil"/>
              <w:bottom w:val="single" w:sz="4" w:space="0" w:color="E7E6E6"/>
              <w:right w:val="single" w:sz="4" w:space="0" w:color="E7E6E6"/>
            </w:tcBorders>
            <w:shd w:val="clear" w:color="auto" w:fill="auto"/>
            <w:vAlign w:val="center"/>
          </w:tcPr>
          <w:p w14:paraId="4A395EF8" w14:textId="77777777" w:rsidR="00394E70" w:rsidRPr="00645D1C" w:rsidRDefault="00394E70" w:rsidP="00363BD5">
            <w:pPr>
              <w:tabs>
                <w:tab w:val="right" w:leader="dot" w:pos="4636"/>
              </w:tabs>
              <w:spacing w:before="40" w:after="40"/>
              <w:rPr>
                <w:rFonts w:asciiTheme="minorHAnsi" w:hAnsiTheme="minorHAnsi" w:cstheme="minorHAnsi"/>
                <w:color w:val="000000" w:themeColor="text1"/>
                <w:sz w:val="16"/>
                <w:szCs w:val="16"/>
                <w:lang w:val="en-GB"/>
              </w:rPr>
            </w:pPr>
          </w:p>
        </w:tc>
        <w:tc>
          <w:tcPr>
            <w:tcW w:w="917" w:type="dxa"/>
            <w:vMerge/>
            <w:tcBorders>
              <w:left w:val="nil"/>
              <w:bottom w:val="single" w:sz="4" w:space="0" w:color="E7E6E6"/>
              <w:right w:val="single" w:sz="4" w:space="0" w:color="E7E6E6"/>
            </w:tcBorders>
            <w:shd w:val="clear" w:color="auto" w:fill="auto"/>
            <w:vAlign w:val="center"/>
          </w:tcPr>
          <w:p w14:paraId="15FD3C4B"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645D1C" w14:paraId="2514F65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4443BC"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8E786F1"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474" w:type="dxa"/>
            <w:gridSpan w:val="3"/>
            <w:tcBorders>
              <w:top w:val="single" w:sz="4" w:space="0" w:color="E7E6E6"/>
              <w:left w:val="nil"/>
              <w:bottom w:val="single" w:sz="4" w:space="0" w:color="E7E6E6"/>
              <w:right w:val="single" w:sz="4" w:space="0" w:color="E7E6E6"/>
            </w:tcBorders>
            <w:shd w:val="clear" w:color="auto" w:fill="auto"/>
          </w:tcPr>
          <w:p w14:paraId="6530D14C" w14:textId="77777777" w:rsidR="00394E70" w:rsidRPr="00645D1C" w:rsidRDefault="00394E70" w:rsidP="00363BD5">
            <w:pPr>
              <w:tabs>
                <w:tab w:val="right" w:leader="dot" w:pos="4392"/>
              </w:tabs>
              <w:spacing w:before="40" w:after="40"/>
              <w:rPr>
                <w:rFonts w:asciiTheme="minorHAnsi" w:hAnsiTheme="minorHAnsi" w:cstheme="minorHAnsi"/>
                <w:sz w:val="16"/>
                <w:szCs w:val="16"/>
                <w:lang w:val="it-IT"/>
              </w:rPr>
            </w:pPr>
            <w:r w:rsidRPr="00645D1C">
              <w:rPr>
                <w:rFonts w:asciiTheme="minorHAnsi" w:hAnsiTheme="minorHAnsi" w:cstheme="minorHAnsi"/>
                <w:color w:val="000000"/>
                <w:sz w:val="16"/>
                <w:szCs w:val="16"/>
                <w:lang w:val="it-IT"/>
              </w:rPr>
              <w:t>Mental disorders (e.g depression, schizophrenia)</w:t>
            </w:r>
          </w:p>
        </w:tc>
        <w:tc>
          <w:tcPr>
            <w:tcW w:w="1116" w:type="dxa"/>
            <w:gridSpan w:val="3"/>
            <w:tcBorders>
              <w:top w:val="single" w:sz="4" w:space="0" w:color="E7E6E6"/>
              <w:left w:val="nil"/>
              <w:bottom w:val="single" w:sz="4" w:space="0" w:color="E7E6E6"/>
              <w:right w:val="single" w:sz="4" w:space="0" w:color="E7E6E6"/>
            </w:tcBorders>
            <w:shd w:val="clear" w:color="auto" w:fill="auto"/>
            <w:vAlign w:val="center"/>
          </w:tcPr>
          <w:p w14:paraId="1CDA334B"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080" w:type="dxa"/>
            <w:gridSpan w:val="3"/>
            <w:tcBorders>
              <w:top w:val="single" w:sz="4" w:space="0" w:color="E7E6E6"/>
              <w:left w:val="nil"/>
              <w:bottom w:val="single" w:sz="4" w:space="0" w:color="E7E6E6"/>
              <w:right w:val="single" w:sz="4" w:space="0" w:color="E7E6E6"/>
            </w:tcBorders>
            <w:shd w:val="clear" w:color="auto" w:fill="auto"/>
            <w:vAlign w:val="center"/>
          </w:tcPr>
          <w:p w14:paraId="79EE802F"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1170" w:type="dxa"/>
            <w:gridSpan w:val="3"/>
            <w:tcBorders>
              <w:top w:val="single" w:sz="4" w:space="0" w:color="E7E6E6"/>
              <w:left w:val="nil"/>
              <w:bottom w:val="single" w:sz="4" w:space="0" w:color="E7E6E6"/>
              <w:right w:val="single" w:sz="4" w:space="0" w:color="E7E6E6"/>
            </w:tcBorders>
            <w:shd w:val="clear" w:color="auto" w:fill="auto"/>
            <w:vAlign w:val="center"/>
          </w:tcPr>
          <w:p w14:paraId="4DB89744"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3</w:t>
            </w:r>
          </w:p>
        </w:tc>
        <w:tc>
          <w:tcPr>
            <w:tcW w:w="888" w:type="dxa"/>
            <w:gridSpan w:val="2"/>
            <w:tcBorders>
              <w:top w:val="single" w:sz="4" w:space="0" w:color="E7E6E6"/>
              <w:left w:val="nil"/>
              <w:bottom w:val="single" w:sz="4" w:space="0" w:color="E7E6E6"/>
              <w:right w:val="single" w:sz="4" w:space="0" w:color="E7E6E6"/>
            </w:tcBorders>
            <w:shd w:val="clear" w:color="auto" w:fill="auto"/>
            <w:vAlign w:val="center"/>
          </w:tcPr>
          <w:p w14:paraId="3D8FDFD9"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4</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38B60FF" w14:textId="77777777" w:rsidR="00394E70" w:rsidRPr="00645D1C" w:rsidRDefault="00394E70" w:rsidP="00363BD5">
            <w:pPr>
              <w:spacing w:before="40" w:after="40"/>
              <w:jc w:val="center"/>
              <w:rPr>
                <w:rFonts w:asciiTheme="minorHAnsi" w:hAnsiTheme="minorHAnsi" w:cstheme="minorHAnsi"/>
                <w:color w:val="000000" w:themeColor="text1"/>
                <w:sz w:val="16"/>
                <w:szCs w:val="16"/>
                <w:lang w:val="en-GB"/>
              </w:rPr>
            </w:pPr>
          </w:p>
        </w:tc>
      </w:tr>
      <w:tr w:rsidR="00394E70" w:rsidRPr="00645D1C" w14:paraId="7FDC3D1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3A7FE8"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F49B222"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474" w:type="dxa"/>
            <w:gridSpan w:val="3"/>
            <w:tcBorders>
              <w:top w:val="single" w:sz="4" w:space="0" w:color="E7E6E6"/>
              <w:left w:val="nil"/>
              <w:bottom w:val="single" w:sz="4" w:space="0" w:color="E7E6E6"/>
              <w:right w:val="single" w:sz="4" w:space="0" w:color="E7E6E6"/>
            </w:tcBorders>
            <w:shd w:val="clear" w:color="auto" w:fill="auto"/>
          </w:tcPr>
          <w:p w14:paraId="5943ADCC"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Neurological disorders (e.g. epilepsy, dementia)</w:t>
            </w:r>
          </w:p>
        </w:tc>
        <w:tc>
          <w:tcPr>
            <w:tcW w:w="1116" w:type="dxa"/>
            <w:gridSpan w:val="3"/>
            <w:tcBorders>
              <w:top w:val="single" w:sz="4" w:space="0" w:color="E7E6E6"/>
              <w:left w:val="nil"/>
              <w:bottom w:val="single" w:sz="4" w:space="0" w:color="E7E6E6"/>
              <w:right w:val="single" w:sz="4" w:space="0" w:color="E7E6E6"/>
            </w:tcBorders>
            <w:shd w:val="clear" w:color="auto" w:fill="auto"/>
            <w:vAlign w:val="center"/>
          </w:tcPr>
          <w:p w14:paraId="146F5716"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080" w:type="dxa"/>
            <w:gridSpan w:val="3"/>
            <w:tcBorders>
              <w:top w:val="single" w:sz="4" w:space="0" w:color="E7E6E6"/>
              <w:left w:val="nil"/>
              <w:bottom w:val="single" w:sz="4" w:space="0" w:color="E7E6E6"/>
              <w:right w:val="single" w:sz="4" w:space="0" w:color="E7E6E6"/>
            </w:tcBorders>
            <w:shd w:val="clear" w:color="auto" w:fill="auto"/>
            <w:vAlign w:val="center"/>
          </w:tcPr>
          <w:p w14:paraId="0E6C90A8"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1170" w:type="dxa"/>
            <w:gridSpan w:val="3"/>
            <w:tcBorders>
              <w:top w:val="single" w:sz="4" w:space="0" w:color="E7E6E6"/>
              <w:left w:val="nil"/>
              <w:bottom w:val="single" w:sz="4" w:space="0" w:color="E7E6E6"/>
              <w:right w:val="single" w:sz="4" w:space="0" w:color="E7E6E6"/>
            </w:tcBorders>
            <w:shd w:val="clear" w:color="auto" w:fill="auto"/>
            <w:vAlign w:val="center"/>
          </w:tcPr>
          <w:p w14:paraId="75F63034"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3</w:t>
            </w:r>
          </w:p>
        </w:tc>
        <w:tc>
          <w:tcPr>
            <w:tcW w:w="888" w:type="dxa"/>
            <w:gridSpan w:val="2"/>
            <w:tcBorders>
              <w:top w:val="single" w:sz="4" w:space="0" w:color="E7E6E6"/>
              <w:left w:val="nil"/>
              <w:bottom w:val="single" w:sz="4" w:space="0" w:color="E7E6E6"/>
              <w:right w:val="single" w:sz="4" w:space="0" w:color="E7E6E6"/>
            </w:tcBorders>
            <w:shd w:val="clear" w:color="auto" w:fill="auto"/>
            <w:vAlign w:val="center"/>
          </w:tcPr>
          <w:p w14:paraId="00A43D6B"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4</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7D4F588" w14:textId="77777777" w:rsidR="00394E70" w:rsidRPr="00645D1C" w:rsidRDefault="00394E70" w:rsidP="00363BD5">
            <w:pPr>
              <w:spacing w:before="40" w:after="40"/>
              <w:jc w:val="center"/>
              <w:rPr>
                <w:rFonts w:asciiTheme="minorHAnsi" w:hAnsiTheme="minorHAnsi" w:cstheme="minorHAnsi"/>
                <w:color w:val="000000" w:themeColor="text1"/>
                <w:sz w:val="16"/>
                <w:szCs w:val="16"/>
                <w:lang w:val="en-GB"/>
              </w:rPr>
            </w:pPr>
          </w:p>
        </w:tc>
      </w:tr>
      <w:tr w:rsidR="00DC2820" w:rsidRPr="00645D1C" w14:paraId="036E372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3F1FB89A" w14:textId="15281318"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EF9B680" w14:textId="035FE09F"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1602</w:t>
            </w:r>
          </w:p>
        </w:tc>
        <w:tc>
          <w:tcPr>
            <w:tcW w:w="7728" w:type="dxa"/>
            <w:gridSpan w:val="14"/>
            <w:tcBorders>
              <w:top w:val="nil"/>
              <w:left w:val="nil"/>
              <w:bottom w:val="single" w:sz="4" w:space="0" w:color="E7E6E6"/>
              <w:right w:val="single" w:sz="4" w:space="0" w:color="E7E6E6"/>
            </w:tcBorders>
            <w:shd w:val="clear" w:color="auto" w:fill="auto"/>
            <w:hideMark/>
          </w:tcPr>
          <w:p w14:paraId="0CDB1C14"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 xml:space="preserve">ASK TO BE SHOWN THE LOCATION IN THE FACILITY WHERE OUTPATIENT MENTAL HEALTH SERVICES ARE PROVIDED. FIND THE PERSON MOST KNOWLEDGEABLE ABOUT MENTAL HEALTH SERVICES IN THE FACILITY. INTRODUCE YOURSELF, EXPLAIN THE PURPOSE OF THE SURVEY AND ASK THE FOLLOWING QUESTIONS.  </w:t>
            </w:r>
          </w:p>
        </w:tc>
        <w:tc>
          <w:tcPr>
            <w:tcW w:w="917" w:type="dxa"/>
            <w:tcBorders>
              <w:top w:val="nil"/>
              <w:left w:val="nil"/>
              <w:bottom w:val="single" w:sz="4" w:space="0" w:color="E7E6E6"/>
              <w:right w:val="single" w:sz="4" w:space="0" w:color="E7E6E6"/>
            </w:tcBorders>
            <w:shd w:val="clear" w:color="auto" w:fill="auto"/>
            <w:vAlign w:val="center"/>
          </w:tcPr>
          <w:p w14:paraId="4CD0DAFF"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E38A9" w:rsidRPr="00645D1C" w14:paraId="5D69289C" w14:textId="77777777" w:rsidTr="00DE38A9">
        <w:trPr>
          <w:cantSplit/>
          <w:trHeight w:val="701"/>
          <w:jc w:val="center"/>
        </w:trPr>
        <w:tc>
          <w:tcPr>
            <w:tcW w:w="805" w:type="dxa"/>
            <w:vMerge w:val="restart"/>
            <w:tcBorders>
              <w:top w:val="single" w:sz="4" w:space="0" w:color="E7E6E6"/>
              <w:left w:val="single" w:sz="4" w:space="0" w:color="E7E6E6"/>
              <w:right w:val="single" w:sz="4" w:space="0" w:color="E7E6E6"/>
            </w:tcBorders>
            <w:shd w:val="clear" w:color="auto" w:fill="auto"/>
          </w:tcPr>
          <w:p w14:paraId="59C71462" w14:textId="562AD80F"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4565CE44" w14:textId="32741B06"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1603</w:t>
            </w:r>
          </w:p>
        </w:tc>
        <w:tc>
          <w:tcPr>
            <w:tcW w:w="2790" w:type="dxa"/>
            <w:vMerge w:val="restart"/>
            <w:tcBorders>
              <w:top w:val="single" w:sz="4" w:space="0" w:color="E7E6E6"/>
              <w:left w:val="nil"/>
              <w:right w:val="single" w:sz="4" w:space="0" w:color="E7E6E6"/>
            </w:tcBorders>
            <w:shd w:val="clear" w:color="auto" w:fill="auto"/>
          </w:tcPr>
          <w:p w14:paraId="6DA6D84C" w14:textId="63DD7314" w:rsidR="00D5670A" w:rsidRPr="00645D1C" w:rsidRDefault="003713C9" w:rsidP="003713C9">
            <w:pPr>
              <w:tabs>
                <w:tab w:val="right" w:leader="dot" w:pos="4392"/>
              </w:tabs>
              <w:spacing w:before="40" w:after="40"/>
              <w:rPr>
                <w:rFonts w:asciiTheme="minorHAnsi" w:hAnsiTheme="minorHAnsi" w:cstheme="minorHAnsi"/>
                <w:sz w:val="16"/>
                <w:szCs w:val="16"/>
                <w:lang w:val="en-GB"/>
              </w:rPr>
            </w:pPr>
            <w:bookmarkStart w:id="463" w:name="_Hlk134707067"/>
            <w:r w:rsidRPr="00645D1C">
              <w:rPr>
                <w:rFonts w:asciiTheme="minorHAnsi" w:hAnsiTheme="minorHAnsi" w:cstheme="minorHAnsi"/>
                <w:sz w:val="16"/>
                <w:szCs w:val="16"/>
                <w:lang w:val="en-GB"/>
              </w:rPr>
              <w:t>Now I would like to know about specific types of mental and neurological services offered. For each diagnosis I mention, please tell me if this facility</w:t>
            </w:r>
            <w:r w:rsidR="00250303">
              <w:rPr>
                <w:rFonts w:asciiTheme="minorHAnsi" w:hAnsiTheme="minorHAnsi" w:cstheme="minorHAnsi"/>
                <w:sz w:val="16"/>
                <w:szCs w:val="16"/>
                <w:lang w:val="en-GB"/>
              </w:rPr>
              <w:t xml:space="preserve"> provides </w:t>
            </w:r>
            <w:r w:rsidRPr="00250303">
              <w:rPr>
                <w:rFonts w:asciiTheme="minorHAnsi" w:hAnsiTheme="minorHAnsi" w:cstheme="minorHAnsi"/>
                <w:sz w:val="16"/>
                <w:szCs w:val="16"/>
                <w:lang w:val="en-GB"/>
              </w:rPr>
              <w:t>diagnos</w:t>
            </w:r>
            <w:r w:rsidR="00250303" w:rsidRPr="00DE38A9">
              <w:rPr>
                <w:rFonts w:asciiTheme="minorHAnsi" w:hAnsiTheme="minorHAnsi" w:cstheme="minorHAnsi"/>
                <w:sz w:val="16"/>
                <w:szCs w:val="16"/>
                <w:lang w:val="en-GB"/>
              </w:rPr>
              <w:t>i</w:t>
            </w:r>
            <w:r w:rsidRPr="00250303">
              <w:rPr>
                <w:rFonts w:asciiTheme="minorHAnsi" w:hAnsiTheme="minorHAnsi" w:cstheme="minorHAnsi"/>
                <w:sz w:val="16"/>
                <w:szCs w:val="16"/>
                <w:lang w:val="en-GB"/>
              </w:rPr>
              <w:t>s</w:t>
            </w:r>
            <w:r w:rsidR="0018009F" w:rsidRPr="00250303">
              <w:rPr>
                <w:rFonts w:asciiTheme="minorHAnsi" w:hAnsiTheme="minorHAnsi" w:cstheme="minorHAnsi"/>
                <w:sz w:val="16"/>
                <w:szCs w:val="16"/>
                <w:lang w:val="en-GB"/>
              </w:rPr>
              <w:t>, treat</w:t>
            </w:r>
            <w:r w:rsidR="00250303" w:rsidRPr="00DE38A9">
              <w:rPr>
                <w:rFonts w:asciiTheme="minorHAnsi" w:hAnsiTheme="minorHAnsi" w:cstheme="minorHAnsi"/>
                <w:sz w:val="16"/>
                <w:szCs w:val="16"/>
                <w:lang w:val="en-GB"/>
              </w:rPr>
              <w:t>ment</w:t>
            </w:r>
            <w:r w:rsidR="0018009F" w:rsidRPr="00250303">
              <w:rPr>
                <w:rFonts w:asciiTheme="minorHAnsi" w:hAnsiTheme="minorHAnsi" w:cstheme="minorHAnsi"/>
                <w:sz w:val="16"/>
                <w:szCs w:val="16"/>
                <w:lang w:val="en-GB"/>
              </w:rPr>
              <w:t>, counsel</w:t>
            </w:r>
            <w:r w:rsidR="00250303" w:rsidRPr="00DE38A9">
              <w:rPr>
                <w:rFonts w:asciiTheme="minorHAnsi" w:hAnsiTheme="minorHAnsi" w:cstheme="minorHAnsi"/>
                <w:sz w:val="16"/>
                <w:szCs w:val="16"/>
                <w:lang w:val="en-GB"/>
              </w:rPr>
              <w:t>ling on self-care</w:t>
            </w:r>
            <w:r w:rsidR="0018009F" w:rsidRPr="00250303">
              <w:rPr>
                <w:rFonts w:asciiTheme="minorHAnsi" w:hAnsiTheme="minorHAnsi" w:cstheme="minorHAnsi"/>
                <w:sz w:val="16"/>
                <w:szCs w:val="16"/>
                <w:lang w:val="en-GB"/>
              </w:rPr>
              <w:t xml:space="preserve">, </w:t>
            </w:r>
            <w:r w:rsidR="00250303" w:rsidRPr="00DE38A9">
              <w:rPr>
                <w:rFonts w:asciiTheme="minorHAnsi" w:hAnsiTheme="minorHAnsi" w:cstheme="minorHAnsi"/>
                <w:sz w:val="16"/>
                <w:szCs w:val="16"/>
                <w:lang w:val="en-GB"/>
              </w:rPr>
              <w:t>and/</w:t>
            </w:r>
            <w:r w:rsidR="0018009F" w:rsidRPr="00250303">
              <w:rPr>
                <w:rFonts w:asciiTheme="minorHAnsi" w:hAnsiTheme="minorHAnsi" w:cstheme="minorHAnsi"/>
                <w:sz w:val="16"/>
                <w:szCs w:val="16"/>
                <w:lang w:val="en-GB"/>
              </w:rPr>
              <w:t xml:space="preserve">or </w:t>
            </w:r>
            <w:r w:rsidR="00250303" w:rsidRPr="00DE38A9">
              <w:rPr>
                <w:rFonts w:asciiTheme="minorHAnsi" w:hAnsiTheme="minorHAnsi" w:cstheme="minorHAnsi"/>
                <w:sz w:val="16"/>
                <w:szCs w:val="16"/>
                <w:lang w:val="en-GB"/>
              </w:rPr>
              <w:t>referral.</w:t>
            </w:r>
            <w:bookmarkEnd w:id="463"/>
          </w:p>
        </w:tc>
        <w:tc>
          <w:tcPr>
            <w:tcW w:w="1260" w:type="dxa"/>
            <w:gridSpan w:val="4"/>
            <w:tcBorders>
              <w:top w:val="single" w:sz="4" w:space="0" w:color="E7E6E6"/>
              <w:left w:val="nil"/>
              <w:bottom w:val="single" w:sz="4" w:space="0" w:color="E7E6E6"/>
              <w:right w:val="single" w:sz="4" w:space="0" w:color="E7E6E6"/>
            </w:tcBorders>
            <w:shd w:val="clear" w:color="auto" w:fill="D9D9D9"/>
          </w:tcPr>
          <w:p w14:paraId="0A69E143" w14:textId="77777777" w:rsidR="003713C9" w:rsidRDefault="003713C9" w:rsidP="003713C9">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(A)</w:t>
            </w:r>
          </w:p>
          <w:p w14:paraId="34C4D465" w14:textId="1AF376D9"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DIAGNOSE</w:t>
            </w:r>
          </w:p>
        </w:tc>
        <w:tc>
          <w:tcPr>
            <w:tcW w:w="1260" w:type="dxa"/>
            <w:gridSpan w:val="3"/>
            <w:tcBorders>
              <w:top w:val="single" w:sz="4" w:space="0" w:color="E7E6E6"/>
              <w:left w:val="nil"/>
              <w:bottom w:val="single" w:sz="4" w:space="0" w:color="E7E6E6"/>
              <w:right w:val="single" w:sz="4" w:space="0" w:color="E7E6E6"/>
            </w:tcBorders>
            <w:shd w:val="clear" w:color="auto" w:fill="D9D9D9"/>
          </w:tcPr>
          <w:p w14:paraId="09231C75" w14:textId="77777777" w:rsidR="003713C9"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7E14F909" w14:textId="23075BC5" w:rsidR="003713C9" w:rsidRPr="00645D1C" w:rsidDel="005D1741"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TREAT</w:t>
            </w:r>
          </w:p>
        </w:tc>
        <w:tc>
          <w:tcPr>
            <w:tcW w:w="1440" w:type="dxa"/>
            <w:gridSpan w:val="3"/>
            <w:tcBorders>
              <w:top w:val="single" w:sz="4" w:space="0" w:color="E7E6E6"/>
              <w:left w:val="nil"/>
              <w:bottom w:val="single" w:sz="4" w:space="0" w:color="E7E6E6"/>
              <w:right w:val="single" w:sz="4" w:space="0" w:color="E7E6E6"/>
            </w:tcBorders>
            <w:shd w:val="clear" w:color="auto" w:fill="D9D9D9"/>
          </w:tcPr>
          <w:p w14:paraId="6C584EEF" w14:textId="77777777" w:rsidR="003713C9"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w:t>
            </w:r>
          </w:p>
          <w:p w14:paraId="05A2C004" w14:textId="12D913C6" w:rsidR="003713C9" w:rsidRPr="00645D1C" w:rsidDel="006A263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COUNSEL</w:t>
            </w:r>
          </w:p>
        </w:tc>
        <w:tc>
          <w:tcPr>
            <w:tcW w:w="978" w:type="dxa"/>
            <w:gridSpan w:val="3"/>
            <w:tcBorders>
              <w:top w:val="single" w:sz="4" w:space="0" w:color="E7E6E6"/>
              <w:left w:val="nil"/>
              <w:bottom w:val="single" w:sz="4" w:space="0" w:color="E7E6E6"/>
              <w:right w:val="single" w:sz="4" w:space="0" w:color="E7E6E6"/>
            </w:tcBorders>
            <w:shd w:val="clear" w:color="auto" w:fill="D9D9D9"/>
          </w:tcPr>
          <w:p w14:paraId="2CD84A9A" w14:textId="77777777" w:rsidR="003713C9"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w:t>
            </w:r>
          </w:p>
          <w:p w14:paraId="4FAD02BD" w14:textId="00B2CE37"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REFER</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B4EE9B9"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DE38A9" w:rsidRPr="00645D1C" w14:paraId="6912723D" w14:textId="77777777" w:rsidTr="00DE38A9">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36470785" w14:textId="07F82833"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5DF85B2C" w14:textId="50F06C35"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p>
        </w:tc>
        <w:tc>
          <w:tcPr>
            <w:tcW w:w="2790" w:type="dxa"/>
            <w:vMerge/>
            <w:tcBorders>
              <w:left w:val="nil"/>
              <w:bottom w:val="single" w:sz="4" w:space="0" w:color="E7E6E6"/>
              <w:right w:val="single" w:sz="4" w:space="0" w:color="E7E6E6"/>
            </w:tcBorders>
            <w:shd w:val="clear" w:color="auto" w:fill="auto"/>
          </w:tcPr>
          <w:p w14:paraId="1BCE895E" w14:textId="71782629" w:rsidR="003713C9" w:rsidRPr="00645D1C" w:rsidRDefault="003713C9" w:rsidP="003713C9">
            <w:pPr>
              <w:tabs>
                <w:tab w:val="right" w:leader="dot" w:pos="4392"/>
              </w:tabs>
              <w:spacing w:before="40" w:after="40"/>
              <w:rPr>
                <w:rFonts w:asciiTheme="minorHAnsi" w:hAnsiTheme="minorHAnsi" w:cstheme="minorHAnsi"/>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D9D9D9"/>
          </w:tcPr>
          <w:p w14:paraId="44F150B2" w14:textId="5703C272"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3"/>
            <w:tcBorders>
              <w:top w:val="single" w:sz="4" w:space="0" w:color="E7E6E6"/>
              <w:left w:val="nil"/>
              <w:bottom w:val="single" w:sz="4" w:space="0" w:color="E7E6E6"/>
              <w:right w:val="single" w:sz="4" w:space="0" w:color="E7E6E6"/>
            </w:tcBorders>
            <w:shd w:val="clear" w:color="auto" w:fill="D9D9D9"/>
          </w:tcPr>
          <w:p w14:paraId="5D78A194" w14:textId="47BFCFE7"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7C33F6FD" w14:textId="266B5BE0"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tcBorders>
              <w:top w:val="single" w:sz="4" w:space="0" w:color="E7E6E6"/>
              <w:left w:val="nil"/>
              <w:bottom w:val="single" w:sz="4" w:space="0" w:color="E7E6E6"/>
              <w:right w:val="single" w:sz="4" w:space="0" w:color="E7E6E6"/>
            </w:tcBorders>
            <w:shd w:val="clear" w:color="auto" w:fill="D9D9D9"/>
          </w:tcPr>
          <w:p w14:paraId="77DBA113" w14:textId="6B02B4B0"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720" w:type="dxa"/>
            <w:gridSpan w:val="2"/>
            <w:tcBorders>
              <w:top w:val="single" w:sz="4" w:space="0" w:color="E7E6E6"/>
              <w:left w:val="nil"/>
              <w:bottom w:val="single" w:sz="4" w:space="0" w:color="E7E6E6"/>
              <w:right w:val="single" w:sz="4" w:space="0" w:color="E7E6E6"/>
            </w:tcBorders>
            <w:shd w:val="clear" w:color="auto" w:fill="D9D9D9"/>
          </w:tcPr>
          <w:p w14:paraId="5FB3D0F4" w14:textId="59AEAB22" w:rsidR="003713C9" w:rsidRPr="00645D1C" w:rsidRDefault="003713C9" w:rsidP="00DE38A9">
            <w:pPr>
              <w:tabs>
                <w:tab w:val="right" w:leader="dot" w:pos="4636"/>
              </w:tabs>
              <w:spacing w:before="12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720" w:type="dxa"/>
            <w:tcBorders>
              <w:top w:val="single" w:sz="4" w:space="0" w:color="E7E6E6"/>
              <w:left w:val="nil"/>
              <w:bottom w:val="single" w:sz="4" w:space="0" w:color="E7E6E6"/>
              <w:right w:val="single" w:sz="4" w:space="0" w:color="E7E6E6"/>
            </w:tcBorders>
            <w:shd w:val="clear" w:color="auto" w:fill="D9D9D9"/>
          </w:tcPr>
          <w:p w14:paraId="641F9E72" w14:textId="1DAF6CC4" w:rsidR="003713C9" w:rsidRPr="00645D1C" w:rsidRDefault="003713C9" w:rsidP="00DE38A9">
            <w:pPr>
              <w:tabs>
                <w:tab w:val="right" w:leader="dot" w:pos="4636"/>
              </w:tabs>
              <w:spacing w:before="12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534" w:type="dxa"/>
            <w:gridSpan w:val="2"/>
            <w:tcBorders>
              <w:top w:val="single" w:sz="4" w:space="0" w:color="E7E6E6"/>
              <w:left w:val="nil"/>
              <w:bottom w:val="single" w:sz="4" w:space="0" w:color="E7E6E6"/>
              <w:right w:val="single" w:sz="4" w:space="0" w:color="E7E6E6"/>
            </w:tcBorders>
            <w:shd w:val="clear" w:color="auto" w:fill="D9D9D9"/>
          </w:tcPr>
          <w:p w14:paraId="026FC5C2" w14:textId="0F32E79A"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444" w:type="dxa"/>
            <w:tcBorders>
              <w:top w:val="single" w:sz="4" w:space="0" w:color="E7E6E6"/>
              <w:left w:val="nil"/>
              <w:bottom w:val="single" w:sz="4" w:space="0" w:color="E7E6E6"/>
              <w:right w:val="single" w:sz="4" w:space="0" w:color="E7E6E6"/>
            </w:tcBorders>
            <w:shd w:val="clear" w:color="auto" w:fill="D9D9D9"/>
          </w:tcPr>
          <w:p w14:paraId="2940482D" w14:textId="1EF4CAFA"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21DB76C"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335D387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B57D5C"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496D4D0"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2790" w:type="dxa"/>
            <w:tcBorders>
              <w:top w:val="single" w:sz="4" w:space="0" w:color="E7E6E6"/>
              <w:left w:val="nil"/>
              <w:bottom w:val="single" w:sz="4" w:space="0" w:color="E7E6E6"/>
              <w:right w:val="single" w:sz="4" w:space="0" w:color="E7E6E6"/>
            </w:tcBorders>
            <w:shd w:val="clear" w:color="auto" w:fill="auto"/>
          </w:tcPr>
          <w:p w14:paraId="096F17B7"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Mood disorders (e.g. depression, bipolar disorder)</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51DC74A" w14:textId="2EEBCAC6"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05ED8D64" w14:textId="618F93E9"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4C45D87" w14:textId="26CEE0E1"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0555FADE" w14:textId="5BE6A248"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713D7BC0" w14:textId="6995CE22"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76A6CC7" w14:textId="43DACC95"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2391F02F" w14:textId="3311E99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4E85B957" w14:textId="3010E32B"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B241C43"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71815D8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4D00E2"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27A00B"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2790" w:type="dxa"/>
            <w:tcBorders>
              <w:top w:val="single" w:sz="4" w:space="0" w:color="E7E6E6"/>
              <w:left w:val="nil"/>
              <w:bottom w:val="single" w:sz="4" w:space="0" w:color="E7E6E6"/>
              <w:right w:val="single" w:sz="4" w:space="0" w:color="E7E6E6"/>
            </w:tcBorders>
            <w:shd w:val="clear" w:color="auto" w:fill="auto"/>
          </w:tcPr>
          <w:p w14:paraId="6633737A"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Schizophrenia</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9AF8735" w14:textId="513BD7CB"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5EE1F2F9" w14:textId="5D981782"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20FCCB5" w14:textId="7FD26394"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D332AA1" w14:textId="311C0A7D"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1195811" w14:textId="454326FE"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D3EFD90" w14:textId="59731934"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3519B972" w14:textId="3C3BAC6D"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4EF712BE" w14:textId="5F3E3C4F"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796DBF6" w14:textId="77777777" w:rsidR="003713C9" w:rsidRPr="00645D1C" w:rsidRDefault="003713C9" w:rsidP="003713C9">
            <w:pPr>
              <w:spacing w:before="40" w:after="40"/>
              <w:ind w:right="1157"/>
              <w:rPr>
                <w:rFonts w:asciiTheme="minorHAnsi" w:hAnsiTheme="minorHAnsi" w:cstheme="minorHAnsi"/>
                <w:color w:val="000000" w:themeColor="text1"/>
                <w:sz w:val="16"/>
                <w:szCs w:val="16"/>
                <w:lang w:val="en-GB"/>
              </w:rPr>
            </w:pPr>
          </w:p>
        </w:tc>
      </w:tr>
      <w:tr w:rsidR="003713C9" w:rsidRPr="00645D1C" w14:paraId="6110E8E1"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ED28DC" w14:textId="16BE8A44"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45314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2790" w:type="dxa"/>
            <w:tcBorders>
              <w:top w:val="single" w:sz="4" w:space="0" w:color="E7E6E6"/>
              <w:left w:val="nil"/>
              <w:bottom w:val="single" w:sz="4" w:space="0" w:color="E7E6E6"/>
              <w:right w:val="single" w:sz="4" w:space="0" w:color="E7E6E6"/>
            </w:tcBorders>
            <w:shd w:val="clear" w:color="auto" w:fill="auto"/>
          </w:tcPr>
          <w:p w14:paraId="44812559" w14:textId="77777777" w:rsidR="003713C9" w:rsidRPr="00645D1C" w:rsidRDefault="003713C9" w:rsidP="003713C9">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Anxiety-related disorders</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8715353" w14:textId="58529661"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2982A106" w14:textId="1DFD6DCE"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58C0B815" w14:textId="735FFDB2"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36826EB" w14:textId="6A73E914"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42EC951" w14:textId="44949C89"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8ED264C" w14:textId="49C1DB76"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05D85604" w14:textId="14460BD0"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1DA9C0A4" w14:textId="6C3636B2"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450210F"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6E6A3F7A"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0C2F4E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3B053C"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2790" w:type="dxa"/>
            <w:tcBorders>
              <w:top w:val="single" w:sz="4" w:space="0" w:color="E7E6E6"/>
              <w:left w:val="nil"/>
              <w:bottom w:val="single" w:sz="4" w:space="0" w:color="E7E6E6"/>
              <w:right w:val="single" w:sz="4" w:space="0" w:color="E7E6E6"/>
            </w:tcBorders>
            <w:shd w:val="clear" w:color="auto" w:fill="auto"/>
          </w:tcPr>
          <w:p w14:paraId="1D44A02C" w14:textId="308F16E9"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Epilepsy/seizures</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670FE92" w14:textId="5E3FEE72"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6CC17580" w14:textId="2237BC47"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09DCDBC" w14:textId="55AB7AFB"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54C58E35" w14:textId="334F059E"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A00BE8D" w14:textId="2E99DAC8"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73727C3" w14:textId="3A0A9CE8"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381FFAA0" w14:textId="5F6AFE33"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39ED77DF" w14:textId="58DC52BA"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61C8013"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04104459"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121EB5"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B30FB78"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05</w:t>
            </w:r>
          </w:p>
        </w:tc>
        <w:tc>
          <w:tcPr>
            <w:tcW w:w="2790" w:type="dxa"/>
            <w:tcBorders>
              <w:top w:val="single" w:sz="4" w:space="0" w:color="E7E6E6"/>
              <w:left w:val="nil"/>
              <w:bottom w:val="single" w:sz="4" w:space="0" w:color="E7E6E6"/>
              <w:right w:val="single" w:sz="4" w:space="0" w:color="E7E6E6"/>
            </w:tcBorders>
            <w:shd w:val="clear" w:color="auto" w:fill="auto"/>
          </w:tcPr>
          <w:p w14:paraId="612BEBDB"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Dementia</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08F6B4F3" w14:textId="26A6D8A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6D04126A" w14:textId="1AB0017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185A899F" w14:textId="69D318C5"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50434EE3" w14:textId="3EDC6EB0"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5B3A69E8" w14:textId="626A390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AC6B919" w14:textId="73F804A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0C90C705" w14:textId="201B6863"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41364756" w14:textId="5AB86D11"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A5B8528"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0D331B1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1AC49F" w14:textId="154FECF4"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F6141A"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06</w:t>
            </w:r>
          </w:p>
        </w:tc>
        <w:tc>
          <w:tcPr>
            <w:tcW w:w="2790" w:type="dxa"/>
            <w:tcBorders>
              <w:top w:val="single" w:sz="4" w:space="0" w:color="E7E6E6"/>
              <w:left w:val="nil"/>
              <w:bottom w:val="single" w:sz="4" w:space="0" w:color="E7E6E6"/>
              <w:right w:val="single" w:sz="4" w:space="0" w:color="E7E6E6"/>
            </w:tcBorders>
            <w:shd w:val="clear" w:color="auto" w:fill="auto"/>
          </w:tcPr>
          <w:p w14:paraId="3B6E0B87" w14:textId="77777777" w:rsidR="003713C9" w:rsidRPr="00645D1C" w:rsidRDefault="003713C9" w:rsidP="003713C9">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Disorders due to substance use or addictive behaviours</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5C31B378" w14:textId="56806E70"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07BD0AF8" w14:textId="72320A0A"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11FC0F28" w14:textId="18199BAD"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A5A8629" w14:textId="27139F33"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5F4C37E" w14:textId="2975FF49"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5E03B92" w14:textId="42D8A0B3"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03F187C6" w14:textId="2ECF5947"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7DD9CA54" w14:textId="24BFE48F"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733E709"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0B9A1C27"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5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CA3EF03"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15513C"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1604</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24DA2A1D" w14:textId="2C5B7B69" w:rsidR="003713C9" w:rsidRPr="00645D1C" w:rsidRDefault="003713C9" w:rsidP="003713C9">
            <w:pPr>
              <w:tabs>
                <w:tab w:val="right" w:leader="dot" w:pos="4392"/>
              </w:tabs>
              <w:spacing w:before="40" w:after="80"/>
              <w:rPr>
                <w:rFonts w:asciiTheme="minorHAnsi" w:hAnsiTheme="minorHAnsi" w:cstheme="minorHAnsi"/>
                <w:color w:val="000000"/>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mental health or neurological services?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608E60AB"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11F5A8F"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AE20301"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67C89FB6" w14:textId="77777777" w:rsidTr="00440D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3236AF07" w14:textId="77777777" w:rsidR="003713C9" w:rsidRPr="00645D1C" w:rsidRDefault="003713C9" w:rsidP="003713C9">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6E5757C" w14:textId="77777777" w:rsidR="003713C9" w:rsidRPr="00645D1C" w:rsidRDefault="003713C9" w:rsidP="003713C9">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1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5BD8FCFF" w14:textId="77777777" w:rsidR="003713C9" w:rsidRPr="00440DF2" w:rsidRDefault="003713C9" w:rsidP="00440DF2">
            <w:pPr>
              <w:pStyle w:val="Heading2"/>
              <w:rPr>
                <w:sz w:val="16"/>
                <w:szCs w:val="16"/>
              </w:rPr>
            </w:pPr>
            <w:bookmarkStart w:id="464" w:name="_Toc138439531"/>
            <w:r w:rsidRPr="00440DF2">
              <w:rPr>
                <w:sz w:val="16"/>
                <w:szCs w:val="16"/>
              </w:rPr>
              <w:t>16.2. SUPPORT FOR QUALITY SERVICES</w:t>
            </w:r>
            <w:bookmarkEnd w:id="464"/>
          </w:p>
        </w:tc>
        <w:tc>
          <w:tcPr>
            <w:tcW w:w="91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2E6EB2A8" w14:textId="77777777" w:rsidR="003713C9" w:rsidRPr="00645D1C" w:rsidRDefault="003713C9" w:rsidP="003713C9">
            <w:pPr>
              <w:keepLines/>
              <w:tabs>
                <w:tab w:val="right" w:leader="dot" w:pos="4392"/>
              </w:tabs>
              <w:spacing w:before="40" w:after="40"/>
              <w:rPr>
                <w:rFonts w:asciiTheme="minorHAnsi" w:hAnsiTheme="minorHAnsi" w:cstheme="minorHAnsi"/>
                <w:b/>
                <w:bCs/>
                <w:sz w:val="16"/>
                <w:szCs w:val="16"/>
                <w:lang w:val="en-GB"/>
              </w:rPr>
            </w:pPr>
          </w:p>
        </w:tc>
      </w:tr>
      <w:tr w:rsidR="003713C9" w:rsidRPr="00645D1C" w14:paraId="6599DF6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A3EA4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9605601"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1605</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6FD02985" w14:textId="77777777" w:rsidR="003713C9" w:rsidRPr="00645D1C" w:rsidRDefault="003713C9" w:rsidP="003713C9">
            <w:pPr>
              <w:keepLines/>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000000"/>
                <w:sz w:val="16"/>
                <w:szCs w:val="16"/>
                <w:lang w:val="en-GB"/>
              </w:rPr>
              <w:t>Are national guidelines for diagnosis and/or management of mental and/or neurological conditions available in this service site today?</w:t>
            </w:r>
            <w:r w:rsidRPr="00645D1C">
              <w:rPr>
                <w:rFonts w:asciiTheme="minorHAnsi" w:hAnsiTheme="minorHAnsi" w:cstheme="minorHAnsi"/>
                <w:color w:val="000000"/>
                <w:sz w:val="16"/>
                <w:szCs w:val="16"/>
                <w:lang w:val="en-GB"/>
              </w:rPr>
              <w:br/>
            </w:r>
            <w:r w:rsidRPr="00645D1C">
              <w:rPr>
                <w:rFonts w:asciiTheme="minorHAnsi" w:hAnsiTheme="minorHAnsi" w:cstheme="minorHAnsi"/>
                <w:color w:val="FF0000"/>
                <w:sz w:val="16"/>
                <w:szCs w:val="16"/>
                <w:lang w:val="en-GB"/>
              </w:rPr>
              <w:t>[COUNTRY ADAPT – NAME OF DOCUMENT AND VERSION]</w:t>
            </w:r>
          </w:p>
          <w:p w14:paraId="1FD5C642" w14:textId="77777777" w:rsidR="003713C9" w:rsidRPr="00645D1C" w:rsidRDefault="003713C9" w:rsidP="003713C9">
            <w:pPr>
              <w:keepLines/>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67239E07"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5C725A64"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2A02A517" w14:textId="77777777" w:rsidR="003713C9" w:rsidRPr="00645D1C" w:rsidRDefault="003713C9" w:rsidP="003713C9">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2843960"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0D6EFDA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1D6AB5" w14:textId="236AEADC"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93833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1606</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401E7AB3" w14:textId="77777777" w:rsidR="003713C9" w:rsidRPr="00645D1C" w:rsidDel="000A48F6" w:rsidRDefault="003713C9" w:rsidP="003713C9">
            <w:pPr>
              <w:keepLines/>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diagnosis and/or management of mental and/or neurological conditions available in this service site today?</w:t>
            </w:r>
            <w:r w:rsidRPr="00645D1C">
              <w:rPr>
                <w:rFonts w:asciiTheme="minorHAnsi" w:hAnsiTheme="minorHAnsi" w:cstheme="minorHAnsi"/>
                <w:color w:val="000000"/>
                <w:sz w:val="16"/>
                <w:szCs w:val="16"/>
                <w:lang w:val="en-GB"/>
              </w:rPr>
              <w:br/>
              <w:t>IF YES, ASK: May I see the guidelines?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6C560010"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A4D5A40"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448C2D94"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0BD68EC"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7072C8D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604BF6F"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F30FD23"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1607</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056BEC47"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mental health services received training on diagnosis, counselling and/or treatment of mental health conditions in the past 2 years?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18541AFD"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6D9C226A"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9E139CA"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4677DDF4"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E8F7408"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636365"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1608</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5FE909B5"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neurological health services received training on diagnosis, counselling and/or treatment of neurological conditions in the past 2 years?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0A2653CD"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7B699A4A"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D50F947"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bl>
    <w:p w14:paraId="0E5AA034" w14:textId="045C6890" w:rsidR="00394E70" w:rsidRDefault="00394E70">
      <w:pPr>
        <w:rPr>
          <w:rFonts w:asciiTheme="minorHAnsi" w:hAnsiTheme="minorHAnsi" w:cstheme="minorHAnsi"/>
          <w:sz w:val="16"/>
          <w:szCs w:val="16"/>
        </w:rPr>
      </w:pPr>
    </w:p>
    <w:p w14:paraId="682420DF" w14:textId="77777777"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1007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23"/>
        <w:gridCol w:w="2617"/>
        <w:gridCol w:w="990"/>
        <w:gridCol w:w="90"/>
        <w:gridCol w:w="900"/>
        <w:gridCol w:w="170"/>
        <w:gridCol w:w="190"/>
        <w:gridCol w:w="450"/>
        <w:gridCol w:w="166"/>
        <w:gridCol w:w="14"/>
        <w:gridCol w:w="623"/>
        <w:gridCol w:w="97"/>
        <w:gridCol w:w="630"/>
        <w:gridCol w:w="720"/>
        <w:gridCol w:w="990"/>
      </w:tblGrid>
      <w:tr w:rsidR="00394E70" w:rsidRPr="00DF7968" w14:paraId="15DC290A" w14:textId="77777777" w:rsidTr="00DD3914">
        <w:trPr>
          <w:cantSplit/>
          <w:trHeight w:val="255"/>
          <w:tblHeader/>
          <w:jc w:val="center"/>
        </w:trPr>
        <w:tc>
          <w:tcPr>
            <w:tcW w:w="805" w:type="dxa"/>
            <w:shd w:val="clear" w:color="auto" w:fill="auto"/>
            <w:noWrap/>
          </w:tcPr>
          <w:p w14:paraId="0BAB0D69" w14:textId="4C9A480E"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bCs/>
                <w:sz w:val="16"/>
                <w:szCs w:val="16"/>
                <w:lang w:val="en-GB"/>
              </w:rPr>
              <w:lastRenderedPageBreak/>
              <w:br w:type="page"/>
            </w:r>
            <w:r w:rsidRPr="00645D1C">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23" w:type="dxa"/>
            <w:shd w:val="clear" w:color="auto" w:fill="auto"/>
            <w:noWrap/>
          </w:tcPr>
          <w:p w14:paraId="3C2E3416"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No.</w:t>
            </w:r>
          </w:p>
        </w:tc>
        <w:tc>
          <w:tcPr>
            <w:tcW w:w="3697" w:type="dxa"/>
            <w:gridSpan w:val="3"/>
            <w:shd w:val="clear" w:color="auto" w:fill="auto"/>
            <w:noWrap/>
          </w:tcPr>
          <w:p w14:paraId="5390F9A5"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Question</w:t>
            </w:r>
          </w:p>
        </w:tc>
        <w:tc>
          <w:tcPr>
            <w:tcW w:w="3960" w:type="dxa"/>
            <w:gridSpan w:val="10"/>
            <w:shd w:val="clear" w:color="auto" w:fill="auto"/>
            <w:noWrap/>
          </w:tcPr>
          <w:p w14:paraId="7BC61DFB" w14:textId="77777777" w:rsidR="00394E70" w:rsidRPr="00645D1C" w:rsidRDefault="00394E70" w:rsidP="00363BD5">
            <w:pPr>
              <w:spacing w:before="40" w:after="40"/>
              <w:rPr>
                <w:rFonts w:asciiTheme="minorHAnsi" w:hAnsiTheme="minorHAnsi" w:cstheme="minorHAnsi"/>
                <w:b/>
                <w:noProof/>
                <w:sz w:val="16"/>
                <w:szCs w:val="16"/>
                <w:lang w:val="en-GB"/>
              </w:rPr>
            </w:pPr>
            <w:r w:rsidRPr="00645D1C">
              <w:rPr>
                <w:rFonts w:asciiTheme="minorHAnsi" w:hAnsiTheme="minorHAnsi" w:cstheme="minorHAnsi"/>
                <w:b/>
                <w:sz w:val="16"/>
                <w:szCs w:val="16"/>
                <w:lang w:val="en-GB"/>
              </w:rPr>
              <w:t>Response</w:t>
            </w:r>
          </w:p>
        </w:tc>
        <w:tc>
          <w:tcPr>
            <w:tcW w:w="990" w:type="dxa"/>
            <w:shd w:val="clear" w:color="auto" w:fill="auto"/>
            <w:noWrap/>
          </w:tcPr>
          <w:p w14:paraId="7A792DBA"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Skip</w:t>
            </w:r>
          </w:p>
        </w:tc>
      </w:tr>
      <w:tr w:rsidR="00394E70" w:rsidRPr="00DF7968" w14:paraId="533FE153"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3A1F30D6"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23" w:type="dxa"/>
            <w:tcBorders>
              <w:top w:val="nil"/>
              <w:left w:val="nil"/>
              <w:bottom w:val="single" w:sz="4" w:space="0" w:color="E7E6E6"/>
              <w:right w:val="single" w:sz="4" w:space="0" w:color="E7E6E6"/>
            </w:tcBorders>
            <w:shd w:val="clear" w:color="auto" w:fill="31B09C"/>
          </w:tcPr>
          <w:p w14:paraId="59A1512A"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57" w:type="dxa"/>
            <w:gridSpan w:val="13"/>
            <w:tcBorders>
              <w:top w:val="nil"/>
              <w:left w:val="nil"/>
              <w:bottom w:val="single" w:sz="4" w:space="0" w:color="E7E6E6"/>
              <w:right w:val="single" w:sz="4" w:space="0" w:color="E7E6E6"/>
            </w:tcBorders>
            <w:shd w:val="clear" w:color="auto" w:fill="31B09C"/>
          </w:tcPr>
          <w:p w14:paraId="1CB3A6C8" w14:textId="77777777" w:rsidR="00394E70" w:rsidRPr="00645D1C"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65" w:name="_Toc117656681"/>
            <w:bookmarkStart w:id="466" w:name="_Toc135317454"/>
            <w:bookmarkStart w:id="467" w:name="_Toc135317596"/>
            <w:bookmarkStart w:id="468" w:name="_Toc135317648"/>
            <w:bookmarkStart w:id="469" w:name="_Toc138439455"/>
            <w:bookmarkStart w:id="470" w:name="_Toc138439532"/>
            <w:r w:rsidRPr="00645D1C">
              <w:rPr>
                <w:rFonts w:asciiTheme="minorHAnsi" w:hAnsiTheme="minorHAnsi" w:cstheme="minorHAnsi"/>
                <w:color w:val="FFFFFF" w:themeColor="background1"/>
                <w:sz w:val="20"/>
                <w:szCs w:val="20"/>
                <w:lang w:val="en-GB"/>
              </w:rPr>
              <w:t>17. SERVICES FOR SPECIAL NEEDS</w:t>
            </w:r>
            <w:bookmarkEnd w:id="465"/>
            <w:bookmarkEnd w:id="466"/>
            <w:bookmarkEnd w:id="467"/>
            <w:bookmarkEnd w:id="468"/>
            <w:bookmarkEnd w:id="469"/>
            <w:bookmarkEnd w:id="470"/>
          </w:p>
        </w:tc>
        <w:tc>
          <w:tcPr>
            <w:tcW w:w="990" w:type="dxa"/>
            <w:tcBorders>
              <w:top w:val="nil"/>
              <w:left w:val="nil"/>
              <w:bottom w:val="single" w:sz="4" w:space="0" w:color="E7E6E6"/>
              <w:right w:val="single" w:sz="4" w:space="0" w:color="E7E6E6"/>
            </w:tcBorders>
            <w:shd w:val="clear" w:color="auto" w:fill="31B09C"/>
          </w:tcPr>
          <w:p w14:paraId="3311F710" w14:textId="77777777" w:rsidR="00394E70" w:rsidRPr="00645D1C"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DF7968" w14:paraId="19274F3D"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54B4160D"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8ADED0"/>
          </w:tcPr>
          <w:p w14:paraId="1BBED5F4"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8ADED0"/>
            <w:vAlign w:val="center"/>
            <w:hideMark/>
          </w:tcPr>
          <w:p w14:paraId="0322B455" w14:textId="77777777" w:rsidR="00394E70" w:rsidRPr="00440DF2" w:rsidRDefault="00394E70" w:rsidP="00440DF2">
            <w:pPr>
              <w:pStyle w:val="Heading2"/>
              <w:rPr>
                <w:sz w:val="16"/>
                <w:szCs w:val="16"/>
              </w:rPr>
            </w:pPr>
            <w:bookmarkStart w:id="471" w:name="_Toc117656682"/>
            <w:bookmarkStart w:id="472" w:name="_Toc135317455"/>
            <w:bookmarkStart w:id="473" w:name="_Toc138439533"/>
            <w:r w:rsidRPr="00440DF2">
              <w:rPr>
                <w:sz w:val="16"/>
                <w:szCs w:val="16"/>
              </w:rPr>
              <w:t>17.1. PALLIATIVE CARE</w:t>
            </w:r>
            <w:bookmarkEnd w:id="471"/>
            <w:bookmarkEnd w:id="472"/>
            <w:bookmarkEnd w:id="473"/>
          </w:p>
        </w:tc>
        <w:tc>
          <w:tcPr>
            <w:tcW w:w="990" w:type="dxa"/>
            <w:tcBorders>
              <w:top w:val="nil"/>
              <w:left w:val="nil"/>
              <w:bottom w:val="single" w:sz="4" w:space="0" w:color="E7E6E6"/>
              <w:right w:val="single" w:sz="4" w:space="0" w:color="E7E6E6"/>
            </w:tcBorders>
            <w:shd w:val="clear" w:color="auto" w:fill="8ADED0"/>
          </w:tcPr>
          <w:p w14:paraId="656CC751" w14:textId="77777777" w:rsidR="00394E70" w:rsidRPr="00645D1C" w:rsidRDefault="00394E70"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394E70" w:rsidRPr="00DF7968" w14:paraId="220C608A" w14:textId="77777777" w:rsidTr="00DD3914">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417955B"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rPr>
            </w:pPr>
          </w:p>
        </w:tc>
        <w:tc>
          <w:tcPr>
            <w:tcW w:w="6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7C96E64"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lang w:val="en-GB"/>
              </w:rPr>
            </w:pPr>
          </w:p>
        </w:tc>
        <w:tc>
          <w:tcPr>
            <w:tcW w:w="7657" w:type="dxa"/>
            <w:gridSpan w:val="1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59CE438" w14:textId="77777777" w:rsidR="00394E70" w:rsidRPr="00645D1C" w:rsidRDefault="00394E70" w:rsidP="00363BD5">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sz w:val="16"/>
                <w:szCs w:val="16"/>
                <w:lang w:val="en-GB"/>
              </w:rPr>
              <w:t>17.1.1. SERVICE AVAILABILITY</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5EEC15C7" w14:textId="77777777" w:rsidR="00394E70" w:rsidRPr="00645D1C" w:rsidRDefault="00394E70" w:rsidP="00363BD5">
            <w:pPr>
              <w:keepLines/>
              <w:tabs>
                <w:tab w:val="right" w:leader="dot" w:pos="4392"/>
              </w:tabs>
              <w:spacing w:before="40" w:after="40"/>
              <w:rPr>
                <w:rFonts w:asciiTheme="minorHAnsi" w:hAnsiTheme="minorHAnsi" w:cstheme="minorHAnsi"/>
                <w:b/>
                <w:bCs/>
                <w:sz w:val="16"/>
                <w:szCs w:val="16"/>
                <w:lang w:val="en-GB"/>
              </w:rPr>
            </w:pPr>
          </w:p>
        </w:tc>
      </w:tr>
      <w:tr w:rsidR="00394E70" w:rsidRPr="00DF7968" w14:paraId="30D81F99"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E06187"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6E0A5840"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1700</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DE871C8"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any palliative care services?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7961DA19" w14:textId="77777777" w:rsidR="00394E70" w:rsidRPr="00645D1C" w:rsidRDefault="00394E70" w:rsidP="00363BD5">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39F8E61F" w14:textId="77777777" w:rsidR="00394E70" w:rsidRPr="00645D1C" w:rsidRDefault="00394E70" w:rsidP="00363BD5">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CA1029D" w14:textId="77777777" w:rsidR="00394E70" w:rsidRPr="00645D1C" w:rsidRDefault="00394E70" w:rsidP="00363BD5">
            <w:pPr>
              <w:keepLines/>
              <w:tabs>
                <w:tab w:val="right" w:leader="dot" w:pos="4392"/>
              </w:tabs>
              <w:rPr>
                <w:rFonts w:asciiTheme="minorHAnsi" w:hAnsiTheme="minorHAnsi" w:cstheme="minorHAnsi"/>
                <w:sz w:val="16"/>
                <w:szCs w:val="16"/>
                <w:lang w:val="en-GB"/>
              </w:rPr>
            </w:pPr>
          </w:p>
          <w:p w14:paraId="67EE0238" w14:textId="77777777" w:rsidR="00394E70" w:rsidRPr="00645D1C" w:rsidRDefault="00394E70" w:rsidP="00DD3914">
            <w:pPr>
              <w:keepLine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bCs/>
                <w:sz w:val="16"/>
                <w:szCs w:val="16"/>
                <w:lang w:val="en-GB"/>
              </w:rPr>
              <w:t>Q1706</w:t>
            </w:r>
          </w:p>
        </w:tc>
      </w:tr>
      <w:tr w:rsidR="00394E70" w:rsidRPr="00DF7968" w14:paraId="60942F2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40F0B8"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C5FAF44"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DD39740"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palliative health services are offered in this facility:</w:t>
            </w:r>
          </w:p>
        </w:tc>
        <w:tc>
          <w:tcPr>
            <w:tcW w:w="1710" w:type="dxa"/>
            <w:gridSpan w:val="4"/>
            <w:tcBorders>
              <w:top w:val="single" w:sz="4" w:space="0" w:color="E7E6E6"/>
              <w:left w:val="nil"/>
              <w:bottom w:val="single" w:sz="4" w:space="0" w:color="E7E6E6"/>
              <w:right w:val="single" w:sz="4" w:space="0" w:color="E7E6E6"/>
            </w:tcBorders>
            <w:shd w:val="clear" w:color="auto" w:fill="D9D9D9"/>
          </w:tcPr>
          <w:p w14:paraId="095E3A09"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2250" w:type="dxa"/>
            <w:gridSpan w:val="6"/>
            <w:tcBorders>
              <w:top w:val="single" w:sz="4" w:space="0" w:color="E7E6E6"/>
              <w:left w:val="nil"/>
              <w:bottom w:val="single" w:sz="4" w:space="0" w:color="E7E6E6"/>
              <w:right w:val="single" w:sz="4" w:space="0" w:color="E7E6E6"/>
            </w:tcBorders>
            <w:shd w:val="clear" w:color="auto" w:fill="D9D9D9"/>
          </w:tcPr>
          <w:p w14:paraId="7EE51F31"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6EA9649"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6DDB8AC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E2EE8C"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2FE64DD9"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31454145"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Inpatient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48E5B9D3"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3016B19D"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1A8A554"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3F76487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684A37"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2DF3E9F0"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1625A62"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Outpatient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35320BF0"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5C00C1B7"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414726B"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5AD321B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C5DB29"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C759201"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56F0F9A"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Home care for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10B63541"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3925BBD5"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7A39D36"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0C75369B"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C1687B"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6D23251"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8E11C2E"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Linkages with other organizations providing home-based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3F02C084" w14:textId="77777777" w:rsidR="00394E70" w:rsidRPr="00645D1C" w:rsidRDefault="00394E70" w:rsidP="00363BD5">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67A05D72" w14:textId="77777777" w:rsidR="00394E70" w:rsidRPr="00645D1C" w:rsidRDefault="00394E70" w:rsidP="00363BD5">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E2DC1EC"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DC2820" w:rsidRPr="00DF7968" w14:paraId="3F38AA8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7BC90CF" w14:textId="5E78EB1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R_C</w:t>
            </w:r>
          </w:p>
        </w:tc>
        <w:tc>
          <w:tcPr>
            <w:tcW w:w="623" w:type="dxa"/>
            <w:tcBorders>
              <w:top w:val="nil"/>
              <w:left w:val="nil"/>
              <w:bottom w:val="single" w:sz="4" w:space="0" w:color="E7E6E6"/>
              <w:right w:val="single" w:sz="4" w:space="0" w:color="E7E6E6"/>
            </w:tcBorders>
            <w:shd w:val="clear" w:color="auto" w:fill="auto"/>
          </w:tcPr>
          <w:p w14:paraId="680C0706" w14:textId="18866EB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1702</w:t>
            </w:r>
          </w:p>
        </w:tc>
        <w:tc>
          <w:tcPr>
            <w:tcW w:w="7657" w:type="dxa"/>
            <w:gridSpan w:val="13"/>
            <w:tcBorders>
              <w:top w:val="nil"/>
              <w:left w:val="nil"/>
              <w:bottom w:val="single" w:sz="4" w:space="0" w:color="E7E6E6"/>
              <w:right w:val="single" w:sz="4" w:space="0" w:color="E7E6E6"/>
            </w:tcBorders>
            <w:shd w:val="clear" w:color="auto" w:fill="auto"/>
            <w:hideMark/>
          </w:tcPr>
          <w:p w14:paraId="3076695E"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ASK TO BE SHOWN THE LOCATION IN THE FACILITY WHERE PALLIATIVE CARE SERVICES ARE PROVIDED. FIND THE PERSON MOST KNOWLEDGEABLE ABOUT PALLIATIVE CARE SERVICES IN THE FACILITY. INTRODUCE YOURSELF, EXPLAIN THE PURPOSE OF THE SURVEY AND ASK THE FOLLOWING QUESTIONS.</w:t>
            </w:r>
          </w:p>
        </w:tc>
        <w:tc>
          <w:tcPr>
            <w:tcW w:w="990" w:type="dxa"/>
            <w:tcBorders>
              <w:top w:val="nil"/>
              <w:left w:val="nil"/>
              <w:bottom w:val="single" w:sz="4" w:space="0" w:color="E7E6E6"/>
              <w:right w:val="single" w:sz="4" w:space="0" w:color="E7E6E6"/>
            </w:tcBorders>
            <w:shd w:val="clear" w:color="auto" w:fill="auto"/>
            <w:vAlign w:val="center"/>
          </w:tcPr>
          <w:p w14:paraId="49B4FC1C"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DF7968" w14:paraId="641771AC" w14:textId="77777777" w:rsidTr="00DD3914">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7BF27CD1"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20AB493A"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657" w:type="dxa"/>
            <w:gridSpan w:val="1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624EDBD" w14:textId="77777777" w:rsidR="00DC2820" w:rsidRPr="00645D1C" w:rsidRDefault="00DC2820" w:rsidP="00DC2820">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sz w:val="16"/>
                <w:szCs w:val="16"/>
                <w:lang w:val="en-GB"/>
              </w:rPr>
              <w:t xml:space="preserve">17.1.2. SUPPORT FOR QUALITY SERVICES </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31C16A4A" w14:textId="77777777" w:rsidR="00DC2820" w:rsidRPr="00645D1C" w:rsidRDefault="00DC2820" w:rsidP="00DC2820">
            <w:pPr>
              <w:keepLines/>
              <w:tabs>
                <w:tab w:val="right" w:leader="dot" w:pos="4392"/>
              </w:tabs>
              <w:spacing w:before="40" w:after="40"/>
              <w:rPr>
                <w:rFonts w:asciiTheme="minorHAnsi" w:hAnsiTheme="minorHAnsi" w:cstheme="minorHAnsi"/>
                <w:b/>
                <w:bCs/>
                <w:sz w:val="16"/>
                <w:szCs w:val="16"/>
                <w:lang w:val="en-GB"/>
              </w:rPr>
            </w:pPr>
          </w:p>
        </w:tc>
      </w:tr>
      <w:tr w:rsidR="00DC2820" w:rsidRPr="00DF7968" w14:paraId="35E099EC"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70B6B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91D6AA8"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28919E74"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national guidelines for palliative care services available in this service site today?</w:t>
            </w:r>
          </w:p>
          <w:p w14:paraId="75787F6F" w14:textId="77777777" w:rsidR="00DC2820" w:rsidRPr="00645D1C" w:rsidRDefault="00DC2820" w:rsidP="00DC2820">
            <w:pPr>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FF0000"/>
                <w:sz w:val="16"/>
                <w:szCs w:val="16"/>
                <w:lang w:val="en-GB"/>
              </w:rPr>
              <w:t>[COUNTRY ADAPT – NAME OF DOCUMENT AND VERSION]</w:t>
            </w:r>
          </w:p>
          <w:p w14:paraId="2ABDC77A"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4D9A5A6D"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58BEFE6"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547F1E66"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BBE12B6"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288B4576"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47DC95B" w14:textId="4280D294"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8A25AA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1704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377BE9FE"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palliative care services available in this service site today?</w:t>
            </w:r>
          </w:p>
          <w:p w14:paraId="27CC99C1" w14:textId="77777777" w:rsidR="00DC2820" w:rsidRPr="00645D1C" w:rsidDel="007259B0"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6F334AD7"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1DCB101F"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12362C0A" w14:textId="77777777" w:rsidR="00DC2820" w:rsidRPr="00645D1C" w:rsidRDefault="00DC2820" w:rsidP="00DD3914">
            <w:pPr>
              <w:keepLines/>
              <w:tabs>
                <w:tab w:val="right" w:leader="dot" w:pos="4636"/>
              </w:tabs>
              <w:spacing w:after="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34426A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3BEAC42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F4783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1AB4A03D"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1705</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E73F7DE" w14:textId="77777777" w:rsidR="00DC2820" w:rsidRPr="00645D1C" w:rsidRDefault="00DC2820" w:rsidP="00DC2820">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palliative care received training on palliative care services in the past 2 years?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61F8B080"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C9808D3"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F9756D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340300A0" w14:textId="77777777" w:rsidTr="00440DF2">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3872F9E9"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single" w:sz="4" w:space="0" w:color="E7E6E6"/>
              <w:left w:val="nil"/>
              <w:bottom w:val="single" w:sz="4" w:space="0" w:color="E7E6E6"/>
              <w:right w:val="single" w:sz="4" w:space="0" w:color="E7E6E6"/>
            </w:tcBorders>
            <w:shd w:val="clear" w:color="auto" w:fill="8ADED0"/>
          </w:tcPr>
          <w:p w14:paraId="2DEA23E8"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8ADED0"/>
            <w:vAlign w:val="center"/>
            <w:hideMark/>
          </w:tcPr>
          <w:p w14:paraId="0A7040F8" w14:textId="77777777" w:rsidR="00DC2820" w:rsidRPr="00440DF2" w:rsidRDefault="00DC2820" w:rsidP="00440DF2">
            <w:pPr>
              <w:pStyle w:val="Heading2"/>
              <w:rPr>
                <w:sz w:val="16"/>
                <w:szCs w:val="16"/>
              </w:rPr>
            </w:pPr>
            <w:bookmarkStart w:id="474" w:name="_Toc117656683"/>
            <w:bookmarkStart w:id="475" w:name="_Toc135317456"/>
            <w:bookmarkStart w:id="476" w:name="_Toc138439534"/>
            <w:r w:rsidRPr="00440DF2">
              <w:rPr>
                <w:sz w:val="16"/>
                <w:szCs w:val="16"/>
              </w:rPr>
              <w:t>17.2. REHABILITATIVE CARE</w:t>
            </w:r>
            <w:bookmarkEnd w:id="474"/>
            <w:bookmarkEnd w:id="475"/>
            <w:bookmarkEnd w:id="476"/>
          </w:p>
        </w:tc>
        <w:tc>
          <w:tcPr>
            <w:tcW w:w="990" w:type="dxa"/>
            <w:tcBorders>
              <w:top w:val="single" w:sz="4" w:space="0" w:color="E7E6E6"/>
              <w:left w:val="nil"/>
              <w:bottom w:val="single" w:sz="4" w:space="0" w:color="E7E6E6"/>
              <w:right w:val="single" w:sz="4" w:space="0" w:color="E7E6E6"/>
            </w:tcBorders>
            <w:shd w:val="clear" w:color="auto" w:fill="8ADED0"/>
          </w:tcPr>
          <w:p w14:paraId="0F791ABA"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DF7968" w14:paraId="6302B949" w14:textId="77777777" w:rsidTr="00DD3914">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723BD6A9"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7CA6F7BE"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657" w:type="dxa"/>
            <w:gridSpan w:val="1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2C7B3906" w14:textId="77777777" w:rsidR="00DC2820" w:rsidRPr="00645D1C" w:rsidRDefault="00DC2820" w:rsidP="00DC2820">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sz w:val="16"/>
                <w:szCs w:val="16"/>
                <w:lang w:val="en-GB"/>
              </w:rPr>
              <w:t>17.2.1. SERVICE AVAILABILITY</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0E475E8B" w14:textId="77777777" w:rsidR="00DC2820" w:rsidRPr="00645D1C" w:rsidRDefault="00DC2820" w:rsidP="00DC2820">
            <w:pPr>
              <w:keepLines/>
              <w:tabs>
                <w:tab w:val="right" w:leader="dot" w:pos="4392"/>
              </w:tabs>
              <w:spacing w:before="40" w:after="40"/>
              <w:rPr>
                <w:rFonts w:asciiTheme="minorHAnsi" w:hAnsiTheme="minorHAnsi" w:cstheme="minorHAnsi"/>
                <w:b/>
                <w:bCs/>
                <w:sz w:val="16"/>
                <w:szCs w:val="16"/>
                <w:lang w:val="en-GB"/>
              </w:rPr>
            </w:pPr>
          </w:p>
        </w:tc>
      </w:tr>
      <w:tr w:rsidR="00DC2820" w:rsidRPr="00DF7968" w14:paraId="76E0D19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8B0799"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2AF6FDE"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1706</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F637814"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any rehabilitative care or physiotherapy services?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6028EB5"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2B295766" w14:textId="77777777" w:rsidR="00DC2820" w:rsidRPr="00645D1C"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C0AACE2" w14:textId="77777777" w:rsidR="00DC2820" w:rsidRPr="00645D1C" w:rsidRDefault="00DC2820" w:rsidP="00DC2820">
            <w:pPr>
              <w:keepLines/>
              <w:tabs>
                <w:tab w:val="right" w:leader="dot" w:pos="4392"/>
              </w:tabs>
              <w:spacing w:before="40" w:after="40"/>
              <w:rPr>
                <w:rFonts w:asciiTheme="minorHAnsi" w:hAnsiTheme="minorHAnsi" w:cstheme="minorHAnsi"/>
                <w:color w:val="000000"/>
                <w:sz w:val="16"/>
                <w:szCs w:val="16"/>
                <w:lang w:val="en-GB"/>
              </w:rPr>
            </w:pPr>
          </w:p>
          <w:p w14:paraId="70974938" w14:textId="77777777" w:rsidR="00DC2820" w:rsidRPr="00645D1C" w:rsidRDefault="00DC2820" w:rsidP="00DC2820">
            <w:pPr>
              <w:keepLines/>
              <w:spacing w:before="40"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bCs/>
                <w:sz w:val="16"/>
                <w:szCs w:val="16"/>
                <w:lang w:val="en-GB"/>
              </w:rPr>
              <w:t>Q1713</w:t>
            </w:r>
          </w:p>
        </w:tc>
      </w:tr>
      <w:tr w:rsidR="00DC2820" w:rsidRPr="00DF7968" w14:paraId="6A58811F"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29D49AFE"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vAlign w:val="center"/>
          </w:tcPr>
          <w:p w14:paraId="5C4ACABA"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vAlign w:val="center"/>
            <w:hideMark/>
          </w:tcPr>
          <w:p w14:paraId="3C503436"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b/>
                <w:bCs/>
                <w:color w:val="000000"/>
                <w:sz w:val="16"/>
                <w:szCs w:val="16"/>
                <w:lang w:val="en-GB"/>
              </w:rPr>
              <w:t>17.2.2. SITE CONDITIONS</w:t>
            </w:r>
          </w:p>
        </w:tc>
        <w:tc>
          <w:tcPr>
            <w:tcW w:w="990" w:type="dxa"/>
            <w:tcBorders>
              <w:top w:val="nil"/>
              <w:left w:val="nil"/>
              <w:bottom w:val="single" w:sz="4" w:space="0" w:color="E7E6E6"/>
              <w:right w:val="single" w:sz="4" w:space="0" w:color="E7E6E6"/>
            </w:tcBorders>
            <w:shd w:val="clear" w:color="auto" w:fill="D9D9D9" w:themeFill="background1" w:themeFillShade="D9"/>
            <w:vAlign w:val="center"/>
          </w:tcPr>
          <w:p w14:paraId="6BEFD202"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DF7968" w14:paraId="2BF6704F"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05E7FC4"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2458658F"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1707</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6E3CF33E" w14:textId="55CB23EA" w:rsidR="00DC2820" w:rsidRPr="00645D1C" w:rsidRDefault="00DC2820" w:rsidP="00DC2820">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 xml:space="preserve">Is there a treatment </w:t>
            </w:r>
            <w:r w:rsidR="006C22E1">
              <w:rPr>
                <w:rFonts w:asciiTheme="minorHAnsi" w:hAnsiTheme="minorHAnsi" w:cstheme="minorHAnsi"/>
                <w:color w:val="000000"/>
                <w:sz w:val="16"/>
                <w:szCs w:val="16"/>
                <w:lang w:val="en-GB"/>
              </w:rPr>
              <w:t>site</w:t>
            </w:r>
            <w:r w:rsidR="006C22E1" w:rsidRPr="00645D1C">
              <w:rPr>
                <w:rFonts w:asciiTheme="minorHAnsi" w:hAnsiTheme="minorHAnsi" w:cstheme="minorHAnsi"/>
                <w:color w:val="000000"/>
                <w:sz w:val="16"/>
                <w:szCs w:val="16"/>
                <w:lang w:val="en-GB"/>
              </w:rPr>
              <w:t xml:space="preserve"> </w:t>
            </w:r>
            <w:r w:rsidRPr="00645D1C">
              <w:rPr>
                <w:rFonts w:asciiTheme="minorHAnsi" w:hAnsiTheme="minorHAnsi" w:cstheme="minorHAnsi"/>
                <w:color w:val="000000"/>
                <w:sz w:val="16"/>
                <w:szCs w:val="16"/>
                <w:lang w:val="en-GB"/>
              </w:rPr>
              <w:t>specific for rehabilitation or physiotherapy services?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334C78A0"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7BC6992" w14:textId="77777777" w:rsidR="00DC2820" w:rsidRPr="00645D1C"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22AB88B"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1A40A422" w14:textId="77777777" w:rsidTr="00DD3914">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283F48F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p>
        </w:tc>
        <w:tc>
          <w:tcPr>
            <w:tcW w:w="623"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1EDDE88B"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p>
        </w:tc>
        <w:tc>
          <w:tcPr>
            <w:tcW w:w="7657" w:type="dxa"/>
            <w:gridSpan w:val="13"/>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422EEFAB" w14:textId="77777777" w:rsidR="00DC2820" w:rsidRPr="00645D1C" w:rsidRDefault="00DC2820" w:rsidP="00DC2820">
            <w:pPr>
              <w:tabs>
                <w:tab w:val="right" w:leader="dot" w:pos="4636"/>
              </w:tabs>
              <w:spacing w:before="40" w:after="40"/>
              <w:rPr>
                <w:rFonts w:asciiTheme="minorHAnsi" w:hAnsiTheme="minorHAnsi" w:cstheme="minorHAnsi"/>
                <w:b/>
                <w:bCs/>
                <w:sz w:val="16"/>
                <w:szCs w:val="16"/>
                <w:lang w:val="en-GB"/>
              </w:rPr>
            </w:pPr>
            <w:r w:rsidRPr="00645D1C">
              <w:rPr>
                <w:rFonts w:asciiTheme="minorHAnsi" w:hAnsiTheme="minorHAnsi" w:cstheme="minorHAnsi"/>
                <w:b/>
                <w:bCs/>
                <w:sz w:val="16"/>
                <w:szCs w:val="16"/>
                <w:lang w:val="en-GB"/>
              </w:rPr>
              <w:t>17.2.3. EQUIPMENT</w:t>
            </w:r>
          </w:p>
        </w:tc>
        <w:tc>
          <w:tcPr>
            <w:tcW w:w="990"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vAlign w:val="center"/>
          </w:tcPr>
          <w:p w14:paraId="1DAD3E6D"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1E5BCE4F"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E5593C" w14:textId="7CC4079B"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single" w:sz="4" w:space="0" w:color="E7E6E6"/>
              <w:bottom w:val="single" w:sz="4" w:space="0" w:color="E7E6E6"/>
              <w:right w:val="single" w:sz="4" w:space="0" w:color="E7E6E6"/>
            </w:tcBorders>
            <w:shd w:val="clear" w:color="auto" w:fill="auto"/>
          </w:tcPr>
          <w:p w14:paraId="459D2511" w14:textId="39079938"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645D1C">
              <w:rPr>
                <w:rFonts w:asciiTheme="minorHAnsi" w:hAnsiTheme="minorHAnsi" w:cstheme="minorHAnsi"/>
                <w:sz w:val="16"/>
                <w:szCs w:val="16"/>
                <w:lang w:val="en-GB"/>
              </w:rPr>
              <w:t>1708</w:t>
            </w:r>
          </w:p>
        </w:tc>
        <w:tc>
          <w:tcPr>
            <w:tcW w:w="7657" w:type="dxa"/>
            <w:gridSpan w:val="13"/>
            <w:tcBorders>
              <w:top w:val="single" w:sz="4" w:space="0" w:color="E7E6E6"/>
              <w:left w:val="single" w:sz="4" w:space="0" w:color="E7E6E6"/>
              <w:bottom w:val="single" w:sz="4" w:space="0" w:color="E7E6E6"/>
              <w:right w:val="single" w:sz="4" w:space="0" w:color="E7E6E6"/>
            </w:tcBorders>
            <w:shd w:val="clear" w:color="auto" w:fill="auto"/>
          </w:tcPr>
          <w:p w14:paraId="38A3E7F3" w14:textId="77777777" w:rsidR="00DC2820" w:rsidRPr="00645D1C" w:rsidRDefault="00DC2820" w:rsidP="00DC2820">
            <w:pPr>
              <w:tabs>
                <w:tab w:val="right" w:leader="dot" w:pos="4636"/>
              </w:tabs>
              <w:spacing w:before="40" w:after="80"/>
              <w:rPr>
                <w:rFonts w:asciiTheme="minorHAnsi" w:hAnsiTheme="minorHAnsi" w:cstheme="minorHAnsi"/>
                <w:sz w:val="16"/>
                <w:szCs w:val="16"/>
                <w:lang w:val="en-GB"/>
              </w:rPr>
            </w:pPr>
            <w:r w:rsidRPr="00645D1C">
              <w:rPr>
                <w:rFonts w:asciiTheme="minorHAnsi" w:hAnsiTheme="minorHAnsi" w:cstheme="minorHAnsi"/>
                <w:sz w:val="16"/>
                <w:szCs w:val="16"/>
                <w:lang w:val="en-GB"/>
              </w:rPr>
              <w:t>Now I would like to know about equipment and commodities for rehabilitation services.</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030628E7"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7CA1715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68"/>
          <w:jc w:val="center"/>
        </w:trPr>
        <w:tc>
          <w:tcPr>
            <w:tcW w:w="805" w:type="dxa"/>
            <w:vMerge w:val="restart"/>
            <w:tcBorders>
              <w:top w:val="single" w:sz="4" w:space="0" w:color="E7E6E6"/>
              <w:left w:val="single" w:sz="4" w:space="0" w:color="E7E6E6"/>
              <w:right w:val="single" w:sz="4" w:space="0" w:color="E7E6E6"/>
            </w:tcBorders>
            <w:shd w:val="clear" w:color="auto" w:fill="auto"/>
          </w:tcPr>
          <w:p w14:paraId="43065C8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vMerge w:val="restart"/>
            <w:tcBorders>
              <w:top w:val="single" w:sz="4" w:space="0" w:color="E7E6E6"/>
              <w:left w:val="single" w:sz="4" w:space="0" w:color="E7E6E6"/>
              <w:right w:val="single" w:sz="4" w:space="0" w:color="E7E6E6"/>
            </w:tcBorders>
            <w:shd w:val="clear" w:color="auto" w:fill="auto"/>
          </w:tcPr>
          <w:p w14:paraId="6617AD5C"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1709</w:t>
            </w:r>
          </w:p>
        </w:tc>
        <w:tc>
          <w:tcPr>
            <w:tcW w:w="2617"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35627CDC"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noProof/>
                <w:sz w:val="16"/>
                <w:szCs w:val="16"/>
              </w:rPr>
              <w:t xml:space="preserve">For each item that I ask about, please show me the item and, when relevant, tell me if it is functioning or not. </w:t>
            </w:r>
          </w:p>
        </w:tc>
        <w:tc>
          <w:tcPr>
            <w:tcW w:w="2970" w:type="dxa"/>
            <w:gridSpan w:val="8"/>
            <w:tcBorders>
              <w:top w:val="single" w:sz="4" w:space="0" w:color="E7E6E6"/>
              <w:left w:val="single" w:sz="4" w:space="0" w:color="E7E6E6"/>
              <w:bottom w:val="single" w:sz="4" w:space="0" w:color="E7E6E6"/>
              <w:right w:val="single" w:sz="4" w:space="0" w:color="E7E6E6"/>
            </w:tcBorders>
            <w:shd w:val="clear" w:color="auto" w:fill="D9D9D9"/>
          </w:tcPr>
          <w:p w14:paraId="1E5CE6FB" w14:textId="77777777" w:rsidR="00DC2820" w:rsidRPr="00645D1C" w:rsidRDefault="00DC2820" w:rsidP="00DC2820">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(A) AVAILABLE</w:t>
            </w:r>
          </w:p>
        </w:tc>
        <w:tc>
          <w:tcPr>
            <w:tcW w:w="2070" w:type="dxa"/>
            <w:gridSpan w:val="4"/>
            <w:tcBorders>
              <w:top w:val="single" w:sz="4" w:space="0" w:color="E7E6E6"/>
              <w:left w:val="single" w:sz="4" w:space="0" w:color="E7E6E6"/>
              <w:bottom w:val="single" w:sz="4" w:space="0" w:color="E7E6E6"/>
              <w:right w:val="single" w:sz="4" w:space="0" w:color="E7E6E6"/>
            </w:tcBorders>
            <w:shd w:val="clear" w:color="auto" w:fill="D9D9D9"/>
          </w:tcPr>
          <w:p w14:paraId="6D15E39A" w14:textId="77777777" w:rsidR="00DC2820" w:rsidRPr="00645D1C" w:rsidRDefault="00DC2820" w:rsidP="00DC2820">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(B) FUNCTIONAL</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BC98287"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7BA4C3D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58864A5B"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p>
        </w:tc>
        <w:tc>
          <w:tcPr>
            <w:tcW w:w="623" w:type="dxa"/>
            <w:vMerge/>
            <w:tcBorders>
              <w:left w:val="single" w:sz="4" w:space="0" w:color="E7E6E6"/>
              <w:bottom w:val="single" w:sz="4" w:space="0" w:color="E7E6E6"/>
              <w:right w:val="single" w:sz="4" w:space="0" w:color="E7E6E6"/>
            </w:tcBorders>
            <w:shd w:val="clear" w:color="auto" w:fill="auto"/>
          </w:tcPr>
          <w:p w14:paraId="32DF7BF9"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p>
        </w:tc>
        <w:tc>
          <w:tcPr>
            <w:tcW w:w="2617" w:type="dxa"/>
            <w:vMerge/>
            <w:tcBorders>
              <w:top w:val="single" w:sz="4" w:space="0" w:color="E7E6E6"/>
              <w:left w:val="single" w:sz="4" w:space="0" w:color="E7E6E6"/>
              <w:bottom w:val="single" w:sz="4" w:space="0" w:color="E7E6E6"/>
              <w:right w:val="single" w:sz="4" w:space="0" w:color="E7E6E6"/>
            </w:tcBorders>
            <w:shd w:val="clear" w:color="auto" w:fill="auto"/>
          </w:tcPr>
          <w:p w14:paraId="42A3BD0C"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p>
        </w:tc>
        <w:tc>
          <w:tcPr>
            <w:tcW w:w="990" w:type="dxa"/>
            <w:tcBorders>
              <w:top w:val="single" w:sz="4" w:space="0" w:color="E7E6E6"/>
              <w:left w:val="single" w:sz="4" w:space="0" w:color="E7E6E6"/>
              <w:bottom w:val="single" w:sz="4" w:space="0" w:color="E7E6E6"/>
              <w:right w:val="single" w:sz="4" w:space="0" w:color="E7E6E6"/>
            </w:tcBorders>
            <w:shd w:val="clear" w:color="auto" w:fill="D9D9D9"/>
          </w:tcPr>
          <w:p w14:paraId="1E985B0A" w14:textId="77777777" w:rsidR="00DC2820" w:rsidRPr="00645D1C" w:rsidRDefault="00DC2820" w:rsidP="00DC2820">
            <w:pPr>
              <w:tabs>
                <w:tab w:val="right" w:leader="dot" w:pos="4636"/>
              </w:tabs>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OBSERVED</w:t>
            </w:r>
          </w:p>
        </w:tc>
        <w:tc>
          <w:tcPr>
            <w:tcW w:w="990" w:type="dxa"/>
            <w:gridSpan w:val="2"/>
            <w:tcBorders>
              <w:top w:val="single" w:sz="4" w:space="0" w:color="E7E6E6"/>
              <w:left w:val="single" w:sz="4" w:space="0" w:color="E7E6E6"/>
              <w:bottom w:val="single" w:sz="4" w:space="0" w:color="E7E6E6"/>
              <w:right w:val="single" w:sz="4" w:space="0" w:color="E7E6E6"/>
            </w:tcBorders>
            <w:shd w:val="clear" w:color="auto" w:fill="D9D9D9"/>
          </w:tcPr>
          <w:p w14:paraId="55E954C4" w14:textId="77777777" w:rsidR="00DC2820" w:rsidRPr="00645D1C" w:rsidRDefault="00DC2820" w:rsidP="00DC2820">
            <w:pPr>
              <w:tabs>
                <w:tab w:val="right" w:leader="dot" w:pos="4636"/>
              </w:tabs>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REPORTED, NOT SEEN</w:t>
            </w:r>
          </w:p>
        </w:tc>
        <w:tc>
          <w:tcPr>
            <w:tcW w:w="990" w:type="dxa"/>
            <w:gridSpan w:val="5"/>
            <w:tcBorders>
              <w:top w:val="single" w:sz="4" w:space="0" w:color="E7E6E6"/>
              <w:left w:val="single" w:sz="4" w:space="0" w:color="E7E6E6"/>
              <w:bottom w:val="single" w:sz="4" w:space="0" w:color="E7E6E6"/>
              <w:right w:val="single" w:sz="4" w:space="0" w:color="E7E6E6"/>
            </w:tcBorders>
            <w:shd w:val="clear" w:color="auto" w:fill="D9D9D9"/>
          </w:tcPr>
          <w:p w14:paraId="7365BDA4"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NOT AVAILABLE</w:t>
            </w:r>
          </w:p>
        </w:tc>
        <w:tc>
          <w:tcPr>
            <w:tcW w:w="720" w:type="dxa"/>
            <w:gridSpan w:val="2"/>
            <w:tcBorders>
              <w:top w:val="single" w:sz="4" w:space="0" w:color="E7E6E6"/>
              <w:left w:val="single" w:sz="4" w:space="0" w:color="E7E6E6"/>
              <w:bottom w:val="single" w:sz="4" w:space="0" w:color="E7E6E6"/>
              <w:right w:val="single" w:sz="4" w:space="0" w:color="E7E6E6"/>
            </w:tcBorders>
            <w:shd w:val="clear" w:color="auto" w:fill="D9D9D9"/>
          </w:tcPr>
          <w:p w14:paraId="21291FA3"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630" w:type="dxa"/>
            <w:tcBorders>
              <w:top w:val="single" w:sz="4" w:space="0" w:color="E7E6E6"/>
              <w:left w:val="single" w:sz="4" w:space="0" w:color="E7E6E6"/>
              <w:bottom w:val="single" w:sz="4" w:space="0" w:color="E7E6E6"/>
              <w:right w:val="single" w:sz="4" w:space="0" w:color="E7E6E6"/>
            </w:tcBorders>
            <w:shd w:val="clear" w:color="auto" w:fill="D9D9D9"/>
          </w:tcPr>
          <w:p w14:paraId="41AF68C9"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720" w:type="dxa"/>
            <w:tcBorders>
              <w:top w:val="single" w:sz="4" w:space="0" w:color="E7E6E6"/>
              <w:left w:val="single" w:sz="4" w:space="0" w:color="E7E6E6"/>
              <w:bottom w:val="single" w:sz="4" w:space="0" w:color="E7E6E6"/>
              <w:right w:val="single" w:sz="4" w:space="0" w:color="E7E6E6"/>
            </w:tcBorders>
            <w:shd w:val="clear" w:color="auto" w:fill="D9D9D9"/>
          </w:tcPr>
          <w:p w14:paraId="0153C62F"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DON'T KNOW</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05E6A06A"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6B5173CB"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FA29C9"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A220FC2"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2617" w:type="dxa"/>
            <w:tcBorders>
              <w:top w:val="single" w:sz="4" w:space="0" w:color="E7E6E6"/>
              <w:left w:val="nil"/>
              <w:bottom w:val="single" w:sz="4" w:space="0" w:color="E7E6E6"/>
              <w:right w:val="single" w:sz="4" w:space="0" w:color="E7E6E6"/>
            </w:tcBorders>
            <w:shd w:val="clear" w:color="auto" w:fill="auto"/>
          </w:tcPr>
          <w:p w14:paraId="37C37C8A"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Parallel bars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18D85A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D4D81D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17A8F4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02</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05D6D0B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D129C9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E0DC343"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108D7F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73CF4834"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D42FE1"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1D3D8B67"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2617" w:type="dxa"/>
            <w:tcBorders>
              <w:top w:val="single" w:sz="4" w:space="0" w:color="E7E6E6"/>
              <w:left w:val="nil"/>
              <w:bottom w:val="single" w:sz="4" w:space="0" w:color="E7E6E6"/>
              <w:right w:val="single" w:sz="4" w:space="0" w:color="E7E6E6"/>
            </w:tcBorders>
            <w:shd w:val="clear" w:color="auto" w:fill="auto"/>
          </w:tcPr>
          <w:p w14:paraId="5D19BEE4"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Height adjustable treatment bed/plinth</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FBD0DD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2C7CE5C"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6448B8B"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03</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EAA317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023826CE"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F356362"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E32896E"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322E2386"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11EDD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34DE7A85"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03</w:t>
            </w:r>
          </w:p>
        </w:tc>
        <w:tc>
          <w:tcPr>
            <w:tcW w:w="2617" w:type="dxa"/>
            <w:tcBorders>
              <w:top w:val="single" w:sz="4" w:space="0" w:color="E7E6E6"/>
              <w:left w:val="nil"/>
              <w:bottom w:val="single" w:sz="4" w:space="0" w:color="E7E6E6"/>
              <w:right w:val="single" w:sz="4" w:space="0" w:color="E7E6E6"/>
            </w:tcBorders>
            <w:shd w:val="clear" w:color="auto" w:fill="auto"/>
          </w:tcPr>
          <w:p w14:paraId="560F0E51"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Upper limb exercise equipment (weights/pulleys/TheraBand)</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AA516A4"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A62438E"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6C67E5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04</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77E9D50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09F40D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8867DBF"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A92F0D6"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5E5024B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15A71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CB80E45"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2617" w:type="dxa"/>
            <w:tcBorders>
              <w:top w:val="single" w:sz="4" w:space="0" w:color="E7E6E6"/>
              <w:left w:val="nil"/>
              <w:bottom w:val="single" w:sz="4" w:space="0" w:color="E7E6E6"/>
              <w:right w:val="single" w:sz="4" w:space="0" w:color="E7E6E6"/>
            </w:tcBorders>
            <w:shd w:val="clear" w:color="auto" w:fill="auto"/>
          </w:tcPr>
          <w:p w14:paraId="6C086300"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Measuring tape/goniometer</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8CAF39C"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3CF05DD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C4D0DD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05</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3180FC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2D21FAB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B9C2BE1"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14C11B6"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4A0EEA9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9D8A2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0DC8C66B"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05</w:t>
            </w:r>
          </w:p>
        </w:tc>
        <w:tc>
          <w:tcPr>
            <w:tcW w:w="2617" w:type="dxa"/>
            <w:tcBorders>
              <w:top w:val="single" w:sz="4" w:space="0" w:color="E7E6E6"/>
              <w:left w:val="nil"/>
              <w:bottom w:val="single" w:sz="4" w:space="0" w:color="E7E6E6"/>
              <w:right w:val="single" w:sz="4" w:space="0" w:color="E7E6E6"/>
            </w:tcBorders>
            <w:shd w:val="clear" w:color="auto" w:fill="auto"/>
          </w:tcPr>
          <w:p w14:paraId="6A70B3B6" w14:textId="7C6EB67E"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Walking frames/crutches/walking sticks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0AB39D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3D6B61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F1440B0"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06</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70264F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1E77CEA"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8B01785"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682FC1E"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1B617A0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4A2E3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DDCF1BD"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06</w:t>
            </w:r>
          </w:p>
        </w:tc>
        <w:tc>
          <w:tcPr>
            <w:tcW w:w="2617" w:type="dxa"/>
            <w:tcBorders>
              <w:top w:val="single" w:sz="4" w:space="0" w:color="E7E6E6"/>
              <w:left w:val="nil"/>
              <w:bottom w:val="single" w:sz="4" w:space="0" w:color="E7E6E6"/>
              <w:right w:val="single" w:sz="4" w:space="0" w:color="E7E6E6"/>
            </w:tcBorders>
            <w:shd w:val="clear" w:color="auto" w:fill="auto"/>
          </w:tcPr>
          <w:p w14:paraId="5032CB1B"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Compression bandages/tubigrip</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7A6B6EE"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1C4A66B"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0314E8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07</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0E9E945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4ACCA4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3D80FDC"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2E5224C"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5A813D0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923B4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55F8CE23"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07</w:t>
            </w:r>
          </w:p>
        </w:tc>
        <w:tc>
          <w:tcPr>
            <w:tcW w:w="2617" w:type="dxa"/>
            <w:tcBorders>
              <w:top w:val="single" w:sz="4" w:space="0" w:color="E7E6E6"/>
              <w:left w:val="nil"/>
              <w:bottom w:val="single" w:sz="4" w:space="0" w:color="E7E6E6"/>
              <w:right w:val="single" w:sz="4" w:space="0" w:color="E7E6E6"/>
            </w:tcBorders>
            <w:shd w:val="clear" w:color="auto" w:fill="auto"/>
          </w:tcPr>
          <w:p w14:paraId="4508E929"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 xml:space="preserve">Casting and splinting kit </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1E59893"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01AE83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34C45C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08</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01DB71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2F04BD8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3E6BC6D"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5D7952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6060EB7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0E084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54619A56"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08</w:t>
            </w:r>
          </w:p>
        </w:tc>
        <w:tc>
          <w:tcPr>
            <w:tcW w:w="2617" w:type="dxa"/>
            <w:tcBorders>
              <w:top w:val="single" w:sz="4" w:space="0" w:color="E7E6E6"/>
              <w:left w:val="nil"/>
              <w:bottom w:val="single" w:sz="4" w:space="0" w:color="E7E6E6"/>
              <w:right w:val="single" w:sz="4" w:space="0" w:color="E7E6E6"/>
            </w:tcBorders>
            <w:shd w:val="clear" w:color="auto" w:fill="auto"/>
          </w:tcPr>
          <w:p w14:paraId="3F6AB4B4"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Audiometric equipment and booth</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BA3209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3C268B2A"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DB58E3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09</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91DCA8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6EF116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C7C7CE1"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ECFAE5C"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03E16329"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36319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lastRenderedPageBreak/>
              <w:t>R_C</w:t>
            </w:r>
          </w:p>
        </w:tc>
        <w:tc>
          <w:tcPr>
            <w:tcW w:w="623" w:type="dxa"/>
            <w:tcBorders>
              <w:top w:val="single" w:sz="4" w:space="0" w:color="E7E6E6"/>
              <w:left w:val="nil"/>
              <w:bottom w:val="single" w:sz="4" w:space="0" w:color="E7E6E6"/>
              <w:right w:val="single" w:sz="4" w:space="0" w:color="E7E6E6"/>
            </w:tcBorders>
            <w:shd w:val="clear" w:color="auto" w:fill="auto"/>
          </w:tcPr>
          <w:p w14:paraId="17191CEA"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09</w:t>
            </w:r>
          </w:p>
        </w:tc>
        <w:tc>
          <w:tcPr>
            <w:tcW w:w="2617" w:type="dxa"/>
            <w:tcBorders>
              <w:top w:val="single" w:sz="4" w:space="0" w:color="E7E6E6"/>
              <w:left w:val="nil"/>
              <w:bottom w:val="single" w:sz="4" w:space="0" w:color="E7E6E6"/>
              <w:right w:val="single" w:sz="4" w:space="0" w:color="E7E6E6"/>
            </w:tcBorders>
            <w:shd w:val="clear" w:color="auto" w:fill="auto"/>
          </w:tcPr>
          <w:p w14:paraId="3976F32F" w14:textId="3E5BF569"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Any equipment for paediatric rehabilitation (mats/toys/walking frames/standing frames)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35C1D9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FE70A6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D87239A"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10</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446DB36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3F880B9F"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132BC1C"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26766D8"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4649144B"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A5C494"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0A7353CF"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10</w:t>
            </w:r>
          </w:p>
        </w:tc>
        <w:tc>
          <w:tcPr>
            <w:tcW w:w="2617" w:type="dxa"/>
            <w:tcBorders>
              <w:top w:val="single" w:sz="4" w:space="0" w:color="E7E6E6"/>
              <w:left w:val="nil"/>
              <w:bottom w:val="single" w:sz="4" w:space="0" w:color="E7E6E6"/>
              <w:right w:val="single" w:sz="4" w:space="0" w:color="E7E6E6"/>
            </w:tcBorders>
            <w:shd w:val="clear" w:color="auto" w:fill="auto"/>
          </w:tcPr>
          <w:p w14:paraId="0562F15D"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Any patient education materials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FD22300"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B9582E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1CBB1D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noProof/>
                <w:color w:val="000000"/>
                <w:sz w:val="16"/>
                <w:szCs w:val="16"/>
                <w:lang w:val="en-GB"/>
              </w:rPr>
              <w:drawing>
                <wp:anchor distT="0" distB="0" distL="114300" distR="114300" simplePos="0" relativeHeight="251658273" behindDoc="0" locked="0" layoutInCell="1" allowOverlap="1" wp14:anchorId="68F0654B" wp14:editId="696AD8B8">
                  <wp:simplePos x="0" y="0"/>
                  <wp:positionH relativeFrom="margin">
                    <wp:posOffset>544830</wp:posOffset>
                  </wp:positionH>
                  <wp:positionV relativeFrom="margin">
                    <wp:posOffset>16510</wp:posOffset>
                  </wp:positionV>
                  <wp:extent cx="426720" cy="224790"/>
                  <wp:effectExtent l="0" t="0" r="0" b="3810"/>
                  <wp:wrapNone/>
                  <wp:docPr id="6" name="Graphic 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r w:rsidRPr="00645D1C">
              <w:rPr>
                <w:rFonts w:asciiTheme="minorHAnsi" w:hAnsiTheme="minorHAnsi" w:cstheme="minorHAnsi"/>
                <w:bCs/>
                <w:color w:val="000000" w:themeColor="text1"/>
                <w:sz w:val="16"/>
                <w:szCs w:val="16"/>
                <w:lang w:val="en-GB"/>
              </w:rPr>
              <w:t>3</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E721104"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2903C21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noProof/>
                <w:color w:val="000000"/>
                <w:sz w:val="16"/>
                <w:szCs w:val="16"/>
                <w:lang w:val="en-GB"/>
              </w:rPr>
              <w:drawing>
                <wp:anchor distT="0" distB="0" distL="114300" distR="114300" simplePos="0" relativeHeight="251658274" behindDoc="0" locked="0" layoutInCell="1" allowOverlap="1" wp14:anchorId="4308E8F4" wp14:editId="47DDB7E0">
                  <wp:simplePos x="0" y="0"/>
                  <wp:positionH relativeFrom="margin">
                    <wp:posOffset>-112395</wp:posOffset>
                  </wp:positionH>
                  <wp:positionV relativeFrom="margin">
                    <wp:posOffset>27940</wp:posOffset>
                  </wp:positionV>
                  <wp:extent cx="426720" cy="224790"/>
                  <wp:effectExtent l="0" t="0" r="0" b="3810"/>
                  <wp:wrapNone/>
                  <wp:docPr id="7" name="Graphic 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03994BF"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noProof/>
                <w:color w:val="000000"/>
                <w:sz w:val="16"/>
                <w:szCs w:val="16"/>
                <w:lang w:val="en-GB"/>
              </w:rPr>
              <w:drawing>
                <wp:anchor distT="0" distB="0" distL="114300" distR="114300" simplePos="0" relativeHeight="251658275" behindDoc="0" locked="0" layoutInCell="1" allowOverlap="1" wp14:anchorId="1FE3E10C" wp14:editId="043D4694">
                  <wp:simplePos x="0" y="0"/>
                  <wp:positionH relativeFrom="margin">
                    <wp:posOffset>-40640</wp:posOffset>
                  </wp:positionH>
                  <wp:positionV relativeFrom="margin">
                    <wp:posOffset>33020</wp:posOffset>
                  </wp:positionV>
                  <wp:extent cx="426720" cy="224790"/>
                  <wp:effectExtent l="0" t="0" r="0" b="3810"/>
                  <wp:wrapNone/>
                  <wp:docPr id="8" name="Graphic 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C0C1332"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07B37627" w14:textId="77777777" w:rsidTr="00DD3914">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C9C64B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p>
        </w:tc>
        <w:tc>
          <w:tcPr>
            <w:tcW w:w="623" w:type="dxa"/>
            <w:tcBorders>
              <w:top w:val="single" w:sz="4" w:space="0" w:color="E7E6E6"/>
              <w:left w:val="nil"/>
              <w:bottom w:val="single" w:sz="4" w:space="0" w:color="E7E6E6"/>
              <w:right w:val="single" w:sz="4" w:space="0" w:color="E7E6E6"/>
            </w:tcBorders>
            <w:shd w:val="clear" w:color="auto" w:fill="D9D9D9" w:themeFill="background1" w:themeFillShade="D9"/>
          </w:tcPr>
          <w:p w14:paraId="16D1FBFC"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D9D9D9" w:themeFill="background1" w:themeFillShade="D9"/>
          </w:tcPr>
          <w:p w14:paraId="10BCAB1F" w14:textId="77777777" w:rsidR="00DC2820" w:rsidRPr="00645D1C" w:rsidRDefault="00DC2820" w:rsidP="00DC2820">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themeColor="text1"/>
                <w:sz w:val="16"/>
                <w:szCs w:val="16"/>
                <w:lang w:val="en-GB"/>
              </w:rPr>
              <w:t>17.2.4. SUPPORT FOR QUALITY SERVICES</w:t>
            </w:r>
          </w:p>
        </w:tc>
        <w:tc>
          <w:tcPr>
            <w:tcW w:w="99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30FD7D0F" w14:textId="77777777" w:rsidR="00DC2820" w:rsidRPr="00645D1C" w:rsidDel="00072F10" w:rsidRDefault="00DC2820" w:rsidP="00DC2820">
            <w:pPr>
              <w:tabs>
                <w:tab w:val="right" w:leader="dot" w:pos="4392"/>
              </w:tabs>
              <w:spacing w:before="40" w:after="40"/>
              <w:rPr>
                <w:rFonts w:asciiTheme="minorHAnsi" w:hAnsiTheme="minorHAnsi" w:cstheme="minorHAnsi"/>
                <w:bCs/>
                <w:color w:val="000000" w:themeColor="text1"/>
                <w:sz w:val="16"/>
                <w:szCs w:val="16"/>
                <w:lang w:val="en-GB"/>
              </w:rPr>
            </w:pPr>
          </w:p>
        </w:tc>
      </w:tr>
      <w:tr w:rsidR="00DC2820" w:rsidRPr="00DF7968" w14:paraId="25C7E91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C8778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479D78B0"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1710</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7F2BD632" w14:textId="6D2DB83F"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 Are national guidelines or national protocols or procedures for rehabilitation care available in this service </w:t>
            </w:r>
            <w:r w:rsidR="006C22E1">
              <w:rPr>
                <w:rFonts w:asciiTheme="minorHAnsi" w:hAnsiTheme="minorHAnsi" w:cstheme="minorHAnsi"/>
                <w:color w:val="000000"/>
                <w:sz w:val="16"/>
                <w:szCs w:val="16"/>
                <w:lang w:val="en-GB"/>
              </w:rPr>
              <w:t>site</w:t>
            </w:r>
            <w:r w:rsidR="006C22E1" w:rsidRPr="00645D1C">
              <w:rPr>
                <w:rFonts w:asciiTheme="minorHAnsi" w:hAnsiTheme="minorHAnsi" w:cstheme="minorHAnsi"/>
                <w:color w:val="000000"/>
                <w:sz w:val="16"/>
                <w:szCs w:val="16"/>
                <w:lang w:val="en-GB"/>
              </w:rPr>
              <w:t xml:space="preserve"> </w:t>
            </w:r>
            <w:r w:rsidRPr="00645D1C">
              <w:rPr>
                <w:rFonts w:asciiTheme="minorHAnsi" w:hAnsiTheme="minorHAnsi" w:cstheme="minorHAnsi"/>
                <w:color w:val="000000"/>
                <w:sz w:val="16"/>
                <w:szCs w:val="16"/>
                <w:lang w:val="en-GB"/>
              </w:rPr>
              <w:t>today?</w:t>
            </w:r>
          </w:p>
          <w:p w14:paraId="4FC52955"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FF0000"/>
                <w:sz w:val="16"/>
                <w:szCs w:val="16"/>
                <w:lang w:val="en-GB"/>
              </w:rPr>
              <w:t>[COUNTRY ADAPT – NAME OF DOCUMENT AND VERSION]</w:t>
            </w:r>
          </w:p>
          <w:p w14:paraId="59CF94BE"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B8A2853"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4E39AFD3"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161B09EC"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658552A" w14:textId="77777777" w:rsidR="00DC2820" w:rsidRPr="00645D1C" w:rsidRDefault="00DC2820" w:rsidP="00DC2820">
            <w:pPr>
              <w:tabs>
                <w:tab w:val="right" w:leader="dot" w:pos="4392"/>
              </w:tabs>
              <w:spacing w:before="40" w:after="40"/>
              <w:rPr>
                <w:rFonts w:asciiTheme="minorHAnsi" w:hAnsiTheme="minorHAnsi" w:cstheme="minorHAnsi"/>
                <w:color w:val="000000" w:themeColor="text1"/>
                <w:sz w:val="16"/>
                <w:szCs w:val="16"/>
                <w:lang w:val="en-GB"/>
              </w:rPr>
            </w:pPr>
          </w:p>
        </w:tc>
      </w:tr>
      <w:tr w:rsidR="00DC2820" w:rsidRPr="00DF7968" w14:paraId="30A51C4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4650C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0196B7D2"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58FCFCF" w14:textId="6B83AE7A"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Are any other guidelines, protocols or procedures for rehabilitation care available in this service site today? </w:t>
            </w:r>
          </w:p>
          <w:p w14:paraId="4923F680"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3B47AD6"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DD915F2"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4C2BB337"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38717B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028F26B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397E25"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3DA92270"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C9B0A17" w14:textId="77777777" w:rsidR="00DC2820" w:rsidRPr="00645D1C" w:rsidRDefault="00DC2820" w:rsidP="00DC2820">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rehabilitation services received training on assessment or treatment for rehabilitation needs of patients in the past 2 years?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2DEE150"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3B765C15"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6B756F1"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6546754C"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48CCA859"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8ADED0"/>
          </w:tcPr>
          <w:p w14:paraId="6E6339D2"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8ADED0"/>
            <w:vAlign w:val="center"/>
            <w:hideMark/>
          </w:tcPr>
          <w:p w14:paraId="6FAE15D0" w14:textId="77777777" w:rsidR="00DC2820" w:rsidRPr="00440DF2" w:rsidRDefault="00DC2820" w:rsidP="00440DF2">
            <w:pPr>
              <w:pStyle w:val="Heading2"/>
              <w:rPr>
                <w:sz w:val="16"/>
                <w:szCs w:val="16"/>
              </w:rPr>
            </w:pPr>
            <w:bookmarkStart w:id="477" w:name="_Toc117656684"/>
            <w:bookmarkStart w:id="478" w:name="_Toc135317457"/>
            <w:bookmarkStart w:id="479" w:name="_Toc138439535"/>
            <w:r w:rsidRPr="00440DF2">
              <w:rPr>
                <w:sz w:val="16"/>
                <w:szCs w:val="16"/>
              </w:rPr>
              <w:t>17.3.  RAPE OR INTIMATE PARTNER VIOLENCE SURVIVORS</w:t>
            </w:r>
            <w:bookmarkEnd w:id="477"/>
            <w:bookmarkEnd w:id="478"/>
            <w:bookmarkEnd w:id="479"/>
          </w:p>
        </w:tc>
        <w:tc>
          <w:tcPr>
            <w:tcW w:w="990" w:type="dxa"/>
            <w:tcBorders>
              <w:top w:val="nil"/>
              <w:left w:val="nil"/>
              <w:bottom w:val="single" w:sz="4" w:space="0" w:color="E7E6E6"/>
              <w:right w:val="single" w:sz="4" w:space="0" w:color="E7E6E6"/>
            </w:tcBorders>
            <w:shd w:val="clear" w:color="auto" w:fill="8ADED0"/>
          </w:tcPr>
          <w:p w14:paraId="0487B564"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DF7968" w14:paraId="4C655A1A"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B0ED8B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639E060E"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vAlign w:val="center"/>
            <w:hideMark/>
          </w:tcPr>
          <w:p w14:paraId="405B2BCA" w14:textId="77777777" w:rsidR="00DC2820" w:rsidRPr="00645D1C" w:rsidRDefault="00DC2820" w:rsidP="00DC2820">
            <w:pPr>
              <w:tabs>
                <w:tab w:val="right" w:leader="dot" w:pos="4392"/>
              </w:tabs>
              <w:spacing w:before="40" w:after="40"/>
              <w:rPr>
                <w:rFonts w:asciiTheme="minorHAnsi" w:hAnsiTheme="minorHAnsi" w:cstheme="minorHAnsi"/>
                <w:b/>
                <w:bCs/>
                <w:color w:val="000000"/>
                <w:sz w:val="16"/>
                <w:szCs w:val="16"/>
                <w:lang w:val="en-GB"/>
              </w:rPr>
            </w:pPr>
            <w:r w:rsidRPr="00645D1C">
              <w:rPr>
                <w:rFonts w:asciiTheme="minorHAnsi" w:hAnsiTheme="minorHAnsi" w:cstheme="minorHAnsi"/>
                <w:b/>
                <w:bCs/>
                <w:color w:val="000000"/>
                <w:sz w:val="16"/>
                <w:szCs w:val="16"/>
                <w:lang w:val="en-GB"/>
              </w:rPr>
              <w:t>17.3.1. SERVICE AVAILABILITY</w:t>
            </w:r>
          </w:p>
        </w:tc>
        <w:tc>
          <w:tcPr>
            <w:tcW w:w="990" w:type="dxa"/>
            <w:tcBorders>
              <w:top w:val="nil"/>
              <w:left w:val="nil"/>
              <w:bottom w:val="single" w:sz="4" w:space="0" w:color="E7E6E6"/>
              <w:right w:val="single" w:sz="4" w:space="0" w:color="E7E6E6"/>
            </w:tcBorders>
            <w:shd w:val="clear" w:color="auto" w:fill="D9D9D9" w:themeFill="background1" w:themeFillShade="D9"/>
            <w:vAlign w:val="center"/>
          </w:tcPr>
          <w:p w14:paraId="04ABC305"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DF7968" w14:paraId="74AACD56"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3E75A1" w14:textId="163ABF6C"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623387B0"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6DE961D9" w14:textId="4C3606FD" w:rsidR="00DC2820" w:rsidRPr="00645D1C" w:rsidRDefault="00DC2820" w:rsidP="00DC2820">
            <w:pPr>
              <w:tabs>
                <w:tab w:val="right" w:leader="dot" w:pos="4392"/>
              </w:tabs>
              <w:spacing w:before="40" w:after="8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Does this facility offer any services for survivors of rape and/or intimate partner</w:t>
            </w:r>
            <w:r w:rsidR="00626EBA">
              <w:rPr>
                <w:rFonts w:asciiTheme="minorHAnsi" w:hAnsiTheme="minorHAnsi" w:cstheme="minorHAnsi"/>
                <w:color w:val="000000"/>
                <w:sz w:val="16"/>
                <w:szCs w:val="16"/>
                <w:lang w:val="en-GB"/>
              </w:rPr>
              <w:t>/</w:t>
            </w:r>
            <w:r w:rsidR="00A34469">
              <w:rPr>
                <w:rFonts w:asciiTheme="minorHAnsi" w:hAnsiTheme="minorHAnsi" w:cstheme="minorHAnsi"/>
                <w:color w:val="000000"/>
                <w:sz w:val="16"/>
                <w:szCs w:val="16"/>
                <w:lang w:val="en-GB"/>
              </w:rPr>
              <w:t>sexual</w:t>
            </w:r>
            <w:r w:rsidRPr="00645D1C">
              <w:rPr>
                <w:rFonts w:asciiTheme="minorHAnsi" w:hAnsiTheme="minorHAnsi" w:cstheme="minorHAnsi"/>
                <w:color w:val="000000"/>
                <w:sz w:val="16"/>
                <w:szCs w:val="16"/>
                <w:lang w:val="en-GB"/>
              </w:rPr>
              <w:t xml:space="preserve"> violence?</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2D5BA5CA"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2FF3F5D9" w14:textId="77777777" w:rsidR="00DC2820" w:rsidRPr="00645D1C"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D2B59E7" w14:textId="77777777" w:rsidR="00DC2820" w:rsidRPr="00645D1C" w:rsidRDefault="00DC2820" w:rsidP="00DC2820">
            <w:pPr>
              <w:keepLines/>
              <w:pBdr>
                <w:right w:val="single" w:sz="4" w:space="4" w:color="666666" w:themeColor="text1" w:themeTint="99"/>
              </w:pBdr>
              <w:tabs>
                <w:tab w:val="right" w:leader="dot" w:pos="4392"/>
              </w:tabs>
              <w:spacing w:before="40" w:after="40"/>
              <w:rPr>
                <w:rFonts w:asciiTheme="minorHAnsi" w:hAnsiTheme="minorHAnsi" w:cstheme="minorHAnsi"/>
                <w:sz w:val="16"/>
                <w:szCs w:val="16"/>
                <w:lang w:val="en-GB"/>
              </w:rPr>
            </w:pPr>
          </w:p>
          <w:p w14:paraId="4324C51D" w14:textId="77777777" w:rsidR="00DC2820" w:rsidRPr="00645D1C" w:rsidRDefault="00DC2820" w:rsidP="00DC2820">
            <w:pPr>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Q</w:t>
            </w:r>
            <w:r w:rsidRPr="00645D1C">
              <w:rPr>
                <w:rFonts w:asciiTheme="minorHAnsi" w:hAnsiTheme="minorHAnsi" w:cstheme="minorHAnsi"/>
                <w:bCs/>
                <w:sz w:val="16"/>
                <w:szCs w:val="16"/>
                <w:lang w:val="en-GB"/>
              </w:rPr>
              <w:t>1719</w:t>
            </w:r>
          </w:p>
        </w:tc>
      </w:tr>
      <w:tr w:rsidR="00DC2820" w:rsidRPr="00DF7968" w14:paraId="1F4275CE" w14:textId="77777777" w:rsidTr="00DD3914">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945A5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715AD6C7"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1714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4EE9750" w14:textId="77777777" w:rsidR="00DC2820" w:rsidRPr="00645D1C" w:rsidRDefault="00DC2820" w:rsidP="00DC2820">
            <w:pPr>
              <w:keepNext/>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services are offered to survivors of rape and/or intimate partner violence?</w:t>
            </w:r>
          </w:p>
        </w:tc>
        <w:tc>
          <w:tcPr>
            <w:tcW w:w="1876" w:type="dxa"/>
            <w:gridSpan w:val="5"/>
            <w:tcBorders>
              <w:top w:val="single" w:sz="4" w:space="0" w:color="E7E6E6"/>
              <w:left w:val="nil"/>
              <w:bottom w:val="single" w:sz="4" w:space="0" w:color="E7E6E6"/>
              <w:right w:val="single" w:sz="4" w:space="0" w:color="E7E6E6"/>
            </w:tcBorders>
            <w:shd w:val="clear" w:color="auto" w:fill="D9D9D9"/>
          </w:tcPr>
          <w:p w14:paraId="102FBE31"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YES</w:t>
            </w:r>
          </w:p>
          <w:p w14:paraId="12A02762"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p>
        </w:tc>
        <w:tc>
          <w:tcPr>
            <w:tcW w:w="2084" w:type="dxa"/>
            <w:gridSpan w:val="5"/>
            <w:tcBorders>
              <w:top w:val="single" w:sz="4" w:space="0" w:color="E7E6E6"/>
              <w:left w:val="nil"/>
              <w:bottom w:val="single" w:sz="4" w:space="0" w:color="E7E6E6"/>
              <w:right w:val="single" w:sz="4" w:space="0" w:color="E7E6E6"/>
            </w:tcBorders>
            <w:shd w:val="clear" w:color="auto" w:fill="D9D9D9"/>
          </w:tcPr>
          <w:p w14:paraId="25139C51"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w:t>
            </w:r>
          </w:p>
        </w:tc>
        <w:tc>
          <w:tcPr>
            <w:tcW w:w="990" w:type="dxa"/>
            <w:tcBorders>
              <w:top w:val="single" w:sz="4" w:space="0" w:color="E7E6E6"/>
              <w:left w:val="nil"/>
              <w:bottom w:val="single" w:sz="4" w:space="0" w:color="E7E6E6"/>
              <w:right w:val="single" w:sz="4" w:space="0" w:color="E7E6E6"/>
            </w:tcBorders>
            <w:shd w:val="clear" w:color="auto" w:fill="auto"/>
          </w:tcPr>
          <w:p w14:paraId="7C608E5D" w14:textId="77777777" w:rsidR="00DC2820" w:rsidRPr="00645D1C" w:rsidRDefault="00DC2820" w:rsidP="00DC2820">
            <w:pPr>
              <w:spacing w:before="40" w:after="40"/>
              <w:ind w:right="500"/>
              <w:jc w:val="center"/>
              <w:rPr>
                <w:rFonts w:asciiTheme="minorHAnsi" w:hAnsiTheme="minorHAnsi" w:cstheme="minorHAnsi"/>
                <w:color w:val="000000" w:themeColor="text1"/>
                <w:sz w:val="16"/>
                <w:szCs w:val="16"/>
                <w:lang w:val="en-GB"/>
              </w:rPr>
            </w:pPr>
          </w:p>
        </w:tc>
      </w:tr>
      <w:tr w:rsidR="00DC2820" w:rsidRPr="00DF7968" w14:paraId="2C91493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AE289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5B581101"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C913FA2"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Forensic assessment and examinations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67A62FCE" w14:textId="354BB2A0" w:rsidR="00DC2820" w:rsidRPr="00645D1C" w:rsidRDefault="00DC2820" w:rsidP="00DD3914">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6D84CF7E"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B1916ED"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rsidDel="00BE5D25" w14:paraId="77ECE95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B23830" w14:textId="18CDEAE5" w:rsidR="00DC2820" w:rsidRPr="00645D1C" w:rsidDel="00BE5D25"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C2283A5" w14:textId="77777777" w:rsidR="00DC2820" w:rsidRPr="00645D1C" w:rsidDel="00BE5D2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3213499" w14:textId="77777777" w:rsidR="00DC2820" w:rsidRPr="00645D1C" w:rsidDel="00BE5D25"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Hepatitis B immunization</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7BEB9B62" w14:textId="77777777" w:rsidR="00DC2820" w:rsidRPr="00645D1C" w:rsidDel="00BE5D25"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18B4FB96" w14:textId="77777777" w:rsidR="00DC2820" w:rsidRPr="00645D1C" w:rsidDel="00BE5D25"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2245C11" w14:textId="77777777" w:rsidR="00DC2820" w:rsidRPr="00645D1C" w:rsidDel="00BE5D25"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54A17E1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BFAD0E"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125EC9D5"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9719864"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Post exposure prophylaxis (PEP) for HIV</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556998E" w14:textId="235129E2" w:rsidR="00DC2820" w:rsidRPr="00645D1C" w:rsidRDefault="00DC2820" w:rsidP="00DD3914">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364D97DB" w14:textId="77777777" w:rsidR="00DC2820" w:rsidRPr="00645D1C" w:rsidRDefault="00DC2820" w:rsidP="00DC2820">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9C77A08"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0BC8A7D3"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6E210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65F4DA2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7D614215"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Emergency contraception</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73129E0" w14:textId="77777777" w:rsidR="00DC2820" w:rsidRPr="00645D1C" w:rsidRDefault="00DC2820" w:rsidP="00DC2820">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54202ECC" w14:textId="77777777" w:rsidR="00DC2820" w:rsidRPr="00645D1C" w:rsidRDefault="00DC2820" w:rsidP="00DC2820">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1B01954"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4E49ABA7"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DB0A51"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D2795E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05</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2AE758A"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Presumptive treatment for sexually transmitted infections (STIs) according to national protocols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39E018EF"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65294E9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CB88816"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2DB1226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B4B02A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7B1AA7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06</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5E5835A"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Tetanus toxoid or immunoglobulin</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0ECF1A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6CFF8B53"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290F26E"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1E4AB9BD"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829FD6"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513AD8B1"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07</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997D331"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Counselling on induced abortion services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308DF74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5154885B"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2FFE6EC"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69DE059D"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C43E8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A9ED99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08</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B0D6F70"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Induced abortion services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D78D46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3F7986E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4382B33"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2AD153D6"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58A39D2"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22D8E257"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tcPr>
          <w:p w14:paraId="756FEE28" w14:textId="77777777" w:rsidR="00DC2820" w:rsidRPr="00645D1C" w:rsidRDefault="00DC2820" w:rsidP="00DC2820">
            <w:pPr>
              <w:pStyle w:val="Heading3"/>
              <w:spacing w:before="40" w:after="40"/>
              <w:rPr>
                <w:rFonts w:asciiTheme="minorHAnsi" w:hAnsiTheme="minorHAnsi" w:cstheme="minorHAnsi"/>
                <w:sz w:val="16"/>
                <w:szCs w:val="16"/>
                <w:lang w:val="en-GB"/>
              </w:rPr>
            </w:pPr>
            <w:bookmarkStart w:id="480" w:name="_Toc117656685"/>
            <w:bookmarkStart w:id="481" w:name="_Toc135317458"/>
            <w:r w:rsidRPr="00645D1C">
              <w:rPr>
                <w:rFonts w:asciiTheme="minorHAnsi" w:hAnsiTheme="minorHAnsi" w:cstheme="minorHAnsi"/>
                <w:sz w:val="16"/>
                <w:szCs w:val="16"/>
                <w:lang w:val="en-GB"/>
              </w:rPr>
              <w:t>17.3.2. SITE CONDITIONS</w:t>
            </w:r>
            <w:bookmarkEnd w:id="480"/>
            <w:bookmarkEnd w:id="481"/>
          </w:p>
        </w:tc>
        <w:tc>
          <w:tcPr>
            <w:tcW w:w="990" w:type="dxa"/>
            <w:tcBorders>
              <w:top w:val="nil"/>
              <w:left w:val="nil"/>
              <w:bottom w:val="single" w:sz="4" w:space="0" w:color="E7E6E6"/>
              <w:right w:val="single" w:sz="4" w:space="0" w:color="E7E6E6"/>
            </w:tcBorders>
            <w:shd w:val="clear" w:color="auto" w:fill="D9D9D9" w:themeFill="background1" w:themeFillShade="D9"/>
          </w:tcPr>
          <w:p w14:paraId="62106A77"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DF7968" w:rsidDel="00DD1AE2" w14:paraId="350E970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8A1534" w14:textId="1A6774E1" w:rsidR="00DC2820" w:rsidRPr="00645D1C" w:rsidDel="00DD1AE2"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B5C4B46" w14:textId="77777777" w:rsidR="00DC2820" w:rsidRPr="00645D1C" w:rsidDel="00DD1AE2"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1715</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EC09F09" w14:textId="77777777" w:rsidR="00DC2820" w:rsidRPr="00645D1C" w:rsidRDefault="00DC2820" w:rsidP="00DC2820">
            <w:pPr>
              <w:tabs>
                <w:tab w:val="right" w:leader="dot" w:pos="4392"/>
              </w:tabs>
              <w:spacing w:before="40" w:after="40"/>
              <w:rPr>
                <w:rFonts w:asciiTheme="minorHAnsi" w:hAnsiTheme="minorHAnsi" w:cstheme="minorHAnsi"/>
                <w:sz w:val="16"/>
                <w:szCs w:val="16"/>
              </w:rPr>
            </w:pPr>
            <w:r w:rsidRPr="00645D1C">
              <w:rPr>
                <w:rFonts w:asciiTheme="minorHAnsi" w:hAnsiTheme="minorHAnsi" w:cstheme="minorHAnsi"/>
                <w:sz w:val="16"/>
                <w:szCs w:val="16"/>
              </w:rPr>
              <w:t>Is there a safe and locked filing space to keep records confidential, or password-protected computer for electronic files?</w:t>
            </w:r>
          </w:p>
          <w:p w14:paraId="1EA1F79C"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rPr>
            </w:pPr>
            <w:r w:rsidRPr="00645D1C">
              <w:rPr>
                <w:rFonts w:asciiTheme="minorHAnsi" w:hAnsiTheme="minorHAnsi" w:cstheme="minorHAnsi"/>
                <w:sz w:val="16"/>
                <w:szCs w:val="16"/>
              </w:rPr>
              <w:t>IF YES, ASK: May I see it?</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46A4DF42"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E15BAAC"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62A72E33" w14:textId="77777777" w:rsidR="00DC2820" w:rsidRPr="00645D1C" w:rsidDel="00DD1AE2" w:rsidRDefault="00DC2820" w:rsidP="00DC2820">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2A452F0" w14:textId="77777777" w:rsidR="00DC2820" w:rsidRPr="00645D1C" w:rsidDel="00DD1AE2" w:rsidRDefault="00DC2820" w:rsidP="00DC2820">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4E3E20ED"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C5D413" w14:textId="0E024CD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F65842A"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1716</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348C1FFE" w14:textId="77777777" w:rsidR="00B4417F" w:rsidRPr="00645D1C" w:rsidRDefault="00B4417F" w:rsidP="00B4417F">
            <w:pPr>
              <w:tabs>
                <w:tab w:val="right" w:leader="dot" w:pos="4392"/>
              </w:tabs>
              <w:spacing w:before="40" w:after="8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Is a health worker of the same sex as the survivor always available to conduct the examination or to be in the same room during the examination?</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7EB419DA"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E50C471"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B8D13D1" w14:textId="77777777" w:rsidR="00B4417F" w:rsidRPr="00645D1C" w:rsidRDefault="00B4417F" w:rsidP="00B4417F">
            <w:pPr>
              <w:spacing w:before="40" w:after="40"/>
              <w:rPr>
                <w:rFonts w:asciiTheme="minorHAnsi" w:hAnsiTheme="minorHAnsi" w:cstheme="minorHAnsi"/>
                <w:color w:val="000000" w:themeColor="text1"/>
                <w:sz w:val="16"/>
                <w:szCs w:val="16"/>
                <w:lang w:val="en-GB"/>
              </w:rPr>
            </w:pPr>
          </w:p>
        </w:tc>
      </w:tr>
      <w:tr w:rsidR="00DC2820" w:rsidRPr="00DF7968" w14:paraId="5B52A9C6"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082026F"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56A42A19"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hideMark/>
          </w:tcPr>
          <w:p w14:paraId="72EFEFC0" w14:textId="77777777" w:rsidR="00DC2820" w:rsidRPr="00645D1C" w:rsidRDefault="00DC2820" w:rsidP="00DC2820">
            <w:pPr>
              <w:pStyle w:val="Heading3"/>
              <w:spacing w:before="40" w:after="40"/>
              <w:rPr>
                <w:rFonts w:asciiTheme="minorHAnsi" w:hAnsiTheme="minorHAnsi" w:cstheme="minorHAnsi"/>
                <w:sz w:val="16"/>
                <w:szCs w:val="16"/>
                <w:lang w:val="en-GB"/>
              </w:rPr>
            </w:pPr>
            <w:bookmarkStart w:id="482" w:name="_Toc117656686"/>
            <w:bookmarkStart w:id="483" w:name="_Toc135317459"/>
            <w:r w:rsidRPr="00645D1C">
              <w:rPr>
                <w:rFonts w:asciiTheme="minorHAnsi" w:hAnsiTheme="minorHAnsi" w:cstheme="minorHAnsi"/>
                <w:sz w:val="16"/>
                <w:szCs w:val="16"/>
                <w:lang w:val="en-GB"/>
              </w:rPr>
              <w:t>17.3.3. SUPPORT FOR QUALITY SERVICES</w:t>
            </w:r>
            <w:bookmarkEnd w:id="482"/>
            <w:bookmarkEnd w:id="483"/>
            <w:r w:rsidRPr="00645D1C">
              <w:rPr>
                <w:rFonts w:asciiTheme="minorHAnsi" w:hAnsiTheme="minorHAnsi" w:cstheme="minorHAnsi"/>
                <w:sz w:val="16"/>
                <w:szCs w:val="16"/>
                <w:lang w:val="en-GB"/>
              </w:rPr>
              <w:t xml:space="preserve"> </w:t>
            </w:r>
          </w:p>
        </w:tc>
        <w:tc>
          <w:tcPr>
            <w:tcW w:w="990" w:type="dxa"/>
            <w:tcBorders>
              <w:top w:val="nil"/>
              <w:left w:val="nil"/>
              <w:bottom w:val="single" w:sz="4" w:space="0" w:color="E7E6E6"/>
              <w:right w:val="single" w:sz="4" w:space="0" w:color="E7E6E6"/>
            </w:tcBorders>
            <w:shd w:val="clear" w:color="auto" w:fill="D9D9D9" w:themeFill="background1" w:themeFillShade="D9"/>
          </w:tcPr>
          <w:p w14:paraId="79CD7D73"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17D296C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0D47FAA8" w14:textId="36545B53"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rPr>
            </w:pPr>
            <w:r w:rsidRPr="00645D1C">
              <w:rPr>
                <w:rFonts w:asciiTheme="minorHAnsi" w:hAnsiTheme="minorHAnsi" w:cstheme="minorHAnsi"/>
                <w:color w:val="000000"/>
                <w:sz w:val="16"/>
                <w:szCs w:val="16"/>
              </w:rPr>
              <w:t>R_C</w:t>
            </w:r>
          </w:p>
        </w:tc>
        <w:tc>
          <w:tcPr>
            <w:tcW w:w="623" w:type="dxa"/>
            <w:tcBorders>
              <w:top w:val="nil"/>
              <w:left w:val="nil"/>
              <w:bottom w:val="single" w:sz="4" w:space="0" w:color="E7E6E6"/>
              <w:right w:val="single" w:sz="4" w:space="0" w:color="E7E6E6"/>
            </w:tcBorders>
            <w:shd w:val="clear" w:color="auto" w:fill="auto"/>
          </w:tcPr>
          <w:p w14:paraId="1D67BDD3" w14:textId="000C8E2F"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i1717</w:t>
            </w:r>
          </w:p>
        </w:tc>
        <w:tc>
          <w:tcPr>
            <w:tcW w:w="7657" w:type="dxa"/>
            <w:gridSpan w:val="13"/>
            <w:tcBorders>
              <w:top w:val="nil"/>
              <w:left w:val="nil"/>
              <w:bottom w:val="single" w:sz="4" w:space="0" w:color="E7E6E6"/>
              <w:right w:val="single" w:sz="4" w:space="0" w:color="E7E6E6"/>
            </w:tcBorders>
            <w:shd w:val="clear" w:color="auto" w:fill="auto"/>
          </w:tcPr>
          <w:p w14:paraId="2FEA035F" w14:textId="77777777" w:rsidR="00B4417F" w:rsidRPr="00645D1C" w:rsidRDefault="00B4417F" w:rsidP="00B4417F">
            <w:pPr>
              <w:pStyle w:val="Heading3"/>
              <w:spacing w:before="40" w:after="40"/>
              <w:rPr>
                <w:rFonts w:asciiTheme="minorHAnsi" w:hAnsiTheme="minorHAnsi" w:cstheme="minorHAnsi"/>
                <w:b w:val="0"/>
                <w:bCs w:val="0"/>
                <w:sz w:val="16"/>
                <w:szCs w:val="16"/>
                <w:lang w:val="en-GB"/>
              </w:rPr>
            </w:pPr>
            <w:bookmarkStart w:id="484" w:name="_Toc117656687"/>
            <w:bookmarkStart w:id="485" w:name="_Toc135317460"/>
            <w:r w:rsidRPr="00645D1C">
              <w:rPr>
                <w:rFonts w:asciiTheme="minorHAnsi" w:hAnsiTheme="minorHAnsi" w:cstheme="minorHAnsi"/>
                <w:b w:val="0"/>
                <w:bCs w:val="0"/>
                <w:sz w:val="16"/>
                <w:szCs w:val="16"/>
                <w:lang w:val="en-GB"/>
              </w:rPr>
              <w:t>Now I would like to know about documents for survivors of rape and/or intimate partner violence available in this service site today.</w:t>
            </w:r>
            <w:bookmarkEnd w:id="484"/>
            <w:bookmarkEnd w:id="485"/>
          </w:p>
        </w:tc>
        <w:tc>
          <w:tcPr>
            <w:tcW w:w="990" w:type="dxa"/>
            <w:tcBorders>
              <w:top w:val="nil"/>
              <w:left w:val="nil"/>
              <w:bottom w:val="single" w:sz="4" w:space="0" w:color="E7E6E6"/>
              <w:right w:val="single" w:sz="4" w:space="0" w:color="E7E6E6"/>
            </w:tcBorders>
            <w:shd w:val="clear" w:color="auto" w:fill="auto"/>
          </w:tcPr>
          <w:p w14:paraId="3F90246F" w14:textId="77777777" w:rsidR="00B4417F" w:rsidRPr="00645D1C"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5463F30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4EE618E"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821263B" w14:textId="4C1EF0D0"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171</w:t>
            </w:r>
            <w:r>
              <w:rPr>
                <w:rFonts w:asciiTheme="minorHAnsi" w:hAnsiTheme="minorHAnsi" w:cstheme="minorHAnsi"/>
                <w:sz w:val="16"/>
                <w:szCs w:val="16"/>
                <w:lang w:val="en-GB"/>
              </w:rPr>
              <w:t>8</w:t>
            </w:r>
          </w:p>
          <w:p w14:paraId="3AC46E44"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3697" w:type="dxa"/>
            <w:gridSpan w:val="3"/>
            <w:tcBorders>
              <w:top w:val="single" w:sz="4" w:space="0" w:color="E7E6E6"/>
              <w:left w:val="nil"/>
              <w:bottom w:val="single" w:sz="4" w:space="0" w:color="E7E6E6"/>
              <w:right w:val="single" w:sz="4" w:space="0" w:color="E7E6E6"/>
            </w:tcBorders>
            <w:shd w:val="clear" w:color="auto" w:fill="auto"/>
          </w:tcPr>
          <w:p w14:paraId="1CC6EF76"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For each item that I ask about, please show me the item.</w:t>
            </w:r>
          </w:p>
        </w:tc>
        <w:tc>
          <w:tcPr>
            <w:tcW w:w="1070" w:type="dxa"/>
            <w:gridSpan w:val="2"/>
            <w:tcBorders>
              <w:top w:val="single" w:sz="4" w:space="0" w:color="E7E6E6"/>
              <w:left w:val="nil"/>
              <w:bottom w:val="single" w:sz="4" w:space="0" w:color="E7E6E6"/>
              <w:right w:val="single" w:sz="4" w:space="0" w:color="E7E6E6"/>
            </w:tcBorders>
            <w:shd w:val="clear" w:color="auto" w:fill="D9D9D9"/>
          </w:tcPr>
          <w:p w14:paraId="16DD43A8"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OBSERVED</w:t>
            </w:r>
          </w:p>
        </w:tc>
        <w:tc>
          <w:tcPr>
            <w:tcW w:w="1443" w:type="dxa"/>
            <w:gridSpan w:val="5"/>
            <w:tcBorders>
              <w:top w:val="single" w:sz="4" w:space="0" w:color="E7E6E6"/>
              <w:left w:val="nil"/>
              <w:bottom w:val="single" w:sz="4" w:space="0" w:color="E7E6E6"/>
              <w:right w:val="single" w:sz="4" w:space="0" w:color="E7E6E6"/>
            </w:tcBorders>
            <w:shd w:val="clear" w:color="auto" w:fill="D9D9D9"/>
          </w:tcPr>
          <w:p w14:paraId="417949F1"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REPORTED, NOT SEEN</w:t>
            </w:r>
          </w:p>
        </w:tc>
        <w:tc>
          <w:tcPr>
            <w:tcW w:w="1447" w:type="dxa"/>
            <w:gridSpan w:val="3"/>
            <w:tcBorders>
              <w:top w:val="single" w:sz="4" w:space="0" w:color="E7E6E6"/>
              <w:left w:val="nil"/>
              <w:bottom w:val="single" w:sz="4" w:space="0" w:color="E7E6E6"/>
              <w:right w:val="single" w:sz="4" w:space="0" w:color="E7E6E6"/>
            </w:tcBorders>
            <w:shd w:val="clear" w:color="auto" w:fill="D9D9D9"/>
          </w:tcPr>
          <w:p w14:paraId="65166815"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NOT AVAILABLE</w:t>
            </w:r>
          </w:p>
        </w:tc>
        <w:tc>
          <w:tcPr>
            <w:tcW w:w="990" w:type="dxa"/>
            <w:tcBorders>
              <w:top w:val="single" w:sz="4" w:space="0" w:color="E7E6E6"/>
              <w:left w:val="nil"/>
              <w:bottom w:val="single" w:sz="4" w:space="0" w:color="E7E6E6"/>
              <w:right w:val="single" w:sz="4" w:space="0" w:color="E7E6E6"/>
            </w:tcBorders>
            <w:shd w:val="clear" w:color="auto" w:fill="auto"/>
          </w:tcPr>
          <w:p w14:paraId="27A3DD0D"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662B24D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6EE29B"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DF81B57"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23DB9F0"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National guidelines on services for rape and/or intimate partner violence survivors</w:t>
            </w:r>
          </w:p>
          <w:p w14:paraId="55130427"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FF0000"/>
                <w:sz w:val="16"/>
                <w:szCs w:val="16"/>
                <w:lang w:val="en-GB"/>
              </w:rPr>
              <w:t>[COUNTRY ADAPT – NAME OF DOCUMENT AND VERSION]</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55932F72"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0A901C1B"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5592FCAB"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2F40331"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284146C9"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308B13" w14:textId="678275BD"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15408E9"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FE67E2E"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highlight w:val="yellow"/>
                <w:lang w:val="en-GB"/>
              </w:rPr>
            </w:pPr>
            <w:r w:rsidRPr="00645D1C">
              <w:rPr>
                <w:rFonts w:asciiTheme="minorHAnsi" w:hAnsiTheme="minorHAnsi" w:cstheme="minorHAnsi"/>
                <w:color w:val="000000"/>
                <w:sz w:val="16"/>
                <w:szCs w:val="16"/>
                <w:lang w:val="en-GB"/>
              </w:rPr>
              <w:t>Any other guidelines on services for rape and/or intimate partner violence survivors</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188372A5"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05D1F14F"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622318DC"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77D981B"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5704388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4553F9" w14:textId="0E1B6A50"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5DB3782F"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9167F50"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highlight w:val="yellow"/>
                <w:lang w:val="en-GB"/>
              </w:rPr>
            </w:pPr>
            <w:r w:rsidRPr="00645D1C">
              <w:rPr>
                <w:rFonts w:asciiTheme="minorHAnsi" w:hAnsiTheme="minorHAnsi" w:cstheme="minorHAnsi"/>
                <w:sz w:val="16"/>
                <w:szCs w:val="16"/>
              </w:rPr>
              <w:t>Form or standard for documenting cases of rape or intimate partner violence</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7F1EEA8A"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60189F1A"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2B9C82BC"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E503B6B"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rsidDel="00DD1AE2" w14:paraId="48586C04"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F9B03E" w14:textId="4CCA3A1B" w:rsidR="00B4417F" w:rsidRPr="00645D1C" w:rsidDel="00DD1AE2"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lastRenderedPageBreak/>
              <w:t>R_C</w:t>
            </w:r>
          </w:p>
        </w:tc>
        <w:tc>
          <w:tcPr>
            <w:tcW w:w="623" w:type="dxa"/>
            <w:tcBorders>
              <w:top w:val="single" w:sz="4" w:space="0" w:color="E7E6E6"/>
              <w:left w:val="nil"/>
              <w:bottom w:val="single" w:sz="4" w:space="0" w:color="E7E6E6"/>
              <w:right w:val="single" w:sz="4" w:space="0" w:color="E7E6E6"/>
            </w:tcBorders>
            <w:shd w:val="clear" w:color="auto" w:fill="auto"/>
          </w:tcPr>
          <w:p w14:paraId="20EB1783" w14:textId="77777777" w:rsidR="00B4417F" w:rsidRPr="00645D1C" w:rsidDel="00DD1AE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75F1C006" w14:textId="77777777" w:rsidR="00B4417F" w:rsidRPr="00645D1C" w:rsidDel="00DD1AE2" w:rsidRDefault="00B4417F" w:rsidP="00B4417F">
            <w:pPr>
              <w:tabs>
                <w:tab w:val="right" w:leader="dot" w:pos="4392"/>
              </w:tabs>
              <w:spacing w:before="40" w:after="40"/>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Consent form</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5660924D" w14:textId="77777777" w:rsidR="00B4417F" w:rsidRPr="00645D1C" w:rsidDel="00DD1AE2"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51D97202" w14:textId="77777777" w:rsidR="00B4417F" w:rsidRPr="00645D1C" w:rsidDel="00DD1AE2"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1DF78EFF" w14:textId="77777777" w:rsidR="00B4417F" w:rsidRPr="00645D1C" w:rsidDel="00DD1AE2"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D357F10" w14:textId="77777777" w:rsidR="00B4417F" w:rsidRPr="00645D1C" w:rsidDel="00DD1AE2"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3D4D6BB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34C22E"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1A0A0155" w14:textId="300D2E2D"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w:t>
            </w:r>
            <w:r>
              <w:rPr>
                <w:rFonts w:asciiTheme="minorHAnsi" w:hAnsiTheme="minorHAnsi" w:cstheme="minorHAnsi"/>
                <w:color w:val="000000"/>
                <w:sz w:val="16"/>
                <w:szCs w:val="16"/>
                <w:lang w:val="en-GB"/>
              </w:rPr>
              <w:t>9</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CE1CA37" w14:textId="77777777" w:rsidR="00B4417F" w:rsidRPr="00645D1C" w:rsidRDefault="00B4417F" w:rsidP="00B4417F">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services for rape and/or intimate partner violence received any training on care of survivors in the past 2 years?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4D174A2A"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1851137"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38F22A4C" w14:textId="77777777" w:rsidR="00B4417F" w:rsidRPr="00645D1C" w:rsidRDefault="00B4417F" w:rsidP="00B4417F">
            <w:pPr>
              <w:rPr>
                <w:rFonts w:asciiTheme="minorHAnsi" w:hAnsiTheme="minorHAnsi" w:cstheme="minorHAnsi"/>
                <w:color w:val="000000" w:themeColor="text1"/>
                <w:sz w:val="16"/>
                <w:szCs w:val="16"/>
                <w:lang w:val="en-GB"/>
              </w:rPr>
            </w:pPr>
          </w:p>
        </w:tc>
      </w:tr>
      <w:tr w:rsidR="00B4417F" w:rsidRPr="00DF7968" w14:paraId="79CEAA13"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5E2B3276"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8ADED0"/>
          </w:tcPr>
          <w:p w14:paraId="3A3BBBEC"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8ADED0"/>
            <w:vAlign w:val="center"/>
            <w:hideMark/>
          </w:tcPr>
          <w:p w14:paraId="20A52B85" w14:textId="77777777" w:rsidR="00B4417F" w:rsidRPr="00440DF2" w:rsidRDefault="00B4417F" w:rsidP="00440DF2">
            <w:pPr>
              <w:pStyle w:val="Heading2"/>
              <w:rPr>
                <w:sz w:val="16"/>
                <w:szCs w:val="16"/>
              </w:rPr>
            </w:pPr>
            <w:bookmarkStart w:id="486" w:name="_Toc117656688"/>
            <w:bookmarkStart w:id="487" w:name="_Toc135317461"/>
            <w:bookmarkStart w:id="488" w:name="_Toc138439536"/>
            <w:r w:rsidRPr="00440DF2">
              <w:rPr>
                <w:sz w:val="16"/>
                <w:szCs w:val="16"/>
              </w:rPr>
              <w:t>17.4. CHILDREN AFFECTED BY MALTREATMENT</w:t>
            </w:r>
            <w:bookmarkEnd w:id="486"/>
            <w:bookmarkEnd w:id="487"/>
            <w:bookmarkEnd w:id="488"/>
          </w:p>
        </w:tc>
        <w:tc>
          <w:tcPr>
            <w:tcW w:w="990" w:type="dxa"/>
            <w:tcBorders>
              <w:top w:val="single" w:sz="4" w:space="0" w:color="E7E6E6"/>
              <w:left w:val="single" w:sz="4" w:space="0" w:color="E7E6E6"/>
              <w:bottom w:val="single" w:sz="4" w:space="0" w:color="E7E6E6"/>
              <w:right w:val="single" w:sz="4" w:space="0" w:color="E7E6E6"/>
            </w:tcBorders>
            <w:shd w:val="clear" w:color="auto" w:fill="8ADED0"/>
          </w:tcPr>
          <w:p w14:paraId="7B835E89"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r>
      <w:tr w:rsidR="00B4417F" w:rsidRPr="00DF7968" w14:paraId="36DB70F7"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85F81EF"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53085802"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D9D9D9" w:themeFill="background1" w:themeFillShade="D9"/>
            <w:vAlign w:val="center"/>
            <w:hideMark/>
          </w:tcPr>
          <w:p w14:paraId="022528AF" w14:textId="77777777" w:rsidR="00B4417F" w:rsidRPr="00645D1C" w:rsidRDefault="00B4417F" w:rsidP="00B4417F">
            <w:pPr>
              <w:pStyle w:val="Heading3"/>
              <w:spacing w:before="40" w:after="80"/>
              <w:rPr>
                <w:rFonts w:asciiTheme="minorHAnsi" w:hAnsiTheme="minorHAnsi" w:cstheme="minorHAnsi"/>
                <w:sz w:val="16"/>
                <w:szCs w:val="16"/>
                <w:lang w:val="en-GB"/>
              </w:rPr>
            </w:pPr>
            <w:bookmarkStart w:id="489" w:name="_Toc117656689"/>
            <w:bookmarkStart w:id="490" w:name="_Toc135317462"/>
            <w:r w:rsidRPr="00645D1C">
              <w:rPr>
                <w:rFonts w:asciiTheme="minorHAnsi" w:hAnsiTheme="minorHAnsi" w:cstheme="minorHAnsi"/>
                <w:sz w:val="16"/>
                <w:szCs w:val="16"/>
                <w:lang w:val="en-GB"/>
              </w:rPr>
              <w:t>17.4.1. SERVICE AVAILABILITY</w:t>
            </w:r>
            <w:bookmarkEnd w:id="489"/>
            <w:bookmarkEnd w:id="490"/>
          </w:p>
        </w:tc>
        <w:tc>
          <w:tcPr>
            <w:tcW w:w="990"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69680E3"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r>
      <w:tr w:rsidR="00B4417F" w:rsidRPr="00DF7968" w14:paraId="78F8CB7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897ED0"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4D2A531" w14:textId="7BA048F3"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w:t>
            </w:r>
            <w:r>
              <w:rPr>
                <w:rFonts w:asciiTheme="minorHAnsi" w:hAnsiTheme="minorHAnsi" w:cstheme="minorHAnsi"/>
                <w:color w:val="000000"/>
                <w:sz w:val="16"/>
                <w:szCs w:val="16"/>
                <w:lang w:val="en-GB"/>
              </w:rPr>
              <w:t>20</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2018020C"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Does this facility offer any services for children affected by maltreatment? </w:t>
            </w:r>
          </w:p>
          <w:p w14:paraId="54135781" w14:textId="77777777" w:rsidR="00B4417F" w:rsidRPr="00645D1C" w:rsidRDefault="00B4417F" w:rsidP="00B4417F">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(Child maltreatment includes physical, sexual or emotional violence and neglect of persons aged 0–17 by parents or caregivers.)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510E534"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7435C099" w14:textId="77777777" w:rsidR="00B4417F" w:rsidRPr="00645D1C" w:rsidRDefault="00B4417F" w:rsidP="00B4417F">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4D2A9D13" w14:textId="77777777" w:rsidR="00B4417F" w:rsidRPr="00645D1C" w:rsidRDefault="00B4417F" w:rsidP="00B4417F">
            <w:pPr>
              <w:keepLines/>
              <w:tabs>
                <w:tab w:val="right" w:leader="dot" w:pos="4392"/>
              </w:tabs>
              <w:rPr>
                <w:rFonts w:asciiTheme="minorHAnsi" w:hAnsiTheme="minorHAnsi" w:cstheme="minorHAnsi"/>
                <w:sz w:val="16"/>
                <w:szCs w:val="16"/>
                <w:lang w:val="en-GB"/>
              </w:rPr>
            </w:pPr>
          </w:p>
          <w:p w14:paraId="76D8C687" w14:textId="77777777" w:rsidR="00B4417F" w:rsidRPr="00645D1C" w:rsidRDefault="00B4417F" w:rsidP="00B4417F">
            <w:pPr>
              <w:keepLines/>
              <w:tabs>
                <w:tab w:val="right" w:leader="dot" w:pos="4392"/>
              </w:tabs>
              <w:rPr>
                <w:rFonts w:asciiTheme="minorHAnsi" w:hAnsiTheme="minorHAnsi" w:cstheme="minorHAnsi"/>
                <w:sz w:val="16"/>
                <w:szCs w:val="16"/>
                <w:lang w:val="en-GB"/>
              </w:rPr>
            </w:pPr>
          </w:p>
          <w:p w14:paraId="75452712" w14:textId="77777777" w:rsidR="00B4417F" w:rsidRPr="00645D1C" w:rsidRDefault="00B4417F" w:rsidP="00B4417F">
            <w:pP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END OF SECTION</w:t>
            </w:r>
          </w:p>
        </w:tc>
      </w:tr>
      <w:tr w:rsidR="00B4417F" w:rsidRPr="00DF7968" w14:paraId="0A789233"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BA23353" w14:textId="77777777"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1897DFAE" w14:textId="77777777"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hideMark/>
          </w:tcPr>
          <w:p w14:paraId="156CD8AD" w14:textId="77777777" w:rsidR="00B4417F" w:rsidRPr="00645D1C" w:rsidRDefault="00B4417F" w:rsidP="00B4417F">
            <w:pPr>
              <w:pStyle w:val="Heading3"/>
              <w:spacing w:before="40" w:after="80"/>
              <w:rPr>
                <w:rFonts w:asciiTheme="minorHAnsi" w:hAnsiTheme="minorHAnsi" w:cstheme="minorHAnsi"/>
                <w:sz w:val="16"/>
                <w:szCs w:val="16"/>
                <w:lang w:val="en-GB"/>
              </w:rPr>
            </w:pPr>
            <w:bookmarkStart w:id="491" w:name="_Toc117656690"/>
            <w:bookmarkStart w:id="492" w:name="_Toc135317463"/>
            <w:r w:rsidRPr="00645D1C">
              <w:rPr>
                <w:rFonts w:asciiTheme="minorHAnsi" w:hAnsiTheme="minorHAnsi" w:cstheme="minorHAnsi"/>
                <w:sz w:val="16"/>
                <w:szCs w:val="16"/>
                <w:lang w:val="en-GB"/>
              </w:rPr>
              <w:t>17.4.2. SUPPORT FOR QUALITY SERVICES</w:t>
            </w:r>
            <w:bookmarkEnd w:id="491"/>
            <w:bookmarkEnd w:id="492"/>
            <w:r w:rsidRPr="00645D1C">
              <w:rPr>
                <w:rFonts w:asciiTheme="minorHAnsi" w:hAnsiTheme="minorHAnsi" w:cstheme="minorHAnsi"/>
                <w:sz w:val="16"/>
                <w:szCs w:val="16"/>
                <w:lang w:val="en-GB"/>
              </w:rPr>
              <w:t xml:space="preserve"> </w:t>
            </w:r>
          </w:p>
        </w:tc>
        <w:tc>
          <w:tcPr>
            <w:tcW w:w="990" w:type="dxa"/>
            <w:tcBorders>
              <w:top w:val="single" w:sz="4" w:space="0" w:color="E7E6E6"/>
              <w:left w:val="nil"/>
              <w:bottom w:val="single" w:sz="4" w:space="0" w:color="E7E6E6"/>
              <w:right w:val="single" w:sz="4" w:space="0" w:color="E7E6E6"/>
            </w:tcBorders>
            <w:shd w:val="clear" w:color="auto" w:fill="D9D9D9" w:themeFill="background1" w:themeFillShade="D9"/>
          </w:tcPr>
          <w:p w14:paraId="0BC11CBF" w14:textId="77777777" w:rsidR="00B4417F" w:rsidRPr="00645D1C"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5A59218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4E8D5497" w14:textId="56DC7DB4"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645D1C">
              <w:rPr>
                <w:rFonts w:asciiTheme="minorHAnsi" w:hAnsiTheme="minorHAnsi" w:cstheme="minorHAnsi"/>
                <w:color w:val="000000"/>
                <w:sz w:val="16"/>
                <w:szCs w:val="16"/>
              </w:rPr>
              <w:t>R_C</w:t>
            </w:r>
          </w:p>
        </w:tc>
        <w:tc>
          <w:tcPr>
            <w:tcW w:w="623" w:type="dxa"/>
            <w:tcBorders>
              <w:top w:val="nil"/>
              <w:left w:val="nil"/>
              <w:bottom w:val="single" w:sz="4" w:space="0" w:color="E7E6E6"/>
              <w:right w:val="single" w:sz="4" w:space="0" w:color="E7E6E6"/>
            </w:tcBorders>
            <w:shd w:val="clear" w:color="auto" w:fill="auto"/>
          </w:tcPr>
          <w:p w14:paraId="1EF30930" w14:textId="1824F31A"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i1721</w:t>
            </w:r>
          </w:p>
        </w:tc>
        <w:tc>
          <w:tcPr>
            <w:tcW w:w="7657" w:type="dxa"/>
            <w:gridSpan w:val="13"/>
            <w:tcBorders>
              <w:top w:val="nil"/>
              <w:left w:val="nil"/>
              <w:bottom w:val="single" w:sz="4" w:space="0" w:color="E7E6E6"/>
              <w:right w:val="single" w:sz="4" w:space="0" w:color="E7E6E6"/>
            </w:tcBorders>
            <w:shd w:val="clear" w:color="auto" w:fill="auto"/>
          </w:tcPr>
          <w:p w14:paraId="6CB4323A" w14:textId="77777777" w:rsidR="00B4417F" w:rsidRPr="00645D1C" w:rsidRDefault="00B4417F" w:rsidP="00B4417F">
            <w:pPr>
              <w:pStyle w:val="Heading3"/>
              <w:spacing w:before="40" w:after="40"/>
              <w:rPr>
                <w:rFonts w:asciiTheme="minorHAnsi" w:hAnsiTheme="minorHAnsi" w:cstheme="minorHAnsi"/>
                <w:b w:val="0"/>
                <w:bCs w:val="0"/>
                <w:sz w:val="16"/>
                <w:szCs w:val="16"/>
                <w:lang w:val="en-GB"/>
              </w:rPr>
            </w:pPr>
            <w:bookmarkStart w:id="493" w:name="_Toc117656691"/>
            <w:bookmarkStart w:id="494" w:name="_Toc135317464"/>
            <w:r w:rsidRPr="00645D1C">
              <w:rPr>
                <w:rFonts w:asciiTheme="minorHAnsi" w:hAnsiTheme="minorHAnsi" w:cstheme="minorHAnsi"/>
                <w:b w:val="0"/>
                <w:bCs w:val="0"/>
                <w:sz w:val="16"/>
                <w:szCs w:val="16"/>
                <w:lang w:val="en-GB"/>
              </w:rPr>
              <w:t>Now I would like to know about documents for children affected by maltreatment available in this service site today.</w:t>
            </w:r>
            <w:bookmarkEnd w:id="493"/>
            <w:bookmarkEnd w:id="494"/>
          </w:p>
        </w:tc>
        <w:tc>
          <w:tcPr>
            <w:tcW w:w="990" w:type="dxa"/>
            <w:tcBorders>
              <w:top w:val="single" w:sz="4" w:space="0" w:color="E7E6E6"/>
              <w:left w:val="nil"/>
              <w:bottom w:val="single" w:sz="4" w:space="0" w:color="E7E6E6"/>
              <w:right w:val="single" w:sz="4" w:space="0" w:color="E7E6E6"/>
            </w:tcBorders>
            <w:shd w:val="clear" w:color="auto" w:fill="auto"/>
          </w:tcPr>
          <w:p w14:paraId="57F7D953" w14:textId="77777777" w:rsidR="00B4417F" w:rsidRPr="00645D1C"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1AA46ED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68838D"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 xml:space="preserve">R_C </w:t>
            </w:r>
          </w:p>
        </w:tc>
        <w:tc>
          <w:tcPr>
            <w:tcW w:w="623" w:type="dxa"/>
            <w:tcBorders>
              <w:top w:val="single" w:sz="4" w:space="0" w:color="E7E6E6"/>
              <w:left w:val="nil"/>
              <w:bottom w:val="single" w:sz="4" w:space="0" w:color="E7E6E6"/>
              <w:right w:val="single" w:sz="4" w:space="0" w:color="E7E6E6"/>
            </w:tcBorders>
            <w:shd w:val="clear" w:color="auto" w:fill="auto"/>
          </w:tcPr>
          <w:p w14:paraId="4C8B7896" w14:textId="0A84D640"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172</w:t>
            </w:r>
            <w:r>
              <w:rPr>
                <w:rFonts w:asciiTheme="minorHAnsi" w:hAnsiTheme="minorHAnsi" w:cstheme="minorHAnsi"/>
                <w:sz w:val="16"/>
                <w:szCs w:val="16"/>
                <w:lang w:val="en-GB"/>
              </w:rPr>
              <w:t>2</w:t>
            </w:r>
          </w:p>
          <w:p w14:paraId="1D9DED75"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3697" w:type="dxa"/>
            <w:gridSpan w:val="3"/>
            <w:tcBorders>
              <w:top w:val="single" w:sz="4" w:space="0" w:color="E7E6E6"/>
              <w:left w:val="nil"/>
              <w:bottom w:val="single" w:sz="4" w:space="0" w:color="E7E6E6"/>
              <w:right w:val="single" w:sz="4" w:space="0" w:color="E7E6E6"/>
            </w:tcBorders>
            <w:shd w:val="clear" w:color="auto" w:fill="auto"/>
          </w:tcPr>
          <w:p w14:paraId="4EAB689C"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For each item that I ask about, please show me the item.</w:t>
            </w:r>
          </w:p>
        </w:tc>
        <w:tc>
          <w:tcPr>
            <w:tcW w:w="1260" w:type="dxa"/>
            <w:gridSpan w:val="3"/>
            <w:tcBorders>
              <w:top w:val="single" w:sz="4" w:space="0" w:color="E7E6E6"/>
              <w:left w:val="nil"/>
              <w:bottom w:val="single" w:sz="4" w:space="0" w:color="E7E6E6"/>
              <w:right w:val="single" w:sz="4" w:space="0" w:color="E7E6E6"/>
            </w:tcBorders>
            <w:shd w:val="clear" w:color="auto" w:fill="D9D9D9"/>
          </w:tcPr>
          <w:p w14:paraId="20D910F9"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OBSERVED</w:t>
            </w:r>
          </w:p>
        </w:tc>
        <w:tc>
          <w:tcPr>
            <w:tcW w:w="1350" w:type="dxa"/>
            <w:gridSpan w:val="5"/>
            <w:tcBorders>
              <w:top w:val="single" w:sz="4" w:space="0" w:color="E7E6E6"/>
              <w:left w:val="nil"/>
              <w:bottom w:val="single" w:sz="4" w:space="0" w:color="E7E6E6"/>
              <w:right w:val="single" w:sz="4" w:space="0" w:color="E7E6E6"/>
            </w:tcBorders>
            <w:shd w:val="clear" w:color="auto" w:fill="D9D9D9"/>
          </w:tcPr>
          <w:p w14:paraId="426CF44D"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REPORTED, NOT SEEN</w:t>
            </w:r>
          </w:p>
        </w:tc>
        <w:tc>
          <w:tcPr>
            <w:tcW w:w="1350" w:type="dxa"/>
            <w:gridSpan w:val="2"/>
            <w:tcBorders>
              <w:top w:val="single" w:sz="4" w:space="0" w:color="E7E6E6"/>
              <w:left w:val="nil"/>
              <w:bottom w:val="single" w:sz="4" w:space="0" w:color="E7E6E6"/>
              <w:right w:val="single" w:sz="4" w:space="0" w:color="E7E6E6"/>
            </w:tcBorders>
            <w:shd w:val="clear" w:color="auto" w:fill="D9D9D9"/>
          </w:tcPr>
          <w:p w14:paraId="68E511A0"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NOT AVAILABLE</w:t>
            </w:r>
          </w:p>
        </w:tc>
        <w:tc>
          <w:tcPr>
            <w:tcW w:w="990" w:type="dxa"/>
            <w:tcBorders>
              <w:top w:val="single" w:sz="4" w:space="0" w:color="E7E6E6"/>
              <w:left w:val="nil"/>
              <w:bottom w:val="single" w:sz="4" w:space="0" w:color="E7E6E6"/>
              <w:right w:val="single" w:sz="4" w:space="0" w:color="E7E6E6"/>
            </w:tcBorders>
            <w:shd w:val="clear" w:color="auto" w:fill="auto"/>
          </w:tcPr>
          <w:p w14:paraId="36E2174B"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2BADC0F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3DED3A"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2FC294DA"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6D52D4F"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National guidelines, procedures, or protocols for identification of and/or services for children affected by maltreatment </w:t>
            </w:r>
          </w:p>
          <w:p w14:paraId="4B381FCB"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FF0000"/>
                <w:sz w:val="16"/>
                <w:szCs w:val="16"/>
                <w:lang w:val="en-GB"/>
              </w:rPr>
              <w:t>[COUNTRY ADAPT – NAME OF DOCUMENT AND VERSION]</w:t>
            </w:r>
          </w:p>
        </w:tc>
        <w:tc>
          <w:tcPr>
            <w:tcW w:w="1260" w:type="dxa"/>
            <w:gridSpan w:val="3"/>
            <w:tcBorders>
              <w:top w:val="single" w:sz="4" w:space="0" w:color="E7E6E6"/>
              <w:left w:val="nil"/>
              <w:bottom w:val="single" w:sz="4" w:space="0" w:color="E7E6E6"/>
              <w:right w:val="single" w:sz="4" w:space="0" w:color="E7E6E6"/>
            </w:tcBorders>
            <w:shd w:val="clear" w:color="auto" w:fill="auto"/>
            <w:vAlign w:val="center"/>
          </w:tcPr>
          <w:p w14:paraId="43287E65"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1</w:t>
            </w:r>
          </w:p>
        </w:tc>
        <w:tc>
          <w:tcPr>
            <w:tcW w:w="1350" w:type="dxa"/>
            <w:gridSpan w:val="5"/>
            <w:tcBorders>
              <w:top w:val="single" w:sz="4" w:space="0" w:color="E7E6E6"/>
              <w:left w:val="nil"/>
              <w:bottom w:val="single" w:sz="4" w:space="0" w:color="E7E6E6"/>
              <w:right w:val="single" w:sz="4" w:space="0" w:color="E7E6E6"/>
            </w:tcBorders>
            <w:shd w:val="clear" w:color="auto" w:fill="auto"/>
            <w:vAlign w:val="center"/>
          </w:tcPr>
          <w:p w14:paraId="0385C5C2"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2</w:t>
            </w:r>
          </w:p>
        </w:tc>
        <w:tc>
          <w:tcPr>
            <w:tcW w:w="1350" w:type="dxa"/>
            <w:gridSpan w:val="2"/>
            <w:tcBorders>
              <w:top w:val="single" w:sz="4" w:space="0" w:color="E7E6E6"/>
              <w:left w:val="nil"/>
              <w:bottom w:val="single" w:sz="4" w:space="0" w:color="E7E6E6"/>
              <w:right w:val="single" w:sz="4" w:space="0" w:color="E7E6E6"/>
            </w:tcBorders>
            <w:shd w:val="clear" w:color="auto" w:fill="auto"/>
            <w:vAlign w:val="center"/>
          </w:tcPr>
          <w:p w14:paraId="3E004784"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BC47AF5"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1EDEF1A7"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D10499" w14:textId="65CE7C50"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4AA29E3"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F15CE2B" w14:textId="77777777" w:rsidR="00B4417F" w:rsidRPr="00645D1C" w:rsidDel="00153C2F"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Any other guidelines, procedures, or protocols for identification of and/or services for children affected by maltreatment</w:t>
            </w:r>
          </w:p>
        </w:tc>
        <w:tc>
          <w:tcPr>
            <w:tcW w:w="1260" w:type="dxa"/>
            <w:gridSpan w:val="3"/>
            <w:tcBorders>
              <w:top w:val="single" w:sz="4" w:space="0" w:color="E7E6E6"/>
              <w:left w:val="nil"/>
              <w:bottom w:val="single" w:sz="4" w:space="0" w:color="E7E6E6"/>
              <w:right w:val="single" w:sz="4" w:space="0" w:color="E7E6E6"/>
            </w:tcBorders>
            <w:shd w:val="clear" w:color="auto" w:fill="auto"/>
            <w:vAlign w:val="center"/>
          </w:tcPr>
          <w:p w14:paraId="12932642"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350" w:type="dxa"/>
            <w:gridSpan w:val="5"/>
            <w:tcBorders>
              <w:top w:val="single" w:sz="4" w:space="0" w:color="E7E6E6"/>
              <w:left w:val="nil"/>
              <w:bottom w:val="single" w:sz="4" w:space="0" w:color="E7E6E6"/>
              <w:right w:val="single" w:sz="4" w:space="0" w:color="E7E6E6"/>
            </w:tcBorders>
            <w:shd w:val="clear" w:color="auto" w:fill="auto"/>
            <w:vAlign w:val="center"/>
          </w:tcPr>
          <w:p w14:paraId="322F7543"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350" w:type="dxa"/>
            <w:gridSpan w:val="2"/>
            <w:tcBorders>
              <w:top w:val="single" w:sz="4" w:space="0" w:color="E7E6E6"/>
              <w:left w:val="nil"/>
              <w:bottom w:val="single" w:sz="4" w:space="0" w:color="E7E6E6"/>
              <w:right w:val="single" w:sz="4" w:space="0" w:color="E7E6E6"/>
            </w:tcBorders>
            <w:shd w:val="clear" w:color="auto" w:fill="auto"/>
            <w:vAlign w:val="center"/>
          </w:tcPr>
          <w:p w14:paraId="61B26986"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4871FE3"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1BCB9F1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E95142"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6DF36A8"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2C40912A"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Form or standard for the documentation of child maltreatment cases</w:t>
            </w:r>
          </w:p>
        </w:tc>
        <w:tc>
          <w:tcPr>
            <w:tcW w:w="1260" w:type="dxa"/>
            <w:gridSpan w:val="3"/>
            <w:tcBorders>
              <w:top w:val="single" w:sz="4" w:space="0" w:color="E7E6E6"/>
              <w:left w:val="nil"/>
              <w:bottom w:val="single" w:sz="4" w:space="0" w:color="E7E6E6"/>
              <w:right w:val="single" w:sz="4" w:space="0" w:color="E7E6E6"/>
            </w:tcBorders>
            <w:shd w:val="clear" w:color="auto" w:fill="auto"/>
            <w:vAlign w:val="center"/>
          </w:tcPr>
          <w:p w14:paraId="440DD2B2" w14:textId="77777777" w:rsidR="00B4417F" w:rsidRPr="00645D1C"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1</w:t>
            </w:r>
          </w:p>
        </w:tc>
        <w:tc>
          <w:tcPr>
            <w:tcW w:w="1350" w:type="dxa"/>
            <w:gridSpan w:val="5"/>
            <w:tcBorders>
              <w:top w:val="single" w:sz="4" w:space="0" w:color="E7E6E6"/>
              <w:left w:val="nil"/>
              <w:bottom w:val="single" w:sz="4" w:space="0" w:color="E7E6E6"/>
              <w:right w:val="single" w:sz="4" w:space="0" w:color="E7E6E6"/>
            </w:tcBorders>
            <w:shd w:val="clear" w:color="auto" w:fill="auto"/>
            <w:vAlign w:val="center"/>
          </w:tcPr>
          <w:p w14:paraId="6158D9B8" w14:textId="77777777" w:rsidR="00B4417F" w:rsidRPr="00645D1C"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2</w:t>
            </w:r>
          </w:p>
        </w:tc>
        <w:tc>
          <w:tcPr>
            <w:tcW w:w="1350" w:type="dxa"/>
            <w:gridSpan w:val="2"/>
            <w:tcBorders>
              <w:top w:val="single" w:sz="4" w:space="0" w:color="E7E6E6"/>
              <w:left w:val="nil"/>
              <w:bottom w:val="single" w:sz="4" w:space="0" w:color="E7E6E6"/>
              <w:right w:val="single" w:sz="4" w:space="0" w:color="E7E6E6"/>
            </w:tcBorders>
            <w:shd w:val="clear" w:color="auto" w:fill="auto"/>
            <w:vAlign w:val="center"/>
          </w:tcPr>
          <w:p w14:paraId="28A546A1" w14:textId="77777777" w:rsidR="00B4417F" w:rsidRPr="00645D1C"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7935FB5"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7B2C2E1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DA1E966"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7783DDEB" w14:textId="40F1C8F3"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172</w:t>
            </w:r>
            <w:r>
              <w:rPr>
                <w:rFonts w:asciiTheme="minorHAnsi" w:hAnsiTheme="minorHAnsi" w:cstheme="minorHAnsi"/>
                <w:color w:val="000000"/>
                <w:sz w:val="16"/>
                <w:szCs w:val="16"/>
                <w:lang w:val="en-GB"/>
              </w:rPr>
              <w:t>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8E587EB"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services for child maltreatment received training in the past 2 years on identification of and/or services for children affected by maltreatment?</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389C0C7A"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5977072"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DC1B43C" w14:textId="77777777" w:rsidR="00B4417F" w:rsidRPr="00645D1C" w:rsidRDefault="00B4417F" w:rsidP="00B4417F">
            <w:pPr>
              <w:spacing w:before="40" w:after="40"/>
              <w:rPr>
                <w:rFonts w:asciiTheme="minorHAnsi" w:hAnsiTheme="minorHAnsi" w:cstheme="minorHAnsi"/>
                <w:color w:val="000000" w:themeColor="text1"/>
                <w:sz w:val="16"/>
                <w:szCs w:val="16"/>
                <w:lang w:val="en-GB"/>
              </w:rPr>
            </w:pPr>
          </w:p>
        </w:tc>
      </w:tr>
    </w:tbl>
    <w:p w14:paraId="594698AF" w14:textId="77777777" w:rsidR="000930D9" w:rsidRDefault="000930D9">
      <w:pPr>
        <w:rPr>
          <w:rFonts w:asciiTheme="minorHAnsi" w:hAnsiTheme="minorHAnsi" w:cstheme="minorHAnsi"/>
          <w:sz w:val="16"/>
          <w:szCs w:val="16"/>
        </w:rPr>
      </w:pPr>
    </w:p>
    <w:p w14:paraId="090B9E74" w14:textId="55AAADB8"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998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3"/>
        <w:gridCol w:w="630"/>
        <w:gridCol w:w="2280"/>
        <w:gridCol w:w="328"/>
        <w:gridCol w:w="90"/>
        <w:gridCol w:w="82"/>
        <w:gridCol w:w="499"/>
        <w:gridCol w:w="319"/>
        <w:gridCol w:w="172"/>
        <w:gridCol w:w="280"/>
        <w:gridCol w:w="499"/>
        <w:gridCol w:w="39"/>
        <w:gridCol w:w="172"/>
        <w:gridCol w:w="460"/>
        <w:gridCol w:w="90"/>
        <w:gridCol w:w="238"/>
        <w:gridCol w:w="30"/>
        <w:gridCol w:w="92"/>
        <w:gridCol w:w="80"/>
        <w:gridCol w:w="100"/>
        <w:gridCol w:w="90"/>
        <w:gridCol w:w="270"/>
        <w:gridCol w:w="84"/>
        <w:gridCol w:w="86"/>
        <w:gridCol w:w="10"/>
        <w:gridCol w:w="90"/>
        <w:gridCol w:w="59"/>
        <w:gridCol w:w="121"/>
        <w:gridCol w:w="264"/>
        <w:gridCol w:w="6"/>
        <w:gridCol w:w="693"/>
        <w:gridCol w:w="11"/>
        <w:gridCol w:w="18"/>
        <w:gridCol w:w="900"/>
      </w:tblGrid>
      <w:tr w:rsidR="00394E70" w:rsidRPr="00237AB2" w14:paraId="136B7C51" w14:textId="77777777" w:rsidTr="001F7770">
        <w:trPr>
          <w:cantSplit/>
          <w:trHeight w:val="255"/>
          <w:tblHeader/>
          <w:jc w:val="center"/>
        </w:trPr>
        <w:tc>
          <w:tcPr>
            <w:tcW w:w="803" w:type="dxa"/>
            <w:shd w:val="clear" w:color="auto" w:fill="auto"/>
            <w:noWrap/>
          </w:tcPr>
          <w:p w14:paraId="243BAFB8" w14:textId="094A82A4"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bCs/>
                <w:sz w:val="16"/>
                <w:szCs w:val="16"/>
                <w:lang w:val="en-GB"/>
              </w:rPr>
              <w:lastRenderedPageBreak/>
              <w:br w:type="page"/>
            </w:r>
            <w:r w:rsidRPr="00237AB2">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20D0E53C" w14:textId="77777777"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sz w:val="16"/>
                <w:szCs w:val="16"/>
                <w:lang w:val="en-GB"/>
              </w:rPr>
              <w:t>No.</w:t>
            </w:r>
          </w:p>
        </w:tc>
        <w:tc>
          <w:tcPr>
            <w:tcW w:w="4050" w:type="dxa"/>
            <w:gridSpan w:val="8"/>
            <w:shd w:val="clear" w:color="auto" w:fill="auto"/>
            <w:noWrap/>
          </w:tcPr>
          <w:p w14:paraId="08F6FBE7" w14:textId="77777777"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sz w:val="16"/>
                <w:szCs w:val="16"/>
                <w:lang w:val="en-GB"/>
              </w:rPr>
              <w:t>Question</w:t>
            </w:r>
          </w:p>
        </w:tc>
        <w:tc>
          <w:tcPr>
            <w:tcW w:w="3602" w:type="dxa"/>
            <w:gridSpan w:val="23"/>
            <w:shd w:val="clear" w:color="auto" w:fill="auto"/>
            <w:noWrap/>
          </w:tcPr>
          <w:p w14:paraId="062A7CE0" w14:textId="77777777" w:rsidR="00394E70" w:rsidRPr="00237AB2" w:rsidRDefault="00394E70" w:rsidP="00363BD5">
            <w:pPr>
              <w:spacing w:before="40" w:after="40"/>
              <w:rPr>
                <w:rFonts w:asciiTheme="minorHAnsi" w:hAnsiTheme="minorHAnsi" w:cstheme="minorHAnsi"/>
                <w:b/>
                <w:noProof/>
                <w:sz w:val="16"/>
                <w:szCs w:val="16"/>
                <w:lang w:val="en-GB"/>
              </w:rPr>
            </w:pPr>
            <w:r w:rsidRPr="00237AB2">
              <w:rPr>
                <w:rFonts w:asciiTheme="minorHAnsi" w:hAnsiTheme="minorHAnsi" w:cstheme="minorHAnsi"/>
                <w:b/>
                <w:sz w:val="16"/>
                <w:szCs w:val="16"/>
                <w:lang w:val="en-GB"/>
              </w:rPr>
              <w:t>Response</w:t>
            </w:r>
          </w:p>
        </w:tc>
        <w:tc>
          <w:tcPr>
            <w:tcW w:w="900" w:type="dxa"/>
            <w:shd w:val="clear" w:color="auto" w:fill="auto"/>
            <w:noWrap/>
          </w:tcPr>
          <w:p w14:paraId="27055A72" w14:textId="77777777"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sz w:val="16"/>
                <w:szCs w:val="16"/>
                <w:lang w:val="en-GB"/>
              </w:rPr>
              <w:t>Skip</w:t>
            </w:r>
          </w:p>
        </w:tc>
      </w:tr>
      <w:tr w:rsidR="00394E70" w:rsidRPr="00237AB2" w14:paraId="10AB214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31B09C"/>
            <w:vAlign w:val="center"/>
          </w:tcPr>
          <w:p w14:paraId="1D8CEC0C"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vAlign w:val="center"/>
          </w:tcPr>
          <w:p w14:paraId="424839D0"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52" w:type="dxa"/>
            <w:gridSpan w:val="31"/>
            <w:tcBorders>
              <w:top w:val="nil"/>
              <w:left w:val="nil"/>
              <w:bottom w:val="single" w:sz="4" w:space="0" w:color="E7E6E6"/>
              <w:right w:val="single" w:sz="4" w:space="0" w:color="E7E6E6"/>
            </w:tcBorders>
            <w:shd w:val="clear" w:color="auto" w:fill="31B09C"/>
            <w:vAlign w:val="center"/>
            <w:hideMark/>
          </w:tcPr>
          <w:p w14:paraId="67DEB5E7" w14:textId="77777777" w:rsidR="00394E70" w:rsidRPr="00A03753"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95" w:name="_Toc103428527"/>
            <w:bookmarkStart w:id="496" w:name="_Toc117656692"/>
            <w:bookmarkStart w:id="497" w:name="_Toc135317465"/>
            <w:bookmarkStart w:id="498" w:name="_Toc135317597"/>
            <w:bookmarkStart w:id="499" w:name="_Toc135317649"/>
            <w:bookmarkStart w:id="500" w:name="_Toc138439456"/>
            <w:bookmarkStart w:id="501" w:name="_Toc138439537"/>
            <w:r w:rsidRPr="00A03753">
              <w:rPr>
                <w:rFonts w:asciiTheme="minorHAnsi" w:hAnsiTheme="minorHAnsi" w:cstheme="minorHAnsi"/>
                <w:color w:val="FFFFFF" w:themeColor="background1"/>
                <w:sz w:val="20"/>
                <w:szCs w:val="20"/>
                <w:lang w:val="en-GB"/>
              </w:rPr>
              <w:t xml:space="preserve">18. MATERNAL AND NEWBORN SERVICES </w:t>
            </w:r>
            <w:bookmarkEnd w:id="495"/>
            <w:r w:rsidRPr="00A03753">
              <w:rPr>
                <w:rFonts w:asciiTheme="minorHAnsi" w:hAnsiTheme="minorHAnsi" w:cstheme="minorHAnsi"/>
                <w:color w:val="FFFFFF" w:themeColor="background1"/>
                <w:sz w:val="20"/>
                <w:szCs w:val="20"/>
                <w:lang w:val="en-GB"/>
              </w:rPr>
              <w:t>(OUTPATIENT)</w:t>
            </w:r>
            <w:bookmarkEnd w:id="496"/>
            <w:bookmarkEnd w:id="497"/>
            <w:bookmarkEnd w:id="498"/>
            <w:bookmarkEnd w:id="499"/>
            <w:bookmarkEnd w:id="500"/>
            <w:bookmarkEnd w:id="501"/>
          </w:p>
        </w:tc>
        <w:tc>
          <w:tcPr>
            <w:tcW w:w="900" w:type="dxa"/>
            <w:tcBorders>
              <w:top w:val="nil"/>
              <w:left w:val="nil"/>
              <w:bottom w:val="single" w:sz="4" w:space="0" w:color="E7E6E6"/>
              <w:right w:val="single" w:sz="4" w:space="0" w:color="E7E6E6"/>
            </w:tcBorders>
            <w:shd w:val="clear" w:color="auto" w:fill="31B09C"/>
            <w:vAlign w:val="center"/>
          </w:tcPr>
          <w:p w14:paraId="65F55AD9" w14:textId="77777777" w:rsidR="00394E70" w:rsidRPr="00237AB2"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237AB2" w14:paraId="358EB98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8ADED0"/>
            <w:vAlign w:val="center"/>
          </w:tcPr>
          <w:p w14:paraId="10298B73"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vAlign w:val="center"/>
          </w:tcPr>
          <w:p w14:paraId="24D773A6"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8ADED0"/>
            <w:vAlign w:val="center"/>
            <w:hideMark/>
          </w:tcPr>
          <w:p w14:paraId="787C7BF8" w14:textId="77777777" w:rsidR="00394E70" w:rsidRPr="00440DF2" w:rsidRDefault="00394E70" w:rsidP="00440DF2">
            <w:pPr>
              <w:pStyle w:val="Heading2"/>
              <w:rPr>
                <w:sz w:val="16"/>
                <w:szCs w:val="16"/>
              </w:rPr>
            </w:pPr>
            <w:bookmarkStart w:id="502" w:name="_Toc103428528"/>
            <w:bookmarkStart w:id="503" w:name="_Toc117656693"/>
            <w:bookmarkStart w:id="504" w:name="_Toc135317466"/>
            <w:bookmarkStart w:id="505" w:name="_Toc138439538"/>
            <w:r w:rsidRPr="00440DF2">
              <w:rPr>
                <w:sz w:val="16"/>
                <w:szCs w:val="16"/>
              </w:rPr>
              <w:t>18.1. FAMILY PLANNING</w:t>
            </w:r>
            <w:bookmarkEnd w:id="502"/>
            <w:bookmarkEnd w:id="503"/>
            <w:bookmarkEnd w:id="504"/>
            <w:bookmarkEnd w:id="505"/>
          </w:p>
        </w:tc>
        <w:tc>
          <w:tcPr>
            <w:tcW w:w="900" w:type="dxa"/>
            <w:tcBorders>
              <w:top w:val="nil"/>
              <w:left w:val="nil"/>
              <w:bottom w:val="single" w:sz="4" w:space="0" w:color="E7E6E6"/>
              <w:right w:val="single" w:sz="4" w:space="0" w:color="E7E6E6"/>
            </w:tcBorders>
            <w:shd w:val="clear" w:color="auto" w:fill="8ADED0"/>
            <w:vAlign w:val="center"/>
          </w:tcPr>
          <w:p w14:paraId="5AACE309" w14:textId="77777777" w:rsidR="00394E70" w:rsidRPr="00237AB2" w:rsidRDefault="00394E70"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394E70" w:rsidRPr="00237AB2" w14:paraId="34ADD7A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3F70EB34" w14:textId="77777777" w:rsidR="00394E70" w:rsidRPr="00237AB2" w:rsidRDefault="00394E70" w:rsidP="00363BD5">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69FBFE55" w14:textId="77777777" w:rsidR="00394E70" w:rsidRPr="00237AB2" w:rsidRDefault="00394E70" w:rsidP="00363BD5">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0358F7EC" w14:textId="77777777" w:rsidR="00394E70" w:rsidRPr="00237AB2" w:rsidRDefault="00394E70" w:rsidP="00363BD5">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18.1.1. SERVICE AVAILABILITY</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072BC193" w14:textId="77777777" w:rsidR="00394E70" w:rsidRPr="00237AB2" w:rsidRDefault="00394E70" w:rsidP="00363BD5">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40A7AF8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C3704CD" w14:textId="0A82795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BFEBD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1800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EC84A6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Does this facility offer any family planning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04DA8E49" w14:textId="77777777" w:rsidR="00B4417F" w:rsidRPr="00237AB2" w:rsidRDefault="00B4417F" w:rsidP="00B4417F">
            <w:pPr>
              <w:keepLines/>
              <w:tabs>
                <w:tab w:val="right" w:leader="dot" w:pos="4636"/>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4F914396" w14:textId="77777777" w:rsidR="00B4417F" w:rsidRPr="00237AB2" w:rsidRDefault="00B4417F" w:rsidP="00B4417F">
            <w:pPr>
              <w:tabs>
                <w:tab w:val="right" w:leader="dot" w:pos="4636"/>
              </w:tabs>
              <w:spacing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2DAACC2" w14:textId="77777777" w:rsidR="00B4417F" w:rsidRPr="00237AB2" w:rsidRDefault="00B4417F" w:rsidP="00B4417F">
            <w:pPr>
              <w:keepLines/>
              <w:tabs>
                <w:tab w:val="right" w:leader="dot" w:pos="4392"/>
              </w:tabs>
              <w:rPr>
                <w:rFonts w:asciiTheme="minorHAnsi" w:hAnsiTheme="minorHAnsi" w:cstheme="minorHAnsi"/>
                <w:color w:val="000000" w:themeColor="text1"/>
                <w:sz w:val="16"/>
                <w:szCs w:val="16"/>
                <w:lang w:val="en-GB"/>
              </w:rPr>
            </w:pPr>
          </w:p>
          <w:p w14:paraId="6A224B17" w14:textId="77777777" w:rsidR="00B4417F" w:rsidRPr="00237AB2" w:rsidRDefault="00B4417F" w:rsidP="00B4417F">
            <w:pP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1810</w:t>
            </w:r>
          </w:p>
        </w:tc>
      </w:tr>
      <w:tr w:rsidR="00B4417F" w:rsidRPr="00237AB2" w14:paraId="16F61FB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nil"/>
              <w:left w:val="single" w:sz="4" w:space="0" w:color="E7E6E6"/>
              <w:bottom w:val="single" w:sz="4" w:space="0" w:color="E7E6E6"/>
              <w:right w:val="single" w:sz="4" w:space="0" w:color="E7E6E6"/>
            </w:tcBorders>
            <w:shd w:val="clear" w:color="auto" w:fill="auto"/>
          </w:tcPr>
          <w:p w14:paraId="7C05F01C" w14:textId="67DF7A91" w:rsidR="00B4417F" w:rsidRPr="00DE38A9" w:rsidRDefault="00B4417F" w:rsidP="00DE38A9">
            <w:pPr>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AD95E1B" w14:textId="1947682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i1801</w:t>
            </w:r>
          </w:p>
        </w:tc>
        <w:tc>
          <w:tcPr>
            <w:tcW w:w="7652" w:type="dxa"/>
            <w:gridSpan w:val="31"/>
            <w:tcBorders>
              <w:top w:val="nil"/>
              <w:left w:val="nil"/>
              <w:bottom w:val="single" w:sz="4" w:space="0" w:color="E7E6E6"/>
              <w:right w:val="single" w:sz="4" w:space="0" w:color="E7E6E6"/>
            </w:tcBorders>
            <w:shd w:val="clear" w:color="auto" w:fill="auto"/>
            <w:hideMark/>
          </w:tcPr>
          <w:p w14:paraId="4FFBF611" w14:textId="2BE5E320"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ASK TO BE SHOWN THE LOCATION IN THE FACILITY WHERE FAMILY PLANNING SERVICES ARE PROVIDED. FIND THE PERSON MOST KNOWLEDGEABLE ABOUT FAMILY PLANNING SERVICES IN THE FACILITY. INTRODUCE YOURSELF, EXPLAIN THE PURPOSE OF THE SURVEY AND ASK THE FOLLOWING QUESTIONS.</w:t>
            </w:r>
          </w:p>
        </w:tc>
        <w:tc>
          <w:tcPr>
            <w:tcW w:w="900" w:type="dxa"/>
            <w:tcBorders>
              <w:top w:val="nil"/>
              <w:left w:val="nil"/>
              <w:bottom w:val="single" w:sz="4" w:space="0" w:color="E7E6E6"/>
              <w:right w:val="single" w:sz="4" w:space="0" w:color="E7E6E6"/>
            </w:tcBorders>
            <w:shd w:val="clear" w:color="auto" w:fill="auto"/>
            <w:vAlign w:val="center"/>
          </w:tcPr>
          <w:p w14:paraId="101BD63A"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4517632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B2AEB7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9750F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00960B5" w14:textId="4A75B514"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Does this facility provide or prescribe any of the following methods of family planning:</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2CFBED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16D93C1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6E1F241"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D5A1CE2"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44C51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48B920"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AF2D0F2"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Combined estrogen progesterone oral contraceptive pills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046C95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6A6674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8D48E0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AEA20C1"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512B85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A36717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5ACB5B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Progestin-only contraceptive pills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DC4A14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B6CBCB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58FDBA6"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170443E"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2F787D3"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2258E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9BA93E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Combined estrogen progesterone injectable contraceptives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5C8F5F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991A20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302E74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32A00CB"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AF7057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99ABA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F5BF90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Progestin-only injectable contraceptives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66D015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ED86BB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A9763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7D7004C"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D6D1E2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2B6131"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13C723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Male condoms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6F7550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9865A6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2468E8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654FA64"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E335E5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B71DD3"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30008E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Female condoms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362A3A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A2CB1F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FB4CE2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F5A3213"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516BAD3"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0A0B18"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058546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Implants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7AB1EE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ACE61A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865AE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150C2FD"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23FDAC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B97A0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48C62E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Emergency contraceptive pills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8BAD61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2B4F81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39E773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B8A90D0"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255325D"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979D415" w14:textId="514D67B1"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09</w:t>
            </w:r>
            <w:r>
              <w:rPr>
                <w:rFonts w:asciiTheme="minorHAnsi" w:hAnsiTheme="minorHAnsi" w:cstheme="minorHAnsi"/>
                <w:color w:val="000000"/>
                <w:sz w:val="16"/>
                <w:szCs w:val="16"/>
                <w:lang w:val="en-GB"/>
              </w:rPr>
              <w:t>A</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1C9E93E" w14:textId="3FFAF2D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Intrauterine contraceptive device (IUCD)</w:t>
            </w:r>
            <w:r>
              <w:rPr>
                <w:rFonts w:asciiTheme="minorHAnsi" w:hAnsiTheme="minorHAnsi" w:cstheme="minorHAnsi"/>
                <w:color w:val="000000"/>
                <w:sz w:val="16"/>
                <w:szCs w:val="16"/>
                <w:lang w:val="en-GB"/>
              </w:rPr>
              <w:t xml:space="preserve"> – hormonal </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05E88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FB690B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DB424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2ADE8A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E0B3C7C" w14:textId="79064B1C"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1C181E" w14:textId="7745F342"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09B</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0D62425" w14:textId="2459B68E"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Intrauterine contraceptive device (IUCD) – non hormonal</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23572D7" w14:textId="45084641"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7835BF2" w14:textId="7EDE6E8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56B5BD0"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ECFB199"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DE2281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28105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40765E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Cycle beads for standard days method</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DCD3F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4BB7E8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7F28B1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9E840EB"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0DD212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E4DEEE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11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ED3A31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Male sterilization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824442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258739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579B2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3CF602E"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E0F6D1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D8A62D"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12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26C0D99"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Female sterilization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6528D29"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7FE2AEB"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C16F16"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09C760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5A99F9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5C971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61CED0E"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Does this facility provide any family planning services for unmarried adolescents?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6EBEDF31" w14:textId="77777777" w:rsidR="00B4417F" w:rsidRPr="00237AB2" w:rsidRDefault="00B4417F" w:rsidP="00B4417F">
            <w:pPr>
              <w:keepLines/>
              <w:tabs>
                <w:tab w:val="right" w:leader="dot" w:pos="4636"/>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2B8541FB" w14:textId="77777777" w:rsidR="00B4417F" w:rsidRPr="00237AB2" w:rsidRDefault="00B4417F" w:rsidP="00B4417F">
            <w:pPr>
              <w:keepLines/>
              <w:tabs>
                <w:tab w:val="right" w:leader="dot" w:pos="4636"/>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40F24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0F5696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D6990CA" w14:textId="30EAEF3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E4547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389890D" w14:textId="20B09C21" w:rsidR="00B4417F" w:rsidRPr="00237AB2" w:rsidRDefault="00037F79" w:rsidP="00B4417F">
            <w:pPr>
              <w:tabs>
                <w:tab w:val="right" w:leader="dot" w:pos="4392"/>
              </w:tabs>
              <w:spacing w:before="40" w:after="80"/>
              <w:rPr>
                <w:rFonts w:asciiTheme="minorHAnsi" w:hAnsiTheme="minorHAnsi" w:cstheme="minorHAnsi"/>
                <w:color w:val="000000"/>
                <w:sz w:val="16"/>
                <w:szCs w:val="16"/>
                <w:lang w:val="en-GB"/>
              </w:rPr>
            </w:pPr>
            <w:r w:rsidRPr="00037F79">
              <w:rPr>
                <w:rFonts w:asciiTheme="minorHAnsi" w:hAnsiTheme="minorHAnsi" w:cstheme="minorHAnsi"/>
                <w:color w:val="000000"/>
                <w:sz w:val="16"/>
                <w:szCs w:val="16"/>
                <w:lang w:val="en-GB"/>
              </w:rPr>
              <w:t>Does this facility have any formal systems for linking with community health workers (CHWs) for family planning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0E5B86D0" w14:textId="77777777" w:rsidR="00B4417F" w:rsidRPr="00237AB2" w:rsidRDefault="00B4417F" w:rsidP="00B4417F">
            <w:pPr>
              <w:keepLines/>
              <w:tabs>
                <w:tab w:val="right" w:leader="dot" w:pos="4636"/>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684F9581" w14:textId="77777777" w:rsidR="00B4417F" w:rsidRPr="00237AB2" w:rsidRDefault="00B4417F" w:rsidP="00B4417F">
            <w:pPr>
              <w:keepLines/>
              <w:tabs>
                <w:tab w:val="right" w:leader="dot" w:pos="4636"/>
              </w:tabs>
              <w:spacing w:after="8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0275BB1" w14:textId="77777777" w:rsidR="00B4417F" w:rsidRPr="00237AB2" w:rsidDel="00D7632B" w:rsidRDefault="00B4417F" w:rsidP="00B4417F">
            <w:pPr>
              <w:spacing w:before="40" w:after="40"/>
              <w:rPr>
                <w:rFonts w:asciiTheme="minorHAnsi" w:hAnsiTheme="minorHAnsi" w:cstheme="minorHAnsi"/>
                <w:bCs/>
                <w:color w:val="000000" w:themeColor="text1"/>
                <w:sz w:val="16"/>
                <w:szCs w:val="16"/>
                <w:lang w:val="en-GB"/>
              </w:rPr>
            </w:pPr>
          </w:p>
        </w:tc>
      </w:tr>
      <w:tr w:rsidR="00B4417F" w:rsidRPr="00237AB2" w14:paraId="35E8298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31D833B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4E448A8F"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368467B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18.1.2. EQUIPMENT</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08ABFAE"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38BB472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auto"/>
          </w:tcPr>
          <w:p w14:paraId="268E56DF" w14:textId="77C6B9FE"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DA76448" w14:textId="333E6DFC"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i1805</w:t>
            </w:r>
          </w:p>
        </w:tc>
        <w:tc>
          <w:tcPr>
            <w:tcW w:w="7652" w:type="dxa"/>
            <w:gridSpan w:val="31"/>
            <w:tcBorders>
              <w:top w:val="nil"/>
              <w:left w:val="nil"/>
              <w:bottom w:val="single" w:sz="4" w:space="0" w:color="E7E6E6"/>
              <w:right w:val="single" w:sz="4" w:space="0" w:color="E7E6E6"/>
            </w:tcBorders>
            <w:shd w:val="clear" w:color="auto" w:fill="auto"/>
            <w:vAlign w:val="center"/>
            <w:hideMark/>
          </w:tcPr>
          <w:p w14:paraId="59BEEBA2" w14:textId="77777777" w:rsidR="00B4417F" w:rsidRPr="00237AB2" w:rsidRDefault="00B4417F" w:rsidP="00B4417F">
            <w:pPr>
              <w:tabs>
                <w:tab w:val="right" w:leader="dot" w:pos="4392"/>
              </w:tabs>
              <w:spacing w:before="40" w:after="8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 xml:space="preserve">Now I would like to ask about equipment for family planning available in this service site today. </w:t>
            </w:r>
          </w:p>
        </w:tc>
        <w:tc>
          <w:tcPr>
            <w:tcW w:w="900" w:type="dxa"/>
            <w:tcBorders>
              <w:top w:val="nil"/>
              <w:left w:val="nil"/>
              <w:bottom w:val="single" w:sz="4" w:space="0" w:color="E7E6E6"/>
              <w:right w:val="single" w:sz="4" w:space="0" w:color="E7E6E6"/>
            </w:tcBorders>
            <w:shd w:val="clear" w:color="auto" w:fill="auto"/>
            <w:vAlign w:val="center"/>
          </w:tcPr>
          <w:p w14:paraId="0C6278A7"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352709BF" w14:textId="77777777" w:rsidTr="001F7770">
        <w:trPr>
          <w:cantSplit/>
          <w:trHeight w:val="341"/>
          <w:jc w:val="center"/>
        </w:trPr>
        <w:tc>
          <w:tcPr>
            <w:tcW w:w="803" w:type="dxa"/>
            <w:vMerge w:val="restart"/>
            <w:tcBorders>
              <w:top w:val="single" w:sz="4" w:space="0" w:color="E7E6E6"/>
              <w:left w:val="single" w:sz="4" w:space="0" w:color="E7E6E6"/>
              <w:right w:val="single" w:sz="4" w:space="0" w:color="E7E6E6"/>
            </w:tcBorders>
            <w:shd w:val="clear" w:color="auto" w:fill="auto"/>
          </w:tcPr>
          <w:p w14:paraId="03A49A2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5CB98EF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1806</w:t>
            </w:r>
          </w:p>
        </w:tc>
        <w:tc>
          <w:tcPr>
            <w:tcW w:w="2780" w:type="dxa"/>
            <w:gridSpan w:val="4"/>
            <w:vMerge w:val="restart"/>
            <w:tcBorders>
              <w:top w:val="single" w:sz="4" w:space="0" w:color="E7E6E6"/>
              <w:left w:val="nil"/>
              <w:right w:val="single" w:sz="4" w:space="0" w:color="E7E6E6"/>
            </w:tcBorders>
            <w:shd w:val="clear" w:color="auto" w:fill="auto"/>
          </w:tcPr>
          <w:p w14:paraId="55AFB08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noProof/>
                <w:sz w:val="16"/>
                <w:szCs w:val="16"/>
              </w:rPr>
              <w:t>For each item that I ask about, please show me the item and, when relevant, tell me if it is functioning or not.</w:t>
            </w:r>
          </w:p>
        </w:tc>
        <w:tc>
          <w:tcPr>
            <w:tcW w:w="2970" w:type="dxa"/>
            <w:gridSpan w:val="13"/>
            <w:tcBorders>
              <w:top w:val="single" w:sz="4" w:space="0" w:color="E7E6E6"/>
              <w:left w:val="nil"/>
              <w:bottom w:val="single" w:sz="4" w:space="0" w:color="E7E6E6"/>
              <w:right w:val="single" w:sz="4" w:space="0" w:color="E7E6E6"/>
            </w:tcBorders>
            <w:shd w:val="clear" w:color="auto" w:fill="D9D9D9"/>
          </w:tcPr>
          <w:p w14:paraId="501396A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237AB2">
              <w:rPr>
                <w:rFonts w:asciiTheme="minorHAnsi" w:hAnsiTheme="minorHAnsi" w:cstheme="minorHAnsi"/>
                <w:sz w:val="16"/>
                <w:szCs w:val="16"/>
                <w:lang w:val="en-GB"/>
              </w:rPr>
              <w:t>AVAILABLE</w:t>
            </w:r>
          </w:p>
        </w:tc>
        <w:tc>
          <w:tcPr>
            <w:tcW w:w="1902" w:type="dxa"/>
            <w:gridSpan w:val="14"/>
            <w:tcBorders>
              <w:top w:val="single" w:sz="4" w:space="0" w:color="E7E6E6"/>
              <w:left w:val="nil"/>
              <w:bottom w:val="single" w:sz="4" w:space="0" w:color="E7E6E6"/>
              <w:right w:val="single" w:sz="4" w:space="0" w:color="E7E6E6"/>
            </w:tcBorders>
            <w:shd w:val="clear" w:color="auto" w:fill="D9D9D9"/>
          </w:tcPr>
          <w:p w14:paraId="1A87C204" w14:textId="77777777" w:rsidR="00B4417F" w:rsidRPr="00A63F97"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(B)</w:t>
            </w:r>
            <w:r>
              <w:rPr>
                <w:rFonts w:asciiTheme="minorHAnsi" w:hAnsiTheme="minorHAnsi" w:cstheme="minorHAnsi"/>
                <w:bCs/>
                <w:sz w:val="16"/>
                <w:szCs w:val="16"/>
                <w:lang w:val="en-GB"/>
              </w:rPr>
              <w:t xml:space="preserve"> </w:t>
            </w:r>
            <w:r w:rsidRPr="00237AB2">
              <w:rPr>
                <w:rFonts w:asciiTheme="minorHAnsi" w:hAnsiTheme="minorHAnsi" w:cstheme="minorHAnsi"/>
                <w:bCs/>
                <w:sz w:val="16"/>
                <w:szCs w:val="16"/>
                <w:lang w:val="en-GB"/>
              </w:rPr>
              <w:t>FUNCTIONAL</w:t>
            </w:r>
          </w:p>
        </w:tc>
        <w:tc>
          <w:tcPr>
            <w:tcW w:w="900" w:type="dxa"/>
            <w:tcBorders>
              <w:top w:val="single" w:sz="4" w:space="0" w:color="E7E6E6"/>
              <w:left w:val="nil"/>
              <w:right w:val="single" w:sz="4" w:space="0" w:color="E7E6E6"/>
            </w:tcBorders>
            <w:shd w:val="clear" w:color="auto" w:fill="auto"/>
            <w:vAlign w:val="center"/>
          </w:tcPr>
          <w:p w14:paraId="652AC72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59AEA9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3" w:type="dxa"/>
            <w:vMerge/>
            <w:tcBorders>
              <w:left w:val="single" w:sz="4" w:space="0" w:color="E7E6E6"/>
              <w:bottom w:val="single" w:sz="4" w:space="0" w:color="E7E6E6"/>
              <w:right w:val="single" w:sz="4" w:space="0" w:color="E7E6E6"/>
            </w:tcBorders>
            <w:shd w:val="clear" w:color="auto" w:fill="auto"/>
          </w:tcPr>
          <w:p w14:paraId="35ADB16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637BFEDB"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2780" w:type="dxa"/>
            <w:gridSpan w:val="4"/>
            <w:vMerge/>
            <w:tcBorders>
              <w:left w:val="nil"/>
              <w:bottom w:val="single" w:sz="4" w:space="0" w:color="E7E6E6"/>
              <w:right w:val="single" w:sz="4" w:space="0" w:color="E7E6E6"/>
            </w:tcBorders>
            <w:shd w:val="clear" w:color="auto" w:fill="auto"/>
          </w:tcPr>
          <w:p w14:paraId="26ECFF1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p>
        </w:tc>
        <w:tc>
          <w:tcPr>
            <w:tcW w:w="990" w:type="dxa"/>
            <w:gridSpan w:val="3"/>
            <w:tcBorders>
              <w:top w:val="single" w:sz="4" w:space="0" w:color="E7E6E6"/>
              <w:left w:val="nil"/>
              <w:bottom w:val="single" w:sz="4" w:space="0" w:color="E7E6E6"/>
              <w:right w:val="single" w:sz="4" w:space="0" w:color="E7E6E6"/>
            </w:tcBorders>
            <w:shd w:val="clear" w:color="auto" w:fill="D9D9D9"/>
          </w:tcPr>
          <w:p w14:paraId="6D03B00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OBSERVED</w:t>
            </w:r>
          </w:p>
        </w:tc>
        <w:tc>
          <w:tcPr>
            <w:tcW w:w="990" w:type="dxa"/>
            <w:gridSpan w:val="4"/>
            <w:tcBorders>
              <w:top w:val="single" w:sz="4" w:space="0" w:color="E7E6E6"/>
              <w:left w:val="nil"/>
              <w:bottom w:val="single" w:sz="4" w:space="0" w:color="E7E6E6"/>
              <w:right w:val="single" w:sz="4" w:space="0" w:color="E7E6E6"/>
            </w:tcBorders>
            <w:shd w:val="clear" w:color="auto" w:fill="D9D9D9"/>
          </w:tcPr>
          <w:p w14:paraId="418615F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REPORTED, NOT SEEN</w:t>
            </w:r>
          </w:p>
        </w:tc>
        <w:tc>
          <w:tcPr>
            <w:tcW w:w="990" w:type="dxa"/>
            <w:gridSpan w:val="6"/>
            <w:tcBorders>
              <w:top w:val="single" w:sz="4" w:space="0" w:color="E7E6E6"/>
              <w:left w:val="nil"/>
              <w:bottom w:val="single" w:sz="4" w:space="0" w:color="E7E6E6"/>
              <w:right w:val="single" w:sz="4" w:space="0" w:color="E7E6E6"/>
            </w:tcBorders>
            <w:shd w:val="clear" w:color="auto" w:fill="D9D9D9"/>
          </w:tcPr>
          <w:p w14:paraId="5004F7B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NOT AVAILABLE</w:t>
            </w:r>
          </w:p>
        </w:tc>
        <w:tc>
          <w:tcPr>
            <w:tcW w:w="630" w:type="dxa"/>
            <w:gridSpan w:val="5"/>
            <w:tcBorders>
              <w:top w:val="single" w:sz="4" w:space="0" w:color="E7E6E6"/>
              <w:left w:val="nil"/>
              <w:bottom w:val="single" w:sz="4" w:space="0" w:color="E7E6E6"/>
              <w:right w:val="single" w:sz="4" w:space="0" w:color="E7E6E6"/>
            </w:tcBorders>
            <w:shd w:val="clear" w:color="auto" w:fill="D9D9D9"/>
          </w:tcPr>
          <w:p w14:paraId="699F617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544" w:type="dxa"/>
            <w:gridSpan w:val="5"/>
            <w:tcBorders>
              <w:top w:val="single" w:sz="4" w:space="0" w:color="E7E6E6"/>
              <w:left w:val="nil"/>
              <w:bottom w:val="single" w:sz="4" w:space="0" w:color="E7E6E6"/>
              <w:right w:val="single" w:sz="4" w:space="0" w:color="E7E6E6"/>
            </w:tcBorders>
            <w:shd w:val="clear" w:color="auto" w:fill="D9D9D9"/>
          </w:tcPr>
          <w:p w14:paraId="226C2C5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728" w:type="dxa"/>
            <w:gridSpan w:val="4"/>
            <w:tcBorders>
              <w:top w:val="single" w:sz="4" w:space="0" w:color="E7E6E6"/>
              <w:left w:val="nil"/>
              <w:bottom w:val="single" w:sz="4" w:space="0" w:color="E7E6E6"/>
              <w:right w:val="single" w:sz="4" w:space="0" w:color="E7E6E6"/>
            </w:tcBorders>
            <w:shd w:val="clear" w:color="auto" w:fill="D9D9D9"/>
          </w:tcPr>
          <w:p w14:paraId="2AECD77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DON’T KNOW</w:t>
            </w:r>
          </w:p>
        </w:tc>
        <w:tc>
          <w:tcPr>
            <w:tcW w:w="900" w:type="dxa"/>
            <w:tcBorders>
              <w:left w:val="nil"/>
              <w:bottom w:val="single" w:sz="4" w:space="0" w:color="E7E6E6"/>
              <w:right w:val="single" w:sz="4" w:space="0" w:color="E7E6E6"/>
            </w:tcBorders>
            <w:shd w:val="clear" w:color="auto" w:fill="auto"/>
            <w:vAlign w:val="center"/>
          </w:tcPr>
          <w:p w14:paraId="5B1311B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434179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325EE7C"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3ABFC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2780" w:type="dxa"/>
            <w:gridSpan w:val="4"/>
            <w:tcBorders>
              <w:top w:val="single" w:sz="4" w:space="0" w:color="E7E6E6"/>
              <w:left w:val="nil"/>
              <w:bottom w:val="single" w:sz="4" w:space="0" w:color="E7E6E6"/>
              <w:right w:val="single" w:sz="4" w:space="0" w:color="E7E6E6"/>
            </w:tcBorders>
            <w:shd w:val="clear" w:color="auto" w:fill="auto"/>
          </w:tcPr>
          <w:p w14:paraId="45DCCA27" w14:textId="77777777" w:rsidR="00B4417F" w:rsidRPr="00237AB2" w:rsidRDefault="00B4417F" w:rsidP="00B4417F">
            <w:pPr>
              <w:tabs>
                <w:tab w:val="right" w:leader="dot" w:pos="4392"/>
              </w:tabs>
              <w:spacing w:before="40" w:after="8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Blood pressure apparatus</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2441A3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9AF032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A17DD9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eastAsia="Wingdings" w:hAnsiTheme="minorHAnsi" w:cstheme="minorHAnsi"/>
                <w:sz w:val="16"/>
                <w:szCs w:val="16"/>
                <w:lang w:val="en-GB"/>
              </w:rPr>
              <w:t>Q</w:t>
            </w:r>
            <w:r>
              <w:rPr>
                <w:rFonts w:asciiTheme="minorHAnsi" w:hAnsiTheme="minorHAnsi" w:cstheme="minorHAnsi"/>
                <w:color w:val="000000" w:themeColor="text1"/>
                <w:sz w:val="16"/>
                <w:szCs w:val="16"/>
                <w:lang w:val="en-GB"/>
              </w:rPr>
              <w:t>1807</w:t>
            </w:r>
          </w:p>
        </w:tc>
        <w:tc>
          <w:tcPr>
            <w:tcW w:w="630" w:type="dxa"/>
            <w:gridSpan w:val="5"/>
            <w:tcBorders>
              <w:top w:val="single" w:sz="4" w:space="0" w:color="E7E6E6"/>
              <w:left w:val="nil"/>
              <w:bottom w:val="single" w:sz="4" w:space="0" w:color="E7E6E6"/>
              <w:right w:val="single" w:sz="4" w:space="0" w:color="E7E6E6"/>
            </w:tcBorders>
            <w:shd w:val="clear" w:color="auto" w:fill="auto"/>
            <w:vAlign w:val="center"/>
          </w:tcPr>
          <w:p w14:paraId="609C79B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544" w:type="dxa"/>
            <w:gridSpan w:val="5"/>
            <w:tcBorders>
              <w:top w:val="single" w:sz="4" w:space="0" w:color="E7E6E6"/>
              <w:left w:val="nil"/>
              <w:bottom w:val="single" w:sz="4" w:space="0" w:color="E7E6E6"/>
              <w:right w:val="single" w:sz="4" w:space="0" w:color="E7E6E6"/>
            </w:tcBorders>
            <w:shd w:val="clear" w:color="auto" w:fill="auto"/>
            <w:vAlign w:val="center"/>
          </w:tcPr>
          <w:p w14:paraId="6DF734F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3FB85B8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E9CE619"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74C0998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5D78B7E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7B348C95"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2A0224A5"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18.1.3. SUPPORT FOR QUALITY SERVICES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2F4492CD"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015C0FB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auto"/>
          </w:tcPr>
          <w:p w14:paraId="1BCF1F86" w14:textId="77EC4AF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bookmarkStart w:id="506" w:name="_Hlk105623367"/>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3F909CE" w14:textId="497EB484"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i1807</w:t>
            </w:r>
          </w:p>
        </w:tc>
        <w:tc>
          <w:tcPr>
            <w:tcW w:w="7652" w:type="dxa"/>
            <w:gridSpan w:val="31"/>
            <w:tcBorders>
              <w:top w:val="nil"/>
              <w:left w:val="nil"/>
              <w:bottom w:val="single" w:sz="4" w:space="0" w:color="E7E6E6"/>
              <w:right w:val="single" w:sz="4" w:space="0" w:color="E7E6E6"/>
            </w:tcBorders>
            <w:shd w:val="clear" w:color="auto" w:fill="auto"/>
            <w:vAlign w:val="center"/>
          </w:tcPr>
          <w:p w14:paraId="33FA1188" w14:textId="77777777" w:rsidR="00B4417F" w:rsidRPr="00237AB2" w:rsidRDefault="00B4417F" w:rsidP="00B4417F">
            <w:pPr>
              <w:spacing w:before="40" w:after="80"/>
              <w:rPr>
                <w:rFonts w:ascii="Bierstadt" w:eastAsia="Calibri" w:hAnsi="Bierstadt"/>
                <w:color w:val="002060"/>
                <w:sz w:val="16"/>
                <w:szCs w:val="16"/>
                <w:lang w:eastAsia="en-US"/>
              </w:rPr>
            </w:pPr>
            <w:r w:rsidRPr="00237AB2">
              <w:rPr>
                <w:rFonts w:cs="Calibri"/>
                <w:sz w:val="16"/>
                <w:szCs w:val="16"/>
                <w:lang w:val="en-GB"/>
              </w:rPr>
              <w:t xml:space="preserve">Now I would like to know if the following documents for family planning are available in this service site today. </w:t>
            </w:r>
          </w:p>
        </w:tc>
        <w:tc>
          <w:tcPr>
            <w:tcW w:w="900" w:type="dxa"/>
            <w:tcBorders>
              <w:top w:val="nil"/>
              <w:left w:val="nil"/>
              <w:bottom w:val="single" w:sz="4" w:space="0" w:color="E7E6E6"/>
              <w:right w:val="single" w:sz="4" w:space="0" w:color="E7E6E6"/>
            </w:tcBorders>
            <w:shd w:val="clear" w:color="auto" w:fill="auto"/>
            <w:vAlign w:val="center"/>
          </w:tcPr>
          <w:p w14:paraId="1B7F6540"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bookmarkEnd w:id="506"/>
      <w:tr w:rsidR="00B4417F" w:rsidRPr="00237AB2" w14:paraId="798180E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3D45DB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1BF4B9"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C8827D6" w14:textId="243220A0"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For each document that I ask about, please show it to me.</w:t>
            </w:r>
          </w:p>
        </w:tc>
        <w:tc>
          <w:tcPr>
            <w:tcW w:w="1260" w:type="dxa"/>
            <w:gridSpan w:val="5"/>
            <w:tcBorders>
              <w:top w:val="single" w:sz="4" w:space="0" w:color="E7E6E6"/>
              <w:left w:val="nil"/>
              <w:bottom w:val="single" w:sz="4" w:space="0" w:color="E7E6E6"/>
              <w:right w:val="single" w:sz="4" w:space="0" w:color="E7E6E6"/>
            </w:tcBorders>
            <w:shd w:val="clear" w:color="auto" w:fill="D9D9D9"/>
          </w:tcPr>
          <w:p w14:paraId="6E6D134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OBSERVED</w:t>
            </w:r>
          </w:p>
        </w:tc>
        <w:tc>
          <w:tcPr>
            <w:tcW w:w="1170" w:type="dxa"/>
            <w:gridSpan w:val="11"/>
            <w:tcBorders>
              <w:top w:val="single" w:sz="4" w:space="0" w:color="E7E6E6"/>
              <w:left w:val="nil"/>
              <w:bottom w:val="single" w:sz="4" w:space="0" w:color="E7E6E6"/>
              <w:right w:val="single" w:sz="4" w:space="0" w:color="E7E6E6"/>
            </w:tcBorders>
            <w:shd w:val="clear" w:color="auto" w:fill="D9D9D9"/>
          </w:tcPr>
          <w:p w14:paraId="6989A97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REPORTED, NOT SEEN</w:t>
            </w:r>
          </w:p>
        </w:tc>
        <w:tc>
          <w:tcPr>
            <w:tcW w:w="1172" w:type="dxa"/>
            <w:gridSpan w:val="7"/>
            <w:tcBorders>
              <w:top w:val="single" w:sz="4" w:space="0" w:color="E7E6E6"/>
              <w:left w:val="nil"/>
              <w:bottom w:val="single" w:sz="4" w:space="0" w:color="E7E6E6"/>
              <w:right w:val="single" w:sz="4" w:space="0" w:color="E7E6E6"/>
            </w:tcBorders>
            <w:shd w:val="clear" w:color="auto" w:fill="D9D9D9"/>
          </w:tcPr>
          <w:p w14:paraId="613815D2" w14:textId="77777777" w:rsidR="00B4417F" w:rsidRPr="00A63F97"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tcPr>
          <w:p w14:paraId="3FAA0B55"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76FCA66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3A697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3ECF4BC"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475CFE6" w14:textId="77777777" w:rsidR="00B4417F" w:rsidRPr="00237AB2" w:rsidRDefault="00B4417F" w:rsidP="00B4417F">
            <w:pPr>
              <w:tabs>
                <w:tab w:val="right" w:leader="dot" w:pos="4392"/>
              </w:tabs>
              <w:spacing w:before="40" w:after="40"/>
              <w:rPr>
                <w:rFonts w:asciiTheme="minorHAnsi" w:hAnsiTheme="minorHAnsi" w:cstheme="minorHAnsi"/>
                <w:color w:val="FF0000"/>
                <w:sz w:val="16"/>
                <w:szCs w:val="16"/>
                <w:lang w:val="en-GB"/>
              </w:rPr>
            </w:pPr>
            <w:r w:rsidRPr="00237AB2">
              <w:rPr>
                <w:rFonts w:asciiTheme="minorHAnsi" w:hAnsiTheme="minorHAnsi" w:cstheme="minorHAnsi"/>
                <w:color w:val="000000"/>
                <w:sz w:val="16"/>
                <w:szCs w:val="16"/>
                <w:lang w:val="en-GB"/>
              </w:rPr>
              <w:t xml:space="preserve">National family planning guidelines </w:t>
            </w:r>
          </w:p>
          <w:p w14:paraId="16B59149"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4E93521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04C2365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29AC9C7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DFABB9F"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rsidDel="00310766" w14:paraId="747FD92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58920AD" w14:textId="5FE6615D" w:rsidR="00B4417F" w:rsidRPr="00237AB2" w:rsidDel="00310766"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8B7638B" w14:textId="77777777" w:rsidR="00B4417F" w:rsidRPr="00237AB2" w:rsidDel="00310766"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E72850A" w14:textId="77777777" w:rsidR="00B4417F" w:rsidRPr="00237AB2" w:rsidDel="00310766"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Any other family planning guidelines</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0A66BDA8" w14:textId="77777777" w:rsidR="00B4417F" w:rsidRPr="00237AB2" w:rsidDel="00310766"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22869499" w14:textId="77777777" w:rsidR="00B4417F" w:rsidRPr="00237AB2" w:rsidDel="00310766"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1FFF7EC3" w14:textId="77777777" w:rsidR="00B4417F" w:rsidRPr="00237AB2" w:rsidDel="00310766"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7AEB5C4" w14:textId="77777777" w:rsidR="00B4417F" w:rsidRPr="00237AB2" w:rsidDel="00310766"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315BAAF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7BA627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45F689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B3C0CAD" w14:textId="321A6CEC"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Any family planning checklist and/or job aids</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19BEF5B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4DE5D93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05CA8AA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6366F61"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56CBE61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4BB821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7A0EC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950BFC"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National guidelines for adolescent reproductive health services</w:t>
            </w:r>
          </w:p>
          <w:p w14:paraId="29F97E6B"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6373875D"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621CF956"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0C96506E"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D984CEC"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5133BA9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7468047" w14:textId="0D950A0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B41D0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p w14:paraId="16CA6B5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4050" w:type="dxa"/>
            <w:gridSpan w:val="8"/>
            <w:tcBorders>
              <w:top w:val="single" w:sz="4" w:space="0" w:color="E7E6E6"/>
              <w:left w:val="nil"/>
              <w:bottom w:val="single" w:sz="4" w:space="0" w:color="E7E6E6"/>
              <w:right w:val="single" w:sz="4" w:space="0" w:color="E7E6E6"/>
            </w:tcBorders>
            <w:shd w:val="clear" w:color="auto" w:fill="auto"/>
          </w:tcPr>
          <w:p w14:paraId="6E849B4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Any other guidelines for adolescent reproductive health services</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704504B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22D30DA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15BF1DBA"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E4378B"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42C828E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8893C2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53D6224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8ECC8EA"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highlight w:val="yellow"/>
                <w:lang w:val="en-GB"/>
              </w:rPr>
            </w:pPr>
            <w:r w:rsidRPr="00237AB2">
              <w:rPr>
                <w:rFonts w:asciiTheme="minorHAnsi" w:hAnsiTheme="minorHAnsi" w:cstheme="minorHAnsi"/>
                <w:color w:val="000000"/>
                <w:sz w:val="16"/>
                <w:szCs w:val="16"/>
                <w:lang w:val="en-GB"/>
              </w:rPr>
              <w:t>Individual client record/file/cards (These might be specific to family planning, or part of a comprehensive patient record)</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0EE4A6C8"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74DEFE1A"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29C7152C"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583F7D9"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7F00CC1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3D532E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50EA8B9"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1809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E6BB51F"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 the past 2 years, have you or any provider(s) of family planning services received training in:</w:t>
            </w:r>
          </w:p>
        </w:tc>
        <w:tc>
          <w:tcPr>
            <w:tcW w:w="1890" w:type="dxa"/>
            <w:gridSpan w:val="11"/>
            <w:tcBorders>
              <w:top w:val="single" w:sz="4" w:space="0" w:color="E7E6E6"/>
              <w:left w:val="nil"/>
              <w:bottom w:val="single" w:sz="4" w:space="0" w:color="E7E6E6"/>
              <w:right w:val="single" w:sz="4" w:space="0" w:color="E7E6E6"/>
            </w:tcBorders>
            <w:shd w:val="clear" w:color="auto" w:fill="D9D9D9"/>
          </w:tcPr>
          <w:p w14:paraId="1510401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712" w:type="dxa"/>
            <w:gridSpan w:val="12"/>
            <w:tcBorders>
              <w:top w:val="single" w:sz="4" w:space="0" w:color="E7E6E6"/>
              <w:left w:val="nil"/>
              <w:bottom w:val="single" w:sz="4" w:space="0" w:color="E7E6E6"/>
              <w:right w:val="single" w:sz="4" w:space="0" w:color="E7E6E6"/>
            </w:tcBorders>
            <w:shd w:val="clear" w:color="auto" w:fill="D9D9D9"/>
          </w:tcPr>
          <w:p w14:paraId="2B77F71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450134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FDB90B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CA319E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8266526"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4034AA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Family planning</w:t>
            </w:r>
          </w:p>
        </w:tc>
        <w:tc>
          <w:tcPr>
            <w:tcW w:w="1890" w:type="dxa"/>
            <w:gridSpan w:val="11"/>
            <w:tcBorders>
              <w:top w:val="single" w:sz="4" w:space="0" w:color="E7E6E6"/>
              <w:left w:val="nil"/>
              <w:bottom w:val="single" w:sz="4" w:space="0" w:color="E7E6E6"/>
              <w:right w:val="single" w:sz="4" w:space="0" w:color="E7E6E6"/>
            </w:tcBorders>
            <w:shd w:val="clear" w:color="auto" w:fill="auto"/>
            <w:vAlign w:val="center"/>
          </w:tcPr>
          <w:p w14:paraId="3D53DF9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712" w:type="dxa"/>
            <w:gridSpan w:val="12"/>
            <w:tcBorders>
              <w:top w:val="single" w:sz="4" w:space="0" w:color="E7E6E6"/>
              <w:left w:val="nil"/>
              <w:bottom w:val="single" w:sz="4" w:space="0" w:color="E7E6E6"/>
              <w:right w:val="single" w:sz="4" w:space="0" w:color="E7E6E6"/>
            </w:tcBorders>
            <w:shd w:val="clear" w:color="auto" w:fill="auto"/>
            <w:vAlign w:val="center"/>
          </w:tcPr>
          <w:p w14:paraId="55B514C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EEB9C65"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E7E2B0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54B243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EB8BE6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06E25C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Adolescent sexual and reproductive health</w:t>
            </w:r>
          </w:p>
        </w:tc>
        <w:tc>
          <w:tcPr>
            <w:tcW w:w="1890" w:type="dxa"/>
            <w:gridSpan w:val="11"/>
            <w:tcBorders>
              <w:top w:val="single" w:sz="4" w:space="0" w:color="E7E6E6"/>
              <w:left w:val="nil"/>
              <w:bottom w:val="single" w:sz="4" w:space="0" w:color="E7E6E6"/>
              <w:right w:val="single" w:sz="4" w:space="0" w:color="E7E6E6"/>
            </w:tcBorders>
            <w:shd w:val="clear" w:color="auto" w:fill="auto"/>
            <w:vAlign w:val="center"/>
          </w:tcPr>
          <w:p w14:paraId="0CAC166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712" w:type="dxa"/>
            <w:gridSpan w:val="12"/>
            <w:tcBorders>
              <w:top w:val="single" w:sz="4" w:space="0" w:color="E7E6E6"/>
              <w:left w:val="nil"/>
              <w:bottom w:val="single" w:sz="4" w:space="0" w:color="E7E6E6"/>
              <w:right w:val="single" w:sz="4" w:space="0" w:color="E7E6E6"/>
            </w:tcBorders>
            <w:shd w:val="clear" w:color="auto" w:fill="auto"/>
            <w:vAlign w:val="center"/>
          </w:tcPr>
          <w:p w14:paraId="40E3BEA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C164C6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D9ABBA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8ADED0"/>
            <w:vAlign w:val="center"/>
          </w:tcPr>
          <w:p w14:paraId="49450E65"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vAlign w:val="center"/>
          </w:tcPr>
          <w:p w14:paraId="79461FB7"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8ADED0"/>
            <w:vAlign w:val="center"/>
            <w:hideMark/>
          </w:tcPr>
          <w:p w14:paraId="123BA652" w14:textId="77777777" w:rsidR="00B4417F" w:rsidRPr="00440DF2" w:rsidRDefault="00B4417F" w:rsidP="00440DF2">
            <w:pPr>
              <w:pStyle w:val="Heading2"/>
              <w:rPr>
                <w:sz w:val="16"/>
                <w:szCs w:val="16"/>
              </w:rPr>
            </w:pPr>
            <w:bookmarkStart w:id="507" w:name="_Toc103428529"/>
            <w:bookmarkStart w:id="508" w:name="_Toc117656694"/>
            <w:bookmarkStart w:id="509" w:name="_Toc135317467"/>
            <w:bookmarkStart w:id="510" w:name="_Toc138439539"/>
            <w:r w:rsidRPr="00440DF2">
              <w:rPr>
                <w:sz w:val="16"/>
                <w:szCs w:val="16"/>
              </w:rPr>
              <w:t>18.2. ANTENATAL CARE (ANC)</w:t>
            </w:r>
            <w:bookmarkEnd w:id="507"/>
            <w:bookmarkEnd w:id="508"/>
            <w:bookmarkEnd w:id="509"/>
            <w:bookmarkEnd w:id="510"/>
          </w:p>
        </w:tc>
        <w:tc>
          <w:tcPr>
            <w:tcW w:w="900" w:type="dxa"/>
            <w:tcBorders>
              <w:top w:val="nil"/>
              <w:left w:val="nil"/>
              <w:bottom w:val="single" w:sz="4" w:space="0" w:color="E7E6E6"/>
              <w:right w:val="single" w:sz="4" w:space="0" w:color="E7E6E6"/>
            </w:tcBorders>
            <w:shd w:val="clear" w:color="auto" w:fill="8ADED0"/>
            <w:vAlign w:val="center"/>
          </w:tcPr>
          <w:p w14:paraId="15684E91" w14:textId="77777777" w:rsidR="00B4417F" w:rsidRPr="00237AB2"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37AB2" w14:paraId="720EA8A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141F0C7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062D9CDB"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1EE7217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sz w:val="16"/>
                <w:szCs w:val="16"/>
                <w:lang w:val="en-GB"/>
              </w:rPr>
              <w:t>18.2.1. SERVICE AVAILABILITY</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23FB12D8"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3CE34FF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76A0E9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ABEF94B"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B6E99C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Does this facility offer antenatal care (ANC)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2D0F0226" w14:textId="77777777" w:rsidR="00B4417F" w:rsidRPr="00237AB2" w:rsidRDefault="00B4417F" w:rsidP="00B4417F">
            <w:pPr>
              <w:keepLines/>
              <w:tabs>
                <w:tab w:val="right" w:leader="dot" w:pos="3380"/>
              </w:tabs>
              <w:rPr>
                <w:rFonts w:asciiTheme="minorHAnsi" w:hAnsiTheme="minorHAnsi" w:cstheme="minorHAnsi"/>
                <w:bCs/>
                <w:sz w:val="16"/>
                <w:szCs w:val="16"/>
                <w:lang w:val="en-GB"/>
              </w:rPr>
            </w:pPr>
            <w:r w:rsidRPr="00237AB2">
              <w:rPr>
                <w:rFonts w:asciiTheme="minorHAnsi" w:hAnsiTheme="minorHAnsi" w:cstheme="minorHAnsi"/>
                <w:sz w:val="16"/>
                <w:szCs w:val="16"/>
                <w:lang w:val="en-GB"/>
              </w:rPr>
              <w:t>YES ….…………………………………………………</w:t>
            </w:r>
            <w:r>
              <w:rPr>
                <w:rFonts w:asciiTheme="minorHAnsi" w:hAnsiTheme="minorHAnsi" w:cstheme="minorHAnsi"/>
                <w:sz w:val="16"/>
                <w:szCs w:val="16"/>
                <w:lang w:val="en-GB"/>
              </w:rPr>
              <w:t>…………………</w:t>
            </w:r>
            <w:r w:rsidRPr="00237AB2">
              <w:rPr>
                <w:rFonts w:asciiTheme="minorHAnsi" w:hAnsiTheme="minorHAnsi" w:cstheme="minorHAnsi"/>
                <w:bCs/>
                <w:sz w:val="16"/>
                <w:szCs w:val="16"/>
                <w:lang w:val="en-GB"/>
              </w:rPr>
              <w:t>1</w:t>
            </w:r>
          </w:p>
          <w:p w14:paraId="33D239E2" w14:textId="77777777" w:rsidR="00B4417F" w:rsidRPr="00237AB2" w:rsidRDefault="00B4417F" w:rsidP="00B4417F">
            <w:pPr>
              <w:keepLines/>
              <w:tabs>
                <w:tab w:val="right" w:leader="dot" w:pos="3380"/>
              </w:tabs>
              <w:rPr>
                <w:rFonts w:asciiTheme="minorHAnsi" w:hAnsiTheme="minorHAnsi" w:cstheme="minorHAnsi"/>
                <w:bCs/>
                <w:sz w:val="16"/>
                <w:szCs w:val="16"/>
                <w:lang w:val="en-GB"/>
              </w:rPr>
            </w:pPr>
            <w:r w:rsidRPr="00237AB2">
              <w:rPr>
                <w:rFonts w:asciiTheme="minorHAnsi" w:hAnsiTheme="minorHAnsi" w:cstheme="minorHAnsi"/>
                <w:sz w:val="16"/>
                <w:szCs w:val="16"/>
                <w:lang w:val="en-GB"/>
              </w:rPr>
              <w:t>NO ….…………………………………………………</w:t>
            </w:r>
            <w:r>
              <w:rPr>
                <w:rFonts w:asciiTheme="minorHAnsi" w:hAnsiTheme="minorHAnsi" w:cstheme="minorHAnsi"/>
                <w:sz w:val="16"/>
                <w:szCs w:val="16"/>
                <w:lang w:val="en-GB"/>
              </w:rPr>
              <w:t>…………………</w:t>
            </w:r>
            <w:r w:rsidRPr="00237AB2">
              <w:rPr>
                <w:rFonts w:asciiTheme="minorHAnsi" w:hAnsiTheme="minorHAnsi" w:cstheme="minorHAnsi"/>
                <w:bCs/>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30350EB" w14:textId="77777777" w:rsidR="00B4417F" w:rsidRPr="00237AB2" w:rsidRDefault="00B4417F" w:rsidP="00B4417F">
            <w:pPr>
              <w:keepLines/>
              <w:tabs>
                <w:tab w:val="right" w:leader="dot" w:pos="4392"/>
              </w:tabs>
              <w:spacing w:before="40" w:after="40"/>
              <w:rPr>
                <w:rFonts w:asciiTheme="minorHAnsi" w:hAnsiTheme="minorHAnsi" w:cstheme="minorHAnsi"/>
                <w:sz w:val="16"/>
                <w:szCs w:val="16"/>
                <w:lang w:val="en-GB"/>
              </w:rPr>
            </w:pPr>
          </w:p>
          <w:p w14:paraId="51441B9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bCs/>
                <w:sz w:val="16"/>
                <w:szCs w:val="16"/>
                <w:lang w:val="en-GB"/>
              </w:rPr>
              <w:t>Q</w:t>
            </w:r>
            <w:r>
              <w:rPr>
                <w:rFonts w:asciiTheme="minorHAnsi" w:hAnsiTheme="minorHAnsi" w:cstheme="minorHAnsi"/>
                <w:bCs/>
                <w:sz w:val="16"/>
                <w:szCs w:val="16"/>
                <w:lang w:val="en-GB"/>
              </w:rPr>
              <w:t>1819</w:t>
            </w:r>
          </w:p>
        </w:tc>
      </w:tr>
      <w:tr w:rsidR="00B4417F" w:rsidRPr="00237AB2" w14:paraId="1EB644D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nil"/>
              <w:left w:val="single" w:sz="4" w:space="0" w:color="E7E6E6"/>
              <w:bottom w:val="single" w:sz="4" w:space="0" w:color="E7E6E6"/>
              <w:right w:val="single" w:sz="4" w:space="0" w:color="E7E6E6"/>
            </w:tcBorders>
            <w:shd w:val="clear" w:color="auto" w:fill="auto"/>
          </w:tcPr>
          <w:p w14:paraId="77807878" w14:textId="44F6E92F"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69A9273" w14:textId="704C3BC4"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i1811</w:t>
            </w:r>
          </w:p>
        </w:tc>
        <w:tc>
          <w:tcPr>
            <w:tcW w:w="7652" w:type="dxa"/>
            <w:gridSpan w:val="31"/>
            <w:tcBorders>
              <w:top w:val="nil"/>
              <w:left w:val="nil"/>
              <w:bottom w:val="single" w:sz="4" w:space="0" w:color="E7E6E6"/>
              <w:right w:val="single" w:sz="4" w:space="0" w:color="E7E6E6"/>
            </w:tcBorders>
            <w:shd w:val="clear" w:color="auto" w:fill="auto"/>
            <w:hideMark/>
          </w:tcPr>
          <w:p w14:paraId="42F10D2F"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ASK TO BE SHOWN THE LOCATION IN THE FACILITY WHERE ANTENATAL CARE SERVICES ARE PROVIDED. FIND THE PERSON MOST KNOWLEDGEABLE ABOUT ANTENATAL CARE SERVICES IN THE FACILITY. INTRODUCE YOURSELF, EXPLAIN THE PURPOSE OF THE SURVEY AND ASK THE FOLLOWING QUESTIONS.</w:t>
            </w:r>
          </w:p>
        </w:tc>
        <w:tc>
          <w:tcPr>
            <w:tcW w:w="900" w:type="dxa"/>
            <w:tcBorders>
              <w:top w:val="nil"/>
              <w:left w:val="nil"/>
              <w:bottom w:val="single" w:sz="4" w:space="0" w:color="E7E6E6"/>
              <w:right w:val="single" w:sz="4" w:space="0" w:color="E7E6E6"/>
            </w:tcBorders>
            <w:shd w:val="clear" w:color="auto" w:fill="auto"/>
            <w:vAlign w:val="center"/>
          </w:tcPr>
          <w:p w14:paraId="3493A1E3"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41FA81C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17B37CE"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18BBEA"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2EDF74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Do ANC providers provide any of the following services to pregnant women as part of routine ANC services:</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E34D8A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3C695C5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090466"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84ABCF4"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251055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467282"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EA3BCE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Iron supplementation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A92649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D2A1F6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403290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E2ADA87"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63F9F5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D02651"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95AD23B"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Folic acid supplementation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C40155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17FD11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F8576C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79E4108"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D0E614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BB5F05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DD187B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Intermittent preventive treatment in pregnancy (IPTp) for malaria</w:t>
            </w:r>
          </w:p>
          <w:p w14:paraId="7A4FDF4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5358D4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27A62A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C280D9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BA13F63"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D31AE5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F92E2C"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36D122C" w14:textId="5322638B" w:rsidR="00B4417F" w:rsidRPr="00237AB2" w:rsidRDefault="00346858" w:rsidP="00B4417F">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LLIN</w:t>
            </w:r>
            <w:r w:rsidR="00B4417F" w:rsidRPr="00237AB2">
              <w:rPr>
                <w:rFonts w:asciiTheme="minorHAnsi" w:hAnsiTheme="minorHAnsi" w:cstheme="minorHAnsi"/>
                <w:sz w:val="16"/>
                <w:szCs w:val="16"/>
                <w:lang w:val="en-GB"/>
              </w:rPr>
              <w:t xml:space="preserve">s or vouchers for </w:t>
            </w:r>
            <w:r>
              <w:rPr>
                <w:rFonts w:asciiTheme="minorHAnsi" w:hAnsiTheme="minorHAnsi" w:cstheme="minorHAnsi"/>
                <w:sz w:val="16"/>
                <w:szCs w:val="16"/>
                <w:lang w:val="en-GB"/>
              </w:rPr>
              <w:t>LLIN</w:t>
            </w:r>
            <w:r w:rsidR="00B4417F" w:rsidRPr="00237AB2">
              <w:rPr>
                <w:rFonts w:asciiTheme="minorHAnsi" w:hAnsiTheme="minorHAnsi" w:cstheme="minorHAnsi"/>
                <w:sz w:val="16"/>
                <w:szCs w:val="16"/>
                <w:lang w:val="en-GB"/>
              </w:rPr>
              <w:t>s for pregnant women</w:t>
            </w:r>
          </w:p>
          <w:p w14:paraId="7A5EE0B2"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4DF0E2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C2E502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7C4955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58F34FF"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4096F3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FC57F0"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3C66C8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Tetanus toxoid immunization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E3F395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A866E9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24E012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3DDACD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1F0EFD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32D8603"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47AED71"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Monitoring for hypertensive disorder of pregnancy (measure blood pressure)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0AF3FC6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D274BB8"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90AA2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0A0F1FD"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A3C469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6DC9B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FDFE1F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Routinely check urine protein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AECD04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9FFA7F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DC471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40CA9B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970313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1C7DD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0158FA8"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Calcium supplementation for women at risk of pre-eclampsia</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634E9FC"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7014D1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7F7AF4B"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12B6A78"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4D7804F"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A6244B2"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6F22D0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Low-dose aspirin for women at risk of pre</w:t>
            </w:r>
            <w:r w:rsidRPr="00237AB2">
              <w:rPr>
                <w:rFonts w:asciiTheme="minorHAnsi" w:hAnsiTheme="minorHAnsi" w:cstheme="minorHAnsi"/>
                <w:sz w:val="16"/>
                <w:szCs w:val="16"/>
                <w:lang w:val="en-GB"/>
              </w:rPr>
              <w:noBreakHyphen/>
              <w:t>eclampsia</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3B5CFD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0F244D8"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947C3B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77183B0"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9A0392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BDC33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4F80A33"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 xml:space="preserve">HIV test for pregnant women </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AAC16DA"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6F5783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12D491"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DF05AED"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D5B593"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A3C2E9"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A793DE2"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Routine syphilis testing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847EDC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A78D91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92DD27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3BAC159"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8DD105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C79B36"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B9A51C3"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Treatment for syphilis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3F9C4D"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55C168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8DA249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14C476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E983CE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659EB8"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286DE3A" w14:textId="2E1D090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Diagnosis and treatment for</w:t>
            </w:r>
            <w:r>
              <w:rPr>
                <w:rFonts w:asciiTheme="minorHAnsi" w:hAnsiTheme="minorHAnsi" w:cstheme="minorHAnsi"/>
                <w:sz w:val="16"/>
                <w:szCs w:val="16"/>
                <w:lang w:val="en-GB"/>
              </w:rPr>
              <w:t xml:space="preserve"> other</w:t>
            </w:r>
            <w:r w:rsidRPr="00237AB2">
              <w:rPr>
                <w:rFonts w:asciiTheme="minorHAnsi" w:hAnsiTheme="minorHAnsi" w:cstheme="minorHAnsi"/>
                <w:sz w:val="16"/>
                <w:szCs w:val="16"/>
                <w:lang w:val="en-GB"/>
              </w:rPr>
              <w:t xml:space="preserve"> sexually transmitted infections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B08015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D27DE7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D8D503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B48A8AB"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65BC49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92631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FF17CE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 xml:space="preserve">Counselling for prevention of </w:t>
            </w:r>
            <w:r w:rsidRPr="00237AB2">
              <w:rPr>
                <w:rFonts w:asciiTheme="minorHAnsi" w:hAnsiTheme="minorHAnsi" w:cstheme="minorHAnsi"/>
                <w:color w:val="000000"/>
                <w:sz w:val="16"/>
                <w:szCs w:val="16"/>
                <w:lang w:val="en-GB"/>
              </w:rPr>
              <w:t>female genital mutilation (</w:t>
            </w:r>
            <w:r w:rsidRPr="00237AB2">
              <w:rPr>
                <w:rFonts w:asciiTheme="minorHAnsi" w:hAnsiTheme="minorHAnsi" w:cstheme="minorHAnsi"/>
                <w:sz w:val="16"/>
                <w:szCs w:val="16"/>
                <w:lang w:val="en-GB"/>
              </w:rPr>
              <w:t>FGM)</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E52297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10EDD27"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247104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9393F4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1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D7B9465" w14:textId="59D19C4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F8AC3A"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6F3F621" w14:textId="7E712CB1" w:rsidR="00B4417F" w:rsidRPr="00237AB2" w:rsidRDefault="00037F79" w:rsidP="00B4417F">
            <w:pPr>
              <w:tabs>
                <w:tab w:val="right" w:leader="dot" w:pos="4392"/>
              </w:tabs>
              <w:spacing w:before="40" w:after="80"/>
              <w:rPr>
                <w:rFonts w:asciiTheme="minorHAnsi" w:hAnsiTheme="minorHAnsi" w:cstheme="minorHAnsi"/>
                <w:sz w:val="16"/>
                <w:szCs w:val="16"/>
                <w:lang w:val="en-GB"/>
              </w:rPr>
            </w:pPr>
            <w:r w:rsidRPr="00037F79">
              <w:rPr>
                <w:rFonts w:asciiTheme="minorHAnsi" w:hAnsiTheme="minorHAnsi" w:cstheme="minorHAnsi"/>
                <w:sz w:val="16"/>
                <w:szCs w:val="16"/>
                <w:lang w:val="en-GB"/>
              </w:rPr>
              <w:t>Does this facility have any formal systems for linking with community health workers (CHWs) for antenatal care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58360749" w14:textId="77777777" w:rsidR="00B4417F" w:rsidRPr="00237AB2" w:rsidRDefault="00B4417F" w:rsidP="00B4417F">
            <w:pPr>
              <w:keepLines/>
              <w:tabs>
                <w:tab w:val="right" w:leader="dot" w:pos="4636"/>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2BC2574F" w14:textId="77777777" w:rsidR="00B4417F" w:rsidRPr="00237AB2" w:rsidRDefault="00B4417F" w:rsidP="00B4417F">
            <w:pPr>
              <w:tabs>
                <w:tab w:val="right" w:leader="dot" w:pos="4636"/>
              </w:tabs>
              <w:rPr>
                <w:rFonts w:asciiTheme="minorHAnsi" w:hAnsiTheme="minorHAnsi" w:cstheme="minorHAnsi"/>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99C38BB"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2D021F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043CEBA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029E267"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51DF56BE"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sz w:val="16"/>
                <w:szCs w:val="16"/>
                <w:lang w:val="en-GB"/>
              </w:rPr>
              <w:t>18.2.2. EQUIPMENT AND COMMODITIES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000FA240"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183836C5" w14:textId="77777777" w:rsidTr="001F7770">
        <w:trPr>
          <w:cantSplit/>
          <w:trHeight w:val="288"/>
          <w:jc w:val="center"/>
        </w:trPr>
        <w:tc>
          <w:tcPr>
            <w:tcW w:w="803" w:type="dxa"/>
            <w:tcBorders>
              <w:top w:val="single" w:sz="4" w:space="0" w:color="E7E6E6"/>
              <w:left w:val="single" w:sz="4" w:space="0" w:color="E7E6E6"/>
              <w:right w:val="single" w:sz="4" w:space="0" w:color="E7E6E6"/>
            </w:tcBorders>
            <w:shd w:val="clear" w:color="auto" w:fill="auto"/>
          </w:tcPr>
          <w:p w14:paraId="35B36A08" w14:textId="372D7F2A"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3EF774AC" w14:textId="118EEC65"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i1814</w:t>
            </w:r>
          </w:p>
        </w:tc>
        <w:tc>
          <w:tcPr>
            <w:tcW w:w="7652" w:type="dxa"/>
            <w:gridSpan w:val="31"/>
            <w:tcBorders>
              <w:top w:val="single" w:sz="4" w:space="0" w:color="E7E6E6"/>
              <w:left w:val="nil"/>
              <w:right w:val="single" w:sz="4" w:space="0" w:color="E7E6E6"/>
            </w:tcBorders>
            <w:shd w:val="clear" w:color="auto" w:fill="auto"/>
          </w:tcPr>
          <w:p w14:paraId="3643B411" w14:textId="77777777" w:rsidR="00B4417F" w:rsidRPr="00237AB2" w:rsidRDefault="00B4417F" w:rsidP="00B4417F">
            <w:pPr>
              <w:tabs>
                <w:tab w:val="right" w:leader="dot" w:pos="4392"/>
              </w:tabs>
              <w:spacing w:before="40" w:after="80"/>
              <w:rPr>
                <w:rFonts w:asciiTheme="minorHAnsi" w:hAnsiTheme="minorHAnsi" w:cstheme="minorHAnsi"/>
                <w:bCs/>
                <w:sz w:val="16"/>
                <w:szCs w:val="16"/>
                <w:lang w:val="en-GB"/>
              </w:rPr>
            </w:pPr>
            <w:r w:rsidRPr="00237AB2">
              <w:rPr>
                <w:rFonts w:asciiTheme="minorHAnsi" w:hAnsiTheme="minorHAnsi" w:cstheme="minorHAnsi"/>
                <w:bCs/>
                <w:sz w:val="16"/>
                <w:szCs w:val="16"/>
                <w:lang w:val="en-GB"/>
              </w:rPr>
              <w:t>Now I would like to ask about items for provision of antenatal care available in this service site today.</w:t>
            </w:r>
          </w:p>
        </w:tc>
        <w:tc>
          <w:tcPr>
            <w:tcW w:w="900" w:type="dxa"/>
            <w:tcBorders>
              <w:top w:val="single" w:sz="4" w:space="0" w:color="E7E6E6"/>
              <w:left w:val="nil"/>
              <w:right w:val="single" w:sz="4" w:space="0" w:color="E7E6E6"/>
            </w:tcBorders>
            <w:shd w:val="clear" w:color="auto" w:fill="auto"/>
            <w:vAlign w:val="center"/>
          </w:tcPr>
          <w:p w14:paraId="5E5FB1E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0B99E56" w14:textId="77777777" w:rsidTr="001F7770">
        <w:trPr>
          <w:cantSplit/>
          <w:trHeight w:val="296"/>
          <w:jc w:val="center"/>
        </w:trPr>
        <w:tc>
          <w:tcPr>
            <w:tcW w:w="803" w:type="dxa"/>
            <w:vMerge w:val="restart"/>
            <w:tcBorders>
              <w:top w:val="single" w:sz="4" w:space="0" w:color="E7E6E6"/>
              <w:left w:val="single" w:sz="4" w:space="0" w:color="E7E6E6"/>
              <w:right w:val="single" w:sz="4" w:space="0" w:color="E7E6E6"/>
            </w:tcBorders>
            <w:shd w:val="clear" w:color="auto" w:fill="auto"/>
          </w:tcPr>
          <w:p w14:paraId="3F99ED3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F2E6C6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1815</w:t>
            </w:r>
          </w:p>
        </w:tc>
        <w:tc>
          <w:tcPr>
            <w:tcW w:w="2608" w:type="dxa"/>
            <w:gridSpan w:val="2"/>
            <w:vMerge w:val="restart"/>
            <w:tcBorders>
              <w:top w:val="single" w:sz="4" w:space="0" w:color="E7E6E6"/>
              <w:left w:val="nil"/>
              <w:right w:val="single" w:sz="4" w:space="0" w:color="E7E6E6"/>
            </w:tcBorders>
            <w:shd w:val="clear" w:color="auto" w:fill="auto"/>
          </w:tcPr>
          <w:p w14:paraId="0300F32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noProof/>
                <w:sz w:val="16"/>
                <w:szCs w:val="16"/>
              </w:rPr>
              <w:t>For each item that I ask about, please show me the item and, when relevant, tell me if it is functioning or not.</w:t>
            </w:r>
          </w:p>
        </w:tc>
        <w:tc>
          <w:tcPr>
            <w:tcW w:w="2970" w:type="dxa"/>
            <w:gridSpan w:val="13"/>
            <w:tcBorders>
              <w:top w:val="single" w:sz="4" w:space="0" w:color="E7E6E6"/>
              <w:left w:val="nil"/>
              <w:bottom w:val="single" w:sz="4" w:space="0" w:color="E7E6E6"/>
              <w:right w:val="single" w:sz="4" w:space="0" w:color="E7E6E6"/>
            </w:tcBorders>
            <w:shd w:val="clear" w:color="auto" w:fill="D9D9D9"/>
          </w:tcPr>
          <w:p w14:paraId="567CC2D5"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237AB2">
              <w:rPr>
                <w:rFonts w:asciiTheme="minorHAnsi" w:hAnsiTheme="minorHAnsi" w:cstheme="minorHAnsi"/>
                <w:sz w:val="16"/>
                <w:szCs w:val="16"/>
                <w:lang w:val="en-GB"/>
              </w:rPr>
              <w:t>AVAILABLE</w:t>
            </w:r>
          </w:p>
        </w:tc>
        <w:tc>
          <w:tcPr>
            <w:tcW w:w="2074" w:type="dxa"/>
            <w:gridSpan w:val="16"/>
            <w:tcBorders>
              <w:top w:val="single" w:sz="4" w:space="0" w:color="E7E6E6"/>
              <w:left w:val="nil"/>
              <w:bottom w:val="single" w:sz="4" w:space="0" w:color="E7E6E6"/>
              <w:right w:val="single" w:sz="4" w:space="0" w:color="E7E6E6"/>
            </w:tcBorders>
            <w:shd w:val="clear" w:color="auto" w:fill="D9D9D9"/>
          </w:tcPr>
          <w:p w14:paraId="0B4B50E8"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(B)</w:t>
            </w:r>
            <w:r>
              <w:rPr>
                <w:rFonts w:asciiTheme="minorHAnsi" w:hAnsiTheme="minorHAnsi" w:cstheme="minorHAnsi"/>
                <w:bCs/>
                <w:sz w:val="16"/>
                <w:szCs w:val="16"/>
                <w:lang w:val="en-GB"/>
              </w:rPr>
              <w:t xml:space="preserve"> </w:t>
            </w:r>
            <w:r w:rsidRPr="00237AB2">
              <w:rPr>
                <w:rFonts w:asciiTheme="minorHAnsi" w:hAnsiTheme="minorHAnsi" w:cstheme="minorHAnsi"/>
                <w:bCs/>
                <w:sz w:val="16"/>
                <w:szCs w:val="16"/>
                <w:lang w:val="en-GB"/>
              </w:rPr>
              <w:t>FUNCTIONAL</w:t>
            </w:r>
          </w:p>
        </w:tc>
        <w:tc>
          <w:tcPr>
            <w:tcW w:w="900" w:type="dxa"/>
            <w:tcBorders>
              <w:top w:val="single" w:sz="4" w:space="0" w:color="E7E6E6"/>
              <w:left w:val="nil"/>
              <w:right w:val="single" w:sz="4" w:space="0" w:color="E7E6E6"/>
            </w:tcBorders>
            <w:shd w:val="clear" w:color="auto" w:fill="auto"/>
            <w:vAlign w:val="center"/>
          </w:tcPr>
          <w:p w14:paraId="636B917F"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05F369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3" w:type="dxa"/>
            <w:vMerge/>
            <w:tcBorders>
              <w:left w:val="single" w:sz="4" w:space="0" w:color="E7E6E6"/>
              <w:bottom w:val="single" w:sz="4" w:space="0" w:color="E7E6E6"/>
              <w:right w:val="single" w:sz="4" w:space="0" w:color="E7E6E6"/>
            </w:tcBorders>
            <w:shd w:val="clear" w:color="auto" w:fill="auto"/>
          </w:tcPr>
          <w:p w14:paraId="5BFC23F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2FD2CB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2608" w:type="dxa"/>
            <w:gridSpan w:val="2"/>
            <w:vMerge/>
            <w:tcBorders>
              <w:left w:val="nil"/>
              <w:bottom w:val="single" w:sz="4" w:space="0" w:color="E7E6E6"/>
              <w:right w:val="single" w:sz="4" w:space="0" w:color="E7E6E6"/>
            </w:tcBorders>
            <w:shd w:val="clear" w:color="auto" w:fill="auto"/>
          </w:tcPr>
          <w:p w14:paraId="75AA900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p>
        </w:tc>
        <w:tc>
          <w:tcPr>
            <w:tcW w:w="990" w:type="dxa"/>
            <w:gridSpan w:val="4"/>
            <w:tcBorders>
              <w:top w:val="single" w:sz="4" w:space="0" w:color="E7E6E6"/>
              <w:left w:val="nil"/>
              <w:bottom w:val="single" w:sz="4" w:space="0" w:color="E7E6E6"/>
              <w:right w:val="single" w:sz="4" w:space="0" w:color="E7E6E6"/>
            </w:tcBorders>
            <w:shd w:val="clear" w:color="auto" w:fill="D9D9D9"/>
          </w:tcPr>
          <w:p w14:paraId="2B65158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OBSERVED</w:t>
            </w:r>
          </w:p>
        </w:tc>
        <w:tc>
          <w:tcPr>
            <w:tcW w:w="990" w:type="dxa"/>
            <w:gridSpan w:val="4"/>
            <w:tcBorders>
              <w:top w:val="single" w:sz="4" w:space="0" w:color="E7E6E6"/>
              <w:left w:val="nil"/>
              <w:bottom w:val="single" w:sz="4" w:space="0" w:color="E7E6E6"/>
              <w:right w:val="single" w:sz="4" w:space="0" w:color="E7E6E6"/>
            </w:tcBorders>
            <w:shd w:val="clear" w:color="auto" w:fill="D9D9D9"/>
          </w:tcPr>
          <w:p w14:paraId="5FF75E3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REPORTED, NOT SEEN</w:t>
            </w:r>
          </w:p>
        </w:tc>
        <w:tc>
          <w:tcPr>
            <w:tcW w:w="990" w:type="dxa"/>
            <w:gridSpan w:val="5"/>
            <w:tcBorders>
              <w:top w:val="single" w:sz="4" w:space="0" w:color="E7E6E6"/>
              <w:left w:val="nil"/>
              <w:bottom w:val="single" w:sz="4" w:space="0" w:color="E7E6E6"/>
              <w:right w:val="single" w:sz="4" w:space="0" w:color="E7E6E6"/>
            </w:tcBorders>
            <w:shd w:val="clear" w:color="auto" w:fill="D9D9D9"/>
          </w:tcPr>
          <w:p w14:paraId="2FE6481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NOT AVAILABLE</w:t>
            </w:r>
          </w:p>
        </w:tc>
        <w:tc>
          <w:tcPr>
            <w:tcW w:w="716" w:type="dxa"/>
            <w:gridSpan w:val="6"/>
            <w:tcBorders>
              <w:top w:val="single" w:sz="4" w:space="0" w:color="E7E6E6"/>
              <w:left w:val="nil"/>
              <w:bottom w:val="single" w:sz="4" w:space="0" w:color="E7E6E6"/>
              <w:right w:val="single" w:sz="4" w:space="0" w:color="E7E6E6"/>
            </w:tcBorders>
            <w:shd w:val="clear" w:color="auto" w:fill="D9D9D9"/>
          </w:tcPr>
          <w:p w14:paraId="3068413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630" w:type="dxa"/>
            <w:gridSpan w:val="6"/>
            <w:tcBorders>
              <w:top w:val="single" w:sz="4" w:space="0" w:color="E7E6E6"/>
              <w:left w:val="nil"/>
              <w:bottom w:val="single" w:sz="4" w:space="0" w:color="E7E6E6"/>
              <w:right w:val="single" w:sz="4" w:space="0" w:color="E7E6E6"/>
            </w:tcBorders>
            <w:shd w:val="clear" w:color="auto" w:fill="D9D9D9"/>
          </w:tcPr>
          <w:p w14:paraId="2A9BCBC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728" w:type="dxa"/>
            <w:gridSpan w:val="4"/>
            <w:tcBorders>
              <w:top w:val="single" w:sz="4" w:space="0" w:color="E7E6E6"/>
              <w:left w:val="nil"/>
              <w:bottom w:val="single" w:sz="4" w:space="0" w:color="E7E6E6"/>
              <w:right w:val="single" w:sz="4" w:space="0" w:color="E7E6E6"/>
            </w:tcBorders>
            <w:shd w:val="clear" w:color="auto" w:fill="D9D9D9"/>
          </w:tcPr>
          <w:p w14:paraId="35E56C7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DON’T KNOW</w:t>
            </w:r>
          </w:p>
        </w:tc>
        <w:tc>
          <w:tcPr>
            <w:tcW w:w="900" w:type="dxa"/>
            <w:tcBorders>
              <w:left w:val="nil"/>
              <w:bottom w:val="single" w:sz="4" w:space="0" w:color="E7E6E6"/>
              <w:right w:val="single" w:sz="4" w:space="0" w:color="E7E6E6"/>
            </w:tcBorders>
            <w:shd w:val="clear" w:color="auto" w:fill="auto"/>
            <w:vAlign w:val="center"/>
          </w:tcPr>
          <w:p w14:paraId="3D7F86B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AC8D1E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FBE86E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0B4A981A"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47B9CFC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Blood pressure apparatus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E65A15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BEB9DC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911FD2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02</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422A34D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6839C3E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0B1CECF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FBC02EB"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5175596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5287CC8"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1D47C88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02</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65E545B3" w14:textId="68E29DE0"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Foetal stethoscope/pinard/doppler</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7AFCFA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EBD00A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3CF8E4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03</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5C91A0F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59DA056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1C0DB45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4CCD788"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7A3BB62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DF33B21"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173026C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03</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2D4B4B59"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Adult weighing scale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C9666A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0EC0B6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A7E2AE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04</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4540106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45C2BD6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5AE9CF4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6C26223"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77B6DD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FC7BD0C"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0CAC6F4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04</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4E3571D9"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Examination bed</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35D6C1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209B66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9A68E4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05</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75AC972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7930765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533884C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49ACEA"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1D77C05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530B87B"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0921FA1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05</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7783E8B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Tape measure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A82D22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7C5D63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BB731C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6DFE660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6" behindDoc="0" locked="0" layoutInCell="1" allowOverlap="1" wp14:anchorId="57F12DBB" wp14:editId="5A7453E5">
                  <wp:simplePos x="0" y="0"/>
                  <wp:positionH relativeFrom="margin">
                    <wp:posOffset>-3175</wp:posOffset>
                  </wp:positionH>
                  <wp:positionV relativeFrom="margin">
                    <wp:posOffset>19685</wp:posOffset>
                  </wp:positionV>
                  <wp:extent cx="374650" cy="228600"/>
                  <wp:effectExtent l="0" t="0" r="0" b="0"/>
                  <wp:wrapNone/>
                  <wp:docPr id="8421" name="Graphic 84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539E062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7" behindDoc="0" locked="0" layoutInCell="1" allowOverlap="1" wp14:anchorId="3BC366C9" wp14:editId="524B0AC1">
                  <wp:simplePos x="0" y="0"/>
                  <wp:positionH relativeFrom="margin">
                    <wp:posOffset>-55245</wp:posOffset>
                  </wp:positionH>
                  <wp:positionV relativeFrom="margin">
                    <wp:posOffset>49530</wp:posOffset>
                  </wp:positionV>
                  <wp:extent cx="374650" cy="228600"/>
                  <wp:effectExtent l="0" t="0" r="0" b="0"/>
                  <wp:wrapNone/>
                  <wp:docPr id="9" name="Graphic 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705F8CC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8" behindDoc="0" locked="0" layoutInCell="1" allowOverlap="1" wp14:anchorId="23E870DF" wp14:editId="273EDDED">
                  <wp:simplePos x="0" y="0"/>
                  <wp:positionH relativeFrom="margin">
                    <wp:posOffset>-29845</wp:posOffset>
                  </wp:positionH>
                  <wp:positionV relativeFrom="margin">
                    <wp:posOffset>49530</wp:posOffset>
                  </wp:positionV>
                  <wp:extent cx="374650" cy="228600"/>
                  <wp:effectExtent l="0" t="0" r="0" b="0"/>
                  <wp:wrapNone/>
                  <wp:docPr id="10" name="Graphic 1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A9142D"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6BDFCC9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6199F39"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FDFF3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06</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7E357D1B" w14:textId="70577A79" w:rsidR="00B4417F" w:rsidRPr="00237AB2" w:rsidRDefault="00346858" w:rsidP="00B4417F">
            <w:pPr>
              <w:tabs>
                <w:tab w:val="right" w:leader="dot" w:pos="4392"/>
              </w:tabs>
              <w:spacing w:before="40" w:after="8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LLIN</w:t>
            </w:r>
            <w:r w:rsidR="00B4417F" w:rsidRPr="00237AB2">
              <w:rPr>
                <w:rFonts w:asciiTheme="minorHAnsi" w:hAnsiTheme="minorHAnsi" w:cstheme="minorHAnsi"/>
                <w:color w:val="000000"/>
                <w:sz w:val="16"/>
                <w:szCs w:val="16"/>
                <w:lang w:val="en-GB"/>
              </w:rPr>
              <w:t xml:space="preserve"> or vouchers for </w:t>
            </w:r>
            <w:r>
              <w:rPr>
                <w:rFonts w:asciiTheme="minorHAnsi" w:hAnsiTheme="minorHAnsi" w:cstheme="minorHAnsi"/>
                <w:color w:val="000000"/>
                <w:sz w:val="16"/>
                <w:szCs w:val="16"/>
                <w:lang w:val="en-GB"/>
              </w:rPr>
              <w:t>LLIN</w:t>
            </w:r>
            <w:r w:rsidRPr="00237AB2">
              <w:rPr>
                <w:rFonts w:asciiTheme="minorHAnsi" w:hAnsiTheme="minorHAnsi" w:cstheme="minorHAnsi"/>
                <w:color w:val="000000"/>
                <w:sz w:val="16"/>
                <w:szCs w:val="16"/>
                <w:lang w:val="en-GB"/>
              </w:rPr>
              <w:t xml:space="preserve"> </w:t>
            </w:r>
            <w:r w:rsidR="00B4417F" w:rsidRPr="00237AB2">
              <w:rPr>
                <w:rFonts w:asciiTheme="minorHAnsi" w:hAnsiTheme="minorHAnsi" w:cstheme="minorHAnsi"/>
                <w:color w:val="000000"/>
                <w:sz w:val="16"/>
                <w:szCs w:val="16"/>
                <w:lang w:val="en-GB"/>
              </w:rPr>
              <w:t>(adult and/or paediatric)</w:t>
            </w:r>
            <w:r w:rsidR="00B4417F" w:rsidRPr="00237AB2">
              <w:rPr>
                <w:rFonts w:asciiTheme="minorHAnsi" w:hAnsiTheme="minorHAnsi" w:cstheme="minorHAnsi"/>
                <w:color w:val="000000"/>
                <w:sz w:val="16"/>
                <w:szCs w:val="16"/>
                <w:lang w:val="en-GB"/>
              </w:rPr>
              <w:br/>
            </w:r>
            <w:r w:rsidR="00B4417F" w:rsidRPr="00237AB2">
              <w:rPr>
                <w:rFonts w:asciiTheme="minorHAnsi" w:hAnsiTheme="minorHAnsi" w:cstheme="minorHAnsi"/>
                <w:color w:val="FF0000"/>
                <w:sz w:val="16"/>
                <w:szCs w:val="16"/>
                <w:lang w:val="en-GB"/>
              </w:rPr>
              <w:t>[WHERE APPLICABLE]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50D6C9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F0CD452"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A3A2F5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65372FD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9" behindDoc="0" locked="0" layoutInCell="1" allowOverlap="1" wp14:anchorId="31D48871" wp14:editId="41832B7F">
                  <wp:simplePos x="0" y="0"/>
                  <wp:positionH relativeFrom="margin">
                    <wp:posOffset>-36195</wp:posOffset>
                  </wp:positionH>
                  <wp:positionV relativeFrom="margin">
                    <wp:posOffset>43815</wp:posOffset>
                  </wp:positionV>
                  <wp:extent cx="374650" cy="228600"/>
                  <wp:effectExtent l="0" t="0" r="0" b="0"/>
                  <wp:wrapNone/>
                  <wp:docPr id="11" name="Graphic 1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1133220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80" behindDoc="0" locked="0" layoutInCell="1" allowOverlap="1" wp14:anchorId="602875CF" wp14:editId="0B3C7BC4">
                  <wp:simplePos x="0" y="0"/>
                  <wp:positionH relativeFrom="margin">
                    <wp:posOffset>-60325</wp:posOffset>
                  </wp:positionH>
                  <wp:positionV relativeFrom="margin">
                    <wp:posOffset>61595</wp:posOffset>
                  </wp:positionV>
                  <wp:extent cx="374650" cy="228600"/>
                  <wp:effectExtent l="0" t="0" r="0" b="0"/>
                  <wp:wrapNone/>
                  <wp:docPr id="12" name="Graphic 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71AD0EA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81" behindDoc="0" locked="0" layoutInCell="1" allowOverlap="1" wp14:anchorId="2A64C175" wp14:editId="765E6245">
                  <wp:simplePos x="0" y="0"/>
                  <wp:positionH relativeFrom="margin">
                    <wp:posOffset>-33655</wp:posOffset>
                  </wp:positionH>
                  <wp:positionV relativeFrom="margin">
                    <wp:posOffset>69850</wp:posOffset>
                  </wp:positionV>
                  <wp:extent cx="374650" cy="228600"/>
                  <wp:effectExtent l="0" t="0" r="0" b="0"/>
                  <wp:wrapNone/>
                  <wp:docPr id="13" name="Graphic 1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7171726"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6DC154B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03B7C69F"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C4B83A0"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38055E0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18.2.3. SUPPORT FOR QUALITY SERVICES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0F40DC7"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7298A12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auto"/>
          </w:tcPr>
          <w:p w14:paraId="2CDC1759" w14:textId="46BFCB6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787898" w14:textId="3405900C"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i1816</w:t>
            </w:r>
          </w:p>
        </w:tc>
        <w:tc>
          <w:tcPr>
            <w:tcW w:w="7652" w:type="dxa"/>
            <w:gridSpan w:val="31"/>
            <w:tcBorders>
              <w:top w:val="nil"/>
              <w:left w:val="nil"/>
              <w:bottom w:val="single" w:sz="4" w:space="0" w:color="E7E6E6"/>
              <w:right w:val="single" w:sz="4" w:space="0" w:color="E7E6E6"/>
            </w:tcBorders>
            <w:shd w:val="clear" w:color="auto" w:fill="auto"/>
            <w:vAlign w:val="center"/>
          </w:tcPr>
          <w:p w14:paraId="32B708BB" w14:textId="77777777" w:rsidR="00B4417F" w:rsidRPr="00237AB2" w:rsidRDefault="00B4417F" w:rsidP="00B4417F">
            <w:pPr>
              <w:tabs>
                <w:tab w:val="right" w:leader="dot" w:pos="4392"/>
              </w:tabs>
              <w:spacing w:before="40" w:after="80"/>
              <w:rPr>
                <w:rFonts w:asciiTheme="minorHAnsi" w:hAnsiTheme="minorHAnsi" w:cstheme="minorHAnsi"/>
                <w:b/>
                <w:bCs/>
                <w:color w:val="000000"/>
                <w:sz w:val="16"/>
                <w:szCs w:val="16"/>
                <w:lang w:val="en-GB"/>
              </w:rPr>
            </w:pPr>
            <w:r w:rsidRPr="00237AB2">
              <w:rPr>
                <w:rFonts w:cs="Calibri"/>
                <w:sz w:val="16"/>
                <w:szCs w:val="16"/>
                <w:lang w:val="en-GB"/>
              </w:rPr>
              <w:t xml:space="preserve">Now I would like to know if the following documents for antenatal care are available in this service site today. </w:t>
            </w:r>
          </w:p>
        </w:tc>
        <w:tc>
          <w:tcPr>
            <w:tcW w:w="900" w:type="dxa"/>
            <w:tcBorders>
              <w:top w:val="nil"/>
              <w:left w:val="nil"/>
              <w:bottom w:val="single" w:sz="4" w:space="0" w:color="E7E6E6"/>
              <w:right w:val="single" w:sz="4" w:space="0" w:color="E7E6E6"/>
            </w:tcBorders>
            <w:shd w:val="clear" w:color="auto" w:fill="auto"/>
            <w:vAlign w:val="center"/>
          </w:tcPr>
          <w:p w14:paraId="32D6B98A"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65906E2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8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46BFE1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E004C0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C71191C" w14:textId="464FB475"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For each document that I ask about, please show it to me.</w:t>
            </w:r>
          </w:p>
        </w:tc>
        <w:tc>
          <w:tcPr>
            <w:tcW w:w="1170" w:type="dxa"/>
            <w:gridSpan w:val="4"/>
            <w:tcBorders>
              <w:top w:val="single" w:sz="4" w:space="0" w:color="E7E6E6"/>
              <w:left w:val="nil"/>
              <w:bottom w:val="single" w:sz="4" w:space="0" w:color="E7E6E6"/>
              <w:right w:val="single" w:sz="4" w:space="0" w:color="E7E6E6"/>
            </w:tcBorders>
            <w:shd w:val="clear" w:color="auto" w:fill="D9D9D9"/>
          </w:tcPr>
          <w:p w14:paraId="69DD10F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OBSERVED</w:t>
            </w:r>
          </w:p>
        </w:tc>
        <w:tc>
          <w:tcPr>
            <w:tcW w:w="1170" w:type="dxa"/>
            <w:gridSpan w:val="11"/>
            <w:tcBorders>
              <w:top w:val="single" w:sz="4" w:space="0" w:color="E7E6E6"/>
              <w:left w:val="nil"/>
              <w:bottom w:val="single" w:sz="4" w:space="0" w:color="E7E6E6"/>
              <w:right w:val="single" w:sz="4" w:space="0" w:color="E7E6E6"/>
            </w:tcBorders>
            <w:shd w:val="clear" w:color="auto" w:fill="D9D9D9"/>
          </w:tcPr>
          <w:p w14:paraId="60E11D7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REPORTED, NOT SEEN</w:t>
            </w:r>
          </w:p>
        </w:tc>
        <w:tc>
          <w:tcPr>
            <w:tcW w:w="1262" w:type="dxa"/>
            <w:gridSpan w:val="8"/>
            <w:tcBorders>
              <w:top w:val="single" w:sz="4" w:space="0" w:color="E7E6E6"/>
              <w:left w:val="nil"/>
              <w:bottom w:val="single" w:sz="4" w:space="0" w:color="E7E6E6"/>
              <w:right w:val="single" w:sz="4" w:space="0" w:color="E7E6E6"/>
            </w:tcBorders>
            <w:shd w:val="clear" w:color="auto" w:fill="D9D9D9"/>
          </w:tcPr>
          <w:p w14:paraId="37332AA1" w14:textId="77777777" w:rsidR="00B4417F" w:rsidRPr="00F43D34"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tcPr>
          <w:p w14:paraId="40F72D44"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41F2A35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0DFCACD"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5474107C"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3A94230"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National ANC guidelines</w:t>
            </w:r>
          </w:p>
          <w:p w14:paraId="0F5CD673"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779BB74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2BD396F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6F52FF4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17610A"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6C0CE3B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471DB63" w14:textId="7D174921"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FA2C12" w14:textId="77777777" w:rsidR="00B4417F" w:rsidRPr="00237AB2" w:rsidDel="000A2CFC"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0</w:t>
            </w:r>
            <w:r>
              <w:rPr>
                <w:rFonts w:asciiTheme="minorHAnsi" w:hAnsiTheme="minorHAnsi" w:cstheme="minorHAnsi"/>
                <w:color w:val="000000"/>
                <w:sz w:val="16"/>
                <w:szCs w:val="16"/>
                <w:lang w:val="es-ES"/>
              </w:rPr>
              <w:t>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E7996D8" w14:textId="77777777" w:rsidR="00B4417F" w:rsidRPr="00237AB2" w:rsidDel="000A2CFC" w:rsidRDefault="00B4417F" w:rsidP="00B4417F">
            <w:pPr>
              <w:tabs>
                <w:tab w:val="right" w:leader="dot" w:pos="4392"/>
              </w:tabs>
              <w:spacing w:before="40" w:after="40"/>
              <w:rPr>
                <w:rFonts w:asciiTheme="minorHAnsi" w:hAnsiTheme="minorHAnsi" w:cstheme="minorHAnsi"/>
                <w:color w:val="000000"/>
                <w:sz w:val="16"/>
                <w:szCs w:val="16"/>
              </w:rPr>
            </w:pPr>
            <w:r w:rsidRPr="00237AB2">
              <w:rPr>
                <w:rFonts w:asciiTheme="minorHAnsi" w:hAnsiTheme="minorHAnsi" w:cstheme="minorHAnsi"/>
                <w:color w:val="000000"/>
                <w:sz w:val="16"/>
                <w:szCs w:val="16"/>
              </w:rPr>
              <w:t>Any other ANC guidelines</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699C89F3"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356512EF"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019424A2"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B4E0B1B"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5DE6B0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58A130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5D08E6B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0</w:t>
            </w:r>
            <w:r>
              <w:rPr>
                <w:rFonts w:asciiTheme="minorHAnsi" w:hAnsiTheme="minorHAnsi" w:cstheme="minorHAnsi"/>
                <w:color w:val="000000"/>
                <w:sz w:val="16"/>
                <w:szCs w:val="16"/>
                <w:lang w:val="es-ES"/>
              </w:rPr>
              <w:t>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9878E90"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rPr>
            </w:pPr>
            <w:r w:rsidRPr="00237AB2">
              <w:rPr>
                <w:rFonts w:asciiTheme="minorHAnsi" w:hAnsiTheme="minorHAnsi" w:cstheme="minorHAnsi"/>
                <w:color w:val="000000"/>
                <w:sz w:val="16"/>
                <w:szCs w:val="16"/>
              </w:rPr>
              <w:t>Any ANC checklists and/or job aids</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2074F7DE"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4255B30D"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6CC2C46C"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6F6671D"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1B9255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0BC947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4D9806B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C46C637" w14:textId="77777777" w:rsidR="00B4417F" w:rsidRPr="00237AB2" w:rsidRDefault="00B4417F" w:rsidP="00B4417F">
            <w:pPr>
              <w:keepNext/>
              <w:keepLine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National guidelines on IPTp</w:t>
            </w:r>
          </w:p>
          <w:p w14:paraId="222F121C" w14:textId="77777777" w:rsidR="00B4417F" w:rsidRPr="00237AB2" w:rsidRDefault="00B4417F" w:rsidP="00B4417F">
            <w:pPr>
              <w:keepNext/>
              <w:keepLine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p w14:paraId="02D685C1" w14:textId="77777777" w:rsidR="00B4417F" w:rsidRPr="00237AB2" w:rsidRDefault="00B4417F" w:rsidP="00B4417F">
            <w:pPr>
              <w:keepNext/>
              <w:keepLines/>
              <w:spacing w:before="40" w:after="40"/>
              <w:rPr>
                <w:rFonts w:asciiTheme="minorHAnsi" w:hAnsiTheme="minorHAnsi" w:cstheme="minorHAnsi"/>
                <w:color w:val="FF0000"/>
                <w:sz w:val="16"/>
                <w:szCs w:val="16"/>
                <w:lang w:val="en-GB"/>
              </w:rPr>
            </w:pPr>
            <w:r w:rsidRPr="00237AB2">
              <w:rPr>
                <w:rFonts w:asciiTheme="minorHAnsi" w:hAnsiTheme="minorHAnsi" w:cstheme="minorHAnsi"/>
                <w:color w:val="FF0000"/>
                <w:sz w:val="16"/>
                <w:szCs w:val="16"/>
                <w:lang w:val="en-GB"/>
              </w:rPr>
              <w:t>[WHERE APPLICABLE]</w:t>
            </w:r>
          </w:p>
          <w:p w14:paraId="7AD5FED2"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Cs/>
                <w:sz w:val="16"/>
                <w:szCs w:val="16"/>
                <w:lang w:val="en-GB"/>
              </w:rPr>
              <w:t>ACCEPTABLE IF PART OF ANC GUIDELINES</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7E9DC9F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06599CBD"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36DEC552"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B449948"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5A84CA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6DB423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448730B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D3E0533" w14:textId="2FB62487" w:rsidR="00B4417F" w:rsidRPr="00237AB2" w:rsidRDefault="00EE3BF6"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sz w:val="16"/>
                <w:szCs w:val="16"/>
                <w:lang w:val="en-GB"/>
              </w:rPr>
              <w:t>National or any other guidelines for the prevention and management of female genital mutilation (FGM)</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4F5A8397"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5E7720AE"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1B2D917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E3295C4"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01130C1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490A0D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B765416"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584818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 the past 2 years, have you or any provider(s) of ANC services received training in any of the following topics:</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5769A7A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0B509CF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EA167A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A3C30E7"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2C2FF8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1DD1DAF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6C979B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Any aspect of ANC</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A4F285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9CC4B2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6D03E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21E373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22CE24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6EF1F89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3DA8C2D" w14:textId="77777777" w:rsidR="00B4417F" w:rsidRPr="00237AB2" w:rsidRDefault="00B4417F" w:rsidP="00B4417F">
            <w:pPr>
              <w:keepLines/>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IPTp</w:t>
            </w:r>
          </w:p>
          <w:p w14:paraId="02407397" w14:textId="77777777" w:rsidR="00B4417F" w:rsidRPr="00237AB2" w:rsidRDefault="00B4417F" w:rsidP="00B4417F">
            <w:pPr>
              <w:keepLines/>
              <w:tabs>
                <w:tab w:val="right" w:leader="dot" w:pos="4392"/>
              </w:tabs>
              <w:spacing w:before="40" w:after="40"/>
              <w:rPr>
                <w:rFonts w:asciiTheme="minorHAnsi" w:hAnsiTheme="minorHAnsi" w:cstheme="minorHAnsi"/>
                <w:color w:val="000000"/>
                <w:sz w:val="16"/>
                <w:szCs w:val="16"/>
                <w:lang w:val="es-ES"/>
              </w:rPr>
            </w:pPr>
            <w:r w:rsidRPr="00237AB2">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D9F2824"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s-ES"/>
              </w:rPr>
            </w:pPr>
            <w:r w:rsidRPr="00237AB2">
              <w:rPr>
                <w:rFonts w:asciiTheme="minorHAnsi" w:hAnsiTheme="minorHAnsi" w:cstheme="minorHAnsi"/>
                <w:bCs/>
                <w:sz w:val="16"/>
                <w:szCs w:val="16"/>
                <w:lang w:val="es-ES"/>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DD3E770"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s-ES"/>
              </w:rPr>
            </w:pPr>
            <w:r w:rsidRPr="00237AB2">
              <w:rPr>
                <w:rFonts w:asciiTheme="minorHAnsi" w:hAnsiTheme="minorHAnsi" w:cstheme="minorHAnsi"/>
                <w:bCs/>
                <w:sz w:val="16"/>
                <w:szCs w:val="16"/>
                <w:lang w:val="es-ES"/>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56295EC" w14:textId="77777777" w:rsidR="00B4417F" w:rsidRPr="00237AB2" w:rsidRDefault="00B4417F" w:rsidP="00B4417F">
            <w:pPr>
              <w:spacing w:before="40" w:after="40"/>
              <w:rPr>
                <w:rFonts w:asciiTheme="minorHAnsi" w:hAnsiTheme="minorHAnsi" w:cstheme="minorHAnsi"/>
                <w:color w:val="000000" w:themeColor="text1"/>
                <w:sz w:val="16"/>
                <w:szCs w:val="16"/>
                <w:lang w:val="es-ES"/>
              </w:rPr>
            </w:pPr>
          </w:p>
        </w:tc>
      </w:tr>
      <w:tr w:rsidR="00B4417F" w:rsidRPr="00237AB2" w14:paraId="515547A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C39AA9F" w14:textId="4CEA102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538DF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F79643D" w14:textId="77777777" w:rsidR="00B4417F" w:rsidRPr="00237AB2" w:rsidRDefault="00B4417F" w:rsidP="00B4417F">
            <w:pPr>
              <w:keepLines/>
              <w:tabs>
                <w:tab w:val="right" w:leader="dot" w:pos="4392"/>
              </w:tabs>
              <w:spacing w:before="40" w:after="8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Prevention and management of female genital mutilation (FGM)</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F076494"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9AA7B99"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C5483E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E3F235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8ADED0"/>
            <w:vAlign w:val="center"/>
          </w:tcPr>
          <w:p w14:paraId="4FA9B824"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vAlign w:val="center"/>
          </w:tcPr>
          <w:p w14:paraId="3D0A0FF3"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8ADED0"/>
            <w:vAlign w:val="center"/>
            <w:hideMark/>
          </w:tcPr>
          <w:p w14:paraId="4612B312" w14:textId="77777777" w:rsidR="00B4417F" w:rsidRPr="00440DF2" w:rsidRDefault="00B4417F" w:rsidP="00440DF2">
            <w:pPr>
              <w:pStyle w:val="Heading2"/>
              <w:rPr>
                <w:sz w:val="16"/>
                <w:szCs w:val="16"/>
              </w:rPr>
            </w:pPr>
            <w:bookmarkStart w:id="511" w:name="_Toc103428530"/>
            <w:bookmarkStart w:id="512" w:name="_Toc117656695"/>
            <w:bookmarkStart w:id="513" w:name="_Toc135317468"/>
            <w:bookmarkStart w:id="514" w:name="_Toc138439540"/>
            <w:r w:rsidRPr="00440DF2">
              <w:rPr>
                <w:sz w:val="16"/>
                <w:szCs w:val="16"/>
              </w:rPr>
              <w:t>18.3. PREVENTION OF MOTHER-TO-CHILD TRANSMISSION</w:t>
            </w:r>
            <w:bookmarkEnd w:id="511"/>
            <w:bookmarkEnd w:id="512"/>
            <w:bookmarkEnd w:id="513"/>
            <w:bookmarkEnd w:id="514"/>
          </w:p>
        </w:tc>
        <w:tc>
          <w:tcPr>
            <w:tcW w:w="900" w:type="dxa"/>
            <w:tcBorders>
              <w:top w:val="nil"/>
              <w:left w:val="nil"/>
              <w:bottom w:val="single" w:sz="4" w:space="0" w:color="E7E6E6"/>
              <w:right w:val="single" w:sz="4" w:space="0" w:color="E7E6E6"/>
            </w:tcBorders>
            <w:shd w:val="clear" w:color="auto" w:fill="8ADED0"/>
            <w:vAlign w:val="center"/>
          </w:tcPr>
          <w:p w14:paraId="566C928E" w14:textId="77777777" w:rsidR="00B4417F" w:rsidRPr="00237AB2"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37AB2" w14:paraId="55F364E9" w14:textId="77777777" w:rsidTr="00DE38A9">
        <w:trPr>
          <w:cantSplit/>
          <w:trHeight w:val="134"/>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773B543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A1B724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49FB66E8"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18.3.1. SERVICE AVAILABILITY</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CA7A1B4"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5DD304A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573156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B09440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1819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835CCB"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Does this facility offer services for prevention of mother to child transmission of HIV (PMTCT)?</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038B9D95" w14:textId="77777777" w:rsidR="00B4417F" w:rsidRPr="00237AB2" w:rsidRDefault="00B4417F" w:rsidP="00B4417F">
            <w:pPr>
              <w:keepLines/>
              <w:tabs>
                <w:tab w:val="right" w:leader="dot" w:pos="3380"/>
              </w:tabs>
              <w:rPr>
                <w:rFonts w:asciiTheme="minorHAnsi" w:hAnsiTheme="minorHAnsi" w:cstheme="minorHAnsi"/>
                <w:bCs/>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r>
            <w:r w:rsidRPr="00237AB2">
              <w:rPr>
                <w:rFonts w:asciiTheme="minorHAnsi" w:hAnsiTheme="minorHAnsi" w:cstheme="minorHAnsi"/>
                <w:bCs/>
                <w:color w:val="000000" w:themeColor="text1"/>
                <w:sz w:val="16"/>
                <w:szCs w:val="16"/>
                <w:lang w:val="en-GB"/>
              </w:rPr>
              <w:t>1</w:t>
            </w:r>
          </w:p>
          <w:p w14:paraId="1E291BB2" w14:textId="77777777" w:rsidR="00B4417F" w:rsidRPr="00237AB2" w:rsidRDefault="00B4417F" w:rsidP="00B4417F">
            <w:pPr>
              <w:keepLines/>
              <w:tabs>
                <w:tab w:val="right" w:leader="dot" w:pos="3380"/>
              </w:tabs>
              <w:rPr>
                <w:rFonts w:asciiTheme="minorHAnsi" w:hAnsiTheme="minorHAnsi" w:cstheme="minorHAnsi"/>
                <w:bCs/>
                <w:color w:val="000000" w:themeColor="text1"/>
                <w:sz w:val="16"/>
                <w:szCs w:val="16"/>
                <w:lang w:val="en-GB"/>
              </w:rPr>
            </w:pPr>
            <w:r w:rsidRPr="00237AB2">
              <w:rPr>
                <w:rFonts w:asciiTheme="minorHAnsi" w:hAnsiTheme="minorHAnsi" w:cstheme="minorHAnsi"/>
                <w:color w:val="000000" w:themeColor="text1"/>
                <w:sz w:val="16"/>
                <w:szCs w:val="16"/>
                <w:lang w:val="en-GB"/>
              </w:rPr>
              <w:t xml:space="preserve">NO </w:t>
            </w:r>
            <w:r w:rsidRPr="00237AB2">
              <w:rPr>
                <w:rFonts w:asciiTheme="minorHAnsi" w:hAnsiTheme="minorHAnsi" w:cstheme="minorHAnsi"/>
                <w:color w:val="000000" w:themeColor="text1"/>
                <w:sz w:val="16"/>
                <w:szCs w:val="16"/>
                <w:lang w:val="en-GB"/>
              </w:rPr>
              <w:tab/>
            </w: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A1848D8" w14:textId="77777777" w:rsidR="00B4417F" w:rsidRPr="00237AB2" w:rsidRDefault="00B4417F" w:rsidP="00B4417F">
            <w:pPr>
              <w:keepLines/>
              <w:tabs>
                <w:tab w:val="right" w:leader="dot" w:pos="4392"/>
              </w:tabs>
              <w:spacing w:before="40" w:after="40"/>
              <w:rPr>
                <w:rFonts w:asciiTheme="minorHAnsi" w:hAnsiTheme="minorHAnsi" w:cstheme="minorHAnsi"/>
                <w:sz w:val="16"/>
                <w:szCs w:val="16"/>
                <w:lang w:val="en-GB"/>
              </w:rPr>
            </w:pPr>
          </w:p>
          <w:p w14:paraId="00AF3D65"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bCs/>
                <w:sz w:val="16"/>
                <w:szCs w:val="16"/>
                <w:lang w:val="en-GB"/>
              </w:rPr>
              <w:t>Q</w:t>
            </w:r>
            <w:r>
              <w:rPr>
                <w:rFonts w:asciiTheme="minorHAnsi" w:hAnsiTheme="minorHAnsi" w:cstheme="minorHAnsi"/>
                <w:bCs/>
                <w:sz w:val="16"/>
                <w:szCs w:val="16"/>
                <w:lang w:val="en-GB"/>
              </w:rPr>
              <w:t>1826</w:t>
            </w:r>
          </w:p>
        </w:tc>
      </w:tr>
      <w:tr w:rsidR="00B4417F" w:rsidRPr="00237AB2" w14:paraId="251A86C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nil"/>
              <w:left w:val="single" w:sz="4" w:space="0" w:color="E7E6E6"/>
              <w:bottom w:val="single" w:sz="4" w:space="0" w:color="E7E6E6"/>
              <w:right w:val="single" w:sz="4" w:space="0" w:color="E7E6E6"/>
            </w:tcBorders>
            <w:shd w:val="clear" w:color="auto" w:fill="auto"/>
          </w:tcPr>
          <w:p w14:paraId="0365BCDB" w14:textId="55C3F156"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10AE21E" w14:textId="3A309975"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i1820</w:t>
            </w:r>
          </w:p>
        </w:tc>
        <w:tc>
          <w:tcPr>
            <w:tcW w:w="7652" w:type="dxa"/>
            <w:gridSpan w:val="31"/>
            <w:tcBorders>
              <w:top w:val="nil"/>
              <w:left w:val="nil"/>
              <w:bottom w:val="single" w:sz="4" w:space="0" w:color="E7E6E6"/>
              <w:right w:val="single" w:sz="4" w:space="0" w:color="E7E6E6"/>
            </w:tcBorders>
            <w:shd w:val="clear" w:color="auto" w:fill="auto"/>
            <w:hideMark/>
          </w:tcPr>
          <w:p w14:paraId="49917A7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ASK TO BE SHOWN THE LOCATION IN THE FACILITY WHERE PMTCT SERVICES ARE PROVIDED.  FIND THE PERSON MOST KNOWLEDGEABLE ABOUT PMTCT SERVICES IN THE FACILITY. INTRODUCE YOURSELF, EXPLAIN THE PURPOSE OF THE SURVEY AND ASK THE FOLLOWING QUESTIONS. IT MAY BE NECESSARY TO GO TO ANOTHER SITE FOR PMTCT POSTPARTUM FOLLOW-UP.</w:t>
            </w:r>
          </w:p>
        </w:tc>
        <w:tc>
          <w:tcPr>
            <w:tcW w:w="900" w:type="dxa"/>
            <w:tcBorders>
              <w:top w:val="nil"/>
              <w:left w:val="nil"/>
              <w:bottom w:val="single" w:sz="4" w:space="0" w:color="E7E6E6"/>
              <w:right w:val="single" w:sz="4" w:space="0" w:color="E7E6E6"/>
            </w:tcBorders>
            <w:shd w:val="clear" w:color="auto" w:fill="auto"/>
            <w:vAlign w:val="center"/>
          </w:tcPr>
          <w:p w14:paraId="6D13A129"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1B7523D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5B03A1D"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B20D27"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1821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DAF67DC"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As part of PMTCT services, please tell me if this facility provides the following services to clients:</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5D3042D4"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1F80AC0A"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654BA20"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45C150A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7EC83C8"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8894F4"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DC733DF"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 xml:space="preserve">HIV testing services to all pregnant women attending ANC </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E1DED0B"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D1BA294"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838CA9A"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54A6DAF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4412224"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C78D60"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F8794F6"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HIV counselling services to HIV-positive pregnant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F6A6939"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05390F8"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ED24BA"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5C97B11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02B4F69"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923787"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C68FB5A"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HIV counselling to mothers about risks for exposed infants and testing services for infants born to HIV-positive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27F8635"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14C8947"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03B4374"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47D8478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27204DE"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318AF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6AE2404" w14:textId="27CD246C"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 xml:space="preserve">Provision of or referral for all HIV-positive pregnant women </w:t>
            </w:r>
            <w:r>
              <w:rPr>
                <w:rFonts w:asciiTheme="minorHAnsi" w:hAnsiTheme="minorHAnsi" w:cstheme="minorHAnsi"/>
                <w:color w:val="000000"/>
                <w:sz w:val="16"/>
                <w:szCs w:val="16"/>
                <w:lang w:val="en-GB"/>
              </w:rPr>
              <w:t>for</w:t>
            </w:r>
            <w:r w:rsidRPr="00237AB2">
              <w:rPr>
                <w:rFonts w:asciiTheme="minorHAnsi" w:hAnsiTheme="minorHAnsi" w:cstheme="minorHAnsi"/>
                <w:color w:val="000000"/>
                <w:sz w:val="16"/>
                <w:szCs w:val="16"/>
                <w:lang w:val="en-GB"/>
              </w:rPr>
              <w:t xml:space="preserve"> any PMTCT antiretroviral (ARV)</w:t>
            </w:r>
            <w:r w:rsidR="003F5532">
              <w:rPr>
                <w:rFonts w:asciiTheme="minorHAnsi" w:hAnsiTheme="minorHAnsi" w:cstheme="minorHAnsi"/>
                <w:color w:val="000000"/>
                <w:sz w:val="16"/>
                <w:szCs w:val="16"/>
                <w:lang w:val="en-GB"/>
              </w:rPr>
              <w:t xml:space="preserve"> regimen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01A87CF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7CE6BC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50910DB"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DADC207"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F3DA33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AB81A0"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0988846"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ARV prophylaxis to newborns of HIV-positive pregnant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6B0EBA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C4C3F4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4236A31"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561372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F9536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10217A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85204B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Repeat testing for HIV-negative pregnant women 3 months after first test, while pregnant or during labour/delivery</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D8C7A6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141E1D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82F0E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4D5AD2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D8E579F"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C430E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995B67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Partner HIV testing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F868A5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775F68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37FB1D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FB11AE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4600EA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41DF41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C2988F1"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Nutritional counselling for HIV-positive pregnant women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077720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15F10C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714453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5D6AF0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862501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A8187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1C056D8"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Infant and young child feeding counselling for infants of HIV-positive women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D0515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4CE662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30D7E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ED62BE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806572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4AF778"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504912E"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Family planning counselling to HIV-positive pregnant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B4282B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19D09E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092E7DF"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394672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95E36B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0E6624D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F9FE01C"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Early infant diagnosis (EID) services for all HIV-exposed infants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3657F1E" w14:textId="77777777" w:rsidR="00B4417F" w:rsidRPr="00237AB2" w:rsidDel="00FD5C31"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237AB2">
              <w:rPr>
                <w:rFonts w:asciiTheme="minorHAnsi" w:hAnsiTheme="minorHAnsi" w:cstheme="minorHAnsi"/>
                <w:bCs/>
                <w:color w:val="000000" w:themeColor="text1"/>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7CA7FEF" w14:textId="77777777" w:rsidR="00B4417F" w:rsidRPr="00237AB2" w:rsidDel="00FD5C31"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E9ACC1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8A97A9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4F45D9A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45BB7BAA"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4483F1BD"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18.3.2. SITE CONDITIONS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4DDB65B"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183F25F4" w14:textId="77777777" w:rsidTr="00DE38A9">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8D152F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r w:rsidRPr="00237AB2">
              <w:rPr>
                <w:rFonts w:asciiTheme="minorHAnsi" w:hAnsiTheme="minorHAnsi" w:cstheme="minorHAnsi"/>
                <w:color w:val="000000"/>
                <w:sz w:val="16"/>
                <w:szCs w:val="16"/>
              </w:rPr>
              <w:br/>
            </w:r>
          </w:p>
        </w:tc>
        <w:tc>
          <w:tcPr>
            <w:tcW w:w="630" w:type="dxa"/>
            <w:tcBorders>
              <w:top w:val="single" w:sz="4" w:space="0" w:color="E7E6E6"/>
              <w:left w:val="nil"/>
              <w:bottom w:val="single" w:sz="4" w:space="0" w:color="E7E6E6"/>
              <w:right w:val="single" w:sz="4" w:space="0" w:color="E7E6E6"/>
            </w:tcBorders>
            <w:shd w:val="clear" w:color="auto" w:fill="auto"/>
          </w:tcPr>
          <w:p w14:paraId="5168B29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1822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99DCE82" w14:textId="2A25D340" w:rsidR="006C22E1" w:rsidRDefault="00B4417F" w:rsidP="00B4417F">
            <w:pPr>
              <w:tabs>
                <w:tab w:val="right" w:leader="dot" w:pos="4392"/>
              </w:tabs>
              <w:spacing w:before="40" w:after="8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 xml:space="preserve">Is the PMTCT service room or </w:t>
            </w:r>
            <w:r w:rsidR="006C22E1">
              <w:rPr>
                <w:rFonts w:asciiTheme="minorHAnsi" w:hAnsiTheme="minorHAnsi" w:cstheme="minorHAnsi"/>
                <w:color w:val="000000"/>
                <w:sz w:val="16"/>
                <w:szCs w:val="16"/>
                <w:lang w:val="en-GB"/>
              </w:rPr>
              <w:t>site</w:t>
            </w:r>
            <w:r w:rsidR="006C22E1" w:rsidRPr="00237AB2">
              <w:rPr>
                <w:rFonts w:asciiTheme="minorHAnsi" w:hAnsiTheme="minorHAnsi" w:cstheme="minorHAnsi"/>
                <w:color w:val="000000"/>
                <w:sz w:val="16"/>
                <w:szCs w:val="16"/>
                <w:lang w:val="en-GB"/>
              </w:rPr>
              <w:t xml:space="preserve"> </w:t>
            </w:r>
            <w:r w:rsidRPr="00237AB2">
              <w:rPr>
                <w:rFonts w:asciiTheme="minorHAnsi" w:hAnsiTheme="minorHAnsi" w:cstheme="minorHAnsi"/>
                <w:color w:val="000000"/>
                <w:sz w:val="16"/>
                <w:szCs w:val="16"/>
                <w:lang w:val="en-GB"/>
              </w:rPr>
              <w:t>a private room/area with auditory and visual privacy?</w:t>
            </w:r>
          </w:p>
          <w:p w14:paraId="3897EAB3" w14:textId="7FF51E71" w:rsidR="00B4417F" w:rsidRPr="00237AB2" w:rsidRDefault="00B4417F" w:rsidP="00B4417F">
            <w:pPr>
              <w:tabs>
                <w:tab w:val="right" w:leader="dot" w:pos="4392"/>
              </w:tabs>
              <w:spacing w:before="40" w:after="8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sidRPr="00237AB2">
              <w:rPr>
                <w:rFonts w:asciiTheme="minorHAnsi" w:hAnsiTheme="minorHAnsi" w:cstheme="minorHAnsi"/>
                <w:color w:val="000000"/>
                <w:sz w:val="16"/>
                <w:szCs w:val="16"/>
                <w:lang w:val="en-GB"/>
              </w:rPr>
              <w:br/>
              <w:t>CLARIFY THE LEVEL OF PRIVACY AVAILABLE.</w:t>
            </w:r>
          </w:p>
        </w:tc>
        <w:tc>
          <w:tcPr>
            <w:tcW w:w="3602" w:type="dxa"/>
            <w:gridSpan w:val="23"/>
            <w:tcBorders>
              <w:top w:val="single" w:sz="4" w:space="0" w:color="E7E6E6"/>
              <w:left w:val="nil"/>
              <w:bottom w:val="single" w:sz="4" w:space="0" w:color="E7E6E6"/>
              <w:right w:val="single" w:sz="4" w:space="0" w:color="E7E6E6"/>
            </w:tcBorders>
            <w:shd w:val="clear" w:color="auto" w:fill="auto"/>
          </w:tcPr>
          <w:p w14:paraId="36A7C4D4" w14:textId="77777777" w:rsidR="00B4417F" w:rsidRPr="005024FA" w:rsidRDefault="00B4417F" w:rsidP="00DD3914">
            <w:pPr>
              <w:tabs>
                <w:tab w:val="right" w:leader="dot" w:pos="4647"/>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5D36B748" w14:textId="77777777" w:rsidR="00B4417F" w:rsidRPr="0007024C"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17221CD3" w14:textId="77777777" w:rsidR="00B4417F" w:rsidRPr="0007024C"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12B89210" w14:textId="77777777" w:rsidR="00B4417F"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4DC82742" w14:textId="77777777" w:rsidR="00B4417F" w:rsidRDefault="00B4417F" w:rsidP="00DD3914">
            <w:pPr>
              <w:tabs>
                <w:tab w:val="right" w:leader="dot" w:pos="4647"/>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1296F8B4" w14:textId="77777777" w:rsidR="00B4417F" w:rsidRPr="00794950"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44CFD02E" w14:textId="77777777" w:rsidR="00B4417F" w:rsidRPr="00794950" w:rsidRDefault="00B4417F" w:rsidP="00DD3914">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737256CA" w14:textId="2D31E97F" w:rsidR="00B4417F" w:rsidRDefault="00B4417F" w:rsidP="00DD3914">
            <w:pPr>
              <w:tabs>
                <w:tab w:val="right" w:leader="dot" w:pos="3816"/>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00DD39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2042BA6B" w14:textId="552155A2" w:rsidR="00B4417F" w:rsidRPr="00237AB2" w:rsidRDefault="00B4417F" w:rsidP="00DD3914">
            <w:pPr>
              <w:tabs>
                <w:tab w:val="right" w:leader="dot" w:pos="4636"/>
              </w:tabs>
              <w:spacing w:after="80"/>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00DD39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F65C4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AD99BA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499FB56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 </w:t>
            </w: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0EFF910E"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7D6C8EFD"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18.3.3. SUPPORT FOR QUALITY SERVICES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8B675FF"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50DCC63A" w14:textId="77777777" w:rsidTr="00DE38A9">
        <w:trPr>
          <w:cantSplit/>
          <w:trHeight w:val="341"/>
          <w:jc w:val="center"/>
        </w:trPr>
        <w:tc>
          <w:tcPr>
            <w:tcW w:w="803" w:type="dxa"/>
            <w:tcBorders>
              <w:top w:val="nil"/>
              <w:left w:val="single" w:sz="4" w:space="0" w:color="E7E6E6"/>
              <w:bottom w:val="single" w:sz="4" w:space="0" w:color="E7E6E6"/>
              <w:right w:val="single" w:sz="4" w:space="0" w:color="E7E6E6"/>
            </w:tcBorders>
            <w:shd w:val="clear" w:color="auto" w:fill="auto"/>
          </w:tcPr>
          <w:p w14:paraId="2935B568" w14:textId="4B157AF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C7D18CC" w14:textId="023C6CD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i1823</w:t>
            </w:r>
          </w:p>
        </w:tc>
        <w:tc>
          <w:tcPr>
            <w:tcW w:w="7652" w:type="dxa"/>
            <w:gridSpan w:val="31"/>
            <w:tcBorders>
              <w:top w:val="nil"/>
              <w:left w:val="nil"/>
              <w:bottom w:val="single" w:sz="4" w:space="0" w:color="E7E6E6"/>
              <w:right w:val="single" w:sz="4" w:space="0" w:color="E7E6E6"/>
            </w:tcBorders>
            <w:shd w:val="clear" w:color="auto" w:fill="auto"/>
            <w:vAlign w:val="center"/>
          </w:tcPr>
          <w:p w14:paraId="362CFE8F" w14:textId="77777777" w:rsidR="00B4417F" w:rsidRPr="00237AB2" w:rsidRDefault="00B4417F" w:rsidP="00B4417F">
            <w:pPr>
              <w:tabs>
                <w:tab w:val="right" w:leader="dot" w:pos="4392"/>
              </w:tabs>
              <w:spacing w:before="40" w:after="80"/>
              <w:rPr>
                <w:rFonts w:asciiTheme="minorHAnsi" w:hAnsiTheme="minorHAnsi" w:cstheme="minorHAnsi"/>
                <w:b/>
                <w:bCs/>
                <w:color w:val="000000"/>
                <w:sz w:val="16"/>
                <w:szCs w:val="16"/>
                <w:lang w:val="en-GB"/>
              </w:rPr>
            </w:pPr>
            <w:r w:rsidRPr="00237AB2">
              <w:rPr>
                <w:rFonts w:asciiTheme="minorHAnsi" w:hAnsiTheme="minorHAnsi" w:cstheme="minorHAnsi"/>
                <w:sz w:val="16"/>
                <w:szCs w:val="16"/>
                <w:lang w:val="en-GB"/>
              </w:rPr>
              <w:t>Now I would like to know if the following documents for PMTCT are available in this service site today.</w:t>
            </w:r>
          </w:p>
        </w:tc>
        <w:tc>
          <w:tcPr>
            <w:tcW w:w="900" w:type="dxa"/>
            <w:tcBorders>
              <w:top w:val="nil"/>
              <w:left w:val="nil"/>
              <w:bottom w:val="single" w:sz="4" w:space="0" w:color="E7E6E6"/>
              <w:right w:val="single" w:sz="4" w:space="0" w:color="E7E6E6"/>
            </w:tcBorders>
            <w:shd w:val="clear" w:color="auto" w:fill="auto"/>
            <w:vAlign w:val="center"/>
          </w:tcPr>
          <w:p w14:paraId="772E937B"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28978E4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0AD7251"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075FB2"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1824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AEF1A71" w14:textId="7ADF1C96"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For each document that I ask about, please show it to me.</w:t>
            </w:r>
          </w:p>
        </w:tc>
        <w:tc>
          <w:tcPr>
            <w:tcW w:w="1170" w:type="dxa"/>
            <w:gridSpan w:val="4"/>
            <w:tcBorders>
              <w:top w:val="single" w:sz="4" w:space="0" w:color="E7E6E6"/>
              <w:left w:val="nil"/>
              <w:bottom w:val="single" w:sz="4" w:space="0" w:color="E7E6E6"/>
              <w:right w:val="single" w:sz="4" w:space="0" w:color="E7E6E6"/>
            </w:tcBorders>
            <w:shd w:val="clear" w:color="auto" w:fill="D9D9D9"/>
          </w:tcPr>
          <w:p w14:paraId="11D60E50"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OBSERVED</w:t>
            </w:r>
          </w:p>
        </w:tc>
        <w:tc>
          <w:tcPr>
            <w:tcW w:w="1260" w:type="dxa"/>
            <w:gridSpan w:val="12"/>
            <w:tcBorders>
              <w:top w:val="single" w:sz="4" w:space="0" w:color="E7E6E6"/>
              <w:left w:val="nil"/>
              <w:bottom w:val="single" w:sz="4" w:space="0" w:color="E7E6E6"/>
              <w:right w:val="single" w:sz="4" w:space="0" w:color="E7E6E6"/>
            </w:tcBorders>
            <w:shd w:val="clear" w:color="auto" w:fill="D9D9D9"/>
          </w:tcPr>
          <w:p w14:paraId="5BEFBB73"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REPORTED, NOT SEEN</w:t>
            </w:r>
          </w:p>
        </w:tc>
        <w:tc>
          <w:tcPr>
            <w:tcW w:w="1172" w:type="dxa"/>
            <w:gridSpan w:val="7"/>
            <w:tcBorders>
              <w:top w:val="single" w:sz="4" w:space="0" w:color="E7E6E6"/>
              <w:left w:val="nil"/>
              <w:bottom w:val="single" w:sz="4" w:space="0" w:color="E7E6E6"/>
              <w:right w:val="single" w:sz="4" w:space="0" w:color="E7E6E6"/>
            </w:tcBorders>
            <w:shd w:val="clear" w:color="auto" w:fill="D9D9D9"/>
          </w:tcPr>
          <w:p w14:paraId="16F700F3" w14:textId="77777777" w:rsidR="00B4417F" w:rsidRPr="00F45DFE"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tcPr>
          <w:p w14:paraId="1CEC1969" w14:textId="77777777" w:rsidR="00B4417F" w:rsidRPr="00237AB2"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237AB2" w14:paraId="19AF87A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93A68C0"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D16C9C"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D4074DC" w14:textId="77777777" w:rsidR="00B4417F" w:rsidRPr="00237AB2" w:rsidRDefault="00B4417F" w:rsidP="00B4417F">
            <w:pPr>
              <w:keepNext/>
              <w:keepLines/>
              <w:tabs>
                <w:tab w:val="right" w:leader="dot" w:pos="4392"/>
              </w:tabs>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National guidelines for PMTCT</w:t>
            </w:r>
          </w:p>
          <w:p w14:paraId="5CD0141B"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35A03723"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5E6FFFB2"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09B14288"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522056" w14:textId="77777777" w:rsidR="00B4417F" w:rsidRPr="00237AB2"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237AB2" w14:paraId="56613D77" w14:textId="77777777" w:rsidTr="001F7770">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DF376EA" w14:textId="7F30733E"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025F52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B39D239" w14:textId="77777777" w:rsidR="00B4417F" w:rsidRPr="00237AB2" w:rsidRDefault="00B4417F" w:rsidP="00B4417F">
            <w:pPr>
              <w:tabs>
                <w:tab w:val="right" w:leader="dot" w:pos="4392"/>
              </w:tabs>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Any other guidelines for PMTCT</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0442A962"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0C68B9D8"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28AE5183"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279D15A"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51CFD3E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B7FDAE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FE374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9C34DB" w14:textId="77777777" w:rsidR="00B4417F" w:rsidRPr="00237AB2" w:rsidRDefault="00B4417F" w:rsidP="00B4417F">
            <w:pPr>
              <w:tabs>
                <w:tab w:val="right" w:leader="dot" w:pos="4392"/>
              </w:tabs>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National guidelines for infant and young child feeding counselling related to PMTCT</w:t>
            </w:r>
          </w:p>
          <w:p w14:paraId="3CA46BA8"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0AC2EB6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72CE241C"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694C47D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E6E2009"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109808D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02496C" w14:textId="63A1D3F2"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BC786A8"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085AD61"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Any other guidelines for infant and young child feeding counselling related to PMTCT</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63592D9D"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6F37D5E5"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4C15A7AE"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5CE90DB"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181BB05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396D2BA"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1F0821"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1825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87BCAC"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 the past 2 years, have you or any provider(s) of PMTCT services received any training in:</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B5DCE6E"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48C5116D"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B3A56AB"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615D1FC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947F73A"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8E46A2C"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DCA0ECC"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BA688C4"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ED9AD2F"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FD59FB8"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4DD0E41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C99B9A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0747F7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04A7708"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Infant and young child feeding related to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3C54B5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2E835D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66BF9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357821D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8ADED0"/>
            <w:vAlign w:val="center"/>
          </w:tcPr>
          <w:p w14:paraId="61CA1C57" w14:textId="77777777" w:rsidR="00B4417F" w:rsidRPr="00D4304F" w:rsidRDefault="00B4417F" w:rsidP="00B4417F">
            <w:pPr>
              <w:keepNext/>
              <w:keepLines/>
              <w:tabs>
                <w:tab w:val="right" w:leader="dot" w:pos="4392"/>
              </w:tabs>
              <w:jc w:val="center"/>
              <w:rPr>
                <w:rFonts w:asciiTheme="minorHAnsi" w:hAnsiTheme="minorHAnsi" w:cstheme="minorHAnsi"/>
                <w:bCs/>
                <w:color w:val="000000"/>
                <w:sz w:val="14"/>
                <w:szCs w:val="14"/>
                <w:lang w:val="en-GB"/>
              </w:rPr>
            </w:pPr>
          </w:p>
        </w:tc>
        <w:tc>
          <w:tcPr>
            <w:tcW w:w="630" w:type="dxa"/>
            <w:tcBorders>
              <w:top w:val="single" w:sz="4" w:space="0" w:color="E7E6E6"/>
              <w:left w:val="nil"/>
              <w:bottom w:val="single" w:sz="4" w:space="0" w:color="E7E6E6"/>
              <w:right w:val="single" w:sz="4" w:space="0" w:color="E7E6E6"/>
            </w:tcBorders>
            <w:shd w:val="clear" w:color="auto" w:fill="8ADED0"/>
            <w:vAlign w:val="center"/>
          </w:tcPr>
          <w:p w14:paraId="21AE3057" w14:textId="77777777" w:rsidR="00B4417F" w:rsidRPr="000C0155" w:rsidRDefault="00B4417F" w:rsidP="00B4417F">
            <w:pPr>
              <w:keepNext/>
              <w:keepLines/>
              <w:tabs>
                <w:tab w:val="right" w:leader="dot" w:pos="4392"/>
              </w:tabs>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8ADED0"/>
            <w:vAlign w:val="center"/>
            <w:hideMark/>
          </w:tcPr>
          <w:p w14:paraId="32814150" w14:textId="77777777" w:rsidR="00B4417F" w:rsidRPr="00440DF2" w:rsidRDefault="00B4417F" w:rsidP="00440DF2">
            <w:pPr>
              <w:pStyle w:val="Heading2"/>
              <w:rPr>
                <w:sz w:val="16"/>
                <w:szCs w:val="16"/>
              </w:rPr>
            </w:pPr>
            <w:bookmarkStart w:id="515" w:name="_Toc117656696"/>
            <w:bookmarkStart w:id="516" w:name="_Toc135317469"/>
            <w:bookmarkStart w:id="517" w:name="_Toc138439541"/>
            <w:r w:rsidRPr="00440DF2">
              <w:rPr>
                <w:sz w:val="16"/>
                <w:szCs w:val="16"/>
              </w:rPr>
              <w:t>18.4. OUTPATIENT POSTNATAL CARE (PNC): MATERNAL AND/OR NEWBORN</w:t>
            </w:r>
            <w:bookmarkEnd w:id="515"/>
            <w:bookmarkEnd w:id="516"/>
            <w:bookmarkEnd w:id="517"/>
          </w:p>
        </w:tc>
        <w:tc>
          <w:tcPr>
            <w:tcW w:w="918" w:type="dxa"/>
            <w:gridSpan w:val="2"/>
            <w:tcBorders>
              <w:top w:val="single" w:sz="4" w:space="0" w:color="E7E6E6"/>
              <w:left w:val="nil"/>
              <w:bottom w:val="single" w:sz="4" w:space="0" w:color="E7E6E6"/>
              <w:right w:val="single" w:sz="4" w:space="0" w:color="E7E6E6"/>
            </w:tcBorders>
            <w:shd w:val="clear" w:color="auto" w:fill="8ADED0"/>
            <w:vAlign w:val="center"/>
          </w:tcPr>
          <w:p w14:paraId="23B36D63" w14:textId="77777777" w:rsidR="00B4417F" w:rsidRPr="000C0155" w:rsidRDefault="00B4417F" w:rsidP="00B4417F">
            <w:pPr>
              <w:keepNext/>
              <w:keepLines/>
              <w:tabs>
                <w:tab w:val="right" w:leader="dot" w:pos="4392"/>
              </w:tabs>
              <w:rPr>
                <w:rFonts w:asciiTheme="minorHAnsi" w:hAnsiTheme="minorHAnsi" w:cstheme="minorHAnsi"/>
                <w:bCs/>
                <w:color w:val="000000"/>
                <w:sz w:val="16"/>
                <w:szCs w:val="16"/>
                <w:lang w:val="en-GB"/>
              </w:rPr>
            </w:pPr>
          </w:p>
        </w:tc>
      </w:tr>
      <w:tr w:rsidR="00B4417F" w:rsidRPr="00F43D34" w14:paraId="510C76F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CB71BC1"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rPr>
            </w:pPr>
            <w:r w:rsidRPr="00F43D34">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B0B57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1826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12EAE2F" w14:textId="77777777" w:rsidR="00B4417F" w:rsidRPr="00F43D34" w:rsidRDefault="00B4417F" w:rsidP="00B4417F">
            <w:pPr>
              <w:tabs>
                <w:tab w:val="right" w:leader="dot" w:pos="4392"/>
              </w:tabs>
              <w:spacing w:before="40" w:after="8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Does this facility routinely provide any maternal postnatal and/or newborn care as an outpatient service for women and newborns coming from home?</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06DD2901" w14:textId="77777777" w:rsidR="00B4417F" w:rsidRPr="00F43D34" w:rsidRDefault="00B4417F" w:rsidP="00B4417F">
            <w:pPr>
              <w:keepLines/>
              <w:tabs>
                <w:tab w:val="right" w:leader="dot" w:pos="4636"/>
              </w:tabs>
              <w:spacing w:before="40"/>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6D7ABC5D" w14:textId="77777777" w:rsidR="00B4417F" w:rsidRPr="00F43D34" w:rsidRDefault="00B4417F" w:rsidP="00B4417F">
            <w:pPr>
              <w:tabs>
                <w:tab w:val="right" w:leader="dot" w:pos="4846"/>
              </w:tabs>
              <w:rPr>
                <w:rFonts w:asciiTheme="minorHAnsi" w:hAnsiTheme="minorHAnsi" w:cstheme="minorHAnsi"/>
                <w:bCs/>
                <w:color w:val="000000" w:themeColor="text1"/>
                <w:sz w:val="16"/>
                <w:szCs w:val="16"/>
                <w:lang w:val="en-GB"/>
              </w:rPr>
            </w:pPr>
            <w:r w:rsidRPr="00F43D34">
              <w:rPr>
                <w:rFonts w:asciiTheme="minorHAnsi" w:hAnsiTheme="minorHAnsi" w:cstheme="minorHAnsi"/>
                <w:color w:val="000000" w:themeColor="text1"/>
                <w:sz w:val="16"/>
                <w:szCs w:val="16"/>
                <w:lang w:val="en-GB"/>
              </w:rPr>
              <w:t>NO</w:t>
            </w:r>
            <w:r w:rsidRPr="00F43D34">
              <w:rPr>
                <w:rFonts w:asciiTheme="minorHAnsi" w:hAnsiTheme="minorHAnsi" w:cstheme="minorHAnsi"/>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899340C" w14:textId="77777777" w:rsidR="00B4417F" w:rsidRPr="00F43D34" w:rsidRDefault="00B4417F" w:rsidP="00B4417F">
            <w:pPr>
              <w:keepLines/>
              <w:tabs>
                <w:tab w:val="right" w:leader="dot" w:pos="4392"/>
              </w:tabs>
              <w:rPr>
                <w:rFonts w:asciiTheme="minorHAnsi" w:hAnsiTheme="minorHAnsi" w:cstheme="minorHAnsi"/>
                <w:color w:val="000000" w:themeColor="text1"/>
                <w:sz w:val="16"/>
                <w:szCs w:val="16"/>
                <w:lang w:val="en-GB"/>
              </w:rPr>
            </w:pPr>
          </w:p>
          <w:p w14:paraId="486E785E" w14:textId="77777777" w:rsidR="00B4417F" w:rsidRPr="00F43D34" w:rsidRDefault="00B4417F" w:rsidP="00B4417F">
            <w:pPr>
              <w:rPr>
                <w:rFonts w:asciiTheme="minorHAnsi" w:hAnsiTheme="minorHAnsi" w:cstheme="minorHAnsi"/>
                <w:color w:val="000000" w:themeColor="text1"/>
                <w:sz w:val="16"/>
                <w:szCs w:val="16"/>
                <w:lang w:val="en-GB"/>
              </w:rPr>
            </w:pPr>
            <w:r w:rsidRPr="00F43D34">
              <w:rPr>
                <w:rFonts w:asciiTheme="minorHAnsi" w:hAnsiTheme="minorHAnsi" w:cstheme="minorHAnsi"/>
                <w:color w:val="000000"/>
                <w:sz w:val="16"/>
                <w:szCs w:val="16"/>
                <w:lang w:val="en-GB"/>
              </w:rPr>
              <w:sym w:font="Wingdings" w:char="F0E8"/>
            </w:r>
            <w:r w:rsidRPr="00F43D34">
              <w:rPr>
                <w:rFonts w:asciiTheme="minorHAnsi" w:eastAsia="Wingdings" w:hAnsiTheme="minorHAnsi" w:cstheme="minorHAnsi"/>
                <w:color w:val="000000" w:themeColor="text1"/>
                <w:sz w:val="16"/>
                <w:szCs w:val="16"/>
                <w:lang w:val="en-GB"/>
              </w:rPr>
              <w:t>END OF SECTION</w:t>
            </w:r>
          </w:p>
        </w:tc>
      </w:tr>
      <w:tr w:rsidR="00B4417F" w:rsidRPr="000C0155" w14:paraId="121C527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vAlign w:val="center"/>
          </w:tcPr>
          <w:p w14:paraId="663D43F0"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5764365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23" w:type="dxa"/>
            <w:gridSpan w:val="29"/>
            <w:tcBorders>
              <w:top w:val="single" w:sz="4" w:space="0" w:color="E7E6E6"/>
              <w:left w:val="nil"/>
              <w:bottom w:val="single" w:sz="4" w:space="0" w:color="E7E6E6"/>
              <w:right w:val="single" w:sz="4" w:space="0" w:color="E7E6E6"/>
            </w:tcBorders>
            <w:shd w:val="clear" w:color="auto" w:fill="D9D9D9" w:themeFill="background1" w:themeFillShade="D9"/>
            <w:vAlign w:val="center"/>
            <w:hideMark/>
          </w:tcPr>
          <w:p w14:paraId="3A856D84"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518" w:name="_Toc117656697"/>
            <w:bookmarkStart w:id="519" w:name="_Toc135317470"/>
            <w:r w:rsidRPr="00F43D34">
              <w:rPr>
                <w:rFonts w:asciiTheme="minorHAnsi" w:hAnsiTheme="minorHAnsi" w:cstheme="minorHAnsi"/>
                <w:sz w:val="16"/>
                <w:szCs w:val="16"/>
                <w:lang w:val="en-GB"/>
              </w:rPr>
              <w:t>18.4.1. MATERNAL POSTNATAL CARE SERVICES</w:t>
            </w:r>
            <w:bookmarkEnd w:id="518"/>
            <w:bookmarkEnd w:id="519"/>
          </w:p>
        </w:tc>
        <w:tc>
          <w:tcPr>
            <w:tcW w:w="929" w:type="dxa"/>
            <w:gridSpan w:val="3"/>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2BC7267D"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F43D34" w14:paraId="359A1CF6" w14:textId="77777777" w:rsidTr="001F7770">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3947CE4" w14:textId="2FE285DB"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288129D"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1827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93EFE6E"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Does this facility provide any maternal postnatal care as an outpatient service to women coming from home?</w:t>
            </w:r>
          </w:p>
        </w:tc>
        <w:tc>
          <w:tcPr>
            <w:tcW w:w="3584" w:type="dxa"/>
            <w:gridSpan w:val="22"/>
            <w:tcBorders>
              <w:top w:val="single" w:sz="4" w:space="0" w:color="E7E6E6"/>
              <w:left w:val="nil"/>
              <w:bottom w:val="single" w:sz="4" w:space="0" w:color="E7E6E6"/>
              <w:right w:val="single" w:sz="4" w:space="0" w:color="E7E6E6"/>
            </w:tcBorders>
            <w:shd w:val="clear" w:color="auto" w:fill="auto"/>
            <w:vAlign w:val="center"/>
          </w:tcPr>
          <w:p w14:paraId="10B3A34C"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568C4C36"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r w:rsidRPr="00F43D34">
              <w:rPr>
                <w:rFonts w:asciiTheme="minorHAnsi" w:hAnsiTheme="minorHAnsi" w:cstheme="minorHAnsi"/>
                <w:color w:val="000000" w:themeColor="text1"/>
                <w:sz w:val="16"/>
                <w:szCs w:val="16"/>
                <w:lang w:val="en-GB"/>
              </w:rPr>
              <w:t>NO</w:t>
            </w:r>
            <w:r w:rsidRPr="00F43D34">
              <w:rPr>
                <w:rFonts w:asciiTheme="minorHAnsi" w:hAnsiTheme="minorHAnsi" w:cstheme="minorHAnsi"/>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F5496E5"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p>
          <w:p w14:paraId="4B2DC2E1"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sym w:font="Wingdings" w:char="F0E8"/>
            </w:r>
            <w:r w:rsidRPr="00F43D34">
              <w:rPr>
                <w:rFonts w:asciiTheme="minorHAnsi" w:hAnsiTheme="minorHAnsi" w:cstheme="minorHAnsi"/>
                <w:bCs/>
                <w:color w:val="000000" w:themeColor="text1"/>
                <w:sz w:val="16"/>
                <w:szCs w:val="16"/>
                <w:lang w:val="en-GB"/>
              </w:rPr>
              <w:t>Q1834</w:t>
            </w:r>
          </w:p>
        </w:tc>
      </w:tr>
      <w:tr w:rsidR="00B4417F" w:rsidRPr="00F43D34" w14:paraId="53FE39F2" w14:textId="77777777" w:rsidTr="001F7770">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455E06E" w14:textId="2035E1A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D8FDEB7"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1828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35FC49C" w14:textId="4FFA0CAB" w:rsidR="00B4417F" w:rsidRPr="00F43D34" w:rsidRDefault="00037F79" w:rsidP="00B4417F">
            <w:pPr>
              <w:tabs>
                <w:tab w:val="right" w:leader="dot" w:pos="4392"/>
              </w:tabs>
              <w:spacing w:before="40" w:after="40"/>
              <w:rPr>
                <w:rFonts w:asciiTheme="minorHAnsi" w:hAnsiTheme="minorHAnsi" w:cstheme="minorHAnsi"/>
                <w:color w:val="000000"/>
                <w:sz w:val="16"/>
                <w:szCs w:val="16"/>
                <w:lang w:val="en-GB"/>
              </w:rPr>
            </w:pPr>
            <w:r w:rsidRPr="00037F79">
              <w:rPr>
                <w:rFonts w:asciiTheme="minorHAnsi" w:hAnsiTheme="minorHAnsi" w:cstheme="minorHAnsi"/>
                <w:sz w:val="16"/>
                <w:szCs w:val="16"/>
                <w:lang w:val="en-GB"/>
              </w:rPr>
              <w:t>Does this facility have any formal systems for linking with community health workers (CHWs) for postnatal care services?</w:t>
            </w:r>
          </w:p>
        </w:tc>
        <w:tc>
          <w:tcPr>
            <w:tcW w:w="3584" w:type="dxa"/>
            <w:gridSpan w:val="22"/>
            <w:tcBorders>
              <w:top w:val="single" w:sz="4" w:space="0" w:color="E7E6E6"/>
              <w:left w:val="nil"/>
              <w:bottom w:val="single" w:sz="4" w:space="0" w:color="E7E6E6"/>
              <w:right w:val="single" w:sz="4" w:space="0" w:color="E7E6E6"/>
            </w:tcBorders>
            <w:shd w:val="clear" w:color="auto" w:fill="auto"/>
            <w:vAlign w:val="center"/>
          </w:tcPr>
          <w:p w14:paraId="7C065C00"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1B046935"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r w:rsidRPr="00F43D34">
              <w:rPr>
                <w:rFonts w:asciiTheme="minorHAnsi" w:hAnsiTheme="minorHAnsi" w:cstheme="minorHAnsi"/>
                <w:color w:val="000000" w:themeColor="text1"/>
                <w:sz w:val="16"/>
                <w:szCs w:val="16"/>
                <w:lang w:val="en-GB"/>
              </w:rPr>
              <w:t>NO</w:t>
            </w:r>
            <w:r w:rsidRPr="00F43D34">
              <w:rPr>
                <w:rFonts w:asciiTheme="minorHAnsi" w:hAnsiTheme="minorHAnsi" w:cstheme="minorHAnsi"/>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344DDD0"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p>
        </w:tc>
      </w:tr>
      <w:tr w:rsidR="00B4417F" w:rsidRPr="00F43D34" w14:paraId="1D55B4C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B01DA65" w14:textId="5DC95CF3"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243A97" w14:textId="242C504A"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F43D34">
              <w:rPr>
                <w:rFonts w:asciiTheme="minorHAnsi" w:hAnsiTheme="minorHAnsi" w:cstheme="minorHAnsi"/>
                <w:color w:val="000000"/>
                <w:sz w:val="16"/>
                <w:szCs w:val="16"/>
                <w:lang w:val="en-GB"/>
              </w:rPr>
              <w:t>1829</w:t>
            </w:r>
          </w:p>
        </w:tc>
        <w:tc>
          <w:tcPr>
            <w:tcW w:w="7634" w:type="dxa"/>
            <w:gridSpan w:val="30"/>
            <w:tcBorders>
              <w:top w:val="single" w:sz="4" w:space="0" w:color="E7E6E6"/>
              <w:left w:val="nil"/>
              <w:bottom w:val="single" w:sz="4" w:space="0" w:color="E7E6E6"/>
              <w:right w:val="single" w:sz="4" w:space="0" w:color="E7E6E6"/>
            </w:tcBorders>
            <w:shd w:val="clear" w:color="auto" w:fill="auto"/>
            <w:hideMark/>
          </w:tcPr>
          <w:p w14:paraId="15E8B442" w14:textId="0510A57D"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ASK WHERE </w:t>
            </w:r>
            <w:r w:rsidR="006C22E1">
              <w:rPr>
                <w:rFonts w:asciiTheme="minorHAnsi" w:hAnsiTheme="minorHAnsi" w:cstheme="minorHAnsi"/>
                <w:color w:val="000000"/>
                <w:sz w:val="16"/>
                <w:szCs w:val="16"/>
                <w:lang w:val="en-GB"/>
              </w:rPr>
              <w:t>POSTNATAL</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 xml:space="preserve">WOMEN AND/OR THEIR NEWBORNS WHO ARRIVE FROM OUTSIDE THE FACILITY RECEIVE SERVICES FOR ROUTINE </w:t>
            </w:r>
            <w:r w:rsidR="006C22E1">
              <w:rPr>
                <w:rFonts w:asciiTheme="minorHAnsi" w:hAnsiTheme="minorHAnsi" w:cstheme="minorHAnsi"/>
                <w:color w:val="000000"/>
                <w:sz w:val="16"/>
                <w:szCs w:val="16"/>
                <w:lang w:val="en-GB"/>
              </w:rPr>
              <w:t>POSTNATAL</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 xml:space="preserve">CARE IN THE OUTPATIENT SERVICE </w:t>
            </w:r>
            <w:r w:rsidR="006C22E1">
              <w:rPr>
                <w:rFonts w:asciiTheme="minorHAnsi" w:hAnsiTheme="minorHAnsi" w:cstheme="minorHAnsi"/>
                <w:color w:val="000000"/>
                <w:sz w:val="16"/>
                <w:szCs w:val="16"/>
                <w:lang w:val="en-GB"/>
              </w:rPr>
              <w:t>SITE</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AND GO THERE TO ASK THE FOLLOWING QUESTIONS.</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B581621" w14:textId="77777777" w:rsidR="00B4417F" w:rsidRPr="00F43D34"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F43D34" w14:paraId="0FD80D9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C04E00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2134D0D"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hideMark/>
          </w:tcPr>
          <w:p w14:paraId="197FC3C4"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520" w:name="_Toc117656698"/>
            <w:bookmarkStart w:id="521" w:name="_Toc135317471"/>
            <w:r w:rsidRPr="00F43D34">
              <w:rPr>
                <w:rFonts w:asciiTheme="minorHAnsi" w:hAnsiTheme="minorHAnsi" w:cstheme="minorHAnsi"/>
                <w:sz w:val="16"/>
                <w:szCs w:val="16"/>
                <w:lang w:val="en-GB"/>
              </w:rPr>
              <w:t>MATERNAL PNC SITE CONDITIONS</w:t>
            </w:r>
            <w:bookmarkEnd w:id="520"/>
            <w:bookmarkEnd w:id="521"/>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585FA16"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F43D34" w14:paraId="32B231B4" w14:textId="77777777" w:rsidTr="00DE38A9">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E8D128B"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0D586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1830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5E060EE" w14:textId="6AA95159" w:rsidR="001A112B"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Is there a</w:t>
            </w:r>
            <w:r w:rsidR="006C22E1">
              <w:rPr>
                <w:rFonts w:asciiTheme="minorHAnsi" w:hAnsiTheme="minorHAnsi" w:cstheme="minorHAnsi"/>
                <w:color w:val="000000"/>
                <w:sz w:val="16"/>
                <w:szCs w:val="16"/>
                <w:lang w:val="en-GB"/>
              </w:rPr>
              <w:t xml:space="preserve"> site </w:t>
            </w:r>
            <w:r w:rsidRPr="00F43D34">
              <w:rPr>
                <w:rFonts w:asciiTheme="minorHAnsi" w:hAnsiTheme="minorHAnsi" w:cstheme="minorHAnsi"/>
                <w:color w:val="000000"/>
                <w:sz w:val="16"/>
                <w:szCs w:val="16"/>
                <w:lang w:val="en-GB"/>
              </w:rPr>
              <w:t>for postpartum examination that provides auditory and visual privacy?</w:t>
            </w:r>
          </w:p>
          <w:p w14:paraId="5C0555A3" w14:textId="509882D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sidRPr="00F43D34">
              <w:rPr>
                <w:rFonts w:asciiTheme="minorHAnsi" w:hAnsiTheme="minorHAnsi" w:cstheme="minorHAnsi"/>
                <w:color w:val="000000"/>
                <w:sz w:val="16"/>
                <w:szCs w:val="16"/>
                <w:lang w:val="en-GB"/>
              </w:rPr>
              <w:br/>
              <w:t>CLARIFY THE LEVEL OF PRIVACY AVAILABLE.</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13870EFA" w14:textId="77777777" w:rsidR="00B4417F" w:rsidRPr="005024FA" w:rsidRDefault="00B4417F" w:rsidP="00DD3914">
            <w:pPr>
              <w:tabs>
                <w:tab w:val="right" w:leader="dot" w:pos="4647"/>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3F563E46" w14:textId="77777777" w:rsidR="00B4417F" w:rsidRPr="0007024C"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6A9FD8C5" w14:textId="77777777" w:rsidR="00B4417F" w:rsidRPr="0007024C"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114BF980" w14:textId="77777777" w:rsidR="00B4417F"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2AAF679D" w14:textId="77777777" w:rsidR="00B4417F" w:rsidRDefault="00B4417F" w:rsidP="00DD3914">
            <w:pPr>
              <w:tabs>
                <w:tab w:val="right" w:leader="dot" w:pos="4647"/>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2626A9C9" w14:textId="77777777" w:rsidR="00B4417F" w:rsidRPr="00794950"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344C3CE4" w14:textId="77777777" w:rsidR="00B4417F" w:rsidRPr="00794950" w:rsidRDefault="00B4417F" w:rsidP="00DD3914">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59B80C15" w14:textId="77777777" w:rsidR="00B4417F" w:rsidRDefault="00B4417F" w:rsidP="00DD3914">
            <w:pPr>
              <w:keepLines/>
              <w:tabs>
                <w:tab w:val="right" w:leader="dot" w:pos="4846"/>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6204F7F2" w14:textId="4FABE450" w:rsidR="00B4417F" w:rsidRPr="00F43D34" w:rsidRDefault="00B4417F" w:rsidP="00DD3914">
            <w:pPr>
              <w:keepLines/>
              <w:tabs>
                <w:tab w:val="right" w:leader="dot" w:pos="4846"/>
              </w:tabs>
              <w:spacing w:after="40"/>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73A8EDA8"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39F0458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929A0FA"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4D1187D0"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hideMark/>
          </w:tcPr>
          <w:p w14:paraId="34940D1B"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522" w:name="_Toc117656699"/>
            <w:bookmarkStart w:id="523" w:name="_Toc135317472"/>
            <w:r w:rsidRPr="00F43D34">
              <w:rPr>
                <w:rFonts w:asciiTheme="minorHAnsi" w:hAnsiTheme="minorHAnsi" w:cstheme="minorHAnsi"/>
                <w:sz w:val="16"/>
                <w:szCs w:val="16"/>
                <w:lang w:val="en-GB"/>
              </w:rPr>
              <w:t>SUPPORT FOR QUALITY MATERNAL PNC SERVICES</w:t>
            </w:r>
            <w:bookmarkEnd w:id="522"/>
            <w:bookmarkEnd w:id="523"/>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2EC796C8"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4C19126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1A93CB0"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8A1F8D"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1E9487B" w14:textId="3645BA71"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 xml:space="preserve">Are there national guidelines for maternal postnatal care available in this service </w:t>
            </w:r>
            <w:r w:rsidR="006C22E1">
              <w:rPr>
                <w:rFonts w:asciiTheme="minorHAnsi" w:hAnsiTheme="minorHAnsi" w:cstheme="minorHAnsi"/>
                <w:sz w:val="16"/>
                <w:szCs w:val="16"/>
                <w:lang w:val="en-GB"/>
              </w:rPr>
              <w:t>site</w:t>
            </w:r>
            <w:r w:rsidR="006C22E1" w:rsidRPr="00F43D34">
              <w:rPr>
                <w:rFonts w:asciiTheme="minorHAnsi" w:hAnsiTheme="minorHAnsi" w:cstheme="minorHAnsi"/>
                <w:sz w:val="16"/>
                <w:szCs w:val="16"/>
                <w:lang w:val="en-GB"/>
              </w:rPr>
              <w:t xml:space="preserve"> </w:t>
            </w:r>
            <w:r w:rsidRPr="00F43D34">
              <w:rPr>
                <w:rFonts w:asciiTheme="minorHAnsi" w:hAnsiTheme="minorHAnsi" w:cstheme="minorHAnsi"/>
                <w:sz w:val="16"/>
                <w:szCs w:val="16"/>
                <w:lang w:val="en-GB"/>
              </w:rPr>
              <w:t>today:</w:t>
            </w:r>
          </w:p>
          <w:p w14:paraId="0D8E4B83"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FF0000"/>
                <w:sz w:val="16"/>
                <w:szCs w:val="16"/>
                <w:lang w:val="en-GB"/>
              </w:rPr>
              <w:t>[COUNTRY ADAPT – NAME OF DOCUMENT AND VERSION]</w:t>
            </w:r>
          </w:p>
          <w:p w14:paraId="26F3963E"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IF YES, May I see the guidelines?</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69D77E18" w14:textId="77777777" w:rsidR="00B4417F" w:rsidRPr="00F43D34" w:rsidRDefault="00B4417F" w:rsidP="00B4417F">
            <w:pPr>
              <w:keepLines/>
              <w:tabs>
                <w:tab w:val="right" w:leader="dot" w:pos="4636"/>
              </w:tabs>
              <w:rPr>
                <w:rFonts w:asciiTheme="minorHAnsi" w:hAnsiTheme="minorHAnsi" w:cstheme="minorHAnsi"/>
                <w:sz w:val="16"/>
                <w:szCs w:val="16"/>
                <w:lang w:val="en-GB"/>
              </w:rPr>
            </w:pPr>
          </w:p>
          <w:p w14:paraId="0B0D5A0E" w14:textId="77777777" w:rsidR="00B4417F" w:rsidRPr="00F43D34" w:rsidRDefault="00B4417F" w:rsidP="00B4417F">
            <w:pPr>
              <w:keepLines/>
              <w:tabs>
                <w:tab w:val="right" w:leader="dot" w:pos="484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 xml:space="preserve">YES, OBSERVED </w:t>
            </w:r>
            <w:r w:rsidRPr="00F43D34">
              <w:rPr>
                <w:rFonts w:asciiTheme="minorHAnsi" w:hAnsiTheme="minorHAnsi" w:cstheme="minorHAnsi"/>
                <w:bCs/>
                <w:color w:val="000000" w:themeColor="text1"/>
                <w:sz w:val="16"/>
                <w:szCs w:val="16"/>
                <w:lang w:val="en-GB"/>
              </w:rPr>
              <w:tab/>
              <w:t>1</w:t>
            </w:r>
          </w:p>
          <w:p w14:paraId="1A447DD1" w14:textId="77777777" w:rsidR="00B4417F" w:rsidRPr="00F43D34" w:rsidRDefault="00B4417F" w:rsidP="00B4417F">
            <w:pPr>
              <w:keepLines/>
              <w:tabs>
                <w:tab w:val="right" w:leader="dot" w:pos="463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 REPORTED, NOT SEEN</w:t>
            </w:r>
            <w:r w:rsidRPr="00F43D34">
              <w:rPr>
                <w:rFonts w:asciiTheme="minorHAnsi" w:hAnsiTheme="minorHAnsi" w:cstheme="minorHAnsi"/>
                <w:bCs/>
                <w:color w:val="000000" w:themeColor="text1"/>
                <w:sz w:val="16"/>
                <w:szCs w:val="16"/>
                <w:lang w:val="en-GB"/>
              </w:rPr>
              <w:tab/>
              <w:t>2</w:t>
            </w:r>
          </w:p>
          <w:p w14:paraId="509B6D47"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3</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75BC1907"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0904742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701"/>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E328B8" w14:textId="516A454C"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D9E02FF"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1832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1E5B6B1" w14:textId="2C0E51AD"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Are there any other guidelines for maternal postnatal care available in this service </w:t>
            </w:r>
            <w:r w:rsidR="006C22E1">
              <w:rPr>
                <w:rFonts w:asciiTheme="minorHAnsi" w:hAnsiTheme="minorHAnsi" w:cstheme="minorHAnsi"/>
                <w:color w:val="000000"/>
                <w:sz w:val="16"/>
                <w:szCs w:val="16"/>
                <w:lang w:val="en-GB"/>
              </w:rPr>
              <w:t>site</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today?</w:t>
            </w:r>
          </w:p>
          <w:p w14:paraId="149E9E23"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IF YES, May I see the guidelines?</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242565AE" w14:textId="77777777" w:rsidR="00B4417F" w:rsidRPr="00F43D34" w:rsidRDefault="00B4417F" w:rsidP="00B4417F">
            <w:pPr>
              <w:keepLines/>
              <w:tabs>
                <w:tab w:val="right" w:leader="dot" w:pos="4846"/>
              </w:tabs>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 xml:space="preserve">YES, OBSERVED </w:t>
            </w:r>
            <w:r w:rsidRPr="00F43D34">
              <w:rPr>
                <w:rFonts w:asciiTheme="minorHAnsi" w:hAnsiTheme="minorHAnsi" w:cstheme="minorHAnsi"/>
                <w:bCs/>
                <w:color w:val="000000" w:themeColor="text1"/>
                <w:sz w:val="16"/>
                <w:szCs w:val="16"/>
                <w:lang w:val="en-GB"/>
              </w:rPr>
              <w:tab/>
              <w:t>1</w:t>
            </w:r>
          </w:p>
          <w:p w14:paraId="49BA8A32" w14:textId="77777777" w:rsidR="00B4417F" w:rsidRPr="00F43D34" w:rsidRDefault="00B4417F" w:rsidP="00B4417F">
            <w:pPr>
              <w:keepLines/>
              <w:tabs>
                <w:tab w:val="right" w:leader="dot" w:pos="463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 REPORTED, NOT SEEN</w:t>
            </w:r>
            <w:r w:rsidRPr="00F43D34">
              <w:rPr>
                <w:rFonts w:asciiTheme="minorHAnsi" w:hAnsiTheme="minorHAnsi" w:cstheme="minorHAnsi"/>
                <w:bCs/>
                <w:color w:val="000000" w:themeColor="text1"/>
                <w:sz w:val="16"/>
                <w:szCs w:val="16"/>
                <w:lang w:val="en-GB"/>
              </w:rPr>
              <w:tab/>
              <w:t>2</w:t>
            </w:r>
          </w:p>
          <w:p w14:paraId="14546CAB"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05D9A10F"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4CC5528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AE7A18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732C90D5"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FBD1E96" w14:textId="77777777" w:rsidR="00B4417F" w:rsidRPr="00F43D34" w:rsidRDefault="00B4417F" w:rsidP="00B4417F">
            <w:pPr>
              <w:tabs>
                <w:tab w:val="right" w:leader="dot" w:pos="4392"/>
              </w:tabs>
              <w:spacing w:before="40" w:after="8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Have you or any other PNC service provider(s) received any training related to maternal PNC in the past 2 years?</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654B26D9" w14:textId="77777777" w:rsidR="00B4417F" w:rsidRPr="00F43D34" w:rsidRDefault="00B4417F" w:rsidP="00B4417F">
            <w:pPr>
              <w:keepLines/>
              <w:tabs>
                <w:tab w:val="right" w:leader="dot" w:pos="4846"/>
              </w:tabs>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w:t>
            </w:r>
            <w:r w:rsidRPr="00F43D34">
              <w:rPr>
                <w:rFonts w:asciiTheme="minorHAnsi" w:hAnsiTheme="minorHAnsi" w:cstheme="minorHAnsi"/>
                <w:bCs/>
                <w:color w:val="000000" w:themeColor="text1"/>
                <w:sz w:val="16"/>
                <w:szCs w:val="16"/>
                <w:lang w:val="en-GB"/>
              </w:rPr>
              <w:tab/>
              <w:t>1</w:t>
            </w:r>
          </w:p>
          <w:p w14:paraId="0F1E422E" w14:textId="77777777" w:rsidR="00B4417F" w:rsidRPr="00F43D34" w:rsidRDefault="00B4417F" w:rsidP="00B4417F">
            <w:pPr>
              <w:keepLines/>
              <w:tabs>
                <w:tab w:val="right" w:leader="dot" w:pos="484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6DD8F0B"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6FC5C87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vAlign w:val="center"/>
          </w:tcPr>
          <w:p w14:paraId="48FC6527"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15C16E0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23" w:type="dxa"/>
            <w:gridSpan w:val="29"/>
            <w:tcBorders>
              <w:top w:val="single" w:sz="4" w:space="0" w:color="E7E6E6"/>
              <w:left w:val="nil"/>
              <w:bottom w:val="single" w:sz="4" w:space="0" w:color="E7E6E6"/>
              <w:right w:val="single" w:sz="4" w:space="0" w:color="E7E6E6"/>
            </w:tcBorders>
            <w:shd w:val="clear" w:color="auto" w:fill="D9D9D9" w:themeFill="background1" w:themeFillShade="D9"/>
            <w:vAlign w:val="center"/>
            <w:hideMark/>
          </w:tcPr>
          <w:p w14:paraId="38A6A263"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524" w:name="_Toc117656700"/>
            <w:bookmarkStart w:id="525" w:name="_Toc135317473"/>
            <w:r w:rsidRPr="00F43D34">
              <w:rPr>
                <w:rFonts w:asciiTheme="minorHAnsi" w:hAnsiTheme="minorHAnsi" w:cstheme="minorHAnsi"/>
                <w:sz w:val="16"/>
                <w:szCs w:val="16"/>
                <w:lang w:val="en-GB"/>
              </w:rPr>
              <w:t>18.4.2. NEWBORN CARE SERVICES</w:t>
            </w:r>
            <w:bookmarkEnd w:id="524"/>
            <w:bookmarkEnd w:id="525"/>
          </w:p>
        </w:tc>
        <w:tc>
          <w:tcPr>
            <w:tcW w:w="929" w:type="dxa"/>
            <w:gridSpan w:val="3"/>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BB0915F"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27983" w14:paraId="255CE74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1A79CA7" w14:textId="3272600A"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31610C"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1834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F64F3E9"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Does this facility provide any newborn care as an outpatient service to women coming from home?</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2EEDF05C" w14:textId="77777777" w:rsidR="00B4417F" w:rsidRPr="00F43D34" w:rsidRDefault="00B4417F" w:rsidP="00B4417F">
            <w:pPr>
              <w:keepLines/>
              <w:tabs>
                <w:tab w:val="right" w:leader="dot" w:pos="4846"/>
              </w:tabs>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w:t>
            </w:r>
            <w:r w:rsidRPr="00F43D34">
              <w:rPr>
                <w:rFonts w:asciiTheme="minorHAnsi" w:hAnsiTheme="minorHAnsi" w:cstheme="minorHAnsi"/>
                <w:bCs/>
                <w:color w:val="000000" w:themeColor="text1"/>
                <w:sz w:val="16"/>
                <w:szCs w:val="16"/>
                <w:lang w:val="en-GB"/>
              </w:rPr>
              <w:tab/>
              <w:t>1</w:t>
            </w:r>
          </w:p>
          <w:p w14:paraId="792AD488" w14:textId="77777777" w:rsidR="00B4417F" w:rsidRPr="00F43D34" w:rsidRDefault="00B4417F" w:rsidP="00B4417F">
            <w:pPr>
              <w:keepLines/>
              <w:tabs>
                <w:tab w:val="right" w:leader="dot" w:pos="4846"/>
              </w:tabs>
              <w:rPr>
                <w:rFonts w:asciiTheme="minorHAnsi" w:hAnsiTheme="minorHAnsi" w:cstheme="minorHAnsi"/>
                <w:bCs/>
                <w:color w:val="000000" w:themeColor="text1"/>
                <w:sz w:val="16"/>
                <w:szCs w:val="16"/>
                <w:highlight w:val="yellow"/>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7B2860CF" w14:textId="77777777" w:rsidR="00B4417F" w:rsidRDefault="00B4417F" w:rsidP="00B4417F">
            <w:pPr>
              <w:rPr>
                <w:rFonts w:asciiTheme="minorHAnsi" w:hAnsiTheme="minorHAnsi" w:cstheme="minorHAnsi"/>
                <w:color w:val="000000"/>
                <w:sz w:val="16"/>
                <w:szCs w:val="16"/>
                <w:lang w:val="en-GB"/>
              </w:rPr>
            </w:pPr>
          </w:p>
          <w:p w14:paraId="5716EBB2" w14:textId="77777777" w:rsidR="00B4417F" w:rsidRPr="00F43D34" w:rsidRDefault="00B4417F" w:rsidP="00B4417F">
            <w:pPr>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color w:val="000000"/>
                <w:sz w:val="16"/>
                <w:szCs w:val="16"/>
                <w:lang w:val="en-GB"/>
              </w:rPr>
              <w:sym w:font="Wingdings" w:char="F0E8"/>
            </w:r>
            <w:r w:rsidRPr="00F43D34">
              <w:rPr>
                <w:rFonts w:asciiTheme="minorHAnsi" w:hAnsiTheme="minorHAnsi" w:cstheme="minorHAnsi"/>
                <w:bCs/>
                <w:color w:val="000000" w:themeColor="text1"/>
                <w:sz w:val="16"/>
                <w:szCs w:val="16"/>
                <w:lang w:val="en-GB"/>
              </w:rPr>
              <w:t>END OF SECTION</w:t>
            </w:r>
          </w:p>
        </w:tc>
      </w:tr>
      <w:tr w:rsidR="00B4417F" w:rsidRPr="000C0155" w14:paraId="4910C09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22546E"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80DE989"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8C50410"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Which of the following services are routinely offered as part of outpatient newborn care:</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939A4BE"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YES</w:t>
            </w:r>
          </w:p>
          <w:p w14:paraId="2371D914"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1784" w:type="dxa"/>
            <w:gridSpan w:val="12"/>
            <w:tcBorders>
              <w:top w:val="single" w:sz="4" w:space="0" w:color="E7E6E6"/>
              <w:left w:val="nil"/>
              <w:bottom w:val="single" w:sz="4" w:space="0" w:color="E7E6E6"/>
              <w:right w:val="single" w:sz="4" w:space="0" w:color="E7E6E6"/>
            </w:tcBorders>
            <w:shd w:val="clear" w:color="auto" w:fill="D9D9D9"/>
          </w:tcPr>
          <w:p w14:paraId="61A195C0"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NO</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0EFADD84"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490F55E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2B9E83B"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10EE4D1"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36D0768"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child immunization needs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687429C" w14:textId="678AF897"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1E134F1D"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65CEC959"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D2520A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C5FD223"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30D8AA4"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98C8E38"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child nutritional needs and good feeding practices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E8188A2" w14:textId="21862C1D"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7A639D71"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A9BFC26"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4086E32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461D719"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885914E"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7243227"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danger signs in the newborn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D25619B" w14:textId="69882590"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2E1E59C4"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D66819A"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02BAA12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1C488AA"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BBB982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6C90B6D"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cord care and hygiene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E823DAE" w14:textId="3E4EDBFF"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45851813"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DF95EE8"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0BEC4C9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CC44754"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20F14147"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2621084"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family planning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44138D4" w14:textId="23D58748"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352E0564"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4191A824"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14A3252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343ED3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FF02A13"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B8B059B"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Provision of newborn vaccines (BCG)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BB685C0" w14:textId="4DC24533"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3435ED5E"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3E00817"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F2A5A8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1D46DD4"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D864E1B"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46F57D3"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Provision of newborn vaccines (OPV)</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679771A" w14:textId="0A2FD157"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1CDAE216"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4201DF7"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6295F0D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6DEF589"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27E471C"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17ADBCF" w14:textId="3C601E68"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 xml:space="preserve">Provision of </w:t>
            </w:r>
            <w:r w:rsidR="00346858">
              <w:rPr>
                <w:rFonts w:asciiTheme="minorHAnsi" w:hAnsiTheme="minorHAnsi" w:cstheme="minorHAnsi"/>
                <w:color w:val="000000"/>
                <w:sz w:val="16"/>
                <w:szCs w:val="16"/>
                <w:lang w:val="en-GB"/>
              </w:rPr>
              <w:t>LLIN</w:t>
            </w:r>
            <w:r w:rsidRPr="00F43D34">
              <w:rPr>
                <w:rFonts w:asciiTheme="minorHAnsi" w:hAnsiTheme="minorHAnsi" w:cstheme="minorHAnsi"/>
                <w:color w:val="000000"/>
                <w:sz w:val="16"/>
                <w:szCs w:val="16"/>
                <w:lang w:val="en-GB"/>
              </w:rPr>
              <w:t xml:space="preserve"> for infant </w:t>
            </w:r>
            <w:r w:rsidRPr="00F43D34">
              <w:rPr>
                <w:rFonts w:asciiTheme="minorHAnsi" w:hAnsiTheme="minorHAnsi" w:cstheme="minorHAnsi"/>
                <w:color w:val="000000"/>
                <w:sz w:val="16"/>
                <w:szCs w:val="16"/>
                <w:lang w:val="en-GB"/>
              </w:rPr>
              <w:br/>
            </w:r>
            <w:r w:rsidRPr="00F43D34">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BDC0E3B" w14:textId="618110AE"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741AD3A2"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4435E4C3"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DCEF15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46614C" w14:textId="77777777" w:rsidR="00B4417F" w:rsidRPr="00F43D34" w:rsidDel="0032651D"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000F62A0"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09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9474893"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Counselling on exclusive breast feeding</w:t>
            </w:r>
          </w:p>
        </w:tc>
        <w:tc>
          <w:tcPr>
            <w:tcW w:w="1800" w:type="dxa"/>
            <w:gridSpan w:val="10"/>
            <w:tcBorders>
              <w:top w:val="single" w:sz="4" w:space="0" w:color="E7E6E6"/>
              <w:left w:val="nil"/>
              <w:bottom w:val="single" w:sz="4" w:space="0" w:color="E7E6E6"/>
              <w:right w:val="single" w:sz="4" w:space="0" w:color="E7E6E6"/>
            </w:tcBorders>
            <w:shd w:val="clear" w:color="auto" w:fill="auto"/>
          </w:tcPr>
          <w:p w14:paraId="6EB80EEF" w14:textId="77777777" w:rsidR="00B4417F" w:rsidRPr="00F43D34" w:rsidRDefault="00B4417F" w:rsidP="00B4417F">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tcPr>
          <w:p w14:paraId="2621E501" w14:textId="77777777" w:rsidR="00B4417F" w:rsidRPr="00F43D34" w:rsidRDefault="00B4417F" w:rsidP="00B4417F">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7D5B2CB4"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1F7770" w:rsidRPr="000C0155" w14:paraId="7260116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1723EAD" w14:textId="59466BE5" w:rsidR="001F7770" w:rsidRPr="00F43D34" w:rsidRDefault="001F7770" w:rsidP="001F777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16DB19BD" w14:textId="6928C08E" w:rsidR="001F7770" w:rsidRPr="00F43D34" w:rsidRDefault="001F7770" w:rsidP="001F7770">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E77258D" w14:textId="2C004DEF" w:rsidR="001F7770" w:rsidRPr="00F43D34" w:rsidRDefault="001F7770" w:rsidP="001F7770">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Provision of injectable antibiotics for newborn sepsis</w:t>
            </w:r>
          </w:p>
        </w:tc>
        <w:tc>
          <w:tcPr>
            <w:tcW w:w="1800" w:type="dxa"/>
            <w:gridSpan w:val="10"/>
            <w:tcBorders>
              <w:top w:val="single" w:sz="4" w:space="0" w:color="E7E6E6"/>
              <w:left w:val="nil"/>
              <w:bottom w:val="single" w:sz="4" w:space="0" w:color="E7E6E6"/>
              <w:right w:val="single" w:sz="4" w:space="0" w:color="E7E6E6"/>
            </w:tcBorders>
            <w:shd w:val="clear" w:color="auto" w:fill="auto"/>
          </w:tcPr>
          <w:p w14:paraId="6BE878E9" w14:textId="13118D01" w:rsidR="001F7770" w:rsidRPr="00F43D34" w:rsidRDefault="001F7770" w:rsidP="001F7770">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tcPr>
          <w:p w14:paraId="50736D6B" w14:textId="235B232D" w:rsidR="001F7770" w:rsidRPr="00F43D34" w:rsidRDefault="001F7770" w:rsidP="001F7770">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77397590" w14:textId="77777777" w:rsidR="001F7770" w:rsidRPr="00F43D34" w:rsidRDefault="001F7770" w:rsidP="001F7770">
            <w:pPr>
              <w:spacing w:before="40" w:after="40"/>
              <w:rPr>
                <w:rFonts w:asciiTheme="minorHAnsi" w:hAnsiTheme="minorHAnsi" w:cstheme="minorHAnsi"/>
                <w:color w:val="000000" w:themeColor="text1"/>
                <w:sz w:val="16"/>
                <w:szCs w:val="16"/>
                <w:lang w:val="en-GB"/>
              </w:rPr>
            </w:pPr>
          </w:p>
        </w:tc>
      </w:tr>
      <w:tr w:rsidR="00B4417F" w:rsidRPr="000C0155" w14:paraId="6AA1E94D" w14:textId="77777777" w:rsidTr="001F7770">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70CC169" w14:textId="4A7BB725"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64C531"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F43D34">
              <w:rPr>
                <w:rFonts w:asciiTheme="minorHAnsi" w:hAnsiTheme="minorHAnsi" w:cstheme="minorHAnsi"/>
                <w:sz w:val="16"/>
                <w:szCs w:val="16"/>
                <w:lang w:val="en-GB"/>
              </w:rPr>
              <w:t>1836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7EDBFF2" w14:textId="4E7B5D56" w:rsidR="00B4417F" w:rsidRPr="00F43D34" w:rsidRDefault="00037F79" w:rsidP="00B4417F">
            <w:pPr>
              <w:pStyle w:val="Heading3"/>
              <w:spacing w:before="40" w:after="40"/>
              <w:rPr>
                <w:rFonts w:asciiTheme="minorHAnsi" w:hAnsiTheme="minorHAnsi" w:cstheme="minorHAnsi"/>
                <w:b w:val="0"/>
                <w:bCs w:val="0"/>
                <w:sz w:val="16"/>
                <w:szCs w:val="16"/>
                <w:lang w:val="en-GB"/>
              </w:rPr>
            </w:pPr>
            <w:bookmarkStart w:id="526" w:name="_Toc117656701"/>
            <w:bookmarkStart w:id="527" w:name="_Toc135317474"/>
            <w:r w:rsidRPr="00037F79">
              <w:rPr>
                <w:rFonts w:asciiTheme="minorHAnsi" w:hAnsiTheme="minorHAnsi" w:cstheme="minorHAnsi"/>
                <w:b w:val="0"/>
                <w:bCs w:val="0"/>
                <w:sz w:val="16"/>
                <w:szCs w:val="16"/>
                <w:lang w:val="en-GB"/>
              </w:rPr>
              <w:t>Does this facility have any formal systems for linking with community health workers (CHWs) for newborn care services?</w:t>
            </w:r>
            <w:bookmarkEnd w:id="526"/>
            <w:bookmarkEnd w:id="527"/>
          </w:p>
        </w:tc>
        <w:tc>
          <w:tcPr>
            <w:tcW w:w="3584" w:type="dxa"/>
            <w:gridSpan w:val="22"/>
            <w:tcBorders>
              <w:top w:val="single" w:sz="4" w:space="0" w:color="E7E6E6"/>
              <w:left w:val="nil"/>
              <w:bottom w:val="single" w:sz="4" w:space="0" w:color="E7E6E6"/>
              <w:right w:val="single" w:sz="4" w:space="0" w:color="E7E6E6"/>
            </w:tcBorders>
            <w:shd w:val="clear" w:color="auto" w:fill="auto"/>
            <w:vAlign w:val="center"/>
          </w:tcPr>
          <w:p w14:paraId="16E963E9" w14:textId="77777777" w:rsidR="00B4417F" w:rsidRPr="00F43D34" w:rsidRDefault="00B4417F" w:rsidP="00B4417F">
            <w:pPr>
              <w:keepLines/>
              <w:tabs>
                <w:tab w:val="right" w:leader="dot" w:pos="3370"/>
              </w:tabs>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12AA8F94" w14:textId="77777777" w:rsidR="00B4417F" w:rsidRPr="00F43D34" w:rsidRDefault="00B4417F" w:rsidP="00B4417F">
            <w:pPr>
              <w:pStyle w:val="Heading3"/>
              <w:tabs>
                <w:tab w:val="right" w:leader="dot" w:pos="3370"/>
              </w:tabs>
              <w:rPr>
                <w:rFonts w:asciiTheme="minorHAnsi" w:hAnsiTheme="minorHAnsi" w:cstheme="minorHAnsi"/>
                <w:b w:val="0"/>
                <w:bCs w:val="0"/>
                <w:sz w:val="16"/>
                <w:szCs w:val="16"/>
                <w:lang w:val="en-GB"/>
              </w:rPr>
            </w:pPr>
            <w:bookmarkStart w:id="528" w:name="_Toc117656702"/>
            <w:bookmarkStart w:id="529" w:name="_Toc135317475"/>
            <w:r w:rsidRPr="00F43D34">
              <w:rPr>
                <w:rFonts w:asciiTheme="minorHAnsi" w:hAnsiTheme="minorHAnsi" w:cstheme="minorHAnsi"/>
                <w:b w:val="0"/>
                <w:bCs w:val="0"/>
                <w:color w:val="000000" w:themeColor="text1"/>
                <w:sz w:val="16"/>
                <w:szCs w:val="16"/>
                <w:lang w:val="en-GB"/>
              </w:rPr>
              <w:t>NO</w:t>
            </w:r>
            <w:r w:rsidRPr="00F43D34">
              <w:rPr>
                <w:rFonts w:asciiTheme="minorHAnsi" w:hAnsiTheme="minorHAnsi" w:cstheme="minorHAnsi"/>
                <w:color w:val="000000" w:themeColor="text1"/>
                <w:sz w:val="16"/>
                <w:szCs w:val="16"/>
                <w:lang w:val="en-GB"/>
              </w:rPr>
              <w:tab/>
            </w:r>
            <w:r w:rsidRPr="00F43D34">
              <w:rPr>
                <w:rFonts w:asciiTheme="minorHAnsi" w:hAnsiTheme="minorHAnsi" w:cstheme="minorHAnsi"/>
                <w:b w:val="0"/>
                <w:bCs w:val="0"/>
                <w:color w:val="000000" w:themeColor="text1"/>
                <w:sz w:val="16"/>
                <w:szCs w:val="16"/>
                <w:lang w:val="en-GB"/>
              </w:rPr>
              <w:t>2</w:t>
            </w:r>
            <w:bookmarkEnd w:id="528"/>
            <w:bookmarkEnd w:id="529"/>
          </w:p>
        </w:tc>
        <w:tc>
          <w:tcPr>
            <w:tcW w:w="918" w:type="dxa"/>
            <w:gridSpan w:val="2"/>
            <w:tcBorders>
              <w:top w:val="single" w:sz="4" w:space="0" w:color="E7E6E6"/>
              <w:left w:val="nil"/>
              <w:bottom w:val="single" w:sz="4" w:space="0" w:color="E7E6E6"/>
              <w:right w:val="single" w:sz="4" w:space="0" w:color="E7E6E6"/>
            </w:tcBorders>
            <w:shd w:val="clear" w:color="auto" w:fill="auto"/>
          </w:tcPr>
          <w:p w14:paraId="3452E181"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59EAFDA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vAlign w:val="center"/>
          </w:tcPr>
          <w:p w14:paraId="60802E33"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307944B4"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hideMark/>
          </w:tcPr>
          <w:p w14:paraId="374D6FA1"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530" w:name="_Toc117656703"/>
            <w:bookmarkStart w:id="531" w:name="_Toc135317476"/>
            <w:r w:rsidRPr="00F43D34">
              <w:rPr>
                <w:rFonts w:asciiTheme="minorHAnsi" w:hAnsiTheme="minorHAnsi" w:cstheme="minorHAnsi"/>
                <w:sz w:val="16"/>
                <w:szCs w:val="16"/>
                <w:lang w:val="en-GB"/>
              </w:rPr>
              <w:t>SUPPORT FOR QUALITY NEWBORN SERVICES</w:t>
            </w:r>
            <w:bookmarkEnd w:id="530"/>
            <w:bookmarkEnd w:id="531"/>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30C03CD8"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043DB37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71147E2" w14:textId="0E94EC2B"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FF71A1" w14:textId="2BC5B5B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F43D34">
              <w:rPr>
                <w:rFonts w:asciiTheme="minorHAnsi" w:hAnsiTheme="minorHAnsi" w:cstheme="minorHAnsi"/>
                <w:bCs/>
                <w:color w:val="000000"/>
                <w:sz w:val="16"/>
                <w:szCs w:val="16"/>
                <w:lang w:val="en-GB"/>
              </w:rPr>
              <w:t>1837</w:t>
            </w: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tcPr>
          <w:p w14:paraId="4EB72719" w14:textId="77777777" w:rsidR="00B4417F" w:rsidRPr="00F43D34" w:rsidRDefault="00B4417F" w:rsidP="00B4417F">
            <w:pPr>
              <w:pStyle w:val="Heading3"/>
              <w:spacing w:before="40" w:after="40"/>
              <w:rPr>
                <w:rFonts w:asciiTheme="minorHAnsi" w:hAnsiTheme="minorHAnsi" w:cstheme="minorHAnsi"/>
                <w:b w:val="0"/>
                <w:bCs w:val="0"/>
                <w:sz w:val="16"/>
                <w:szCs w:val="16"/>
                <w:lang w:val="en-GB"/>
              </w:rPr>
            </w:pPr>
            <w:bookmarkStart w:id="532" w:name="_Toc117656704"/>
            <w:bookmarkStart w:id="533" w:name="_Toc135317477"/>
            <w:r w:rsidRPr="00F43D34">
              <w:rPr>
                <w:b w:val="0"/>
                <w:bCs w:val="0"/>
                <w:sz w:val="16"/>
                <w:szCs w:val="16"/>
                <w:lang w:val="en-GB"/>
              </w:rPr>
              <w:t>Now I would like to know if the following documents for outpatient newborn care services are available in this service site today.</w:t>
            </w:r>
            <w:bookmarkEnd w:id="532"/>
            <w:bookmarkEnd w:id="533"/>
            <w:r w:rsidRPr="00F43D34">
              <w:rPr>
                <w:b w:val="0"/>
                <w:bCs w:val="0"/>
                <w:sz w:val="16"/>
                <w:szCs w:val="16"/>
                <w:lang w:val="en-GB"/>
              </w:rPr>
              <w:t xml:space="preserve"> </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6363BC5A"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41D721A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E1AD637"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7698CABA"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EA63E19" w14:textId="4AA1E891"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cs="Calibri"/>
                <w:sz w:val="16"/>
                <w:szCs w:val="16"/>
                <w:lang w:val="en-GB"/>
              </w:rPr>
              <w:t>For each document that I ask about, please show it to me.</w:t>
            </w:r>
          </w:p>
        </w:tc>
        <w:tc>
          <w:tcPr>
            <w:tcW w:w="1260" w:type="dxa"/>
            <w:gridSpan w:val="5"/>
            <w:tcBorders>
              <w:top w:val="single" w:sz="4" w:space="0" w:color="E7E6E6"/>
              <w:left w:val="nil"/>
              <w:bottom w:val="single" w:sz="4" w:space="0" w:color="E7E6E6"/>
              <w:right w:val="single" w:sz="4" w:space="0" w:color="E7E6E6"/>
            </w:tcBorders>
            <w:shd w:val="clear" w:color="auto" w:fill="D9D9D9"/>
          </w:tcPr>
          <w:p w14:paraId="2AA94117"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OBSERVED</w:t>
            </w:r>
          </w:p>
        </w:tc>
        <w:tc>
          <w:tcPr>
            <w:tcW w:w="1229" w:type="dxa"/>
            <w:gridSpan w:val="12"/>
            <w:tcBorders>
              <w:top w:val="single" w:sz="4" w:space="0" w:color="E7E6E6"/>
              <w:left w:val="nil"/>
              <w:bottom w:val="single" w:sz="4" w:space="0" w:color="E7E6E6"/>
              <w:right w:val="single" w:sz="4" w:space="0" w:color="E7E6E6"/>
            </w:tcBorders>
            <w:shd w:val="clear" w:color="auto" w:fill="D9D9D9"/>
          </w:tcPr>
          <w:p w14:paraId="3A32DA6F"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REPORTED, NOT SEEN</w:t>
            </w:r>
          </w:p>
        </w:tc>
        <w:tc>
          <w:tcPr>
            <w:tcW w:w="1095" w:type="dxa"/>
            <w:gridSpan w:val="5"/>
            <w:tcBorders>
              <w:top w:val="single" w:sz="4" w:space="0" w:color="E7E6E6"/>
              <w:left w:val="nil"/>
              <w:bottom w:val="single" w:sz="4" w:space="0" w:color="E7E6E6"/>
              <w:right w:val="single" w:sz="4" w:space="0" w:color="E7E6E6"/>
            </w:tcBorders>
            <w:shd w:val="clear" w:color="auto" w:fill="D9D9D9"/>
          </w:tcPr>
          <w:p w14:paraId="4BF2AE50"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NOT AVAILABLE</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381612AC"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54D8872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53212D3"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1D0913BA"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0468FC8"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National guidelines for essential newborn care</w:t>
            </w:r>
          </w:p>
          <w:p w14:paraId="2E068A87"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FF0000"/>
                <w:sz w:val="16"/>
                <w:szCs w:val="16"/>
                <w:lang w:val="en-GB"/>
              </w:rPr>
              <w:t>[COUNTRY ADAPT – NAME OF DOCUMENT AND VERSION]</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4BFD3097"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4B3DE706"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2</w:t>
            </w:r>
          </w:p>
        </w:tc>
        <w:tc>
          <w:tcPr>
            <w:tcW w:w="1095" w:type="dxa"/>
            <w:gridSpan w:val="5"/>
            <w:tcBorders>
              <w:top w:val="single" w:sz="4" w:space="0" w:color="E7E6E6"/>
              <w:left w:val="nil"/>
              <w:bottom w:val="single" w:sz="4" w:space="0" w:color="E7E6E6"/>
              <w:right w:val="single" w:sz="4" w:space="0" w:color="E7E6E6"/>
            </w:tcBorders>
            <w:shd w:val="clear" w:color="auto" w:fill="auto"/>
            <w:vAlign w:val="center"/>
          </w:tcPr>
          <w:p w14:paraId="20D4A6AD"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90AF7FE"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6E8BE46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1C54EF1" w14:textId="401525A5" w:rsidR="00B4417F" w:rsidRPr="00F43D34" w:rsidDel="001F7E9E"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722560"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B10CC10" w14:textId="77777777" w:rsidR="00B4417F" w:rsidRPr="00F43D34" w:rsidDel="000215FF"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Any other guidelines for essential newborn care</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1E7142C7"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7A1B9246"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95" w:type="dxa"/>
            <w:gridSpan w:val="5"/>
            <w:tcBorders>
              <w:top w:val="single" w:sz="4" w:space="0" w:color="E7E6E6"/>
              <w:left w:val="nil"/>
              <w:bottom w:val="single" w:sz="4" w:space="0" w:color="E7E6E6"/>
              <w:right w:val="single" w:sz="4" w:space="0" w:color="E7E6E6"/>
            </w:tcBorders>
            <w:shd w:val="clear" w:color="auto" w:fill="auto"/>
            <w:vAlign w:val="center"/>
          </w:tcPr>
          <w:p w14:paraId="0EC77A4C"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5AB7A9F"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33C04F4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7C61791"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82C88D"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03</w:t>
            </w:r>
          </w:p>
          <w:p w14:paraId="1554AFE1" w14:textId="77777777" w:rsidR="00B4417F" w:rsidRPr="00F43D34" w:rsidRDefault="00B4417F" w:rsidP="00B4417F">
            <w:pPr>
              <w:spacing w:before="40" w:after="40"/>
              <w:rPr>
                <w:rFonts w:asciiTheme="minorHAnsi" w:hAnsiTheme="minorHAnsi" w:cstheme="minorHAnsi"/>
                <w:sz w:val="16"/>
                <w:szCs w:val="16"/>
                <w:lang w:val="en-GB"/>
              </w:rPr>
            </w:pPr>
          </w:p>
        </w:tc>
        <w:tc>
          <w:tcPr>
            <w:tcW w:w="4050" w:type="dxa"/>
            <w:gridSpan w:val="8"/>
            <w:tcBorders>
              <w:top w:val="single" w:sz="4" w:space="0" w:color="E7E6E6"/>
              <w:left w:val="nil"/>
              <w:bottom w:val="single" w:sz="4" w:space="0" w:color="E7E6E6"/>
              <w:right w:val="single" w:sz="4" w:space="0" w:color="E7E6E6"/>
            </w:tcBorders>
            <w:shd w:val="clear" w:color="auto" w:fill="auto"/>
          </w:tcPr>
          <w:p w14:paraId="6CEBF85E"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Guidelines for promotion of breastfeeding and breastfeeding practices </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33A41FBE"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3A627D96"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95" w:type="dxa"/>
            <w:gridSpan w:val="5"/>
            <w:tcBorders>
              <w:top w:val="single" w:sz="4" w:space="0" w:color="E7E6E6"/>
              <w:left w:val="nil"/>
              <w:bottom w:val="single" w:sz="4" w:space="0" w:color="E7E6E6"/>
              <w:right w:val="single" w:sz="4" w:space="0" w:color="E7E6E6"/>
            </w:tcBorders>
            <w:shd w:val="clear" w:color="auto" w:fill="auto"/>
            <w:vAlign w:val="center"/>
          </w:tcPr>
          <w:p w14:paraId="6F78BADB"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05A55BD3"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FA100C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3AEDF70" w14:textId="77777777" w:rsidR="00B4417F" w:rsidRPr="00F43D34" w:rsidDel="004D53B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BEBACF"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E115910" w14:textId="1E4CDDD1"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Referral guidelines for </w:t>
            </w:r>
            <w:r w:rsidRPr="005D60B3">
              <w:rPr>
                <w:rFonts w:asciiTheme="minorHAnsi" w:hAnsiTheme="minorHAnsi" w:cstheme="minorHAnsi"/>
                <w:color w:val="000000"/>
                <w:sz w:val="16"/>
                <w:szCs w:val="16"/>
                <w:lang w:val="en-GB"/>
              </w:rPr>
              <w:t xml:space="preserve">the small </w:t>
            </w:r>
            <w:r w:rsidR="00CC2206" w:rsidRPr="005D60B3">
              <w:rPr>
                <w:rFonts w:asciiTheme="minorHAnsi" w:hAnsiTheme="minorHAnsi" w:cstheme="minorHAnsi"/>
                <w:color w:val="000000"/>
                <w:sz w:val="16"/>
                <w:szCs w:val="16"/>
                <w:lang w:val="en-GB"/>
              </w:rPr>
              <w:t xml:space="preserve">or sick </w:t>
            </w:r>
            <w:r w:rsidRPr="005D60B3">
              <w:rPr>
                <w:rFonts w:asciiTheme="minorHAnsi" w:hAnsiTheme="minorHAnsi" w:cstheme="minorHAnsi"/>
                <w:color w:val="000000"/>
                <w:sz w:val="16"/>
                <w:szCs w:val="16"/>
                <w:lang w:val="en-GB"/>
              </w:rPr>
              <w:t>newborn</w:t>
            </w:r>
          </w:p>
          <w:p w14:paraId="6A9287B0"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126C52B7"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60ADFFE9"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84" w:type="dxa"/>
            <w:gridSpan w:val="4"/>
            <w:tcBorders>
              <w:top w:val="single" w:sz="4" w:space="0" w:color="E7E6E6"/>
              <w:left w:val="nil"/>
              <w:bottom w:val="single" w:sz="4" w:space="0" w:color="E7E6E6"/>
              <w:right w:val="single" w:sz="4" w:space="0" w:color="E7E6E6"/>
            </w:tcBorders>
            <w:shd w:val="clear" w:color="auto" w:fill="auto"/>
            <w:vAlign w:val="center"/>
          </w:tcPr>
          <w:p w14:paraId="0E3F67C9" w14:textId="77777777" w:rsidR="00B4417F" w:rsidRPr="00F43D34" w:rsidDel="00FC5DD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29" w:type="dxa"/>
            <w:gridSpan w:val="3"/>
            <w:tcBorders>
              <w:top w:val="single" w:sz="4" w:space="0" w:color="E7E6E6"/>
              <w:left w:val="nil"/>
              <w:bottom w:val="single" w:sz="4" w:space="0" w:color="E7E6E6"/>
              <w:right w:val="single" w:sz="4" w:space="0" w:color="E7E6E6"/>
            </w:tcBorders>
            <w:shd w:val="clear" w:color="auto" w:fill="auto"/>
          </w:tcPr>
          <w:p w14:paraId="317D5134"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1C89818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EA861D5" w14:textId="77777777" w:rsidR="00B4417F" w:rsidRPr="00F43D34" w:rsidDel="004D53B1" w:rsidRDefault="00B4417F" w:rsidP="00B4417F">
            <w:pPr>
              <w:keepNext/>
              <w:keepLines/>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CBE0C69"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1EEDE6E" w14:textId="1202795F" w:rsidR="00B4417F" w:rsidRPr="00F43D34"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Guidelines</w:t>
            </w:r>
            <w:r>
              <w:rPr>
                <w:rFonts w:asciiTheme="minorHAnsi" w:hAnsiTheme="minorHAnsi" w:cstheme="minorHAnsi"/>
                <w:color w:val="000000"/>
                <w:sz w:val="16"/>
                <w:szCs w:val="16"/>
                <w:lang w:val="en-GB"/>
              </w:rPr>
              <w:t xml:space="preserve"> or</w:t>
            </w:r>
            <w:r w:rsidRPr="00F43D34">
              <w:rPr>
                <w:rFonts w:asciiTheme="minorHAnsi" w:hAnsiTheme="minorHAnsi" w:cstheme="minorHAnsi"/>
                <w:color w:val="000000"/>
                <w:sz w:val="16"/>
                <w:szCs w:val="16"/>
                <w:lang w:val="en-GB"/>
              </w:rPr>
              <w:t xml:space="preserve"> protocols for neonatal sepsis</w:t>
            </w:r>
          </w:p>
          <w:p w14:paraId="13D7E3FA"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5C51A245"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42CB109A"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84" w:type="dxa"/>
            <w:gridSpan w:val="4"/>
            <w:tcBorders>
              <w:top w:val="single" w:sz="4" w:space="0" w:color="E7E6E6"/>
              <w:left w:val="nil"/>
              <w:bottom w:val="single" w:sz="4" w:space="0" w:color="E7E6E6"/>
              <w:right w:val="single" w:sz="4" w:space="0" w:color="E7E6E6"/>
            </w:tcBorders>
            <w:shd w:val="clear" w:color="auto" w:fill="auto"/>
            <w:vAlign w:val="center"/>
          </w:tcPr>
          <w:p w14:paraId="0348AE21" w14:textId="77777777" w:rsidR="00B4417F" w:rsidRPr="00F43D34" w:rsidDel="00FC5DD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29" w:type="dxa"/>
            <w:gridSpan w:val="3"/>
            <w:tcBorders>
              <w:top w:val="single" w:sz="4" w:space="0" w:color="E7E6E6"/>
              <w:left w:val="nil"/>
              <w:bottom w:val="single" w:sz="4" w:space="0" w:color="E7E6E6"/>
              <w:right w:val="single" w:sz="4" w:space="0" w:color="E7E6E6"/>
            </w:tcBorders>
            <w:shd w:val="clear" w:color="auto" w:fill="auto"/>
          </w:tcPr>
          <w:p w14:paraId="164CD4B9"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72A9765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8820AF8" w14:textId="77777777" w:rsidR="00B4417F" w:rsidRPr="00F43D34" w:rsidDel="004D53B1" w:rsidRDefault="00B4417F" w:rsidP="00B4417F">
            <w:pPr>
              <w:keepNext/>
              <w:keepLines/>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FEB8F87" w14:textId="545DA30A"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AEE1A2B" w14:textId="1DB58ECF" w:rsidR="00B4417F" w:rsidRPr="00F43D34"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Checklists or j</w:t>
            </w:r>
            <w:r w:rsidRPr="00F43D34">
              <w:rPr>
                <w:rFonts w:asciiTheme="minorHAnsi" w:hAnsiTheme="minorHAnsi" w:cstheme="minorHAnsi"/>
                <w:color w:val="000000"/>
                <w:sz w:val="16"/>
                <w:szCs w:val="16"/>
                <w:lang w:val="en-GB"/>
              </w:rPr>
              <w:t>ob aids for neonatal sepsis</w:t>
            </w:r>
          </w:p>
          <w:p w14:paraId="6B6E9B4A"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0D486484"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2D44CE88"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84" w:type="dxa"/>
            <w:gridSpan w:val="4"/>
            <w:tcBorders>
              <w:top w:val="single" w:sz="4" w:space="0" w:color="E7E6E6"/>
              <w:left w:val="nil"/>
              <w:bottom w:val="single" w:sz="4" w:space="0" w:color="E7E6E6"/>
              <w:right w:val="single" w:sz="4" w:space="0" w:color="E7E6E6"/>
            </w:tcBorders>
            <w:shd w:val="clear" w:color="auto" w:fill="auto"/>
            <w:vAlign w:val="center"/>
          </w:tcPr>
          <w:p w14:paraId="43B4022F" w14:textId="77777777" w:rsidR="00B4417F" w:rsidRPr="00F43D34" w:rsidDel="00FC5DD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29" w:type="dxa"/>
            <w:gridSpan w:val="3"/>
            <w:tcBorders>
              <w:top w:val="single" w:sz="4" w:space="0" w:color="E7E6E6"/>
              <w:left w:val="nil"/>
              <w:bottom w:val="single" w:sz="4" w:space="0" w:color="E7E6E6"/>
              <w:right w:val="single" w:sz="4" w:space="0" w:color="E7E6E6"/>
            </w:tcBorders>
            <w:shd w:val="clear" w:color="auto" w:fill="auto"/>
          </w:tcPr>
          <w:p w14:paraId="6BC4A98D"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2623F297"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23B952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22D5C2F9"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DA5A112"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In the past 2 years, have you or any provider(s) of newborn care received any training in:</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56212ED7"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YES</w:t>
            </w:r>
          </w:p>
        </w:tc>
        <w:tc>
          <w:tcPr>
            <w:tcW w:w="1784" w:type="dxa"/>
            <w:gridSpan w:val="12"/>
            <w:tcBorders>
              <w:top w:val="single" w:sz="4" w:space="0" w:color="E7E6E6"/>
              <w:left w:val="nil"/>
              <w:bottom w:val="single" w:sz="4" w:space="0" w:color="E7E6E6"/>
              <w:right w:val="single" w:sz="4" w:space="0" w:color="E7E6E6"/>
            </w:tcBorders>
            <w:shd w:val="clear" w:color="auto" w:fill="D9D9D9"/>
          </w:tcPr>
          <w:p w14:paraId="520EDF52"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NO</w:t>
            </w:r>
          </w:p>
          <w:p w14:paraId="1F9A383D"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18" w:type="dxa"/>
            <w:gridSpan w:val="2"/>
            <w:tcBorders>
              <w:top w:val="single" w:sz="4" w:space="0" w:color="E7E6E6"/>
              <w:left w:val="nil"/>
              <w:bottom w:val="single" w:sz="4" w:space="0" w:color="E7E6E6"/>
              <w:right w:val="single" w:sz="4" w:space="0" w:color="E7E6E6"/>
            </w:tcBorders>
            <w:shd w:val="clear" w:color="auto" w:fill="auto"/>
          </w:tcPr>
          <w:p w14:paraId="7A6C41C4"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2842AA5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C1E6465"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4FE52DA"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BBD5F11"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Breastfeeding and counselling for promoting breastfeeding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AF50244"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28D4DA2B" w14:textId="63259B8A"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08C27D04"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600FD8D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08CB12E" w14:textId="77777777" w:rsidR="00B4417F" w:rsidRPr="00F43D34" w:rsidDel="009C1AE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075FDB0"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99229D2"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Essential newborn care, other than for breastfeeding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75B31CF"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6092A7D7"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753DD48B"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3C7E64E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AFEDC84" w14:textId="77777777" w:rsidR="00B4417F" w:rsidRPr="00F43D34" w:rsidDel="009C1AE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E5E8C11"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5E23CDA" w14:textId="785CCB0D" w:rsidR="00B4417F" w:rsidRPr="00886B95" w:rsidRDefault="00B4417F" w:rsidP="00886B95">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Neonatal sepsis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34543C6"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5345CED5"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381C9B4B"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394E70" w:rsidRPr="004F0BB7" w14:paraId="6A52572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31B09C"/>
          </w:tcPr>
          <w:p w14:paraId="5DC7D2AD" w14:textId="77777777" w:rsidR="00394E70" w:rsidRPr="00D96B11"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highlight w:val="yellow"/>
                <w:lang w:val="en-GB"/>
              </w:rPr>
            </w:pPr>
          </w:p>
        </w:tc>
        <w:tc>
          <w:tcPr>
            <w:tcW w:w="630" w:type="dxa"/>
            <w:shd w:val="clear" w:color="auto" w:fill="31B09C"/>
          </w:tcPr>
          <w:p w14:paraId="55EA199A" w14:textId="77777777" w:rsidR="00394E70" w:rsidRPr="00D96B11"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highlight w:val="yellow"/>
                <w:lang w:val="en-GB"/>
              </w:rPr>
            </w:pPr>
          </w:p>
        </w:tc>
        <w:tc>
          <w:tcPr>
            <w:tcW w:w="7652" w:type="dxa"/>
            <w:gridSpan w:val="31"/>
            <w:shd w:val="clear" w:color="auto" w:fill="31B09C"/>
          </w:tcPr>
          <w:p w14:paraId="10E51239" w14:textId="77777777" w:rsidR="00394E70" w:rsidRPr="00A03753" w:rsidDel="002F2194"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534" w:name="_Toc117656707"/>
            <w:bookmarkStart w:id="535" w:name="_Toc135317480"/>
            <w:bookmarkStart w:id="536" w:name="_Toc135317598"/>
            <w:bookmarkStart w:id="537" w:name="_Toc135317650"/>
            <w:bookmarkStart w:id="538" w:name="_Toc138439457"/>
            <w:bookmarkStart w:id="539" w:name="_Toc138439542"/>
            <w:bookmarkStart w:id="540" w:name="_Toc103428532"/>
            <w:r w:rsidRPr="00A03753">
              <w:rPr>
                <w:rFonts w:asciiTheme="minorHAnsi" w:hAnsiTheme="minorHAnsi" w:cstheme="minorHAnsi"/>
                <w:color w:val="FFFFFF" w:themeColor="background1"/>
                <w:sz w:val="20"/>
                <w:szCs w:val="20"/>
                <w:lang w:val="en-GB"/>
              </w:rPr>
              <w:t>19. ABORTION CARE SERVICES</w:t>
            </w:r>
            <w:bookmarkEnd w:id="534"/>
            <w:bookmarkEnd w:id="535"/>
            <w:bookmarkEnd w:id="536"/>
            <w:bookmarkEnd w:id="537"/>
            <w:bookmarkEnd w:id="538"/>
            <w:bookmarkEnd w:id="539"/>
            <w:r w:rsidRPr="00A03753">
              <w:rPr>
                <w:rFonts w:asciiTheme="minorHAnsi" w:hAnsiTheme="minorHAnsi" w:cstheme="minorHAnsi"/>
                <w:color w:val="FFFFFF" w:themeColor="background1"/>
                <w:sz w:val="20"/>
                <w:szCs w:val="20"/>
                <w:lang w:val="en-GB"/>
              </w:rPr>
              <w:t xml:space="preserve"> </w:t>
            </w:r>
            <w:bookmarkEnd w:id="540"/>
          </w:p>
        </w:tc>
        <w:tc>
          <w:tcPr>
            <w:tcW w:w="900" w:type="dxa"/>
            <w:shd w:val="clear" w:color="auto" w:fill="31B09C"/>
          </w:tcPr>
          <w:p w14:paraId="3EF8D00D" w14:textId="77777777" w:rsidR="00394E70" w:rsidRPr="00D96B11"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highlight w:val="yellow"/>
                <w:lang w:val="en-GB"/>
              </w:rPr>
            </w:pPr>
          </w:p>
        </w:tc>
      </w:tr>
      <w:tr w:rsidR="00B4417F" w:rsidRPr="002176D3" w14:paraId="239FC148"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67"/>
          <w:jc w:val="center"/>
        </w:trPr>
        <w:tc>
          <w:tcPr>
            <w:tcW w:w="803" w:type="dxa"/>
            <w:shd w:val="clear" w:color="auto" w:fill="auto"/>
          </w:tcPr>
          <w:p w14:paraId="73E6DB4B" w14:textId="5482F70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7A77C1CE" w14:textId="3961408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D96B11">
              <w:rPr>
                <w:rFonts w:asciiTheme="minorHAnsi" w:hAnsiTheme="minorHAnsi" w:cstheme="minorHAnsi"/>
                <w:bCs/>
                <w:color w:val="000000"/>
                <w:sz w:val="16"/>
                <w:szCs w:val="16"/>
                <w:lang w:val="en-GB"/>
              </w:rPr>
              <w:t>1900</w:t>
            </w:r>
          </w:p>
          <w:p w14:paraId="5F52FBE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shd w:val="clear" w:color="auto" w:fill="auto"/>
          </w:tcPr>
          <w:p w14:paraId="0D961DA4"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Now I am going to ask questions about abortion care services. This includes services for management of incomplete spontaneous abortion/loss of pregnancy/miscarriage, as well as services for induced abortion. </w:t>
            </w:r>
          </w:p>
        </w:tc>
        <w:tc>
          <w:tcPr>
            <w:tcW w:w="900" w:type="dxa"/>
            <w:shd w:val="clear" w:color="auto" w:fill="auto"/>
          </w:tcPr>
          <w:p w14:paraId="52FBDED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5DCA26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42C6BA54"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5CE6F3D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4050" w:type="dxa"/>
            <w:gridSpan w:val="8"/>
            <w:shd w:val="clear" w:color="auto" w:fill="8ADED0"/>
            <w:vAlign w:val="center"/>
          </w:tcPr>
          <w:p w14:paraId="232487D2" w14:textId="77777777" w:rsidR="00B4417F" w:rsidRPr="00440DF2" w:rsidRDefault="00B4417F" w:rsidP="00440DF2">
            <w:pPr>
              <w:pStyle w:val="Heading2"/>
              <w:rPr>
                <w:sz w:val="16"/>
                <w:szCs w:val="16"/>
              </w:rPr>
            </w:pPr>
            <w:bookmarkStart w:id="541" w:name="_Toc138439543"/>
            <w:r w:rsidRPr="00440DF2">
              <w:rPr>
                <w:sz w:val="16"/>
                <w:szCs w:val="16"/>
              </w:rPr>
              <w:t>19.1. SERVICE AVAILABILITY</w:t>
            </w:r>
            <w:bookmarkEnd w:id="541"/>
          </w:p>
        </w:tc>
        <w:tc>
          <w:tcPr>
            <w:tcW w:w="3602" w:type="dxa"/>
            <w:gridSpan w:val="23"/>
            <w:shd w:val="clear" w:color="auto" w:fill="8ADED0"/>
            <w:vAlign w:val="center"/>
          </w:tcPr>
          <w:p w14:paraId="4B7B5689" w14:textId="77777777" w:rsidR="00B4417F" w:rsidRPr="00D96B11" w:rsidRDefault="00B4417F" w:rsidP="00B4417F">
            <w:pPr>
              <w:spacing w:before="40" w:after="40"/>
              <w:rPr>
                <w:rFonts w:asciiTheme="minorHAnsi" w:hAnsiTheme="minorHAnsi" w:cstheme="minorHAnsi"/>
                <w:sz w:val="16"/>
                <w:szCs w:val="16"/>
              </w:rPr>
            </w:pPr>
          </w:p>
        </w:tc>
        <w:tc>
          <w:tcPr>
            <w:tcW w:w="900" w:type="dxa"/>
            <w:shd w:val="clear" w:color="auto" w:fill="8ADED0"/>
            <w:vAlign w:val="center"/>
          </w:tcPr>
          <w:p w14:paraId="55B3980A" w14:textId="77777777" w:rsidR="00B4417F" w:rsidRPr="00D96B11" w:rsidRDefault="00B4417F" w:rsidP="00B4417F">
            <w:pPr>
              <w:spacing w:before="40" w:after="40"/>
              <w:rPr>
                <w:rFonts w:asciiTheme="minorHAnsi" w:hAnsiTheme="minorHAnsi" w:cstheme="minorHAnsi"/>
                <w:sz w:val="16"/>
                <w:szCs w:val="16"/>
                <w:lang w:val="en-GB"/>
              </w:rPr>
            </w:pPr>
          </w:p>
        </w:tc>
      </w:tr>
      <w:tr w:rsidR="00B4417F" w:rsidRPr="002176D3" w14:paraId="549437F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854"/>
          <w:jc w:val="center"/>
        </w:trPr>
        <w:tc>
          <w:tcPr>
            <w:tcW w:w="803" w:type="dxa"/>
            <w:shd w:val="clear" w:color="auto" w:fill="auto"/>
          </w:tcPr>
          <w:p w14:paraId="5C4F4366" w14:textId="6BFEFE3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7D9952A"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bCs/>
                <w:color w:val="000000"/>
                <w:sz w:val="16"/>
                <w:szCs w:val="16"/>
                <w:lang w:val="en-GB"/>
              </w:rPr>
              <w:t>1901</w:t>
            </w:r>
          </w:p>
        </w:tc>
        <w:tc>
          <w:tcPr>
            <w:tcW w:w="4050" w:type="dxa"/>
            <w:gridSpan w:val="8"/>
            <w:shd w:val="clear" w:color="auto" w:fill="auto"/>
          </w:tcPr>
          <w:p w14:paraId="213C68CA"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Does this facility offer any abortion care services, including management of incomplete abortion and/or induced abortion services on approved legal grounds and/or upon request?</w:t>
            </w:r>
          </w:p>
        </w:tc>
        <w:tc>
          <w:tcPr>
            <w:tcW w:w="3602" w:type="dxa"/>
            <w:gridSpan w:val="23"/>
            <w:shd w:val="clear" w:color="auto" w:fill="auto"/>
          </w:tcPr>
          <w:p w14:paraId="258CE2E1" w14:textId="77777777" w:rsidR="00B4417F" w:rsidRPr="00237AB2" w:rsidRDefault="00B4417F" w:rsidP="00B4417F">
            <w:pPr>
              <w:keepLines/>
              <w:tabs>
                <w:tab w:val="right" w:leader="dot" w:pos="3730"/>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28E88EE2" w14:textId="77777777" w:rsidR="00B4417F" w:rsidRPr="00D96B11" w:rsidDel="002F2194" w:rsidRDefault="00B4417F" w:rsidP="00B4417F">
            <w:pPr>
              <w:tabs>
                <w:tab w:val="right" w:leader="dot" w:pos="3730"/>
              </w:tabs>
              <w:rPr>
                <w:rFonts w:asciiTheme="minorHAnsi" w:hAnsiTheme="minorHAnsi" w:cstheme="minorHAnsi"/>
                <w:sz w:val="16"/>
                <w:szCs w:val="16"/>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tcPr>
          <w:p w14:paraId="7CBE2FF7" w14:textId="77777777" w:rsidR="00B4417F" w:rsidRPr="00D96B11" w:rsidRDefault="00B4417F" w:rsidP="00B4417F">
            <w:pPr>
              <w:rPr>
                <w:rFonts w:asciiTheme="minorHAnsi" w:hAnsiTheme="minorHAnsi" w:cstheme="minorHAnsi"/>
                <w:sz w:val="16"/>
                <w:szCs w:val="16"/>
                <w:lang w:val="en-GB"/>
              </w:rPr>
            </w:pPr>
          </w:p>
          <w:p w14:paraId="27431BF4" w14:textId="77777777" w:rsidR="00B4417F" w:rsidRPr="00D96B11" w:rsidRDefault="00B4417F" w:rsidP="00B4417F">
            <w:pPr>
              <w:spacing w:before="40"/>
              <w:rPr>
                <w:rFonts w:asciiTheme="minorHAnsi" w:hAnsiTheme="minorHAnsi" w:cstheme="minorHAnsi"/>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sz w:val="16"/>
                <w:szCs w:val="16"/>
                <w:lang w:val="en-GB"/>
              </w:rPr>
              <w:t>END OF SECTION</w:t>
            </w:r>
          </w:p>
        </w:tc>
      </w:tr>
      <w:tr w:rsidR="00B4417F" w:rsidRPr="002176D3" w14:paraId="296845C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553477F1" w14:textId="30F747C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8EA37A2"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bCs/>
                <w:color w:val="000000"/>
                <w:sz w:val="16"/>
                <w:szCs w:val="16"/>
                <w:lang w:val="en-GB"/>
              </w:rPr>
              <w:t>1902</w:t>
            </w:r>
          </w:p>
        </w:tc>
        <w:tc>
          <w:tcPr>
            <w:tcW w:w="7652" w:type="dxa"/>
            <w:gridSpan w:val="31"/>
            <w:shd w:val="clear" w:color="auto" w:fill="auto"/>
          </w:tcPr>
          <w:p w14:paraId="2C652EF3"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ASK TO BE SHOWN THE LOCATION IN THE FACILITY WHERE ABORTION SERVICES ARE PROVIDED. IF SERVICES ARE PROVIDED IN BOTH INPATIENT AND OUTPATIENT LOCATIONS, GO TO THE OUTPATIENT LOCATION. IF SERVICES FOR INCOMPLETE AND INDUCED ABORTION ARE PROVIDED IN DIFFERENT LOCATIONS, GO TO THE LOCATION WHERE INDUCED ABORTION SERVICES ARE PROVIDED. FIND THE PERSON MOST KNOWLEDGEABLE ABOUT ABORTION CARE SERVICES IN THE FACILITY. INTRODUCE YOURSELF, EXPLAIN THE PURPOSE OF THE SURVEY AND ASK THE FOLLOWING QUESTIONS.</w:t>
            </w:r>
          </w:p>
        </w:tc>
        <w:tc>
          <w:tcPr>
            <w:tcW w:w="900" w:type="dxa"/>
            <w:shd w:val="clear" w:color="auto" w:fill="auto"/>
          </w:tcPr>
          <w:p w14:paraId="40C6E5BC"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41F13848"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2048922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pt-PT"/>
              </w:rPr>
            </w:pPr>
            <w:r w:rsidRPr="00D96B11">
              <w:rPr>
                <w:rFonts w:asciiTheme="minorHAnsi" w:hAnsiTheme="minorHAnsi" w:cstheme="minorHAnsi"/>
                <w:color w:val="000000"/>
                <w:sz w:val="16"/>
                <w:szCs w:val="16"/>
                <w:lang w:val="pt-PT"/>
              </w:rPr>
              <w:t>R_C</w:t>
            </w:r>
          </w:p>
        </w:tc>
        <w:tc>
          <w:tcPr>
            <w:tcW w:w="630" w:type="dxa"/>
            <w:shd w:val="clear" w:color="auto" w:fill="auto"/>
          </w:tcPr>
          <w:p w14:paraId="1B1C5709"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en-GB"/>
              </w:rPr>
              <w:t>1903</w:t>
            </w:r>
          </w:p>
        </w:tc>
        <w:tc>
          <w:tcPr>
            <w:tcW w:w="4050" w:type="dxa"/>
            <w:gridSpan w:val="8"/>
            <w:shd w:val="clear" w:color="auto" w:fill="auto"/>
          </w:tcPr>
          <w:p w14:paraId="2943BED3"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color w:val="000000"/>
                <w:sz w:val="16"/>
                <w:szCs w:val="16"/>
                <w:lang w:val="en-GB"/>
              </w:rPr>
              <w:t>Does this facility offer any abortion services for adolescents?</w:t>
            </w:r>
          </w:p>
        </w:tc>
        <w:tc>
          <w:tcPr>
            <w:tcW w:w="3602" w:type="dxa"/>
            <w:gridSpan w:val="23"/>
            <w:shd w:val="clear" w:color="auto" w:fill="auto"/>
            <w:vAlign w:val="center"/>
          </w:tcPr>
          <w:p w14:paraId="26FC743A" w14:textId="77777777" w:rsidR="00B4417F" w:rsidRPr="00237AB2" w:rsidRDefault="00B4417F" w:rsidP="00B4417F">
            <w:pPr>
              <w:keepLines/>
              <w:tabs>
                <w:tab w:val="right" w:leader="dot" w:pos="3730"/>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3E03AB2A" w14:textId="77777777" w:rsidR="00B4417F" w:rsidRPr="00D96B11" w:rsidRDefault="00B4417F" w:rsidP="00B4417F">
            <w:pPr>
              <w:tabs>
                <w:tab w:val="right" w:leader="dot" w:pos="3730"/>
              </w:tabs>
              <w:rPr>
                <w:rFonts w:asciiTheme="minorHAnsi" w:hAnsiTheme="minorHAnsi" w:cstheme="minorHAnsi"/>
                <w:sz w:val="16"/>
                <w:szCs w:val="16"/>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2DCA38C9" w14:textId="77777777" w:rsidR="00B4417F" w:rsidRPr="00D96B11" w:rsidRDefault="00B4417F" w:rsidP="00B4417F">
            <w:pPr>
              <w:rPr>
                <w:rFonts w:asciiTheme="minorHAnsi" w:hAnsiTheme="minorHAnsi" w:cstheme="minorHAnsi"/>
                <w:sz w:val="16"/>
                <w:szCs w:val="16"/>
                <w:lang w:val="en-GB"/>
              </w:rPr>
            </w:pPr>
          </w:p>
        </w:tc>
      </w:tr>
      <w:tr w:rsidR="00B4417F" w:rsidRPr="002176D3" w14:paraId="7AF735E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926"/>
          <w:jc w:val="center"/>
        </w:trPr>
        <w:tc>
          <w:tcPr>
            <w:tcW w:w="803" w:type="dxa"/>
            <w:shd w:val="clear" w:color="auto" w:fill="auto"/>
          </w:tcPr>
          <w:p w14:paraId="5E090403" w14:textId="4F4413B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1AEBC979"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1904</w:t>
            </w:r>
          </w:p>
        </w:tc>
        <w:tc>
          <w:tcPr>
            <w:tcW w:w="4050" w:type="dxa"/>
            <w:gridSpan w:val="8"/>
            <w:shd w:val="clear" w:color="auto" w:fill="auto"/>
          </w:tcPr>
          <w:p w14:paraId="629CED63"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Does this facility offer any services for management of incomplete abortion?</w:t>
            </w:r>
          </w:p>
          <w:p w14:paraId="394BE547"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IF YES, ASK WHETHER PROVIDED AS AN OUTPATIENT SERVICE, AN INPATIENT SERVICE, OR BOTH</w:t>
            </w:r>
          </w:p>
        </w:tc>
        <w:tc>
          <w:tcPr>
            <w:tcW w:w="3602" w:type="dxa"/>
            <w:gridSpan w:val="23"/>
            <w:shd w:val="clear" w:color="auto" w:fill="auto"/>
            <w:vAlign w:val="center"/>
          </w:tcPr>
          <w:p w14:paraId="2FA7A75E" w14:textId="77777777" w:rsidR="00B4417F" w:rsidRPr="00D96B11" w:rsidRDefault="00B4417F" w:rsidP="00B4417F">
            <w:pPr>
              <w:tabs>
                <w:tab w:val="right" w:leader="dot" w:pos="3816"/>
              </w:tabs>
              <w:spacing w:before="40"/>
              <w:rPr>
                <w:rFonts w:asciiTheme="minorHAnsi" w:hAnsiTheme="minorHAnsi" w:cstheme="minorHAnsi"/>
                <w:sz w:val="16"/>
                <w:szCs w:val="16"/>
              </w:rPr>
            </w:pPr>
            <w:r w:rsidRPr="00D96B11">
              <w:rPr>
                <w:rFonts w:asciiTheme="minorHAnsi" w:hAnsiTheme="minorHAnsi" w:cstheme="minorHAnsi"/>
                <w:sz w:val="16"/>
                <w:szCs w:val="16"/>
              </w:rPr>
              <w:t>YES, OUTPATIENT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1</w:t>
            </w:r>
          </w:p>
          <w:p w14:paraId="4DCC7B11"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YES, INPATIENT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2</w:t>
            </w:r>
          </w:p>
          <w:p w14:paraId="389A24AD"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 xml:space="preserve">YES, BOTH OUTPATIENT </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3</w:t>
            </w:r>
          </w:p>
          <w:p w14:paraId="0C7DD119" w14:textId="77777777" w:rsidR="00B4417F" w:rsidRPr="00D96B11" w:rsidDel="002F2194" w:rsidRDefault="00B4417F" w:rsidP="00B4417F">
            <w:pPr>
              <w:tabs>
                <w:tab w:val="right" w:leader="dot" w:pos="3816"/>
              </w:tabs>
              <w:spacing w:after="80"/>
              <w:rPr>
                <w:rFonts w:asciiTheme="minorHAnsi" w:hAnsiTheme="minorHAnsi" w:cstheme="minorHAnsi"/>
                <w:sz w:val="16"/>
                <w:szCs w:val="16"/>
              </w:rPr>
            </w:pPr>
            <w:r w:rsidRPr="00D96B11">
              <w:rPr>
                <w:rFonts w:asciiTheme="minorHAnsi" w:hAnsiTheme="minorHAnsi" w:cstheme="minorHAnsi"/>
                <w:sz w:val="16"/>
                <w:szCs w:val="16"/>
              </w:rPr>
              <w:t>NO</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4</w:t>
            </w:r>
          </w:p>
        </w:tc>
        <w:tc>
          <w:tcPr>
            <w:tcW w:w="900" w:type="dxa"/>
            <w:shd w:val="clear" w:color="auto" w:fill="auto"/>
            <w:vAlign w:val="center"/>
          </w:tcPr>
          <w:p w14:paraId="51CB742A" w14:textId="77777777" w:rsidR="00B4417F" w:rsidRPr="00D96B11" w:rsidRDefault="00B4417F" w:rsidP="00B4417F">
            <w:pPr>
              <w:rPr>
                <w:rFonts w:asciiTheme="minorHAnsi" w:hAnsiTheme="minorHAnsi" w:cstheme="minorHAnsi"/>
                <w:sz w:val="16"/>
                <w:szCs w:val="16"/>
                <w:lang w:val="en-GB"/>
              </w:rPr>
            </w:pPr>
          </w:p>
          <w:p w14:paraId="05343F0F" w14:textId="77777777" w:rsidR="00B4417F" w:rsidRPr="00D96B11" w:rsidRDefault="00B4417F" w:rsidP="00B4417F">
            <w:pPr>
              <w:tabs>
                <w:tab w:val="right" w:leader="dot" w:pos="4392"/>
              </w:tabs>
              <w:rPr>
                <w:rFonts w:asciiTheme="minorHAnsi" w:hAnsiTheme="minorHAnsi" w:cstheme="minorHAnsi"/>
                <w:sz w:val="16"/>
                <w:szCs w:val="16"/>
                <w:lang w:val="en-GB"/>
              </w:rPr>
            </w:pPr>
          </w:p>
          <w:p w14:paraId="4063E715" w14:textId="77777777" w:rsidR="00B4417F" w:rsidRPr="00D96B11" w:rsidRDefault="00B4417F" w:rsidP="00B4417F">
            <w:pPr>
              <w:tabs>
                <w:tab w:val="right" w:leader="dot" w:pos="4392"/>
              </w:tabs>
              <w:rPr>
                <w:rFonts w:asciiTheme="minorHAnsi" w:hAnsiTheme="minorHAnsi" w:cstheme="minorHAnsi"/>
                <w:bCs/>
                <w:color w:val="000000"/>
                <w:sz w:val="16"/>
                <w:szCs w:val="16"/>
                <w:highlight w:val="yellow"/>
                <w:lang w:val="en-GB"/>
              </w:rPr>
            </w:pPr>
          </w:p>
          <w:p w14:paraId="53A4F927" w14:textId="77777777" w:rsidR="00B4417F" w:rsidRPr="00D96B11" w:rsidRDefault="00B4417F" w:rsidP="00B4417F">
            <w:pPr>
              <w:tabs>
                <w:tab w:val="right" w:leader="dot" w:pos="4392"/>
              </w:tabs>
              <w:rPr>
                <w:rFonts w:asciiTheme="minorHAnsi" w:hAnsiTheme="minorHAnsi" w:cstheme="minorHAnsi"/>
                <w:bCs/>
                <w:color w:val="000000"/>
                <w:sz w:val="16"/>
                <w:szCs w:val="16"/>
                <w:highlight w:val="yellow"/>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sz w:val="16"/>
                <w:szCs w:val="16"/>
                <w:lang w:val="en-GB"/>
              </w:rPr>
              <w:t>Q</w:t>
            </w:r>
            <w:r w:rsidRPr="00D96B11">
              <w:rPr>
                <w:rFonts w:asciiTheme="minorHAnsi" w:hAnsiTheme="minorHAnsi" w:cstheme="minorHAnsi"/>
                <w:bCs/>
                <w:color w:val="000000"/>
                <w:sz w:val="16"/>
                <w:szCs w:val="16"/>
                <w:lang w:val="en-GB"/>
              </w:rPr>
              <w:t>1906</w:t>
            </w:r>
          </w:p>
        </w:tc>
      </w:tr>
      <w:tr w:rsidR="00B4417F" w:rsidRPr="002176D3" w14:paraId="4DCD614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30"/>
          <w:jc w:val="center"/>
        </w:trPr>
        <w:tc>
          <w:tcPr>
            <w:tcW w:w="803" w:type="dxa"/>
            <w:shd w:val="clear" w:color="auto" w:fill="auto"/>
          </w:tcPr>
          <w:p w14:paraId="78DC4FA9" w14:textId="01B4772C"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6E8F7C3"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1905</w:t>
            </w:r>
          </w:p>
        </w:tc>
        <w:tc>
          <w:tcPr>
            <w:tcW w:w="4050" w:type="dxa"/>
            <w:gridSpan w:val="8"/>
            <w:shd w:val="clear" w:color="auto" w:fill="auto"/>
          </w:tcPr>
          <w:p w14:paraId="2275C6F0"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Does this facility offer any of the following services for management of incomplete abortion? </w:t>
            </w:r>
          </w:p>
        </w:tc>
        <w:tc>
          <w:tcPr>
            <w:tcW w:w="1890" w:type="dxa"/>
            <w:gridSpan w:val="11"/>
            <w:shd w:val="clear" w:color="auto" w:fill="D9D9D9"/>
          </w:tcPr>
          <w:p w14:paraId="1B5DA98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p w14:paraId="733D4654" w14:textId="77777777" w:rsidR="00B4417F" w:rsidRPr="00D96B11" w:rsidRDefault="00B4417F" w:rsidP="00B4417F">
            <w:pPr>
              <w:spacing w:before="40" w:after="40"/>
              <w:rPr>
                <w:rFonts w:asciiTheme="minorHAnsi" w:hAnsiTheme="minorHAnsi" w:cstheme="minorHAnsi"/>
                <w:sz w:val="16"/>
                <w:szCs w:val="16"/>
              </w:rPr>
            </w:pPr>
          </w:p>
        </w:tc>
        <w:tc>
          <w:tcPr>
            <w:tcW w:w="1712" w:type="dxa"/>
            <w:gridSpan w:val="12"/>
            <w:shd w:val="clear" w:color="auto" w:fill="D9D9D9"/>
          </w:tcPr>
          <w:p w14:paraId="10BFFDC1" w14:textId="77777777" w:rsidR="00B4417F" w:rsidRPr="00D96B11" w:rsidDel="002F2194"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307684B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E7665E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B18C41E" w14:textId="034C8ED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028940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01</w:t>
            </w:r>
          </w:p>
        </w:tc>
        <w:tc>
          <w:tcPr>
            <w:tcW w:w="4050" w:type="dxa"/>
            <w:gridSpan w:val="8"/>
            <w:shd w:val="clear" w:color="auto" w:fill="auto"/>
          </w:tcPr>
          <w:p w14:paraId="0FC2D3CA"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Misoprostol </w:t>
            </w:r>
          </w:p>
        </w:tc>
        <w:tc>
          <w:tcPr>
            <w:tcW w:w="1890" w:type="dxa"/>
            <w:gridSpan w:val="11"/>
            <w:shd w:val="clear" w:color="auto" w:fill="auto"/>
            <w:vAlign w:val="center"/>
          </w:tcPr>
          <w:p w14:paraId="4043B5A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009D06F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2320DACB"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4FDCD2F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F30312F" w14:textId="2B11200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6DBCD9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02</w:t>
            </w:r>
          </w:p>
        </w:tc>
        <w:tc>
          <w:tcPr>
            <w:tcW w:w="4050" w:type="dxa"/>
            <w:gridSpan w:val="8"/>
            <w:shd w:val="clear" w:color="auto" w:fill="auto"/>
          </w:tcPr>
          <w:p w14:paraId="4969DFF5"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Vacuum aspiration: manual (MVA) or electric (EVA)  </w:t>
            </w:r>
          </w:p>
        </w:tc>
        <w:tc>
          <w:tcPr>
            <w:tcW w:w="1890" w:type="dxa"/>
            <w:gridSpan w:val="11"/>
            <w:shd w:val="clear" w:color="auto" w:fill="auto"/>
            <w:vAlign w:val="center"/>
          </w:tcPr>
          <w:p w14:paraId="7DC1A14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08541FFF"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E5C23F9"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1E3187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596EAFB" w14:textId="4B07A84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9C18C6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03</w:t>
            </w:r>
          </w:p>
        </w:tc>
        <w:tc>
          <w:tcPr>
            <w:tcW w:w="4050" w:type="dxa"/>
            <w:gridSpan w:val="8"/>
            <w:shd w:val="clear" w:color="auto" w:fill="auto"/>
          </w:tcPr>
          <w:p w14:paraId="41352B5B"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Dilation and evacuation (D&amp;E)</w:t>
            </w:r>
          </w:p>
        </w:tc>
        <w:tc>
          <w:tcPr>
            <w:tcW w:w="1890" w:type="dxa"/>
            <w:gridSpan w:val="11"/>
            <w:shd w:val="clear" w:color="auto" w:fill="auto"/>
            <w:vAlign w:val="center"/>
          </w:tcPr>
          <w:p w14:paraId="2FCD224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6BA86D3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37736B2B"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D3203D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02EE193" w14:textId="7FCF6CE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0190BBC4"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04</w:t>
            </w:r>
          </w:p>
        </w:tc>
        <w:tc>
          <w:tcPr>
            <w:tcW w:w="4050" w:type="dxa"/>
            <w:gridSpan w:val="8"/>
            <w:shd w:val="clear" w:color="auto" w:fill="auto"/>
          </w:tcPr>
          <w:p w14:paraId="28800F3E"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Dilation and curettage (D&amp;C)</w:t>
            </w:r>
          </w:p>
        </w:tc>
        <w:tc>
          <w:tcPr>
            <w:tcW w:w="1890" w:type="dxa"/>
            <w:gridSpan w:val="11"/>
            <w:shd w:val="clear" w:color="auto" w:fill="auto"/>
            <w:vAlign w:val="center"/>
          </w:tcPr>
          <w:p w14:paraId="53D58A7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422E3E34"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031524D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AA9152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863"/>
          <w:jc w:val="center"/>
        </w:trPr>
        <w:tc>
          <w:tcPr>
            <w:tcW w:w="803" w:type="dxa"/>
            <w:shd w:val="clear" w:color="auto" w:fill="auto"/>
          </w:tcPr>
          <w:p w14:paraId="62C97B56" w14:textId="5391D43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68D803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en-GB"/>
              </w:rPr>
              <w:t>1906</w:t>
            </w:r>
          </w:p>
        </w:tc>
        <w:tc>
          <w:tcPr>
            <w:tcW w:w="4050" w:type="dxa"/>
            <w:gridSpan w:val="8"/>
            <w:shd w:val="clear" w:color="auto" w:fill="auto"/>
          </w:tcPr>
          <w:p w14:paraId="5D7D7083"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color w:val="000000"/>
                <w:sz w:val="16"/>
                <w:szCs w:val="16"/>
                <w:lang w:val="en-GB"/>
              </w:rPr>
              <w:t>Does this facility offer any services for induced abortion?</w:t>
            </w:r>
          </w:p>
        </w:tc>
        <w:tc>
          <w:tcPr>
            <w:tcW w:w="3602" w:type="dxa"/>
            <w:gridSpan w:val="23"/>
            <w:shd w:val="clear" w:color="auto" w:fill="auto"/>
            <w:vAlign w:val="center"/>
          </w:tcPr>
          <w:p w14:paraId="30522EF4" w14:textId="77777777" w:rsidR="00B4417F" w:rsidRPr="00D96B11" w:rsidRDefault="00B4417F" w:rsidP="00B4417F">
            <w:pPr>
              <w:tabs>
                <w:tab w:val="right" w:leader="dot" w:pos="3816"/>
              </w:tabs>
              <w:spacing w:before="40"/>
              <w:rPr>
                <w:rFonts w:asciiTheme="minorHAnsi" w:hAnsiTheme="minorHAnsi" w:cstheme="minorHAnsi"/>
                <w:sz w:val="16"/>
                <w:szCs w:val="16"/>
              </w:rPr>
            </w:pPr>
            <w:r w:rsidRPr="00D96B11">
              <w:rPr>
                <w:rFonts w:asciiTheme="minorHAnsi" w:hAnsiTheme="minorHAnsi" w:cstheme="minorHAnsi"/>
                <w:sz w:val="16"/>
                <w:szCs w:val="16"/>
              </w:rPr>
              <w:t>YES, OUTPATIENT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1</w:t>
            </w:r>
          </w:p>
          <w:p w14:paraId="5BE0068E"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YES, INPATIENT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2</w:t>
            </w:r>
          </w:p>
          <w:p w14:paraId="3C684D1A"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 xml:space="preserve">YES, BOTH OUTPATIENT </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3</w:t>
            </w:r>
          </w:p>
          <w:p w14:paraId="0862BE48" w14:textId="77777777" w:rsidR="00B4417F" w:rsidRPr="00D96B11" w:rsidRDefault="00B4417F" w:rsidP="00B4417F">
            <w:pPr>
              <w:shd w:val="clear" w:color="auto" w:fill="FFFFFF" w:themeFill="background1"/>
              <w:tabs>
                <w:tab w:val="right" w:leader="dot" w:pos="3816"/>
              </w:tabs>
              <w:spacing w:after="80"/>
              <w:rPr>
                <w:rFonts w:asciiTheme="minorHAnsi" w:hAnsiTheme="minorHAnsi" w:cstheme="minorHAnsi"/>
                <w:sz w:val="16"/>
                <w:szCs w:val="16"/>
              </w:rPr>
            </w:pPr>
            <w:r w:rsidRPr="00D96B11">
              <w:rPr>
                <w:rFonts w:asciiTheme="minorHAnsi" w:hAnsiTheme="minorHAnsi" w:cstheme="minorHAnsi"/>
                <w:sz w:val="16"/>
                <w:szCs w:val="16"/>
              </w:rPr>
              <w:t>NO</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4</w:t>
            </w:r>
          </w:p>
        </w:tc>
        <w:tc>
          <w:tcPr>
            <w:tcW w:w="900" w:type="dxa"/>
            <w:shd w:val="clear" w:color="auto" w:fill="auto"/>
            <w:vAlign w:val="center"/>
          </w:tcPr>
          <w:p w14:paraId="6B4D1923"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p>
          <w:p w14:paraId="2EDD3A72"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p>
          <w:p w14:paraId="7817ED3E"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p>
          <w:p w14:paraId="48F56ED1"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bCs/>
                <w:color w:val="000000"/>
                <w:sz w:val="16"/>
                <w:szCs w:val="16"/>
                <w:lang w:val="en-GB"/>
              </w:rPr>
              <w:t>Q1910</w:t>
            </w:r>
          </w:p>
        </w:tc>
      </w:tr>
      <w:tr w:rsidR="00B4417F" w:rsidRPr="002176D3" w14:paraId="6EF20A6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13"/>
          <w:jc w:val="center"/>
        </w:trPr>
        <w:tc>
          <w:tcPr>
            <w:tcW w:w="803" w:type="dxa"/>
            <w:shd w:val="clear" w:color="auto" w:fill="auto"/>
          </w:tcPr>
          <w:p w14:paraId="139E439B" w14:textId="1C86932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9944622"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1907</w:t>
            </w:r>
          </w:p>
        </w:tc>
        <w:tc>
          <w:tcPr>
            <w:tcW w:w="4050" w:type="dxa"/>
            <w:gridSpan w:val="8"/>
            <w:shd w:val="clear" w:color="auto" w:fill="auto"/>
            <w:vAlign w:val="center"/>
          </w:tcPr>
          <w:p w14:paraId="0853625E"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color w:val="000000"/>
                <w:sz w:val="16"/>
                <w:szCs w:val="16"/>
              </w:rPr>
              <w:t>Does this facility offer any of the following services for induced abortion?</w:t>
            </w:r>
          </w:p>
        </w:tc>
        <w:tc>
          <w:tcPr>
            <w:tcW w:w="1890" w:type="dxa"/>
            <w:gridSpan w:val="11"/>
            <w:shd w:val="clear" w:color="auto" w:fill="D9D9D9" w:themeFill="background1" w:themeFillShade="D9"/>
          </w:tcPr>
          <w:p w14:paraId="01F165B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tc>
        <w:tc>
          <w:tcPr>
            <w:tcW w:w="1712" w:type="dxa"/>
            <w:gridSpan w:val="12"/>
            <w:shd w:val="clear" w:color="auto" w:fill="D9D9D9" w:themeFill="background1" w:themeFillShade="D9"/>
          </w:tcPr>
          <w:p w14:paraId="24D83F2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16FC7A71"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60B08FD"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6860AF3" w14:textId="71C804D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F5EFE1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01</w:t>
            </w:r>
          </w:p>
        </w:tc>
        <w:tc>
          <w:tcPr>
            <w:tcW w:w="4050" w:type="dxa"/>
            <w:gridSpan w:val="8"/>
            <w:shd w:val="clear" w:color="auto" w:fill="auto"/>
            <w:vAlign w:val="center"/>
          </w:tcPr>
          <w:p w14:paraId="2A46B530"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Induced abortion services on approved legal grounds &lt; 12 weeks gestation</w:t>
            </w:r>
          </w:p>
        </w:tc>
        <w:tc>
          <w:tcPr>
            <w:tcW w:w="1890" w:type="dxa"/>
            <w:gridSpan w:val="11"/>
            <w:shd w:val="clear" w:color="auto" w:fill="auto"/>
            <w:vAlign w:val="center"/>
          </w:tcPr>
          <w:p w14:paraId="75A1BD9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58F32AD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03BE4934"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9791F5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064951F" w14:textId="216EF63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0DB99D7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02</w:t>
            </w:r>
          </w:p>
        </w:tc>
        <w:tc>
          <w:tcPr>
            <w:tcW w:w="4050" w:type="dxa"/>
            <w:gridSpan w:val="8"/>
            <w:shd w:val="clear" w:color="auto" w:fill="auto"/>
            <w:vAlign w:val="center"/>
          </w:tcPr>
          <w:p w14:paraId="24DB3BA5"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 xml:space="preserve">Induced abortion services on approved legal grounds </w:t>
            </w:r>
            <w:r w:rsidRPr="001F3A28">
              <w:rPr>
                <w:rFonts w:asciiTheme="minorHAnsi" w:hAnsiTheme="minorHAnsi" w:cstheme="minorHAnsi" w:hint="eastAsia"/>
                <w:sz w:val="14"/>
                <w:szCs w:val="14"/>
                <w:lang w:val="en-GB"/>
              </w:rPr>
              <w:t>≥</w:t>
            </w:r>
            <w:r w:rsidRPr="00D96B11">
              <w:rPr>
                <w:rFonts w:asciiTheme="minorHAnsi" w:hAnsiTheme="minorHAnsi" w:cstheme="minorHAnsi"/>
                <w:sz w:val="16"/>
                <w:szCs w:val="16"/>
                <w:lang w:val="en-GB"/>
              </w:rPr>
              <w:t xml:space="preserve"> 12 weeks gestation  </w:t>
            </w:r>
          </w:p>
        </w:tc>
        <w:tc>
          <w:tcPr>
            <w:tcW w:w="1890" w:type="dxa"/>
            <w:gridSpan w:val="11"/>
            <w:shd w:val="clear" w:color="auto" w:fill="auto"/>
            <w:vAlign w:val="center"/>
          </w:tcPr>
          <w:p w14:paraId="098BF91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59E0B503"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C8D0803"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B9A2CE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6B48560" w14:textId="38E764E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66DB13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03</w:t>
            </w:r>
          </w:p>
        </w:tc>
        <w:tc>
          <w:tcPr>
            <w:tcW w:w="4050" w:type="dxa"/>
            <w:gridSpan w:val="8"/>
            <w:shd w:val="clear" w:color="auto" w:fill="auto"/>
            <w:vAlign w:val="center"/>
          </w:tcPr>
          <w:p w14:paraId="2934F9DB" w14:textId="435EC662"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Induced abortion services provided upon request &lt; 12 weeks gestation</w:t>
            </w:r>
          </w:p>
        </w:tc>
        <w:tc>
          <w:tcPr>
            <w:tcW w:w="1890" w:type="dxa"/>
            <w:gridSpan w:val="11"/>
            <w:shd w:val="clear" w:color="auto" w:fill="auto"/>
            <w:vAlign w:val="center"/>
          </w:tcPr>
          <w:p w14:paraId="7061FCB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7A29784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23F86728"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883605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4B90BFB" w14:textId="2017E1F8"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A0D7E44"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04</w:t>
            </w:r>
          </w:p>
        </w:tc>
        <w:tc>
          <w:tcPr>
            <w:tcW w:w="4050" w:type="dxa"/>
            <w:gridSpan w:val="8"/>
            <w:shd w:val="clear" w:color="auto" w:fill="auto"/>
            <w:vAlign w:val="center"/>
          </w:tcPr>
          <w:p w14:paraId="32B1C7A0" w14:textId="52CC44C1"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 xml:space="preserve">Induced abortion services provided upon request </w:t>
            </w:r>
            <w:r w:rsidRPr="001F3A28">
              <w:rPr>
                <w:rFonts w:asciiTheme="minorHAnsi" w:hAnsiTheme="minorHAnsi" w:cstheme="minorHAnsi" w:hint="eastAsia"/>
                <w:sz w:val="14"/>
                <w:szCs w:val="14"/>
                <w:lang w:val="en-GB"/>
              </w:rPr>
              <w:t>≥</w:t>
            </w:r>
            <w:r w:rsidRPr="00D96B11">
              <w:rPr>
                <w:rFonts w:asciiTheme="minorHAnsi" w:hAnsiTheme="minorHAnsi" w:cstheme="minorHAnsi"/>
                <w:sz w:val="16"/>
                <w:szCs w:val="16"/>
                <w:lang w:val="en-GB"/>
              </w:rPr>
              <w:t xml:space="preserve"> 12 weeks gestation</w:t>
            </w:r>
          </w:p>
        </w:tc>
        <w:tc>
          <w:tcPr>
            <w:tcW w:w="1890" w:type="dxa"/>
            <w:gridSpan w:val="11"/>
            <w:shd w:val="clear" w:color="auto" w:fill="auto"/>
            <w:vAlign w:val="center"/>
          </w:tcPr>
          <w:p w14:paraId="6944258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7661B00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CAA9E3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6399A61"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359"/>
          <w:jc w:val="center"/>
        </w:trPr>
        <w:tc>
          <w:tcPr>
            <w:tcW w:w="803" w:type="dxa"/>
            <w:shd w:val="clear" w:color="auto" w:fill="auto"/>
          </w:tcPr>
          <w:p w14:paraId="4313DFB1" w14:textId="4F44A2F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C796D5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sz w:val="16"/>
                <w:szCs w:val="16"/>
                <w:lang w:val="en-GB"/>
              </w:rPr>
              <w:t>1908</w:t>
            </w:r>
          </w:p>
        </w:tc>
        <w:tc>
          <w:tcPr>
            <w:tcW w:w="4050" w:type="dxa"/>
            <w:gridSpan w:val="8"/>
          </w:tcPr>
          <w:p w14:paraId="09641C2A"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r w:rsidRPr="00D96B11">
              <w:rPr>
                <w:rFonts w:asciiTheme="minorHAnsi" w:hAnsiTheme="minorHAnsi" w:cstheme="minorHAnsi"/>
                <w:sz w:val="16"/>
                <w:szCs w:val="16"/>
                <w:lang w:val="en-GB"/>
              </w:rPr>
              <w:t>Does this facility offer any of the following interventions for induced abortion?</w:t>
            </w:r>
          </w:p>
        </w:tc>
        <w:tc>
          <w:tcPr>
            <w:tcW w:w="1890" w:type="dxa"/>
            <w:gridSpan w:val="11"/>
            <w:shd w:val="clear" w:color="auto" w:fill="D9D9D9" w:themeFill="background1" w:themeFillShade="D9"/>
          </w:tcPr>
          <w:p w14:paraId="6099396B" w14:textId="77777777" w:rsidR="00B4417F" w:rsidRPr="00D96B11" w:rsidRDefault="00B4417F" w:rsidP="00B4417F">
            <w:pPr>
              <w:keepLines/>
              <w:tabs>
                <w:tab w:val="right" w:leader="dot" w:pos="4831"/>
              </w:tabs>
              <w:spacing w:before="40" w:after="40"/>
              <w:jc w:val="center"/>
              <w:rPr>
                <w:rFonts w:asciiTheme="minorHAnsi" w:hAnsiTheme="minorHAnsi" w:cstheme="minorHAnsi"/>
                <w:bCs/>
                <w:sz w:val="16"/>
                <w:szCs w:val="16"/>
                <w:lang w:val="en-GB"/>
              </w:rPr>
            </w:pPr>
            <w:r w:rsidRPr="00D96B11">
              <w:rPr>
                <w:rFonts w:asciiTheme="minorHAnsi" w:hAnsiTheme="minorHAnsi" w:cstheme="minorHAnsi"/>
                <w:sz w:val="16"/>
                <w:szCs w:val="16"/>
                <w:lang w:val="en-GB"/>
              </w:rPr>
              <w:t>YES</w:t>
            </w:r>
          </w:p>
          <w:p w14:paraId="713CA69E" w14:textId="77777777" w:rsidR="00B4417F" w:rsidRPr="00D96B11" w:rsidRDefault="00B4417F" w:rsidP="00B4417F">
            <w:pPr>
              <w:spacing w:before="40" w:after="40"/>
              <w:rPr>
                <w:rFonts w:asciiTheme="minorHAnsi" w:hAnsiTheme="minorHAnsi" w:cstheme="minorHAnsi"/>
                <w:sz w:val="16"/>
                <w:szCs w:val="16"/>
              </w:rPr>
            </w:pPr>
          </w:p>
        </w:tc>
        <w:tc>
          <w:tcPr>
            <w:tcW w:w="1712" w:type="dxa"/>
            <w:gridSpan w:val="12"/>
            <w:shd w:val="clear" w:color="auto" w:fill="D9D9D9" w:themeFill="background1" w:themeFillShade="D9"/>
          </w:tcPr>
          <w:p w14:paraId="3ED0F90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NO</w:t>
            </w:r>
          </w:p>
        </w:tc>
        <w:tc>
          <w:tcPr>
            <w:tcW w:w="900" w:type="dxa"/>
            <w:shd w:val="clear" w:color="auto" w:fill="auto"/>
          </w:tcPr>
          <w:p w14:paraId="71EF5916"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228A838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AE4389A" w14:textId="172C963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05C6315"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4050" w:type="dxa"/>
            <w:gridSpan w:val="8"/>
            <w:shd w:val="clear" w:color="auto" w:fill="auto"/>
          </w:tcPr>
          <w:p w14:paraId="0351EF47"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Misoprostol alone for gestation &lt; 12 weeks</w:t>
            </w:r>
          </w:p>
        </w:tc>
        <w:tc>
          <w:tcPr>
            <w:tcW w:w="1890" w:type="dxa"/>
            <w:gridSpan w:val="11"/>
            <w:shd w:val="clear" w:color="auto" w:fill="auto"/>
            <w:vAlign w:val="center"/>
          </w:tcPr>
          <w:p w14:paraId="795537AD" w14:textId="77777777" w:rsidR="00B4417F" w:rsidRPr="00742294" w:rsidRDefault="00B4417F" w:rsidP="00B4417F">
            <w:pPr>
              <w:keepLines/>
              <w:tabs>
                <w:tab w:val="right" w:leader="dot" w:pos="4831"/>
              </w:tabs>
              <w:spacing w:before="40" w:after="40"/>
              <w:jc w:val="center"/>
              <w:rPr>
                <w:rFonts w:asciiTheme="minorHAnsi" w:hAnsiTheme="minorHAnsi" w:cstheme="minorHAnsi"/>
                <w:bCs/>
                <w:sz w:val="16"/>
                <w:szCs w:val="16"/>
                <w:lang w:val="en-GB"/>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5545F39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779ECF7A"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7A21707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6E527AA" w14:textId="248C074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102F7921"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4050" w:type="dxa"/>
            <w:gridSpan w:val="8"/>
            <w:shd w:val="clear" w:color="auto" w:fill="auto"/>
          </w:tcPr>
          <w:p w14:paraId="0846AEB3"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Misoprostol alone for gestation ≥ 12 weeks</w:t>
            </w:r>
          </w:p>
        </w:tc>
        <w:tc>
          <w:tcPr>
            <w:tcW w:w="1890" w:type="dxa"/>
            <w:gridSpan w:val="11"/>
            <w:shd w:val="clear" w:color="auto" w:fill="auto"/>
            <w:vAlign w:val="center"/>
          </w:tcPr>
          <w:p w14:paraId="1AA8B5FD" w14:textId="77777777" w:rsidR="00B4417F" w:rsidRPr="00742294" w:rsidRDefault="00B4417F" w:rsidP="00B4417F">
            <w:pPr>
              <w:keepLines/>
              <w:tabs>
                <w:tab w:val="right" w:leader="dot" w:pos="4831"/>
              </w:tabs>
              <w:spacing w:before="40" w:after="40"/>
              <w:jc w:val="center"/>
              <w:rPr>
                <w:rFonts w:asciiTheme="minorHAnsi" w:hAnsiTheme="minorHAnsi" w:cstheme="minorHAnsi"/>
                <w:bCs/>
                <w:sz w:val="16"/>
                <w:szCs w:val="16"/>
                <w:lang w:val="en-GB"/>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555A5DC9"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06CCCEAD"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4E8CBD9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FE4E9E9" w14:textId="2AFF672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BEE7792"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4050" w:type="dxa"/>
            <w:gridSpan w:val="8"/>
            <w:shd w:val="clear" w:color="auto" w:fill="auto"/>
          </w:tcPr>
          <w:p w14:paraId="466DF37B"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Mifepristone and misoprostol for gestation &lt; 12 weeks </w:t>
            </w:r>
          </w:p>
        </w:tc>
        <w:tc>
          <w:tcPr>
            <w:tcW w:w="1890" w:type="dxa"/>
            <w:gridSpan w:val="11"/>
            <w:shd w:val="clear" w:color="auto" w:fill="auto"/>
            <w:vAlign w:val="center"/>
          </w:tcPr>
          <w:p w14:paraId="03228E8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5FC37B0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6953CA8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7BCD351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0851ED9A" w14:textId="2325773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4A14D2B5"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04</w:t>
            </w:r>
          </w:p>
        </w:tc>
        <w:tc>
          <w:tcPr>
            <w:tcW w:w="4050" w:type="dxa"/>
            <w:gridSpan w:val="8"/>
            <w:shd w:val="clear" w:color="auto" w:fill="auto"/>
          </w:tcPr>
          <w:p w14:paraId="1BE45893"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Mifepristone and misoprostol for gestation ≥ 12 weeks </w:t>
            </w:r>
          </w:p>
        </w:tc>
        <w:tc>
          <w:tcPr>
            <w:tcW w:w="1890" w:type="dxa"/>
            <w:gridSpan w:val="11"/>
            <w:shd w:val="clear" w:color="auto" w:fill="auto"/>
            <w:vAlign w:val="center"/>
          </w:tcPr>
          <w:p w14:paraId="2226CBA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4560A89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28310658"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716D6F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0A7B5688" w14:textId="6F5B8BB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8B34D7D"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05</w:t>
            </w:r>
          </w:p>
        </w:tc>
        <w:tc>
          <w:tcPr>
            <w:tcW w:w="4050" w:type="dxa"/>
            <w:gridSpan w:val="8"/>
            <w:shd w:val="clear" w:color="auto" w:fill="auto"/>
          </w:tcPr>
          <w:p w14:paraId="51B08316"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Vacuum aspiration (MVA, EVA) for gestation &lt; 14 weeks </w:t>
            </w:r>
          </w:p>
        </w:tc>
        <w:tc>
          <w:tcPr>
            <w:tcW w:w="1890" w:type="dxa"/>
            <w:gridSpan w:val="11"/>
            <w:shd w:val="clear" w:color="auto" w:fill="auto"/>
            <w:vAlign w:val="center"/>
          </w:tcPr>
          <w:p w14:paraId="7BA1B23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053DDB6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311754A4"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B348E54"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7241B531" w14:textId="260AD1C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DD1157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06</w:t>
            </w:r>
          </w:p>
        </w:tc>
        <w:tc>
          <w:tcPr>
            <w:tcW w:w="4050" w:type="dxa"/>
            <w:gridSpan w:val="8"/>
            <w:shd w:val="clear" w:color="auto" w:fill="auto"/>
          </w:tcPr>
          <w:p w14:paraId="3931F31D"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Dilation and evacuation (D&amp;E) for gestation ≥ 14 weeks</w:t>
            </w:r>
          </w:p>
        </w:tc>
        <w:tc>
          <w:tcPr>
            <w:tcW w:w="1890" w:type="dxa"/>
            <w:gridSpan w:val="11"/>
            <w:shd w:val="clear" w:color="auto" w:fill="auto"/>
            <w:vAlign w:val="center"/>
          </w:tcPr>
          <w:p w14:paraId="4C487AC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139BC71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5A31952C"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B62CE5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A450215" w14:textId="081F90D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746DCA1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07</w:t>
            </w:r>
          </w:p>
        </w:tc>
        <w:tc>
          <w:tcPr>
            <w:tcW w:w="4050" w:type="dxa"/>
            <w:gridSpan w:val="8"/>
            <w:shd w:val="clear" w:color="auto" w:fill="auto"/>
          </w:tcPr>
          <w:p w14:paraId="32EF258E"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Dilation and curettage (D&amp;C) for gestation &lt; 14 weeks </w:t>
            </w:r>
          </w:p>
        </w:tc>
        <w:tc>
          <w:tcPr>
            <w:tcW w:w="1890" w:type="dxa"/>
            <w:gridSpan w:val="11"/>
            <w:shd w:val="clear" w:color="auto" w:fill="auto"/>
            <w:vAlign w:val="center"/>
          </w:tcPr>
          <w:p w14:paraId="1B8097D3"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2F4D27F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3E02C596"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185D8FD"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8924740" w14:textId="3E04937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4EC4612E"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08</w:t>
            </w:r>
          </w:p>
        </w:tc>
        <w:tc>
          <w:tcPr>
            <w:tcW w:w="4050" w:type="dxa"/>
            <w:gridSpan w:val="8"/>
            <w:shd w:val="clear" w:color="auto" w:fill="auto"/>
            <w:vAlign w:val="center"/>
          </w:tcPr>
          <w:p w14:paraId="5ED0F002"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Dilation and curettage (D&amp;C) for gestation ≥ 14 weeks</w:t>
            </w:r>
          </w:p>
        </w:tc>
        <w:tc>
          <w:tcPr>
            <w:tcW w:w="1890" w:type="dxa"/>
            <w:gridSpan w:val="11"/>
            <w:shd w:val="clear" w:color="auto" w:fill="auto"/>
            <w:vAlign w:val="center"/>
          </w:tcPr>
          <w:p w14:paraId="109475D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2A78746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6A170E2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F626AD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737"/>
          <w:jc w:val="center"/>
        </w:trPr>
        <w:tc>
          <w:tcPr>
            <w:tcW w:w="803" w:type="dxa"/>
            <w:shd w:val="clear" w:color="auto" w:fill="auto"/>
          </w:tcPr>
          <w:p w14:paraId="56E222F2" w14:textId="509A5D1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lastRenderedPageBreak/>
              <w:t>R_C</w:t>
            </w:r>
          </w:p>
        </w:tc>
        <w:tc>
          <w:tcPr>
            <w:tcW w:w="630" w:type="dxa"/>
            <w:shd w:val="clear" w:color="auto" w:fill="auto"/>
          </w:tcPr>
          <w:p w14:paraId="3C63913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lang w:val="en-GB"/>
              </w:rPr>
              <w:t>1909</w:t>
            </w:r>
          </w:p>
        </w:tc>
        <w:tc>
          <w:tcPr>
            <w:tcW w:w="4050" w:type="dxa"/>
            <w:gridSpan w:val="8"/>
            <w:shd w:val="clear" w:color="auto" w:fill="auto"/>
          </w:tcPr>
          <w:p w14:paraId="52C74CD0"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lang w:val="en-GB"/>
              </w:rPr>
              <w:t>Does this facility provide support for induced abortion taking place in non-facility locations (i.e. self-managed abortion, telemedicine)</w:t>
            </w:r>
          </w:p>
        </w:tc>
        <w:tc>
          <w:tcPr>
            <w:tcW w:w="3602" w:type="dxa"/>
            <w:gridSpan w:val="23"/>
            <w:shd w:val="clear" w:color="auto" w:fill="auto"/>
            <w:vAlign w:val="center"/>
          </w:tcPr>
          <w:p w14:paraId="42DAB33C" w14:textId="77777777" w:rsidR="00B4417F" w:rsidRPr="00237AB2" w:rsidRDefault="00B4417F" w:rsidP="00B4417F">
            <w:pPr>
              <w:keepLines/>
              <w:tabs>
                <w:tab w:val="right" w:leader="dot" w:pos="3730"/>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5B1ADF4F" w14:textId="77777777" w:rsidR="00B4417F" w:rsidRPr="00D96B11" w:rsidRDefault="00B4417F" w:rsidP="00B4417F">
            <w:pPr>
              <w:tabs>
                <w:tab w:val="right" w:leader="dot" w:pos="3816"/>
              </w:tabs>
              <w:rPr>
                <w:rFonts w:asciiTheme="minorHAnsi" w:hAnsiTheme="minorHAnsi" w:cstheme="minorHAnsi"/>
                <w:sz w:val="16"/>
                <w:szCs w:val="16"/>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tcPr>
          <w:p w14:paraId="30F5C3B9"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AB552BF"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5DAABE9B" w14:textId="4CF2879C"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A5F391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1910</w:t>
            </w:r>
          </w:p>
        </w:tc>
        <w:tc>
          <w:tcPr>
            <w:tcW w:w="4050" w:type="dxa"/>
            <w:gridSpan w:val="8"/>
            <w:vAlign w:val="center"/>
          </w:tcPr>
          <w:p w14:paraId="321E2011"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Are the following services offered at this facility to clients who have received any abortion care services (incomplete or induced)?</w:t>
            </w:r>
          </w:p>
        </w:tc>
        <w:tc>
          <w:tcPr>
            <w:tcW w:w="1890" w:type="dxa"/>
            <w:gridSpan w:val="11"/>
            <w:shd w:val="clear" w:color="auto" w:fill="D9D9D9" w:themeFill="background1" w:themeFillShade="D9"/>
          </w:tcPr>
          <w:p w14:paraId="48C0F7A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tc>
        <w:tc>
          <w:tcPr>
            <w:tcW w:w="1712" w:type="dxa"/>
            <w:gridSpan w:val="12"/>
            <w:shd w:val="clear" w:color="auto" w:fill="D9D9D9" w:themeFill="background1" w:themeFillShade="D9"/>
          </w:tcPr>
          <w:p w14:paraId="2DE8B1F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52FFCF0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7461CD4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9344D1D" w14:textId="0F494B5C"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67F48A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01</w:t>
            </w:r>
          </w:p>
        </w:tc>
        <w:tc>
          <w:tcPr>
            <w:tcW w:w="4050" w:type="dxa"/>
            <w:gridSpan w:val="8"/>
            <w:vAlign w:val="center"/>
          </w:tcPr>
          <w:p w14:paraId="1C13C0FC"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Counselling on contraceptive services</w:t>
            </w:r>
          </w:p>
        </w:tc>
        <w:tc>
          <w:tcPr>
            <w:tcW w:w="1890" w:type="dxa"/>
            <w:gridSpan w:val="11"/>
            <w:shd w:val="clear" w:color="auto" w:fill="auto"/>
            <w:vAlign w:val="center"/>
          </w:tcPr>
          <w:p w14:paraId="3CDF368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5A3A93C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443495A"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6DA8926"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70DC103" w14:textId="09DCBA2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5B2793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02</w:t>
            </w:r>
          </w:p>
        </w:tc>
        <w:tc>
          <w:tcPr>
            <w:tcW w:w="4050" w:type="dxa"/>
            <w:gridSpan w:val="8"/>
            <w:vAlign w:val="center"/>
          </w:tcPr>
          <w:p w14:paraId="7AE106BF"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Contraceptive services </w:t>
            </w:r>
          </w:p>
        </w:tc>
        <w:tc>
          <w:tcPr>
            <w:tcW w:w="1890" w:type="dxa"/>
            <w:gridSpan w:val="11"/>
            <w:shd w:val="clear" w:color="auto" w:fill="auto"/>
            <w:vAlign w:val="center"/>
          </w:tcPr>
          <w:p w14:paraId="25CCD07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3D6526B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6C8A0B25"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801B5A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08CC3047" w14:textId="73DF1B3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C64D37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03</w:t>
            </w:r>
          </w:p>
        </w:tc>
        <w:tc>
          <w:tcPr>
            <w:tcW w:w="4050" w:type="dxa"/>
            <w:gridSpan w:val="8"/>
            <w:vAlign w:val="center"/>
          </w:tcPr>
          <w:p w14:paraId="6311FEA8"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Counselling on sexually transmitted infections, including HIV</w:t>
            </w:r>
          </w:p>
        </w:tc>
        <w:tc>
          <w:tcPr>
            <w:tcW w:w="1890" w:type="dxa"/>
            <w:gridSpan w:val="11"/>
            <w:shd w:val="clear" w:color="auto" w:fill="auto"/>
            <w:vAlign w:val="center"/>
          </w:tcPr>
          <w:p w14:paraId="44635F3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3349190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650E22E"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2B2817B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4A1E729" w14:textId="51235EF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22DEB8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04</w:t>
            </w:r>
          </w:p>
        </w:tc>
        <w:tc>
          <w:tcPr>
            <w:tcW w:w="4050" w:type="dxa"/>
            <w:gridSpan w:val="8"/>
            <w:vAlign w:val="center"/>
          </w:tcPr>
          <w:p w14:paraId="76B19FDD" w14:textId="77777777" w:rsidR="00B4417F" w:rsidRPr="00D96B11" w:rsidRDefault="00B4417F" w:rsidP="00B4417F">
            <w:pPr>
              <w:spacing w:before="40" w:after="80"/>
              <w:rPr>
                <w:rFonts w:asciiTheme="minorHAnsi" w:hAnsiTheme="minorHAnsi" w:cstheme="minorHAnsi"/>
                <w:sz w:val="16"/>
                <w:szCs w:val="16"/>
              </w:rPr>
            </w:pPr>
            <w:r w:rsidRPr="00D96B11">
              <w:rPr>
                <w:rFonts w:asciiTheme="minorHAnsi" w:hAnsiTheme="minorHAnsi" w:cstheme="minorHAnsi"/>
                <w:sz w:val="16"/>
                <w:szCs w:val="16"/>
              </w:rPr>
              <w:t>Counselling on other health or support services, such as for gender-based violence or mental health</w:t>
            </w:r>
          </w:p>
        </w:tc>
        <w:tc>
          <w:tcPr>
            <w:tcW w:w="1890" w:type="dxa"/>
            <w:gridSpan w:val="11"/>
            <w:shd w:val="clear" w:color="auto" w:fill="auto"/>
            <w:vAlign w:val="center"/>
          </w:tcPr>
          <w:p w14:paraId="174ECAD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44C9313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7571D5E8"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A6201B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69"/>
          <w:jc w:val="center"/>
        </w:trPr>
        <w:tc>
          <w:tcPr>
            <w:tcW w:w="803" w:type="dxa"/>
            <w:shd w:val="clear" w:color="auto" w:fill="8ADED0"/>
            <w:vAlign w:val="center"/>
          </w:tcPr>
          <w:p w14:paraId="3C21EF9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7CF14B38" w14:textId="77777777" w:rsidR="00B4417F" w:rsidRPr="00D96B11" w:rsidRDefault="00B4417F" w:rsidP="00B4417F">
            <w:pPr>
              <w:spacing w:before="40" w:after="40"/>
              <w:jc w:val="center"/>
              <w:rPr>
                <w:rFonts w:asciiTheme="minorHAnsi" w:hAnsiTheme="minorHAnsi" w:cstheme="minorHAnsi"/>
                <w:sz w:val="16"/>
                <w:szCs w:val="16"/>
              </w:rPr>
            </w:pPr>
          </w:p>
        </w:tc>
        <w:tc>
          <w:tcPr>
            <w:tcW w:w="4050" w:type="dxa"/>
            <w:gridSpan w:val="8"/>
            <w:shd w:val="clear" w:color="auto" w:fill="8ADED0"/>
            <w:vAlign w:val="center"/>
          </w:tcPr>
          <w:p w14:paraId="4FDF9B9A" w14:textId="77777777" w:rsidR="00B4417F" w:rsidRPr="00440DF2" w:rsidRDefault="00B4417F" w:rsidP="00440DF2">
            <w:pPr>
              <w:pStyle w:val="Heading2"/>
              <w:rPr>
                <w:sz w:val="16"/>
                <w:szCs w:val="16"/>
              </w:rPr>
            </w:pPr>
            <w:bookmarkStart w:id="542" w:name="_Toc138439544"/>
            <w:r w:rsidRPr="00440DF2">
              <w:rPr>
                <w:sz w:val="16"/>
                <w:szCs w:val="16"/>
              </w:rPr>
              <w:t>19.2. SITE CONDITIONS</w:t>
            </w:r>
            <w:bookmarkEnd w:id="542"/>
          </w:p>
        </w:tc>
        <w:tc>
          <w:tcPr>
            <w:tcW w:w="3602" w:type="dxa"/>
            <w:gridSpan w:val="23"/>
            <w:shd w:val="clear" w:color="auto" w:fill="8ADED0"/>
            <w:vAlign w:val="center"/>
          </w:tcPr>
          <w:p w14:paraId="50615150" w14:textId="77777777" w:rsidR="00B4417F" w:rsidRPr="00D96B11" w:rsidRDefault="00B4417F" w:rsidP="00B4417F">
            <w:pPr>
              <w:spacing w:before="40" w:after="40"/>
              <w:jc w:val="center"/>
              <w:rPr>
                <w:rFonts w:asciiTheme="minorHAnsi" w:hAnsiTheme="minorHAnsi" w:cstheme="minorHAnsi"/>
                <w:sz w:val="16"/>
                <w:szCs w:val="16"/>
              </w:rPr>
            </w:pPr>
          </w:p>
        </w:tc>
        <w:tc>
          <w:tcPr>
            <w:tcW w:w="900" w:type="dxa"/>
            <w:shd w:val="clear" w:color="auto" w:fill="8ADED0"/>
            <w:vAlign w:val="center"/>
          </w:tcPr>
          <w:p w14:paraId="4079594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439782B"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504"/>
          <w:jc w:val="center"/>
        </w:trPr>
        <w:tc>
          <w:tcPr>
            <w:tcW w:w="803" w:type="dxa"/>
            <w:shd w:val="clear" w:color="auto" w:fill="auto"/>
          </w:tcPr>
          <w:p w14:paraId="6CE94B15" w14:textId="5EE0B6C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4CF250E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1911</w:t>
            </w:r>
          </w:p>
        </w:tc>
        <w:tc>
          <w:tcPr>
            <w:tcW w:w="4050" w:type="dxa"/>
            <w:gridSpan w:val="8"/>
            <w:shd w:val="clear" w:color="auto" w:fill="auto"/>
          </w:tcPr>
          <w:p w14:paraId="07167388" w14:textId="5348D787" w:rsidR="00B4417F"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Does this service </w:t>
            </w:r>
            <w:r w:rsidR="00531254">
              <w:rPr>
                <w:rFonts w:asciiTheme="minorHAnsi" w:hAnsiTheme="minorHAnsi" w:cstheme="minorHAnsi"/>
                <w:sz w:val="16"/>
                <w:szCs w:val="16"/>
              </w:rPr>
              <w:t>site</w:t>
            </w:r>
            <w:r w:rsidR="00531254" w:rsidRPr="00D96B11">
              <w:rPr>
                <w:rFonts w:asciiTheme="minorHAnsi" w:hAnsiTheme="minorHAnsi" w:cstheme="minorHAnsi"/>
                <w:sz w:val="16"/>
                <w:szCs w:val="16"/>
              </w:rPr>
              <w:t xml:space="preserve"> </w:t>
            </w:r>
            <w:r w:rsidRPr="00D96B11">
              <w:rPr>
                <w:rFonts w:asciiTheme="minorHAnsi" w:hAnsiTheme="minorHAnsi" w:cstheme="minorHAnsi"/>
                <w:sz w:val="16"/>
                <w:szCs w:val="16"/>
              </w:rPr>
              <w:t>have a room with auditory and visual privacy available for providing abortion-related counselling to clients?</w:t>
            </w:r>
          </w:p>
          <w:p w14:paraId="180A5C81" w14:textId="77777777" w:rsidR="001F3A28" w:rsidRPr="00D96B11" w:rsidRDefault="001F3A28" w:rsidP="00B4417F">
            <w:pPr>
              <w:spacing w:before="40" w:after="40"/>
              <w:rPr>
                <w:rFonts w:asciiTheme="minorHAnsi" w:hAnsiTheme="minorHAnsi" w:cstheme="minorHAnsi"/>
                <w:sz w:val="16"/>
                <w:szCs w:val="16"/>
              </w:rPr>
            </w:pPr>
          </w:p>
          <w:p w14:paraId="035AD212"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IF YES, ASK TO BE SHOWN THE LOCATION.</w:t>
            </w:r>
          </w:p>
          <w:p w14:paraId="4E39AFB7" w14:textId="77777777" w:rsidR="00B4417F" w:rsidRPr="00D96B11" w:rsidRDefault="00B4417F" w:rsidP="00B4417F">
            <w:pPr>
              <w:spacing w:before="40" w:after="80"/>
              <w:rPr>
                <w:rFonts w:asciiTheme="minorHAnsi" w:hAnsiTheme="minorHAnsi" w:cstheme="minorHAnsi"/>
                <w:sz w:val="16"/>
                <w:szCs w:val="16"/>
              </w:rPr>
            </w:pPr>
            <w:r w:rsidRPr="00D96B11">
              <w:rPr>
                <w:rFonts w:asciiTheme="minorHAnsi" w:hAnsiTheme="minorHAnsi" w:cstheme="minorHAnsi"/>
                <w:sz w:val="16"/>
                <w:szCs w:val="16"/>
              </w:rPr>
              <w:t>CLARIFY THE LEVEL OF PRIVACY AVAILABLE.</w:t>
            </w:r>
          </w:p>
        </w:tc>
        <w:tc>
          <w:tcPr>
            <w:tcW w:w="3602" w:type="dxa"/>
            <w:gridSpan w:val="23"/>
            <w:shd w:val="clear" w:color="auto" w:fill="auto"/>
          </w:tcPr>
          <w:p w14:paraId="1816CBE8" w14:textId="77777777" w:rsidR="00B4417F" w:rsidRPr="005024FA" w:rsidRDefault="00B4417F" w:rsidP="001F3A28">
            <w:pPr>
              <w:tabs>
                <w:tab w:val="right" w:leader="dot" w:pos="3380"/>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3D993E53" w14:textId="77777777" w:rsidR="00B4417F" w:rsidRPr="0007024C" w:rsidRDefault="00B4417F" w:rsidP="001F3A28">
            <w:pPr>
              <w:tabs>
                <w:tab w:val="right" w:leader="dot" w:pos="3380"/>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3AF8D516" w14:textId="77777777" w:rsidR="00B4417F" w:rsidRPr="0007024C" w:rsidRDefault="00B4417F" w:rsidP="001F3A28">
            <w:pPr>
              <w:tabs>
                <w:tab w:val="right" w:leader="dot" w:pos="33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77138C26" w14:textId="77777777" w:rsidR="00B4417F" w:rsidRDefault="00B4417F" w:rsidP="001F3A28">
            <w:pPr>
              <w:tabs>
                <w:tab w:val="right" w:leader="dot" w:pos="33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43F481DE" w14:textId="77777777" w:rsidR="00B4417F" w:rsidRDefault="00B4417F" w:rsidP="001F3A28">
            <w:pPr>
              <w:tabs>
                <w:tab w:val="right" w:leader="dot" w:pos="3380"/>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1627096D" w14:textId="77777777" w:rsidR="00B4417F" w:rsidRPr="00794950" w:rsidRDefault="00B4417F" w:rsidP="001F3A28">
            <w:pPr>
              <w:tabs>
                <w:tab w:val="right" w:leader="dot" w:pos="3380"/>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72A16406" w14:textId="77777777" w:rsidR="00B4417F" w:rsidRPr="00794950" w:rsidRDefault="00B4417F" w:rsidP="001F3A28">
            <w:pPr>
              <w:tabs>
                <w:tab w:val="right" w:leader="dot" w:pos="3380"/>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4C994880" w14:textId="22083D9D" w:rsidR="00B4417F" w:rsidRDefault="00B4417F" w:rsidP="001F3A28">
            <w:pPr>
              <w:tabs>
                <w:tab w:val="right" w:leader="dot" w:pos="3380"/>
                <w:tab w:val="right" w:leader="dot" w:pos="3816"/>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001F3A28"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7B3B407C" w14:textId="23099A32" w:rsidR="00B4417F" w:rsidRPr="00D96B11" w:rsidRDefault="00B4417F" w:rsidP="001F3A28">
            <w:pPr>
              <w:tabs>
                <w:tab w:val="right" w:leader="dot" w:pos="3380"/>
                <w:tab w:val="right" w:leader="dot" w:pos="3816"/>
              </w:tabs>
              <w:spacing w:after="80"/>
              <w:rPr>
                <w:rFonts w:asciiTheme="minorHAnsi" w:hAnsiTheme="minorHAnsi" w:cstheme="minorHAnsi"/>
                <w:sz w:val="16"/>
                <w:szCs w:val="16"/>
              </w:rPr>
            </w:pPr>
            <w:r w:rsidRPr="0007024C">
              <w:rPr>
                <w:rFonts w:asciiTheme="minorHAnsi" w:hAnsiTheme="minorHAnsi" w:cstheme="minorHAnsi"/>
                <w:bCs/>
                <w:color w:val="000000" w:themeColor="text1"/>
                <w:sz w:val="16"/>
                <w:szCs w:val="16"/>
                <w:lang w:val="en-GB"/>
              </w:rPr>
              <w:t>NO</w:t>
            </w:r>
            <w:r w:rsidR="001F3A28"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0" w:type="dxa"/>
            <w:shd w:val="clear" w:color="auto" w:fill="auto"/>
            <w:vAlign w:val="center"/>
          </w:tcPr>
          <w:p w14:paraId="2B25CD15"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2FF907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0BC3E5C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7553138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shd w:val="clear" w:color="auto" w:fill="8ADED0"/>
            <w:vAlign w:val="center"/>
          </w:tcPr>
          <w:p w14:paraId="0F211523" w14:textId="77777777" w:rsidR="00B4417F" w:rsidRPr="00440DF2" w:rsidRDefault="00B4417F" w:rsidP="00440DF2">
            <w:pPr>
              <w:pStyle w:val="Heading2"/>
              <w:rPr>
                <w:sz w:val="16"/>
                <w:szCs w:val="16"/>
              </w:rPr>
            </w:pPr>
            <w:bookmarkStart w:id="543" w:name="_Toc138439545"/>
            <w:r w:rsidRPr="00440DF2">
              <w:rPr>
                <w:sz w:val="16"/>
                <w:szCs w:val="16"/>
              </w:rPr>
              <w:t>19.3. EQUIPMENT</w:t>
            </w:r>
            <w:bookmarkEnd w:id="543"/>
          </w:p>
        </w:tc>
        <w:tc>
          <w:tcPr>
            <w:tcW w:w="900" w:type="dxa"/>
            <w:shd w:val="clear" w:color="auto" w:fill="8ADED0"/>
            <w:vAlign w:val="center"/>
          </w:tcPr>
          <w:p w14:paraId="0334933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ACCD05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auto"/>
          </w:tcPr>
          <w:p w14:paraId="71564B59" w14:textId="1A35400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6957A90" w14:textId="59E2555A" w:rsidR="00B4417F" w:rsidRPr="00D96B11" w:rsidRDefault="00B4417F" w:rsidP="00B4417F">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D96B11">
              <w:rPr>
                <w:rFonts w:asciiTheme="minorHAnsi" w:hAnsiTheme="minorHAnsi" w:cstheme="minorHAnsi"/>
                <w:sz w:val="16"/>
                <w:szCs w:val="16"/>
                <w:lang w:val="en-GB"/>
              </w:rPr>
              <w:t>1912</w:t>
            </w:r>
          </w:p>
        </w:tc>
        <w:tc>
          <w:tcPr>
            <w:tcW w:w="7652" w:type="dxa"/>
            <w:gridSpan w:val="31"/>
          </w:tcPr>
          <w:p w14:paraId="7F8BA912" w14:textId="77777777" w:rsidR="00B4417F" w:rsidRPr="00D96B11" w:rsidRDefault="00B4417F" w:rsidP="00B4417F">
            <w:pPr>
              <w:spacing w:before="40" w:after="80"/>
              <w:rPr>
                <w:rFonts w:asciiTheme="minorHAnsi" w:hAnsiTheme="minorHAnsi" w:cstheme="minorHAnsi"/>
                <w:sz w:val="16"/>
                <w:szCs w:val="16"/>
                <w:lang w:val="en-GB"/>
              </w:rPr>
            </w:pPr>
            <w:r w:rsidRPr="00D96B11">
              <w:rPr>
                <w:rFonts w:asciiTheme="minorHAnsi" w:hAnsiTheme="minorHAnsi" w:cstheme="minorHAnsi"/>
                <w:sz w:val="16"/>
                <w:szCs w:val="16"/>
                <w:lang w:val="en-GB"/>
              </w:rPr>
              <w:t xml:space="preserve">Now I want to ask about equipment for abortion care that is available in this service site. </w:t>
            </w:r>
          </w:p>
        </w:tc>
        <w:tc>
          <w:tcPr>
            <w:tcW w:w="900" w:type="dxa"/>
            <w:shd w:val="clear" w:color="auto" w:fill="auto"/>
          </w:tcPr>
          <w:p w14:paraId="2BE211AC"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73E27" w14:paraId="5D53110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323"/>
          <w:jc w:val="center"/>
        </w:trPr>
        <w:tc>
          <w:tcPr>
            <w:tcW w:w="803" w:type="dxa"/>
            <w:vMerge w:val="restart"/>
            <w:shd w:val="clear" w:color="auto" w:fill="auto"/>
          </w:tcPr>
          <w:p w14:paraId="3E60B5A7" w14:textId="2EC6DBA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vMerge w:val="restart"/>
          </w:tcPr>
          <w:p w14:paraId="1F2595A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1913</w:t>
            </w:r>
          </w:p>
        </w:tc>
        <w:tc>
          <w:tcPr>
            <w:tcW w:w="2280" w:type="dxa"/>
            <w:vMerge w:val="restart"/>
          </w:tcPr>
          <w:p w14:paraId="7FEB9E54" w14:textId="77777777" w:rsidR="00B4417F" w:rsidRPr="00D96B11" w:rsidRDefault="00B4417F" w:rsidP="00B4417F">
            <w:pPr>
              <w:spacing w:before="40" w:after="40"/>
              <w:rPr>
                <w:rFonts w:asciiTheme="minorHAnsi" w:hAnsiTheme="minorHAnsi" w:cstheme="minorHAnsi"/>
                <w:sz w:val="16"/>
                <w:szCs w:val="16"/>
                <w:lang w:val="en-GB"/>
              </w:rPr>
            </w:pPr>
            <w:r w:rsidRPr="00D96B11">
              <w:rPr>
                <w:noProof/>
                <w:sz w:val="16"/>
                <w:szCs w:val="16"/>
              </w:rPr>
              <w:t>For each item that I ask about, please show me the item and, when relevant, tell me if it is functioning or not.</w:t>
            </w:r>
          </w:p>
        </w:tc>
        <w:tc>
          <w:tcPr>
            <w:tcW w:w="3268" w:type="dxa"/>
            <w:gridSpan w:val="13"/>
            <w:shd w:val="clear" w:color="auto" w:fill="D9D9D9" w:themeFill="background1" w:themeFillShade="D9"/>
          </w:tcPr>
          <w:p w14:paraId="0D25FB39"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D96B11">
              <w:rPr>
                <w:rFonts w:asciiTheme="minorHAnsi" w:hAnsiTheme="minorHAnsi" w:cstheme="minorHAnsi"/>
                <w:sz w:val="16"/>
                <w:szCs w:val="16"/>
                <w:lang w:val="en-GB"/>
              </w:rPr>
              <w:t>AVAILABLE</w:t>
            </w:r>
          </w:p>
        </w:tc>
        <w:tc>
          <w:tcPr>
            <w:tcW w:w="2104" w:type="dxa"/>
            <w:gridSpan w:val="17"/>
            <w:shd w:val="clear" w:color="auto" w:fill="D9D9D9" w:themeFill="background1" w:themeFillShade="D9"/>
          </w:tcPr>
          <w:p w14:paraId="0523732E" w14:textId="77777777" w:rsidR="00B4417F" w:rsidRPr="006015F2" w:rsidRDefault="00B4417F" w:rsidP="00B4417F">
            <w:pPr>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(B)</w:t>
            </w:r>
            <w:r>
              <w:rPr>
                <w:rFonts w:asciiTheme="minorHAnsi" w:hAnsiTheme="minorHAnsi" w:cstheme="minorHAnsi"/>
                <w:bCs/>
                <w:sz w:val="16"/>
                <w:szCs w:val="16"/>
                <w:lang w:val="en-GB"/>
              </w:rPr>
              <w:t xml:space="preserve"> </w:t>
            </w:r>
            <w:r w:rsidRPr="00D96B11">
              <w:rPr>
                <w:rFonts w:asciiTheme="minorHAnsi" w:hAnsiTheme="minorHAnsi" w:cstheme="minorHAnsi"/>
                <w:bCs/>
                <w:sz w:val="16"/>
                <w:szCs w:val="16"/>
                <w:lang w:val="en-GB"/>
              </w:rPr>
              <w:t>FUNCTIONAL</w:t>
            </w:r>
          </w:p>
        </w:tc>
        <w:tc>
          <w:tcPr>
            <w:tcW w:w="900" w:type="dxa"/>
            <w:shd w:val="clear" w:color="auto" w:fill="auto"/>
          </w:tcPr>
          <w:p w14:paraId="3C066B6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39D4DC6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40"/>
          <w:jc w:val="center"/>
        </w:trPr>
        <w:tc>
          <w:tcPr>
            <w:tcW w:w="803" w:type="dxa"/>
            <w:vMerge/>
            <w:shd w:val="clear" w:color="auto" w:fill="auto"/>
          </w:tcPr>
          <w:p w14:paraId="56C125BD"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vMerge/>
          </w:tcPr>
          <w:p w14:paraId="4AD1A89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280" w:type="dxa"/>
            <w:vMerge/>
          </w:tcPr>
          <w:p w14:paraId="683D7608"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99" w:type="dxa"/>
            <w:gridSpan w:val="4"/>
            <w:shd w:val="clear" w:color="auto" w:fill="D9D9D9" w:themeFill="background1" w:themeFillShade="D9"/>
          </w:tcPr>
          <w:p w14:paraId="18E5EE32"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OBSERVED</w:t>
            </w:r>
          </w:p>
        </w:tc>
        <w:tc>
          <w:tcPr>
            <w:tcW w:w="1270" w:type="dxa"/>
            <w:gridSpan w:val="4"/>
            <w:shd w:val="clear" w:color="auto" w:fill="D9D9D9" w:themeFill="background1" w:themeFillShade="D9"/>
          </w:tcPr>
          <w:p w14:paraId="47EFAD1C"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REPORTED, NOT SEEN</w:t>
            </w:r>
          </w:p>
        </w:tc>
        <w:tc>
          <w:tcPr>
            <w:tcW w:w="999" w:type="dxa"/>
            <w:gridSpan w:val="5"/>
            <w:shd w:val="clear" w:color="auto" w:fill="D9D9D9" w:themeFill="background1" w:themeFillShade="D9"/>
          </w:tcPr>
          <w:p w14:paraId="50D0E6C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NOT AVAILABLE</w:t>
            </w:r>
          </w:p>
        </w:tc>
        <w:tc>
          <w:tcPr>
            <w:tcW w:w="662" w:type="dxa"/>
            <w:gridSpan w:val="6"/>
            <w:shd w:val="clear" w:color="auto" w:fill="D9D9D9" w:themeFill="background1" w:themeFillShade="D9"/>
          </w:tcPr>
          <w:p w14:paraId="793372A8"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YES</w:t>
            </w:r>
          </w:p>
        </w:tc>
        <w:tc>
          <w:tcPr>
            <w:tcW w:w="720" w:type="dxa"/>
            <w:gridSpan w:val="8"/>
            <w:shd w:val="clear" w:color="auto" w:fill="D9D9D9" w:themeFill="background1" w:themeFillShade="D9"/>
          </w:tcPr>
          <w:p w14:paraId="45C2809B"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NO</w:t>
            </w:r>
          </w:p>
        </w:tc>
        <w:tc>
          <w:tcPr>
            <w:tcW w:w="722" w:type="dxa"/>
            <w:gridSpan w:val="3"/>
            <w:shd w:val="clear" w:color="auto" w:fill="D9D9D9" w:themeFill="background1" w:themeFillShade="D9"/>
          </w:tcPr>
          <w:p w14:paraId="51CC9199"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DON’T KNOW</w:t>
            </w:r>
          </w:p>
        </w:tc>
        <w:tc>
          <w:tcPr>
            <w:tcW w:w="900" w:type="dxa"/>
            <w:shd w:val="clear" w:color="auto" w:fill="auto"/>
          </w:tcPr>
          <w:p w14:paraId="2FFA8BE0"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5EFCDFEC"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36192973" w14:textId="7A7F033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E57F12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sz w:val="16"/>
                <w:szCs w:val="16"/>
                <w:lang w:val="en-GB"/>
              </w:rPr>
              <w:t>01</w:t>
            </w:r>
          </w:p>
        </w:tc>
        <w:tc>
          <w:tcPr>
            <w:tcW w:w="2280" w:type="dxa"/>
          </w:tcPr>
          <w:p w14:paraId="0ECC215E"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Vacuum aspirator: manual (MVA) or electric (EVA)</w:t>
            </w:r>
          </w:p>
        </w:tc>
        <w:tc>
          <w:tcPr>
            <w:tcW w:w="999" w:type="dxa"/>
            <w:gridSpan w:val="4"/>
            <w:shd w:val="clear" w:color="auto" w:fill="auto"/>
            <w:vAlign w:val="center"/>
          </w:tcPr>
          <w:p w14:paraId="4828DAB4"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625B172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5B937B32"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02</w:t>
            </w:r>
          </w:p>
        </w:tc>
        <w:tc>
          <w:tcPr>
            <w:tcW w:w="662" w:type="dxa"/>
            <w:gridSpan w:val="6"/>
            <w:shd w:val="clear" w:color="auto" w:fill="auto"/>
            <w:vAlign w:val="center"/>
          </w:tcPr>
          <w:p w14:paraId="43EA1311"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05EA4E38"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08C7620F"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64099743"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4B174AEC"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262740DF" w14:textId="75AB2FC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AF06036"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02</w:t>
            </w:r>
          </w:p>
        </w:tc>
        <w:tc>
          <w:tcPr>
            <w:tcW w:w="2280" w:type="dxa"/>
          </w:tcPr>
          <w:p w14:paraId="02A7D01D"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Cannula for MVA/EVA </w:t>
            </w:r>
          </w:p>
        </w:tc>
        <w:tc>
          <w:tcPr>
            <w:tcW w:w="999" w:type="dxa"/>
            <w:gridSpan w:val="4"/>
            <w:shd w:val="clear" w:color="auto" w:fill="auto"/>
            <w:vAlign w:val="center"/>
          </w:tcPr>
          <w:p w14:paraId="7AE7898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1F92F0B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63292E3D" w14:textId="426D3566"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3</w:t>
            </w:r>
          </w:p>
        </w:tc>
        <w:tc>
          <w:tcPr>
            <w:tcW w:w="662" w:type="dxa"/>
            <w:gridSpan w:val="6"/>
            <w:shd w:val="clear" w:color="auto" w:fill="auto"/>
            <w:vAlign w:val="center"/>
          </w:tcPr>
          <w:p w14:paraId="3DDFB5DF"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4A511270"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233D3824"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7E9F94AA"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1ADB2495"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57A221AA" w14:textId="43555E48"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01F2601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03</w:t>
            </w:r>
          </w:p>
        </w:tc>
        <w:tc>
          <w:tcPr>
            <w:tcW w:w="2280" w:type="dxa"/>
          </w:tcPr>
          <w:p w14:paraId="4A5DD47C"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Forceps for D&amp;E </w:t>
            </w:r>
          </w:p>
        </w:tc>
        <w:tc>
          <w:tcPr>
            <w:tcW w:w="999" w:type="dxa"/>
            <w:gridSpan w:val="4"/>
            <w:shd w:val="clear" w:color="auto" w:fill="auto"/>
            <w:vAlign w:val="center"/>
          </w:tcPr>
          <w:p w14:paraId="0CAD696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73B0479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4CB64849" w14:textId="72A65D99"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4</w:t>
            </w:r>
          </w:p>
        </w:tc>
        <w:tc>
          <w:tcPr>
            <w:tcW w:w="662" w:type="dxa"/>
            <w:gridSpan w:val="6"/>
            <w:shd w:val="clear" w:color="auto" w:fill="auto"/>
            <w:vAlign w:val="center"/>
          </w:tcPr>
          <w:p w14:paraId="080004C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03C4A54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2A058437"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30ADE94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084C1D6C"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64172F29" w14:textId="3D0EBA6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879193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04</w:t>
            </w:r>
          </w:p>
        </w:tc>
        <w:tc>
          <w:tcPr>
            <w:tcW w:w="2280" w:type="dxa"/>
          </w:tcPr>
          <w:p w14:paraId="08C99E0A"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Cervical/osmotic dilator </w:t>
            </w:r>
          </w:p>
        </w:tc>
        <w:tc>
          <w:tcPr>
            <w:tcW w:w="999" w:type="dxa"/>
            <w:gridSpan w:val="4"/>
            <w:shd w:val="clear" w:color="auto" w:fill="auto"/>
            <w:vAlign w:val="center"/>
          </w:tcPr>
          <w:p w14:paraId="39C0A28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2E28C88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6DA28E14" w14:textId="7361A4B9"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5</w:t>
            </w:r>
          </w:p>
        </w:tc>
        <w:tc>
          <w:tcPr>
            <w:tcW w:w="662" w:type="dxa"/>
            <w:gridSpan w:val="6"/>
            <w:shd w:val="clear" w:color="auto" w:fill="auto"/>
            <w:vAlign w:val="center"/>
          </w:tcPr>
          <w:p w14:paraId="103192B3"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58D59333"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147CF1E2"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1858233A"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3B64B565"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6B11784C" w14:textId="7912283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840E11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05</w:t>
            </w:r>
          </w:p>
        </w:tc>
        <w:tc>
          <w:tcPr>
            <w:tcW w:w="2280" w:type="dxa"/>
          </w:tcPr>
          <w:p w14:paraId="0C06FA8F"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Speculum </w:t>
            </w:r>
          </w:p>
        </w:tc>
        <w:tc>
          <w:tcPr>
            <w:tcW w:w="999" w:type="dxa"/>
            <w:gridSpan w:val="4"/>
            <w:vAlign w:val="center"/>
          </w:tcPr>
          <w:p w14:paraId="02C6E7F7"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vAlign w:val="center"/>
          </w:tcPr>
          <w:p w14:paraId="23BDA20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vAlign w:val="center"/>
          </w:tcPr>
          <w:p w14:paraId="3CFEDD30" w14:textId="03F94E03"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6</w:t>
            </w:r>
          </w:p>
        </w:tc>
        <w:tc>
          <w:tcPr>
            <w:tcW w:w="662" w:type="dxa"/>
            <w:gridSpan w:val="6"/>
            <w:vAlign w:val="center"/>
          </w:tcPr>
          <w:p w14:paraId="18784CB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vAlign w:val="center"/>
          </w:tcPr>
          <w:p w14:paraId="5A23A687"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24B85CAA"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4FC7B482"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73EA50F7"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218FB930" w14:textId="489D5FD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21C02395"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06</w:t>
            </w:r>
          </w:p>
        </w:tc>
        <w:tc>
          <w:tcPr>
            <w:tcW w:w="2280" w:type="dxa"/>
          </w:tcPr>
          <w:p w14:paraId="6321C6FF"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Sharp/metal curette for D&amp;C </w:t>
            </w:r>
          </w:p>
        </w:tc>
        <w:tc>
          <w:tcPr>
            <w:tcW w:w="999" w:type="dxa"/>
            <w:gridSpan w:val="4"/>
            <w:vAlign w:val="center"/>
          </w:tcPr>
          <w:p w14:paraId="21DC038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vAlign w:val="center"/>
          </w:tcPr>
          <w:p w14:paraId="107EF755"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vAlign w:val="center"/>
          </w:tcPr>
          <w:p w14:paraId="71E3235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Q1914</w:t>
            </w:r>
          </w:p>
        </w:tc>
        <w:tc>
          <w:tcPr>
            <w:tcW w:w="662" w:type="dxa"/>
            <w:gridSpan w:val="6"/>
            <w:vAlign w:val="center"/>
          </w:tcPr>
          <w:p w14:paraId="31CF8192"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1 </w:t>
            </w:r>
          </w:p>
        </w:tc>
        <w:tc>
          <w:tcPr>
            <w:tcW w:w="720" w:type="dxa"/>
            <w:gridSpan w:val="8"/>
            <w:vAlign w:val="center"/>
          </w:tcPr>
          <w:p w14:paraId="00AA841A"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2 </w:t>
            </w:r>
          </w:p>
        </w:tc>
        <w:tc>
          <w:tcPr>
            <w:tcW w:w="722" w:type="dxa"/>
            <w:gridSpan w:val="3"/>
            <w:shd w:val="clear" w:color="auto" w:fill="auto"/>
            <w:vAlign w:val="center"/>
          </w:tcPr>
          <w:p w14:paraId="289A868E"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8</w:t>
            </w:r>
          </w:p>
        </w:tc>
        <w:tc>
          <w:tcPr>
            <w:tcW w:w="900" w:type="dxa"/>
            <w:shd w:val="clear" w:color="auto" w:fill="auto"/>
          </w:tcPr>
          <w:p w14:paraId="4B28B666"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10C5E30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7F30F715"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1483DB70"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652" w:type="dxa"/>
            <w:gridSpan w:val="31"/>
            <w:shd w:val="clear" w:color="auto" w:fill="8ADED0"/>
            <w:vAlign w:val="center"/>
          </w:tcPr>
          <w:p w14:paraId="21862670" w14:textId="77777777" w:rsidR="00B4417F" w:rsidRPr="00440DF2" w:rsidRDefault="00B4417F" w:rsidP="00440DF2">
            <w:pPr>
              <w:pStyle w:val="Heading2"/>
              <w:rPr>
                <w:sz w:val="16"/>
                <w:szCs w:val="16"/>
              </w:rPr>
            </w:pPr>
            <w:bookmarkStart w:id="544" w:name="_Toc138439546"/>
            <w:r w:rsidRPr="00440DF2">
              <w:rPr>
                <w:sz w:val="16"/>
                <w:szCs w:val="16"/>
              </w:rPr>
              <w:t>19.4. MEDICINES AND COMMODITIES</w:t>
            </w:r>
            <w:bookmarkEnd w:id="544"/>
          </w:p>
        </w:tc>
        <w:tc>
          <w:tcPr>
            <w:tcW w:w="900" w:type="dxa"/>
            <w:shd w:val="clear" w:color="auto" w:fill="8ADED0"/>
            <w:vAlign w:val="center"/>
          </w:tcPr>
          <w:p w14:paraId="327D6CDB"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3D2956C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12A44D3B" w14:textId="3C513A4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4338C4D"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1914</w:t>
            </w:r>
          </w:p>
        </w:tc>
        <w:tc>
          <w:tcPr>
            <w:tcW w:w="4050" w:type="dxa"/>
            <w:gridSpan w:val="8"/>
            <w:vAlign w:val="center"/>
          </w:tcPr>
          <w:p w14:paraId="089A44D6" w14:textId="0E3285DC" w:rsidR="00B4417F" w:rsidRPr="00D96B11" w:rsidRDefault="00B4417F" w:rsidP="00B4417F">
            <w:pPr>
              <w:keepNext/>
              <w:keepLines/>
              <w:tabs>
                <w:tab w:val="right" w:leader="dot" w:pos="4392"/>
              </w:tabs>
              <w:spacing w:before="40" w:after="80"/>
              <w:rPr>
                <w:rFonts w:asciiTheme="minorHAnsi" w:hAnsiTheme="minorHAnsi" w:cstheme="minorHAnsi"/>
                <w:color w:val="000000"/>
                <w:sz w:val="16"/>
                <w:szCs w:val="16"/>
              </w:rPr>
            </w:pPr>
            <w:r w:rsidRPr="00D96B11">
              <w:rPr>
                <w:rFonts w:asciiTheme="minorHAnsi" w:hAnsiTheme="minorHAnsi" w:cstheme="minorHAnsi"/>
                <w:sz w:val="16"/>
                <w:szCs w:val="16"/>
              </w:rPr>
              <w:t xml:space="preserve">Does this facility have medicines for management of abortion available in this service </w:t>
            </w:r>
            <w:r w:rsidR="00531254">
              <w:rPr>
                <w:rFonts w:asciiTheme="minorHAnsi" w:hAnsiTheme="minorHAnsi" w:cstheme="minorHAnsi"/>
                <w:sz w:val="16"/>
                <w:szCs w:val="16"/>
              </w:rPr>
              <w:t>site</w:t>
            </w:r>
            <w:r w:rsidRPr="00D96B11">
              <w:rPr>
                <w:rFonts w:asciiTheme="minorHAnsi" w:hAnsiTheme="minorHAnsi" w:cstheme="minorHAnsi"/>
                <w:sz w:val="16"/>
                <w:szCs w:val="16"/>
              </w:rPr>
              <w:t xml:space="preserve"> today?</w:t>
            </w:r>
          </w:p>
        </w:tc>
        <w:tc>
          <w:tcPr>
            <w:tcW w:w="3602" w:type="dxa"/>
            <w:gridSpan w:val="23"/>
            <w:shd w:val="clear" w:color="auto" w:fill="auto"/>
            <w:vAlign w:val="center"/>
          </w:tcPr>
          <w:p w14:paraId="214F7792" w14:textId="77777777" w:rsidR="00B4417F" w:rsidRPr="00237AB2" w:rsidRDefault="00B4417F" w:rsidP="00B4417F">
            <w:pPr>
              <w:keepLines/>
              <w:tabs>
                <w:tab w:val="right" w:leader="dot" w:pos="3730"/>
                <w:tab w:val="right" w:leader="dot" w:pos="3816"/>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00AAEDDD" w14:textId="77777777" w:rsidR="00B4417F" w:rsidRPr="00D96B11" w:rsidRDefault="00B4417F" w:rsidP="00B4417F">
            <w:pPr>
              <w:tabs>
                <w:tab w:val="right" w:leader="dot" w:pos="3816"/>
              </w:tabs>
              <w:spacing w:after="8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3873F840" w14:textId="77777777" w:rsidR="00B4417F" w:rsidRPr="00D96B11" w:rsidRDefault="00B4417F" w:rsidP="00B4417F">
            <w:pPr>
              <w:tabs>
                <w:tab w:val="right" w:leader="dot" w:pos="4392"/>
              </w:tabs>
              <w:rPr>
                <w:rFonts w:asciiTheme="minorHAnsi" w:hAnsiTheme="minorHAnsi" w:cstheme="minorHAnsi"/>
                <w:sz w:val="16"/>
                <w:szCs w:val="16"/>
                <w:lang w:val="en-GB"/>
              </w:rPr>
            </w:pPr>
          </w:p>
          <w:p w14:paraId="5407753C" w14:textId="77777777" w:rsidR="00B4417F" w:rsidRPr="00D96B11" w:rsidRDefault="00B4417F" w:rsidP="00B4417F">
            <w:pPr>
              <w:tabs>
                <w:tab w:val="right" w:leader="dot" w:pos="4392"/>
              </w:tabs>
              <w:rPr>
                <w:rFonts w:asciiTheme="minorHAnsi" w:hAnsiTheme="minorHAnsi" w:cstheme="minorHAnsi"/>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color w:val="000000"/>
                <w:sz w:val="16"/>
                <w:szCs w:val="16"/>
                <w:lang w:val="en-GB"/>
              </w:rPr>
              <w:t>Q1918</w:t>
            </w:r>
          </w:p>
        </w:tc>
      </w:tr>
      <w:tr w:rsidR="00B4417F" w:rsidRPr="002176D3" w14:paraId="7B0E715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359"/>
          <w:jc w:val="center"/>
        </w:trPr>
        <w:tc>
          <w:tcPr>
            <w:tcW w:w="803" w:type="dxa"/>
            <w:vMerge w:val="restart"/>
            <w:shd w:val="clear" w:color="auto" w:fill="auto"/>
          </w:tcPr>
          <w:p w14:paraId="75F25A1E" w14:textId="1334809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vMerge w:val="restart"/>
          </w:tcPr>
          <w:p w14:paraId="6D782496"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1915</w:t>
            </w:r>
          </w:p>
        </w:tc>
        <w:tc>
          <w:tcPr>
            <w:tcW w:w="2698" w:type="dxa"/>
            <w:gridSpan w:val="3"/>
            <w:vMerge w:val="restart"/>
          </w:tcPr>
          <w:p w14:paraId="352079B7" w14:textId="5C20583F" w:rsidR="00B4417F" w:rsidRDefault="00B4417F" w:rsidP="00B4417F">
            <w:pPr>
              <w:keepNext/>
              <w:keepLines/>
              <w:tabs>
                <w:tab w:val="right" w:leader="dot" w:pos="4392"/>
              </w:tabs>
              <w:spacing w:before="40" w:after="40"/>
              <w:rPr>
                <w:rFonts w:asciiTheme="minorHAnsi" w:hAnsiTheme="minorHAnsi" w:cstheme="minorHAnsi"/>
                <w:noProof/>
                <w:sz w:val="16"/>
                <w:szCs w:val="16"/>
              </w:rPr>
            </w:pPr>
            <w:r w:rsidRPr="00D96B11">
              <w:rPr>
                <w:rFonts w:asciiTheme="minorHAnsi" w:hAnsiTheme="minorHAnsi" w:cstheme="minorHAnsi"/>
                <w:noProof/>
                <w:sz w:val="16"/>
                <w:szCs w:val="16"/>
              </w:rPr>
              <w:t>For each medicine that I ask about, please show me the item.</w:t>
            </w:r>
          </w:p>
          <w:p w14:paraId="5FE65827" w14:textId="77777777" w:rsidR="001F3A28" w:rsidRPr="00D96B11" w:rsidRDefault="001F3A28" w:rsidP="00B4417F">
            <w:pPr>
              <w:keepNext/>
              <w:keepLines/>
              <w:tabs>
                <w:tab w:val="right" w:leader="dot" w:pos="4392"/>
              </w:tabs>
              <w:spacing w:before="40" w:after="40"/>
              <w:rPr>
                <w:rFonts w:asciiTheme="minorHAnsi" w:hAnsiTheme="minorHAnsi" w:cstheme="minorHAnsi"/>
                <w:noProof/>
                <w:sz w:val="16"/>
                <w:szCs w:val="16"/>
              </w:rPr>
            </w:pPr>
          </w:p>
          <w:p w14:paraId="39EA389F"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CHECK TO SEE IF AT LEAST ONE OF EACH MEDICINE IS NOT EXPIRED.</w:t>
            </w:r>
          </w:p>
        </w:tc>
        <w:tc>
          <w:tcPr>
            <w:tcW w:w="1890" w:type="dxa"/>
            <w:gridSpan w:val="7"/>
            <w:shd w:val="clear" w:color="auto" w:fill="D9D9D9" w:themeFill="background1" w:themeFillShade="D9"/>
            <w:vAlign w:val="center"/>
          </w:tcPr>
          <w:p w14:paraId="698B0F1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OBSERVED</w:t>
            </w:r>
          </w:p>
        </w:tc>
        <w:tc>
          <w:tcPr>
            <w:tcW w:w="3064" w:type="dxa"/>
            <w:gridSpan w:val="21"/>
            <w:shd w:val="clear" w:color="auto" w:fill="D9D9D9" w:themeFill="background1" w:themeFillShade="D9"/>
            <w:vAlign w:val="center"/>
          </w:tcPr>
          <w:p w14:paraId="16CFC632"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NOT OBSERVED</w:t>
            </w:r>
          </w:p>
        </w:tc>
        <w:tc>
          <w:tcPr>
            <w:tcW w:w="900" w:type="dxa"/>
            <w:shd w:val="clear" w:color="auto" w:fill="auto"/>
            <w:vAlign w:val="bottom"/>
          </w:tcPr>
          <w:p w14:paraId="3BF32CE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r>
      <w:tr w:rsidR="00B4417F" w:rsidRPr="002176D3" w14:paraId="1456B2A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vMerge/>
            <w:shd w:val="clear" w:color="auto" w:fill="auto"/>
          </w:tcPr>
          <w:p w14:paraId="741FAF4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vMerge/>
          </w:tcPr>
          <w:p w14:paraId="7E946DD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2698" w:type="dxa"/>
            <w:gridSpan w:val="3"/>
            <w:vMerge/>
            <w:vAlign w:val="center"/>
          </w:tcPr>
          <w:p w14:paraId="1F46C7B8"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p>
        </w:tc>
        <w:tc>
          <w:tcPr>
            <w:tcW w:w="900" w:type="dxa"/>
            <w:gridSpan w:val="3"/>
            <w:shd w:val="clear" w:color="auto" w:fill="D9D9D9" w:themeFill="background1" w:themeFillShade="D9"/>
          </w:tcPr>
          <w:p w14:paraId="7968A5F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AT LEAST ONE NOT EXPIRED</w:t>
            </w:r>
          </w:p>
        </w:tc>
        <w:tc>
          <w:tcPr>
            <w:tcW w:w="990" w:type="dxa"/>
            <w:gridSpan w:val="4"/>
            <w:shd w:val="clear" w:color="auto" w:fill="D9D9D9" w:themeFill="background1" w:themeFillShade="D9"/>
          </w:tcPr>
          <w:p w14:paraId="3EB524C4"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AVAILABLE BUT EXPIRED</w:t>
            </w:r>
          </w:p>
        </w:tc>
        <w:tc>
          <w:tcPr>
            <w:tcW w:w="1082" w:type="dxa"/>
            <w:gridSpan w:val="6"/>
            <w:shd w:val="clear" w:color="auto" w:fill="D9D9D9" w:themeFill="background1" w:themeFillShade="D9"/>
          </w:tcPr>
          <w:p w14:paraId="46505A3B"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REPORTED AVAILABLE BUT NOT SEEN</w:t>
            </w:r>
          </w:p>
        </w:tc>
        <w:tc>
          <w:tcPr>
            <w:tcW w:w="990" w:type="dxa"/>
            <w:gridSpan w:val="10"/>
            <w:shd w:val="clear" w:color="auto" w:fill="D9D9D9" w:themeFill="background1" w:themeFillShade="D9"/>
          </w:tcPr>
          <w:p w14:paraId="13A259E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NOT AVAILABLE TODAY</w:t>
            </w:r>
          </w:p>
        </w:tc>
        <w:tc>
          <w:tcPr>
            <w:tcW w:w="992" w:type="dxa"/>
            <w:gridSpan w:val="5"/>
            <w:shd w:val="clear" w:color="auto" w:fill="D9D9D9" w:themeFill="background1" w:themeFillShade="D9"/>
          </w:tcPr>
          <w:p w14:paraId="565FF644"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NEVER AVAILABLE</w:t>
            </w:r>
          </w:p>
        </w:tc>
        <w:tc>
          <w:tcPr>
            <w:tcW w:w="900" w:type="dxa"/>
            <w:shd w:val="clear" w:color="auto" w:fill="auto"/>
          </w:tcPr>
          <w:p w14:paraId="3A77788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r>
      <w:tr w:rsidR="00B4417F" w:rsidRPr="00273E27" w14:paraId="2FF6790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D0F5BB8" w14:textId="6036FF4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313E998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01</w:t>
            </w:r>
          </w:p>
        </w:tc>
        <w:tc>
          <w:tcPr>
            <w:tcW w:w="2698" w:type="dxa"/>
            <w:gridSpan w:val="3"/>
          </w:tcPr>
          <w:p w14:paraId="4993C6C6"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Misoprostol 200 mcg</w:t>
            </w:r>
          </w:p>
        </w:tc>
        <w:tc>
          <w:tcPr>
            <w:tcW w:w="900" w:type="dxa"/>
            <w:gridSpan w:val="3"/>
            <w:shd w:val="clear" w:color="auto" w:fill="auto"/>
            <w:vAlign w:val="center"/>
          </w:tcPr>
          <w:p w14:paraId="453D7CC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62E80EB8"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7B89866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65F6FEC7"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4F9909CF"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3D1A2B28"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6C4156D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D8D8657" w14:textId="38ECCE8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967830F"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2698" w:type="dxa"/>
            <w:gridSpan w:val="3"/>
          </w:tcPr>
          <w:p w14:paraId="731BACEA"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Mifepristone </w:t>
            </w:r>
          </w:p>
        </w:tc>
        <w:tc>
          <w:tcPr>
            <w:tcW w:w="900" w:type="dxa"/>
            <w:gridSpan w:val="3"/>
            <w:vAlign w:val="center"/>
          </w:tcPr>
          <w:p w14:paraId="07C57E6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1</w:t>
            </w:r>
          </w:p>
        </w:tc>
        <w:tc>
          <w:tcPr>
            <w:tcW w:w="990" w:type="dxa"/>
            <w:gridSpan w:val="4"/>
            <w:vAlign w:val="center"/>
          </w:tcPr>
          <w:p w14:paraId="3E8DFBF9"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2</w:t>
            </w:r>
          </w:p>
        </w:tc>
        <w:tc>
          <w:tcPr>
            <w:tcW w:w="1082" w:type="dxa"/>
            <w:gridSpan w:val="6"/>
            <w:vAlign w:val="center"/>
          </w:tcPr>
          <w:p w14:paraId="680843CA"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3</w:t>
            </w:r>
          </w:p>
        </w:tc>
        <w:tc>
          <w:tcPr>
            <w:tcW w:w="990" w:type="dxa"/>
            <w:gridSpan w:val="10"/>
            <w:vAlign w:val="center"/>
          </w:tcPr>
          <w:p w14:paraId="201D8F6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4</w:t>
            </w:r>
          </w:p>
        </w:tc>
        <w:tc>
          <w:tcPr>
            <w:tcW w:w="992" w:type="dxa"/>
            <w:gridSpan w:val="5"/>
            <w:vAlign w:val="center"/>
          </w:tcPr>
          <w:p w14:paraId="29130EED"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5B306FE4"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00A3F3E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1AD6E38" w14:textId="6FBC6C5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56A146B"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2698" w:type="dxa"/>
            <w:gridSpan w:val="3"/>
          </w:tcPr>
          <w:p w14:paraId="219DF795"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Mifepristone and misoprostol combination package </w:t>
            </w:r>
          </w:p>
        </w:tc>
        <w:tc>
          <w:tcPr>
            <w:tcW w:w="900" w:type="dxa"/>
            <w:gridSpan w:val="3"/>
            <w:vAlign w:val="center"/>
          </w:tcPr>
          <w:p w14:paraId="442FD72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1</w:t>
            </w:r>
          </w:p>
        </w:tc>
        <w:tc>
          <w:tcPr>
            <w:tcW w:w="990" w:type="dxa"/>
            <w:gridSpan w:val="4"/>
            <w:vAlign w:val="center"/>
          </w:tcPr>
          <w:p w14:paraId="7A5D228B"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2</w:t>
            </w:r>
          </w:p>
        </w:tc>
        <w:tc>
          <w:tcPr>
            <w:tcW w:w="1082" w:type="dxa"/>
            <w:gridSpan w:val="6"/>
            <w:vAlign w:val="center"/>
          </w:tcPr>
          <w:p w14:paraId="62031D9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3</w:t>
            </w:r>
          </w:p>
        </w:tc>
        <w:tc>
          <w:tcPr>
            <w:tcW w:w="990" w:type="dxa"/>
            <w:gridSpan w:val="10"/>
            <w:vAlign w:val="center"/>
          </w:tcPr>
          <w:p w14:paraId="2C93F843"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4</w:t>
            </w:r>
          </w:p>
        </w:tc>
        <w:tc>
          <w:tcPr>
            <w:tcW w:w="992" w:type="dxa"/>
            <w:gridSpan w:val="5"/>
            <w:vAlign w:val="center"/>
          </w:tcPr>
          <w:p w14:paraId="43A7EF37"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1C90F8C2"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70132E66"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CD0E56C" w14:textId="2A95D24D"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4FE276A"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1916</w:t>
            </w:r>
          </w:p>
        </w:tc>
        <w:tc>
          <w:tcPr>
            <w:tcW w:w="7652" w:type="dxa"/>
            <w:gridSpan w:val="31"/>
          </w:tcPr>
          <w:p w14:paraId="053B0848"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Antibiotics for prophylaxis with surgical abortion procedure </w:t>
            </w:r>
          </w:p>
          <w:p w14:paraId="44B96A34" w14:textId="77777777" w:rsidR="00B4417F" w:rsidRPr="00D96B11" w:rsidRDefault="00B4417F" w:rsidP="00B4417F">
            <w:pPr>
              <w:spacing w:before="40" w:after="40"/>
              <w:rPr>
                <w:rFonts w:asciiTheme="minorHAnsi" w:hAnsiTheme="minorHAnsi" w:cstheme="minorHAnsi"/>
                <w:color w:val="000000" w:themeColor="text1"/>
                <w:sz w:val="16"/>
                <w:szCs w:val="16"/>
                <w:lang w:val="en-GB"/>
              </w:rPr>
            </w:pPr>
            <w:r w:rsidRPr="00D96B11">
              <w:rPr>
                <w:rFonts w:asciiTheme="minorHAnsi" w:hAnsiTheme="minorHAnsi" w:cstheme="minorHAnsi"/>
                <w:color w:val="FF0000"/>
                <w:sz w:val="16"/>
                <w:szCs w:val="16"/>
              </w:rPr>
              <w:sym w:font="Symbol" w:char="F05B"/>
            </w:r>
            <w:r w:rsidRPr="00D96B11">
              <w:rPr>
                <w:rFonts w:asciiTheme="minorHAnsi" w:hAnsiTheme="minorHAnsi" w:cstheme="minorHAnsi"/>
                <w:color w:val="FF0000"/>
                <w:sz w:val="16"/>
                <w:szCs w:val="16"/>
              </w:rPr>
              <w:t>COUNTRY ADAPT</w:t>
            </w:r>
            <w:r w:rsidRPr="00D96B11">
              <w:rPr>
                <w:rFonts w:asciiTheme="minorHAnsi" w:hAnsiTheme="minorHAnsi" w:cstheme="minorHAnsi"/>
                <w:color w:val="FF0000"/>
                <w:sz w:val="16"/>
                <w:szCs w:val="16"/>
              </w:rPr>
              <w:sym w:font="Symbol" w:char="F05D"/>
            </w:r>
          </w:p>
        </w:tc>
        <w:tc>
          <w:tcPr>
            <w:tcW w:w="900" w:type="dxa"/>
            <w:shd w:val="clear" w:color="auto" w:fill="auto"/>
          </w:tcPr>
          <w:p w14:paraId="182C21A3"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5FD8E99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AE7E422" w14:textId="50B1958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D27C78B"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01</w:t>
            </w:r>
          </w:p>
        </w:tc>
        <w:tc>
          <w:tcPr>
            <w:tcW w:w="2698" w:type="dxa"/>
            <w:gridSpan w:val="3"/>
            <w:shd w:val="clear" w:color="auto" w:fill="auto"/>
            <w:vAlign w:val="bottom"/>
          </w:tcPr>
          <w:p w14:paraId="1A1ED526"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 ----------</w:t>
            </w:r>
          </w:p>
        </w:tc>
        <w:tc>
          <w:tcPr>
            <w:tcW w:w="900" w:type="dxa"/>
            <w:gridSpan w:val="3"/>
            <w:shd w:val="clear" w:color="auto" w:fill="auto"/>
            <w:vAlign w:val="center"/>
          </w:tcPr>
          <w:p w14:paraId="2BE3C86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5C8B0635"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5C79F858"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4E3920AF"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00A7B5D1"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3CF6B70B"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065CB99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F869EA0" w14:textId="47C2802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0A80264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02</w:t>
            </w:r>
          </w:p>
        </w:tc>
        <w:tc>
          <w:tcPr>
            <w:tcW w:w="2698" w:type="dxa"/>
            <w:gridSpan w:val="3"/>
            <w:shd w:val="clear" w:color="auto" w:fill="auto"/>
            <w:vAlign w:val="center"/>
          </w:tcPr>
          <w:p w14:paraId="71488C6A"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p>
          <w:p w14:paraId="073FA191"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w:t>
            </w:r>
          </w:p>
        </w:tc>
        <w:tc>
          <w:tcPr>
            <w:tcW w:w="900" w:type="dxa"/>
            <w:gridSpan w:val="3"/>
            <w:shd w:val="clear" w:color="auto" w:fill="auto"/>
            <w:vAlign w:val="center"/>
          </w:tcPr>
          <w:p w14:paraId="2F25F03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5D7E800B"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59031A0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670B992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42FF2FA1"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52D311BF"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17E88A7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E476F61" w14:textId="3132CF84"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lastRenderedPageBreak/>
              <w:t>R_C</w:t>
            </w:r>
          </w:p>
        </w:tc>
        <w:tc>
          <w:tcPr>
            <w:tcW w:w="630" w:type="dxa"/>
          </w:tcPr>
          <w:p w14:paraId="05889A35"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03</w:t>
            </w:r>
          </w:p>
        </w:tc>
        <w:tc>
          <w:tcPr>
            <w:tcW w:w="2698" w:type="dxa"/>
            <w:gridSpan w:val="3"/>
            <w:shd w:val="clear" w:color="auto" w:fill="auto"/>
            <w:vAlign w:val="center"/>
          </w:tcPr>
          <w:p w14:paraId="64909F0B"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 -----------</w:t>
            </w:r>
          </w:p>
        </w:tc>
        <w:tc>
          <w:tcPr>
            <w:tcW w:w="900" w:type="dxa"/>
            <w:gridSpan w:val="3"/>
            <w:shd w:val="clear" w:color="auto" w:fill="auto"/>
            <w:vAlign w:val="center"/>
          </w:tcPr>
          <w:p w14:paraId="1B32674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77AFDE8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30FA0BC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03A1FC67"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785CB69C"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17D66B8C"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24F82FC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4F15B2D4" w14:textId="054FC46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0E7A4B8E"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1917</w:t>
            </w:r>
          </w:p>
        </w:tc>
        <w:tc>
          <w:tcPr>
            <w:tcW w:w="7652" w:type="dxa"/>
            <w:gridSpan w:val="31"/>
          </w:tcPr>
          <w:p w14:paraId="04B14694"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Abortion care pain management </w:t>
            </w:r>
          </w:p>
          <w:p w14:paraId="1FED53E4" w14:textId="77777777" w:rsidR="00B4417F" w:rsidRPr="00D96B11" w:rsidRDefault="00B4417F" w:rsidP="00B4417F">
            <w:pPr>
              <w:spacing w:before="40" w:after="40"/>
              <w:rPr>
                <w:rFonts w:asciiTheme="minorHAnsi" w:hAnsiTheme="minorHAnsi" w:cstheme="minorHAnsi"/>
                <w:color w:val="000000" w:themeColor="text1"/>
                <w:sz w:val="16"/>
                <w:szCs w:val="16"/>
                <w:lang w:val="en-GB"/>
              </w:rPr>
            </w:pPr>
            <w:r w:rsidRPr="00D96B11">
              <w:rPr>
                <w:rFonts w:asciiTheme="minorHAnsi" w:hAnsiTheme="minorHAnsi" w:cstheme="minorHAnsi"/>
                <w:color w:val="FF0000"/>
                <w:sz w:val="16"/>
                <w:szCs w:val="16"/>
              </w:rPr>
              <w:sym w:font="Symbol" w:char="F05B"/>
            </w:r>
            <w:r w:rsidRPr="00D96B11">
              <w:rPr>
                <w:rFonts w:asciiTheme="minorHAnsi" w:hAnsiTheme="minorHAnsi" w:cstheme="minorHAnsi"/>
                <w:color w:val="FF0000"/>
                <w:sz w:val="16"/>
                <w:szCs w:val="16"/>
              </w:rPr>
              <w:t>COUNTRY ADAPT</w:t>
            </w:r>
            <w:r w:rsidRPr="00D96B11">
              <w:rPr>
                <w:rFonts w:asciiTheme="minorHAnsi" w:hAnsiTheme="minorHAnsi" w:cstheme="minorHAnsi"/>
                <w:color w:val="FF0000"/>
                <w:sz w:val="16"/>
                <w:szCs w:val="16"/>
              </w:rPr>
              <w:sym w:font="Symbol" w:char="F05D"/>
            </w:r>
          </w:p>
        </w:tc>
        <w:tc>
          <w:tcPr>
            <w:tcW w:w="900" w:type="dxa"/>
            <w:shd w:val="clear" w:color="auto" w:fill="auto"/>
          </w:tcPr>
          <w:p w14:paraId="6EB8072D"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1A14F05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04DA475" w14:textId="602DBDBD"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DAAFB1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2698" w:type="dxa"/>
            <w:gridSpan w:val="3"/>
          </w:tcPr>
          <w:p w14:paraId="436E777E" w14:textId="0BA6E239"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lang w:val="es-ES"/>
              </w:rPr>
            </w:pPr>
            <w:r w:rsidRPr="00D96B11">
              <w:rPr>
                <w:rFonts w:asciiTheme="minorHAnsi" w:hAnsiTheme="minorHAnsi" w:cstheme="minorHAnsi"/>
                <w:color w:val="000000"/>
                <w:sz w:val="16"/>
                <w:szCs w:val="16"/>
                <w:lang w:val="es-ES"/>
              </w:rPr>
              <w:t>NSAID (e.g. Ibuprofen, diclofenac)</w:t>
            </w:r>
          </w:p>
        </w:tc>
        <w:tc>
          <w:tcPr>
            <w:tcW w:w="900" w:type="dxa"/>
            <w:gridSpan w:val="3"/>
            <w:shd w:val="clear" w:color="auto" w:fill="auto"/>
            <w:vAlign w:val="center"/>
          </w:tcPr>
          <w:p w14:paraId="7FEAFF1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75488817"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7A99D4DC"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7A87FB8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4DC92A68"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396CB2D2"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44BAAC8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05603F7" w14:textId="55D4E934"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EE2EEF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2698" w:type="dxa"/>
            <w:gridSpan w:val="3"/>
          </w:tcPr>
          <w:p w14:paraId="0217485F" w14:textId="77777777" w:rsidR="00CE6EA9"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Other </w:t>
            </w:r>
          </w:p>
          <w:p w14:paraId="12F5C06A" w14:textId="3717F0E8" w:rsidR="00B4417F" w:rsidRPr="00D96B11" w:rsidRDefault="00CE6EA9" w:rsidP="00CE6EA9">
            <w:pPr>
              <w:keepNext/>
              <w:keepLines/>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_______________________________</w:t>
            </w:r>
            <w:r w:rsidR="00B4417F" w:rsidRPr="00D96B11">
              <w:rPr>
                <w:rFonts w:asciiTheme="minorHAnsi" w:hAnsiTheme="minorHAnsi" w:cstheme="minorHAnsi"/>
                <w:color w:val="000000"/>
                <w:sz w:val="16"/>
                <w:szCs w:val="16"/>
              </w:rPr>
              <w:t>(SPECIFY)</w:t>
            </w:r>
          </w:p>
        </w:tc>
        <w:tc>
          <w:tcPr>
            <w:tcW w:w="900" w:type="dxa"/>
            <w:gridSpan w:val="3"/>
            <w:shd w:val="clear" w:color="auto" w:fill="auto"/>
            <w:vAlign w:val="center"/>
          </w:tcPr>
          <w:p w14:paraId="78E357C7"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44AB731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006C094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4BAC0E21"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22A6EA13"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786E90EC"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63BF9A34"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48790451" w14:textId="64035F28"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5A7726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1918</w:t>
            </w:r>
          </w:p>
        </w:tc>
        <w:tc>
          <w:tcPr>
            <w:tcW w:w="4050" w:type="dxa"/>
            <w:gridSpan w:val="8"/>
            <w:vAlign w:val="center"/>
          </w:tcPr>
          <w:p w14:paraId="63DC2D6F" w14:textId="77777777" w:rsidR="00B4417F" w:rsidRPr="00D96B11" w:rsidRDefault="00B4417F" w:rsidP="00B4417F">
            <w:pPr>
              <w:keepNext/>
              <w:keepLines/>
              <w:tabs>
                <w:tab w:val="right" w:leader="dot" w:pos="4392"/>
              </w:tabs>
              <w:spacing w:before="40" w:after="80"/>
              <w:rPr>
                <w:rFonts w:asciiTheme="minorHAnsi" w:hAnsiTheme="minorHAnsi" w:cstheme="minorHAnsi"/>
                <w:sz w:val="16"/>
                <w:szCs w:val="16"/>
              </w:rPr>
            </w:pPr>
            <w:r w:rsidRPr="00D96B11">
              <w:rPr>
                <w:rFonts w:asciiTheme="minorHAnsi" w:hAnsiTheme="minorHAnsi" w:cstheme="minorHAnsi"/>
                <w:sz w:val="16"/>
                <w:szCs w:val="16"/>
              </w:rPr>
              <w:t>Does this facility have commodities for management of abortion available in this service site today?</w:t>
            </w:r>
          </w:p>
        </w:tc>
        <w:tc>
          <w:tcPr>
            <w:tcW w:w="3602" w:type="dxa"/>
            <w:gridSpan w:val="23"/>
            <w:shd w:val="clear" w:color="auto" w:fill="auto"/>
            <w:vAlign w:val="center"/>
          </w:tcPr>
          <w:p w14:paraId="10C7E3A1" w14:textId="77777777" w:rsidR="00B4417F" w:rsidRPr="00D96B11" w:rsidRDefault="00B4417F" w:rsidP="00B4417F">
            <w:pPr>
              <w:tabs>
                <w:tab w:val="right" w:leader="dot" w:pos="3816"/>
              </w:tabs>
              <w:spacing w:before="40"/>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 xml:space="preserve">YES </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color w:val="000000" w:themeColor="text1"/>
                <w:sz w:val="16"/>
                <w:szCs w:val="16"/>
                <w:lang w:val="en-GB"/>
              </w:rPr>
              <w:t>1</w:t>
            </w:r>
          </w:p>
          <w:p w14:paraId="5F7444F8" w14:textId="77777777" w:rsidR="00B4417F" w:rsidRPr="00D96B11" w:rsidRDefault="00B4417F" w:rsidP="00B4417F">
            <w:pPr>
              <w:tabs>
                <w:tab w:val="right" w:leader="dot" w:pos="3816"/>
              </w:tabs>
              <w:spacing w:after="80"/>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color w:val="000000" w:themeColor="text1"/>
                <w:sz w:val="16"/>
                <w:szCs w:val="16"/>
                <w:lang w:val="en-GB"/>
              </w:rPr>
              <w:t>2</w:t>
            </w:r>
          </w:p>
        </w:tc>
        <w:tc>
          <w:tcPr>
            <w:tcW w:w="900" w:type="dxa"/>
            <w:shd w:val="clear" w:color="auto" w:fill="auto"/>
            <w:vAlign w:val="center"/>
          </w:tcPr>
          <w:p w14:paraId="0A86C1C1" w14:textId="77777777" w:rsidR="00B4417F" w:rsidRPr="00D96B11" w:rsidRDefault="00B4417F" w:rsidP="00B4417F">
            <w:pPr>
              <w:tabs>
                <w:tab w:val="right" w:leader="dot" w:pos="4392"/>
              </w:tabs>
              <w:rPr>
                <w:rFonts w:asciiTheme="minorHAnsi" w:hAnsiTheme="minorHAnsi" w:cstheme="minorHAnsi"/>
                <w:sz w:val="16"/>
                <w:szCs w:val="16"/>
                <w:lang w:val="en-GB"/>
              </w:rPr>
            </w:pPr>
          </w:p>
          <w:p w14:paraId="6EC3AC8D" w14:textId="77777777" w:rsidR="00B4417F" w:rsidRPr="00D96B11" w:rsidRDefault="00B4417F" w:rsidP="00B4417F">
            <w:pPr>
              <w:tabs>
                <w:tab w:val="right" w:leader="dot" w:pos="4392"/>
              </w:tabs>
              <w:rPr>
                <w:rFonts w:asciiTheme="minorHAnsi" w:hAnsiTheme="minorHAnsi" w:cstheme="minorHAnsi"/>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Q1920</w:t>
            </w:r>
          </w:p>
        </w:tc>
      </w:tr>
      <w:tr w:rsidR="00B4417F" w:rsidRPr="002176D3" w14:paraId="2CB0E46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488B95D5" w14:textId="7066779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2DFFD72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1919</w:t>
            </w:r>
          </w:p>
        </w:tc>
        <w:tc>
          <w:tcPr>
            <w:tcW w:w="4050" w:type="dxa"/>
            <w:gridSpan w:val="8"/>
            <w:vAlign w:val="center"/>
          </w:tcPr>
          <w:p w14:paraId="4AEDFE02" w14:textId="77777777" w:rsidR="00B4417F" w:rsidRPr="00D96B11" w:rsidRDefault="00B4417F" w:rsidP="00B4417F">
            <w:pPr>
              <w:spacing w:before="40" w:after="40"/>
              <w:rPr>
                <w:rFonts w:asciiTheme="minorHAnsi" w:hAnsiTheme="minorHAnsi" w:cstheme="minorHAnsi"/>
                <w:color w:val="000000"/>
                <w:sz w:val="16"/>
                <w:szCs w:val="16"/>
              </w:rPr>
            </w:pPr>
            <w:r w:rsidRPr="00D96B11">
              <w:rPr>
                <w:noProof/>
                <w:sz w:val="16"/>
                <w:szCs w:val="16"/>
              </w:rPr>
              <w:t>For each commodity that I ask about, please show me the item.</w:t>
            </w:r>
          </w:p>
        </w:tc>
        <w:tc>
          <w:tcPr>
            <w:tcW w:w="1170" w:type="dxa"/>
            <w:gridSpan w:val="4"/>
            <w:shd w:val="clear" w:color="auto" w:fill="D9D9D9" w:themeFill="background1" w:themeFillShade="D9"/>
          </w:tcPr>
          <w:p w14:paraId="273682D2"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OBSERVED</w:t>
            </w:r>
          </w:p>
        </w:tc>
        <w:tc>
          <w:tcPr>
            <w:tcW w:w="1260" w:type="dxa"/>
            <w:gridSpan w:val="12"/>
            <w:shd w:val="clear" w:color="auto" w:fill="D9D9D9" w:themeFill="background1" w:themeFillShade="D9"/>
          </w:tcPr>
          <w:p w14:paraId="714581EF"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REPORTED, NOT SEEN</w:t>
            </w:r>
          </w:p>
        </w:tc>
        <w:tc>
          <w:tcPr>
            <w:tcW w:w="1172" w:type="dxa"/>
            <w:gridSpan w:val="7"/>
            <w:shd w:val="clear" w:color="auto" w:fill="D9D9D9" w:themeFill="background1" w:themeFillShade="D9"/>
          </w:tcPr>
          <w:p w14:paraId="1296B140"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NOT AVAILABLE</w:t>
            </w:r>
          </w:p>
        </w:tc>
        <w:tc>
          <w:tcPr>
            <w:tcW w:w="900" w:type="dxa"/>
            <w:shd w:val="clear" w:color="auto" w:fill="auto"/>
          </w:tcPr>
          <w:p w14:paraId="3A1AAECE"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5BFA3278"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937663D" w14:textId="2607CC6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D5A00AE"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4050" w:type="dxa"/>
            <w:gridSpan w:val="8"/>
          </w:tcPr>
          <w:p w14:paraId="00D92134"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Skin antiseptic</w:t>
            </w:r>
          </w:p>
        </w:tc>
        <w:tc>
          <w:tcPr>
            <w:tcW w:w="1170" w:type="dxa"/>
            <w:gridSpan w:val="4"/>
            <w:vAlign w:val="center"/>
          </w:tcPr>
          <w:p w14:paraId="24DB837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144F08D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3713875F"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033D267D"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712A209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86F141E" w14:textId="143A5E5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8638A4E"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4050" w:type="dxa"/>
            <w:gridSpan w:val="8"/>
          </w:tcPr>
          <w:p w14:paraId="2DBDB026"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Clean disposable sanitary pads </w:t>
            </w:r>
          </w:p>
        </w:tc>
        <w:tc>
          <w:tcPr>
            <w:tcW w:w="1170" w:type="dxa"/>
            <w:gridSpan w:val="4"/>
            <w:vAlign w:val="center"/>
          </w:tcPr>
          <w:p w14:paraId="611B652A"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7304E16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1D485B3A"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7BE09111"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35BA6DC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78309AB7" w14:textId="1E4138C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BAC4D4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4050" w:type="dxa"/>
            <w:gridSpan w:val="8"/>
          </w:tcPr>
          <w:p w14:paraId="1C1E4F54"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Disposable latex gloves (sterile)</w:t>
            </w:r>
          </w:p>
        </w:tc>
        <w:tc>
          <w:tcPr>
            <w:tcW w:w="1170" w:type="dxa"/>
            <w:gridSpan w:val="4"/>
            <w:vAlign w:val="center"/>
          </w:tcPr>
          <w:p w14:paraId="51D6009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19E167BE"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7755910D"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3</w:t>
            </w:r>
          </w:p>
        </w:tc>
        <w:tc>
          <w:tcPr>
            <w:tcW w:w="900" w:type="dxa"/>
            <w:shd w:val="clear" w:color="auto" w:fill="auto"/>
          </w:tcPr>
          <w:p w14:paraId="28AAA64C"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16720386"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4C123FA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73212476"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7652" w:type="dxa"/>
            <w:gridSpan w:val="31"/>
            <w:shd w:val="clear" w:color="auto" w:fill="8ADED0"/>
            <w:vAlign w:val="center"/>
          </w:tcPr>
          <w:p w14:paraId="5980BC8D" w14:textId="77777777" w:rsidR="00B4417F" w:rsidRPr="00440DF2" w:rsidRDefault="00B4417F" w:rsidP="00440DF2">
            <w:pPr>
              <w:pStyle w:val="Heading2"/>
              <w:rPr>
                <w:sz w:val="16"/>
                <w:szCs w:val="16"/>
              </w:rPr>
            </w:pPr>
            <w:bookmarkStart w:id="545" w:name="_Toc138439547"/>
            <w:r w:rsidRPr="00440DF2">
              <w:rPr>
                <w:sz w:val="16"/>
                <w:szCs w:val="16"/>
              </w:rPr>
              <w:t>19.5. SUPPORT FOR QUALITY SERVICES</w:t>
            </w:r>
            <w:bookmarkEnd w:id="545"/>
          </w:p>
        </w:tc>
        <w:tc>
          <w:tcPr>
            <w:tcW w:w="900" w:type="dxa"/>
            <w:shd w:val="clear" w:color="auto" w:fill="8ADED0"/>
            <w:vAlign w:val="center"/>
          </w:tcPr>
          <w:p w14:paraId="3ACE467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565EF79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auto"/>
          </w:tcPr>
          <w:p w14:paraId="2EFDD950" w14:textId="7E4C892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B869D4A" w14:textId="20B665F0"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i</w:t>
            </w:r>
            <w:r w:rsidRPr="00D96B11">
              <w:rPr>
                <w:rFonts w:asciiTheme="minorHAnsi" w:hAnsiTheme="minorHAnsi" w:cstheme="minorHAnsi"/>
                <w:color w:val="000000"/>
                <w:sz w:val="16"/>
                <w:szCs w:val="16"/>
              </w:rPr>
              <w:t>1920</w:t>
            </w:r>
          </w:p>
        </w:tc>
        <w:tc>
          <w:tcPr>
            <w:tcW w:w="7652" w:type="dxa"/>
            <w:gridSpan w:val="31"/>
            <w:vAlign w:val="center"/>
          </w:tcPr>
          <w:p w14:paraId="564D07CF" w14:textId="77777777" w:rsidR="00B4417F" w:rsidRPr="00D96B11" w:rsidRDefault="00B4417F" w:rsidP="00B4417F">
            <w:pPr>
              <w:keepNext/>
              <w:keepLines/>
              <w:tabs>
                <w:tab w:val="right" w:leader="dot" w:pos="4392"/>
              </w:tabs>
              <w:spacing w:before="40" w:after="80"/>
              <w:rPr>
                <w:rFonts w:asciiTheme="minorHAnsi" w:hAnsiTheme="minorHAnsi" w:cstheme="minorHAnsi"/>
                <w:b/>
                <w:bCs/>
                <w:color w:val="000000"/>
                <w:sz w:val="16"/>
                <w:szCs w:val="16"/>
              </w:rPr>
            </w:pPr>
            <w:r w:rsidRPr="00D96B11">
              <w:rPr>
                <w:rFonts w:cs="Calibri"/>
                <w:sz w:val="16"/>
                <w:szCs w:val="16"/>
                <w:lang w:val="en-GB"/>
              </w:rPr>
              <w:t>I would like to know if the following documents for abortion care are available in this service site today.</w:t>
            </w:r>
          </w:p>
        </w:tc>
        <w:tc>
          <w:tcPr>
            <w:tcW w:w="900" w:type="dxa"/>
            <w:vAlign w:val="center"/>
          </w:tcPr>
          <w:p w14:paraId="64316790"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21CDAFDF"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144C8A56" w14:textId="1C6F6CF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763C71A"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1921</w:t>
            </w:r>
          </w:p>
        </w:tc>
        <w:tc>
          <w:tcPr>
            <w:tcW w:w="4050" w:type="dxa"/>
            <w:gridSpan w:val="8"/>
          </w:tcPr>
          <w:p w14:paraId="29DA23B0" w14:textId="77777777" w:rsidR="00B4417F" w:rsidRPr="00D96B11" w:rsidRDefault="00B4417F" w:rsidP="00B4417F">
            <w:pPr>
              <w:spacing w:before="40" w:after="40"/>
              <w:rPr>
                <w:rFonts w:ascii="Bierstadt" w:eastAsia="Calibri" w:hAnsi="Bierstadt"/>
                <w:color w:val="002060"/>
                <w:sz w:val="16"/>
                <w:szCs w:val="16"/>
                <w:lang w:eastAsia="en-US"/>
              </w:rPr>
            </w:pPr>
            <w:r w:rsidRPr="00D96B11">
              <w:rPr>
                <w:rFonts w:cs="Calibri"/>
                <w:sz w:val="16"/>
                <w:szCs w:val="16"/>
                <w:lang w:val="en-GB"/>
              </w:rPr>
              <w:t>For each document that I ask about, please show it to me.</w:t>
            </w:r>
          </w:p>
        </w:tc>
        <w:tc>
          <w:tcPr>
            <w:tcW w:w="1170" w:type="dxa"/>
            <w:gridSpan w:val="4"/>
            <w:shd w:val="clear" w:color="auto" w:fill="D9D9D9" w:themeFill="background1" w:themeFillShade="D9"/>
          </w:tcPr>
          <w:p w14:paraId="3097D85A"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OBSERVED</w:t>
            </w:r>
          </w:p>
        </w:tc>
        <w:tc>
          <w:tcPr>
            <w:tcW w:w="1260" w:type="dxa"/>
            <w:gridSpan w:val="12"/>
            <w:shd w:val="clear" w:color="auto" w:fill="D9D9D9" w:themeFill="background1" w:themeFillShade="D9"/>
          </w:tcPr>
          <w:p w14:paraId="4C53BE20"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REPORTED, NOT SEEN</w:t>
            </w:r>
          </w:p>
        </w:tc>
        <w:tc>
          <w:tcPr>
            <w:tcW w:w="1172" w:type="dxa"/>
            <w:gridSpan w:val="7"/>
            <w:shd w:val="clear" w:color="auto" w:fill="D9D9D9" w:themeFill="background1" w:themeFillShade="D9"/>
          </w:tcPr>
          <w:p w14:paraId="43B1ABC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NOT AVAILABLE</w:t>
            </w:r>
          </w:p>
        </w:tc>
        <w:tc>
          <w:tcPr>
            <w:tcW w:w="900" w:type="dxa"/>
            <w:shd w:val="clear" w:color="auto" w:fill="auto"/>
          </w:tcPr>
          <w:p w14:paraId="12174563"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71C0562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AE0CDBC" w14:textId="79B4901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D41895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4050" w:type="dxa"/>
            <w:gridSpan w:val="8"/>
          </w:tcPr>
          <w:p w14:paraId="663E21DF"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National guidelines that include procedures and services for abortion-related care</w:t>
            </w:r>
          </w:p>
          <w:p w14:paraId="78A6575A" w14:textId="77777777" w:rsidR="00B4417F" w:rsidRPr="00D96B11"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D96B11">
              <w:rPr>
                <w:rFonts w:asciiTheme="minorHAnsi" w:hAnsiTheme="minorHAnsi" w:cstheme="minorHAnsi"/>
                <w:color w:val="FF0000"/>
                <w:sz w:val="16"/>
                <w:szCs w:val="16"/>
                <w:lang w:val="en-GB"/>
              </w:rPr>
              <w:t>[COUNTRY ADAPT – NAME OF DOCUMENT AND VERSION]</w:t>
            </w:r>
          </w:p>
        </w:tc>
        <w:tc>
          <w:tcPr>
            <w:tcW w:w="1170" w:type="dxa"/>
            <w:gridSpan w:val="4"/>
            <w:vAlign w:val="center"/>
          </w:tcPr>
          <w:p w14:paraId="207214C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5392E9B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461D9EEC"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7966A47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4DF1661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7AB6DA61" w14:textId="1F093B1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3E4B9F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4050" w:type="dxa"/>
            <w:gridSpan w:val="8"/>
          </w:tcPr>
          <w:p w14:paraId="08BE3263" w14:textId="77777777" w:rsidR="00B4417F" w:rsidRPr="00D96B11" w:rsidDel="009F75F3"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Any other guidelines that include procedures and services for abortion-related care</w:t>
            </w:r>
          </w:p>
        </w:tc>
        <w:tc>
          <w:tcPr>
            <w:tcW w:w="1170" w:type="dxa"/>
            <w:gridSpan w:val="4"/>
            <w:vAlign w:val="center"/>
          </w:tcPr>
          <w:p w14:paraId="039FBFA8"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228852A5"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62D749C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00" w:type="dxa"/>
            <w:shd w:val="clear" w:color="auto" w:fill="auto"/>
          </w:tcPr>
          <w:p w14:paraId="783615DB"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35EFF67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40E6AA85" w14:textId="402DC98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C287732"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4050" w:type="dxa"/>
            <w:gridSpan w:val="8"/>
          </w:tcPr>
          <w:p w14:paraId="6771B2EC"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Any other guidelines that include contraceptive services post abortion </w:t>
            </w:r>
          </w:p>
        </w:tc>
        <w:tc>
          <w:tcPr>
            <w:tcW w:w="1170" w:type="dxa"/>
            <w:gridSpan w:val="4"/>
            <w:vAlign w:val="center"/>
          </w:tcPr>
          <w:p w14:paraId="0FE9E805"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1B76CAF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3754C2E4"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49C56CE9"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5623F82F"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1CE380C" w14:textId="37996C3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F490CE2"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04</w:t>
            </w:r>
          </w:p>
        </w:tc>
        <w:tc>
          <w:tcPr>
            <w:tcW w:w="4050" w:type="dxa"/>
            <w:gridSpan w:val="8"/>
          </w:tcPr>
          <w:p w14:paraId="608022DA"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Register for recording services for abortion</w:t>
            </w:r>
          </w:p>
        </w:tc>
        <w:tc>
          <w:tcPr>
            <w:tcW w:w="1170" w:type="dxa"/>
            <w:gridSpan w:val="4"/>
            <w:vAlign w:val="center"/>
          </w:tcPr>
          <w:p w14:paraId="2EC5DCA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77AE321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70C41370"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2D2A985D"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05AD933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3CF4F918" w14:textId="13D9D6A6"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1D04D54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1922</w:t>
            </w:r>
          </w:p>
        </w:tc>
        <w:tc>
          <w:tcPr>
            <w:tcW w:w="4050" w:type="dxa"/>
            <w:gridSpan w:val="8"/>
            <w:shd w:val="clear" w:color="auto" w:fill="FFFFFF" w:themeFill="background1"/>
          </w:tcPr>
          <w:p w14:paraId="5D76CA2D"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In the past 2 years, have you or any provider(s) of abortion services received any training in:</w:t>
            </w:r>
          </w:p>
        </w:tc>
        <w:tc>
          <w:tcPr>
            <w:tcW w:w="1800" w:type="dxa"/>
            <w:gridSpan w:val="10"/>
            <w:shd w:val="clear" w:color="auto" w:fill="D9D9D9" w:themeFill="background1" w:themeFillShade="D9"/>
          </w:tcPr>
          <w:p w14:paraId="313701D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tc>
        <w:tc>
          <w:tcPr>
            <w:tcW w:w="1802" w:type="dxa"/>
            <w:gridSpan w:val="13"/>
            <w:shd w:val="clear" w:color="auto" w:fill="D9D9D9" w:themeFill="background1" w:themeFillShade="D9"/>
          </w:tcPr>
          <w:p w14:paraId="264E07E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1A929D69"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6A0EF2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EF5AF85" w14:textId="270C4F29"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625B7BE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01</w:t>
            </w:r>
          </w:p>
        </w:tc>
        <w:tc>
          <w:tcPr>
            <w:tcW w:w="4050" w:type="dxa"/>
            <w:gridSpan w:val="8"/>
            <w:shd w:val="clear" w:color="auto" w:fill="FFFFFF" w:themeFill="background1"/>
          </w:tcPr>
          <w:p w14:paraId="6AAD06AF"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Management of incomplete abortion</w:t>
            </w:r>
          </w:p>
        </w:tc>
        <w:tc>
          <w:tcPr>
            <w:tcW w:w="1800" w:type="dxa"/>
            <w:gridSpan w:val="10"/>
            <w:shd w:val="clear" w:color="auto" w:fill="FFFFFF" w:themeFill="background1"/>
            <w:vAlign w:val="center"/>
          </w:tcPr>
          <w:p w14:paraId="0AE6698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802" w:type="dxa"/>
            <w:gridSpan w:val="13"/>
            <w:shd w:val="clear" w:color="auto" w:fill="FFFFFF" w:themeFill="background1"/>
            <w:vAlign w:val="center"/>
          </w:tcPr>
          <w:p w14:paraId="446A2BF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3826769B"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CB1297D"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70372A6" w14:textId="1E459BDB"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3A522F1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02</w:t>
            </w:r>
          </w:p>
        </w:tc>
        <w:tc>
          <w:tcPr>
            <w:tcW w:w="4050" w:type="dxa"/>
            <w:gridSpan w:val="8"/>
            <w:shd w:val="clear" w:color="auto" w:fill="FFFFFF" w:themeFill="background1"/>
          </w:tcPr>
          <w:p w14:paraId="7DE51E3A"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Comprehensive Abortion Care (CAC) at &lt; 12 weeks gestation (CAC entails provision of information, management of incomplete abortion and provision of induced abortion services).</w:t>
            </w:r>
          </w:p>
        </w:tc>
        <w:tc>
          <w:tcPr>
            <w:tcW w:w="1800" w:type="dxa"/>
            <w:gridSpan w:val="10"/>
            <w:shd w:val="clear" w:color="auto" w:fill="FFFFFF" w:themeFill="background1"/>
            <w:vAlign w:val="center"/>
          </w:tcPr>
          <w:p w14:paraId="59C5A2F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802" w:type="dxa"/>
            <w:gridSpan w:val="13"/>
            <w:shd w:val="clear" w:color="auto" w:fill="FFFFFF" w:themeFill="background1"/>
            <w:vAlign w:val="center"/>
          </w:tcPr>
          <w:p w14:paraId="0E09960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20CC67A7"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FFBD1F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391869E" w14:textId="6F78F0BB"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50E6059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03</w:t>
            </w:r>
          </w:p>
        </w:tc>
        <w:tc>
          <w:tcPr>
            <w:tcW w:w="4050" w:type="dxa"/>
            <w:gridSpan w:val="8"/>
            <w:shd w:val="clear" w:color="auto" w:fill="FFFFFF" w:themeFill="background1"/>
          </w:tcPr>
          <w:p w14:paraId="23710916"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Comprehensive Abortion Care (CAC) at </w:t>
            </w:r>
            <w:r w:rsidRPr="00D96B11">
              <w:rPr>
                <w:rFonts w:asciiTheme="minorHAnsi" w:hAnsiTheme="minorHAnsi" w:cstheme="minorHAnsi" w:hint="eastAsia"/>
                <w:sz w:val="16"/>
                <w:szCs w:val="16"/>
              </w:rPr>
              <w:t>≥</w:t>
            </w:r>
            <w:r w:rsidRPr="00D96B11">
              <w:rPr>
                <w:rFonts w:asciiTheme="minorHAnsi" w:hAnsiTheme="minorHAnsi" w:cstheme="minorHAnsi"/>
                <w:sz w:val="16"/>
                <w:szCs w:val="16"/>
              </w:rPr>
              <w:t xml:space="preserve"> 12 weeks gestation  </w:t>
            </w:r>
          </w:p>
        </w:tc>
        <w:tc>
          <w:tcPr>
            <w:tcW w:w="1800" w:type="dxa"/>
            <w:gridSpan w:val="10"/>
            <w:shd w:val="clear" w:color="auto" w:fill="FFFFFF" w:themeFill="background1"/>
            <w:vAlign w:val="center"/>
          </w:tcPr>
          <w:p w14:paraId="4276504F"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802" w:type="dxa"/>
            <w:gridSpan w:val="13"/>
            <w:shd w:val="clear" w:color="auto" w:fill="FFFFFF" w:themeFill="background1"/>
            <w:vAlign w:val="center"/>
          </w:tcPr>
          <w:p w14:paraId="4FF3ACD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523A41D1"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bl>
    <w:p w14:paraId="53B5BFD6" w14:textId="14C95977" w:rsidR="00394E70" w:rsidRDefault="00394E70" w:rsidP="00BB7330">
      <w:pPr>
        <w:spacing w:before="40" w:after="40"/>
        <w:rPr>
          <w:rFonts w:asciiTheme="minorHAnsi" w:hAnsiTheme="minorHAnsi" w:cstheme="minorHAnsi"/>
          <w:sz w:val="16"/>
          <w:szCs w:val="16"/>
        </w:rPr>
      </w:pPr>
    </w:p>
    <w:p w14:paraId="0B79E01C" w14:textId="77777777"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921"/>
        <w:gridCol w:w="1209"/>
        <w:gridCol w:w="737"/>
        <w:gridCol w:w="38"/>
        <w:gridCol w:w="628"/>
        <w:gridCol w:w="1164"/>
        <w:gridCol w:w="948"/>
      </w:tblGrid>
      <w:tr w:rsidR="001B1793" w:rsidRPr="00C816FB" w14:paraId="41C7E2A4" w14:textId="77777777" w:rsidTr="001F3A28">
        <w:trPr>
          <w:cantSplit/>
          <w:trHeight w:val="255"/>
          <w:tblHeader/>
          <w:jc w:val="center"/>
        </w:trPr>
        <w:tc>
          <w:tcPr>
            <w:tcW w:w="805" w:type="dxa"/>
            <w:shd w:val="clear" w:color="auto" w:fill="auto"/>
            <w:noWrap/>
          </w:tcPr>
          <w:p w14:paraId="29DDC7D9" w14:textId="43460850"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bCs/>
                <w:sz w:val="16"/>
                <w:szCs w:val="16"/>
                <w:lang w:val="en-GB"/>
              </w:rPr>
              <w:lastRenderedPageBreak/>
              <w:br w:type="page"/>
            </w:r>
            <w:r w:rsidRPr="00C816FB">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3C489571"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No.</w:t>
            </w:r>
          </w:p>
        </w:tc>
        <w:tc>
          <w:tcPr>
            <w:tcW w:w="3921" w:type="dxa"/>
            <w:shd w:val="clear" w:color="auto" w:fill="auto"/>
            <w:noWrap/>
          </w:tcPr>
          <w:p w14:paraId="4799E013"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Question</w:t>
            </w:r>
          </w:p>
        </w:tc>
        <w:tc>
          <w:tcPr>
            <w:tcW w:w="3776" w:type="dxa"/>
            <w:gridSpan w:val="5"/>
            <w:shd w:val="clear" w:color="auto" w:fill="auto"/>
            <w:noWrap/>
          </w:tcPr>
          <w:p w14:paraId="75361270" w14:textId="77777777" w:rsidR="001B1793" w:rsidRPr="00C816FB" w:rsidRDefault="001B1793" w:rsidP="00363BD5">
            <w:pPr>
              <w:spacing w:before="40" w:after="40"/>
              <w:rPr>
                <w:rFonts w:asciiTheme="minorHAnsi" w:hAnsiTheme="minorHAnsi" w:cstheme="minorHAnsi"/>
                <w:b/>
                <w:noProof/>
                <w:sz w:val="16"/>
                <w:szCs w:val="16"/>
                <w:lang w:val="en-GB"/>
              </w:rPr>
            </w:pPr>
            <w:r w:rsidRPr="00C816FB">
              <w:rPr>
                <w:rFonts w:asciiTheme="minorHAnsi" w:hAnsiTheme="minorHAnsi" w:cstheme="minorHAnsi"/>
                <w:b/>
                <w:sz w:val="16"/>
                <w:szCs w:val="16"/>
                <w:lang w:val="en-GB"/>
              </w:rPr>
              <w:t>Response</w:t>
            </w:r>
          </w:p>
        </w:tc>
        <w:tc>
          <w:tcPr>
            <w:tcW w:w="948" w:type="dxa"/>
            <w:tcBorders>
              <w:bottom w:val="single" w:sz="4" w:space="0" w:color="E7E6E6" w:themeColor="background2"/>
            </w:tcBorders>
            <w:shd w:val="clear" w:color="auto" w:fill="auto"/>
          </w:tcPr>
          <w:p w14:paraId="366E5537"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Skip</w:t>
            </w:r>
          </w:p>
        </w:tc>
      </w:tr>
      <w:tr w:rsidR="001B1793" w:rsidRPr="00C816FB" w14:paraId="58B62B30"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2C4E883E"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5BCD841E"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31B09C"/>
            <w:hideMark/>
          </w:tcPr>
          <w:p w14:paraId="76526BAE" w14:textId="77777777" w:rsidR="001B1793" w:rsidRPr="00BB1336" w:rsidRDefault="001B1793"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546" w:name="_Toc103428533"/>
            <w:bookmarkStart w:id="547" w:name="_Toc117656708"/>
            <w:bookmarkStart w:id="548" w:name="_Toc135317481"/>
            <w:bookmarkStart w:id="549" w:name="_Toc135317599"/>
            <w:bookmarkStart w:id="550" w:name="_Toc135317651"/>
            <w:bookmarkStart w:id="551" w:name="_Toc138439458"/>
            <w:bookmarkStart w:id="552" w:name="_Toc138439548"/>
            <w:r w:rsidRPr="00BB1336">
              <w:rPr>
                <w:rFonts w:asciiTheme="minorHAnsi" w:hAnsiTheme="minorHAnsi" w:cstheme="minorHAnsi"/>
                <w:color w:val="FFFFFF" w:themeColor="background1"/>
                <w:sz w:val="20"/>
                <w:szCs w:val="20"/>
                <w:lang w:val="en-GB"/>
              </w:rPr>
              <w:t>20. SERVICES FOR CHILDREN UNDER 5</w:t>
            </w:r>
            <w:bookmarkEnd w:id="546"/>
            <w:r w:rsidRPr="00BB1336">
              <w:rPr>
                <w:rFonts w:asciiTheme="minorHAnsi" w:hAnsiTheme="minorHAnsi" w:cstheme="minorHAnsi"/>
                <w:color w:val="FFFFFF" w:themeColor="background1"/>
                <w:sz w:val="20"/>
                <w:szCs w:val="20"/>
                <w:lang w:val="en-GB"/>
              </w:rPr>
              <w:t xml:space="preserve"> AND ADOLESCENTS</w:t>
            </w:r>
            <w:bookmarkEnd w:id="547"/>
            <w:bookmarkEnd w:id="548"/>
            <w:bookmarkEnd w:id="549"/>
            <w:bookmarkEnd w:id="550"/>
            <w:bookmarkEnd w:id="551"/>
            <w:bookmarkEnd w:id="552"/>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52F9EAEB" w14:textId="77777777" w:rsidR="001B1793" w:rsidRPr="00C816FB" w:rsidRDefault="001B1793"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1B1793" w:rsidRPr="00C816FB" w14:paraId="788F080E"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5FA3A6E7"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2446DD49"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8ADED0"/>
            <w:vAlign w:val="center"/>
          </w:tcPr>
          <w:p w14:paraId="4DA40C8A" w14:textId="77777777" w:rsidR="001B1793" w:rsidRPr="00440DF2" w:rsidRDefault="001B1793" w:rsidP="00440DF2">
            <w:pPr>
              <w:pStyle w:val="Heading2"/>
              <w:rPr>
                <w:sz w:val="16"/>
                <w:szCs w:val="16"/>
              </w:rPr>
            </w:pPr>
            <w:bookmarkStart w:id="553" w:name="_Toc117656709"/>
            <w:bookmarkStart w:id="554" w:name="_Toc135317482"/>
            <w:bookmarkStart w:id="555" w:name="_Toc138439549"/>
            <w:r w:rsidRPr="00440DF2">
              <w:rPr>
                <w:sz w:val="16"/>
                <w:szCs w:val="16"/>
              </w:rPr>
              <w:t>20.1. SERVICES FOR CHILDREN UNDER 5</w:t>
            </w:r>
            <w:bookmarkEnd w:id="553"/>
            <w:bookmarkEnd w:id="554"/>
            <w:bookmarkEnd w:id="555"/>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2981EDDD" w14:textId="77777777" w:rsidR="001B1793" w:rsidRPr="00C816FB" w:rsidRDefault="001B1793"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1B1793" w:rsidRPr="00C816FB" w14:paraId="19190028"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2234F9F3"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565924D"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D9D9D9" w:themeFill="background1" w:themeFillShade="D9"/>
          </w:tcPr>
          <w:p w14:paraId="04AA8891" w14:textId="77777777" w:rsidR="001B1793" w:rsidRPr="00C816FB" w:rsidRDefault="001B1793" w:rsidP="00363BD5">
            <w:pPr>
              <w:pStyle w:val="Heading3"/>
              <w:spacing w:before="40" w:after="40"/>
              <w:rPr>
                <w:rFonts w:asciiTheme="minorHAnsi" w:hAnsiTheme="minorHAnsi" w:cstheme="minorHAnsi"/>
                <w:sz w:val="16"/>
                <w:szCs w:val="16"/>
                <w:lang w:val="en-GB"/>
              </w:rPr>
            </w:pPr>
            <w:bookmarkStart w:id="556" w:name="_Toc117656710"/>
            <w:bookmarkStart w:id="557" w:name="_Toc135317483"/>
            <w:r w:rsidRPr="00C816FB">
              <w:rPr>
                <w:rFonts w:asciiTheme="minorHAnsi" w:hAnsiTheme="minorHAnsi" w:cstheme="minorHAnsi"/>
                <w:sz w:val="16"/>
                <w:szCs w:val="16"/>
                <w:lang w:val="en-GB"/>
              </w:rPr>
              <w:t>20.1.1. SERVICE AVAILABILITY</w:t>
            </w:r>
            <w:bookmarkEnd w:id="556"/>
            <w:bookmarkEnd w:id="557"/>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D45C811" w14:textId="77777777" w:rsidR="001B1793" w:rsidRPr="00C816FB" w:rsidRDefault="001B1793"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1B1793" w:rsidRPr="00C816FB" w14:paraId="1AE1E458"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27B90C"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61F2FC3D"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2000</w:t>
            </w:r>
          </w:p>
        </w:tc>
        <w:tc>
          <w:tcPr>
            <w:tcW w:w="3921" w:type="dxa"/>
            <w:tcBorders>
              <w:top w:val="single" w:sz="4" w:space="0" w:color="E7E6E6"/>
              <w:left w:val="nil"/>
              <w:bottom w:val="single" w:sz="4" w:space="0" w:color="E7E6E6"/>
              <w:right w:val="single" w:sz="4" w:space="0" w:color="E7E6E6"/>
            </w:tcBorders>
            <w:shd w:val="clear" w:color="auto" w:fill="auto"/>
          </w:tcPr>
          <w:p w14:paraId="41C3AC2B" w14:textId="77777777"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Does this facility offer any preventive and/or curative care services for children under 5?</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0AB0B8B4" w14:textId="77777777" w:rsidR="001B1793" w:rsidRPr="00C816FB" w:rsidRDefault="001B1793" w:rsidP="00363BD5">
            <w:pPr>
              <w:keepLines/>
              <w:tabs>
                <w:tab w:val="right" w:leader="dot" w:pos="3520"/>
              </w:tabs>
              <w:rPr>
                <w:rFonts w:asciiTheme="minorHAnsi" w:hAnsiTheme="minorHAnsi" w:cstheme="minorHAnsi"/>
                <w:sz w:val="16"/>
                <w:szCs w:val="16"/>
                <w:lang w:val="en-GB"/>
              </w:rPr>
            </w:pPr>
            <w:r w:rsidRPr="00C816FB">
              <w:rPr>
                <w:rFonts w:asciiTheme="minorHAnsi" w:hAnsiTheme="minorHAnsi" w:cstheme="minorHAnsi"/>
                <w:sz w:val="16"/>
                <w:szCs w:val="16"/>
                <w:lang w:val="en-GB"/>
              </w:rPr>
              <w:t>YES</w:t>
            </w:r>
            <w:r w:rsidRPr="00C816FB">
              <w:rPr>
                <w:rFonts w:asciiTheme="minorHAnsi" w:hAnsiTheme="minorHAnsi" w:cstheme="minorHAnsi"/>
                <w:sz w:val="16"/>
                <w:szCs w:val="16"/>
                <w:lang w:val="en-GB"/>
              </w:rPr>
              <w:tab/>
              <w:t>1</w:t>
            </w:r>
          </w:p>
          <w:p w14:paraId="38AA8504" w14:textId="77777777" w:rsidR="001B1793" w:rsidRPr="00C816FB" w:rsidRDefault="001B1793" w:rsidP="00363BD5">
            <w:pPr>
              <w:tabs>
                <w:tab w:val="right" w:leader="dot" w:pos="3520"/>
              </w:tabs>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NO</w:t>
            </w:r>
            <w:r w:rsidRPr="00C816FB">
              <w:rPr>
                <w:rFonts w:asciiTheme="minorHAnsi" w:hAnsiTheme="minorHAnsi" w:cstheme="minorHAnsi"/>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0BDCA11" w14:textId="77777777" w:rsidR="001B1793" w:rsidRPr="00C816FB" w:rsidRDefault="001B1793" w:rsidP="00363BD5">
            <w:pPr>
              <w:keepLines/>
              <w:tabs>
                <w:tab w:val="right" w:leader="dot" w:pos="4392"/>
              </w:tabs>
              <w:spacing w:before="40" w:after="40"/>
              <w:rPr>
                <w:rFonts w:asciiTheme="minorHAnsi" w:hAnsiTheme="minorHAnsi" w:cstheme="minorHAnsi"/>
                <w:sz w:val="16"/>
                <w:szCs w:val="16"/>
                <w:lang w:val="en-GB"/>
              </w:rPr>
            </w:pPr>
          </w:p>
          <w:p w14:paraId="0BFD98F7" w14:textId="77777777" w:rsidR="001B1793" w:rsidRPr="00C816FB" w:rsidRDefault="001B1793" w:rsidP="00363BD5">
            <w:pPr>
              <w:spacing w:before="40" w:after="40"/>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Q2007</w:t>
            </w:r>
          </w:p>
        </w:tc>
      </w:tr>
      <w:tr w:rsidR="00B4417F" w:rsidRPr="00C816FB" w14:paraId="77995DD4"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701D42D" w14:textId="05F380BE"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rPr>
              <w:t xml:space="preserve">R_C </w:t>
            </w:r>
          </w:p>
        </w:tc>
        <w:tc>
          <w:tcPr>
            <w:tcW w:w="630" w:type="dxa"/>
            <w:tcBorders>
              <w:top w:val="nil"/>
              <w:left w:val="nil"/>
              <w:bottom w:val="single" w:sz="4" w:space="0" w:color="E7E6E6"/>
              <w:right w:val="single" w:sz="4" w:space="0" w:color="E7E6E6"/>
            </w:tcBorders>
            <w:shd w:val="clear" w:color="auto" w:fill="auto"/>
          </w:tcPr>
          <w:p w14:paraId="4C35C07D" w14:textId="58695BB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816FB">
              <w:rPr>
                <w:rFonts w:asciiTheme="minorHAnsi" w:hAnsiTheme="minorHAnsi" w:cstheme="minorHAnsi"/>
                <w:color w:val="000000"/>
                <w:sz w:val="16"/>
                <w:szCs w:val="16"/>
                <w:lang w:val="en-GB"/>
              </w:rPr>
              <w:t>2001</w:t>
            </w:r>
          </w:p>
        </w:tc>
        <w:tc>
          <w:tcPr>
            <w:tcW w:w="7697" w:type="dxa"/>
            <w:gridSpan w:val="6"/>
            <w:tcBorders>
              <w:top w:val="nil"/>
              <w:left w:val="nil"/>
              <w:bottom w:val="single" w:sz="4" w:space="0" w:color="E7E6E6"/>
              <w:right w:val="single" w:sz="4" w:space="0" w:color="E7E6E6" w:themeColor="background2"/>
            </w:tcBorders>
            <w:shd w:val="clear" w:color="auto" w:fill="auto"/>
          </w:tcPr>
          <w:p w14:paraId="4526606A"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ASK TO BE SHOWN THE LOCATION IN THE FACILITY WHERE CHILD PREVENTIVE AND CURATIVE CARE SERVICES ARE PROVIDED. FIND THE PERSON MOST KNOWLEDGEABLE ABOUT CHILD PREVENTIVE AND CURATIVE CARE SERVICES IN THE FACILITY. INTRODUCE YOURSELF, EXPLAIN THE PURPOSE OF THE SURVEY AND ASK THE FOLLOWING QUESTIONS.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C4D96A6"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5C61C9F2"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B19436" w14:textId="46328F49"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48FC1B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2002</w:t>
            </w:r>
          </w:p>
        </w:tc>
        <w:tc>
          <w:tcPr>
            <w:tcW w:w="3921" w:type="dxa"/>
            <w:tcBorders>
              <w:top w:val="single" w:sz="4" w:space="0" w:color="E7E6E6"/>
              <w:left w:val="nil"/>
              <w:bottom w:val="single" w:sz="4" w:space="0" w:color="E7E6E6"/>
              <w:right w:val="single" w:sz="4" w:space="0" w:color="E7E6E6"/>
            </w:tcBorders>
            <w:shd w:val="clear" w:color="auto" w:fill="auto"/>
          </w:tcPr>
          <w:p w14:paraId="3A0885F8"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Please tell me if this facility provides the following services for children under 5:</w:t>
            </w:r>
          </w:p>
        </w:tc>
        <w:tc>
          <w:tcPr>
            <w:tcW w:w="1984" w:type="dxa"/>
            <w:gridSpan w:val="3"/>
            <w:tcBorders>
              <w:top w:val="single" w:sz="4" w:space="0" w:color="E7E6E6"/>
              <w:left w:val="nil"/>
              <w:bottom w:val="single" w:sz="4" w:space="0" w:color="E7E6E6"/>
              <w:right w:val="single" w:sz="4" w:space="0" w:color="E7E6E6"/>
            </w:tcBorders>
            <w:shd w:val="clear" w:color="auto" w:fill="D9D9D9"/>
          </w:tcPr>
          <w:p w14:paraId="74083CCE"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YES</w:t>
            </w:r>
          </w:p>
          <w:p w14:paraId="7B119023"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1792" w:type="dxa"/>
            <w:gridSpan w:val="2"/>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6BD37EBB"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BB1BB0E"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3A97B175"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8D3C2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498BF1"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21" w:type="dxa"/>
            <w:tcBorders>
              <w:top w:val="single" w:sz="4" w:space="0" w:color="E7E6E6"/>
              <w:left w:val="nil"/>
              <w:bottom w:val="single" w:sz="4" w:space="0" w:color="E7E6E6"/>
              <w:right w:val="single" w:sz="4" w:space="0" w:color="E7E6E6"/>
            </w:tcBorders>
            <w:shd w:val="clear" w:color="auto" w:fill="auto"/>
          </w:tcPr>
          <w:p w14:paraId="4F8A8C58" w14:textId="2C8732AD"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Routine child growth monitoring/Plotting weight against height or age</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1136E61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0226875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 xml:space="preserve">2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B2376F7"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19294713"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7FAA2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B03D9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tcBorders>
              <w:top w:val="single" w:sz="4" w:space="0" w:color="E7E6E6"/>
              <w:left w:val="nil"/>
              <w:bottom w:val="single" w:sz="4" w:space="0" w:color="E7E6E6"/>
              <w:right w:val="single" w:sz="4" w:space="0" w:color="E7E6E6"/>
            </w:tcBorders>
            <w:shd w:val="clear" w:color="auto" w:fill="auto"/>
          </w:tcPr>
          <w:p w14:paraId="7836A682" w14:textId="4B5E5C61"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Diagnosis and/or treatment of child malnutrition/undernutrition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639ECA53"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DC4D128"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 xml:space="preserve">2 </w:t>
            </w:r>
            <w:r w:rsidRPr="00C816FB">
              <w:rPr>
                <w:rFonts w:asciiTheme="minorHAnsi" w:hAnsiTheme="minorHAnsi" w:cstheme="minorHAnsi"/>
                <w:sz w:val="16"/>
                <w:szCs w:val="16"/>
                <w:lang w:val="en-GB"/>
              </w:rPr>
              <w:sym w:font="Wingdings" w:char="F0E8"/>
            </w:r>
            <w:r w:rsidRPr="00C816FB">
              <w:rPr>
                <w:rFonts w:asciiTheme="minorHAnsi" w:hAnsiTheme="minorHAnsi" w:cstheme="minorHAnsi"/>
                <w:bCs/>
                <w:sz w:val="16"/>
                <w:szCs w:val="16"/>
                <w:lang w:val="en-GB"/>
              </w:rPr>
              <w:t>06</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298C0CC" w14:textId="77777777" w:rsidR="00B4417F" w:rsidRPr="00C816FB" w:rsidRDefault="00B4417F" w:rsidP="00B4417F">
            <w:pPr>
              <w:spacing w:before="40" w:after="40"/>
              <w:jc w:val="center"/>
              <w:rPr>
                <w:rFonts w:asciiTheme="minorHAnsi" w:hAnsiTheme="minorHAnsi" w:cstheme="minorHAnsi"/>
                <w:color w:val="000000" w:themeColor="text1"/>
                <w:sz w:val="16"/>
                <w:szCs w:val="16"/>
                <w:highlight w:val="yellow"/>
                <w:lang w:val="en-GB"/>
              </w:rPr>
            </w:pPr>
          </w:p>
        </w:tc>
      </w:tr>
      <w:tr w:rsidR="00B4417F" w:rsidRPr="00C816FB" w14:paraId="2E23EBE9"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986C2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579321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tcBorders>
              <w:top w:val="single" w:sz="4" w:space="0" w:color="E7E6E6"/>
              <w:left w:val="nil"/>
              <w:bottom w:val="single" w:sz="4" w:space="0" w:color="E7E6E6"/>
              <w:right w:val="single" w:sz="4" w:space="0" w:color="E7E6E6"/>
            </w:tcBorders>
            <w:shd w:val="clear" w:color="auto" w:fill="auto"/>
          </w:tcPr>
          <w:p w14:paraId="458358BF"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Outpatient enrolment, follow-up and provision/prescription of ready-to-use therapeutic food (RUTF) for children with severe acute malnutrition without complications </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5AF080CF"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78A74D7"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5B14EA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6EE41AE7"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1E11CD" w14:textId="0A08033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39DBC3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tcBorders>
              <w:top w:val="single" w:sz="4" w:space="0" w:color="E7E6E6"/>
              <w:left w:val="nil"/>
              <w:bottom w:val="single" w:sz="4" w:space="0" w:color="E7E6E6"/>
              <w:right w:val="single" w:sz="4" w:space="0" w:color="E7E6E6"/>
            </w:tcBorders>
            <w:shd w:val="clear" w:color="auto" w:fill="auto"/>
          </w:tcPr>
          <w:p w14:paraId="754B5709" w14:textId="6702683E"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Outpatient enrolment, follow-up and management of other categories of children with malnutrition/undernutrition </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6656DD2B"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2D6F9FDA" w14:textId="77777777" w:rsidR="00B4417F" w:rsidRPr="00C816FB" w:rsidDel="007460C4"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E5430E2"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67D3618E"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E8F0BA" w14:textId="7070F60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6667DD1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05</w:t>
            </w:r>
          </w:p>
        </w:tc>
        <w:tc>
          <w:tcPr>
            <w:tcW w:w="3921" w:type="dxa"/>
            <w:tcBorders>
              <w:top w:val="single" w:sz="4" w:space="0" w:color="E7E6E6"/>
              <w:left w:val="nil"/>
              <w:bottom w:val="single" w:sz="4" w:space="0" w:color="E7E6E6"/>
              <w:right w:val="single" w:sz="4" w:space="0" w:color="E7E6E6"/>
            </w:tcBorders>
            <w:shd w:val="clear" w:color="auto" w:fill="auto"/>
          </w:tcPr>
          <w:p w14:paraId="399AC807"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Inpatient management of severely malnourished children with complications</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01F87F40"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35367166" w14:textId="77777777" w:rsidR="00B4417F" w:rsidRPr="00C816FB" w:rsidDel="007460C4"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4A923E9"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4ECD7B97"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52827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63EF0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tcBorders>
              <w:top w:val="single" w:sz="4" w:space="0" w:color="E7E6E6"/>
              <w:left w:val="nil"/>
              <w:bottom w:val="single" w:sz="4" w:space="0" w:color="E7E6E6"/>
              <w:right w:val="single" w:sz="4" w:space="0" w:color="E7E6E6"/>
            </w:tcBorders>
            <w:shd w:val="clear" w:color="auto" w:fill="auto"/>
          </w:tcPr>
          <w:p w14:paraId="37D71EDE"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Routine vitamin A supplementation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52C7ED69"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AEBA8EA"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DBBF5B2"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0860B33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0B261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C1698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07</w:t>
            </w:r>
          </w:p>
        </w:tc>
        <w:tc>
          <w:tcPr>
            <w:tcW w:w="3921" w:type="dxa"/>
            <w:tcBorders>
              <w:top w:val="single" w:sz="4" w:space="0" w:color="E7E6E6"/>
              <w:left w:val="nil"/>
              <w:bottom w:val="single" w:sz="4" w:space="0" w:color="E7E6E6"/>
              <w:right w:val="single" w:sz="4" w:space="0" w:color="E7E6E6"/>
            </w:tcBorders>
            <w:shd w:val="clear" w:color="auto" w:fill="auto"/>
          </w:tcPr>
          <w:p w14:paraId="20FAD8E2"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anaemia in children and provide/prescribe iron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525F1258"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244F954F"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C1FBB49"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7C4E0972"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C81AB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B5171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08</w:t>
            </w:r>
          </w:p>
        </w:tc>
        <w:tc>
          <w:tcPr>
            <w:tcW w:w="3921" w:type="dxa"/>
            <w:tcBorders>
              <w:top w:val="single" w:sz="4" w:space="0" w:color="E7E6E6"/>
              <w:left w:val="nil"/>
              <w:bottom w:val="single" w:sz="4" w:space="0" w:color="E7E6E6"/>
              <w:right w:val="single" w:sz="4" w:space="0" w:color="E7E6E6"/>
            </w:tcBorders>
            <w:shd w:val="clear" w:color="auto" w:fill="auto"/>
          </w:tcPr>
          <w:p w14:paraId="194309C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pneumonia in children and provide/prescribe amoxicillin as first line treatment</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3BDAB60D"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086ECFF"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33ED3BE"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7D79E56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8CD4A0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69EEDC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09</w:t>
            </w:r>
          </w:p>
        </w:tc>
        <w:tc>
          <w:tcPr>
            <w:tcW w:w="3921" w:type="dxa"/>
            <w:tcBorders>
              <w:top w:val="single" w:sz="4" w:space="0" w:color="E7E6E6"/>
              <w:left w:val="nil"/>
              <w:bottom w:val="single" w:sz="4" w:space="0" w:color="E7E6E6"/>
              <w:right w:val="single" w:sz="4" w:space="0" w:color="E7E6E6"/>
            </w:tcBorders>
            <w:shd w:val="clear" w:color="auto" w:fill="auto"/>
          </w:tcPr>
          <w:p w14:paraId="2A15AED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malaria in children with blood test (RDT or blood smear) and provide/prescribe ACT as first line treatment</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1CE107A9"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7FEF8F8B"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462CDB2"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3BC8669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63768A" w14:textId="7DCAC5D8"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AC7745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10</w:t>
            </w:r>
          </w:p>
        </w:tc>
        <w:tc>
          <w:tcPr>
            <w:tcW w:w="3921" w:type="dxa"/>
            <w:tcBorders>
              <w:top w:val="single" w:sz="4" w:space="0" w:color="E7E6E6"/>
              <w:left w:val="nil"/>
              <w:bottom w:val="single" w:sz="4" w:space="0" w:color="E7E6E6"/>
              <w:right w:val="single" w:sz="4" w:space="0" w:color="E7E6E6"/>
            </w:tcBorders>
            <w:shd w:val="clear" w:color="auto" w:fill="auto"/>
          </w:tcPr>
          <w:p w14:paraId="40C7BA4C" w14:textId="1EF4CB94" w:rsidR="00B4417F" w:rsidRPr="00C816FB" w:rsidRDefault="00346858"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Long-lasting insecticidal net (LLIN)</w:t>
            </w:r>
            <w:r w:rsidR="00B4417F" w:rsidRPr="00C816FB">
              <w:rPr>
                <w:rFonts w:asciiTheme="minorHAnsi" w:hAnsiTheme="minorHAnsi" w:cstheme="minorHAnsi"/>
                <w:color w:val="000000"/>
                <w:sz w:val="16"/>
                <w:szCs w:val="16"/>
                <w:lang w:val="en-GB"/>
              </w:rPr>
              <w:t xml:space="preserve"> or voucher for </w:t>
            </w:r>
            <w:r>
              <w:rPr>
                <w:rFonts w:asciiTheme="minorHAnsi" w:hAnsiTheme="minorHAnsi" w:cstheme="minorHAnsi"/>
                <w:color w:val="000000"/>
                <w:sz w:val="16"/>
                <w:szCs w:val="16"/>
                <w:lang w:val="en-GB"/>
              </w:rPr>
              <w:t>LLIN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4942DD63"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2533E866"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36744D4"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0D1808E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136B3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E05131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11</w:t>
            </w:r>
          </w:p>
        </w:tc>
        <w:tc>
          <w:tcPr>
            <w:tcW w:w="3921" w:type="dxa"/>
            <w:tcBorders>
              <w:top w:val="single" w:sz="4" w:space="0" w:color="E7E6E6"/>
              <w:left w:val="nil"/>
              <w:bottom w:val="single" w:sz="4" w:space="0" w:color="E7E6E6"/>
              <w:right w:val="single" w:sz="4" w:space="0" w:color="E7E6E6"/>
            </w:tcBorders>
            <w:shd w:val="clear" w:color="auto" w:fill="auto"/>
          </w:tcPr>
          <w:p w14:paraId="73B95734"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watery diarrhoea in children and provide/prescribe oral rehydration salts and zinc</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2853528A"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1F923A4C"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7D337FF"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DFFA466"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1B5D63" w14:textId="0A66290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ADA916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sz w:val="16"/>
                <w:szCs w:val="16"/>
                <w:lang w:val="en-GB"/>
              </w:rPr>
              <w:t>2003</w:t>
            </w:r>
          </w:p>
        </w:tc>
        <w:tc>
          <w:tcPr>
            <w:tcW w:w="3921" w:type="dxa"/>
            <w:tcBorders>
              <w:top w:val="single" w:sz="4" w:space="0" w:color="E7E6E6"/>
              <w:left w:val="nil"/>
              <w:bottom w:val="single" w:sz="4" w:space="0" w:color="E7E6E6"/>
              <w:right w:val="single" w:sz="4" w:space="0" w:color="E7E6E6"/>
            </w:tcBorders>
            <w:shd w:val="clear" w:color="auto" w:fill="auto"/>
          </w:tcPr>
          <w:p w14:paraId="1E081E2B" w14:textId="3032A9D5" w:rsidR="00B4417F" w:rsidRPr="00C816FB" w:rsidRDefault="009034CF" w:rsidP="00B4417F">
            <w:pPr>
              <w:tabs>
                <w:tab w:val="right" w:leader="dot" w:pos="4392"/>
              </w:tabs>
              <w:spacing w:before="40" w:after="100"/>
              <w:rPr>
                <w:rFonts w:asciiTheme="minorHAnsi" w:hAnsiTheme="minorHAnsi" w:cstheme="minorHAnsi"/>
                <w:color w:val="000000"/>
                <w:sz w:val="16"/>
                <w:szCs w:val="16"/>
                <w:lang w:val="en-GB"/>
              </w:rPr>
            </w:pPr>
            <w:r w:rsidRPr="009034CF">
              <w:rPr>
                <w:rFonts w:asciiTheme="minorHAnsi" w:hAnsiTheme="minorHAnsi" w:cstheme="minorHAnsi"/>
                <w:sz w:val="16"/>
                <w:szCs w:val="16"/>
                <w:lang w:val="en-GB"/>
              </w:rPr>
              <w:t>Does this facility have any formal systems for linking with community health workers (CHWs) for child health services?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387A08A0" w14:textId="4168BAEE" w:rsidR="00B4417F" w:rsidRPr="00C816FB" w:rsidRDefault="00B4417F" w:rsidP="00B4417F">
            <w:pPr>
              <w:keepLines/>
              <w:tabs>
                <w:tab w:val="right" w:leader="dot" w:pos="3520"/>
              </w:tabs>
              <w:spacing w:before="40"/>
              <w:rPr>
                <w:rFonts w:asciiTheme="minorHAnsi" w:hAnsiTheme="minorHAnsi" w:cstheme="minorHAnsi"/>
                <w:sz w:val="16"/>
                <w:szCs w:val="16"/>
                <w:lang w:val="en-GB"/>
              </w:rPr>
            </w:pPr>
            <w:r w:rsidRPr="00C816FB">
              <w:rPr>
                <w:rFonts w:asciiTheme="minorHAnsi" w:hAnsiTheme="minorHAnsi" w:cstheme="minorHAnsi"/>
                <w:sz w:val="16"/>
                <w:szCs w:val="16"/>
                <w:lang w:val="en-GB"/>
              </w:rPr>
              <w:t>YES</w:t>
            </w:r>
            <w:r w:rsidRPr="00C816FB">
              <w:rPr>
                <w:rFonts w:asciiTheme="minorHAnsi" w:hAnsiTheme="minorHAnsi" w:cstheme="minorHAnsi"/>
                <w:sz w:val="16"/>
                <w:szCs w:val="16"/>
                <w:lang w:val="en-GB"/>
              </w:rPr>
              <w:tab/>
              <w:t>1</w:t>
            </w:r>
          </w:p>
          <w:p w14:paraId="3CA9B406" w14:textId="77777777" w:rsidR="00B4417F" w:rsidRPr="00C816FB" w:rsidRDefault="00B4417F" w:rsidP="00B4417F">
            <w:pPr>
              <w:tabs>
                <w:tab w:val="right" w:leader="dot" w:pos="3520"/>
                <w:tab w:val="right" w:leader="dot" w:pos="4636"/>
              </w:tabs>
              <w:spacing w:after="80"/>
              <w:rPr>
                <w:rFonts w:asciiTheme="minorHAnsi" w:hAnsiTheme="minorHAnsi" w:cstheme="minorHAnsi"/>
                <w:sz w:val="16"/>
                <w:szCs w:val="16"/>
                <w:lang w:val="en-GB"/>
              </w:rPr>
            </w:pPr>
            <w:r w:rsidRPr="00C816FB">
              <w:rPr>
                <w:rFonts w:asciiTheme="minorHAnsi" w:hAnsiTheme="minorHAnsi" w:cstheme="minorHAnsi"/>
                <w:sz w:val="16"/>
                <w:szCs w:val="16"/>
                <w:lang w:val="en-GB"/>
              </w:rPr>
              <w:t>NO</w:t>
            </w:r>
            <w:r w:rsidRPr="00C816FB">
              <w:rPr>
                <w:rFonts w:asciiTheme="minorHAnsi" w:hAnsiTheme="minorHAnsi" w:cstheme="minorHAnsi"/>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56C121C"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AE037D2"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352A9E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54DF73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D9D9D9" w:themeFill="background1" w:themeFillShade="D9"/>
            <w:vAlign w:val="center"/>
            <w:hideMark/>
          </w:tcPr>
          <w:p w14:paraId="2B12A897"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b/>
                <w:bCs/>
                <w:color w:val="000000"/>
                <w:sz w:val="16"/>
                <w:szCs w:val="16"/>
                <w:lang w:val="en-GB"/>
              </w:rPr>
              <w:t>20.1.2. SUPPORT FOR QUALITY SERVICES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05DA8300" w14:textId="77777777" w:rsidR="00B4417F" w:rsidRPr="00C816FB" w:rsidRDefault="00B4417F" w:rsidP="00B4417F">
            <w:pPr>
              <w:spacing w:before="40" w:after="40"/>
              <w:rPr>
                <w:sz w:val="16"/>
                <w:szCs w:val="16"/>
              </w:rPr>
            </w:pPr>
          </w:p>
        </w:tc>
      </w:tr>
      <w:tr w:rsidR="00B4417F" w:rsidRPr="00C816FB" w14:paraId="73276C3E" w14:textId="77777777" w:rsidTr="001F3A28">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6CA3C31" w14:textId="1078BB8A"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7419E3" w14:textId="2D530781"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C816FB">
              <w:rPr>
                <w:rFonts w:asciiTheme="minorHAnsi" w:hAnsiTheme="minorHAnsi" w:cstheme="minorHAnsi"/>
                <w:sz w:val="16"/>
                <w:szCs w:val="16"/>
                <w:lang w:val="en-GB"/>
              </w:rPr>
              <w:t>2004</w:t>
            </w:r>
          </w:p>
        </w:tc>
        <w:tc>
          <w:tcPr>
            <w:tcW w:w="7697" w:type="dxa"/>
            <w:gridSpan w:val="6"/>
            <w:tcBorders>
              <w:top w:val="single" w:sz="4" w:space="0" w:color="E7E6E6"/>
              <w:left w:val="nil"/>
              <w:bottom w:val="single" w:sz="4" w:space="0" w:color="E7E6E6"/>
              <w:right w:val="single" w:sz="4" w:space="0" w:color="E7E6E6" w:themeColor="background2"/>
            </w:tcBorders>
            <w:shd w:val="clear" w:color="auto" w:fill="auto"/>
          </w:tcPr>
          <w:p w14:paraId="4C11FD7E" w14:textId="77777777" w:rsidR="00B4417F" w:rsidRPr="00C816FB" w:rsidRDefault="00B4417F" w:rsidP="00B4417F">
            <w:pPr>
              <w:spacing w:before="40" w:after="80"/>
              <w:rPr>
                <w:rFonts w:ascii="Bierstadt" w:eastAsia="Calibri" w:hAnsi="Bierstadt"/>
                <w:color w:val="002060"/>
                <w:sz w:val="16"/>
                <w:szCs w:val="16"/>
                <w:lang w:eastAsia="en-US"/>
              </w:rPr>
            </w:pPr>
            <w:r w:rsidRPr="00C816FB">
              <w:rPr>
                <w:rFonts w:cs="Calibri"/>
                <w:sz w:val="16"/>
                <w:szCs w:val="16"/>
                <w:lang w:val="en-GB"/>
              </w:rPr>
              <w:t xml:space="preserve">I would like to know if the following documents for child under 5 services are available in this service site today.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936B76B"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258A68AA" w14:textId="77777777" w:rsidTr="001F3A28">
        <w:trPr>
          <w:cantSplit/>
          <w:trHeight w:val="46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A7087B3"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12BD8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2005</w:t>
            </w:r>
          </w:p>
        </w:tc>
        <w:tc>
          <w:tcPr>
            <w:tcW w:w="3921" w:type="dxa"/>
            <w:tcBorders>
              <w:top w:val="single" w:sz="4" w:space="0" w:color="E7E6E6"/>
              <w:left w:val="nil"/>
              <w:bottom w:val="single" w:sz="4" w:space="0" w:color="E7E6E6"/>
              <w:right w:val="single" w:sz="4" w:space="0" w:color="E7E6E6"/>
            </w:tcBorders>
            <w:shd w:val="clear" w:color="auto" w:fill="auto"/>
          </w:tcPr>
          <w:p w14:paraId="1BFF077E" w14:textId="77777777" w:rsidR="00B4417F" w:rsidRPr="00C816FB" w:rsidRDefault="00B4417F" w:rsidP="00B4417F">
            <w:pPr>
              <w:keepNext/>
              <w:keepLines/>
              <w:tabs>
                <w:tab w:val="right" w:leader="dot" w:pos="4392"/>
              </w:tabs>
              <w:spacing w:before="40" w:after="40"/>
              <w:rPr>
                <w:rFonts w:cs="Calibri"/>
                <w:sz w:val="16"/>
                <w:szCs w:val="16"/>
                <w:lang w:val="en-GB"/>
              </w:rPr>
            </w:pPr>
            <w:r w:rsidRPr="00C816FB">
              <w:rPr>
                <w:rFonts w:cs="Calibri"/>
                <w:sz w:val="16"/>
                <w:szCs w:val="16"/>
                <w:lang w:val="en-GB"/>
              </w:rPr>
              <w:t>For each document that I ask about, please show it to me.</w:t>
            </w:r>
          </w:p>
        </w:tc>
        <w:tc>
          <w:tcPr>
            <w:tcW w:w="1209" w:type="dxa"/>
            <w:tcBorders>
              <w:top w:val="single" w:sz="4" w:space="0" w:color="E7E6E6"/>
              <w:left w:val="nil"/>
              <w:bottom w:val="single" w:sz="4" w:space="0" w:color="E7E6E6"/>
              <w:right w:val="single" w:sz="4" w:space="0" w:color="E7E6E6"/>
            </w:tcBorders>
            <w:shd w:val="clear" w:color="auto" w:fill="D9D9D9"/>
          </w:tcPr>
          <w:p w14:paraId="21CF3FDF"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OBSERVED</w:t>
            </w:r>
          </w:p>
        </w:tc>
        <w:tc>
          <w:tcPr>
            <w:tcW w:w="1403" w:type="dxa"/>
            <w:gridSpan w:val="3"/>
            <w:tcBorders>
              <w:top w:val="single" w:sz="4" w:space="0" w:color="E7E6E6"/>
              <w:left w:val="nil"/>
              <w:bottom w:val="single" w:sz="4" w:space="0" w:color="E7E6E6"/>
              <w:right w:val="single" w:sz="4" w:space="0" w:color="E7E6E6"/>
            </w:tcBorders>
            <w:shd w:val="clear" w:color="auto" w:fill="D9D9D9"/>
          </w:tcPr>
          <w:p w14:paraId="26D2125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REPORTED, NOT SEEN</w:t>
            </w:r>
          </w:p>
        </w:tc>
        <w:tc>
          <w:tcPr>
            <w:tcW w:w="1164" w:type="dxa"/>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6416ACFB"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4F7126B"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5D3657DF"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DE1AC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B5EFAD"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21" w:type="dxa"/>
            <w:tcBorders>
              <w:top w:val="single" w:sz="4" w:space="0" w:color="E7E6E6"/>
              <w:left w:val="nil"/>
              <w:bottom w:val="single" w:sz="4" w:space="0" w:color="E7E6E6"/>
              <w:right w:val="single" w:sz="4" w:space="0" w:color="E7E6E6"/>
            </w:tcBorders>
            <w:shd w:val="clear" w:color="auto" w:fill="auto"/>
          </w:tcPr>
          <w:p w14:paraId="26B8A03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National IMCI guidelines for diagnosis and management of childhood illnesses </w:t>
            </w:r>
          </w:p>
          <w:p w14:paraId="13E6DB5C"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FF0000"/>
                <w:sz w:val="16"/>
                <w:szCs w:val="16"/>
                <w:lang w:val="en-GB"/>
              </w:rPr>
              <w:t>[COUNTRY ADAPT – NAME OF DOCUMENT AND VERSION]</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1A7A248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5AD8FDA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5188C87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78039CE"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5C5B7F21"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D5DD28" w14:textId="27C6864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0F92048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tcBorders>
              <w:top w:val="single" w:sz="4" w:space="0" w:color="E7E6E6"/>
              <w:left w:val="nil"/>
              <w:bottom w:val="single" w:sz="4" w:space="0" w:color="E7E6E6"/>
              <w:right w:val="single" w:sz="4" w:space="0" w:color="E7E6E6"/>
            </w:tcBorders>
            <w:shd w:val="clear" w:color="auto" w:fill="auto"/>
          </w:tcPr>
          <w:p w14:paraId="6FC45CF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Any other guidelines for integrated diagnosis and management of childhood illnesses</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5B2FA38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4DA27C64"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6D8AE131"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3EDFEFA"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45B56FEB"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290BA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AB1BAE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tcBorders>
              <w:top w:val="single" w:sz="4" w:space="0" w:color="E7E6E6"/>
              <w:left w:val="nil"/>
              <w:bottom w:val="single" w:sz="4" w:space="0" w:color="E7E6E6"/>
              <w:right w:val="single" w:sz="4" w:space="0" w:color="E7E6E6"/>
            </w:tcBorders>
            <w:shd w:val="clear" w:color="auto" w:fill="auto"/>
          </w:tcPr>
          <w:p w14:paraId="3F5BD53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Guidelines for growth monitoring</w:t>
            </w:r>
          </w:p>
          <w:p w14:paraId="411023CE"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FF0000"/>
                <w:sz w:val="16"/>
                <w:szCs w:val="16"/>
                <w:lang w:val="en-GB"/>
              </w:rPr>
              <w:t>[COUNTRY ADAPT – NAME OF DOCUMENT AND VERSION]</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233A7AD7"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15875E41"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0537966B"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0924031"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4925F3A6"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93553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B39572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tcBorders>
              <w:top w:val="single" w:sz="4" w:space="0" w:color="E7E6E6"/>
              <w:left w:val="nil"/>
              <w:bottom w:val="single" w:sz="4" w:space="0" w:color="E7E6E6"/>
              <w:right w:val="single" w:sz="4" w:space="0" w:color="E7E6E6"/>
            </w:tcBorders>
            <w:shd w:val="clear" w:color="auto" w:fill="auto"/>
          </w:tcPr>
          <w:p w14:paraId="01D15F2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Child health charts to plot child growth</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583BB81A"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061296FE"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123734B7"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AEE0AEC"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38DFB07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010125" w14:textId="10C6078C"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5195BA1D" w14:textId="77777777" w:rsidR="00B4417F" w:rsidRPr="00C816FB" w:rsidRDefault="00B4417F" w:rsidP="00B4417F">
            <w:pPr>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05</w:t>
            </w:r>
          </w:p>
        </w:tc>
        <w:tc>
          <w:tcPr>
            <w:tcW w:w="3921" w:type="dxa"/>
            <w:tcBorders>
              <w:top w:val="single" w:sz="4" w:space="0" w:color="E7E6E6"/>
              <w:left w:val="nil"/>
              <w:bottom w:val="single" w:sz="4" w:space="0" w:color="E7E6E6"/>
              <w:right w:val="single" w:sz="4" w:space="0" w:color="E7E6E6"/>
            </w:tcBorders>
            <w:shd w:val="clear" w:color="auto" w:fill="auto"/>
          </w:tcPr>
          <w:p w14:paraId="7811C3E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Individual child health card/chart/file (for follow up of individual patient over time)  </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5C962952"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07BC20E9"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57473042"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11334D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178D3D9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80B4B1" w14:textId="181C325F"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7CA0DBB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tcBorders>
              <w:top w:val="single" w:sz="4" w:space="0" w:color="E7E6E6"/>
              <w:left w:val="nil"/>
              <w:bottom w:val="single" w:sz="4" w:space="0" w:color="E7E6E6"/>
              <w:right w:val="single" w:sz="4" w:space="0" w:color="E7E6E6"/>
            </w:tcBorders>
            <w:shd w:val="clear" w:color="auto" w:fill="auto"/>
          </w:tcPr>
          <w:p w14:paraId="421AE22A" w14:textId="77777777" w:rsidR="00B4417F" w:rsidRPr="00C816FB" w:rsidDel="000376AA"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Standardized form for examination and management of sick child (e.g. IMCI form)</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1C632C84"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23AF93D4"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21C6F79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9164CCD"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24D764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80EA5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0CAB5B63"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2006</w:t>
            </w:r>
          </w:p>
        </w:tc>
        <w:tc>
          <w:tcPr>
            <w:tcW w:w="3921" w:type="dxa"/>
            <w:tcBorders>
              <w:top w:val="single" w:sz="4" w:space="0" w:color="E7E6E6"/>
              <w:left w:val="nil"/>
              <w:bottom w:val="single" w:sz="4" w:space="0" w:color="E7E6E6"/>
              <w:right w:val="single" w:sz="4" w:space="0" w:color="E7E6E6"/>
            </w:tcBorders>
            <w:shd w:val="clear" w:color="auto" w:fill="auto"/>
          </w:tcPr>
          <w:p w14:paraId="24DD8C87"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In the past 2 years, have you or any provider(s) of child health services received training in:</w:t>
            </w:r>
          </w:p>
        </w:tc>
        <w:tc>
          <w:tcPr>
            <w:tcW w:w="1946" w:type="dxa"/>
            <w:gridSpan w:val="2"/>
            <w:tcBorders>
              <w:top w:val="single" w:sz="4" w:space="0" w:color="E7E6E6"/>
              <w:left w:val="nil"/>
              <w:bottom w:val="single" w:sz="4" w:space="0" w:color="E7E6E6"/>
              <w:right w:val="single" w:sz="4" w:space="0" w:color="E7E6E6"/>
            </w:tcBorders>
            <w:shd w:val="clear" w:color="auto" w:fill="D9D9D9"/>
          </w:tcPr>
          <w:p w14:paraId="6264ED4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YES</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D9D9D9"/>
          </w:tcPr>
          <w:p w14:paraId="54EFE5FB"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NO</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256AD92" w14:textId="77777777" w:rsidR="00B4417F" w:rsidRPr="00C816FB" w:rsidRDefault="00B4417F" w:rsidP="00B4417F">
            <w:pPr>
              <w:keepNext/>
              <w:keepLines/>
              <w:spacing w:before="40" w:after="40"/>
              <w:ind w:left="-16" w:right="885"/>
              <w:rPr>
                <w:rFonts w:asciiTheme="minorHAnsi" w:hAnsiTheme="minorHAnsi" w:cstheme="minorHAnsi"/>
                <w:color w:val="000000" w:themeColor="text1"/>
                <w:sz w:val="16"/>
                <w:szCs w:val="16"/>
                <w:lang w:val="en-GB"/>
              </w:rPr>
            </w:pPr>
          </w:p>
        </w:tc>
      </w:tr>
      <w:tr w:rsidR="00B4417F" w:rsidRPr="00C816FB" w14:paraId="067D0AC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BF837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E2462B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21" w:type="dxa"/>
            <w:tcBorders>
              <w:top w:val="single" w:sz="4" w:space="0" w:color="E7E6E6"/>
              <w:left w:val="nil"/>
              <w:bottom w:val="single" w:sz="4" w:space="0" w:color="E7E6E6"/>
              <w:right w:val="single" w:sz="4" w:space="0" w:color="E7E6E6"/>
            </w:tcBorders>
            <w:shd w:val="clear" w:color="auto" w:fill="auto"/>
          </w:tcPr>
          <w:p w14:paraId="74EC26E6" w14:textId="77777777" w:rsidR="00B4417F" w:rsidRPr="00C816FB"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Integrated management of childhood illnesses (IMCI)</w:t>
            </w:r>
          </w:p>
          <w:p w14:paraId="229D41A3"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05EBDC44"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446DCC35"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33FED3D" w14:textId="77777777" w:rsidR="00B4417F" w:rsidRPr="00C816FB" w:rsidRDefault="00B4417F" w:rsidP="00B4417F">
            <w:pPr>
              <w:keepNext/>
              <w:keepLines/>
              <w:spacing w:before="40" w:after="40"/>
              <w:ind w:left="-16" w:right="885"/>
              <w:rPr>
                <w:rFonts w:asciiTheme="minorHAnsi" w:hAnsiTheme="minorHAnsi" w:cstheme="minorHAnsi"/>
                <w:color w:val="000000" w:themeColor="text1"/>
                <w:sz w:val="16"/>
                <w:szCs w:val="16"/>
                <w:lang w:val="en-GB"/>
              </w:rPr>
            </w:pPr>
          </w:p>
        </w:tc>
      </w:tr>
      <w:tr w:rsidR="00B4417F" w:rsidRPr="00C816FB" w14:paraId="3150F5F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13A1C1"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A312FB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3921" w:type="dxa"/>
            <w:tcBorders>
              <w:top w:val="single" w:sz="4" w:space="0" w:color="E7E6E6"/>
              <w:left w:val="nil"/>
              <w:bottom w:val="single" w:sz="4" w:space="0" w:color="E7E6E6"/>
              <w:right w:val="single" w:sz="4" w:space="0" w:color="E7E6E6"/>
            </w:tcBorders>
            <w:shd w:val="clear" w:color="auto" w:fill="auto"/>
          </w:tcPr>
          <w:p w14:paraId="0BFF9D8D"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Growth monitoring</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684BF48D"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44F1A64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583EE13" w14:textId="77777777" w:rsidR="00B4417F" w:rsidRPr="00C816FB" w:rsidRDefault="00B4417F" w:rsidP="00B4417F">
            <w:pPr>
              <w:keepNext/>
              <w:keepLines/>
              <w:spacing w:before="40" w:after="40"/>
              <w:ind w:left="-16" w:right="885"/>
              <w:rPr>
                <w:rFonts w:asciiTheme="minorHAnsi" w:hAnsiTheme="minorHAnsi" w:cstheme="minorHAnsi"/>
                <w:color w:val="000000" w:themeColor="text1"/>
                <w:sz w:val="16"/>
                <w:szCs w:val="16"/>
                <w:lang w:val="en-GB"/>
              </w:rPr>
            </w:pPr>
          </w:p>
        </w:tc>
      </w:tr>
      <w:tr w:rsidR="00B4417F" w:rsidRPr="00C816FB" w14:paraId="4FB90269"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9F7EA6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6E75E30"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8ADED0"/>
            <w:vAlign w:val="center"/>
            <w:hideMark/>
          </w:tcPr>
          <w:p w14:paraId="75150DD5" w14:textId="77777777" w:rsidR="00B4417F" w:rsidRPr="00440DF2" w:rsidRDefault="00B4417F" w:rsidP="00440DF2">
            <w:pPr>
              <w:pStyle w:val="Heading2"/>
              <w:rPr>
                <w:sz w:val="16"/>
                <w:szCs w:val="16"/>
              </w:rPr>
            </w:pPr>
            <w:bookmarkStart w:id="558" w:name="_Toc117656711"/>
            <w:bookmarkStart w:id="559" w:name="_Toc135317484"/>
            <w:bookmarkStart w:id="560" w:name="_Toc138439550"/>
            <w:r w:rsidRPr="00440DF2">
              <w:rPr>
                <w:sz w:val="16"/>
                <w:szCs w:val="16"/>
              </w:rPr>
              <w:t>20.2. SERVICES FOR ADOLESCENTS</w:t>
            </w:r>
            <w:bookmarkEnd w:id="558"/>
            <w:bookmarkEnd w:id="559"/>
            <w:bookmarkEnd w:id="560"/>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3C09FA3" w14:textId="77777777" w:rsidR="00B4417F" w:rsidRPr="00C816FB"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C816FB" w14:paraId="19D1E383"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79E59F4"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0ED9704"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D9D9D9" w:themeFill="background1" w:themeFillShade="D9"/>
            <w:hideMark/>
          </w:tcPr>
          <w:p w14:paraId="15C76932" w14:textId="77777777" w:rsidR="00B4417F" w:rsidRPr="00C816FB" w:rsidRDefault="00B4417F" w:rsidP="00B4417F">
            <w:pPr>
              <w:pStyle w:val="Heading3"/>
              <w:spacing w:before="40" w:after="40"/>
              <w:rPr>
                <w:rFonts w:asciiTheme="minorHAnsi" w:hAnsiTheme="minorHAnsi" w:cstheme="minorHAnsi"/>
                <w:sz w:val="16"/>
                <w:szCs w:val="16"/>
                <w:lang w:val="en-GB"/>
              </w:rPr>
            </w:pPr>
            <w:bookmarkStart w:id="561" w:name="_Toc117656712"/>
            <w:bookmarkStart w:id="562" w:name="_Toc135317485"/>
            <w:r w:rsidRPr="00C816FB">
              <w:rPr>
                <w:rFonts w:asciiTheme="minorHAnsi" w:hAnsiTheme="minorHAnsi" w:cstheme="minorHAnsi"/>
                <w:sz w:val="16"/>
                <w:szCs w:val="16"/>
                <w:lang w:val="en-GB"/>
              </w:rPr>
              <w:t>20.2.1. SERVICE AVAILABILITY</w:t>
            </w:r>
            <w:bookmarkEnd w:id="561"/>
            <w:bookmarkEnd w:id="562"/>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E1B567E" w14:textId="77777777" w:rsidR="00B4417F" w:rsidRPr="00C816FB"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C816FB" w14:paraId="0D3D69CE"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11D3D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F96C65"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2007</w:t>
            </w:r>
          </w:p>
        </w:tc>
        <w:tc>
          <w:tcPr>
            <w:tcW w:w="3921" w:type="dxa"/>
            <w:tcBorders>
              <w:top w:val="single" w:sz="4" w:space="0" w:color="E7E6E6"/>
              <w:left w:val="nil"/>
              <w:bottom w:val="single" w:sz="4" w:space="0" w:color="E7E6E6"/>
              <w:right w:val="single" w:sz="4" w:space="0" w:color="E7E6E6"/>
            </w:tcBorders>
            <w:shd w:val="clear" w:color="auto" w:fill="auto"/>
          </w:tcPr>
          <w:p w14:paraId="2DC057DA"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Does this facility offer any adolescent health services?  </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tcPr>
          <w:p w14:paraId="46F71505" w14:textId="77777777" w:rsidR="00B4417F" w:rsidRPr="00C816FB" w:rsidRDefault="00B4417F" w:rsidP="00B4417F">
            <w:pPr>
              <w:tabs>
                <w:tab w:val="right" w:leader="dot" w:pos="4636"/>
              </w:tabs>
              <w:spacing w:before="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t>1</w:t>
            </w:r>
          </w:p>
          <w:p w14:paraId="0FEE3DF5"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NO </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1CB8B03" w14:textId="77777777" w:rsidR="00B4417F" w:rsidRPr="00C816FB" w:rsidRDefault="00B4417F" w:rsidP="001F3A28">
            <w:pPr>
              <w:rPr>
                <w:rFonts w:asciiTheme="minorHAnsi" w:hAnsiTheme="minorHAnsi" w:cstheme="minorHAnsi"/>
                <w:color w:val="000000" w:themeColor="text1"/>
                <w:sz w:val="16"/>
                <w:szCs w:val="16"/>
                <w:lang w:val="en-GB"/>
              </w:rPr>
            </w:pPr>
          </w:p>
          <w:p w14:paraId="38A0D5F8"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sym w:font="Wingdings" w:char="F0E8"/>
            </w:r>
            <w:r w:rsidRPr="00C816FB">
              <w:rPr>
                <w:rFonts w:asciiTheme="minorHAnsi" w:hAnsiTheme="minorHAnsi" w:cstheme="minorHAnsi"/>
                <w:color w:val="000000" w:themeColor="text1"/>
                <w:sz w:val="16"/>
                <w:szCs w:val="16"/>
                <w:lang w:val="en-GB"/>
              </w:rPr>
              <w:t>END OF SECTION</w:t>
            </w:r>
          </w:p>
        </w:tc>
      </w:tr>
      <w:tr w:rsidR="00B4417F" w:rsidRPr="00C816FB" w14:paraId="60BAE72F" w14:textId="77777777" w:rsidTr="001F3A28">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0810CE1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07BF226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697" w:type="dxa"/>
            <w:gridSpan w:val="6"/>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4A984973" w14:textId="77777777" w:rsidR="00B4417F" w:rsidRPr="00C816FB" w:rsidRDefault="00B4417F" w:rsidP="00B4417F">
            <w:pPr>
              <w:tabs>
                <w:tab w:val="right" w:leader="dot" w:pos="4636"/>
              </w:tabs>
              <w:spacing w:before="40" w:after="40"/>
              <w:rPr>
                <w:rFonts w:asciiTheme="minorHAnsi" w:hAnsiTheme="minorHAnsi" w:cstheme="minorHAnsi"/>
                <w:b/>
                <w:bCs/>
                <w:color w:val="000000" w:themeColor="text1"/>
                <w:sz w:val="16"/>
                <w:szCs w:val="16"/>
                <w:lang w:val="en-GB"/>
              </w:rPr>
            </w:pPr>
            <w:r w:rsidRPr="00C816FB">
              <w:rPr>
                <w:rFonts w:asciiTheme="minorHAnsi" w:hAnsiTheme="minorHAnsi" w:cstheme="minorHAnsi"/>
                <w:b/>
                <w:bCs/>
                <w:color w:val="000000" w:themeColor="text1"/>
                <w:sz w:val="16"/>
                <w:szCs w:val="16"/>
                <w:lang w:val="en-GB"/>
              </w:rPr>
              <w:t>20.2.2. SUPPORT FOR QUALITY SERVICES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4F468DCE"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080E591A"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43DD9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9A1E04"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2008</w:t>
            </w:r>
          </w:p>
        </w:tc>
        <w:tc>
          <w:tcPr>
            <w:tcW w:w="3921" w:type="dxa"/>
            <w:tcBorders>
              <w:top w:val="single" w:sz="4" w:space="0" w:color="E7E6E6"/>
              <w:left w:val="nil"/>
              <w:bottom w:val="single" w:sz="4" w:space="0" w:color="E7E6E6"/>
              <w:right w:val="single" w:sz="4" w:space="0" w:color="E7E6E6"/>
            </w:tcBorders>
            <w:shd w:val="clear" w:color="auto" w:fill="auto"/>
          </w:tcPr>
          <w:p w14:paraId="467E3FAB"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Are national guidelines for general adolescent health issues and services available in this service site today?</w:t>
            </w:r>
          </w:p>
          <w:p w14:paraId="745D5025"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FF0000"/>
                <w:sz w:val="16"/>
                <w:szCs w:val="16"/>
                <w:lang w:val="en-GB"/>
              </w:rPr>
              <w:t>[COUNTRY ADAPT – NAME OF DOCUMENT AND VERSION]</w:t>
            </w:r>
          </w:p>
          <w:p w14:paraId="3AD89128"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IF YES, ASK: May I see the guidelines?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21456CCC"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OBSERVED</w:t>
            </w:r>
            <w:r w:rsidRPr="00C816FB">
              <w:rPr>
                <w:rFonts w:asciiTheme="minorHAnsi" w:hAnsiTheme="minorHAnsi" w:cstheme="minorHAnsi"/>
                <w:color w:val="000000" w:themeColor="text1"/>
                <w:sz w:val="16"/>
                <w:szCs w:val="16"/>
                <w:lang w:val="en-GB"/>
              </w:rPr>
              <w:tab/>
              <w:t>1</w:t>
            </w:r>
          </w:p>
          <w:p w14:paraId="7F6B8999"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REPORTED, NOT SEEN</w:t>
            </w:r>
            <w:r w:rsidRPr="00C816FB">
              <w:rPr>
                <w:rFonts w:asciiTheme="minorHAnsi" w:hAnsiTheme="minorHAnsi" w:cstheme="minorHAnsi"/>
                <w:color w:val="000000" w:themeColor="text1"/>
                <w:sz w:val="16"/>
                <w:szCs w:val="16"/>
                <w:lang w:val="en-GB"/>
              </w:rPr>
              <w:tab/>
              <w:t>2</w:t>
            </w:r>
          </w:p>
          <w:p w14:paraId="5B8ABB53"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4414C05"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458B64C7"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7CE289" w14:textId="6AE8C344"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370B5C1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2009</w:t>
            </w:r>
          </w:p>
        </w:tc>
        <w:tc>
          <w:tcPr>
            <w:tcW w:w="3921" w:type="dxa"/>
            <w:tcBorders>
              <w:top w:val="single" w:sz="4" w:space="0" w:color="E7E6E6"/>
              <w:left w:val="nil"/>
              <w:bottom w:val="single" w:sz="4" w:space="0" w:color="E7E6E6"/>
              <w:right w:val="single" w:sz="4" w:space="0" w:color="E7E6E6"/>
            </w:tcBorders>
            <w:shd w:val="clear" w:color="auto" w:fill="auto"/>
          </w:tcPr>
          <w:p w14:paraId="49D7B7CA"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Are any other guidelines for general adolescent health issues and services available in this service site today?</w:t>
            </w:r>
          </w:p>
          <w:p w14:paraId="73B2A263"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IF YES, ASK: May I see the guidelines?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270CA049"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OBSERVED</w:t>
            </w:r>
            <w:r w:rsidRPr="00C816FB">
              <w:rPr>
                <w:rFonts w:asciiTheme="minorHAnsi" w:hAnsiTheme="minorHAnsi" w:cstheme="minorHAnsi"/>
                <w:color w:val="000000" w:themeColor="text1"/>
                <w:sz w:val="16"/>
                <w:szCs w:val="16"/>
                <w:lang w:val="en-GB"/>
              </w:rPr>
              <w:tab/>
              <w:t>1</w:t>
            </w:r>
          </w:p>
          <w:p w14:paraId="2A6DCEC9"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REPORTED, NOT SEEN</w:t>
            </w:r>
            <w:r w:rsidRPr="00C816FB">
              <w:rPr>
                <w:rFonts w:asciiTheme="minorHAnsi" w:hAnsiTheme="minorHAnsi" w:cstheme="minorHAnsi"/>
                <w:color w:val="000000" w:themeColor="text1"/>
                <w:sz w:val="16"/>
                <w:szCs w:val="16"/>
                <w:lang w:val="en-GB"/>
              </w:rPr>
              <w:tab/>
              <w:t>2</w:t>
            </w:r>
          </w:p>
          <w:p w14:paraId="51A2CCAF"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D934357"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2D4A1C97"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A6100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0C14E9B"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2010</w:t>
            </w:r>
          </w:p>
        </w:tc>
        <w:tc>
          <w:tcPr>
            <w:tcW w:w="3921" w:type="dxa"/>
            <w:tcBorders>
              <w:top w:val="single" w:sz="4" w:space="0" w:color="E7E6E6"/>
              <w:left w:val="nil"/>
              <w:bottom w:val="single" w:sz="4" w:space="0" w:color="E7E6E6"/>
              <w:right w:val="single" w:sz="4" w:space="0" w:color="E7E6E6"/>
            </w:tcBorders>
            <w:shd w:val="clear" w:color="auto" w:fill="auto"/>
          </w:tcPr>
          <w:p w14:paraId="42F17264" w14:textId="77777777" w:rsidR="00B4417F" w:rsidRPr="00C816FB" w:rsidRDefault="00B4417F" w:rsidP="00B4417F">
            <w:pPr>
              <w:tabs>
                <w:tab w:val="right" w:leader="dot" w:pos="4392"/>
              </w:tabs>
              <w:spacing w:before="40" w:after="8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Have you or any provider(s) of adolescent health services received any training related to general adolescent health issues and services in the past 2 years?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43BE3753"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t>1</w:t>
            </w:r>
          </w:p>
          <w:p w14:paraId="735D528D"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 ….…………………………………………….</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E34DE89"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bl>
    <w:p w14:paraId="516B19CB" w14:textId="51820823" w:rsidR="001B1793" w:rsidRDefault="001B1793" w:rsidP="00BB7330">
      <w:pPr>
        <w:spacing w:before="40" w:after="40"/>
        <w:rPr>
          <w:rFonts w:asciiTheme="minorHAnsi" w:hAnsiTheme="minorHAnsi" w:cstheme="minorHAnsi"/>
          <w:sz w:val="16"/>
          <w:szCs w:val="16"/>
        </w:rPr>
      </w:pPr>
    </w:p>
    <w:p w14:paraId="047F10E4" w14:textId="77777777" w:rsidR="001B1793" w:rsidRDefault="001B1793">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1956"/>
        <w:gridCol w:w="924"/>
        <w:gridCol w:w="90"/>
        <w:gridCol w:w="720"/>
        <w:gridCol w:w="180"/>
        <w:gridCol w:w="51"/>
        <w:gridCol w:w="39"/>
        <w:gridCol w:w="810"/>
        <w:gridCol w:w="90"/>
        <w:gridCol w:w="59"/>
        <w:gridCol w:w="273"/>
        <w:gridCol w:w="298"/>
        <w:gridCol w:w="180"/>
        <w:gridCol w:w="90"/>
        <w:gridCol w:w="69"/>
        <w:gridCol w:w="471"/>
        <w:gridCol w:w="163"/>
        <w:gridCol w:w="197"/>
        <w:gridCol w:w="90"/>
        <w:gridCol w:w="270"/>
        <w:gridCol w:w="677"/>
        <w:gridCol w:w="948"/>
      </w:tblGrid>
      <w:tr w:rsidR="001B1793" w:rsidRPr="00C816FB" w14:paraId="00D131A4" w14:textId="77777777" w:rsidTr="001F3A28">
        <w:trPr>
          <w:cantSplit/>
          <w:trHeight w:val="255"/>
          <w:tblHeader/>
          <w:jc w:val="center"/>
        </w:trPr>
        <w:tc>
          <w:tcPr>
            <w:tcW w:w="805" w:type="dxa"/>
            <w:shd w:val="clear" w:color="auto" w:fill="auto"/>
            <w:noWrap/>
          </w:tcPr>
          <w:p w14:paraId="27D693A5" w14:textId="22AA2BA5"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bCs/>
                <w:sz w:val="16"/>
                <w:szCs w:val="16"/>
                <w:lang w:val="en-GB"/>
              </w:rPr>
              <w:lastRenderedPageBreak/>
              <w:br w:type="page"/>
            </w:r>
            <w:r w:rsidRPr="00C816FB">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6DEADD1B"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No.</w:t>
            </w:r>
          </w:p>
        </w:tc>
        <w:tc>
          <w:tcPr>
            <w:tcW w:w="3921" w:type="dxa"/>
            <w:gridSpan w:val="6"/>
            <w:shd w:val="clear" w:color="auto" w:fill="auto"/>
            <w:noWrap/>
          </w:tcPr>
          <w:p w14:paraId="66314F8A"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Question</w:t>
            </w:r>
          </w:p>
        </w:tc>
        <w:tc>
          <w:tcPr>
            <w:tcW w:w="3776" w:type="dxa"/>
            <w:gridSpan w:val="15"/>
            <w:shd w:val="clear" w:color="auto" w:fill="auto"/>
            <w:noWrap/>
          </w:tcPr>
          <w:p w14:paraId="0CC54F5B" w14:textId="77777777" w:rsidR="001B1793" w:rsidRPr="00C816FB" w:rsidRDefault="001B1793" w:rsidP="00363BD5">
            <w:pPr>
              <w:spacing w:before="40" w:after="40"/>
              <w:rPr>
                <w:rFonts w:asciiTheme="minorHAnsi" w:hAnsiTheme="minorHAnsi" w:cstheme="minorHAnsi"/>
                <w:b/>
                <w:noProof/>
                <w:sz w:val="16"/>
                <w:szCs w:val="16"/>
                <w:lang w:val="en-GB"/>
              </w:rPr>
            </w:pPr>
            <w:r w:rsidRPr="00C816FB">
              <w:rPr>
                <w:rFonts w:asciiTheme="minorHAnsi" w:hAnsiTheme="minorHAnsi" w:cstheme="minorHAnsi"/>
                <w:b/>
                <w:sz w:val="16"/>
                <w:szCs w:val="16"/>
                <w:lang w:val="en-GB"/>
              </w:rPr>
              <w:t>Response</w:t>
            </w:r>
          </w:p>
        </w:tc>
        <w:tc>
          <w:tcPr>
            <w:tcW w:w="948" w:type="dxa"/>
            <w:tcBorders>
              <w:bottom w:val="single" w:sz="4" w:space="0" w:color="E7E6E6" w:themeColor="background2"/>
            </w:tcBorders>
            <w:shd w:val="clear" w:color="auto" w:fill="auto"/>
          </w:tcPr>
          <w:p w14:paraId="088210F5"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Skip</w:t>
            </w:r>
          </w:p>
        </w:tc>
      </w:tr>
      <w:tr w:rsidR="001B1793" w:rsidRPr="00C816FB" w14:paraId="261AB2F8"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746A219D"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2698775A"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31B09C"/>
            <w:hideMark/>
          </w:tcPr>
          <w:p w14:paraId="42278BB1" w14:textId="77777777" w:rsidR="001B1793" w:rsidRPr="007944ED" w:rsidRDefault="001B1793"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563" w:name="_Toc103428534"/>
            <w:bookmarkStart w:id="564" w:name="_Toc117656713"/>
            <w:bookmarkStart w:id="565" w:name="_Toc135317486"/>
            <w:bookmarkStart w:id="566" w:name="_Toc135317600"/>
            <w:bookmarkStart w:id="567" w:name="_Toc135317652"/>
            <w:bookmarkStart w:id="568" w:name="_Toc138439459"/>
            <w:bookmarkStart w:id="569" w:name="_Toc138439551"/>
            <w:r w:rsidRPr="007944ED">
              <w:rPr>
                <w:rFonts w:asciiTheme="minorHAnsi" w:hAnsiTheme="minorHAnsi" w:cstheme="minorHAnsi"/>
                <w:color w:val="FFFFFF" w:themeColor="background1"/>
                <w:sz w:val="20"/>
                <w:szCs w:val="20"/>
                <w:lang w:val="en-GB"/>
              </w:rPr>
              <w:t>21. IMMUNIZATION SERVICES</w:t>
            </w:r>
            <w:bookmarkEnd w:id="563"/>
            <w:bookmarkEnd w:id="564"/>
            <w:bookmarkEnd w:id="565"/>
            <w:bookmarkEnd w:id="566"/>
            <w:bookmarkEnd w:id="567"/>
            <w:bookmarkEnd w:id="568"/>
            <w:bookmarkEnd w:id="569"/>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0226D088" w14:textId="77777777" w:rsidR="001B1793" w:rsidRPr="00C816FB" w:rsidRDefault="001B1793" w:rsidP="00363BD5">
            <w:pPr>
              <w:keepNext/>
              <w:keepLines/>
              <w:tabs>
                <w:tab w:val="right" w:leader="dot" w:pos="4392"/>
              </w:tabs>
              <w:spacing w:before="40" w:after="40"/>
              <w:ind w:left="-16" w:right="910"/>
              <w:rPr>
                <w:rFonts w:asciiTheme="minorHAnsi" w:hAnsiTheme="minorHAnsi" w:cstheme="minorHAnsi"/>
                <w:bCs/>
                <w:color w:val="FFFFFF" w:themeColor="background1"/>
                <w:sz w:val="16"/>
                <w:szCs w:val="16"/>
                <w:lang w:val="en-GB"/>
              </w:rPr>
            </w:pPr>
          </w:p>
        </w:tc>
      </w:tr>
      <w:tr w:rsidR="001B1793" w:rsidRPr="00C816FB" w14:paraId="4855E2E4"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950AB76"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6CEB6C4"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tcPr>
          <w:p w14:paraId="5346626E" w14:textId="77777777" w:rsidR="001B1793" w:rsidRPr="00440DF2" w:rsidRDefault="001B1793" w:rsidP="00440DF2">
            <w:pPr>
              <w:pStyle w:val="Heading2"/>
              <w:rPr>
                <w:sz w:val="16"/>
                <w:szCs w:val="16"/>
              </w:rPr>
            </w:pPr>
            <w:bookmarkStart w:id="570" w:name="_Toc117656714"/>
            <w:bookmarkStart w:id="571" w:name="_Toc135317487"/>
            <w:bookmarkStart w:id="572" w:name="_Toc138439552"/>
            <w:r w:rsidRPr="00440DF2">
              <w:rPr>
                <w:sz w:val="16"/>
                <w:szCs w:val="16"/>
              </w:rPr>
              <w:t>21.1. SERVICE AVAILABILITY</w:t>
            </w:r>
            <w:bookmarkEnd w:id="570"/>
            <w:bookmarkEnd w:id="571"/>
            <w:bookmarkEnd w:id="572"/>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E3AFF03" w14:textId="77777777" w:rsidR="001B1793" w:rsidRPr="00C816FB" w:rsidRDefault="001B1793" w:rsidP="00363BD5">
            <w:pPr>
              <w:keepNext/>
              <w:keepLines/>
              <w:tabs>
                <w:tab w:val="right" w:leader="dot" w:pos="4392"/>
              </w:tabs>
              <w:spacing w:before="40" w:after="40"/>
              <w:ind w:left="-16" w:right="910"/>
              <w:rPr>
                <w:rFonts w:asciiTheme="minorHAnsi" w:hAnsiTheme="minorHAnsi" w:cstheme="minorHAnsi"/>
                <w:bCs/>
                <w:color w:val="000000"/>
                <w:sz w:val="16"/>
                <w:szCs w:val="16"/>
                <w:lang w:val="en-GB"/>
              </w:rPr>
            </w:pPr>
          </w:p>
        </w:tc>
      </w:tr>
      <w:tr w:rsidR="001B1793" w:rsidRPr="00C816FB" w14:paraId="1B21484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EE25A3"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26ABC4"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2100</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E9857F8" w14:textId="7559158E"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Does this facility offer any immunization services?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tcPr>
          <w:p w14:paraId="05738FCD" w14:textId="77777777" w:rsidR="001B1793" w:rsidRPr="00C816FB" w:rsidRDefault="001B1793" w:rsidP="00363BD5">
            <w:pPr>
              <w:tabs>
                <w:tab w:val="right" w:leader="dot" w:pos="4636"/>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1</w:t>
            </w:r>
          </w:p>
          <w:p w14:paraId="3D60629F" w14:textId="77777777" w:rsidR="001B1793" w:rsidRPr="00C816FB" w:rsidRDefault="001B1793" w:rsidP="00363BD5">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5B43B9D" w14:textId="77777777" w:rsidR="001B1793" w:rsidRDefault="001B1793" w:rsidP="001F3A28">
            <w:pPr>
              <w:rPr>
                <w:rFonts w:asciiTheme="minorHAnsi" w:hAnsiTheme="minorHAnsi" w:cstheme="minorHAnsi"/>
                <w:bCs/>
                <w:sz w:val="16"/>
                <w:szCs w:val="16"/>
                <w:lang w:val="en-GB"/>
              </w:rPr>
            </w:pPr>
          </w:p>
          <w:p w14:paraId="5E5FC54F" w14:textId="77777777" w:rsidR="001B1793" w:rsidRPr="00C816FB" w:rsidRDefault="001B1793" w:rsidP="001F3A28">
            <w:pPr>
              <w:spacing w:before="40" w:after="40"/>
              <w:rPr>
                <w:rFonts w:asciiTheme="minorHAnsi" w:hAnsiTheme="minorHAnsi" w:cstheme="minorHAnsi"/>
                <w:bCs/>
                <w:sz w:val="16"/>
                <w:szCs w:val="16"/>
                <w:lang w:val="en-GB"/>
              </w:rPr>
            </w:pPr>
            <w:r w:rsidRPr="00C816FB">
              <w:rPr>
                <w:rFonts w:asciiTheme="minorHAnsi" w:hAnsiTheme="minorHAnsi" w:cstheme="minorHAnsi"/>
                <w:bCs/>
                <w:sz w:val="16"/>
                <w:szCs w:val="16"/>
                <w:lang w:val="en-GB"/>
              </w:rPr>
              <w:sym w:font="Wingdings" w:char="F0E8"/>
            </w:r>
            <w:r w:rsidRPr="00C816FB">
              <w:rPr>
                <w:rFonts w:asciiTheme="minorHAnsi" w:hAnsiTheme="minorHAnsi" w:cstheme="minorHAnsi"/>
                <w:bCs/>
                <w:sz w:val="16"/>
                <w:szCs w:val="16"/>
                <w:lang w:val="en-GB"/>
              </w:rPr>
              <w:t>END OF SECTION</w:t>
            </w:r>
          </w:p>
        </w:tc>
      </w:tr>
      <w:tr w:rsidR="001B1793" w:rsidRPr="00C816FB" w14:paraId="3E282F86"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DED12A"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0D0B1E63"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E99858A" w14:textId="1FA89D5B"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How often does this facility offer all </w:t>
            </w:r>
            <w:r w:rsidR="00322CCF">
              <w:rPr>
                <w:rFonts w:asciiTheme="minorHAnsi" w:hAnsiTheme="minorHAnsi" w:cstheme="minorHAnsi"/>
                <w:color w:val="000000"/>
                <w:sz w:val="16"/>
                <w:szCs w:val="16"/>
                <w:lang w:val="en-GB"/>
              </w:rPr>
              <w:t xml:space="preserve">infant and </w:t>
            </w:r>
            <w:r w:rsidRPr="00C816FB">
              <w:rPr>
                <w:rFonts w:asciiTheme="minorHAnsi" w:hAnsiTheme="minorHAnsi" w:cstheme="minorHAnsi"/>
                <w:color w:val="000000"/>
                <w:sz w:val="16"/>
                <w:szCs w:val="16"/>
                <w:lang w:val="en-GB"/>
              </w:rPr>
              <w:t>child immunization services at the facility?</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62A50D92" w14:textId="77777777" w:rsidR="001B1793" w:rsidRPr="00C816FB" w:rsidRDefault="001B1793" w:rsidP="00363BD5">
            <w:pPr>
              <w:tabs>
                <w:tab w:val="right" w:leader="dot" w:pos="3530"/>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DAILY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1</w:t>
            </w:r>
          </w:p>
          <w:p w14:paraId="71067F6A"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WEEKLY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p w14:paraId="2152FC7F"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MONTHLY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3</w:t>
            </w:r>
          </w:p>
          <w:p w14:paraId="07AD58B3"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QUARTERLY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4</w:t>
            </w:r>
          </w:p>
          <w:p w14:paraId="20308639"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NEVER</w:t>
            </w:r>
            <w:r w:rsidRPr="00C816FB">
              <w:rPr>
                <w:rFonts w:asciiTheme="minorHAnsi" w:hAnsiTheme="minorHAnsi" w:cstheme="minorHAnsi"/>
                <w:color w:val="000000" w:themeColor="text1"/>
                <w:sz w:val="16"/>
                <w:szCs w:val="16"/>
                <w:lang w:val="en-GB"/>
              </w:rPr>
              <w:tab/>
              <w:t>5</w:t>
            </w:r>
          </w:p>
          <w:p w14:paraId="0099FF3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OTHER____________________________</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6</w:t>
            </w:r>
          </w:p>
          <w:p w14:paraId="2EE0B7E6" w14:textId="77777777" w:rsidR="001B1793" w:rsidRPr="00C816FB" w:rsidRDefault="001B1793" w:rsidP="007944ED">
            <w:pPr>
              <w:tabs>
                <w:tab w:val="right" w:leader="dot" w:pos="3530"/>
              </w:tabs>
              <w:spacing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                                      (SPECIFY)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DFBC101" w14:textId="77777777" w:rsidR="001B1793" w:rsidRPr="00C816FB" w:rsidRDefault="001B1793" w:rsidP="00363BD5">
            <w:pPr>
              <w:spacing w:before="40" w:after="40"/>
              <w:ind w:left="-16"/>
              <w:rPr>
                <w:rFonts w:asciiTheme="minorHAnsi" w:hAnsiTheme="minorHAnsi" w:cstheme="minorHAnsi"/>
                <w:color w:val="000000" w:themeColor="text1"/>
                <w:sz w:val="16"/>
                <w:szCs w:val="16"/>
                <w:lang w:val="en-GB"/>
              </w:rPr>
            </w:pPr>
          </w:p>
        </w:tc>
      </w:tr>
      <w:tr w:rsidR="001B1793" w:rsidRPr="00C816FB" w14:paraId="7FE2EF55"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6B3F5FB"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60F070E7"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3283C24" w14:textId="35ED4E10"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How often does this facility offer all </w:t>
            </w:r>
            <w:r w:rsidR="00322CCF">
              <w:rPr>
                <w:rFonts w:asciiTheme="minorHAnsi" w:hAnsiTheme="minorHAnsi" w:cstheme="minorHAnsi"/>
                <w:color w:val="000000"/>
                <w:sz w:val="16"/>
                <w:szCs w:val="16"/>
                <w:lang w:val="en-GB"/>
              </w:rPr>
              <w:t xml:space="preserve">infant and </w:t>
            </w:r>
            <w:r w:rsidRPr="00C816FB">
              <w:rPr>
                <w:rFonts w:asciiTheme="minorHAnsi" w:hAnsiTheme="minorHAnsi" w:cstheme="minorHAnsi"/>
                <w:color w:val="000000"/>
                <w:sz w:val="16"/>
                <w:szCs w:val="16"/>
                <w:lang w:val="en-GB"/>
              </w:rPr>
              <w:t>child immunization services as outreach</w:t>
            </w:r>
            <w:r w:rsidR="00D839E3">
              <w:rPr>
                <w:rFonts w:asciiTheme="minorHAnsi" w:hAnsiTheme="minorHAnsi" w:cstheme="minorHAnsi"/>
                <w:color w:val="000000"/>
                <w:sz w:val="16"/>
                <w:szCs w:val="16"/>
                <w:lang w:val="en-GB"/>
              </w:rPr>
              <w:t xml:space="preserve"> to other locations</w:t>
            </w:r>
            <w:r w:rsidRPr="00C816FB">
              <w:rPr>
                <w:rFonts w:asciiTheme="minorHAnsi" w:hAnsiTheme="minorHAnsi" w:cstheme="minorHAnsi"/>
                <w:color w:val="000000"/>
                <w:sz w:val="16"/>
                <w:szCs w:val="16"/>
                <w:lang w:val="en-GB"/>
              </w:rPr>
              <w:t>?</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3997EBF9" w14:textId="77777777" w:rsidR="001B1793" w:rsidRPr="00C816FB" w:rsidRDefault="001B1793" w:rsidP="00363BD5">
            <w:pPr>
              <w:tabs>
                <w:tab w:val="right" w:leader="dot" w:pos="3530"/>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DAILY</w:t>
            </w:r>
            <w:r w:rsidRPr="00C816FB">
              <w:rPr>
                <w:rFonts w:asciiTheme="minorHAnsi" w:hAnsiTheme="minorHAnsi" w:cstheme="minorHAnsi"/>
                <w:color w:val="000000" w:themeColor="text1"/>
                <w:sz w:val="16"/>
                <w:szCs w:val="16"/>
                <w:lang w:val="en-GB"/>
              </w:rPr>
              <w:tab/>
              <w:t>.</w:t>
            </w:r>
            <w:r w:rsidRPr="00C816FB">
              <w:rPr>
                <w:rFonts w:asciiTheme="minorHAnsi" w:hAnsiTheme="minorHAnsi" w:cstheme="minorHAnsi"/>
                <w:bCs/>
                <w:color w:val="000000" w:themeColor="text1"/>
                <w:sz w:val="16"/>
                <w:szCs w:val="16"/>
                <w:lang w:val="en-GB"/>
              </w:rPr>
              <w:t>1</w:t>
            </w:r>
          </w:p>
          <w:p w14:paraId="14448076"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WEEKLY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p w14:paraId="2300E08C"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MONTHLY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3</w:t>
            </w:r>
          </w:p>
          <w:p w14:paraId="73B31EBE"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QUARTERLY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4</w:t>
            </w:r>
          </w:p>
          <w:p w14:paraId="39AF4E9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NEVER</w:t>
            </w:r>
            <w:r w:rsidRPr="00C816FB">
              <w:rPr>
                <w:rFonts w:asciiTheme="minorHAnsi" w:hAnsiTheme="minorHAnsi" w:cstheme="minorHAnsi"/>
                <w:color w:val="000000" w:themeColor="text1"/>
                <w:sz w:val="16"/>
                <w:szCs w:val="16"/>
                <w:lang w:val="en-GB"/>
              </w:rPr>
              <w:tab/>
              <w:t>5</w:t>
            </w:r>
          </w:p>
          <w:p w14:paraId="1566E28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OTHER____________________________</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6</w:t>
            </w:r>
          </w:p>
          <w:p w14:paraId="270D2F8F" w14:textId="77777777" w:rsidR="001B1793" w:rsidRPr="00C816FB" w:rsidRDefault="001B1793" w:rsidP="007944ED">
            <w:pPr>
              <w:tabs>
                <w:tab w:val="right" w:leader="dot" w:pos="3530"/>
              </w:tabs>
              <w:spacing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                                    </w:t>
            </w:r>
            <w:r>
              <w:rPr>
                <w:rFonts w:asciiTheme="minorHAnsi" w:hAnsiTheme="minorHAnsi" w:cstheme="minorHAnsi"/>
                <w:color w:val="000000" w:themeColor="text1"/>
                <w:sz w:val="16"/>
                <w:szCs w:val="16"/>
                <w:lang w:val="en-GB"/>
              </w:rPr>
              <w:t xml:space="preserve">  </w:t>
            </w:r>
            <w:r w:rsidRPr="00C816FB">
              <w:rPr>
                <w:rFonts w:asciiTheme="minorHAnsi" w:hAnsiTheme="minorHAnsi" w:cstheme="minorHAnsi"/>
                <w:color w:val="000000" w:themeColor="text1"/>
                <w:sz w:val="16"/>
                <w:szCs w:val="16"/>
                <w:lang w:val="en-GB"/>
              </w:rPr>
              <w:t xml:space="preserve">   (SPECIFY)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FE6449C" w14:textId="77777777" w:rsidR="001B1793" w:rsidRPr="00C816FB" w:rsidRDefault="001B1793" w:rsidP="00363BD5">
            <w:pPr>
              <w:spacing w:before="40" w:after="40"/>
              <w:ind w:left="-16"/>
              <w:rPr>
                <w:rFonts w:asciiTheme="minorHAnsi" w:hAnsiTheme="minorHAnsi" w:cstheme="minorHAnsi"/>
                <w:color w:val="000000" w:themeColor="text1"/>
                <w:sz w:val="16"/>
                <w:szCs w:val="16"/>
                <w:lang w:val="en-GB"/>
              </w:rPr>
            </w:pPr>
          </w:p>
        </w:tc>
      </w:tr>
      <w:tr w:rsidR="00B4417F" w:rsidRPr="00C816FB" w14:paraId="69562887" w14:textId="77777777" w:rsidTr="001F3A28">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00487D7" w14:textId="6A715033"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8DC159B" w14:textId="0B4396D6"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i2103</w:t>
            </w:r>
          </w:p>
        </w:tc>
        <w:tc>
          <w:tcPr>
            <w:tcW w:w="7697" w:type="dxa"/>
            <w:gridSpan w:val="21"/>
            <w:tcBorders>
              <w:top w:val="nil"/>
              <w:left w:val="nil"/>
              <w:bottom w:val="single" w:sz="4" w:space="0" w:color="E7E6E6"/>
              <w:right w:val="single" w:sz="4" w:space="0" w:color="E7E6E6" w:themeColor="background2"/>
            </w:tcBorders>
            <w:shd w:val="clear" w:color="auto" w:fill="auto"/>
          </w:tcPr>
          <w:p w14:paraId="7E358E42" w14:textId="77777777" w:rsidR="00B4417F" w:rsidRPr="00C816FB" w:rsidRDefault="00B4417F" w:rsidP="00B4417F">
            <w:pPr>
              <w:tabs>
                <w:tab w:val="right" w:leader="dot" w:pos="4392"/>
              </w:tabs>
              <w:spacing w:before="40" w:after="8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ASK TO BE SHOWN THE LOCATION IN THE FACILITY WHERE IMMUNIZATION SERVICES ARE PROVIDED. FIND THE PERSON MOST KNOWLEDGEABLE ABOUT IMMUNIZATION SERVICES IN THE FACILITY. INTRODUCE YOURSELF, EXPLAIN THE PURPOSE OF THE SURVEY AND ASK THE FOLLOWING QUESTIONS.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79F6798" w14:textId="77777777" w:rsidR="00B4417F" w:rsidRPr="00C816FB" w:rsidRDefault="00B4417F" w:rsidP="00B4417F">
            <w:pPr>
              <w:spacing w:before="40" w:after="40"/>
              <w:rPr>
                <w:sz w:val="16"/>
                <w:szCs w:val="16"/>
              </w:rPr>
            </w:pPr>
          </w:p>
        </w:tc>
      </w:tr>
      <w:tr w:rsidR="00B4417F" w:rsidRPr="00C816FB" w14:paraId="5080987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5DBBF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01461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2104</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7EB3CF2"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Does this facility provide any of the following immunization services in the facility only, as outreach (at fixed posts) only, or both?</w:t>
            </w:r>
          </w:p>
          <w:p w14:paraId="068DE02B"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FF0000"/>
                <w:sz w:val="16"/>
                <w:szCs w:val="16"/>
                <w:lang w:val="en-GB"/>
              </w:rPr>
              <w:t>[VACCINES SCHEDULE SHOULD BE SPECIFIED AS PART OF COUNTRY ADAPTATION]</w:t>
            </w:r>
          </w:p>
        </w:tc>
        <w:tc>
          <w:tcPr>
            <w:tcW w:w="959" w:type="dxa"/>
            <w:gridSpan w:val="3"/>
            <w:tcBorders>
              <w:top w:val="single" w:sz="4" w:space="0" w:color="E7E6E6"/>
              <w:left w:val="nil"/>
              <w:bottom w:val="single" w:sz="4" w:space="0" w:color="E7E6E6"/>
              <w:right w:val="single" w:sz="4" w:space="0" w:color="E7E6E6"/>
            </w:tcBorders>
            <w:shd w:val="clear" w:color="auto" w:fill="D9D9D9"/>
          </w:tcPr>
          <w:p w14:paraId="0BDD7358"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BOTH IN FACILITY AND AS OUTREACH</w:t>
            </w:r>
          </w:p>
        </w:tc>
        <w:tc>
          <w:tcPr>
            <w:tcW w:w="841" w:type="dxa"/>
            <w:gridSpan w:val="4"/>
            <w:tcBorders>
              <w:top w:val="single" w:sz="4" w:space="0" w:color="E7E6E6"/>
              <w:left w:val="nil"/>
              <w:bottom w:val="single" w:sz="4" w:space="0" w:color="E7E6E6"/>
              <w:right w:val="single" w:sz="4" w:space="0" w:color="E7E6E6"/>
            </w:tcBorders>
            <w:shd w:val="clear" w:color="auto" w:fill="D9D9D9"/>
          </w:tcPr>
          <w:p w14:paraId="499EA06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IN FACILITY ONLY</w:t>
            </w:r>
          </w:p>
        </w:tc>
        <w:tc>
          <w:tcPr>
            <w:tcW w:w="990"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657C7A6A"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OUTREACH ONLY</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D9D9D9"/>
          </w:tcPr>
          <w:p w14:paraId="73711D08"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SERVICE NOT OFFERED</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573A4A8"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19ADCC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6632D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B88C7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11F1738C"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Birth</w:t>
            </w:r>
            <w:r w:rsidRPr="00C816FB">
              <w:rPr>
                <w:rFonts w:asciiTheme="minorHAnsi" w:hAnsiTheme="minorHAnsi" w:cstheme="minorHAnsi"/>
                <w:color w:val="000000"/>
                <w:sz w:val="16"/>
                <w:szCs w:val="16"/>
                <w:lang w:val="en-GB"/>
              </w:rPr>
              <w:t xml:space="preserve"> (hepB0)</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76EA6BD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A37265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0C6A35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6F75CC6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52F45F1"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965F0E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14C14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473B06"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7B02F8C"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Birth (BCG)</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D1CC39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43880E0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58F401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39B985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330FCFB"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CB4138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D72E2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12410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03</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0F5629A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Birth (OPV0)</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7788994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4E6DEA3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9BE8E7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4E6BCF8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9048020"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6AE2A51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5F16D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1FAF670"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04</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43CD0E7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Infant</w:t>
            </w:r>
            <w:r w:rsidRPr="00C816FB">
              <w:rPr>
                <w:rFonts w:asciiTheme="minorHAnsi" w:hAnsiTheme="minorHAnsi" w:cstheme="minorHAnsi"/>
                <w:color w:val="000000"/>
                <w:sz w:val="16"/>
                <w:szCs w:val="16"/>
                <w:lang w:val="en-GB"/>
              </w:rPr>
              <w:t xml:space="preserve"> (under 1 year): BCG</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CB0B4B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212716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89565D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4670D8C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23809F3"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41861C77"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3E3455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0E7A4B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05</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1A714B1"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oral polio (OPV)</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1D188B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E76BA1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BCD9D2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A12E62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214C2E9"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8ECAEC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FEE76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E015DD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06</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757B17F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DPT-containing vaccine (DPT, DPT</w:t>
            </w:r>
            <w:r w:rsidRPr="00C816FB">
              <w:rPr>
                <w:rFonts w:asciiTheme="minorHAnsi" w:hAnsiTheme="minorHAnsi" w:cstheme="minorHAnsi"/>
                <w:color w:val="000000"/>
                <w:sz w:val="16"/>
                <w:szCs w:val="16"/>
                <w:lang w:val="en-GB"/>
              </w:rPr>
              <w:noBreakHyphen/>
              <w:t>Hib-HepB/pentavalent)</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0E53446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2B74365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455FC1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11B5506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3D97865"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2B99BC3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F909E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EFD3956"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07</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438D52FC"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rotavirus</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1FB576F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0FA1F7B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3A9D9D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3617C2B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8958846"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4AB34C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D5B10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7F5B588"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08</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84207A3"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IPV (inactivated polio vaccine)</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082BBAF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0B0DC9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C0B698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CDCC76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CDB507B"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6CFAE2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14BC0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7EAE3E"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09</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73EF357F"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Infant and child: Measles-containing vaccine (e.g. measles-rubella/MMR) </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3AE4331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5F88B23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A2A2FB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5F76493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7E4925C"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0FDBE52C"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593376" w14:textId="5750206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18045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016A781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Infant and child: Pneumococcal</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6C8DA39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0CA535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CEB1FE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23345DE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B023C9C"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122814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F37AD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4BB4F62"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50E149E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Child</w:t>
            </w:r>
            <w:r w:rsidRPr="00C816FB">
              <w:rPr>
                <w:rFonts w:asciiTheme="minorHAnsi" w:hAnsiTheme="minorHAnsi" w:cstheme="minorHAnsi"/>
                <w:color w:val="000000"/>
                <w:sz w:val="16"/>
                <w:szCs w:val="16"/>
                <w:lang w:val="en-GB"/>
              </w:rPr>
              <w:t xml:space="preserve"> (1–5 years): any vaccinations</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6DDE0C7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A905B3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F0812B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43C3BAB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6DE16EE"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39A8C76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C55775" w14:textId="6FE30BD8"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B8E9D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34F08C44"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Child: COVID-19</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0B41E36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9BD799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4EECF9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89F2BE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D62FDA0"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83697A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F5AF6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E57C49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681E709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Adolescent/adult</w:t>
            </w:r>
            <w:r w:rsidRPr="00C816FB">
              <w:rPr>
                <w:rFonts w:asciiTheme="minorHAnsi" w:hAnsiTheme="minorHAnsi" w:cstheme="minorHAnsi"/>
                <w:color w:val="000000"/>
                <w:sz w:val="16"/>
                <w:szCs w:val="16"/>
                <w:lang w:val="en-GB"/>
              </w:rPr>
              <w:t>: HPV</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72D2E5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FC09DA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B6D81E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31DAAD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430338D"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1631C94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1644C3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FCD9BF3"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4DE4804F" w14:textId="7E0AD7B1"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Adolescent/adult: tetanus (TT) or tetanus/diphtheria (TD)</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521B380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94162D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C7AE84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22E52A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6257621"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29D5529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04457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1E9024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53092BC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Adolescent/adult: any flu vaccines</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1E1E7F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28C7A5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23E61B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E37FBC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4C3E281"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193E37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CE61FD" w14:textId="34192730"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3921FC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57D9A1F4"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Adolescent/adult: COVID-19</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5327023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A8D5D3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C3CC66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294B16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D661DDA"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20AB19E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8AA167" w14:textId="440138E4"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5EBD6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39572E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Adolescent/adult: Pneumococcal</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3766219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6423B2F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4895730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286B212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0E37277"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3A56DF" w:rsidRPr="00C816FB" w14:paraId="0CAE21F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C66227" w14:textId="51296042" w:rsidR="003A56DF" w:rsidRPr="00C816FB" w:rsidRDefault="003A56DF" w:rsidP="003A56D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B038C0" w14:textId="3B85224F" w:rsidR="003A56DF" w:rsidRPr="00C816FB" w:rsidRDefault="003A56DF" w:rsidP="003A56D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B7DFBA3" w14:textId="77993D7C" w:rsidR="003A56DF" w:rsidRPr="00C816FB" w:rsidRDefault="003A56DF" w:rsidP="003A56D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Adolescent/adult:</w:t>
            </w:r>
            <w:r>
              <w:rPr>
                <w:rFonts w:asciiTheme="minorHAnsi" w:hAnsiTheme="minorHAnsi" w:cstheme="minorHAnsi"/>
                <w:color w:val="000000"/>
                <w:sz w:val="16"/>
                <w:szCs w:val="16"/>
                <w:lang w:val="en-GB"/>
              </w:rPr>
              <w:t xml:space="preserve"> Hepatitis B</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1B2B668C" w14:textId="4DE7C185"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6B09C387" w14:textId="4EF7DC17"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09EF47F" w14:textId="15C330DB"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1D16A00E" w14:textId="7C35F482"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806EC91" w14:textId="77777777" w:rsidR="003A56DF" w:rsidRPr="00C816FB" w:rsidRDefault="003A56DF" w:rsidP="003A56DF">
            <w:pPr>
              <w:spacing w:before="40" w:after="40"/>
              <w:ind w:left="-16"/>
              <w:rPr>
                <w:rFonts w:asciiTheme="minorHAnsi" w:hAnsiTheme="minorHAnsi" w:cstheme="minorHAnsi"/>
                <w:color w:val="000000" w:themeColor="text1"/>
                <w:sz w:val="16"/>
                <w:szCs w:val="16"/>
                <w:lang w:val="en-GB"/>
              </w:rPr>
            </w:pPr>
          </w:p>
        </w:tc>
      </w:tr>
      <w:tr w:rsidR="00B4417F" w:rsidRPr="00C816FB" w14:paraId="7ACC42A3" w14:textId="77777777" w:rsidTr="00440DF2">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5F0D37C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8ADED0"/>
          </w:tcPr>
          <w:p w14:paraId="192212CE"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7697" w:type="dxa"/>
            <w:gridSpan w:val="21"/>
            <w:tcBorders>
              <w:top w:val="single" w:sz="4" w:space="0" w:color="E7E6E6"/>
              <w:left w:val="nil"/>
              <w:bottom w:val="single" w:sz="4" w:space="0" w:color="E7E6E6"/>
              <w:right w:val="single" w:sz="4" w:space="0" w:color="E7E6E6" w:themeColor="background2"/>
            </w:tcBorders>
            <w:shd w:val="clear" w:color="auto" w:fill="8ADED0"/>
            <w:vAlign w:val="center"/>
          </w:tcPr>
          <w:p w14:paraId="4B383B2F" w14:textId="77777777" w:rsidR="00B4417F" w:rsidRPr="00440DF2" w:rsidRDefault="00B4417F" w:rsidP="00440DF2">
            <w:pPr>
              <w:pStyle w:val="Heading2"/>
              <w:rPr>
                <w:sz w:val="16"/>
                <w:szCs w:val="16"/>
              </w:rPr>
            </w:pPr>
            <w:bookmarkStart w:id="573" w:name="_Toc138439553"/>
            <w:r w:rsidRPr="00440DF2">
              <w:rPr>
                <w:sz w:val="16"/>
                <w:szCs w:val="16"/>
              </w:rPr>
              <w:t>21.2. SITE CONDITIONS</w:t>
            </w:r>
            <w:bookmarkEnd w:id="573"/>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7434574" w14:textId="77777777" w:rsidR="00B4417F" w:rsidRPr="00C816FB" w:rsidRDefault="00B4417F" w:rsidP="00B4417F">
            <w:pPr>
              <w:keepNext/>
              <w:keepLines/>
              <w:spacing w:before="40" w:after="40"/>
              <w:ind w:right="522"/>
              <w:jc w:val="center"/>
              <w:rPr>
                <w:rFonts w:asciiTheme="minorHAnsi" w:hAnsiTheme="minorHAnsi" w:cstheme="minorHAnsi"/>
                <w:color w:val="000000" w:themeColor="text1"/>
                <w:sz w:val="16"/>
                <w:szCs w:val="16"/>
                <w:lang w:val="en-GB"/>
              </w:rPr>
            </w:pPr>
          </w:p>
        </w:tc>
      </w:tr>
      <w:tr w:rsidR="00B4417F" w:rsidRPr="00C816FB" w14:paraId="1B873C08" w14:textId="77777777" w:rsidTr="001F3A28">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255CB5" w14:textId="41BD6EF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rPr>
            </w:pPr>
            <w:r w:rsidRPr="00C816FB">
              <w:rPr>
                <w:rFonts w:asciiTheme="minorHAnsi" w:hAnsiTheme="minorHAnsi" w:cstheme="minorHAns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623809" w14:textId="13DB42D0"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i2105</w:t>
            </w:r>
          </w:p>
        </w:tc>
        <w:tc>
          <w:tcPr>
            <w:tcW w:w="7697" w:type="dxa"/>
            <w:gridSpan w:val="21"/>
            <w:tcBorders>
              <w:top w:val="single" w:sz="4" w:space="0" w:color="E7E6E6"/>
              <w:left w:val="nil"/>
              <w:bottom w:val="single" w:sz="4" w:space="0" w:color="E7E6E6"/>
              <w:right w:val="single" w:sz="4" w:space="0" w:color="E7E6E6" w:themeColor="background2"/>
            </w:tcBorders>
            <w:shd w:val="clear" w:color="auto" w:fill="auto"/>
          </w:tcPr>
          <w:p w14:paraId="480C9885" w14:textId="77777777" w:rsidR="00B4417F" w:rsidRPr="00C816FB" w:rsidRDefault="00B4417F" w:rsidP="00B4417F">
            <w:pPr>
              <w:keepNext/>
              <w:keepLines/>
              <w:tabs>
                <w:tab w:val="right" w:leader="dot" w:pos="4636"/>
              </w:tabs>
              <w:spacing w:before="40" w:after="80"/>
              <w:rPr>
                <w:rFonts w:asciiTheme="minorHAnsi" w:hAnsiTheme="minorHAnsi" w:cstheme="minorHAnsi"/>
                <w:b/>
                <w:sz w:val="16"/>
                <w:szCs w:val="16"/>
                <w:lang w:val="en-GB"/>
              </w:rPr>
            </w:pPr>
            <w:r w:rsidRPr="00C816FB">
              <w:rPr>
                <w:rFonts w:asciiTheme="minorHAnsi" w:hAnsiTheme="minorHAnsi" w:cstheme="minorHAnsi"/>
                <w:sz w:val="16"/>
                <w:szCs w:val="16"/>
                <w:lang w:val="en-GB"/>
              </w:rPr>
              <w:t xml:space="preserve">Now I would like to know about items for </w:t>
            </w:r>
            <w:r w:rsidRPr="00C816FB">
              <w:rPr>
                <w:rFonts w:asciiTheme="minorHAnsi" w:hAnsiTheme="minorHAnsi" w:cstheme="minorHAnsi"/>
                <w:b/>
                <w:bCs/>
                <w:sz w:val="16"/>
                <w:szCs w:val="16"/>
                <w:lang w:val="en-GB"/>
              </w:rPr>
              <w:t>infection prevention and control</w:t>
            </w:r>
            <w:r w:rsidRPr="00C816FB">
              <w:rPr>
                <w:rFonts w:asciiTheme="minorHAnsi" w:hAnsiTheme="minorHAnsi" w:cstheme="minorHAnsi"/>
                <w:sz w:val="16"/>
                <w:szCs w:val="16"/>
                <w:lang w:val="en-GB"/>
              </w:rPr>
              <w:t xml:space="preserve"> available in this service site today.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6440BD9" w14:textId="77777777" w:rsidR="00B4417F" w:rsidRPr="00C816FB" w:rsidRDefault="00B4417F" w:rsidP="00B4417F">
            <w:pPr>
              <w:keepNext/>
              <w:keepLines/>
              <w:spacing w:before="40" w:after="40"/>
              <w:ind w:right="522"/>
              <w:jc w:val="center"/>
              <w:rPr>
                <w:rFonts w:asciiTheme="minorHAnsi" w:hAnsiTheme="minorHAnsi" w:cstheme="minorHAnsi"/>
                <w:sz w:val="16"/>
                <w:szCs w:val="16"/>
                <w:lang w:val="en-GB"/>
              </w:rPr>
            </w:pPr>
          </w:p>
        </w:tc>
      </w:tr>
      <w:tr w:rsidR="00B4417F" w:rsidRPr="00C816FB" w14:paraId="1F12C260"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16BB3A"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rPr>
            </w:pPr>
            <w:r w:rsidRPr="00C816FB">
              <w:rPr>
                <w:rFonts w:asciiTheme="minorHAnsi" w:hAnsiTheme="minorHAnsi" w:cstheme="minorHAns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195C04"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CEBC4EB" w14:textId="77777777" w:rsidR="00B4417F" w:rsidRPr="00C816FB" w:rsidRDefault="00B4417F" w:rsidP="00B4417F">
            <w:pPr>
              <w:spacing w:before="40" w:after="40"/>
              <w:rPr>
                <w:rFonts w:asciiTheme="minorHAnsi" w:eastAsia="Calibri" w:hAnsiTheme="minorHAnsi" w:cstheme="minorHAnsi"/>
                <w:sz w:val="16"/>
                <w:szCs w:val="16"/>
                <w:lang w:eastAsia="en-US"/>
              </w:rPr>
            </w:pPr>
            <w:r w:rsidRPr="00C816FB">
              <w:rPr>
                <w:rFonts w:asciiTheme="minorHAnsi" w:hAnsiTheme="minorHAnsi" w:cstheme="minorHAnsi"/>
                <w:noProof/>
                <w:sz w:val="16"/>
                <w:szCs w:val="16"/>
              </w:rPr>
              <w:t>For each item that I ask about, please show me the item.</w:t>
            </w:r>
          </w:p>
        </w:tc>
        <w:tc>
          <w:tcPr>
            <w:tcW w:w="1271"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1BEE3F7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bCs/>
                <w:sz w:val="16"/>
                <w:szCs w:val="16"/>
                <w:lang w:val="en-GB"/>
              </w:rPr>
              <w:t>OBSERVED</w:t>
            </w:r>
          </w:p>
        </w:tc>
        <w:tc>
          <w:tcPr>
            <w:tcW w:w="1271"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1E04A440"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bCs/>
                <w:sz w:val="16"/>
                <w:szCs w:val="16"/>
                <w:lang w:val="en-GB"/>
              </w:rPr>
              <w:t>REPORTED, NOT SEEN</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331DE8B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bCs/>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D74A60B" w14:textId="77777777" w:rsidR="00B4417F" w:rsidRPr="00C816FB" w:rsidRDefault="00B4417F" w:rsidP="00B4417F">
            <w:pPr>
              <w:keepNext/>
              <w:keepLines/>
              <w:spacing w:before="40" w:after="40"/>
              <w:ind w:right="522"/>
              <w:jc w:val="center"/>
              <w:rPr>
                <w:rFonts w:asciiTheme="minorHAnsi" w:hAnsiTheme="minorHAnsi" w:cstheme="minorHAnsi"/>
                <w:sz w:val="16"/>
                <w:szCs w:val="16"/>
                <w:lang w:val="en-GB"/>
              </w:rPr>
            </w:pPr>
          </w:p>
        </w:tc>
      </w:tr>
      <w:tr w:rsidR="00B4417F" w:rsidRPr="00C816FB" w14:paraId="470C485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DB7903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3DE9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92081C1"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Clean running water (piped, closed bucket with tap)</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4F1EBD0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69468F4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52F4946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BEE10EF"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BA22132"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3EF45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33067D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630BE8A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Soap (bar or liquid) for hand hygiene</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5AE9818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4B1ABB4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5B8EBB0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DAAC707"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990360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E06A3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D57549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A54D67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Alcohol-based handrub</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13B429C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01B3D15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A73083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A0E16DE"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7EEFFE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75ECF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31140B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37ED4730"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Poster reminding staff about hand hygiene or showing good hand hygiene techniques</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24D0BC9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76DF3FD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DA0551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AEE6D97"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4B195CB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DC877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5463A7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23EF88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Disposable paper towels or single use hand-towels for drying hands</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54D1E79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13AEE97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38406BD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A766550"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1B0E192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07C51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0208B3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B89E652"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Sharps container (“safety box”)</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4559EB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43B7DFC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000FA4D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33388A5"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389C4C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E7D459" w14:textId="5A427CB2"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6CA126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12FE7F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lang w:val="fr-FR"/>
              </w:rPr>
              <w:t>Disposable latex gloves (non-sterile)</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75E372B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31B5550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48B2F4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AA192CE"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fr-FR"/>
              </w:rPr>
            </w:pPr>
          </w:p>
        </w:tc>
      </w:tr>
      <w:tr w:rsidR="00B4417F" w:rsidRPr="00C816FB" w14:paraId="6BCB215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4EB4E6" w14:textId="43B6AFA6"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7EB4A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lang w:val="fr-FR"/>
              </w:rPr>
              <w:t>0</w:t>
            </w:r>
            <w:r>
              <w:rPr>
                <w:rFonts w:asciiTheme="minorHAnsi" w:hAnsiTheme="minorHAnsi" w:cstheme="minorHAnsi"/>
                <w:color w:val="000000"/>
                <w:sz w:val="16"/>
                <w:szCs w:val="16"/>
                <w:lang w:val="fr-FR"/>
              </w:rPr>
              <w:t>8</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4E4F6A8"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lang w:val="fr-FR"/>
              </w:rPr>
              <w:t>Environmental disinfectant for surfaces (e.g. chlorine, alcohol)</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ED7674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58A18C8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48999F9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88D322F"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fr-FR"/>
              </w:rPr>
            </w:pPr>
          </w:p>
        </w:tc>
      </w:tr>
      <w:tr w:rsidR="00B4417F" w:rsidRPr="00C816FB" w14:paraId="54E35084"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ACB18D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C85C5B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02FE6821" w14:textId="77777777" w:rsidR="00B4417F" w:rsidRPr="00440DF2" w:rsidRDefault="00B4417F" w:rsidP="00440DF2">
            <w:pPr>
              <w:pStyle w:val="Heading2"/>
              <w:rPr>
                <w:sz w:val="16"/>
                <w:szCs w:val="16"/>
              </w:rPr>
            </w:pPr>
            <w:bookmarkStart w:id="574" w:name="_Toc138439554"/>
            <w:r w:rsidRPr="00440DF2">
              <w:rPr>
                <w:sz w:val="16"/>
                <w:szCs w:val="16"/>
              </w:rPr>
              <w:t>21.3. EQUIPMENT</w:t>
            </w:r>
            <w:bookmarkEnd w:id="574"/>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74ED7661" w14:textId="77777777" w:rsidR="00B4417F" w:rsidRPr="00C816FB" w:rsidRDefault="00B4417F" w:rsidP="00B4417F">
            <w:pPr>
              <w:spacing w:before="40" w:after="40"/>
              <w:rPr>
                <w:sz w:val="16"/>
                <w:szCs w:val="16"/>
              </w:rPr>
            </w:pPr>
          </w:p>
        </w:tc>
      </w:tr>
      <w:tr w:rsidR="00B4417F" w:rsidRPr="00C816FB" w14:paraId="5C50E166"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2F94AA4D" w14:textId="7E742F1A"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rPr>
              <w:t>R_C</w:t>
            </w:r>
          </w:p>
        </w:tc>
        <w:tc>
          <w:tcPr>
            <w:tcW w:w="630" w:type="dxa"/>
            <w:tcBorders>
              <w:top w:val="nil"/>
              <w:left w:val="nil"/>
              <w:bottom w:val="single" w:sz="4" w:space="0" w:color="E7E6E6"/>
              <w:right w:val="single" w:sz="4" w:space="0" w:color="E7E6E6"/>
            </w:tcBorders>
            <w:shd w:val="clear" w:color="auto" w:fill="auto"/>
          </w:tcPr>
          <w:p w14:paraId="75561759" w14:textId="2E5FBDA2"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i2107</w:t>
            </w:r>
          </w:p>
        </w:tc>
        <w:tc>
          <w:tcPr>
            <w:tcW w:w="7697" w:type="dxa"/>
            <w:gridSpan w:val="21"/>
            <w:tcBorders>
              <w:top w:val="nil"/>
              <w:left w:val="nil"/>
              <w:bottom w:val="single" w:sz="4" w:space="0" w:color="E7E6E6"/>
              <w:right w:val="single" w:sz="4" w:space="0" w:color="E7E6E6" w:themeColor="background2"/>
            </w:tcBorders>
            <w:shd w:val="clear" w:color="auto" w:fill="auto"/>
            <w:vAlign w:val="center"/>
          </w:tcPr>
          <w:p w14:paraId="02CAA733" w14:textId="77777777" w:rsidR="00B4417F" w:rsidRPr="00C816FB" w:rsidRDefault="00B4417F" w:rsidP="00B4417F">
            <w:pPr>
              <w:tabs>
                <w:tab w:val="right" w:leader="dot" w:pos="4392"/>
              </w:tabs>
              <w:spacing w:before="40" w:after="80"/>
              <w:rPr>
                <w:rFonts w:asciiTheme="minorHAnsi" w:hAnsiTheme="minorHAnsi" w:cstheme="minorHAnsi"/>
                <w:b/>
                <w:bCs/>
                <w:sz w:val="16"/>
                <w:szCs w:val="16"/>
                <w:lang w:val="en-GB"/>
              </w:rPr>
            </w:pPr>
            <w:r w:rsidRPr="00C816FB">
              <w:rPr>
                <w:rFonts w:asciiTheme="minorHAnsi" w:hAnsiTheme="minorHAnsi" w:cstheme="minorHAnsi"/>
                <w:sz w:val="16"/>
                <w:szCs w:val="16"/>
                <w:lang w:val="en-GB"/>
              </w:rPr>
              <w:t xml:space="preserve">Now I would like to know about </w:t>
            </w:r>
            <w:r w:rsidRPr="00C816FB">
              <w:rPr>
                <w:rFonts w:asciiTheme="minorHAnsi" w:hAnsiTheme="minorHAnsi" w:cstheme="minorHAnsi"/>
                <w:b/>
                <w:bCs/>
                <w:sz w:val="16"/>
                <w:szCs w:val="16"/>
                <w:lang w:val="en-GB"/>
              </w:rPr>
              <w:t>equipment</w:t>
            </w:r>
            <w:r w:rsidRPr="00C816FB">
              <w:rPr>
                <w:rFonts w:asciiTheme="minorHAnsi" w:hAnsiTheme="minorHAnsi" w:cstheme="minorHAnsi"/>
                <w:sz w:val="16"/>
                <w:szCs w:val="16"/>
                <w:lang w:val="en-GB"/>
              </w:rPr>
              <w:t xml:space="preserve"> for infant or child immunization available in this service site today.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37CF85D" w14:textId="77777777" w:rsidR="00B4417F" w:rsidRPr="00C816FB" w:rsidRDefault="00B4417F" w:rsidP="00B4417F">
            <w:pPr>
              <w:spacing w:before="40" w:after="40"/>
              <w:rPr>
                <w:sz w:val="16"/>
                <w:szCs w:val="16"/>
              </w:rPr>
            </w:pPr>
          </w:p>
        </w:tc>
      </w:tr>
      <w:tr w:rsidR="00B4417F" w:rsidRPr="00C816FB" w14:paraId="38301225"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E40031" w14:textId="759CE6C3"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rPr>
            </w:pPr>
            <w:r w:rsidRPr="00C816FB">
              <w:rPr>
                <w:rFonts w:asciiTheme="minorHAnsi" w:hAnsiTheme="minorHAnsi" w:cstheme="minorHAns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6E80E20"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2108</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F72AF8C" w14:textId="77777777" w:rsidR="00B4417F" w:rsidRPr="00C816FB" w:rsidRDefault="00B4417F" w:rsidP="00B4417F">
            <w:pPr>
              <w:spacing w:before="40" w:after="40"/>
              <w:rPr>
                <w:rFonts w:asciiTheme="minorHAnsi" w:eastAsia="Calibri" w:hAnsiTheme="minorHAnsi" w:cstheme="minorHAnsi"/>
                <w:sz w:val="16"/>
                <w:szCs w:val="16"/>
                <w:lang w:eastAsia="en-US"/>
              </w:rPr>
            </w:pPr>
            <w:r w:rsidRPr="00C816FB">
              <w:rPr>
                <w:rFonts w:asciiTheme="minorHAnsi" w:hAnsiTheme="minorHAnsi" w:cstheme="minorHAnsi"/>
                <w:noProof/>
                <w:sz w:val="16"/>
                <w:szCs w:val="16"/>
              </w:rPr>
              <w:t>For each item that I ask about, please show me the item.</w:t>
            </w:r>
          </w:p>
        </w:tc>
        <w:tc>
          <w:tcPr>
            <w:tcW w:w="1271"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6DC58A76"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OBSERVED</w:t>
            </w:r>
          </w:p>
        </w:tc>
        <w:tc>
          <w:tcPr>
            <w:tcW w:w="1271"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4E5DD3C4"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REPORTED, NOT SEEN</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0091ECA2"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92FC1F0" w14:textId="77777777" w:rsidR="00B4417F" w:rsidRPr="00C816FB" w:rsidRDefault="00B4417F" w:rsidP="00B4417F">
            <w:pPr>
              <w:keepNext/>
              <w:keepLines/>
              <w:spacing w:before="40" w:after="40"/>
              <w:ind w:right="522"/>
              <w:jc w:val="center"/>
              <w:rPr>
                <w:rFonts w:asciiTheme="minorHAnsi" w:hAnsiTheme="minorHAnsi" w:cstheme="minorHAnsi"/>
                <w:sz w:val="16"/>
                <w:szCs w:val="16"/>
                <w:lang w:val="en-GB"/>
              </w:rPr>
            </w:pPr>
          </w:p>
        </w:tc>
      </w:tr>
      <w:tr w:rsidR="00B4417F" w:rsidRPr="00C816FB" w14:paraId="1FE07C3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34E17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BB86A0"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F287885"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Disposable syringes with disposable needles or auto-disable syringes</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2EA482B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7836D49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A8643E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BE6CA02"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35E62942"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09A9B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7BF93C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B947CFB"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Cold box with set of ice packs for vaccine carriers (note: 4–5 ice packs make one set)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2A8B6B3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419C37F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211C515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669DA3D"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2BA90A7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C98D4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3F02B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057F95A"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Vaccine carrier with set of ice packs </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A05C77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7AC2DF6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21022A5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B1F5266"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42685BCA"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F044BE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fr-FR"/>
              </w:rPr>
            </w:pPr>
          </w:p>
        </w:tc>
        <w:tc>
          <w:tcPr>
            <w:tcW w:w="630" w:type="dxa"/>
            <w:tcBorders>
              <w:top w:val="nil"/>
              <w:left w:val="nil"/>
              <w:bottom w:val="single" w:sz="4" w:space="0" w:color="E7E6E6"/>
              <w:right w:val="single" w:sz="4" w:space="0" w:color="E7E6E6"/>
            </w:tcBorders>
            <w:shd w:val="clear" w:color="auto" w:fill="8ADED0"/>
          </w:tcPr>
          <w:p w14:paraId="32E1C03B"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fr-FR"/>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199857F3" w14:textId="77777777" w:rsidR="00B4417F" w:rsidRPr="00440DF2" w:rsidRDefault="00B4417F" w:rsidP="00440DF2">
            <w:pPr>
              <w:pStyle w:val="Heading2"/>
              <w:rPr>
                <w:sz w:val="16"/>
                <w:szCs w:val="16"/>
              </w:rPr>
            </w:pPr>
            <w:bookmarkStart w:id="575" w:name="_Toc138439555"/>
            <w:r w:rsidRPr="00440DF2">
              <w:rPr>
                <w:sz w:val="16"/>
                <w:szCs w:val="16"/>
              </w:rPr>
              <w:t>21.4. COLD CHAIN</w:t>
            </w:r>
            <w:bookmarkEnd w:id="575"/>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0472C7D1"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6D0E67FE"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963D6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bookmarkStart w:id="576" w:name="_Hlk112355894"/>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6BF981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2109</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6D2E05F" w14:textId="0C7C54B6" w:rsidR="00B4417F"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Does this facility have a refrigerator for the storage of vaccines?</w:t>
            </w:r>
            <w:r w:rsidRPr="00C816FB">
              <w:rPr>
                <w:rFonts w:asciiTheme="minorHAnsi" w:hAnsiTheme="minorHAnsi" w:cstheme="minorHAnsi"/>
                <w:color w:val="000000"/>
                <w:sz w:val="16"/>
                <w:szCs w:val="16"/>
                <w:lang w:val="en-GB"/>
              </w:rPr>
              <w:br/>
            </w:r>
            <w:r w:rsidRPr="00C816FB">
              <w:rPr>
                <w:rFonts w:asciiTheme="minorHAnsi" w:hAnsiTheme="minorHAnsi" w:cstheme="minorHAnsi"/>
                <w:color w:val="000000"/>
                <w:sz w:val="16"/>
                <w:szCs w:val="16"/>
                <w:lang w:val="en-GB"/>
              </w:rPr>
              <w:br/>
              <w:t xml:space="preserve">IF THERE ARE DIFFERENT FRIDGES, GO TO THE MAIN STORAGE FRIDGE </w:t>
            </w:r>
            <w:r w:rsidR="00BB2431">
              <w:rPr>
                <w:rFonts w:asciiTheme="minorHAnsi" w:hAnsiTheme="minorHAnsi" w:cstheme="minorHAnsi"/>
                <w:color w:val="000000"/>
                <w:sz w:val="16"/>
                <w:szCs w:val="16"/>
                <w:lang w:val="en-GB"/>
              </w:rPr>
              <w:t xml:space="preserve">FOR </w:t>
            </w:r>
            <w:r w:rsidRPr="00C816FB">
              <w:rPr>
                <w:rFonts w:asciiTheme="minorHAnsi" w:hAnsiTheme="minorHAnsi" w:cstheme="minorHAnsi"/>
                <w:color w:val="000000"/>
                <w:sz w:val="16"/>
                <w:szCs w:val="16"/>
                <w:lang w:val="en-GB"/>
              </w:rPr>
              <w:t>IMMUNIZATIONS.</w:t>
            </w:r>
          </w:p>
          <w:p w14:paraId="2F3BE46F" w14:textId="19AC772C"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IF YES, ASK TO SEE THE REFRIGERATOR AND ASK: Is the refrigerator functional today?</w:t>
            </w:r>
            <w:r w:rsidRPr="00C816FB">
              <w:rPr>
                <w:rFonts w:asciiTheme="minorHAnsi" w:hAnsiTheme="minorHAnsi" w:cstheme="minorHAnsi"/>
                <w:color w:val="000000"/>
                <w:sz w:val="16"/>
                <w:szCs w:val="16"/>
                <w:lang w:val="en-GB"/>
              </w:rPr>
              <w:br/>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5670C3C0" w14:textId="77777777" w:rsidR="00B4417F" w:rsidRPr="001840BA" w:rsidRDefault="00B4417F" w:rsidP="00B4417F">
            <w:pPr>
              <w:keepNext/>
              <w:keepLines/>
              <w:tabs>
                <w:tab w:val="right" w:leader="dot" w:pos="4861"/>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3F129349" w14:textId="77777777" w:rsidR="00B4417F" w:rsidRPr="001840BA" w:rsidRDefault="00B4417F" w:rsidP="00DE38A9">
            <w:pPr>
              <w:tabs>
                <w:tab w:val="right" w:leader="dot" w:pos="3560"/>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46A93EFF" w14:textId="0861EEDB" w:rsidR="00B4417F" w:rsidRDefault="00B4417F" w:rsidP="00B4417F">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3014ECB9" w14:textId="3B3FCFC1" w:rsidR="00B4417F" w:rsidRPr="001840BA" w:rsidRDefault="00B4417F" w:rsidP="00B4417F">
            <w:pPr>
              <w:tabs>
                <w:tab w:val="right" w:leader="dot" w:pos="4861"/>
              </w:tabs>
              <w:rPr>
                <w:rFonts w:asciiTheme="minorHAnsi" w:hAnsiTheme="minorHAnsi" w:cstheme="minorHAnsi"/>
                <w:bCs/>
                <w:color w:val="000000" w:themeColor="text1"/>
                <w:sz w:val="16"/>
                <w:szCs w:val="16"/>
                <w:lang w:val="en-GB"/>
              </w:rPr>
            </w:pPr>
            <w:r>
              <w:rPr>
                <w:rFonts w:asciiTheme="minorHAnsi" w:hAnsiTheme="minorHAnsi" w:cstheme="minorHAnsi"/>
                <w:bCs/>
                <w:color w:val="000000" w:themeColor="text1"/>
                <w:sz w:val="16"/>
                <w:szCs w:val="16"/>
                <w:lang w:val="en-GB"/>
              </w:rPr>
              <w:t xml:space="preserve">   DON’T KNOW………………………………………………………….3</w:t>
            </w:r>
          </w:p>
          <w:p w14:paraId="65E2908E" w14:textId="77777777" w:rsidR="00B4417F" w:rsidRPr="001840BA" w:rsidRDefault="00B4417F" w:rsidP="00B4417F">
            <w:pPr>
              <w:tabs>
                <w:tab w:val="right" w:leader="dot" w:pos="4861"/>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3FD08236" w14:textId="22861F81" w:rsidR="00B4417F" w:rsidRPr="001840BA" w:rsidRDefault="00B4417F" w:rsidP="00B4417F">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3D20174D" w14:textId="2D9DB1D6" w:rsidR="00B4417F" w:rsidRDefault="00B4417F" w:rsidP="00B4417F">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15BC1C30" w14:textId="4937B823" w:rsidR="00B4417F" w:rsidRPr="001840BA" w:rsidRDefault="00B4417F" w:rsidP="00DE38A9">
            <w:pPr>
              <w:tabs>
                <w:tab w:val="right" w:leader="dot" w:pos="3560"/>
              </w:tabs>
              <w:rPr>
                <w:rFonts w:asciiTheme="minorHAnsi" w:hAnsiTheme="minorHAnsi" w:cstheme="minorHAnsi"/>
                <w:bCs/>
                <w:color w:val="000000" w:themeColor="text1"/>
                <w:sz w:val="16"/>
                <w:szCs w:val="16"/>
                <w:lang w:val="en-GB"/>
              </w:rPr>
            </w:pPr>
            <w:r>
              <w:rPr>
                <w:rFonts w:asciiTheme="minorHAnsi" w:hAnsiTheme="minorHAnsi" w:cstheme="minorHAnsi"/>
                <w:bCs/>
                <w:color w:val="000000" w:themeColor="text1"/>
                <w:sz w:val="16"/>
                <w:szCs w:val="16"/>
                <w:lang w:val="en-GB"/>
              </w:rPr>
              <w:t xml:space="preserve">   DON’T KNOW………………………………………………………….6</w:t>
            </w:r>
          </w:p>
          <w:p w14:paraId="411D3B2B" w14:textId="4C2685DD" w:rsidR="00B4417F" w:rsidRPr="00C816FB" w:rsidRDefault="00B4417F" w:rsidP="00DE38A9">
            <w:pPr>
              <w:tabs>
                <w:tab w:val="right" w:leader="dot" w:pos="3520"/>
              </w:tabs>
              <w:spacing w:after="80"/>
              <w:rPr>
                <w:rFonts w:asciiTheme="minorHAnsi" w:hAnsiTheme="minorHAnsi" w:cstheme="minorHAnsi"/>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Pr>
                <w:rFonts w:asciiTheme="minorHAnsi" w:hAnsiTheme="minorHAnsi" w:cstheme="minorHAnsi"/>
                <w:bCs/>
                <w:color w:val="000000" w:themeColor="text1"/>
                <w:sz w:val="16"/>
                <w:szCs w:val="16"/>
                <w:lang w:val="en-GB"/>
              </w:rPr>
              <w:t>…………………………………………………………………………..</w:t>
            </w:r>
            <w:r w:rsidRPr="001840BA">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9E7AECD"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7BD9638B" w14:textId="77777777" w:rsidR="00B4417F" w:rsidRDefault="00B4417F" w:rsidP="00B4417F">
            <w:pPr>
              <w:tabs>
                <w:tab w:val="right" w:leader="dot" w:pos="4392"/>
              </w:tabs>
              <w:spacing w:before="40"/>
              <w:rPr>
                <w:rFonts w:asciiTheme="minorHAnsi" w:hAnsiTheme="minorHAnsi" w:cstheme="minorHAnsi"/>
                <w:sz w:val="16"/>
                <w:szCs w:val="16"/>
                <w:lang w:val="en-GB"/>
              </w:rPr>
            </w:pPr>
          </w:p>
          <w:p w14:paraId="11192E69" w14:textId="44F165C1" w:rsidR="00B4417F" w:rsidRDefault="00B4417F" w:rsidP="00DE38A9">
            <w:pPr>
              <w:tabs>
                <w:tab w:val="right" w:leader="dot" w:pos="4392"/>
              </w:tabs>
              <w:spacing w:before="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3BCFD71F" w14:textId="77777777" w:rsidR="00B4417F" w:rsidRDefault="00B4417F" w:rsidP="00B4417F">
            <w:pPr>
              <w:tabs>
                <w:tab w:val="right" w:leader="dot" w:pos="4392"/>
              </w:tabs>
              <w:rPr>
                <w:rFonts w:asciiTheme="minorHAnsi" w:hAnsiTheme="minorHAnsi" w:cstheme="minorHAnsi"/>
                <w:sz w:val="16"/>
                <w:szCs w:val="16"/>
                <w:lang w:val="en-GB"/>
              </w:rPr>
            </w:pPr>
          </w:p>
          <w:p w14:paraId="0F42025B" w14:textId="72BEFF6E" w:rsidR="00B4417F" w:rsidRDefault="00B4417F" w:rsidP="00B4417F">
            <w:pPr>
              <w:tabs>
                <w:tab w:val="right" w:leader="dot" w:pos="4392"/>
              </w:tabs>
              <w:rPr>
                <w:rFonts w:asciiTheme="minorHAnsi" w:hAnsiTheme="minorHAnsi" w:cstheme="minorHAnsi"/>
                <w:sz w:val="16"/>
                <w:szCs w:val="16"/>
                <w:lang w:val="en-GB"/>
              </w:rPr>
            </w:pPr>
          </w:p>
          <w:p w14:paraId="245A1AE5" w14:textId="5A02DB85" w:rsidR="00B4417F" w:rsidRPr="00C816FB" w:rsidRDefault="00B4417F" w:rsidP="00B4417F">
            <w:pPr>
              <w:tabs>
                <w:tab w:val="right" w:leader="dot" w:pos="4392"/>
              </w:tabs>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1B265FA8" w14:textId="1DE4D8DB" w:rsidR="00B4417F" w:rsidRPr="00C816FB" w:rsidRDefault="00B4417F" w:rsidP="00B4417F">
            <w:pPr>
              <w:tabs>
                <w:tab w:val="right" w:leader="dot" w:pos="4392"/>
              </w:tabs>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355921B6" w14:textId="5327F164" w:rsidR="00B4417F" w:rsidRDefault="00B4417F" w:rsidP="00B4417F">
            <w:pPr>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66ABEF76" w14:textId="6F6000DA" w:rsidR="00B4417F" w:rsidRPr="00C816FB" w:rsidRDefault="00B4417F" w:rsidP="00DE38A9">
            <w:pPr>
              <w:spacing w:after="80"/>
              <w:rPr>
                <w:sz w:val="16"/>
                <w:szCs w:val="16"/>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tc>
      </w:tr>
      <w:bookmarkEnd w:id="576"/>
      <w:tr w:rsidR="00B4417F" w:rsidRPr="00C816FB" w14:paraId="38C1DB75" w14:textId="77777777" w:rsidTr="001F3A28">
        <w:trPr>
          <w:cantSplit/>
          <w:trHeight w:val="314"/>
          <w:jc w:val="center"/>
        </w:trPr>
        <w:tc>
          <w:tcPr>
            <w:tcW w:w="805" w:type="dxa"/>
            <w:vMerge w:val="restart"/>
            <w:tcBorders>
              <w:top w:val="single" w:sz="4" w:space="0" w:color="E7E6E6"/>
              <w:left w:val="single" w:sz="4" w:space="0" w:color="E7E6E6"/>
              <w:right w:val="single" w:sz="4" w:space="0" w:color="E7E6E6"/>
            </w:tcBorders>
            <w:shd w:val="clear" w:color="auto" w:fill="auto"/>
          </w:tcPr>
          <w:p w14:paraId="5CB86B37"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29F60535"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2110</w:t>
            </w:r>
          </w:p>
        </w:tc>
        <w:tc>
          <w:tcPr>
            <w:tcW w:w="2970" w:type="dxa"/>
            <w:gridSpan w:val="3"/>
            <w:vMerge w:val="restart"/>
            <w:tcBorders>
              <w:top w:val="single" w:sz="4" w:space="0" w:color="E7E6E6"/>
              <w:left w:val="nil"/>
              <w:right w:val="single" w:sz="4" w:space="0" w:color="F2F2F2" w:themeColor="background1" w:themeShade="F2"/>
            </w:tcBorders>
            <w:shd w:val="clear" w:color="auto" w:fill="auto"/>
          </w:tcPr>
          <w:p w14:paraId="5E328F21"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noProof/>
                <w:sz w:val="16"/>
                <w:szCs w:val="16"/>
              </w:rPr>
              <w:t>For each item that I ask about, please show me the item and tell me if it is functioning or not.</w:t>
            </w:r>
          </w:p>
        </w:tc>
        <w:tc>
          <w:tcPr>
            <w:tcW w:w="1890" w:type="dxa"/>
            <w:gridSpan w:val="6"/>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54A9CCC3"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(A) AVAILABLE</w:t>
            </w:r>
          </w:p>
        </w:tc>
        <w:tc>
          <w:tcPr>
            <w:tcW w:w="2837" w:type="dxa"/>
            <w:gridSpan w:val="1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112144A3"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(B) FUNCTIONAL</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tcPr>
          <w:p w14:paraId="4452D4FE" w14:textId="77777777" w:rsidR="00B4417F" w:rsidRPr="00C816FB"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C816FB" w14:paraId="01E624A1" w14:textId="77777777" w:rsidTr="001F3A28">
        <w:trPr>
          <w:cantSplit/>
          <w:trHeight w:val="431"/>
          <w:jc w:val="center"/>
        </w:trPr>
        <w:tc>
          <w:tcPr>
            <w:tcW w:w="805" w:type="dxa"/>
            <w:vMerge/>
            <w:tcBorders>
              <w:left w:val="single" w:sz="4" w:space="0" w:color="E7E6E6"/>
              <w:bottom w:val="single" w:sz="4" w:space="0" w:color="E7E6E6"/>
              <w:right w:val="single" w:sz="4" w:space="0" w:color="E7E6E6"/>
            </w:tcBorders>
            <w:shd w:val="clear" w:color="auto" w:fill="auto"/>
          </w:tcPr>
          <w:p w14:paraId="000CE06A"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0909EBD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970" w:type="dxa"/>
            <w:gridSpan w:val="3"/>
            <w:vMerge/>
            <w:tcBorders>
              <w:left w:val="nil"/>
              <w:bottom w:val="single" w:sz="4" w:space="0" w:color="E7E6E6"/>
              <w:right w:val="single" w:sz="4" w:space="0" w:color="E7E6E6"/>
            </w:tcBorders>
            <w:shd w:val="clear" w:color="auto" w:fill="auto"/>
          </w:tcPr>
          <w:p w14:paraId="5CAA87AD"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00" w:type="dxa"/>
            <w:gridSpan w:val="2"/>
            <w:tcBorders>
              <w:top w:val="single" w:sz="4" w:space="0" w:color="E7E6E6"/>
              <w:left w:val="nil"/>
              <w:bottom w:val="single" w:sz="4" w:space="0" w:color="E7E6E6"/>
              <w:right w:val="single" w:sz="4" w:space="0" w:color="F2F2F2" w:themeColor="background1" w:themeShade="F2"/>
            </w:tcBorders>
            <w:shd w:val="clear" w:color="auto" w:fill="D9D9D9"/>
          </w:tcPr>
          <w:p w14:paraId="1523F22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YES</w:t>
            </w:r>
          </w:p>
        </w:tc>
        <w:tc>
          <w:tcPr>
            <w:tcW w:w="99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1F0D7E90"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63BD1D3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YES</w:t>
            </w:r>
          </w:p>
        </w:tc>
        <w:tc>
          <w:tcPr>
            <w:tcW w:w="990"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916F56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w:t>
            </w:r>
          </w:p>
        </w:tc>
        <w:tc>
          <w:tcPr>
            <w:tcW w:w="1037"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0D1B7F4"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DON’T KNOW</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788ADA50" w14:textId="77777777" w:rsidR="00B4417F" w:rsidRPr="00C816FB"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C816FB" w14:paraId="1453398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17E7D0"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12500AA"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2970" w:type="dxa"/>
            <w:gridSpan w:val="3"/>
            <w:tcBorders>
              <w:top w:val="single" w:sz="4" w:space="0" w:color="E7E6E6"/>
              <w:left w:val="nil"/>
              <w:bottom w:val="single" w:sz="4" w:space="0" w:color="E7E6E6"/>
              <w:right w:val="single" w:sz="4" w:space="0" w:color="E7E6E6"/>
            </w:tcBorders>
            <w:shd w:val="clear" w:color="auto" w:fill="auto"/>
          </w:tcPr>
          <w:p w14:paraId="73974C1A"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Continuous temperature recorder/logger</w:t>
            </w:r>
          </w:p>
        </w:tc>
        <w:tc>
          <w:tcPr>
            <w:tcW w:w="900" w:type="dxa"/>
            <w:gridSpan w:val="2"/>
            <w:tcBorders>
              <w:top w:val="single" w:sz="4" w:space="0" w:color="E7E6E6"/>
              <w:left w:val="nil"/>
              <w:bottom w:val="single" w:sz="4" w:space="0" w:color="E7E6E6"/>
              <w:right w:val="single" w:sz="4" w:space="0" w:color="F2F2F2" w:themeColor="background1" w:themeShade="F2"/>
            </w:tcBorders>
            <w:shd w:val="clear" w:color="auto" w:fill="auto"/>
            <w:vAlign w:val="center"/>
          </w:tcPr>
          <w:p w14:paraId="0E4F733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1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B</w:t>
            </w:r>
          </w:p>
        </w:tc>
        <w:tc>
          <w:tcPr>
            <w:tcW w:w="99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1902C81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2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02</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1AC2D10E"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990"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3EDAD07D"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037"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6B7D336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8</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3D2A217B"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4F415FD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D30C0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681E294"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2970" w:type="dxa"/>
            <w:gridSpan w:val="3"/>
            <w:tcBorders>
              <w:top w:val="single" w:sz="4" w:space="0" w:color="E7E6E6"/>
              <w:left w:val="nil"/>
              <w:bottom w:val="single" w:sz="4" w:space="0" w:color="E7E6E6"/>
              <w:right w:val="single" w:sz="4" w:space="0" w:color="E7E6E6"/>
            </w:tcBorders>
            <w:shd w:val="clear" w:color="auto" w:fill="auto"/>
          </w:tcPr>
          <w:p w14:paraId="4FDE26C6"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Thermometer</w:t>
            </w:r>
          </w:p>
        </w:tc>
        <w:tc>
          <w:tcPr>
            <w:tcW w:w="900" w:type="dxa"/>
            <w:gridSpan w:val="2"/>
            <w:tcBorders>
              <w:top w:val="single" w:sz="4" w:space="0" w:color="E7E6E6"/>
              <w:left w:val="nil"/>
              <w:bottom w:val="single" w:sz="4" w:space="0" w:color="E7E6E6"/>
              <w:right w:val="single" w:sz="4" w:space="0" w:color="F2F2F2" w:themeColor="background1" w:themeShade="F2"/>
            </w:tcBorders>
            <w:shd w:val="clear" w:color="auto" w:fill="auto"/>
            <w:vAlign w:val="center"/>
          </w:tcPr>
          <w:p w14:paraId="1882600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1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B</w:t>
            </w:r>
          </w:p>
        </w:tc>
        <w:tc>
          <w:tcPr>
            <w:tcW w:w="99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5CABE90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2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2115</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4A17999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990"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066D27B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2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2115</w:t>
            </w:r>
          </w:p>
        </w:tc>
        <w:tc>
          <w:tcPr>
            <w:tcW w:w="1037"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2498EE0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8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2115</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19F10B0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715DFA5D"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059EF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AFE22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A8431D6"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Is the temperature of the refrigerator monitored at least once every 24 hours?</w:t>
            </w:r>
            <w:r w:rsidRPr="00C816FB">
              <w:rPr>
                <w:rFonts w:asciiTheme="minorHAnsi" w:hAnsiTheme="minorHAnsi" w:cstheme="minorHAnsi"/>
                <w:color w:val="000000"/>
                <w:sz w:val="16"/>
                <w:szCs w:val="16"/>
                <w:lang w:val="en-GB"/>
              </w:rPr>
              <w:br/>
              <w:t xml:space="preserve">IF YES, ASK: May I see the log used to record the temperature? </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4C78AAA5" w14:textId="373A2D5F"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OBSERVED</w:t>
            </w:r>
            <w:r w:rsidRPr="00C816FB">
              <w:rPr>
                <w:rFonts w:asciiTheme="minorHAnsi" w:hAnsiTheme="minorHAnsi" w:cstheme="minorHAnsi"/>
                <w:color w:val="000000" w:themeColor="text1"/>
                <w:sz w:val="16"/>
                <w:szCs w:val="16"/>
                <w:lang w:val="en-GB"/>
              </w:rPr>
              <w:tab/>
              <w:t>1</w:t>
            </w:r>
          </w:p>
          <w:p w14:paraId="4C3755DB" w14:textId="4DEB6C21"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REPORTED, NOT SEEN</w:t>
            </w:r>
            <w:r w:rsidRPr="00C816FB">
              <w:rPr>
                <w:rFonts w:asciiTheme="minorHAnsi" w:hAnsiTheme="minorHAnsi" w:cstheme="minorHAnsi"/>
                <w:color w:val="000000" w:themeColor="text1"/>
                <w:sz w:val="16"/>
                <w:szCs w:val="16"/>
                <w:lang w:val="en-GB"/>
              </w:rPr>
              <w:tab/>
              <w:t>2</w:t>
            </w:r>
          </w:p>
          <w:p w14:paraId="01E58B3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E19F8C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p>
          <w:p w14:paraId="256A78B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2114</w:t>
            </w:r>
          </w:p>
          <w:p w14:paraId="00A5BD5B" w14:textId="77777777" w:rsidR="00B4417F" w:rsidRPr="00C816FB" w:rsidRDefault="00B4417F" w:rsidP="00B4417F">
            <w:pPr>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2114</w:t>
            </w:r>
          </w:p>
        </w:tc>
      </w:tr>
      <w:tr w:rsidR="00B4417F" w:rsidRPr="00C816FB" w14:paraId="6BEB797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5AA55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86D59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4BD2F3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Has the temperature log been completed for the past 30 days?</w:t>
            </w:r>
            <w:r w:rsidRPr="00C816FB">
              <w:rPr>
                <w:rFonts w:asciiTheme="minorHAnsi" w:hAnsiTheme="minorHAnsi" w:cstheme="minorHAnsi"/>
                <w:color w:val="000000"/>
                <w:sz w:val="16"/>
                <w:szCs w:val="16"/>
                <w:lang w:val="en-GB"/>
              </w:rPr>
              <w:br/>
              <w:t>REVIEW LOG AND CHECK FOR COMPLETENESS (TEMPERATURE RECORDED AT LEAST ONCE DAILY DURING THE PAST 30 DAYS).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08CA1D2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FULLY COMPLETE</w:t>
            </w:r>
            <w:r w:rsidRPr="00C816FB">
              <w:rPr>
                <w:rFonts w:asciiTheme="minorHAnsi" w:hAnsiTheme="minorHAnsi" w:cstheme="minorHAnsi"/>
                <w:color w:val="000000" w:themeColor="text1"/>
                <w:sz w:val="16"/>
                <w:szCs w:val="16"/>
                <w:lang w:val="en-GB"/>
              </w:rPr>
              <w:tab/>
              <w:t>1</w:t>
            </w:r>
          </w:p>
          <w:p w14:paraId="4CCCA9B8"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 AT LEAST 1 DAY NOT COMPLETED</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297E829"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p>
          <w:p w14:paraId="78B25172" w14:textId="77777777" w:rsidR="00B4417F" w:rsidRPr="00C816FB" w:rsidRDefault="00B4417F" w:rsidP="00B4417F">
            <w:pPr>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2114</w:t>
            </w:r>
          </w:p>
        </w:tc>
      </w:tr>
      <w:tr w:rsidR="00B4417F" w:rsidRPr="00C816FB" w14:paraId="7C9340CE"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A008E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D832A36"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BF749B5"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Has the temperature been out of the range 2–8 °C inclusive, in the past 30 days?</w:t>
            </w:r>
            <w:r w:rsidRPr="00C816FB">
              <w:rPr>
                <w:rFonts w:asciiTheme="minorHAnsi" w:hAnsiTheme="minorHAnsi" w:cstheme="minorHAnsi"/>
                <w:color w:val="000000"/>
                <w:sz w:val="16"/>
                <w:szCs w:val="16"/>
                <w:lang w:val="en-GB"/>
              </w:rPr>
              <w:br/>
              <w:t>PLEASE CHECK THE TEMPERATURE RECORD AND VERIFY THE TEMPERATURE FOR THE PRIOR 30 DAYS IN ORDER TO ANSWER THE QUESTION.</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38D39AC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NEVER OUT OF RANGE</w:t>
            </w:r>
            <w:r w:rsidRPr="00C816FB">
              <w:rPr>
                <w:rFonts w:asciiTheme="minorHAnsi" w:hAnsiTheme="minorHAnsi" w:cstheme="minorHAnsi"/>
                <w:color w:val="000000" w:themeColor="text1"/>
                <w:sz w:val="16"/>
                <w:szCs w:val="16"/>
                <w:lang w:val="en-GB"/>
              </w:rPr>
              <w:tab/>
              <w:t>1</w:t>
            </w:r>
          </w:p>
          <w:p w14:paraId="28E52E4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OUT OF RANGE AT LEAST ONCE</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B2CB11B" w14:textId="77777777" w:rsidR="00B4417F" w:rsidRPr="00C816FB" w:rsidRDefault="00B4417F" w:rsidP="00B4417F">
            <w:pPr>
              <w:spacing w:before="40" w:after="40"/>
              <w:ind w:right="860"/>
              <w:rPr>
                <w:rFonts w:asciiTheme="minorHAnsi" w:hAnsiTheme="minorHAnsi" w:cstheme="minorHAnsi"/>
                <w:color w:val="000000" w:themeColor="text1"/>
                <w:sz w:val="16"/>
                <w:szCs w:val="16"/>
                <w:lang w:val="en-GB"/>
              </w:rPr>
            </w:pPr>
          </w:p>
        </w:tc>
      </w:tr>
      <w:tr w:rsidR="00B4417F" w:rsidRPr="00C816FB" w14:paraId="26BA16EB"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2A238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43A20C9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3ACAFF09"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What is the temperature in the refrigerator now?</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18A6DCDB" w14:textId="77777777" w:rsidR="00B4417F" w:rsidRPr="00C816FB" w:rsidRDefault="00B4417F" w:rsidP="00B4417F">
            <w:pPr>
              <w:tabs>
                <w:tab w:val="right" w:leader="dot" w:pos="4636"/>
              </w:tabs>
              <w:spacing w:before="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BETWEEN 2–8 °C (INCLUSIVE)</w:t>
            </w:r>
            <w:r w:rsidRPr="00C816FB">
              <w:rPr>
                <w:rFonts w:asciiTheme="minorHAnsi" w:hAnsiTheme="minorHAnsi" w:cstheme="minorHAnsi"/>
                <w:color w:val="000000" w:themeColor="text1"/>
                <w:sz w:val="16"/>
                <w:szCs w:val="16"/>
                <w:lang w:val="en-GB"/>
              </w:rPr>
              <w:tab/>
              <w:t>1</w:t>
            </w:r>
          </w:p>
          <w:p w14:paraId="5473763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OUT OF RANGE</w:t>
            </w:r>
            <w:r w:rsidRPr="00C816FB">
              <w:rPr>
                <w:rFonts w:asciiTheme="minorHAnsi" w:hAnsiTheme="minorHAnsi" w:cstheme="minorHAnsi"/>
                <w:color w:val="000000" w:themeColor="text1"/>
                <w:sz w:val="16"/>
                <w:szCs w:val="16"/>
                <w:lang w:val="en-GB"/>
              </w:rPr>
              <w:tab/>
              <w:t>2</w:t>
            </w:r>
          </w:p>
          <w:p w14:paraId="6C8A8F04" w14:textId="77777777" w:rsidR="00B4417F" w:rsidRPr="00C816FB" w:rsidRDefault="00B4417F" w:rsidP="00B4417F">
            <w:pPr>
              <w:tabs>
                <w:tab w:val="right" w:leader="dot" w:pos="4636"/>
              </w:tabs>
              <w:spacing w:after="8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DON’T KNOW</w:t>
            </w:r>
            <w:r w:rsidRPr="00C816FB">
              <w:rPr>
                <w:rFonts w:asciiTheme="minorHAnsi" w:hAnsiTheme="minorHAnsi" w:cstheme="minorHAnsi"/>
                <w:color w:val="000000" w:themeColor="text1"/>
                <w:sz w:val="16"/>
                <w:szCs w:val="16"/>
                <w:lang w:val="en-GB"/>
              </w:rPr>
              <w:tab/>
              <w:t>8</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A9D7C66" w14:textId="77777777" w:rsidR="00B4417F" w:rsidRPr="00C816FB" w:rsidRDefault="00B4417F" w:rsidP="00B4417F">
            <w:pPr>
              <w:spacing w:before="40" w:after="40"/>
              <w:ind w:right="860"/>
              <w:rPr>
                <w:rFonts w:asciiTheme="minorHAnsi" w:hAnsiTheme="minorHAnsi" w:cstheme="minorHAnsi"/>
                <w:color w:val="000000" w:themeColor="text1"/>
                <w:sz w:val="16"/>
                <w:szCs w:val="16"/>
                <w:lang w:val="en-GB"/>
              </w:rPr>
            </w:pPr>
          </w:p>
        </w:tc>
      </w:tr>
      <w:tr w:rsidR="00B4417F" w:rsidRPr="00C816FB" w14:paraId="76FBE8F2"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4C0E023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07912A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4FCDCD30" w14:textId="77777777" w:rsidR="00B4417F" w:rsidRPr="00440DF2" w:rsidRDefault="00B4417F" w:rsidP="00440DF2">
            <w:pPr>
              <w:pStyle w:val="Heading2"/>
              <w:rPr>
                <w:sz w:val="16"/>
                <w:szCs w:val="16"/>
              </w:rPr>
            </w:pPr>
            <w:bookmarkStart w:id="577" w:name="_Toc138439556"/>
            <w:r w:rsidRPr="00440DF2">
              <w:rPr>
                <w:sz w:val="16"/>
                <w:szCs w:val="16"/>
              </w:rPr>
              <w:t>21.5. VACCINES</w:t>
            </w:r>
            <w:bookmarkEnd w:id="577"/>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25458494" w14:textId="77777777" w:rsidR="00B4417F" w:rsidRPr="00C816FB" w:rsidRDefault="00B4417F" w:rsidP="00B4417F">
            <w:pPr>
              <w:tabs>
                <w:tab w:val="right" w:leader="dot" w:pos="4392"/>
              </w:tabs>
              <w:spacing w:before="40" w:after="40"/>
              <w:ind w:right="860"/>
              <w:rPr>
                <w:rFonts w:asciiTheme="minorHAnsi" w:hAnsiTheme="minorHAnsi" w:cstheme="minorHAnsi"/>
                <w:color w:val="000000"/>
                <w:sz w:val="16"/>
                <w:szCs w:val="16"/>
                <w:lang w:val="en-GB"/>
              </w:rPr>
            </w:pPr>
          </w:p>
        </w:tc>
      </w:tr>
      <w:tr w:rsidR="00B4417F" w:rsidRPr="00C816FB" w14:paraId="0200EA12" w14:textId="77777777" w:rsidTr="001F3A28">
        <w:trPr>
          <w:cantSplit/>
          <w:trHeight w:val="899"/>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247B2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9689D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5341B02"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MARK IF THE FACILITY IS OFFERING CHILD IMMUNIZATION SERVICES TODAY OR IF THERE IS A FUNCTIONING REFRIGERATOR FOR THE STORAGE OF VACCINES.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6AFD0440"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YES, BOTH VACCINE FRIDGE AND SERVICES TODAY</w:t>
            </w:r>
            <w:r w:rsidRPr="00C816FB">
              <w:rPr>
                <w:rFonts w:asciiTheme="minorHAnsi" w:hAnsiTheme="minorHAnsi" w:cstheme="minorHAnsi"/>
                <w:noProof/>
                <w:color w:val="000000" w:themeColor="text1"/>
                <w:sz w:val="16"/>
                <w:szCs w:val="16"/>
                <w:lang w:val="en-GB"/>
              </w:rPr>
              <w:tab/>
              <w:t>1</w:t>
            </w:r>
          </w:p>
          <w:p w14:paraId="0798F414"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YES, VACCINE FRIDGE, NO SERVICES TODAY</w:t>
            </w:r>
            <w:r w:rsidRPr="00C816FB">
              <w:rPr>
                <w:rFonts w:asciiTheme="minorHAnsi" w:hAnsiTheme="minorHAnsi" w:cstheme="minorHAnsi"/>
                <w:noProof/>
                <w:color w:val="000000" w:themeColor="text1"/>
                <w:sz w:val="16"/>
                <w:szCs w:val="16"/>
                <w:lang w:val="en-GB"/>
              </w:rPr>
              <w:tab/>
              <w:t>2</w:t>
            </w:r>
          </w:p>
          <w:p w14:paraId="11D85B3D"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YES, SERVICES TODAY, NO FRIDGE</w:t>
            </w:r>
            <w:r w:rsidRPr="00C816FB">
              <w:rPr>
                <w:rFonts w:asciiTheme="minorHAnsi" w:hAnsiTheme="minorHAnsi" w:cstheme="minorHAnsi"/>
                <w:noProof/>
                <w:color w:val="000000" w:themeColor="text1"/>
                <w:sz w:val="16"/>
                <w:szCs w:val="16"/>
                <w:lang w:val="en-GB"/>
              </w:rPr>
              <w:tab/>
              <w:t>3</w:t>
            </w:r>
          </w:p>
          <w:p w14:paraId="343100F0"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NO FRIDGE OR SERVICES TODAY</w:t>
            </w:r>
            <w:r w:rsidRPr="00C816FB">
              <w:rPr>
                <w:rFonts w:asciiTheme="minorHAnsi" w:hAnsiTheme="minorHAnsi" w:cstheme="minorHAnsi"/>
                <w:noProof/>
                <w:color w:val="000000" w:themeColor="text1"/>
                <w:sz w:val="16"/>
                <w:szCs w:val="16"/>
                <w:lang w:val="en-GB"/>
              </w:rPr>
              <w:tab/>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6FDBF7E"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5FA8297A"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514C0BF4"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6D737949" w14:textId="77777777" w:rsidR="00B4417F" w:rsidRPr="00C816FB" w:rsidRDefault="00B4417F" w:rsidP="00B4417F">
            <w:pPr>
              <w:rPr>
                <w:sz w:val="16"/>
                <w:szCs w:val="16"/>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2118</w:t>
            </w:r>
          </w:p>
        </w:tc>
      </w:tr>
      <w:tr w:rsidR="00B4417F" w:rsidRPr="00C816FB" w14:paraId="1825E38B" w14:textId="77777777" w:rsidTr="001F3A28">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78207473" w14:textId="2CDD946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10205DAA" w14:textId="0559B919"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i2116</w:t>
            </w:r>
          </w:p>
        </w:tc>
        <w:tc>
          <w:tcPr>
            <w:tcW w:w="7697" w:type="dxa"/>
            <w:gridSpan w:val="21"/>
            <w:tcBorders>
              <w:top w:val="single" w:sz="4" w:space="0" w:color="E7E6E6"/>
              <w:left w:val="nil"/>
              <w:right w:val="single" w:sz="4" w:space="0" w:color="E7E6E6"/>
            </w:tcBorders>
            <w:shd w:val="clear" w:color="auto" w:fill="auto"/>
          </w:tcPr>
          <w:p w14:paraId="44B5ECF1" w14:textId="77777777" w:rsidR="00B4417F" w:rsidRPr="00C816FB" w:rsidRDefault="00B4417F" w:rsidP="00B4417F">
            <w:pPr>
              <w:keepNext/>
              <w:keepLines/>
              <w:tabs>
                <w:tab w:val="right" w:leader="dot" w:pos="4392"/>
              </w:tabs>
              <w:spacing w:before="40" w:after="80"/>
              <w:rPr>
                <w:rFonts w:asciiTheme="minorHAnsi" w:hAnsiTheme="minorHAnsi" w:cstheme="minorHAnsi"/>
                <w:bCs/>
                <w:sz w:val="16"/>
                <w:szCs w:val="16"/>
                <w:lang w:val="en-GB"/>
              </w:rPr>
            </w:pPr>
            <w:r w:rsidRPr="00C816FB">
              <w:rPr>
                <w:rFonts w:asciiTheme="minorHAnsi" w:hAnsiTheme="minorHAnsi" w:cstheme="minorHAnsi"/>
                <w:sz w:val="16"/>
                <w:szCs w:val="16"/>
                <w:lang w:val="en-GB"/>
              </w:rPr>
              <w:t>Now I would like to know about vaccines that are available in this service site today.</w:t>
            </w:r>
          </w:p>
        </w:tc>
        <w:tc>
          <w:tcPr>
            <w:tcW w:w="948"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24FBD82" w14:textId="77777777" w:rsidR="00B4417F" w:rsidRPr="00C816FB" w:rsidRDefault="00B4417F" w:rsidP="00B4417F">
            <w:pPr>
              <w:keepNext/>
              <w:keepLines/>
              <w:spacing w:before="40" w:after="40"/>
              <w:ind w:right="607"/>
              <w:jc w:val="center"/>
              <w:rPr>
                <w:rFonts w:asciiTheme="minorHAnsi" w:hAnsiTheme="minorHAnsi" w:cstheme="minorHAnsi"/>
                <w:color w:val="000000" w:themeColor="text1"/>
                <w:sz w:val="16"/>
                <w:szCs w:val="16"/>
                <w:lang w:val="en-GB"/>
              </w:rPr>
            </w:pPr>
          </w:p>
        </w:tc>
      </w:tr>
      <w:tr w:rsidR="00B4417F" w:rsidRPr="00C816FB" w14:paraId="2B4CF9AA" w14:textId="77777777" w:rsidTr="001F3A28">
        <w:trPr>
          <w:cantSplit/>
          <w:trHeight w:val="566"/>
          <w:jc w:val="center"/>
        </w:trPr>
        <w:tc>
          <w:tcPr>
            <w:tcW w:w="805" w:type="dxa"/>
            <w:vMerge w:val="restart"/>
            <w:tcBorders>
              <w:top w:val="single" w:sz="4" w:space="0" w:color="E7E6E6"/>
              <w:left w:val="single" w:sz="4" w:space="0" w:color="E7E6E6"/>
              <w:right w:val="single" w:sz="4" w:space="0" w:color="E7E6E6"/>
            </w:tcBorders>
            <w:shd w:val="clear" w:color="auto" w:fill="auto"/>
          </w:tcPr>
          <w:p w14:paraId="009711A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3E8C27ED"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2117</w:t>
            </w:r>
          </w:p>
        </w:tc>
        <w:tc>
          <w:tcPr>
            <w:tcW w:w="1956" w:type="dxa"/>
            <w:vMerge w:val="restart"/>
            <w:tcBorders>
              <w:top w:val="single" w:sz="4" w:space="0" w:color="E7E6E6"/>
              <w:left w:val="nil"/>
              <w:right w:val="single" w:sz="4" w:space="0" w:color="F2F2F2" w:themeColor="background1" w:themeShade="F2"/>
            </w:tcBorders>
            <w:shd w:val="clear" w:color="auto" w:fill="auto"/>
          </w:tcPr>
          <w:p w14:paraId="21E49228"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For each vaccine I mention, please show me at least one vial that has a valid date of expiration with the central square in the vial monitor (VVM) (if present) lighter than the surrounding circle.</w:t>
            </w:r>
          </w:p>
          <w:p w14:paraId="58C7CC6A"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FF0000"/>
                <w:sz w:val="16"/>
                <w:szCs w:val="16"/>
                <w:lang w:val="en-GB"/>
              </w:rPr>
              <w:t>[COUNTRY ADAPT LIST]</w:t>
            </w:r>
          </w:p>
        </w:tc>
        <w:tc>
          <w:tcPr>
            <w:tcW w:w="4344" w:type="dxa"/>
            <w:gridSpan w:val="1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03F9EE14" w14:textId="77777777" w:rsidR="00B4417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(A) </w:t>
            </w:r>
          </w:p>
          <w:p w14:paraId="262F3A80"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AVAILABLE</w:t>
            </w:r>
          </w:p>
        </w:tc>
        <w:tc>
          <w:tcPr>
            <w:tcW w:w="1397" w:type="dxa"/>
            <w:gridSpan w:val="5"/>
            <w:vMerge w:val="restart"/>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7CE4140B" w14:textId="77777777" w:rsidR="00B4417F" w:rsidRPr="00090F3D"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090F3D">
              <w:rPr>
                <w:rFonts w:asciiTheme="minorHAnsi" w:hAnsiTheme="minorHAnsi" w:cstheme="minorHAnsi"/>
                <w:bCs/>
                <w:sz w:val="16"/>
                <w:szCs w:val="16"/>
                <w:lang w:val="en-GB"/>
              </w:rPr>
              <w:t>(B)</w:t>
            </w:r>
          </w:p>
          <w:p w14:paraId="772DB783" w14:textId="1DEE67FA" w:rsidR="00B4417F" w:rsidRPr="00090F3D"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90F3D">
              <w:rPr>
                <w:rFonts w:asciiTheme="minorHAnsi" w:hAnsiTheme="minorHAnsi" w:cstheme="minorHAnsi"/>
                <w:bCs/>
                <w:sz w:val="16"/>
                <w:szCs w:val="16"/>
                <w:lang w:val="en-GB"/>
              </w:rPr>
              <w:t>ANY STOCK OUT IN THE PAST 3 MONTHS?</w:t>
            </w:r>
          </w:p>
        </w:tc>
        <w:tc>
          <w:tcPr>
            <w:tcW w:w="948" w:type="dxa"/>
            <w:vMerge w:val="restart"/>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2FE62602" w14:textId="77777777" w:rsidR="00B4417F" w:rsidRPr="00C816FB" w:rsidRDefault="00B4417F" w:rsidP="00B4417F">
            <w:pPr>
              <w:keepNext/>
              <w:keepLines/>
              <w:spacing w:before="40" w:after="40"/>
              <w:ind w:right="607"/>
              <w:jc w:val="center"/>
              <w:rPr>
                <w:rFonts w:asciiTheme="minorHAnsi" w:hAnsiTheme="minorHAnsi" w:cstheme="minorHAnsi"/>
                <w:color w:val="000000" w:themeColor="text1"/>
                <w:sz w:val="16"/>
                <w:szCs w:val="16"/>
                <w:lang w:val="en-GB"/>
              </w:rPr>
            </w:pPr>
          </w:p>
        </w:tc>
      </w:tr>
      <w:tr w:rsidR="00B4417F" w:rsidRPr="00C816FB" w14:paraId="25E0F5DF" w14:textId="77777777" w:rsidTr="001F3A28">
        <w:trPr>
          <w:cantSplit/>
          <w:trHeight w:val="449"/>
          <w:jc w:val="center"/>
        </w:trPr>
        <w:tc>
          <w:tcPr>
            <w:tcW w:w="805" w:type="dxa"/>
            <w:vMerge/>
            <w:tcBorders>
              <w:left w:val="single" w:sz="4" w:space="0" w:color="E7E6E6"/>
              <w:right w:val="single" w:sz="4" w:space="0" w:color="E7E6E6"/>
            </w:tcBorders>
            <w:shd w:val="clear" w:color="auto" w:fill="auto"/>
          </w:tcPr>
          <w:p w14:paraId="4312A78E"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right w:val="single" w:sz="4" w:space="0" w:color="E7E6E6"/>
            </w:tcBorders>
            <w:shd w:val="clear" w:color="auto" w:fill="auto"/>
          </w:tcPr>
          <w:p w14:paraId="3DB2C04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1956" w:type="dxa"/>
            <w:vMerge/>
            <w:tcBorders>
              <w:left w:val="nil"/>
              <w:right w:val="single" w:sz="4" w:space="0" w:color="F2F2F2" w:themeColor="background1" w:themeShade="F2"/>
            </w:tcBorders>
            <w:shd w:val="clear" w:color="auto" w:fill="auto"/>
          </w:tcPr>
          <w:p w14:paraId="0D879839"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734"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25E7852C"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OBSERVED</w:t>
            </w:r>
          </w:p>
        </w:tc>
        <w:tc>
          <w:tcPr>
            <w:tcW w:w="2610" w:type="dxa"/>
            <w:gridSpan w:val="1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DECA0E2"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NOT OBSERVED</w:t>
            </w:r>
          </w:p>
        </w:tc>
        <w:tc>
          <w:tcPr>
            <w:tcW w:w="1397" w:type="dxa"/>
            <w:gridSpan w:val="5"/>
            <w:vMerge/>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9E4C4E9" w14:textId="77777777" w:rsidR="00B4417F" w:rsidRPr="00090F3D"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48" w:type="dxa"/>
            <w:vMerge/>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1862EB13"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3CF6D772" w14:textId="77777777" w:rsidTr="001F3A28">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424527CE"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214E1B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1956" w:type="dxa"/>
            <w:vMerge/>
            <w:tcBorders>
              <w:left w:val="nil"/>
              <w:bottom w:val="single" w:sz="4" w:space="0" w:color="E7E6E6"/>
              <w:right w:val="single" w:sz="4" w:space="0" w:color="F2F2F2" w:themeColor="background1" w:themeShade="F2"/>
            </w:tcBorders>
            <w:shd w:val="clear" w:color="auto" w:fill="auto"/>
          </w:tcPr>
          <w:p w14:paraId="262478E2"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2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03E478C" w14:textId="77777777" w:rsidR="00B4417F"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AT LEAST </w:t>
            </w:r>
          </w:p>
          <w:p w14:paraId="504BB0B5" w14:textId="77777777" w:rsidR="00B4417F" w:rsidRDefault="00B4417F" w:rsidP="00B4417F">
            <w:pPr>
              <w:keepNext/>
              <w:keepLines/>
              <w:tabs>
                <w:tab w:val="right" w:leader="dot" w:pos="4392"/>
              </w:tabs>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ONE </w:t>
            </w:r>
          </w:p>
          <w:p w14:paraId="4CFFBD3F" w14:textId="77777777" w:rsidR="00B4417F" w:rsidRDefault="00B4417F" w:rsidP="00B4417F">
            <w:pPr>
              <w:keepNext/>
              <w:keepLines/>
              <w:tabs>
                <w:tab w:val="right" w:leader="dot" w:pos="4392"/>
              </w:tabs>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NOT EXPIRED</w:t>
            </w:r>
            <w:r>
              <w:rPr>
                <w:rFonts w:asciiTheme="minorHAnsi" w:hAnsiTheme="minorHAnsi" w:cstheme="minorHAnsi"/>
                <w:sz w:val="14"/>
                <w:szCs w:val="14"/>
                <w:lang w:val="en-GB"/>
              </w:rPr>
              <w:t>/</w:t>
            </w:r>
          </w:p>
          <w:p w14:paraId="02C6EA59" w14:textId="6D30D3DB" w:rsidR="00B4417F" w:rsidRPr="00E12343" w:rsidRDefault="00B4417F" w:rsidP="00B4417F">
            <w:pPr>
              <w:keepNext/>
              <w:keepLines/>
              <w:tabs>
                <w:tab w:val="right" w:leader="dot" w:pos="4392"/>
              </w:tabs>
              <w:ind w:left="-115" w:right="-101"/>
              <w:jc w:val="center"/>
              <w:rPr>
                <w:rFonts w:asciiTheme="minorHAnsi" w:hAnsiTheme="minorHAnsi" w:cstheme="minorHAnsi"/>
                <w:sz w:val="14"/>
                <w:szCs w:val="14"/>
                <w:lang w:val="en-GB"/>
              </w:rPr>
            </w:pPr>
            <w:r>
              <w:rPr>
                <w:rFonts w:asciiTheme="minorHAnsi" w:hAnsiTheme="minorHAnsi" w:cstheme="minorHAnsi"/>
                <w:sz w:val="14"/>
                <w:szCs w:val="14"/>
                <w:lang w:val="en-GB"/>
              </w:rPr>
              <w:t>VVM LIGHTER</w:t>
            </w:r>
          </w:p>
        </w:tc>
        <w:tc>
          <w:tcPr>
            <w:tcW w:w="810"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2418FC99" w14:textId="77777777" w:rsidR="00B4417F"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AVAILABLE</w:t>
            </w:r>
          </w:p>
          <w:p w14:paraId="6D9F5020" w14:textId="77777777" w:rsidR="00B4417F" w:rsidRDefault="00B4417F" w:rsidP="00B4417F">
            <w:pPr>
              <w:keepNext/>
              <w:keepLines/>
              <w:tabs>
                <w:tab w:val="right" w:leader="dot" w:pos="4392"/>
              </w:tabs>
              <w:ind w:left="-117"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 BUT </w:t>
            </w:r>
          </w:p>
          <w:p w14:paraId="16514D15" w14:textId="77777777" w:rsidR="00B4417F" w:rsidRDefault="00B4417F" w:rsidP="00B4417F">
            <w:pPr>
              <w:keepNext/>
              <w:keepLines/>
              <w:tabs>
                <w:tab w:val="right" w:leader="dot" w:pos="4392"/>
              </w:tabs>
              <w:ind w:left="-117"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EXPIRED</w:t>
            </w:r>
            <w:r>
              <w:rPr>
                <w:rFonts w:asciiTheme="minorHAnsi" w:hAnsiTheme="minorHAnsi" w:cstheme="minorHAnsi"/>
                <w:sz w:val="14"/>
                <w:szCs w:val="14"/>
                <w:lang w:val="en-GB"/>
              </w:rPr>
              <w:t>/</w:t>
            </w:r>
          </w:p>
          <w:p w14:paraId="13D1C49A" w14:textId="3FC8D2F1" w:rsidR="00B4417F" w:rsidRPr="00E12343" w:rsidRDefault="00B4417F" w:rsidP="00B4417F">
            <w:pPr>
              <w:keepNext/>
              <w:keepLines/>
              <w:tabs>
                <w:tab w:val="right" w:leader="dot" w:pos="4392"/>
              </w:tabs>
              <w:ind w:left="-117" w:right="-101"/>
              <w:jc w:val="center"/>
              <w:rPr>
                <w:rFonts w:asciiTheme="minorHAnsi" w:hAnsiTheme="minorHAnsi" w:cstheme="minorHAnsi"/>
                <w:sz w:val="14"/>
                <w:szCs w:val="14"/>
                <w:lang w:val="en-GB"/>
              </w:rPr>
            </w:pPr>
            <w:r>
              <w:rPr>
                <w:rFonts w:asciiTheme="minorHAnsi" w:hAnsiTheme="minorHAnsi" w:cstheme="minorHAnsi"/>
                <w:sz w:val="14"/>
                <w:szCs w:val="14"/>
                <w:lang w:val="en-GB"/>
              </w:rPr>
              <w:t>VVM CHANGED</w:t>
            </w:r>
          </w:p>
        </w:tc>
        <w:tc>
          <w:tcPr>
            <w:tcW w:w="108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71700DDA" w14:textId="77777777" w:rsidR="00B4417F"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REPORTED AVAILABLE </w:t>
            </w:r>
          </w:p>
          <w:p w14:paraId="72D05017" w14:textId="77777777" w:rsidR="00B4417F" w:rsidRPr="00E12343" w:rsidRDefault="00B4417F" w:rsidP="00B4417F">
            <w:pPr>
              <w:keepNext/>
              <w:keepLines/>
              <w:tabs>
                <w:tab w:val="right" w:leader="dot" w:pos="4392"/>
              </w:tabs>
              <w:ind w:right="-101"/>
              <w:rPr>
                <w:rFonts w:asciiTheme="minorHAnsi" w:hAnsiTheme="minorHAnsi" w:cstheme="minorHAnsi"/>
                <w:sz w:val="14"/>
                <w:szCs w:val="14"/>
                <w:lang w:val="en-GB"/>
              </w:rPr>
            </w:pPr>
            <w:r w:rsidRPr="00E12343">
              <w:rPr>
                <w:rFonts w:asciiTheme="minorHAnsi" w:hAnsiTheme="minorHAnsi" w:cstheme="minorHAnsi"/>
                <w:sz w:val="14"/>
                <w:szCs w:val="14"/>
                <w:lang w:val="en-GB"/>
              </w:rPr>
              <w:t>BUT NOT SEEN</w:t>
            </w:r>
          </w:p>
        </w:tc>
        <w:tc>
          <w:tcPr>
            <w:tcW w:w="72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C9D71C6" w14:textId="77777777" w:rsidR="00B4417F" w:rsidRPr="00E12343"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NOT AVAILABLE TODAY</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7F2296A9" w14:textId="77777777" w:rsidR="00B4417F" w:rsidRPr="00E12343"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NEVER AVAILABLE</w:t>
            </w:r>
          </w:p>
        </w:tc>
        <w:tc>
          <w:tcPr>
            <w:tcW w:w="72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CFADA83" w14:textId="77777777" w:rsidR="00B4417F" w:rsidRPr="00090F3D" w:rsidRDefault="00B4417F" w:rsidP="00B4417F">
            <w:pPr>
              <w:keepNext/>
              <w:keepLines/>
              <w:tabs>
                <w:tab w:val="right" w:leader="dot" w:pos="4392"/>
              </w:tabs>
              <w:spacing w:before="40" w:after="40"/>
              <w:ind w:left="-117" w:right="-99"/>
              <w:jc w:val="center"/>
              <w:rPr>
                <w:rFonts w:asciiTheme="minorHAnsi" w:hAnsiTheme="minorHAnsi" w:cstheme="minorHAnsi"/>
                <w:sz w:val="16"/>
                <w:szCs w:val="16"/>
                <w:lang w:val="en-GB"/>
              </w:rPr>
            </w:pPr>
            <w:r w:rsidRPr="00090F3D">
              <w:rPr>
                <w:rFonts w:asciiTheme="minorHAnsi" w:hAnsiTheme="minorHAnsi" w:cstheme="minorHAnsi"/>
                <w:sz w:val="16"/>
                <w:szCs w:val="16"/>
                <w:lang w:val="en-GB"/>
              </w:rPr>
              <w:t>YES</w:t>
            </w:r>
          </w:p>
        </w:tc>
        <w:tc>
          <w:tcPr>
            <w:tcW w:w="67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E9DBD03" w14:textId="77777777" w:rsidR="00B4417F" w:rsidRPr="00090F3D" w:rsidRDefault="00B4417F" w:rsidP="00B4417F">
            <w:pPr>
              <w:keepNext/>
              <w:keepLines/>
              <w:tabs>
                <w:tab w:val="right" w:leader="dot" w:pos="4392"/>
              </w:tabs>
              <w:spacing w:before="40" w:after="40"/>
              <w:ind w:left="-117" w:right="-99"/>
              <w:jc w:val="center"/>
              <w:rPr>
                <w:rFonts w:asciiTheme="minorHAnsi" w:hAnsiTheme="minorHAnsi" w:cstheme="minorHAnsi"/>
                <w:sz w:val="16"/>
                <w:szCs w:val="16"/>
                <w:lang w:val="en-GB"/>
              </w:rPr>
            </w:pPr>
            <w:r w:rsidRPr="00090F3D">
              <w:rPr>
                <w:rFonts w:asciiTheme="minorHAnsi" w:hAnsiTheme="minorHAnsi" w:cstheme="minorHAnsi"/>
                <w:sz w:val="16"/>
                <w:szCs w:val="16"/>
                <w:lang w:val="en-GB"/>
              </w:rPr>
              <w:t>NO</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34690BCF" w14:textId="77777777" w:rsidR="00B4417F" w:rsidRPr="00C816FB" w:rsidRDefault="00B4417F" w:rsidP="00B4417F">
            <w:pPr>
              <w:keepNext/>
              <w:keepLines/>
              <w:spacing w:before="40" w:after="40"/>
              <w:ind w:right="665"/>
              <w:jc w:val="center"/>
              <w:rPr>
                <w:rFonts w:asciiTheme="minorHAnsi" w:hAnsiTheme="minorHAnsi" w:cstheme="minorHAnsi"/>
                <w:color w:val="000000" w:themeColor="text1"/>
                <w:sz w:val="16"/>
                <w:szCs w:val="16"/>
                <w:lang w:val="en-GB"/>
              </w:rPr>
            </w:pPr>
          </w:p>
        </w:tc>
      </w:tr>
      <w:tr w:rsidR="00B4417F" w:rsidRPr="00C816FB" w14:paraId="0D699C9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B402A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D7DE58"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1956" w:type="dxa"/>
            <w:tcBorders>
              <w:top w:val="single" w:sz="4" w:space="0" w:color="E7E6E6"/>
              <w:left w:val="nil"/>
              <w:bottom w:val="single" w:sz="4" w:space="0" w:color="E7E6E6"/>
              <w:right w:val="single" w:sz="4" w:space="0" w:color="E7E6E6"/>
            </w:tcBorders>
            <w:shd w:val="clear" w:color="auto" w:fill="auto"/>
          </w:tcPr>
          <w:p w14:paraId="3C79CFF4"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Measles vaccine and diluent</w:t>
            </w:r>
          </w:p>
        </w:tc>
        <w:tc>
          <w:tcPr>
            <w:tcW w:w="924" w:type="dxa"/>
            <w:tcBorders>
              <w:top w:val="single" w:sz="4" w:space="0" w:color="F2F2F2" w:themeColor="background1" w:themeShade="F2"/>
              <w:left w:val="nil"/>
              <w:bottom w:val="single" w:sz="4" w:space="0" w:color="E7E6E6"/>
              <w:right w:val="single" w:sz="4" w:space="0" w:color="E7E6E6"/>
            </w:tcBorders>
            <w:shd w:val="clear" w:color="auto" w:fill="auto"/>
            <w:vAlign w:val="center"/>
          </w:tcPr>
          <w:p w14:paraId="282B926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F2F2F2" w:themeColor="background1" w:themeShade="F2"/>
              <w:left w:val="nil"/>
              <w:bottom w:val="single" w:sz="4" w:space="0" w:color="E7E6E6"/>
              <w:right w:val="single" w:sz="4" w:space="0" w:color="E7E6E6"/>
            </w:tcBorders>
            <w:shd w:val="clear" w:color="auto" w:fill="auto"/>
            <w:vAlign w:val="center"/>
          </w:tcPr>
          <w:p w14:paraId="2A9BDC7F" w14:textId="5BA006ED"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02</w:t>
            </w:r>
          </w:p>
        </w:tc>
        <w:tc>
          <w:tcPr>
            <w:tcW w:w="108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3866C9A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5A5208F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02</w:t>
            </w:r>
          </w:p>
        </w:tc>
        <w:tc>
          <w:tcPr>
            <w:tcW w:w="81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182FDA8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02</w:t>
            </w:r>
          </w:p>
        </w:tc>
        <w:tc>
          <w:tcPr>
            <w:tcW w:w="72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7EDE65B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F2F2F2" w:themeColor="background1" w:themeShade="F2"/>
              <w:left w:val="nil"/>
              <w:bottom w:val="single" w:sz="4" w:space="0" w:color="E7E6E6"/>
              <w:right w:val="single" w:sz="4" w:space="0" w:color="E7E6E6" w:themeColor="background2"/>
            </w:tcBorders>
            <w:shd w:val="clear" w:color="auto" w:fill="auto"/>
            <w:vAlign w:val="center"/>
          </w:tcPr>
          <w:p w14:paraId="34F1426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68D14F4"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07066226"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A8754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4A77E95"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1956" w:type="dxa"/>
            <w:tcBorders>
              <w:top w:val="single" w:sz="4" w:space="0" w:color="E7E6E6"/>
              <w:left w:val="nil"/>
              <w:bottom w:val="single" w:sz="4" w:space="0" w:color="E7E6E6"/>
              <w:right w:val="single" w:sz="4" w:space="0" w:color="E7E6E6"/>
            </w:tcBorders>
            <w:shd w:val="clear" w:color="auto" w:fill="auto"/>
          </w:tcPr>
          <w:p w14:paraId="28AFDB8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 DPT-containing vaccine (DPT, DPT</w:t>
            </w:r>
            <w:r w:rsidRPr="00C816FB">
              <w:rPr>
                <w:rFonts w:asciiTheme="minorHAnsi" w:hAnsiTheme="minorHAnsi" w:cstheme="minorHAnsi"/>
                <w:color w:val="000000"/>
                <w:sz w:val="16"/>
                <w:szCs w:val="16"/>
                <w:lang w:val="en-GB"/>
              </w:rPr>
              <w:noBreakHyphen/>
              <w:t>Hib-HepB/pentavalent)</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7D862CE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F765A3D" w14:textId="2536A33E"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03</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A709D6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D53E1B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03</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460827F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03</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1F2F96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21563B0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4247E1A"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15CF4A1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EFEFD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D1197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03</w:t>
            </w:r>
          </w:p>
        </w:tc>
        <w:tc>
          <w:tcPr>
            <w:tcW w:w="1956" w:type="dxa"/>
            <w:tcBorders>
              <w:top w:val="single" w:sz="4" w:space="0" w:color="E7E6E6"/>
              <w:left w:val="nil"/>
              <w:bottom w:val="single" w:sz="4" w:space="0" w:color="E7E6E6"/>
              <w:right w:val="single" w:sz="4" w:space="0" w:color="E7E6E6"/>
            </w:tcBorders>
            <w:shd w:val="clear" w:color="auto" w:fill="auto"/>
          </w:tcPr>
          <w:p w14:paraId="4DCAEEE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Oral polio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7D3CEE3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58C7979" w14:textId="3C213FA4"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91CCC3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0D3D2E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04</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594E5E6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04</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E886C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42BC78A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36CF3BC"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155AB0F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592EB0"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60FED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04</w:t>
            </w:r>
          </w:p>
        </w:tc>
        <w:tc>
          <w:tcPr>
            <w:tcW w:w="1956" w:type="dxa"/>
            <w:tcBorders>
              <w:top w:val="single" w:sz="4" w:space="0" w:color="E7E6E6"/>
              <w:left w:val="nil"/>
              <w:bottom w:val="single" w:sz="4" w:space="0" w:color="E7E6E6"/>
              <w:right w:val="single" w:sz="4" w:space="0" w:color="E7E6E6"/>
            </w:tcBorders>
            <w:shd w:val="clear" w:color="auto" w:fill="auto"/>
          </w:tcPr>
          <w:p w14:paraId="681D3CF8"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BCG vaccine and diluent</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44B8DF2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3555B3F" w14:textId="6293404E"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05</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C9A3A5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3BC9C6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05</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35CA18B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05</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5237F9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5DE1E25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DB64AA7"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69F905D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44252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852748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05</w:t>
            </w:r>
          </w:p>
        </w:tc>
        <w:tc>
          <w:tcPr>
            <w:tcW w:w="1956" w:type="dxa"/>
            <w:tcBorders>
              <w:top w:val="single" w:sz="4" w:space="0" w:color="E7E6E6"/>
              <w:left w:val="nil"/>
              <w:bottom w:val="single" w:sz="4" w:space="0" w:color="E7E6E6"/>
              <w:right w:val="single" w:sz="4" w:space="0" w:color="E7E6E6"/>
            </w:tcBorders>
            <w:shd w:val="clear" w:color="auto" w:fill="auto"/>
          </w:tcPr>
          <w:p w14:paraId="0E4D48B2"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Rotavirus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45EA8C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22216FD" w14:textId="4616E659"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06</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00D8D69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19ACD07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06</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15C66A3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06</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7E6283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53A1D92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3157A14"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0EA88E1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62DCC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8BBD76B"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06</w:t>
            </w:r>
          </w:p>
        </w:tc>
        <w:tc>
          <w:tcPr>
            <w:tcW w:w="1956" w:type="dxa"/>
            <w:tcBorders>
              <w:top w:val="single" w:sz="4" w:space="0" w:color="E7E6E6"/>
              <w:left w:val="nil"/>
              <w:bottom w:val="single" w:sz="4" w:space="0" w:color="E7E6E6"/>
              <w:right w:val="single" w:sz="4" w:space="0" w:color="E7E6E6"/>
            </w:tcBorders>
            <w:shd w:val="clear" w:color="auto" w:fill="auto"/>
          </w:tcPr>
          <w:p w14:paraId="7943EEA5"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Pneumococcal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3E273AC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206FAD4" w14:textId="778FC164"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07</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60D1474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57A7FB0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07</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62555D8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07</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FF11F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057A12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CCD6501"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21987A4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5EC63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5E713F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07</w:t>
            </w:r>
          </w:p>
        </w:tc>
        <w:tc>
          <w:tcPr>
            <w:tcW w:w="1956" w:type="dxa"/>
            <w:tcBorders>
              <w:top w:val="single" w:sz="4" w:space="0" w:color="E7E6E6"/>
              <w:left w:val="nil"/>
              <w:bottom w:val="single" w:sz="4" w:space="0" w:color="E7E6E6"/>
              <w:right w:val="single" w:sz="4" w:space="0" w:color="E7E6E6"/>
            </w:tcBorders>
            <w:shd w:val="clear" w:color="auto" w:fill="auto"/>
          </w:tcPr>
          <w:p w14:paraId="5CF66284"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IPV (inactivated polio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732E561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3A99F06" w14:textId="60FB0A18"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08</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D468DF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6C0D59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08</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2ECF80D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08</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98E704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18771CA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C9314FA"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63A44DC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98169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2A7710D"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08</w:t>
            </w:r>
          </w:p>
        </w:tc>
        <w:tc>
          <w:tcPr>
            <w:tcW w:w="1956" w:type="dxa"/>
            <w:tcBorders>
              <w:top w:val="single" w:sz="4" w:space="0" w:color="E7E6E6"/>
              <w:left w:val="nil"/>
              <w:bottom w:val="single" w:sz="4" w:space="0" w:color="E7E6E6"/>
              <w:right w:val="single" w:sz="4" w:space="0" w:color="E7E6E6"/>
            </w:tcBorders>
            <w:shd w:val="clear" w:color="auto" w:fill="auto"/>
          </w:tcPr>
          <w:p w14:paraId="1CA8E39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HPV (human papillomavirus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163069B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A54FC28" w14:textId="19BF22CC"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09</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095A607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B33E8E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09</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417AFC2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09</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6281EF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C3999F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8D377B5" w14:textId="54A6AB0C"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00A8993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485183"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6BEB5A" w14:textId="77777777" w:rsidR="004A2DBE" w:rsidRPr="00C816FB" w:rsidRDefault="004A2DBE" w:rsidP="004A2DBE">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09</w:t>
            </w:r>
          </w:p>
        </w:tc>
        <w:tc>
          <w:tcPr>
            <w:tcW w:w="1956" w:type="dxa"/>
            <w:tcBorders>
              <w:top w:val="single" w:sz="4" w:space="0" w:color="E7E6E6"/>
              <w:left w:val="nil"/>
              <w:bottom w:val="single" w:sz="4" w:space="0" w:color="E7E6E6"/>
              <w:right w:val="single" w:sz="4" w:space="0" w:color="E7E6E6"/>
            </w:tcBorders>
            <w:shd w:val="clear" w:color="auto" w:fill="auto"/>
          </w:tcPr>
          <w:p w14:paraId="4D30B097" w14:textId="77777777" w:rsidR="004A2DBE" w:rsidRPr="00C816FB" w:rsidRDefault="004A2DBE" w:rsidP="004A2DBE">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Tetanus toxoid (TT) or tetanus/diphtheria (TD)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5FF362FA" w14:textId="6BE1D78E"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728EDA9" w14:textId="52175586"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10</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83221E5" w14:textId="6438E818"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564B1C31" w14:textId="762CC891"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10</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1A856104" w14:textId="2F175970"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10</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9E7886F" w14:textId="73DC9BE7"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1269C3B9" w14:textId="1D931D46"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E8648ED" w14:textId="433C6DEC"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186592D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09D89F"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7C83437" w14:textId="77777777" w:rsidR="004A2DBE" w:rsidRPr="00C816FB" w:rsidRDefault="004A2DBE" w:rsidP="004A2DBE">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10</w:t>
            </w:r>
          </w:p>
        </w:tc>
        <w:tc>
          <w:tcPr>
            <w:tcW w:w="1956" w:type="dxa"/>
            <w:tcBorders>
              <w:top w:val="single" w:sz="4" w:space="0" w:color="E7E6E6"/>
              <w:left w:val="nil"/>
              <w:bottom w:val="single" w:sz="4" w:space="0" w:color="E7E6E6"/>
              <w:right w:val="single" w:sz="4" w:space="0" w:color="E7E6E6"/>
            </w:tcBorders>
            <w:shd w:val="clear" w:color="auto" w:fill="auto"/>
          </w:tcPr>
          <w:p w14:paraId="7687E8DC" w14:textId="77777777" w:rsidR="004A2DBE" w:rsidRPr="00C816FB" w:rsidRDefault="004A2DBE" w:rsidP="004A2DBE">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Rabies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56FD39AE" w14:textId="2DCEF3C8"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B9AA87E" w14:textId="776B0E2E"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11</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073ED347" w14:textId="610BE256"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103BF4AE" w14:textId="1FF6DF2D"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11</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67267F4A" w14:textId="5CDC8455"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11</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AEE300B" w14:textId="12CD998F"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2EB600FF" w14:textId="25F2AAB7"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750F8CD"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228FF2E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BFD938"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FCDDE8" w14:textId="77777777" w:rsidR="004A2DBE" w:rsidRPr="00C816FB" w:rsidRDefault="004A2DBE" w:rsidP="004A2DBE">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11</w:t>
            </w:r>
          </w:p>
        </w:tc>
        <w:tc>
          <w:tcPr>
            <w:tcW w:w="1956" w:type="dxa"/>
            <w:tcBorders>
              <w:top w:val="single" w:sz="4" w:space="0" w:color="E7E6E6"/>
              <w:left w:val="nil"/>
              <w:bottom w:val="single" w:sz="4" w:space="0" w:color="E7E6E6"/>
              <w:right w:val="single" w:sz="4" w:space="0" w:color="E7E6E6"/>
            </w:tcBorders>
            <w:shd w:val="clear" w:color="auto" w:fill="auto"/>
          </w:tcPr>
          <w:p w14:paraId="54D9FFB2" w14:textId="6C8FF416" w:rsidR="004A2DBE" w:rsidRPr="00C816FB" w:rsidRDefault="004A2DBE" w:rsidP="004A2DBE">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Flu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4A333784" w14:textId="2FA45C72"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9E5935A" w14:textId="4F7B5290"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12</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6752B9B6" w14:textId="491B2D49"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BAB6909" w14:textId="32A53498"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12</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29E96A05" w14:textId="06DF745A"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12</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A94FD15" w14:textId="457F5EF6"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40BE0278" w14:textId="517AD457"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471888A"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046B00FF"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661017" w14:textId="7C121B7B"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183EE1C"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1956" w:type="dxa"/>
            <w:tcBorders>
              <w:top w:val="single" w:sz="4" w:space="0" w:color="E7E6E6"/>
              <w:left w:val="nil"/>
              <w:bottom w:val="single" w:sz="4" w:space="0" w:color="E7E6E6"/>
              <w:right w:val="single" w:sz="4" w:space="0" w:color="E7E6E6"/>
            </w:tcBorders>
            <w:shd w:val="clear" w:color="auto" w:fill="auto"/>
          </w:tcPr>
          <w:p w14:paraId="6D52AB5E" w14:textId="77777777" w:rsidR="004A2DBE" w:rsidRPr="00C816FB" w:rsidRDefault="004A2DBE" w:rsidP="004A2DBE">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COVID-19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17853774" w14:textId="6C715290"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CAD0BD2" w14:textId="52794FD4"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13</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5AB5759" w14:textId="12F8590D"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5942C613" w14:textId="5C7D03D0"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13</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71B5B173" w14:textId="2FF251FD"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13</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2656DDB" w14:textId="1DB453E2" w:rsidR="004A2DBE" w:rsidRPr="00084271"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83445BF" w14:textId="0C4F5CC1" w:rsidR="004A2DBE" w:rsidRPr="00084271"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8648C66"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0BC5ECA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E566BA" w14:textId="38095595"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A2B38E" w14:textId="7DEA0FB1" w:rsidR="004A2DBE" w:rsidRDefault="004A2DBE" w:rsidP="004A2D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1956" w:type="dxa"/>
            <w:tcBorders>
              <w:top w:val="single" w:sz="4" w:space="0" w:color="E7E6E6"/>
              <w:left w:val="nil"/>
              <w:bottom w:val="single" w:sz="4" w:space="0" w:color="E7E6E6"/>
              <w:right w:val="single" w:sz="4" w:space="0" w:color="E7E6E6"/>
            </w:tcBorders>
            <w:shd w:val="clear" w:color="auto" w:fill="auto"/>
          </w:tcPr>
          <w:p w14:paraId="02CF1B17" w14:textId="133FC180" w:rsidR="004A2DBE" w:rsidRPr="00C816FB" w:rsidRDefault="004A2DBE" w:rsidP="004A2DB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Hepatitis B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5E4F064A" w14:textId="5BA60585"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8B122EC" w14:textId="0B2E9C02"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i2118</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E9580A3" w14:textId="1623A04B"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874E34E" w14:textId="6FC90D1F"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i2118</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2740E501" w14:textId="0F096117"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i2118</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F9E1DA4" w14:textId="7D215E6E" w:rsidR="004A2DBE" w:rsidRPr="00084271" w:rsidDel="00A1561B"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FE42B50" w14:textId="7B4AF343" w:rsidR="004A2DBE" w:rsidRPr="00084271" w:rsidDel="00A1561B"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F5E9D51"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576F77E4"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1811E53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194549E"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327EE3C0" w14:textId="77777777" w:rsidR="00B4417F" w:rsidRPr="00440DF2" w:rsidRDefault="00B4417F" w:rsidP="00440DF2">
            <w:pPr>
              <w:pStyle w:val="Heading2"/>
              <w:rPr>
                <w:sz w:val="16"/>
                <w:szCs w:val="16"/>
              </w:rPr>
            </w:pPr>
            <w:bookmarkStart w:id="578" w:name="_Toc138439557"/>
            <w:r w:rsidRPr="00440DF2">
              <w:rPr>
                <w:sz w:val="16"/>
                <w:szCs w:val="16"/>
              </w:rPr>
              <w:t>21.6. SUPPORT FOR QUALITY SERVICES</w:t>
            </w:r>
            <w:bookmarkEnd w:id="578"/>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8F418FD"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770FA463"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6A573D0B" w14:textId="4EE9E392"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FCDB952" w14:textId="5708ED98" w:rsidR="00B4417F" w:rsidRPr="00DE38A9" w:rsidRDefault="00B4417F" w:rsidP="00DE38A9">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DE38A9">
              <w:rPr>
                <w:rFonts w:asciiTheme="minorHAnsi" w:hAnsiTheme="minorHAnsi" w:cstheme="minorHAnsi"/>
                <w:sz w:val="16"/>
                <w:szCs w:val="16"/>
                <w:lang w:val="en-GB"/>
              </w:rPr>
              <w:t>2118</w:t>
            </w:r>
          </w:p>
        </w:tc>
        <w:tc>
          <w:tcPr>
            <w:tcW w:w="7697" w:type="dxa"/>
            <w:gridSpan w:val="21"/>
            <w:tcBorders>
              <w:top w:val="nil"/>
              <w:left w:val="nil"/>
              <w:bottom w:val="single" w:sz="4" w:space="0" w:color="E7E6E6"/>
              <w:right w:val="single" w:sz="4" w:space="0" w:color="E7E6E6" w:themeColor="background2"/>
            </w:tcBorders>
            <w:shd w:val="clear" w:color="auto" w:fill="auto"/>
            <w:vAlign w:val="center"/>
          </w:tcPr>
          <w:p w14:paraId="024B4EF7" w14:textId="77777777" w:rsidR="00B4417F" w:rsidRPr="00C816FB" w:rsidRDefault="00B4417F" w:rsidP="00B4417F">
            <w:pPr>
              <w:spacing w:before="40" w:after="80"/>
              <w:rPr>
                <w:rFonts w:ascii="Bierstadt" w:eastAsia="Calibri" w:hAnsi="Bierstadt"/>
                <w:color w:val="002060"/>
                <w:sz w:val="16"/>
                <w:szCs w:val="16"/>
                <w:lang w:eastAsia="en-US"/>
              </w:rPr>
            </w:pPr>
            <w:r w:rsidRPr="00C816FB">
              <w:rPr>
                <w:rFonts w:cs="Calibri"/>
                <w:sz w:val="16"/>
                <w:szCs w:val="16"/>
                <w:lang w:val="en-GB"/>
              </w:rPr>
              <w:t xml:space="preserve">I would like to know if the following documents for infant or child immunization are available in this service site today.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E211AD8"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4F9B2C85"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226B98" w14:textId="3514BCE1"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98662F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2119</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3390434D" w14:textId="77777777" w:rsidR="00B4417F" w:rsidRPr="00C816FB" w:rsidRDefault="00B4417F" w:rsidP="00B4417F">
            <w:pPr>
              <w:keepNext/>
              <w:keepLines/>
              <w:tabs>
                <w:tab w:val="right" w:leader="dot" w:pos="4392"/>
              </w:tabs>
              <w:spacing w:before="40" w:after="40"/>
              <w:rPr>
                <w:rFonts w:cs="Calibri"/>
                <w:sz w:val="16"/>
                <w:szCs w:val="16"/>
                <w:lang w:val="en-GB"/>
              </w:rPr>
            </w:pPr>
            <w:r w:rsidRPr="00C816FB">
              <w:rPr>
                <w:rFonts w:cs="Calibri"/>
                <w:sz w:val="16"/>
                <w:szCs w:val="16"/>
                <w:lang w:val="en-GB"/>
              </w:rPr>
              <w:t>For each document that I ask about, please show it to me.</w:t>
            </w:r>
          </w:p>
        </w:tc>
        <w:tc>
          <w:tcPr>
            <w:tcW w:w="1271"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4072AE3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OBSERVED</w:t>
            </w:r>
          </w:p>
        </w:tc>
        <w:tc>
          <w:tcPr>
            <w:tcW w:w="1271"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0A92A4F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REPORTED, NOT SEEN</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36CF4C8E"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9B8BF99" w14:textId="77777777" w:rsidR="00B4417F" w:rsidRPr="00C816FB" w:rsidRDefault="00B4417F" w:rsidP="00B4417F">
            <w:pPr>
              <w:keepNext/>
              <w:keepLines/>
              <w:spacing w:before="40" w:after="40"/>
              <w:ind w:right="522"/>
              <w:jc w:val="center"/>
              <w:rPr>
                <w:rFonts w:asciiTheme="minorHAnsi" w:hAnsiTheme="minorHAnsi" w:cstheme="minorHAnsi"/>
                <w:color w:val="000000" w:themeColor="text1"/>
                <w:sz w:val="16"/>
                <w:szCs w:val="16"/>
                <w:lang w:val="en-GB"/>
              </w:rPr>
            </w:pPr>
          </w:p>
        </w:tc>
      </w:tr>
      <w:tr w:rsidR="00B4417F" w:rsidRPr="00C816FB" w14:paraId="5035FDF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07BF4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422C9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0B63564"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000000"/>
                <w:sz w:val="16"/>
                <w:szCs w:val="16"/>
                <w:lang w:val="en-GB"/>
              </w:rPr>
              <w:t>National guidelines for routine child immunization</w:t>
            </w:r>
            <w:r w:rsidRPr="00C816FB">
              <w:rPr>
                <w:rFonts w:asciiTheme="minorHAnsi" w:hAnsiTheme="minorHAnsi" w:cstheme="minorHAnsi"/>
                <w:color w:val="000000"/>
                <w:sz w:val="16"/>
                <w:szCs w:val="16"/>
                <w:lang w:val="en-GB"/>
              </w:rPr>
              <w:br/>
            </w:r>
            <w:r w:rsidRPr="00C816FB">
              <w:rPr>
                <w:rFonts w:asciiTheme="minorHAnsi" w:hAnsiTheme="minorHAnsi" w:cstheme="minorHAnsi"/>
                <w:color w:val="FF0000"/>
                <w:sz w:val="16"/>
                <w:szCs w:val="16"/>
                <w:lang w:val="en-GB"/>
              </w:rPr>
              <w:t>[COUNTRY ADAPT – NAME OF DOCUMENT AND VERSION]</w:t>
            </w:r>
          </w:p>
        </w:tc>
        <w:tc>
          <w:tcPr>
            <w:tcW w:w="1271"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692AF333" w14:textId="77777777" w:rsidR="00B4417F" w:rsidRPr="00C816FB" w:rsidDel="00A31347"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2FC0DC5F" w14:textId="77777777" w:rsidR="00B4417F" w:rsidRPr="00C816FB" w:rsidDel="00A31347"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4D2FC9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D30B252"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2A09C1A6"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5C77BF" w14:textId="3867C3BB"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06AA8C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6D91A87"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Any other guidelines for routine child immunization</w:t>
            </w:r>
          </w:p>
        </w:tc>
        <w:tc>
          <w:tcPr>
            <w:tcW w:w="1271"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11DB973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3045019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25A7A7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419BA38" w14:textId="77777777" w:rsidR="00B4417F" w:rsidRPr="00C816FB" w:rsidRDefault="00B4417F" w:rsidP="00B4417F">
            <w:pPr>
              <w:keepNext/>
              <w:keepLines/>
              <w:tabs>
                <w:tab w:val="right" w:leader="dot" w:pos="4392"/>
              </w:tabs>
              <w:spacing w:before="40" w:after="40"/>
              <w:rPr>
                <w:rFonts w:asciiTheme="minorHAnsi" w:hAnsiTheme="minorHAnsi" w:cstheme="minorHAnsi"/>
                <w:b/>
                <w:color w:val="000000" w:themeColor="text1"/>
                <w:sz w:val="16"/>
                <w:szCs w:val="16"/>
                <w:lang w:val="en-GB"/>
              </w:rPr>
            </w:pPr>
          </w:p>
        </w:tc>
      </w:tr>
      <w:tr w:rsidR="00B4417F" w:rsidRPr="00C816FB" w14:paraId="40CF353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56C5D6" w14:textId="518CFD7E" w:rsidR="00B4417F" w:rsidRPr="00090F3D" w:rsidRDefault="00B33677" w:rsidP="00B4417F">
            <w:pPr>
              <w:tabs>
                <w:tab w:val="right" w:leader="dot" w:pos="4392"/>
              </w:tabs>
              <w:spacing w:before="40" w:after="40"/>
              <w:jc w:val="center"/>
              <w:rPr>
                <w:rFonts w:asciiTheme="minorHAnsi" w:hAnsiTheme="minorHAnsi" w:cstheme="minorHAnsi"/>
                <w:color w:val="000000"/>
                <w:sz w:val="16"/>
                <w:szCs w:val="16"/>
                <w:lang w:val="pt-PT"/>
              </w:rPr>
            </w:pPr>
            <w:r>
              <w:rPr>
                <w:rFonts w:cs="Calibr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F075F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DEB3D2F"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eastAsia="Times New Roman" w:cs="Calibri"/>
                <w:sz w:val="16"/>
                <w:szCs w:val="16"/>
                <w:lang w:val="en-GB"/>
              </w:rPr>
              <w:t>Guidelines for reporting adverse events that occur after immunization such as adverse events following immunization (AEFI)</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496F87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0EC780A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69FEEE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09BB72F"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26278C9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38EF6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44D7E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B1C5798"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Immunization cards (or child health booklet)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19593A9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0F285FB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AEC81D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3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E3DDBD6"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75871A6C"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4858D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084F27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757A310"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Official immunization tally sheets or integrated tally sheet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78178E1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3AB36DD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08A78D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B4AF433"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1B3D8AF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0D8F8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248164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28B21F2"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Official immunization registers or equivalent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7EA2025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284019F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FFFFFF" w:themeFill="background1"/>
            <w:vAlign w:val="center"/>
          </w:tcPr>
          <w:p w14:paraId="3E30330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A236744"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3A9FD916"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309422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3CC2BE"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2120</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707B94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Have you or any provider(s) of infant or child immunization services received any training in any aspect of immunization services in the past 2 years?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7E5CCDB5" w14:textId="77777777" w:rsidR="00B4417F" w:rsidRPr="00C816FB" w:rsidRDefault="00B4417F" w:rsidP="00B4417F">
            <w:pPr>
              <w:tabs>
                <w:tab w:val="right" w:leader="dot" w:pos="4636"/>
              </w:tabs>
              <w:spacing w:before="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t>1</w:t>
            </w:r>
          </w:p>
          <w:p w14:paraId="494C9A01"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2</w:t>
            </w:r>
          </w:p>
          <w:p w14:paraId="1ABCFEF1"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F8D3093" w14:textId="77777777" w:rsidR="00B4417F" w:rsidRPr="00C816FB" w:rsidRDefault="00B4417F" w:rsidP="00B4417F">
            <w:pPr>
              <w:keepNext/>
              <w:keepLines/>
              <w:tabs>
                <w:tab w:val="right" w:leader="dot" w:pos="4392"/>
              </w:tabs>
              <w:spacing w:before="40" w:after="40"/>
              <w:rPr>
                <w:rFonts w:asciiTheme="minorHAnsi" w:hAnsiTheme="minorHAnsi" w:cstheme="minorHAnsi"/>
                <w:b/>
                <w:color w:val="000000" w:themeColor="text1"/>
                <w:sz w:val="16"/>
                <w:szCs w:val="16"/>
                <w:lang w:val="en-GB"/>
              </w:rPr>
            </w:pPr>
          </w:p>
          <w:p w14:paraId="468D6D1D" w14:textId="77777777" w:rsidR="00B4417F" w:rsidRPr="00C816FB" w:rsidRDefault="00B4417F" w:rsidP="00B4417F">
            <w:pPr>
              <w:spacing w:before="40" w:after="40"/>
              <w:rPr>
                <w:sz w:val="16"/>
                <w:szCs w:val="16"/>
              </w:rPr>
            </w:pPr>
            <w:r w:rsidRPr="00C816FB">
              <w:rPr>
                <w:rFonts w:asciiTheme="minorHAnsi" w:hAnsiTheme="minorHAnsi" w:cstheme="minorHAnsi"/>
                <w:color w:val="000000" w:themeColor="text1"/>
                <w:sz w:val="16"/>
                <w:szCs w:val="16"/>
                <w:lang w:val="en-GB"/>
              </w:rPr>
              <w:sym w:font="Wingdings" w:char="F0E8"/>
            </w:r>
            <w:r w:rsidRPr="00C816FB">
              <w:rPr>
                <w:rFonts w:asciiTheme="minorHAnsi" w:hAnsiTheme="minorHAnsi" w:cstheme="minorHAnsi"/>
                <w:color w:val="000000" w:themeColor="text1"/>
                <w:sz w:val="16"/>
                <w:szCs w:val="16"/>
                <w:lang w:val="en-GB"/>
              </w:rPr>
              <w:t>END OF SECTION</w:t>
            </w:r>
          </w:p>
        </w:tc>
      </w:tr>
      <w:tr w:rsidR="00B4417F" w:rsidRPr="00C816FB" w14:paraId="31031936" w14:textId="77777777" w:rsidTr="001F3A28">
        <w:trPr>
          <w:cantSplit/>
          <w:trHeight w:val="54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57FBE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66CD3D"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2121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DDC8995" w14:textId="77777777" w:rsidR="00B4417F" w:rsidRPr="00C816FB"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sz w:val="16"/>
                <w:szCs w:val="16"/>
                <w:lang w:val="en-GB"/>
              </w:rPr>
              <w:t>In the past 2 years, have you or any provider(s) received training in the following topics:</w:t>
            </w:r>
          </w:p>
        </w:tc>
        <w:tc>
          <w:tcPr>
            <w:tcW w:w="1908"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2096EC9A"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 xml:space="preserve">YES </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58FF90C2"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 xml:space="preserve">NO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F6140E2"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78A836EC"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EAF0C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4CD8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CEE755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Immunization service delivery such as Immunization in Practice (IIP) or similar </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6318394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335A85A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2C6333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3B003C8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4FE96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BAF7C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BC16152" w14:textId="01019512"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Vaccine management/handling and cold chain</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14BF4535"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08CEC17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EE1E44C"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6935DFC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31F103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9BEBE0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58D633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Data reporting and monitoring of service delivery including data quality surveys (DQS*)</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6C243029"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43588669"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6294B2D"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18CD528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D7AF3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76A82F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C2FF6D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Disease surveillance and reporting</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271E0C52"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46CB7AA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72E5DB3"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539B8477"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E2D45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p w14:paraId="73F9C1C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4F8C193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CB0C4C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Injection safety and waste management</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3479BFB0"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3DBBA206"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24386E9"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6B6F32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35B1A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EE41F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D6688B0"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RED (Reaching Every District)</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5196927E"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187EBB5A"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0E61B6D"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bl>
    <w:p w14:paraId="067BABFF" w14:textId="5443EFFA" w:rsidR="00881B0B" w:rsidRDefault="00881B0B" w:rsidP="00BB7330">
      <w:pPr>
        <w:spacing w:before="40" w:after="40"/>
        <w:rPr>
          <w:rFonts w:asciiTheme="minorHAnsi" w:hAnsiTheme="minorHAnsi" w:cstheme="minorHAnsi"/>
          <w:sz w:val="16"/>
          <w:szCs w:val="16"/>
        </w:rPr>
      </w:pPr>
    </w:p>
    <w:p w14:paraId="4D5A3259" w14:textId="77777777" w:rsidR="00881B0B" w:rsidRDefault="00881B0B">
      <w:pPr>
        <w:rPr>
          <w:rFonts w:asciiTheme="minorHAnsi" w:hAnsiTheme="minorHAnsi" w:cstheme="minorHAnsi"/>
          <w:sz w:val="16"/>
          <w:szCs w:val="16"/>
        </w:rPr>
      </w:pPr>
      <w:r>
        <w:rPr>
          <w:rFonts w:asciiTheme="minorHAnsi" w:hAnsiTheme="minorHAnsi" w:cstheme="minorHAnsi"/>
          <w:sz w:val="16"/>
          <w:szCs w:val="16"/>
        </w:rPr>
        <w:br w:type="page"/>
      </w:r>
    </w:p>
    <w:tbl>
      <w:tblPr>
        <w:tblW w:w="989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250"/>
        <w:gridCol w:w="83"/>
        <w:gridCol w:w="278"/>
        <w:gridCol w:w="79"/>
        <w:gridCol w:w="275"/>
        <w:gridCol w:w="353"/>
        <w:gridCol w:w="328"/>
        <w:gridCol w:w="35"/>
        <w:gridCol w:w="9"/>
        <w:gridCol w:w="165"/>
        <w:gridCol w:w="21"/>
        <w:gridCol w:w="427"/>
        <w:gridCol w:w="329"/>
        <w:gridCol w:w="35"/>
        <w:gridCol w:w="13"/>
        <w:gridCol w:w="340"/>
        <w:gridCol w:w="110"/>
        <w:gridCol w:w="61"/>
        <w:gridCol w:w="98"/>
        <w:gridCol w:w="111"/>
        <w:gridCol w:w="218"/>
        <w:gridCol w:w="37"/>
        <w:gridCol w:w="37"/>
        <w:gridCol w:w="49"/>
        <w:gridCol w:w="27"/>
        <w:gridCol w:w="352"/>
        <w:gridCol w:w="143"/>
        <w:gridCol w:w="112"/>
        <w:gridCol w:w="15"/>
        <w:gridCol w:w="60"/>
        <w:gridCol w:w="381"/>
        <w:gridCol w:w="729"/>
        <w:gridCol w:w="900"/>
      </w:tblGrid>
      <w:tr w:rsidR="00881B0B" w:rsidRPr="00596343" w14:paraId="26329831" w14:textId="77777777" w:rsidTr="008505D1">
        <w:trPr>
          <w:cantSplit/>
          <w:trHeight w:val="255"/>
          <w:tblHeader/>
          <w:jc w:val="center"/>
        </w:trPr>
        <w:tc>
          <w:tcPr>
            <w:tcW w:w="805" w:type="dxa"/>
            <w:shd w:val="clear" w:color="auto" w:fill="auto"/>
            <w:noWrap/>
          </w:tcPr>
          <w:p w14:paraId="184A59B9" w14:textId="75DE6886"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bCs/>
                <w:sz w:val="16"/>
                <w:szCs w:val="16"/>
                <w:lang w:val="en-GB"/>
              </w:rPr>
              <w:lastRenderedPageBreak/>
              <w:br w:type="page"/>
            </w:r>
            <w:r w:rsidRPr="00596343">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7760DC6E" w14:textId="77777777"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sz w:val="16"/>
                <w:szCs w:val="16"/>
                <w:lang w:val="en-GB"/>
              </w:rPr>
              <w:t>No.</w:t>
            </w:r>
          </w:p>
        </w:tc>
        <w:tc>
          <w:tcPr>
            <w:tcW w:w="3855" w:type="dxa"/>
            <w:gridSpan w:val="10"/>
            <w:shd w:val="clear" w:color="auto" w:fill="auto"/>
            <w:noWrap/>
          </w:tcPr>
          <w:p w14:paraId="59F55A13" w14:textId="77777777"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sz w:val="16"/>
                <w:szCs w:val="16"/>
                <w:lang w:val="en-GB"/>
              </w:rPr>
              <w:t>Question</w:t>
            </w:r>
          </w:p>
        </w:tc>
        <w:tc>
          <w:tcPr>
            <w:tcW w:w="3705" w:type="dxa"/>
            <w:gridSpan w:val="22"/>
            <w:shd w:val="clear" w:color="auto" w:fill="auto"/>
            <w:noWrap/>
          </w:tcPr>
          <w:p w14:paraId="348D7D52" w14:textId="77777777" w:rsidR="00881B0B" w:rsidRPr="00596343" w:rsidRDefault="00881B0B" w:rsidP="00882A4C">
            <w:pPr>
              <w:spacing w:before="40" w:after="40"/>
              <w:rPr>
                <w:rFonts w:asciiTheme="minorHAnsi" w:hAnsiTheme="minorHAnsi" w:cstheme="minorHAnsi"/>
                <w:b/>
                <w:noProof/>
                <w:sz w:val="16"/>
                <w:szCs w:val="16"/>
                <w:lang w:val="en-GB"/>
              </w:rPr>
            </w:pPr>
            <w:r w:rsidRPr="00596343">
              <w:rPr>
                <w:rFonts w:asciiTheme="minorHAnsi" w:hAnsiTheme="minorHAnsi" w:cstheme="minorHAnsi"/>
                <w:b/>
                <w:sz w:val="16"/>
                <w:szCs w:val="16"/>
                <w:lang w:val="en-GB"/>
              </w:rPr>
              <w:t>Response</w:t>
            </w:r>
          </w:p>
        </w:tc>
        <w:tc>
          <w:tcPr>
            <w:tcW w:w="900" w:type="dxa"/>
            <w:shd w:val="clear" w:color="auto" w:fill="auto"/>
            <w:noWrap/>
          </w:tcPr>
          <w:p w14:paraId="330D7447" w14:textId="77777777"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sz w:val="16"/>
                <w:szCs w:val="16"/>
                <w:lang w:val="en-GB"/>
              </w:rPr>
              <w:t>Skip</w:t>
            </w:r>
          </w:p>
        </w:tc>
      </w:tr>
      <w:tr w:rsidR="00881B0B" w:rsidRPr="00596343" w14:paraId="32FC0BA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vAlign w:val="center"/>
          </w:tcPr>
          <w:p w14:paraId="7E0565D1" w14:textId="77777777" w:rsidR="00881B0B" w:rsidRPr="00596343" w:rsidRDefault="00881B0B"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vAlign w:val="center"/>
          </w:tcPr>
          <w:p w14:paraId="301FF0D9" w14:textId="77777777" w:rsidR="00881B0B" w:rsidRPr="00596343" w:rsidRDefault="00881B0B"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560" w:type="dxa"/>
            <w:gridSpan w:val="32"/>
            <w:tcBorders>
              <w:top w:val="nil"/>
              <w:left w:val="nil"/>
              <w:bottom w:val="single" w:sz="4" w:space="0" w:color="E7E6E6"/>
              <w:right w:val="single" w:sz="4" w:space="0" w:color="E7E6E6"/>
            </w:tcBorders>
            <w:shd w:val="clear" w:color="auto" w:fill="31B09C"/>
            <w:vAlign w:val="center"/>
            <w:hideMark/>
          </w:tcPr>
          <w:p w14:paraId="54677A4A" w14:textId="77777777" w:rsidR="00881B0B" w:rsidRPr="00407C87" w:rsidRDefault="00881B0B"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579" w:name="_Toc117656715"/>
            <w:bookmarkStart w:id="580" w:name="_Toc135317488"/>
            <w:bookmarkStart w:id="581" w:name="_Toc135317601"/>
            <w:bookmarkStart w:id="582" w:name="_Toc135317653"/>
            <w:bookmarkStart w:id="583" w:name="_Toc138439460"/>
            <w:bookmarkStart w:id="584" w:name="_Toc138439558"/>
            <w:r w:rsidRPr="00407C87">
              <w:rPr>
                <w:rFonts w:asciiTheme="minorHAnsi" w:hAnsiTheme="minorHAnsi" w:cstheme="minorHAnsi"/>
                <w:color w:val="FFFFFF" w:themeColor="background1"/>
                <w:sz w:val="20"/>
                <w:szCs w:val="20"/>
                <w:lang w:val="en-GB"/>
              </w:rPr>
              <w:t>22. DELIVERY, POSTNATAL AND NEWBORN SERVICES (INPATIENT)</w:t>
            </w:r>
            <w:bookmarkEnd w:id="579"/>
            <w:bookmarkEnd w:id="580"/>
            <w:bookmarkEnd w:id="581"/>
            <w:bookmarkEnd w:id="582"/>
            <w:bookmarkEnd w:id="583"/>
            <w:bookmarkEnd w:id="584"/>
            <w:r w:rsidRPr="00407C87">
              <w:rPr>
                <w:rFonts w:asciiTheme="minorHAnsi" w:hAnsiTheme="minorHAnsi" w:cstheme="minorHAnsi"/>
                <w:color w:val="FFFFFF" w:themeColor="background1"/>
                <w:sz w:val="20"/>
                <w:szCs w:val="20"/>
                <w:lang w:val="en-GB"/>
              </w:rPr>
              <w:t xml:space="preserve"> </w:t>
            </w:r>
          </w:p>
        </w:tc>
        <w:tc>
          <w:tcPr>
            <w:tcW w:w="900" w:type="dxa"/>
            <w:tcBorders>
              <w:top w:val="nil"/>
              <w:left w:val="nil"/>
              <w:bottom w:val="single" w:sz="4" w:space="0" w:color="E7E6E6"/>
              <w:right w:val="single" w:sz="4" w:space="0" w:color="E7E6E6"/>
            </w:tcBorders>
            <w:shd w:val="clear" w:color="auto" w:fill="31B09C"/>
            <w:vAlign w:val="center"/>
          </w:tcPr>
          <w:p w14:paraId="20CB5156" w14:textId="77777777" w:rsidR="00881B0B" w:rsidRPr="00596343" w:rsidRDefault="00881B0B" w:rsidP="00882A4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881B0B" w:rsidRPr="00717A70" w14:paraId="5CD3FA2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DDFD1"/>
            <w:vAlign w:val="center"/>
          </w:tcPr>
          <w:p w14:paraId="0A582DD0"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630" w:type="dxa"/>
            <w:tcBorders>
              <w:top w:val="nil"/>
              <w:left w:val="nil"/>
              <w:bottom w:val="single" w:sz="4" w:space="0" w:color="E7E6E6"/>
              <w:right w:val="single" w:sz="4" w:space="0" w:color="E7E6E6"/>
            </w:tcBorders>
            <w:shd w:val="clear" w:color="auto" w:fill="8DDFD1"/>
            <w:vAlign w:val="center"/>
          </w:tcPr>
          <w:p w14:paraId="73E228C0"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7560" w:type="dxa"/>
            <w:gridSpan w:val="32"/>
            <w:tcBorders>
              <w:top w:val="nil"/>
              <w:left w:val="nil"/>
              <w:bottom w:val="single" w:sz="4" w:space="0" w:color="E7E6E6"/>
              <w:right w:val="single" w:sz="4" w:space="0" w:color="E7E6E6"/>
            </w:tcBorders>
            <w:shd w:val="clear" w:color="auto" w:fill="8DDFD1"/>
            <w:vAlign w:val="center"/>
            <w:hideMark/>
          </w:tcPr>
          <w:p w14:paraId="464243B0" w14:textId="77777777" w:rsidR="00881B0B" w:rsidRPr="00440DF2" w:rsidRDefault="00881B0B" w:rsidP="00440DF2">
            <w:pPr>
              <w:pStyle w:val="Heading2"/>
              <w:rPr>
                <w:sz w:val="16"/>
                <w:szCs w:val="16"/>
              </w:rPr>
            </w:pPr>
            <w:bookmarkStart w:id="585" w:name="_Toc117656716"/>
            <w:bookmarkStart w:id="586" w:name="_Toc135317489"/>
            <w:bookmarkStart w:id="587" w:name="_Toc135317602"/>
            <w:bookmarkStart w:id="588" w:name="_Toc138439559"/>
            <w:r w:rsidRPr="00440DF2">
              <w:rPr>
                <w:sz w:val="16"/>
                <w:szCs w:val="16"/>
              </w:rPr>
              <w:t>22.1. DELIVERY CARE</w:t>
            </w:r>
            <w:bookmarkEnd w:id="585"/>
            <w:bookmarkEnd w:id="586"/>
            <w:bookmarkEnd w:id="587"/>
            <w:bookmarkEnd w:id="588"/>
          </w:p>
        </w:tc>
        <w:tc>
          <w:tcPr>
            <w:tcW w:w="900" w:type="dxa"/>
            <w:tcBorders>
              <w:top w:val="nil"/>
              <w:left w:val="nil"/>
              <w:bottom w:val="single" w:sz="4" w:space="0" w:color="E7E6E6"/>
              <w:right w:val="single" w:sz="4" w:space="0" w:color="E7E6E6"/>
            </w:tcBorders>
            <w:shd w:val="clear" w:color="auto" w:fill="8DDFD1"/>
            <w:vAlign w:val="center"/>
          </w:tcPr>
          <w:p w14:paraId="772B8D2D" w14:textId="77777777" w:rsidR="00881B0B" w:rsidRPr="00717A70" w:rsidRDefault="00881B0B" w:rsidP="00882A4C">
            <w:pPr>
              <w:keepNext/>
              <w:keepLines/>
              <w:tabs>
                <w:tab w:val="right" w:leader="dot" w:pos="4392"/>
              </w:tabs>
              <w:spacing w:before="40" w:after="40"/>
              <w:rPr>
                <w:rFonts w:asciiTheme="minorHAnsi" w:hAnsiTheme="minorHAnsi" w:cstheme="minorHAnsi"/>
                <w:bCs/>
                <w:color w:val="000000" w:themeColor="text1"/>
                <w:sz w:val="16"/>
                <w:szCs w:val="16"/>
                <w:lang w:val="en-GB"/>
              </w:rPr>
            </w:pPr>
          </w:p>
        </w:tc>
      </w:tr>
      <w:tr w:rsidR="00881B0B" w:rsidRPr="00717A70" w14:paraId="7976830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4B314985"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CDE3D7F"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34EA043C" w14:textId="77777777" w:rsidR="00881B0B" w:rsidRPr="00C26E86" w:rsidRDefault="00881B0B" w:rsidP="00C26E86">
            <w:pPr>
              <w:pStyle w:val="Heading3"/>
              <w:rPr>
                <w:sz w:val="16"/>
                <w:szCs w:val="16"/>
              </w:rPr>
            </w:pPr>
            <w:bookmarkStart w:id="589" w:name="_Toc117656717"/>
            <w:bookmarkStart w:id="590" w:name="_Toc135317490"/>
            <w:bookmarkStart w:id="591" w:name="_Toc135317603"/>
            <w:r w:rsidRPr="00C26E86">
              <w:rPr>
                <w:sz w:val="16"/>
                <w:szCs w:val="16"/>
              </w:rPr>
              <w:t>22.1.1. SERVICE AVAILABILITY</w:t>
            </w:r>
            <w:bookmarkEnd w:id="589"/>
            <w:bookmarkEnd w:id="590"/>
            <w:bookmarkEnd w:id="591"/>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0B13622" w14:textId="77777777" w:rsidR="00881B0B" w:rsidRPr="00717A70" w:rsidRDefault="00881B0B" w:rsidP="00882A4C">
            <w:pPr>
              <w:keepNext/>
              <w:keepLines/>
              <w:tabs>
                <w:tab w:val="right" w:leader="dot" w:pos="4392"/>
              </w:tabs>
              <w:spacing w:before="40" w:after="40"/>
              <w:rPr>
                <w:rFonts w:asciiTheme="minorHAnsi" w:hAnsiTheme="minorHAnsi" w:cstheme="minorHAnsi"/>
                <w:bCs/>
                <w:color w:val="000000" w:themeColor="text1"/>
                <w:sz w:val="16"/>
                <w:szCs w:val="16"/>
                <w:lang w:val="en-GB"/>
              </w:rPr>
            </w:pPr>
          </w:p>
        </w:tc>
      </w:tr>
      <w:tr w:rsidR="00B4417F" w:rsidRPr="00596343" w14:paraId="14A1CEF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528C903C" w14:textId="25004141"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58623BD" w14:textId="43433EA5"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i2200</w:t>
            </w:r>
          </w:p>
        </w:tc>
        <w:tc>
          <w:tcPr>
            <w:tcW w:w="7560" w:type="dxa"/>
            <w:gridSpan w:val="32"/>
            <w:tcBorders>
              <w:top w:val="nil"/>
              <w:left w:val="nil"/>
              <w:bottom w:val="single" w:sz="4" w:space="0" w:color="E7E6E6"/>
              <w:right w:val="single" w:sz="4" w:space="0" w:color="E7E6E6"/>
            </w:tcBorders>
            <w:shd w:val="clear" w:color="auto" w:fill="auto"/>
            <w:hideMark/>
          </w:tcPr>
          <w:p w14:paraId="3615F09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Now I would like to ask about delivery services and resources available in this facility.</w:t>
            </w:r>
          </w:p>
        </w:tc>
        <w:tc>
          <w:tcPr>
            <w:tcW w:w="900" w:type="dxa"/>
            <w:tcBorders>
              <w:top w:val="nil"/>
              <w:left w:val="nil"/>
              <w:bottom w:val="single" w:sz="4" w:space="0" w:color="E7E6E6"/>
              <w:right w:val="single" w:sz="4" w:space="0" w:color="E7E6E6"/>
            </w:tcBorders>
            <w:shd w:val="clear" w:color="auto" w:fill="auto"/>
            <w:vAlign w:val="center"/>
          </w:tcPr>
          <w:p w14:paraId="02BC80B2"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1443FAC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8E545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477B2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24D762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facility offer any delivery care, including normal delivery, basic emergency obstetric and newborn care (BEmONC), and/or comprehensive emergency obstetric and newborn care (CEmONC)?</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0BB1D05"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05553B03"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C58EAC" w14:textId="77777777" w:rsidR="00B4417F" w:rsidRPr="00596343" w:rsidRDefault="00B4417F" w:rsidP="00B4417F">
            <w:pPr>
              <w:keepLines/>
              <w:tabs>
                <w:tab w:val="right" w:leader="dot" w:pos="4392"/>
              </w:tabs>
              <w:rPr>
                <w:rFonts w:asciiTheme="minorHAnsi" w:hAnsiTheme="minorHAnsi" w:cstheme="minorHAnsi"/>
                <w:sz w:val="16"/>
                <w:szCs w:val="16"/>
                <w:lang w:val="en-GB"/>
              </w:rPr>
            </w:pPr>
          </w:p>
          <w:p w14:paraId="02FF3940" w14:textId="77777777"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2241</w:t>
            </w:r>
          </w:p>
        </w:tc>
      </w:tr>
      <w:tr w:rsidR="00B4417F" w:rsidRPr="00596343" w14:paraId="52CD908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F89CC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A3722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35E5527"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the facility offer basic emergency obstetric and newborn care (BEmONC)?</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54F561B4"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64B21A7E"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FAF4764" w14:textId="77777777" w:rsidR="00B4417F" w:rsidRPr="00596343" w:rsidRDefault="00B4417F" w:rsidP="00B4417F">
            <w:pPr>
              <w:tabs>
                <w:tab w:val="right" w:leader="dot" w:pos="4392"/>
              </w:tabs>
              <w:rPr>
                <w:rFonts w:asciiTheme="minorHAnsi" w:hAnsiTheme="minorHAnsi" w:cstheme="minorHAnsi"/>
                <w:sz w:val="16"/>
                <w:szCs w:val="16"/>
                <w:lang w:val="en-GB"/>
              </w:rPr>
            </w:pPr>
          </w:p>
          <w:p w14:paraId="22528539" w14:textId="705CCD38"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2204</w:t>
            </w:r>
          </w:p>
        </w:tc>
      </w:tr>
      <w:tr w:rsidR="00B4417F" w:rsidRPr="00596343" w14:paraId="67DCFFC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2E8D6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F41DD0"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F28632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the facility offer comprehensive emergency obstetric and newborn care (CEmONC)?</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B7141B6"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52F2BBE8"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51F967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F3AC15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44CF18C" w14:textId="4E8A2B12"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6DB5E8D" w14:textId="4F0FA1FF"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i2204</w:t>
            </w:r>
          </w:p>
        </w:tc>
        <w:tc>
          <w:tcPr>
            <w:tcW w:w="7560" w:type="dxa"/>
            <w:gridSpan w:val="32"/>
            <w:tcBorders>
              <w:top w:val="nil"/>
              <w:left w:val="nil"/>
              <w:bottom w:val="single" w:sz="4" w:space="0" w:color="E7E6E6"/>
              <w:right w:val="single" w:sz="4" w:space="0" w:color="E7E6E6"/>
            </w:tcBorders>
            <w:shd w:val="clear" w:color="auto" w:fill="auto"/>
            <w:hideMark/>
          </w:tcPr>
          <w:p w14:paraId="18C72722" w14:textId="77777777" w:rsidR="00B4417F" w:rsidRPr="00596343" w:rsidRDefault="00B4417F" w:rsidP="00B4417F">
            <w:pPr>
              <w:tabs>
                <w:tab w:val="right" w:leader="dot" w:pos="4392"/>
                <w:tab w:val="right" w:leader="dot" w:pos="4606"/>
                <w:tab w:val="right" w:leader="dot" w:pos="4651"/>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ASK TO BE SHOWN THE LOCATION IN THE FACILITY WHERE DELIVERY AND NEWBORN CARE SERVICES ARE PROVIDED. FIND THE PERSON MOST KNOWLEDGEABLE ABOUT DELIVERY AND NEWBORN CARE SERVICES IN THE FACILITY. INTRODUCE YOURSELF, EXPLAIN THE SURVEY AND ASK THE FOLLOWING QUESTIONS.</w:t>
            </w:r>
          </w:p>
          <w:p w14:paraId="2B350A0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br/>
              <w:t>I am interested in learning about the delivery services available in this facility. First, I will be asking about practices and staffing and then I would like to go into the delivery room to assess equipment and supplies.</w:t>
            </w:r>
          </w:p>
        </w:tc>
        <w:tc>
          <w:tcPr>
            <w:tcW w:w="900" w:type="dxa"/>
            <w:tcBorders>
              <w:top w:val="nil"/>
              <w:left w:val="nil"/>
              <w:bottom w:val="single" w:sz="4" w:space="0" w:color="E7E6E6"/>
              <w:right w:val="single" w:sz="4" w:space="0" w:color="E7E6E6"/>
            </w:tcBorders>
            <w:shd w:val="clear" w:color="auto" w:fill="auto"/>
            <w:vAlign w:val="center"/>
          </w:tcPr>
          <w:p w14:paraId="2CCDD395"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3622741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17E1A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387C3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1030F5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the facility provide 24</w:t>
            </w:r>
            <w:r w:rsidRPr="00596343">
              <w:rPr>
                <w:rFonts w:asciiTheme="minorHAnsi" w:hAnsiTheme="minorHAnsi" w:cstheme="minorHAnsi"/>
                <w:color w:val="000000"/>
                <w:sz w:val="16"/>
                <w:szCs w:val="16"/>
                <w:lang w:val="en-GB"/>
              </w:rPr>
              <w:noBreakHyphen/>
              <w:t>hour coverage for delivery services?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2D6F8AA4"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2B2684DB"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FC37FC6" w14:textId="77777777" w:rsidR="00B4417F" w:rsidRPr="00596343" w:rsidRDefault="00B4417F" w:rsidP="00B4417F">
            <w:pPr>
              <w:tabs>
                <w:tab w:val="right" w:leader="dot" w:pos="4392"/>
              </w:tabs>
              <w:rPr>
                <w:rFonts w:asciiTheme="minorHAnsi" w:hAnsiTheme="minorHAnsi" w:cstheme="minorHAnsi"/>
                <w:sz w:val="16"/>
                <w:szCs w:val="16"/>
                <w:lang w:val="en-GB"/>
              </w:rPr>
            </w:pPr>
          </w:p>
          <w:p w14:paraId="0A09D44E" w14:textId="77777777"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2207</w:t>
            </w:r>
          </w:p>
        </w:tc>
      </w:tr>
      <w:tr w:rsidR="00B4417F" w:rsidRPr="00596343" w14:paraId="6418D37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CCD30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C8754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34723E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Is a skilled delivery service provider present at the facility or on-call in near proximity 24 hours a day, including weekends, to provide delivery care? </w:t>
            </w:r>
            <w:r w:rsidRPr="00596343">
              <w:rPr>
                <w:rFonts w:asciiTheme="minorHAnsi" w:hAnsiTheme="minorHAnsi" w:cstheme="minorHAnsi"/>
                <w:color w:val="000000"/>
                <w:sz w:val="16"/>
                <w:szCs w:val="16"/>
                <w:lang w:val="en-GB"/>
              </w:rPr>
              <w:br/>
              <w:t>IF YES, INDICATE WHICH RESPONSE BEST REFLECTS THE NORMAL SITUATION.</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B39B806"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 24 HOURS ONSITE</w:t>
            </w:r>
            <w:r w:rsidRPr="00596343">
              <w:rPr>
                <w:rFonts w:asciiTheme="minorHAnsi" w:hAnsiTheme="minorHAnsi" w:cstheme="minorHAnsi"/>
                <w:color w:val="000000" w:themeColor="text1"/>
                <w:sz w:val="16"/>
                <w:szCs w:val="16"/>
                <w:lang w:val="en-GB"/>
              </w:rPr>
              <w:tab/>
              <w:t>1</w:t>
            </w:r>
          </w:p>
          <w:p w14:paraId="0055AD3A"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 NOT 24 HOURS ONSITE, BUT 24 HOURS ON-CALL</w:t>
            </w:r>
            <w:r w:rsidRPr="00596343">
              <w:rPr>
                <w:rFonts w:asciiTheme="minorHAnsi" w:hAnsiTheme="minorHAnsi" w:cstheme="minorHAnsi"/>
                <w:color w:val="000000" w:themeColor="text1"/>
                <w:sz w:val="16"/>
                <w:szCs w:val="16"/>
                <w:lang w:val="en-GB"/>
              </w:rPr>
              <w:tab/>
              <w:t>2</w:t>
            </w:r>
          </w:p>
          <w:p w14:paraId="71E344E3"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 SKILLED PROVIDER AVAILABLE 24 HOURS</w:t>
            </w:r>
            <w:r w:rsidRPr="00596343">
              <w:rPr>
                <w:rFonts w:asciiTheme="minorHAnsi" w:hAnsiTheme="minorHAnsi" w:cstheme="minorHAnsi"/>
                <w:color w:val="000000" w:themeColor="text1"/>
                <w:sz w:val="16"/>
                <w:szCs w:val="16"/>
                <w:lang w:val="en-GB"/>
              </w:rPr>
              <w:tab/>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D6A8D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68879D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756A60"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7EBF2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F78836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Please tell me if any of the following are routinely practised for deliveries in this facility:</w:t>
            </w:r>
          </w:p>
        </w:tc>
        <w:tc>
          <w:tcPr>
            <w:tcW w:w="1763" w:type="dxa"/>
            <w:gridSpan w:val="11"/>
            <w:tcBorders>
              <w:top w:val="single" w:sz="4" w:space="0" w:color="E7E6E6"/>
              <w:left w:val="nil"/>
              <w:bottom w:val="single" w:sz="4" w:space="0" w:color="E7E6E6"/>
              <w:right w:val="single" w:sz="4" w:space="0" w:color="E7E6E6"/>
            </w:tcBorders>
            <w:shd w:val="clear" w:color="auto" w:fill="D9D9D9"/>
          </w:tcPr>
          <w:p w14:paraId="0D54E0E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942" w:type="dxa"/>
            <w:gridSpan w:val="11"/>
            <w:tcBorders>
              <w:top w:val="single" w:sz="4" w:space="0" w:color="E7E6E6"/>
              <w:left w:val="nil"/>
              <w:bottom w:val="single" w:sz="4" w:space="0" w:color="E7E6E6"/>
              <w:right w:val="single" w:sz="4" w:space="0" w:color="E7E6E6"/>
            </w:tcBorders>
            <w:shd w:val="clear" w:color="auto" w:fill="D9D9D9"/>
          </w:tcPr>
          <w:p w14:paraId="0C44CE6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tcPr>
          <w:p w14:paraId="46AEAF50"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25A06F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B7D90B"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0E58F5"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577804D"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Administration of oxytocin immediately after birth to all women for prevention of postpartum haemorrhage</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6481E6E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66834EE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677F0B4"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1BE16C6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CA79A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A953B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6FE0DE4" w14:textId="3339D6F4"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Monitor and manage labour using a </w:t>
            </w:r>
            <w:r w:rsidR="006B7F7A">
              <w:rPr>
                <w:rFonts w:asciiTheme="minorHAnsi" w:hAnsiTheme="minorHAnsi" w:cstheme="minorHAnsi"/>
                <w:color w:val="000000"/>
                <w:sz w:val="16"/>
                <w:szCs w:val="16"/>
                <w:lang w:val="en-GB"/>
              </w:rPr>
              <w:t>Labour Care Guide</w:t>
            </w:r>
            <w:r w:rsidR="006B7F7A" w:rsidRPr="00596343">
              <w:rPr>
                <w:rFonts w:asciiTheme="minorHAnsi" w:hAnsiTheme="minorHAnsi" w:cstheme="minorHAnsi"/>
                <w:color w:val="000000"/>
                <w:sz w:val="16"/>
                <w:szCs w:val="16"/>
                <w:lang w:val="en-GB"/>
              </w:rPr>
              <w:t xml:space="preserve">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6B67BF50"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062357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4F1D0B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FC0148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08766C" w14:textId="2C878B1D"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9B3E042" w14:textId="57BAC908"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i2208</w:t>
            </w:r>
          </w:p>
        </w:tc>
        <w:tc>
          <w:tcPr>
            <w:tcW w:w="7560" w:type="dxa"/>
            <w:gridSpan w:val="32"/>
            <w:tcBorders>
              <w:top w:val="single" w:sz="4" w:space="0" w:color="E7E6E6"/>
              <w:left w:val="nil"/>
              <w:bottom w:val="single" w:sz="4" w:space="0" w:color="E7E6E6"/>
              <w:right w:val="single" w:sz="4" w:space="0" w:color="E7E6E6"/>
            </w:tcBorders>
            <w:shd w:val="clear" w:color="auto" w:fill="auto"/>
          </w:tcPr>
          <w:p w14:paraId="54AF0158" w14:textId="77777777" w:rsidR="00B4417F" w:rsidRPr="00596343" w:rsidRDefault="00B4417F" w:rsidP="00B4417F">
            <w:pPr>
              <w:keepNext/>
              <w:keepLines/>
              <w:tabs>
                <w:tab w:val="right" w:leader="dot" w:pos="4636"/>
              </w:tabs>
              <w:spacing w:before="40" w:after="80"/>
              <w:rPr>
                <w:rFonts w:asciiTheme="minorHAnsi" w:hAnsiTheme="minorHAnsi" w:cstheme="minorHAnsi"/>
                <w:sz w:val="16"/>
                <w:szCs w:val="16"/>
                <w:lang w:val="en-GB"/>
              </w:rPr>
            </w:pPr>
            <w:r w:rsidRPr="00596343">
              <w:rPr>
                <w:rFonts w:asciiTheme="minorHAnsi" w:hAnsiTheme="minorHAnsi" w:cstheme="minorHAnsi"/>
                <w:sz w:val="16"/>
                <w:szCs w:val="16"/>
                <w:lang w:val="en-GB"/>
              </w:rPr>
              <w:t>Now I want to know about routine practices in this facility for newborn care immediately postpartum.</w:t>
            </w:r>
          </w:p>
        </w:tc>
        <w:tc>
          <w:tcPr>
            <w:tcW w:w="900" w:type="dxa"/>
            <w:tcBorders>
              <w:top w:val="single" w:sz="4" w:space="0" w:color="E7E6E6"/>
              <w:left w:val="nil"/>
              <w:bottom w:val="single" w:sz="4" w:space="0" w:color="E7E6E6"/>
              <w:right w:val="single" w:sz="4" w:space="0" w:color="E7E6E6"/>
            </w:tcBorders>
            <w:shd w:val="clear" w:color="auto" w:fill="auto"/>
          </w:tcPr>
          <w:p w14:paraId="58D35DBE"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4CB771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71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E00BA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2B0D1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2209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AA2BB0C"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For each practice I mention, please tell me if this is a routine practice that is expected for all newborns in this facility:</w:t>
            </w:r>
          </w:p>
        </w:tc>
        <w:tc>
          <w:tcPr>
            <w:tcW w:w="1763" w:type="dxa"/>
            <w:gridSpan w:val="11"/>
            <w:tcBorders>
              <w:top w:val="single" w:sz="4" w:space="0" w:color="E7E6E6"/>
              <w:left w:val="nil"/>
              <w:bottom w:val="single" w:sz="4" w:space="0" w:color="E7E6E6"/>
              <w:right w:val="single" w:sz="4" w:space="0" w:color="E7E6E6"/>
            </w:tcBorders>
            <w:shd w:val="clear" w:color="auto" w:fill="D9D9D9"/>
          </w:tcPr>
          <w:p w14:paraId="0FEE86F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942" w:type="dxa"/>
            <w:gridSpan w:val="11"/>
            <w:tcBorders>
              <w:top w:val="single" w:sz="4" w:space="0" w:color="E7E6E6"/>
              <w:left w:val="nil"/>
              <w:bottom w:val="single" w:sz="4" w:space="0" w:color="E7E6E6"/>
              <w:right w:val="single" w:sz="4" w:space="0" w:color="E7E6E6"/>
            </w:tcBorders>
            <w:shd w:val="clear" w:color="auto" w:fill="D9D9D9"/>
          </w:tcPr>
          <w:p w14:paraId="4CBC6FC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tcPr>
          <w:p w14:paraId="7418C1B0"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B5E1B1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A3CA6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97A0C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E012088"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 xml:space="preserve">Hygienic cord care: </w:t>
            </w:r>
          </w:p>
          <w:p w14:paraId="4C49DA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 cut with sterile item; and</w:t>
            </w:r>
          </w:p>
          <w:p w14:paraId="4855D298" w14:textId="77777777" w:rsidR="00B4417F" w:rsidRPr="00596343" w:rsidRDefault="00B4417F" w:rsidP="00B4417F">
            <w:pPr>
              <w:tabs>
                <w:tab w:val="right" w:leader="dot" w:pos="4392"/>
              </w:tabs>
              <w:spacing w:before="40" w:after="40"/>
              <w:rPr>
                <w:sz w:val="16"/>
                <w:szCs w:val="16"/>
                <w:lang w:val="en-GB"/>
              </w:rPr>
            </w:pPr>
            <w:r w:rsidRPr="00596343">
              <w:rPr>
                <w:rFonts w:asciiTheme="minorHAnsi" w:hAnsiTheme="minorHAnsi" w:cstheme="minorHAnsi"/>
                <w:color w:val="000000"/>
                <w:sz w:val="16"/>
                <w:szCs w:val="16"/>
                <w:lang w:val="en-GB"/>
              </w:rPr>
              <w:t>(ii) apply country-specific disinfectant or nothing to tip and stump</w:t>
            </w:r>
            <w:r w:rsidRPr="00596343">
              <w:rPr>
                <w:sz w:val="16"/>
                <w:szCs w:val="16"/>
                <w:lang w:val="en-GB"/>
              </w:rPr>
              <w:t xml:space="preserve">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1F7CE53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15723A36"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A2FEB2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AADD52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41A02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4AA334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07D808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Thermal protection (drying baby immediately after birth and wrapping)</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79B8D08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2248CD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F3B8D7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644884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9D746B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2C06C3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B053BF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Immediate skin to skin contact</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52D9A04F"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01E7D809"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5782D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34D670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2D899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03AE8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C4C7BD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Immediately (within 1 hour) putting the newborn to the breast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D37C36C"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2F50B152"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5AF5B46"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9E2C4D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B75F57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55ECF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670450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Rooming in (i.e. the newborn stays with the mother)</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C15D9AB"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3D4C35B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FB550A0"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3CB491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A7621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F6A3C2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993A36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Delayed cord clamping</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2FF169F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5B7AC26E"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F81DB6B"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E202F7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47"/>
          <w:jc w:val="center"/>
        </w:trPr>
        <w:tc>
          <w:tcPr>
            <w:tcW w:w="805" w:type="dxa"/>
            <w:tcBorders>
              <w:top w:val="single" w:sz="4" w:space="0" w:color="E7E6E6"/>
              <w:left w:val="single" w:sz="4" w:space="0" w:color="E7E6E6"/>
              <w:right w:val="single" w:sz="4" w:space="0" w:color="E7E6E6"/>
            </w:tcBorders>
            <w:shd w:val="clear" w:color="auto" w:fill="auto"/>
          </w:tcPr>
          <w:p w14:paraId="28C02AE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6F3A020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2210</w:t>
            </w:r>
          </w:p>
        </w:tc>
        <w:tc>
          <w:tcPr>
            <w:tcW w:w="3855" w:type="dxa"/>
            <w:gridSpan w:val="10"/>
            <w:tcBorders>
              <w:top w:val="single" w:sz="4" w:space="0" w:color="E7E6E6"/>
              <w:left w:val="nil"/>
              <w:right w:val="single" w:sz="4" w:space="0" w:color="E7E6E6"/>
            </w:tcBorders>
            <w:shd w:val="clear" w:color="auto" w:fill="auto"/>
          </w:tcPr>
          <w:p w14:paraId="1F6CD642"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Please tell me if any of the following interventions for management of complicated deliveries are provided in this facility:</w:t>
            </w:r>
          </w:p>
        </w:tc>
        <w:tc>
          <w:tcPr>
            <w:tcW w:w="1763" w:type="dxa"/>
            <w:gridSpan w:val="11"/>
            <w:tcBorders>
              <w:top w:val="single" w:sz="4" w:space="0" w:color="E7E6E6"/>
              <w:left w:val="nil"/>
              <w:right w:val="single" w:sz="4" w:space="0" w:color="E7E6E6"/>
            </w:tcBorders>
            <w:shd w:val="clear" w:color="auto" w:fill="D9D9D9"/>
          </w:tcPr>
          <w:p w14:paraId="2D64647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p>
        </w:tc>
        <w:tc>
          <w:tcPr>
            <w:tcW w:w="1942" w:type="dxa"/>
            <w:gridSpan w:val="11"/>
            <w:tcBorders>
              <w:top w:val="single" w:sz="4" w:space="0" w:color="E7E6E6"/>
              <w:left w:val="nil"/>
              <w:right w:val="single" w:sz="4" w:space="0" w:color="E7E6E6"/>
            </w:tcBorders>
            <w:shd w:val="clear" w:color="auto" w:fill="D9D9D9"/>
          </w:tcPr>
          <w:p w14:paraId="7F6DFAF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p>
        </w:tc>
        <w:tc>
          <w:tcPr>
            <w:tcW w:w="900" w:type="dxa"/>
            <w:tcBorders>
              <w:top w:val="single" w:sz="4" w:space="0" w:color="E7E6E6"/>
              <w:left w:val="nil"/>
              <w:right w:val="single" w:sz="4" w:space="0" w:color="E7E6E6"/>
            </w:tcBorders>
            <w:shd w:val="clear" w:color="auto" w:fill="auto"/>
            <w:vAlign w:val="center"/>
          </w:tcPr>
          <w:p w14:paraId="39410316"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4BF4C09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CAE01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02F094"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0D40FA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Administration of antibiotics (IV or IM) for mothers</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269EBE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348C2CD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0A16D8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62E7BB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8C6EA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7E5BF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79A8491"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Administration of oxytocic drug (IV or IM) for treatment of postpartum haemorrhage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5DDCA23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7447F54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99110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1D8D61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4D6E0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582EC1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AA9121E" w14:textId="11E5EDBC"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Administration of magnesium </w:t>
            </w:r>
            <w:r w:rsidR="00BB456B">
              <w:rPr>
                <w:rFonts w:asciiTheme="minorHAnsi" w:hAnsiTheme="minorHAnsi" w:cstheme="minorHAnsi"/>
                <w:color w:val="000000"/>
                <w:sz w:val="16"/>
                <w:szCs w:val="16"/>
                <w:lang w:val="en-GB"/>
              </w:rPr>
              <w:t>sulphate</w:t>
            </w:r>
            <w:r w:rsidR="004D451F">
              <w:rPr>
                <w:rFonts w:asciiTheme="minorHAnsi" w:hAnsiTheme="minorHAnsi" w:cstheme="minorHAnsi"/>
                <w:color w:val="000000"/>
                <w:sz w:val="16"/>
                <w:szCs w:val="16"/>
                <w:lang w:val="en-GB"/>
              </w:rPr>
              <w:t xml:space="preserve"> </w:t>
            </w:r>
            <w:r w:rsidR="004D451F" w:rsidRPr="00596343">
              <w:rPr>
                <w:rFonts w:asciiTheme="minorHAnsi" w:hAnsiTheme="minorHAnsi" w:cstheme="minorHAnsi"/>
                <w:color w:val="000000"/>
                <w:sz w:val="16"/>
                <w:szCs w:val="16"/>
                <w:lang w:val="en-GB"/>
              </w:rPr>
              <w:t>(IV or IM)</w:t>
            </w:r>
            <w:r w:rsidRPr="00596343">
              <w:rPr>
                <w:rFonts w:asciiTheme="minorHAnsi" w:hAnsiTheme="minorHAnsi" w:cstheme="minorHAnsi"/>
                <w:color w:val="000000"/>
                <w:sz w:val="16"/>
                <w:szCs w:val="16"/>
                <w:lang w:val="en-GB"/>
              </w:rPr>
              <w:t xml:space="preserve"> for management of pre-eclampsia and eclampsia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1328CCD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1F47E41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406543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C482B9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99CE4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8A594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7908F9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Assisted vaginal delivery using manual vacuum extraction (MVE) or forceps</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FE1DC5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66CFB85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9DF082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629C4E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BC0F0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993F9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62A02C3"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Manual removal of placenta</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24B8CA6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603AC4C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99B4EC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490CDC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742DA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30962E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A23E09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Removal of retained products of conception using D&amp;C or manual vacuum aspiration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4D6C65F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5291601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E1F5F1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7BDE33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340B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A5AD9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C01E894"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Neonatal resuscitation with bag and mask</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6044445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35FF926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89F70F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92CCB5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C277E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17E478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48B273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Caesarean section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796C37A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79FF73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DC6C1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FA220D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826A0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42B688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0572F1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Blood transfusion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5BB713F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1986FAC6"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A4F4F4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97AC02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D329E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FB738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D8C28D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Administration of antibiotics for PROM (premature rupture of membranes) to prevent infection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450759F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612D908"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C1CD74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44739D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2AE62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9CBFFF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26ACF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Administration of corticosteroids for preterm labour to the mother to prevent respiratory complications in the newborn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30C69FEE"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EF22E4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BE611D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6B6D09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83246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17825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2211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DEF388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facility provide any PMTCT services for women who deliver in the facility?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0D58DB2E" w14:textId="77777777" w:rsidR="00B4417F" w:rsidRPr="00596343" w:rsidRDefault="00B4417F" w:rsidP="005D60B3">
            <w:pPr>
              <w:tabs>
                <w:tab w:val="right" w:leader="dot" w:pos="460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24DD2D7C" w14:textId="77777777" w:rsidR="00B4417F" w:rsidRPr="00596343" w:rsidRDefault="00B4417F" w:rsidP="00B4417F">
            <w:pPr>
              <w:tabs>
                <w:tab w:val="right" w:leader="dot" w:pos="4606"/>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426A33F" w14:textId="77777777" w:rsidR="00B4417F" w:rsidRPr="00596343" w:rsidRDefault="00B4417F" w:rsidP="00B4417F">
            <w:pPr>
              <w:rPr>
                <w:rFonts w:asciiTheme="minorHAnsi" w:hAnsiTheme="minorHAnsi" w:cstheme="minorHAnsi"/>
                <w:color w:val="000000" w:themeColor="text1"/>
                <w:sz w:val="16"/>
                <w:szCs w:val="16"/>
                <w:lang w:val="en-GB"/>
              </w:rPr>
            </w:pPr>
          </w:p>
          <w:p w14:paraId="69518060" w14:textId="4CF820FD"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2213</w:t>
            </w:r>
          </w:p>
        </w:tc>
      </w:tr>
      <w:tr w:rsidR="00B4417F" w:rsidRPr="00596343" w14:paraId="162C4F1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6C47E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0E70A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404C8C6"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Which of the following are routinely provided as part of PMTCT services during delivery:</w:t>
            </w:r>
          </w:p>
        </w:tc>
        <w:tc>
          <w:tcPr>
            <w:tcW w:w="1837" w:type="dxa"/>
            <w:gridSpan w:val="13"/>
            <w:tcBorders>
              <w:top w:val="single" w:sz="4" w:space="0" w:color="E7E6E6"/>
              <w:left w:val="nil"/>
              <w:bottom w:val="single" w:sz="4" w:space="0" w:color="E7E6E6"/>
              <w:right w:val="single" w:sz="4" w:space="0" w:color="E7E6E6"/>
            </w:tcBorders>
            <w:shd w:val="clear" w:color="auto" w:fill="D9D9D9"/>
          </w:tcPr>
          <w:p w14:paraId="76975BE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868" w:type="dxa"/>
            <w:gridSpan w:val="9"/>
            <w:tcBorders>
              <w:top w:val="single" w:sz="4" w:space="0" w:color="E7E6E6"/>
              <w:left w:val="nil"/>
              <w:bottom w:val="single" w:sz="4" w:space="0" w:color="E7E6E6"/>
              <w:right w:val="single" w:sz="4" w:space="0" w:color="E7E6E6"/>
            </w:tcBorders>
            <w:shd w:val="clear" w:color="auto" w:fill="D9D9D9"/>
          </w:tcPr>
          <w:p w14:paraId="27AE60A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tcPr>
          <w:p w14:paraId="67BE9A24" w14:textId="77777777" w:rsidR="00B4417F" w:rsidRPr="00596343" w:rsidRDefault="00B4417F" w:rsidP="00B4417F">
            <w:pPr>
              <w:keepNext/>
              <w:keepLines/>
              <w:spacing w:before="40" w:after="40"/>
              <w:ind w:right="718"/>
              <w:rPr>
                <w:rFonts w:asciiTheme="minorHAnsi" w:hAnsiTheme="minorHAnsi" w:cstheme="minorHAnsi"/>
                <w:color w:val="000000" w:themeColor="text1"/>
                <w:sz w:val="16"/>
                <w:szCs w:val="16"/>
                <w:lang w:val="en-GB"/>
              </w:rPr>
            </w:pPr>
          </w:p>
        </w:tc>
      </w:tr>
      <w:tr w:rsidR="00B4417F" w:rsidRPr="00596343" w14:paraId="10D5ED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E3E4E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DD2265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1509E7"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Perform HIV test if status is not known</w:t>
            </w:r>
          </w:p>
        </w:tc>
        <w:tc>
          <w:tcPr>
            <w:tcW w:w="1837" w:type="dxa"/>
            <w:gridSpan w:val="13"/>
            <w:tcBorders>
              <w:top w:val="single" w:sz="4" w:space="0" w:color="E7E6E6"/>
              <w:left w:val="nil"/>
              <w:bottom w:val="single" w:sz="4" w:space="0" w:color="E7E6E6"/>
              <w:right w:val="single" w:sz="4" w:space="0" w:color="E7E6E6"/>
            </w:tcBorders>
            <w:shd w:val="clear" w:color="auto" w:fill="auto"/>
            <w:vAlign w:val="center"/>
          </w:tcPr>
          <w:p w14:paraId="0C29D54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868" w:type="dxa"/>
            <w:gridSpan w:val="9"/>
            <w:tcBorders>
              <w:top w:val="single" w:sz="4" w:space="0" w:color="E7E6E6"/>
              <w:left w:val="nil"/>
              <w:bottom w:val="single" w:sz="4" w:space="0" w:color="E7E6E6"/>
              <w:right w:val="single" w:sz="4" w:space="0" w:color="E7E6E6"/>
            </w:tcBorders>
            <w:shd w:val="clear" w:color="auto" w:fill="auto"/>
            <w:vAlign w:val="center"/>
          </w:tcPr>
          <w:p w14:paraId="3BE725D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DA43D71" w14:textId="77777777" w:rsidR="00B4417F" w:rsidRPr="00596343" w:rsidRDefault="00B4417F" w:rsidP="00B4417F">
            <w:pPr>
              <w:keepNext/>
              <w:keepLines/>
              <w:spacing w:before="40" w:after="40"/>
              <w:ind w:right="718"/>
              <w:rPr>
                <w:rFonts w:asciiTheme="minorHAnsi" w:hAnsiTheme="minorHAnsi" w:cstheme="minorHAnsi"/>
                <w:color w:val="000000" w:themeColor="text1"/>
                <w:sz w:val="16"/>
                <w:szCs w:val="16"/>
                <w:lang w:val="en-GB"/>
              </w:rPr>
            </w:pPr>
          </w:p>
        </w:tc>
      </w:tr>
      <w:tr w:rsidR="00B4417F" w:rsidRPr="00596343" w14:paraId="525564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0C90B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F19A30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58F89C6"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Provide maternal ARV to infected mothers for PMTCT if they are not on life-long ART</w:t>
            </w:r>
          </w:p>
        </w:tc>
        <w:tc>
          <w:tcPr>
            <w:tcW w:w="1837" w:type="dxa"/>
            <w:gridSpan w:val="13"/>
            <w:tcBorders>
              <w:top w:val="single" w:sz="4" w:space="0" w:color="E7E6E6"/>
              <w:left w:val="nil"/>
              <w:bottom w:val="single" w:sz="4" w:space="0" w:color="E7E6E6"/>
              <w:right w:val="single" w:sz="4" w:space="0" w:color="E7E6E6"/>
            </w:tcBorders>
            <w:shd w:val="clear" w:color="auto" w:fill="auto"/>
            <w:vAlign w:val="center"/>
          </w:tcPr>
          <w:p w14:paraId="0EA5490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868" w:type="dxa"/>
            <w:gridSpan w:val="9"/>
            <w:tcBorders>
              <w:top w:val="single" w:sz="4" w:space="0" w:color="E7E6E6"/>
              <w:left w:val="nil"/>
              <w:bottom w:val="single" w:sz="4" w:space="0" w:color="E7E6E6"/>
              <w:right w:val="single" w:sz="4" w:space="0" w:color="E7E6E6"/>
            </w:tcBorders>
            <w:shd w:val="clear" w:color="auto" w:fill="auto"/>
            <w:vAlign w:val="center"/>
          </w:tcPr>
          <w:p w14:paraId="75F01C3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7772F11" w14:textId="77777777" w:rsidR="00B4417F" w:rsidRPr="00596343" w:rsidRDefault="00B4417F" w:rsidP="00B4417F">
            <w:pPr>
              <w:keepNext/>
              <w:keepLines/>
              <w:spacing w:before="40" w:after="40"/>
              <w:ind w:right="718"/>
              <w:rPr>
                <w:rFonts w:asciiTheme="minorHAnsi" w:hAnsiTheme="minorHAnsi" w:cstheme="minorHAnsi"/>
                <w:color w:val="000000" w:themeColor="text1"/>
                <w:sz w:val="16"/>
                <w:szCs w:val="16"/>
                <w:lang w:val="en-GB"/>
              </w:rPr>
            </w:pPr>
          </w:p>
        </w:tc>
      </w:tr>
      <w:tr w:rsidR="00B4417F" w:rsidRPr="00596343" w14:paraId="2C195DA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0E02C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8DAA5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2CBC257" w14:textId="77777777" w:rsidR="00B4417F" w:rsidRPr="00596343"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Provide ARV to newborns of infected mothers for PMTCT</w:t>
            </w:r>
          </w:p>
        </w:tc>
        <w:tc>
          <w:tcPr>
            <w:tcW w:w="1837" w:type="dxa"/>
            <w:gridSpan w:val="13"/>
            <w:tcBorders>
              <w:top w:val="single" w:sz="4" w:space="0" w:color="E7E6E6"/>
              <w:left w:val="nil"/>
              <w:bottom w:val="single" w:sz="4" w:space="0" w:color="E7E6E6"/>
              <w:right w:val="single" w:sz="4" w:space="0" w:color="E7E6E6"/>
            </w:tcBorders>
            <w:shd w:val="clear" w:color="auto" w:fill="auto"/>
            <w:vAlign w:val="center"/>
          </w:tcPr>
          <w:p w14:paraId="4DEB4013"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868" w:type="dxa"/>
            <w:gridSpan w:val="9"/>
            <w:tcBorders>
              <w:top w:val="single" w:sz="4" w:space="0" w:color="E7E6E6"/>
              <w:left w:val="nil"/>
              <w:bottom w:val="single" w:sz="4" w:space="0" w:color="E7E6E6"/>
              <w:right w:val="single" w:sz="4" w:space="0" w:color="E7E6E6"/>
            </w:tcBorders>
            <w:shd w:val="clear" w:color="auto" w:fill="auto"/>
            <w:vAlign w:val="center"/>
          </w:tcPr>
          <w:p w14:paraId="5505EE48"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932C5A" w14:textId="77777777" w:rsidR="00B4417F" w:rsidRPr="00596343" w:rsidRDefault="00B4417F" w:rsidP="00B4417F">
            <w:pPr>
              <w:spacing w:before="40" w:after="40"/>
              <w:ind w:right="718"/>
              <w:rPr>
                <w:rFonts w:asciiTheme="minorHAnsi" w:hAnsiTheme="minorHAnsi" w:cstheme="minorHAnsi"/>
                <w:color w:val="000000" w:themeColor="text1"/>
                <w:sz w:val="16"/>
                <w:szCs w:val="16"/>
                <w:lang w:val="en-GB"/>
              </w:rPr>
            </w:pPr>
          </w:p>
        </w:tc>
      </w:tr>
      <w:tr w:rsidR="00B4417F" w:rsidRPr="00596343" w14:paraId="06A6A7FE" w14:textId="77777777" w:rsidTr="008505D1">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6429904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2991B74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56303E4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b/>
                <w:bCs/>
                <w:color w:val="000000"/>
                <w:sz w:val="16"/>
                <w:szCs w:val="16"/>
                <w:lang w:val="en-GB"/>
              </w:rPr>
              <w:t>22.1.2. SITE CONDITIONS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3D25229"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253E3199"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877E7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r w:rsidRPr="00596343">
              <w:rPr>
                <w:rFonts w:asciiTheme="minorHAnsi" w:hAnsiTheme="minorHAnsi" w:cstheme="minorHAnsi"/>
                <w:color w:val="000000"/>
                <w:sz w:val="16"/>
                <w:szCs w:val="16"/>
              </w:rPr>
              <w:br/>
            </w:r>
          </w:p>
        </w:tc>
        <w:tc>
          <w:tcPr>
            <w:tcW w:w="630" w:type="dxa"/>
            <w:tcBorders>
              <w:top w:val="single" w:sz="4" w:space="0" w:color="E7E6E6"/>
              <w:left w:val="nil"/>
              <w:bottom w:val="single" w:sz="4" w:space="0" w:color="E7E6E6"/>
              <w:right w:val="single" w:sz="4" w:space="0" w:color="E7E6E6"/>
            </w:tcBorders>
            <w:shd w:val="clear" w:color="auto" w:fill="auto"/>
          </w:tcPr>
          <w:p w14:paraId="630C3243"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5F11EA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Is there a usable (available, functional, private) toilet for delivery service patients and visitors?</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INDICATE IF THE TOILET IS PROXIMATE TO THE UNIT SUCH THAT IT CAN BE CAN EASILY USED.</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E322FEE" w14:textId="7E9D1EA6" w:rsidR="00B4417F" w:rsidRPr="00596343" w:rsidRDefault="00B4417F" w:rsidP="00B4417F">
            <w:pPr>
              <w:tabs>
                <w:tab w:val="right" w:leader="dot" w:pos="4666"/>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AND PROXIMATE TO</w:t>
            </w:r>
            <w:r>
              <w:rPr>
                <w:rFonts w:asciiTheme="minorHAnsi" w:hAnsiTheme="minorHAnsi" w:cstheme="minorHAnsi"/>
                <w:sz w:val="16"/>
                <w:szCs w:val="16"/>
                <w:lang w:val="en-GB"/>
              </w:rPr>
              <w:t xml:space="preserve"> </w:t>
            </w:r>
            <w:r w:rsidRPr="00596343">
              <w:rPr>
                <w:rFonts w:asciiTheme="minorHAnsi" w:hAnsiTheme="minorHAnsi" w:cstheme="minorHAnsi"/>
                <w:sz w:val="16"/>
                <w:szCs w:val="16"/>
                <w:lang w:val="en-GB"/>
              </w:rPr>
              <w:t>UNIT</w:t>
            </w:r>
            <w:r w:rsidRPr="00596343">
              <w:rPr>
                <w:rFonts w:asciiTheme="minorHAnsi" w:hAnsiTheme="minorHAnsi" w:cstheme="minorHAnsi"/>
                <w:sz w:val="16"/>
                <w:szCs w:val="16"/>
                <w:lang w:val="en-GB"/>
              </w:rPr>
              <w:tab/>
              <w:t>1</w:t>
            </w:r>
          </w:p>
          <w:p w14:paraId="1665A4F1"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BUT NOT PROXIMATE TO UNIT</w:t>
            </w:r>
            <w:r w:rsidRPr="00596343">
              <w:rPr>
                <w:rFonts w:asciiTheme="minorHAnsi" w:hAnsiTheme="minorHAnsi" w:cstheme="minorHAnsi"/>
                <w:sz w:val="16"/>
                <w:szCs w:val="16"/>
                <w:lang w:val="en-GB"/>
              </w:rPr>
              <w:tab/>
              <w:t>2</w:t>
            </w:r>
          </w:p>
          <w:p w14:paraId="54755F2E" w14:textId="77777777" w:rsidR="00B4417F" w:rsidRPr="00596343" w:rsidRDefault="00B4417F" w:rsidP="00B4417F">
            <w:pPr>
              <w:tabs>
                <w:tab w:val="right" w:leader="dot" w:pos="4636"/>
              </w:tabs>
              <w:spacing w:after="40"/>
              <w:rPr>
                <w:rFonts w:asciiTheme="minorHAnsi" w:hAnsiTheme="minorHAnsi" w:cstheme="minorHAnsi"/>
                <w:bCs/>
                <w:sz w:val="16"/>
                <w:szCs w:val="16"/>
                <w:lang w:val="en-GB"/>
              </w:rPr>
            </w:pPr>
            <w:r w:rsidRPr="00596343">
              <w:rPr>
                <w:rFonts w:asciiTheme="minorHAnsi" w:hAnsiTheme="minorHAnsi" w:cstheme="minorHAnsi"/>
                <w:sz w:val="16"/>
                <w:szCs w:val="16"/>
                <w:lang w:val="en-GB"/>
              </w:rPr>
              <w:t>NOT AVAILABLE OR NOT FUNCTIONAL OR NOT PRIVATE</w:t>
            </w:r>
            <w:r w:rsidRPr="00596343">
              <w:rPr>
                <w:rFonts w:asciiTheme="minorHAnsi" w:hAnsiTheme="minorHAnsi" w:cstheme="minorHAnsi"/>
                <w:sz w:val="16"/>
                <w:szCs w:val="16"/>
                <w:lang w:val="en-GB"/>
              </w:rPr>
              <w:tab/>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5D1594E" w14:textId="77777777" w:rsidR="00B4417F" w:rsidRPr="00596343" w:rsidRDefault="00B4417F" w:rsidP="00B4417F">
            <w:pPr>
              <w:tabs>
                <w:tab w:val="right" w:leader="dot" w:pos="4392"/>
              </w:tabs>
              <w:rPr>
                <w:rFonts w:asciiTheme="minorHAnsi" w:hAnsiTheme="minorHAnsi" w:cstheme="minorHAnsi"/>
                <w:sz w:val="16"/>
                <w:szCs w:val="16"/>
                <w:lang w:val="en-GB"/>
              </w:rPr>
            </w:pPr>
          </w:p>
          <w:p w14:paraId="3B5BC6E6" w14:textId="77777777" w:rsidR="00B4417F" w:rsidRPr="00596343" w:rsidRDefault="00B4417F" w:rsidP="00B4417F">
            <w:pPr>
              <w:tabs>
                <w:tab w:val="right" w:leader="dot" w:pos="4392"/>
              </w:tabs>
              <w:rPr>
                <w:rFonts w:asciiTheme="minorHAnsi" w:hAnsiTheme="minorHAnsi" w:cstheme="minorHAnsi"/>
                <w:bCs/>
                <w:sz w:val="16"/>
                <w:szCs w:val="16"/>
                <w:lang w:val="en-GB"/>
              </w:rPr>
            </w:pPr>
          </w:p>
          <w:p w14:paraId="4AEA3CEC" w14:textId="77777777" w:rsidR="00B4417F" w:rsidRDefault="00B4417F" w:rsidP="00B4417F">
            <w:pPr>
              <w:tabs>
                <w:tab w:val="right" w:leader="dot" w:pos="4392"/>
              </w:tabs>
              <w:rPr>
                <w:rFonts w:asciiTheme="minorHAnsi" w:hAnsiTheme="minorHAnsi" w:cstheme="minorHAnsi"/>
                <w:bCs/>
                <w:sz w:val="16"/>
                <w:szCs w:val="16"/>
                <w:lang w:val="en-GB"/>
              </w:rPr>
            </w:pPr>
          </w:p>
          <w:p w14:paraId="172FFBA2" w14:textId="77777777" w:rsidR="00B4417F" w:rsidRDefault="00B4417F" w:rsidP="00B4417F">
            <w:pPr>
              <w:tabs>
                <w:tab w:val="right" w:leader="dot" w:pos="4392"/>
              </w:tabs>
              <w:rPr>
                <w:rFonts w:asciiTheme="minorHAnsi" w:hAnsiTheme="minorHAnsi" w:cstheme="minorHAnsi"/>
                <w:bCs/>
                <w:sz w:val="16"/>
                <w:szCs w:val="16"/>
                <w:lang w:val="en-GB"/>
              </w:rPr>
            </w:pPr>
          </w:p>
          <w:p w14:paraId="5DB009E1" w14:textId="77777777" w:rsidR="00B4417F" w:rsidRPr="00596343" w:rsidRDefault="00B4417F" w:rsidP="00B4417F">
            <w:pPr>
              <w:tabs>
                <w:tab w:val="right" w:leader="dot" w:pos="4392"/>
              </w:tabs>
              <w:rPr>
                <w:rFonts w:asciiTheme="minorHAnsi" w:hAnsiTheme="minorHAnsi" w:cstheme="minorHAnsi"/>
                <w:bCs/>
                <w:sz w:val="16"/>
                <w:szCs w:val="16"/>
                <w:lang w:val="en-GB"/>
              </w:rPr>
            </w:pPr>
          </w:p>
          <w:p w14:paraId="4577EFF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2216</w:t>
            </w:r>
          </w:p>
        </w:tc>
      </w:tr>
      <w:tr w:rsidR="00B4417F" w:rsidRPr="00596343" w14:paraId="424442A0"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01840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32413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1FD3B9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OBSERVE IF THERE IS AT LEAST ONE FUNCTIONAL TOILET FOR DELIVERY UNIT PATIENTS, CLEAN WITH NO FAECAL MATERIAL OR BLOOD ON THE TOILET, FLOOR, DOOR OR WALLS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7AE4E573"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3A4370CD"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p w14:paraId="484B4469" w14:textId="66165549" w:rsidR="00B4417F" w:rsidRPr="00596343" w:rsidRDefault="00B4417F" w:rsidP="00B4417F">
            <w:pPr>
              <w:tabs>
                <w:tab w:val="right" w:leader="dot" w:pos="4636"/>
              </w:tabs>
              <w:rPr>
                <w:rFonts w:asciiTheme="minorHAnsi" w:hAnsiTheme="minorHAnsi" w:cstheme="minorHAnsi"/>
                <w:bCs/>
                <w:sz w:val="16"/>
                <w:szCs w:val="16"/>
                <w:lang w:val="en-GB"/>
              </w:rPr>
            </w:pPr>
          </w:p>
        </w:tc>
        <w:tc>
          <w:tcPr>
            <w:tcW w:w="900" w:type="dxa"/>
            <w:tcBorders>
              <w:top w:val="single" w:sz="4" w:space="0" w:color="E7E6E6"/>
              <w:left w:val="nil"/>
              <w:bottom w:val="single" w:sz="4" w:space="0" w:color="E7E6E6"/>
              <w:right w:val="single" w:sz="4" w:space="0" w:color="E7E6E6"/>
            </w:tcBorders>
            <w:shd w:val="clear" w:color="auto" w:fill="auto"/>
          </w:tcPr>
          <w:p w14:paraId="0A8C451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BB7930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BCCCD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0B305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D4A6A7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OBSERVE IF HAND WASHING MATERIALS (SOAP AND RUNNING WATER) ARE LOCATED WITHIN 5 M OF THE TOILET.  </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0AE28663"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2F4A37D1" w14:textId="77777777" w:rsidR="00B4417F" w:rsidRPr="00596343" w:rsidRDefault="00B4417F" w:rsidP="00B4417F">
            <w:pPr>
              <w:tabs>
                <w:tab w:val="right" w:leader="dot" w:pos="4636"/>
              </w:tabs>
              <w:rPr>
                <w:rFonts w:asciiTheme="minorHAnsi" w:hAnsiTheme="minorHAnsi" w:cstheme="minorHAnsi"/>
                <w:bCs/>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tcPr>
          <w:p w14:paraId="4D4C1B1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759FCF6" w14:textId="77777777" w:rsidTr="008505D1">
        <w:trPr>
          <w:cantSplit/>
          <w:trHeight w:val="125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9129D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FE3DD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F98730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Is there at least one usable (available, functional, private) toilet for delivery services staff?</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INDICATE IF THE TOILET IS PROXIMATE TO THE UNIT SUCH THAT IT CAN BE CAN EASILY USED.</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6816CF2" w14:textId="5571949E" w:rsidR="00B4417F" w:rsidRPr="00596343" w:rsidRDefault="00B4417F" w:rsidP="00B4417F">
            <w:pPr>
              <w:keepLines/>
              <w:tabs>
                <w:tab w:val="right" w:leader="dot" w:pos="4872"/>
                <w:tab w:val="right" w:leader="dot" w:pos="5572"/>
              </w:tabs>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AND PROXIMATE TO</w:t>
            </w:r>
            <w:r>
              <w:rPr>
                <w:rFonts w:asciiTheme="minorHAnsi" w:hAnsiTheme="minorHAnsi" w:cstheme="minorHAnsi"/>
                <w:sz w:val="16"/>
                <w:szCs w:val="16"/>
                <w:lang w:val="en-GB"/>
              </w:rPr>
              <w:t xml:space="preserve"> </w:t>
            </w:r>
            <w:r w:rsidRPr="00596343">
              <w:rPr>
                <w:rFonts w:asciiTheme="minorHAnsi" w:hAnsiTheme="minorHAnsi" w:cstheme="minorHAnsi"/>
                <w:sz w:val="16"/>
                <w:szCs w:val="16"/>
                <w:lang w:val="en-GB"/>
              </w:rPr>
              <w:t>UNIT</w:t>
            </w:r>
            <w:r w:rsidRPr="00596343">
              <w:rPr>
                <w:rFonts w:asciiTheme="minorHAnsi" w:hAnsiTheme="minorHAnsi" w:cstheme="minorHAnsi"/>
                <w:sz w:val="16"/>
                <w:szCs w:val="16"/>
                <w:lang w:val="en-GB"/>
              </w:rPr>
              <w:tab/>
              <w:t>1</w:t>
            </w:r>
          </w:p>
          <w:p w14:paraId="6E3D4991" w14:textId="77777777" w:rsidR="00B4417F" w:rsidRPr="00596343" w:rsidRDefault="00B4417F" w:rsidP="00B4417F">
            <w:pPr>
              <w:keepLines/>
              <w:tabs>
                <w:tab w:val="right" w:leader="dot" w:pos="4872"/>
                <w:tab w:val="right" w:leader="dot" w:pos="5572"/>
              </w:tabs>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BUT NOT PROXIMATE TO UNIT</w:t>
            </w:r>
            <w:r w:rsidRPr="00596343">
              <w:rPr>
                <w:rFonts w:asciiTheme="minorHAnsi" w:hAnsiTheme="minorHAnsi" w:cstheme="minorHAnsi"/>
                <w:sz w:val="16"/>
                <w:szCs w:val="16"/>
                <w:lang w:val="en-GB"/>
              </w:rPr>
              <w:tab/>
              <w:t>2</w:t>
            </w:r>
          </w:p>
          <w:p w14:paraId="403C2EB8" w14:textId="77777777" w:rsidR="00B4417F" w:rsidRPr="00596343" w:rsidRDefault="00B4417F" w:rsidP="00B4417F">
            <w:pPr>
              <w:tabs>
                <w:tab w:val="right" w:leader="dot" w:pos="4636"/>
              </w:tabs>
              <w:spacing w:after="40"/>
              <w:rPr>
                <w:rFonts w:asciiTheme="minorHAnsi" w:hAnsiTheme="minorHAnsi" w:cstheme="minorHAnsi"/>
                <w:bCs/>
                <w:sz w:val="16"/>
                <w:szCs w:val="16"/>
                <w:lang w:val="en-GB"/>
              </w:rPr>
            </w:pPr>
            <w:r w:rsidRPr="00596343">
              <w:rPr>
                <w:rFonts w:asciiTheme="minorHAnsi" w:hAnsiTheme="minorHAnsi" w:cstheme="minorHAnsi"/>
                <w:sz w:val="16"/>
                <w:szCs w:val="16"/>
                <w:lang w:val="en-GB"/>
              </w:rPr>
              <w:t>NOT AVAILABLE OR NOT FUNCTIONAL OR NOT PRIVATE</w:t>
            </w:r>
            <w:r w:rsidRPr="00596343">
              <w:rPr>
                <w:rFonts w:asciiTheme="minorHAnsi" w:hAnsiTheme="minorHAnsi" w:cstheme="minorHAnsi"/>
                <w:sz w:val="16"/>
                <w:szCs w:val="16"/>
                <w:lang w:val="en-GB"/>
              </w:rPr>
              <w:tab/>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D92A2D" w14:textId="77777777" w:rsidR="00B4417F" w:rsidRPr="00596343" w:rsidRDefault="00B4417F" w:rsidP="00B4417F">
            <w:pPr>
              <w:rPr>
                <w:rFonts w:asciiTheme="minorHAnsi" w:hAnsiTheme="minorHAnsi" w:cstheme="minorHAnsi"/>
                <w:bCs/>
                <w:sz w:val="16"/>
                <w:szCs w:val="16"/>
                <w:lang w:val="en-GB"/>
              </w:rPr>
            </w:pPr>
          </w:p>
          <w:p w14:paraId="2933D851" w14:textId="77777777" w:rsidR="00B4417F" w:rsidRPr="00596343" w:rsidRDefault="00B4417F" w:rsidP="00B4417F">
            <w:pPr>
              <w:rPr>
                <w:rFonts w:asciiTheme="minorHAnsi" w:hAnsiTheme="minorHAnsi" w:cstheme="minorHAnsi"/>
                <w:bCs/>
                <w:sz w:val="16"/>
                <w:szCs w:val="16"/>
                <w:lang w:val="en-GB"/>
              </w:rPr>
            </w:pPr>
          </w:p>
          <w:p w14:paraId="44FE5858" w14:textId="77777777" w:rsidR="00B4417F" w:rsidRPr="00596343" w:rsidRDefault="00B4417F" w:rsidP="00B4417F">
            <w:pPr>
              <w:rPr>
                <w:rFonts w:asciiTheme="minorHAnsi" w:hAnsiTheme="minorHAnsi" w:cstheme="minorHAnsi"/>
                <w:bCs/>
                <w:sz w:val="16"/>
                <w:szCs w:val="16"/>
                <w:lang w:val="en-GB"/>
              </w:rPr>
            </w:pPr>
          </w:p>
          <w:p w14:paraId="69C22977" w14:textId="77777777" w:rsidR="00B4417F" w:rsidRPr="00596343" w:rsidRDefault="00B4417F" w:rsidP="00B4417F">
            <w:pPr>
              <w:rPr>
                <w:rFonts w:asciiTheme="minorHAnsi" w:hAnsiTheme="minorHAnsi" w:cstheme="minorHAnsi"/>
                <w:bCs/>
                <w:sz w:val="16"/>
                <w:szCs w:val="16"/>
                <w:lang w:val="en-GB"/>
              </w:rPr>
            </w:pPr>
          </w:p>
          <w:p w14:paraId="58BDB7BC" w14:textId="77777777" w:rsidR="00B4417F" w:rsidRDefault="00B4417F" w:rsidP="00B4417F">
            <w:pPr>
              <w:rPr>
                <w:rFonts w:asciiTheme="minorHAnsi" w:hAnsiTheme="minorHAnsi" w:cstheme="minorHAnsi"/>
                <w:bCs/>
                <w:sz w:val="16"/>
                <w:szCs w:val="16"/>
                <w:lang w:val="en-GB"/>
              </w:rPr>
            </w:pPr>
          </w:p>
          <w:p w14:paraId="013E8AA8" w14:textId="77777777" w:rsidR="00B4417F" w:rsidRPr="00596343" w:rsidRDefault="00B4417F" w:rsidP="00B4417F">
            <w:pPr>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2219</w:t>
            </w:r>
          </w:p>
        </w:tc>
      </w:tr>
      <w:tr w:rsidR="00B4417F" w:rsidRPr="00596343" w14:paraId="718272C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4A507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7FDEE7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3B3755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OBSERVE IF THERE IS AT LEAST ONE FUNCTIONAL TOILET FOR DELIVERY UNIT STAFF, CLEAN WITH NO FAECAL MATERIAL OR BLOOD ON THE TOILET, FLOOR, DOOR OR WALLS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6A9B0CB"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16F0574E"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p w14:paraId="1D5212F8" w14:textId="01D2C763" w:rsidR="00B4417F" w:rsidRPr="00596343" w:rsidRDefault="00B4417F" w:rsidP="00B4417F">
            <w:pPr>
              <w:tabs>
                <w:tab w:val="right" w:leader="dot" w:pos="4636"/>
              </w:tabs>
              <w:rPr>
                <w:rFonts w:asciiTheme="minorHAnsi" w:hAnsiTheme="minorHAnsi" w:cstheme="minorHAnsi"/>
                <w:bCs/>
                <w:sz w:val="16"/>
                <w:szCs w:val="16"/>
                <w:lang w:val="en-GB"/>
              </w:rPr>
            </w:pPr>
          </w:p>
        </w:tc>
        <w:tc>
          <w:tcPr>
            <w:tcW w:w="900" w:type="dxa"/>
            <w:tcBorders>
              <w:top w:val="single" w:sz="4" w:space="0" w:color="E7E6E6"/>
              <w:left w:val="nil"/>
              <w:bottom w:val="single" w:sz="4" w:space="0" w:color="E7E6E6"/>
              <w:right w:val="single" w:sz="4" w:space="0" w:color="E7E6E6"/>
            </w:tcBorders>
            <w:shd w:val="clear" w:color="auto" w:fill="auto"/>
          </w:tcPr>
          <w:p w14:paraId="70AE807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9E8DF5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79FC5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6D31496"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AC99D0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OBSERVE IF HAND WASHING MATERIALS (SOAP AND RUNNING WATER) ARE LOCATED WITHIN 5 M OF THE TOILET.</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39ADE68" w14:textId="77777777" w:rsidR="00B4417F" w:rsidRPr="00596343" w:rsidRDefault="00B4417F" w:rsidP="00B4417F">
            <w:pPr>
              <w:tabs>
                <w:tab w:val="right" w:leader="dot" w:pos="4872"/>
                <w:tab w:val="right" w:leader="dot" w:pos="5572"/>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3752F7BA" w14:textId="77777777" w:rsidR="00B4417F" w:rsidRPr="00596343" w:rsidRDefault="00B4417F" w:rsidP="00B4417F">
            <w:pPr>
              <w:tabs>
                <w:tab w:val="right" w:leader="dot" w:pos="4636"/>
              </w:tabs>
              <w:rPr>
                <w:rFonts w:asciiTheme="minorHAnsi" w:hAnsiTheme="minorHAnsi" w:cstheme="minorHAnsi"/>
                <w:bCs/>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tcPr>
          <w:p w14:paraId="04F65A0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E0EB3E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CCDEC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F8C425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DA557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INDICATE IF THE FOLLOWING WAS OBSERVED IN THE UNIT.</w:t>
            </w:r>
          </w:p>
        </w:tc>
        <w:tc>
          <w:tcPr>
            <w:tcW w:w="1886"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1D0E20E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YES</w:t>
            </w:r>
          </w:p>
        </w:tc>
        <w:tc>
          <w:tcPr>
            <w:tcW w:w="1819" w:type="dxa"/>
            <w:gridSpan w:val="8"/>
            <w:tcBorders>
              <w:top w:val="single" w:sz="4" w:space="0" w:color="E7E6E6"/>
              <w:left w:val="nil"/>
              <w:bottom w:val="single" w:sz="4" w:space="0" w:color="E7E6E6"/>
              <w:right w:val="single" w:sz="4" w:space="0" w:color="E7E6E6"/>
            </w:tcBorders>
            <w:shd w:val="clear" w:color="auto" w:fill="D9D9D9" w:themeFill="background1" w:themeFillShade="D9"/>
          </w:tcPr>
          <w:p w14:paraId="42113A3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9F383A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E5B891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185FA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1ABFD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43DA49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FLOOR: SWEPT, NO OBVIOUS DIRT OR WASTE</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1BDF413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ED6B6F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E35506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8ED2B6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A71E6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45661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769C3E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COUNTERS/TABLES/CHAIRS: WIPED CLEAN, NO OBVIOUS DUST OR WASTE</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2F8CC55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467B676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3AE19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F576B6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A70E8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E5DBB6"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92AC09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NEEDLES, SHARPS OUTSIDE SHARPS BOX</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682A404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37F1008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3AEAE0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9BDB1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C144D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C7A9277"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551DF7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SHARPS BOX OVERFLOWING OR TORN/PIERCED</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30F5771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3E5CDE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18BAA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556DEA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502A2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76D4D1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732629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BANDAGES/INFECTIOUS WASTE LYING UNCOVERED</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32FDE7E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1B6F5C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2FF406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193EA8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A9674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EC76E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39B0AF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STAFF WERE WEARING APPROPRIATE UNIFORMS </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0DFF4C8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162727B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2A6C9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22D1E8D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989CE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03C8005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AC0F85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STAFF WERE WEARING ID BADGES </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480333E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3DEB4E7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2EA08D"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07FC33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DF1D2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F6D79B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5E25B1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NON-SMOKING SIGNS WERE OBSERVED </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27CC2D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EFBA78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55C552"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5D10F8C" w14:textId="77777777" w:rsidTr="008505D1">
        <w:trPr>
          <w:cantSplit/>
          <w:trHeight w:val="68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71DD18" w14:textId="45382C40"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3BA4B5" w14:textId="721EA935"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i2220</w:t>
            </w:r>
          </w:p>
        </w:tc>
        <w:tc>
          <w:tcPr>
            <w:tcW w:w="7560" w:type="dxa"/>
            <w:gridSpan w:val="32"/>
            <w:tcBorders>
              <w:top w:val="single" w:sz="4" w:space="0" w:color="E7E6E6"/>
              <w:left w:val="nil"/>
              <w:bottom w:val="single" w:sz="4" w:space="0" w:color="E7E6E6"/>
              <w:right w:val="single" w:sz="4" w:space="0" w:color="E7E6E6"/>
            </w:tcBorders>
            <w:shd w:val="clear" w:color="auto" w:fill="auto"/>
          </w:tcPr>
          <w:p w14:paraId="5A2A761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Now I would like to go to where deliveries are conducted and ask about items for infection prevention and control available in this service site today, or in reasonable proximity such that they can be easily used by providers for maternity patients.</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A003A80" w14:textId="77777777" w:rsidR="00B4417F" w:rsidRPr="00596343" w:rsidRDefault="00B4417F" w:rsidP="00B4417F">
            <w:pPr>
              <w:keepNext/>
              <w:keepLines/>
              <w:spacing w:before="40" w:after="40"/>
              <w:ind w:right="628"/>
              <w:jc w:val="center"/>
              <w:rPr>
                <w:rFonts w:asciiTheme="minorHAnsi" w:hAnsiTheme="minorHAnsi" w:cstheme="minorHAnsi"/>
                <w:color w:val="000000" w:themeColor="text1"/>
                <w:sz w:val="16"/>
                <w:szCs w:val="16"/>
                <w:lang w:val="en-GB"/>
              </w:rPr>
            </w:pPr>
          </w:p>
        </w:tc>
      </w:tr>
      <w:tr w:rsidR="00B4417F" w:rsidRPr="00596343" w14:paraId="61C65A1F" w14:textId="77777777" w:rsidTr="008505D1">
        <w:trPr>
          <w:cantSplit/>
          <w:trHeight w:val="449"/>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4E5FE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C1E5E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2221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E9E9A1A"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noProof/>
                <w:sz w:val="16"/>
                <w:szCs w:val="16"/>
              </w:rPr>
              <w:t>For each item that I ask about, please show me the item.</w:t>
            </w:r>
          </w:p>
        </w:tc>
        <w:tc>
          <w:tcPr>
            <w:tcW w:w="1165" w:type="dxa"/>
            <w:gridSpan w:val="6"/>
            <w:tcBorders>
              <w:top w:val="single" w:sz="4" w:space="0" w:color="E7E6E6"/>
              <w:left w:val="nil"/>
              <w:bottom w:val="single" w:sz="4" w:space="0" w:color="E7E6E6"/>
              <w:right w:val="single" w:sz="4" w:space="0" w:color="E7E6E6"/>
            </w:tcBorders>
            <w:shd w:val="clear" w:color="auto" w:fill="D9D9D9"/>
          </w:tcPr>
          <w:p w14:paraId="458AAB9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430" w:type="dxa"/>
            <w:gridSpan w:val="14"/>
            <w:tcBorders>
              <w:top w:val="single" w:sz="4" w:space="0" w:color="E7E6E6"/>
              <w:left w:val="nil"/>
              <w:bottom w:val="single" w:sz="4" w:space="0" w:color="E7E6E6"/>
              <w:right w:val="single" w:sz="4" w:space="0" w:color="E7E6E6"/>
            </w:tcBorders>
            <w:shd w:val="clear" w:color="auto" w:fill="D9D9D9"/>
          </w:tcPr>
          <w:p w14:paraId="73E5990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110" w:type="dxa"/>
            <w:gridSpan w:val="2"/>
            <w:tcBorders>
              <w:top w:val="single" w:sz="4" w:space="0" w:color="E7E6E6"/>
              <w:left w:val="nil"/>
              <w:bottom w:val="single" w:sz="4" w:space="0" w:color="E7E6E6"/>
              <w:right w:val="single" w:sz="4" w:space="0" w:color="E7E6E6"/>
            </w:tcBorders>
            <w:shd w:val="clear" w:color="auto" w:fill="D9D9D9"/>
          </w:tcPr>
          <w:p w14:paraId="4A2C3480" w14:textId="77777777" w:rsidR="00B4417F" w:rsidRPr="00717A70"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E6EAB1" w14:textId="77777777" w:rsidR="00B4417F" w:rsidRPr="00596343" w:rsidRDefault="00B4417F" w:rsidP="00B4417F">
            <w:pPr>
              <w:keepNext/>
              <w:keepLines/>
              <w:spacing w:before="40" w:after="40"/>
              <w:ind w:right="628"/>
              <w:jc w:val="center"/>
              <w:rPr>
                <w:rFonts w:asciiTheme="minorHAnsi" w:hAnsiTheme="minorHAnsi" w:cstheme="minorHAnsi"/>
                <w:color w:val="000000" w:themeColor="text1"/>
                <w:sz w:val="16"/>
                <w:szCs w:val="16"/>
                <w:lang w:val="en-GB"/>
              </w:rPr>
            </w:pPr>
          </w:p>
        </w:tc>
      </w:tr>
      <w:tr w:rsidR="00B4417F" w:rsidRPr="00596343" w14:paraId="1A4CD0B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7C3E9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79ECD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E7FC09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Clean running water (piped, covered bucket with tap)</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360CE59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27D1495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22F78D3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F20F9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D6D0D9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EF29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1383F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8B9B19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Soap (bar or liquid) for hand hygiene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46DF673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387960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039262D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1E731C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69F7F5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AFF89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E1317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233964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Alcohol-based handrub</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1019A2F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428D06BE"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74875E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1E0C2D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9B0D68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E5AA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C67A1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147CF2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Poster reminding staff about hand hygiene or showing good hand hygiene techniques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AE2E77A"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4DD72B2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529E7BD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5019B5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B72040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220FC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C3CA8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33DDF0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sz w:val="16"/>
                <w:szCs w:val="16"/>
                <w:lang w:val="en-GB"/>
              </w:rPr>
              <w:t>Disposable paper towels or single use hand-towels for drying hands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07A21A0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70CCB25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77E297D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AE8AE4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778573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104EA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A6A15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F88F27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Disposable latex gloves (non-sterile)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33CB2B0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143E9D4A"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4124C90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B4093F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A506BC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B6006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3AC7E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513201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Disposable latex gloves (sterile)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39C2D6EA"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2BBB092"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7571712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0FEEF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160B72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44760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F70F39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B3DA3C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6C1AEF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5F61014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sz w:val="16"/>
                <w:szCs w:val="16"/>
                <w:lang w:val="en-GB"/>
              </w:rPr>
              <w:t xml:space="preserve">2 </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10</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277A132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 xml:space="preserve">3 </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10</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13E62CB"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9CF36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5E150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587AB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7679C0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the waste receptacle for infectious non-sharp waste have a functional foot pedal to open it?</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2CD9E6E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E7BF96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51B6A7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D10C3B"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89DF1F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7B404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5D81E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A4DC89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515603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018CE29"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42A9CCD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252F8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8D03E0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585D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1A4A7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EA685D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the waste receptacle for biological waste have a functional foot pedal to open it?</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056ABE6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6B16B7E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6199EDE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947F6B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C794E0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E8FFF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0B17E8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44EDC6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Sharps container (“safety box”)</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06B18F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7A9992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00645D9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567DC4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DB9FBC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B3556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EE0621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11F774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fr-FR"/>
              </w:rPr>
            </w:pPr>
            <w:r w:rsidRPr="00596343">
              <w:rPr>
                <w:rFonts w:asciiTheme="minorHAnsi" w:hAnsiTheme="minorHAnsi" w:cstheme="minorHAnsi"/>
                <w:color w:val="000000"/>
                <w:sz w:val="16"/>
                <w:szCs w:val="16"/>
                <w:lang w:val="fr-FR"/>
              </w:rPr>
              <w:t>Environmental disinfectant for surfaces (e.g. chlorine, alcohol)</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4F309D3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170D05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69AA1E7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E604168"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553E3E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FC3E8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1F7C75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9A6351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Disposable syringes with disposable needles or auto-disable syringes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284F4B7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50F9A42"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429D910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D14BC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8DBE50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5B2F5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B342AA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B55CAF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Surgical masks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1557842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5976792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112BFF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75AFE5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6CB77B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EE622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2389B3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0A711B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Non-sterile protective gowns </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145EEAE1"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18656DF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0638675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CE20AF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9FFCE4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BC034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5D711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6D9E42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Sterile protective gowns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0012DD3A"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6EBDB5DC"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7EF6B72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9DE235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D6659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9845D1" w14:textId="292933D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DBB313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15C50C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Non-permeable aprons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7D944399"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BF24C47"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596517D5"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65030A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0357F0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8BC6E5" w14:textId="2CB6810B"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F5A391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34D624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Hair cover</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6AC1053A"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9F2796F"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629585D"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B2FB4BC"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43F850A" w14:textId="77777777" w:rsidTr="008505D1">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3F578E7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1D00E09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45B4E2A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b/>
                <w:bCs/>
                <w:color w:val="000000"/>
                <w:sz w:val="16"/>
                <w:szCs w:val="16"/>
                <w:lang w:val="en-GB"/>
              </w:rPr>
              <w:t>22.1.3. EQUIPMENT AND COMMODITIES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76762A1"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3F09EF9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73DFC691" w14:textId="2D50279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AD1A521" w14:textId="53F389B5"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i2222</w:t>
            </w:r>
          </w:p>
        </w:tc>
        <w:tc>
          <w:tcPr>
            <w:tcW w:w="7560" w:type="dxa"/>
            <w:gridSpan w:val="32"/>
            <w:tcBorders>
              <w:top w:val="nil"/>
              <w:left w:val="nil"/>
              <w:bottom w:val="single" w:sz="4" w:space="0" w:color="E7E6E6"/>
              <w:right w:val="single" w:sz="4" w:space="0" w:color="E7E6E6"/>
            </w:tcBorders>
            <w:shd w:val="clear" w:color="auto" w:fill="auto"/>
            <w:vAlign w:val="center"/>
          </w:tcPr>
          <w:p w14:paraId="07B8D7F5" w14:textId="77777777" w:rsidR="00B4417F" w:rsidRPr="00596343" w:rsidRDefault="00B4417F" w:rsidP="00B4417F">
            <w:pPr>
              <w:tabs>
                <w:tab w:val="right" w:leader="dot" w:pos="4392"/>
              </w:tabs>
              <w:spacing w:before="40" w:after="80"/>
              <w:rPr>
                <w:rFonts w:asciiTheme="minorHAnsi" w:hAnsiTheme="minorHAnsi" w:cstheme="minorHAnsi"/>
                <w:b/>
                <w:bCs/>
                <w:color w:val="000000"/>
                <w:sz w:val="16"/>
                <w:szCs w:val="16"/>
                <w:lang w:val="en-GB"/>
              </w:rPr>
            </w:pPr>
            <w:r w:rsidRPr="00596343">
              <w:rPr>
                <w:rFonts w:asciiTheme="minorHAnsi" w:hAnsiTheme="minorHAnsi" w:cstheme="minorHAnsi"/>
                <w:sz w:val="16"/>
                <w:szCs w:val="16"/>
                <w:lang w:val="en-GB"/>
              </w:rPr>
              <w:t>Now I would like to ask about equipment for delivery services available in this service site today.</w:t>
            </w:r>
          </w:p>
        </w:tc>
        <w:tc>
          <w:tcPr>
            <w:tcW w:w="900" w:type="dxa"/>
            <w:tcBorders>
              <w:top w:val="nil"/>
              <w:left w:val="nil"/>
              <w:bottom w:val="single" w:sz="4" w:space="0" w:color="E7E6E6"/>
              <w:right w:val="single" w:sz="4" w:space="0" w:color="E7E6E6"/>
            </w:tcBorders>
            <w:shd w:val="clear" w:color="auto" w:fill="auto"/>
            <w:vAlign w:val="center"/>
          </w:tcPr>
          <w:p w14:paraId="594173F2"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6DFA20D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59"/>
          <w:jc w:val="center"/>
        </w:trPr>
        <w:tc>
          <w:tcPr>
            <w:tcW w:w="805" w:type="dxa"/>
            <w:vMerge w:val="restart"/>
            <w:tcBorders>
              <w:top w:val="single" w:sz="4" w:space="0" w:color="E7E6E6"/>
              <w:left w:val="single" w:sz="4" w:space="0" w:color="E7E6E6"/>
              <w:right w:val="single" w:sz="4" w:space="0" w:color="E7E6E6"/>
            </w:tcBorders>
            <w:shd w:val="clear" w:color="auto" w:fill="auto"/>
          </w:tcPr>
          <w:p w14:paraId="7B3A5F0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95C9F8F"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2223</w:t>
            </w:r>
          </w:p>
        </w:tc>
        <w:tc>
          <w:tcPr>
            <w:tcW w:w="2333" w:type="dxa"/>
            <w:gridSpan w:val="2"/>
            <w:vMerge w:val="restart"/>
            <w:tcBorders>
              <w:top w:val="single" w:sz="4" w:space="0" w:color="E7E6E6"/>
              <w:left w:val="nil"/>
              <w:right w:val="single" w:sz="4" w:space="0" w:color="E7E6E6"/>
            </w:tcBorders>
            <w:shd w:val="clear" w:color="auto" w:fill="auto"/>
          </w:tcPr>
          <w:p w14:paraId="4161E8EC"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For each item that I ask about, please show me the item and when relevant, tell me if it is functioning or not.</w:t>
            </w:r>
          </w:p>
        </w:tc>
        <w:tc>
          <w:tcPr>
            <w:tcW w:w="2956" w:type="dxa"/>
            <w:gridSpan w:val="17"/>
            <w:tcBorders>
              <w:top w:val="single" w:sz="4" w:space="0" w:color="E7E6E6"/>
              <w:left w:val="nil"/>
              <w:bottom w:val="single" w:sz="4" w:space="0" w:color="E7E6E6"/>
              <w:right w:val="single" w:sz="4" w:space="0" w:color="E7E6E6"/>
            </w:tcBorders>
            <w:shd w:val="clear" w:color="auto" w:fill="D9D9D9"/>
          </w:tcPr>
          <w:p w14:paraId="6431738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(A) AVAILABLE</w:t>
            </w:r>
          </w:p>
        </w:tc>
        <w:tc>
          <w:tcPr>
            <w:tcW w:w="2271" w:type="dxa"/>
            <w:gridSpan w:val="13"/>
            <w:tcBorders>
              <w:top w:val="single" w:sz="4" w:space="0" w:color="E7E6E6"/>
              <w:left w:val="nil"/>
              <w:bottom w:val="single" w:sz="4" w:space="0" w:color="E7E6E6"/>
              <w:right w:val="single" w:sz="4" w:space="0" w:color="E7E6E6"/>
            </w:tcBorders>
            <w:shd w:val="clear" w:color="auto" w:fill="D9D9D9"/>
          </w:tcPr>
          <w:p w14:paraId="582930E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(B) FUNCTIONAL</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F45A5E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15C5FF5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2FCA284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978F04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333" w:type="dxa"/>
            <w:gridSpan w:val="2"/>
            <w:vMerge/>
            <w:tcBorders>
              <w:left w:val="nil"/>
              <w:bottom w:val="single" w:sz="4" w:space="0" w:color="E7E6E6"/>
              <w:right w:val="single" w:sz="4" w:space="0" w:color="E7E6E6"/>
            </w:tcBorders>
            <w:shd w:val="clear" w:color="auto" w:fill="auto"/>
          </w:tcPr>
          <w:p w14:paraId="2FA7D47A"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85" w:type="dxa"/>
            <w:gridSpan w:val="4"/>
            <w:tcBorders>
              <w:top w:val="single" w:sz="4" w:space="0" w:color="E7E6E6"/>
              <w:left w:val="nil"/>
              <w:bottom w:val="single" w:sz="4" w:space="0" w:color="E7E6E6"/>
              <w:right w:val="single" w:sz="4" w:space="0" w:color="E7E6E6"/>
            </w:tcBorders>
            <w:shd w:val="clear" w:color="auto" w:fill="D9D9D9"/>
          </w:tcPr>
          <w:p w14:paraId="548F14C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985" w:type="dxa"/>
            <w:gridSpan w:val="6"/>
            <w:tcBorders>
              <w:top w:val="single" w:sz="4" w:space="0" w:color="E7E6E6"/>
              <w:left w:val="nil"/>
              <w:bottom w:val="single" w:sz="4" w:space="0" w:color="E7E6E6"/>
              <w:right w:val="single" w:sz="4" w:space="0" w:color="E7E6E6"/>
            </w:tcBorders>
            <w:shd w:val="clear" w:color="auto" w:fill="D9D9D9"/>
          </w:tcPr>
          <w:p w14:paraId="101CE29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986" w:type="dxa"/>
            <w:gridSpan w:val="7"/>
            <w:tcBorders>
              <w:top w:val="single" w:sz="4" w:space="0" w:color="E7E6E6"/>
              <w:left w:val="nil"/>
              <w:bottom w:val="single" w:sz="4" w:space="0" w:color="E7E6E6"/>
              <w:right w:val="single" w:sz="4" w:space="0" w:color="E7E6E6"/>
            </w:tcBorders>
            <w:shd w:val="clear" w:color="auto" w:fill="D9D9D9"/>
          </w:tcPr>
          <w:p w14:paraId="3F2CD16F"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831" w:type="dxa"/>
            <w:gridSpan w:val="7"/>
            <w:tcBorders>
              <w:top w:val="single" w:sz="4" w:space="0" w:color="E7E6E6"/>
              <w:left w:val="nil"/>
              <w:bottom w:val="single" w:sz="4" w:space="0" w:color="E7E6E6"/>
              <w:right w:val="single" w:sz="4" w:space="0" w:color="E7E6E6"/>
            </w:tcBorders>
            <w:shd w:val="clear" w:color="auto" w:fill="D9D9D9"/>
          </w:tcPr>
          <w:p w14:paraId="356B535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711" w:type="dxa"/>
            <w:gridSpan w:val="5"/>
            <w:tcBorders>
              <w:top w:val="single" w:sz="4" w:space="0" w:color="E7E6E6"/>
              <w:left w:val="nil"/>
              <w:bottom w:val="single" w:sz="4" w:space="0" w:color="E7E6E6"/>
              <w:right w:val="single" w:sz="4" w:space="0" w:color="E7E6E6"/>
            </w:tcBorders>
            <w:shd w:val="clear" w:color="auto" w:fill="D9D9D9"/>
          </w:tcPr>
          <w:p w14:paraId="7169C79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729" w:type="dxa"/>
            <w:tcBorders>
              <w:top w:val="single" w:sz="4" w:space="0" w:color="E7E6E6"/>
              <w:left w:val="nil"/>
              <w:bottom w:val="single" w:sz="4" w:space="0" w:color="E7E6E6"/>
              <w:right w:val="single" w:sz="4" w:space="0" w:color="E7E6E6"/>
            </w:tcBorders>
            <w:shd w:val="clear" w:color="auto" w:fill="D9D9D9"/>
          </w:tcPr>
          <w:p w14:paraId="0219C2A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DON’T KNOW</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4DEE91"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B40E46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8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E205E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509191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914DE67" w14:textId="0E37C9BB"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Blank </w:t>
            </w:r>
            <w:r w:rsidR="006B7F7A">
              <w:rPr>
                <w:rFonts w:asciiTheme="minorHAnsi" w:hAnsiTheme="minorHAnsi" w:cstheme="minorHAnsi"/>
                <w:color w:val="000000"/>
                <w:sz w:val="16"/>
                <w:szCs w:val="16"/>
                <w:lang w:val="en-GB"/>
              </w:rPr>
              <w:t>Labour Care Guide</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0A4D4B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E81F66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0AD7B46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noProof/>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0309030" w14:textId="77777777" w:rsidR="00B4417F" w:rsidRPr="00596343" w:rsidRDefault="00B4417F" w:rsidP="00B4417F">
            <w:pPr>
              <w:tabs>
                <w:tab w:val="right" w:leader="dot" w:pos="4636"/>
              </w:tabs>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9" behindDoc="0" locked="0" layoutInCell="1" allowOverlap="1" wp14:anchorId="5ABF6714" wp14:editId="7BE26059">
                  <wp:simplePos x="0" y="0"/>
                  <wp:positionH relativeFrom="margin">
                    <wp:posOffset>-50165</wp:posOffset>
                  </wp:positionH>
                  <wp:positionV relativeFrom="margin">
                    <wp:posOffset>31750</wp:posOffset>
                  </wp:positionV>
                  <wp:extent cx="406400" cy="213995"/>
                  <wp:effectExtent l="0" t="0" r="0" b="0"/>
                  <wp:wrapNone/>
                  <wp:docPr id="21" name="Graphic 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21840D4" w14:textId="77777777" w:rsidR="00B4417F" w:rsidRPr="00596343" w:rsidRDefault="00B4417F" w:rsidP="00B4417F">
            <w:pPr>
              <w:tabs>
                <w:tab w:val="right" w:leader="dot" w:pos="4636"/>
              </w:tabs>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0" behindDoc="0" locked="0" layoutInCell="1" allowOverlap="1" wp14:anchorId="369740BA" wp14:editId="639AE5ED">
                  <wp:simplePos x="0" y="0"/>
                  <wp:positionH relativeFrom="margin">
                    <wp:posOffset>-41910</wp:posOffset>
                  </wp:positionH>
                  <wp:positionV relativeFrom="margin">
                    <wp:posOffset>54610</wp:posOffset>
                  </wp:positionV>
                  <wp:extent cx="406400" cy="213995"/>
                  <wp:effectExtent l="0" t="0" r="0" b="0"/>
                  <wp:wrapNone/>
                  <wp:docPr id="22" name="Graphic 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77BD21D" w14:textId="77777777" w:rsidR="00B4417F" w:rsidRPr="00596343" w:rsidRDefault="00B4417F" w:rsidP="00B4417F">
            <w:pPr>
              <w:tabs>
                <w:tab w:val="right" w:leader="dot" w:pos="4636"/>
              </w:tabs>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1" behindDoc="0" locked="0" layoutInCell="1" allowOverlap="1" wp14:anchorId="4873A471" wp14:editId="177859BF">
                  <wp:simplePos x="0" y="0"/>
                  <wp:positionH relativeFrom="margin">
                    <wp:posOffset>-50165</wp:posOffset>
                  </wp:positionH>
                  <wp:positionV relativeFrom="margin">
                    <wp:posOffset>43180</wp:posOffset>
                  </wp:positionV>
                  <wp:extent cx="406400" cy="213995"/>
                  <wp:effectExtent l="0" t="0" r="0" b="0"/>
                  <wp:wrapNone/>
                  <wp:docPr id="23" name="Graphic 2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4389F3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24A820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3876B6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D3057C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2A3ABA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Delivery bed with stirrups</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BFD215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38F6357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586D1AA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CA5248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6774C6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9BABA8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B93705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9476DC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6AB24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477F4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30E9B28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Examination light (flashlight ok)</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1072139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669D6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12B1B44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465D567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5CBE5A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A37301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3D6B3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EF3A5C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4C5A9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403C3C4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61E15F6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Delivery pack (should include items 0</w:t>
            </w:r>
            <w:r>
              <w:rPr>
                <w:rFonts w:asciiTheme="minorHAnsi" w:hAnsiTheme="minorHAnsi" w:cstheme="minorHAnsi"/>
                <w:color w:val="000000"/>
                <w:sz w:val="16"/>
                <w:szCs w:val="16"/>
                <w:lang w:val="en-GB"/>
              </w:rPr>
              <w:t>5</w:t>
            </w:r>
            <w:r w:rsidRPr="00596343">
              <w:rPr>
                <w:rFonts w:asciiTheme="minorHAnsi" w:hAnsiTheme="minorHAnsi" w:cstheme="minorHAnsi"/>
                <w:color w:val="000000"/>
                <w:sz w:val="16"/>
                <w:szCs w:val="16"/>
                <w:lang w:val="en-GB"/>
              </w:rPr>
              <w:t> to </w:t>
            </w:r>
            <w:r>
              <w:rPr>
                <w:rFonts w:asciiTheme="minorHAnsi" w:hAnsiTheme="minorHAnsi" w:cstheme="minorHAnsi"/>
                <w:color w:val="000000"/>
                <w:sz w:val="16"/>
                <w:szCs w:val="16"/>
                <w:lang w:val="en-GB"/>
              </w:rPr>
              <w:t>09</w:t>
            </w:r>
            <w:r w:rsidRPr="00596343">
              <w:rPr>
                <w:rFonts w:asciiTheme="minorHAnsi" w:hAnsiTheme="minorHAnsi" w:cstheme="minorHAnsi"/>
                <w:color w:val="000000"/>
                <w:sz w:val="16"/>
                <w:szCs w:val="16"/>
                <w:lang w:val="en-GB"/>
              </w:rPr>
              <w:t>)</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ASK IF EACH OF ITEMS 0</w:t>
            </w:r>
            <w:r>
              <w:rPr>
                <w:rFonts w:asciiTheme="minorHAnsi" w:hAnsiTheme="minorHAnsi" w:cstheme="minorHAnsi"/>
                <w:color w:val="000000"/>
                <w:sz w:val="16"/>
                <w:szCs w:val="16"/>
                <w:lang w:val="en-GB"/>
              </w:rPr>
              <w:t>5</w:t>
            </w:r>
            <w:r w:rsidRPr="00596343">
              <w:rPr>
                <w:rFonts w:asciiTheme="minorHAnsi" w:hAnsiTheme="minorHAnsi" w:cstheme="minorHAnsi"/>
                <w:color w:val="000000"/>
                <w:sz w:val="16"/>
                <w:szCs w:val="16"/>
                <w:lang w:val="en-GB"/>
              </w:rPr>
              <w:t xml:space="preserve"> TO </w:t>
            </w:r>
            <w:r>
              <w:rPr>
                <w:rFonts w:asciiTheme="minorHAnsi" w:hAnsiTheme="minorHAnsi" w:cstheme="minorHAnsi"/>
                <w:color w:val="000000"/>
                <w:sz w:val="16"/>
                <w:szCs w:val="16"/>
                <w:lang w:val="en-GB"/>
              </w:rPr>
              <w:t>09</w:t>
            </w:r>
            <w:r w:rsidRPr="00596343">
              <w:rPr>
                <w:rFonts w:asciiTheme="minorHAnsi" w:hAnsiTheme="minorHAnsi" w:cstheme="minorHAnsi"/>
                <w:color w:val="000000"/>
                <w:sz w:val="16"/>
                <w:szCs w:val="16"/>
                <w:lang w:val="en-GB"/>
              </w:rPr>
              <w:t xml:space="preserve"> ARE INCLUDED IN THE DELIVERY PACK. IF THEY ARE IN THE PACK AND IT IS SEALED, MARK THE ITEMS AS “REPORTED, NOT SEEN”. IF THE ITEM CAN BE OBSERVED (EITHER FROM A USED PACK OR BECAUSE IT IS OUTSIDE THE PACK) MARK IT AS “OBSERVED”.</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1E1717E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76FC554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95F66C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BF66A6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0" behindDoc="0" locked="0" layoutInCell="1" allowOverlap="1" wp14:anchorId="7F17ADEE" wp14:editId="4A78707B">
                  <wp:simplePos x="0" y="0"/>
                  <wp:positionH relativeFrom="margin">
                    <wp:posOffset>-27305</wp:posOffset>
                  </wp:positionH>
                  <wp:positionV relativeFrom="margin">
                    <wp:posOffset>17780</wp:posOffset>
                  </wp:positionV>
                  <wp:extent cx="406400" cy="213995"/>
                  <wp:effectExtent l="0" t="0" r="0" b="0"/>
                  <wp:wrapNone/>
                  <wp:docPr id="24" name="Graphic 2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75D05A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1" behindDoc="0" locked="0" layoutInCell="1" allowOverlap="1" wp14:anchorId="0980039E" wp14:editId="0F176B37">
                  <wp:simplePos x="0" y="0"/>
                  <wp:positionH relativeFrom="margin">
                    <wp:posOffset>-27305</wp:posOffset>
                  </wp:positionH>
                  <wp:positionV relativeFrom="margin">
                    <wp:posOffset>17780</wp:posOffset>
                  </wp:positionV>
                  <wp:extent cx="406400" cy="213995"/>
                  <wp:effectExtent l="0" t="0" r="0" b="0"/>
                  <wp:wrapNone/>
                  <wp:docPr id="25" name="Graphic 2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6ADB00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2" behindDoc="0" locked="0" layoutInCell="1" allowOverlap="1" wp14:anchorId="1078D3E8" wp14:editId="0666243B">
                  <wp:simplePos x="0" y="0"/>
                  <wp:positionH relativeFrom="margin">
                    <wp:posOffset>-27305</wp:posOffset>
                  </wp:positionH>
                  <wp:positionV relativeFrom="margin">
                    <wp:posOffset>17780</wp:posOffset>
                  </wp:positionV>
                  <wp:extent cx="406400" cy="213995"/>
                  <wp:effectExtent l="0" t="0" r="0" b="0"/>
                  <wp:wrapNone/>
                  <wp:docPr id="26" name="Graphic 2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047D64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50D28A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2B8A2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60C22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7C04476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Cord clamp</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4B3404F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5AF941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5BD1ACD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6</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5E1B16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E60178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772B49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685C61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66DDBD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4DDC01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A1F5DB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05B1F2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Episiotomy scissors</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2C6132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DA653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C68B2F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7</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07A7688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C609D8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18882F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D14EA5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FAB480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97028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F4986F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52CC280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Scissors or blade to cut cord</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D2823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7ED983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0F52CE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bCs/>
                <w:sz w:val="16"/>
                <w:szCs w:val="16"/>
                <w:lang w:val="en-GB"/>
              </w:rPr>
              <w:t>08</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8C8793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DDF81B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27FDC3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2FED3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2FBE15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F6ABC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A28C18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1895B99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Suture thread with needle</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42FD329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689A95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A31243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7A47877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3" behindDoc="0" locked="0" layoutInCell="1" allowOverlap="1" wp14:anchorId="1788A0B6" wp14:editId="6F8A1F36">
                  <wp:simplePos x="0" y="0"/>
                  <wp:positionH relativeFrom="margin">
                    <wp:posOffset>-27305</wp:posOffset>
                  </wp:positionH>
                  <wp:positionV relativeFrom="margin">
                    <wp:posOffset>17780</wp:posOffset>
                  </wp:positionV>
                  <wp:extent cx="406400" cy="213995"/>
                  <wp:effectExtent l="0" t="0" r="0" b="0"/>
                  <wp:wrapNone/>
                  <wp:docPr id="27" name="Graphic 2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5246AC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4" behindDoc="0" locked="0" layoutInCell="1" allowOverlap="1" wp14:anchorId="20DC4432" wp14:editId="3D30E318">
                  <wp:simplePos x="0" y="0"/>
                  <wp:positionH relativeFrom="margin">
                    <wp:posOffset>-27305</wp:posOffset>
                  </wp:positionH>
                  <wp:positionV relativeFrom="margin">
                    <wp:posOffset>17780</wp:posOffset>
                  </wp:positionV>
                  <wp:extent cx="406400" cy="213995"/>
                  <wp:effectExtent l="0" t="0" r="0" b="0"/>
                  <wp:wrapNone/>
                  <wp:docPr id="28" name="Graphic 2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121DF1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5" behindDoc="0" locked="0" layoutInCell="1" allowOverlap="1" wp14:anchorId="1784DAA6" wp14:editId="5EC4DE5B">
                  <wp:simplePos x="0" y="0"/>
                  <wp:positionH relativeFrom="margin">
                    <wp:posOffset>-27305</wp:posOffset>
                  </wp:positionH>
                  <wp:positionV relativeFrom="margin">
                    <wp:posOffset>17780</wp:posOffset>
                  </wp:positionV>
                  <wp:extent cx="406400" cy="213995"/>
                  <wp:effectExtent l="0" t="0" r="0" b="0"/>
                  <wp:wrapNone/>
                  <wp:docPr id="29" name="Graphic 2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B792E8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D1F8DA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FFBCB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4F7002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62CD01C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Needle holder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6DC9F89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7851EB9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79C868C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bCs/>
                <w:sz w:val="16"/>
                <w:szCs w:val="16"/>
                <w:lang w:val="en-GB"/>
              </w:rPr>
              <w:t>10</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8699C6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6A1CEB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885392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ED3BE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12B485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E8AABE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F2253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6C89CC4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Manual vacuum extractor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D6F775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38424F0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2DD795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11</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585876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EA8511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A3C7F1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DE40F49"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B1B963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84513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32D33C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8282FF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Forceps for outlet application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8C5B68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43F84D0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7B00CA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2</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27E1B62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91620C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0F462F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863E9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27A895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C5EE19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F00883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3276684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Vacuum aspirator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38BD59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68D111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0CD56B0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7277FD4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03C71C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9E6734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8E05DC8"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9E06B0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F4881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D164D0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B96AC0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D&amp;C kit</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6E51C31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51B5EE3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B80C24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25A9A86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78AF7C3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F3D5EA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647B7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04136B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75CDD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F65BD9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D263A1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Speculum</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E8E88A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D1D266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52578FB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5</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043240B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6E8A9E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6CA05E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F52A2E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46329D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DDC5E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6FF0A1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5131D00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Pulse oximeter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F0713B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4D8CCFB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E087C5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6</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697C51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76FE96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B58FDA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0082AEB"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551BDF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4957A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7B56CC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361ADB7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Blood pressure apparatus</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3F6267E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3D38020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8B3620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7</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04C3531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457A94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4206797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6E8E3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605602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F1E0F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4F04B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775D7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Foetal stethoscope/pinard/ digital doppler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EDEC0F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129E80E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5C3F35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bCs/>
                <w:sz w:val="16"/>
                <w:szCs w:val="16"/>
                <w:lang w:val="en-GB"/>
              </w:rPr>
              <w:t>18</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295B06C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41FE6A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6E0266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02EFF5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94D7A8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45911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2DB840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A640F1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Towel for drying newborn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BA4322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5242C7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37CA196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5F3D9E9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6" behindDoc="0" locked="0" layoutInCell="1" allowOverlap="1" wp14:anchorId="419330E9" wp14:editId="46C82B0B">
                  <wp:simplePos x="0" y="0"/>
                  <wp:positionH relativeFrom="margin">
                    <wp:posOffset>-27305</wp:posOffset>
                  </wp:positionH>
                  <wp:positionV relativeFrom="margin">
                    <wp:posOffset>17780</wp:posOffset>
                  </wp:positionV>
                  <wp:extent cx="406400" cy="213995"/>
                  <wp:effectExtent l="0" t="0" r="0" b="0"/>
                  <wp:wrapNone/>
                  <wp:docPr id="30" name="Graphic 3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9FB0C8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7" behindDoc="0" locked="0" layoutInCell="1" allowOverlap="1" wp14:anchorId="08281B04" wp14:editId="05A13003">
                  <wp:simplePos x="0" y="0"/>
                  <wp:positionH relativeFrom="margin">
                    <wp:posOffset>-27305</wp:posOffset>
                  </wp:positionH>
                  <wp:positionV relativeFrom="margin">
                    <wp:posOffset>17780</wp:posOffset>
                  </wp:positionV>
                  <wp:extent cx="406400" cy="213995"/>
                  <wp:effectExtent l="0" t="0" r="0" b="0"/>
                  <wp:wrapNone/>
                  <wp:docPr id="31" name="Graphic 3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F1D98C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8" behindDoc="0" locked="0" layoutInCell="1" allowOverlap="1" wp14:anchorId="13BBA87A" wp14:editId="213B0B71">
                  <wp:simplePos x="0" y="0"/>
                  <wp:positionH relativeFrom="margin">
                    <wp:posOffset>-27305</wp:posOffset>
                  </wp:positionH>
                  <wp:positionV relativeFrom="margin">
                    <wp:posOffset>17780</wp:posOffset>
                  </wp:positionV>
                  <wp:extent cx="406400" cy="213995"/>
                  <wp:effectExtent l="0" t="0" r="0" b="0"/>
                  <wp:wrapNone/>
                  <wp:docPr id="32" name="Graphic 3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D7AC11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22D1AC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6330E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57611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0735578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Infant scale (with 100 g gradation)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46C70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F2B560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C8FC7F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0</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2F854E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BDD347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031EB2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172D2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1D39A9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68E85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A5ECE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0</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1E7D5213" w14:textId="0D42B739"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Ultrasound (anywhere in delivery service </w:t>
            </w:r>
            <w:r w:rsidR="00531254">
              <w:rPr>
                <w:rFonts w:asciiTheme="minorHAnsi" w:hAnsiTheme="minorHAnsi" w:cstheme="minorHAnsi"/>
                <w:color w:val="000000"/>
                <w:sz w:val="16"/>
                <w:szCs w:val="16"/>
                <w:lang w:val="en-GB"/>
              </w:rPr>
              <w:t>site</w:t>
            </w:r>
            <w:r w:rsidRPr="00596343">
              <w:rPr>
                <w:rFonts w:asciiTheme="minorHAnsi" w:hAnsiTheme="minorHAnsi" w:cstheme="minorHAnsi"/>
                <w:color w:val="000000"/>
                <w:sz w:val="16"/>
                <w:szCs w:val="16"/>
                <w:lang w:val="en-GB"/>
              </w:rPr>
              <w:t>)</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48C270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6698B8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7A1A2BA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1</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5909AAA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2E5257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BDBC4D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91B27D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8752E4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DDDD9D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2FAB7E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1</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076D74C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Resuscitation table with heat source (for newborn resuscitation)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D26C78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3C20EF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6C5E4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2</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50DD59C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6CAD4E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E55998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4F0799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C604C6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7D62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344ED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2</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04C0CCD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Infant incubator (anywhere in facility)</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37F4C4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759E9A3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08ECFA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1C1F36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8A3317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7ADC93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10E4B0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23C0E3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5F68C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445D7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3</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1C23B6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Electric or manual suction pump  </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336CC4F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ECD119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C27DFB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30BE22A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944633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F9E38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3F1119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232C50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FB323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C1818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4</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1193F2E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Suction catheter for suctioning newborn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3D9C12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D5164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0C51C9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5</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44E631B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E0EB63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571294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14A809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86EA54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BD06D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BC4A0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5</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5870973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Suction bulb (single use or sterilizable multi-use)</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2650E3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9DF1E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FA33D6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6</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4780EE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CE1B16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95EA5D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F0BF2C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F16720" w:rsidRPr="00596343" w14:paraId="7A2E9B95" w14:textId="77777777" w:rsidTr="00F167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5BDBC9" w14:textId="77777777" w:rsidR="00F16720" w:rsidRPr="00596343" w:rsidRDefault="00F16720" w:rsidP="00985A88">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B0BAA54" w14:textId="77777777" w:rsidR="00F16720" w:rsidRPr="00596343" w:rsidRDefault="00F16720" w:rsidP="00985A88">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6</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992192E" w14:textId="77777777" w:rsidR="00F16720" w:rsidRPr="00596343" w:rsidRDefault="00F16720" w:rsidP="00985A88">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Thermometer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64DCCA2F"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F16720">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5454A10"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F16720">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E370B3F" w14:textId="65358310" w:rsidR="00F16720" w:rsidRPr="00F16720"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F16720">
              <w:rPr>
                <w:rFonts w:asciiTheme="minorHAnsi" w:hAnsiTheme="minorHAnsi" w:cstheme="minorHAnsi"/>
                <w:bCs/>
                <w:sz w:val="16"/>
                <w:szCs w:val="16"/>
                <w:lang w:val="en-GB"/>
              </w:rPr>
              <w:sym w:font="Wingdings" w:char="F0E8"/>
            </w:r>
            <w:r w:rsidRPr="00F16720">
              <w:rPr>
                <w:rFonts w:asciiTheme="minorHAnsi" w:hAnsiTheme="minorHAnsi" w:cstheme="minorHAnsi"/>
                <w:bCs/>
                <w:sz w:val="16"/>
                <w:szCs w:val="16"/>
                <w:lang w:val="en-GB"/>
              </w:rPr>
              <w:t>2</w:t>
            </w:r>
            <w:r>
              <w:rPr>
                <w:rFonts w:asciiTheme="minorHAnsi" w:hAnsiTheme="minorHAnsi" w:cstheme="minorHAnsi"/>
                <w:bCs/>
                <w:sz w:val="16"/>
                <w:szCs w:val="16"/>
                <w:lang w:val="en-GB"/>
              </w:rPr>
              <w:t>7</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30B75C02"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55196B1"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60EAF3D"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656DB6" w14:textId="77777777" w:rsidR="00F16720" w:rsidRPr="00596343" w:rsidRDefault="00F16720" w:rsidP="00985A88">
            <w:pPr>
              <w:spacing w:before="40" w:after="40"/>
              <w:jc w:val="center"/>
              <w:rPr>
                <w:rFonts w:asciiTheme="minorHAnsi" w:hAnsiTheme="minorHAnsi" w:cstheme="minorHAnsi"/>
                <w:color w:val="000000" w:themeColor="text1"/>
                <w:sz w:val="16"/>
                <w:szCs w:val="16"/>
                <w:lang w:val="en-GB"/>
              </w:rPr>
            </w:pPr>
          </w:p>
        </w:tc>
      </w:tr>
      <w:tr w:rsidR="00B4417F" w:rsidRPr="00596343" w14:paraId="6B1E183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C833F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67F79F4" w14:textId="2F098140"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sidR="00F16720">
              <w:rPr>
                <w:rFonts w:asciiTheme="minorHAnsi" w:hAnsiTheme="minorHAnsi" w:cstheme="minorHAnsi"/>
                <w:color w:val="000000"/>
                <w:sz w:val="16"/>
                <w:szCs w:val="16"/>
                <w:lang w:val="en-GB"/>
              </w:rPr>
              <w:t>7</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37667F2" w14:textId="5400F694" w:rsidR="00B4417F" w:rsidRPr="00596343" w:rsidRDefault="00F16720"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Phototherapy machine (for newborn)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307E94B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1D111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0D2597EB" w14:textId="77777777" w:rsidR="00B4417F" w:rsidRPr="00717A70"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2224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7641CFD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5CE4D4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678392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D3526CC"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C2BF93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C946B2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DF50D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62E3A2D"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unit have an adult-sized resuscitation bag and mask size?</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ASK TO SEE THE EQUIPMENT AND ASK: Is the bag functional today?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67AAEE9" w14:textId="77777777" w:rsidR="00B4417F" w:rsidRPr="00596343" w:rsidRDefault="00B4417F" w:rsidP="00B4417F">
            <w:pPr>
              <w:tabs>
                <w:tab w:val="right" w:leader="dot" w:pos="4861"/>
              </w:tabs>
              <w:spacing w:before="40"/>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YES, OBSERVED:</w:t>
            </w:r>
          </w:p>
          <w:p w14:paraId="7B94DCF5"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1</w:t>
            </w:r>
          </w:p>
          <w:p w14:paraId="18EDABAD"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2</w:t>
            </w:r>
          </w:p>
          <w:p w14:paraId="70DFCB4F"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 xml:space="preserve">YES, REPORTED: </w:t>
            </w:r>
          </w:p>
          <w:p w14:paraId="54879022"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3</w:t>
            </w:r>
          </w:p>
          <w:p w14:paraId="6FB13AB2"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4</w:t>
            </w:r>
          </w:p>
          <w:p w14:paraId="7D25B067" w14:textId="537BB73C" w:rsidR="00B4417F" w:rsidRPr="00596343" w:rsidRDefault="00B4417F" w:rsidP="00B4417F">
            <w:pPr>
              <w:tabs>
                <w:tab w:val="right" w:leader="dot" w:pos="4831"/>
              </w:tabs>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5</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9ED556F"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10F33A1A"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5E08A274" w14:textId="77777777" w:rsidR="00B4417F" w:rsidRPr="00596343" w:rsidRDefault="00B4417F" w:rsidP="00B4417F">
            <w:pPr>
              <w:tabs>
                <w:tab w:val="right" w:leader="dot" w:pos="4392"/>
              </w:tabs>
              <w:spacing w:before="40"/>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2226</w:t>
            </w:r>
          </w:p>
          <w:p w14:paraId="0C4D2006"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05D23E88"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6DB58B4B"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2226</w:t>
            </w:r>
          </w:p>
          <w:p w14:paraId="68ADBCAC"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2226</w:t>
            </w:r>
          </w:p>
        </w:tc>
      </w:tr>
      <w:tr w:rsidR="00B4417F" w:rsidRPr="00596343" w14:paraId="41EDB92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04679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A068663"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75E53E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At any time during the past 3 months has the adult-sized resuscitation bag and mask been unavailable for this unit for any reason?  </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8C60A94"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1090B00D"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BEA5DC" w14:textId="77777777" w:rsidR="00B4417F" w:rsidRPr="00596343" w:rsidRDefault="00B4417F" w:rsidP="00B4417F">
            <w:pPr>
              <w:rPr>
                <w:rFonts w:asciiTheme="minorHAnsi" w:hAnsiTheme="minorHAnsi" w:cstheme="minorHAnsi"/>
                <w:color w:val="000000" w:themeColor="text1"/>
                <w:sz w:val="16"/>
                <w:szCs w:val="16"/>
                <w:lang w:val="en-GB"/>
              </w:rPr>
            </w:pPr>
          </w:p>
        </w:tc>
      </w:tr>
      <w:tr w:rsidR="00B4417F" w:rsidRPr="00596343" w14:paraId="6B2D204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E5951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D947CF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48B4774"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Does this unit have a resuscitation bag and mask size 0 for preterm infants?  </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ASK TO SEE THE EQUIPMENT AND ASK: Is the bag functional today?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E4115AA"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YES, OBSERVED:</w:t>
            </w:r>
          </w:p>
          <w:p w14:paraId="31E90382"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1</w:t>
            </w:r>
          </w:p>
          <w:p w14:paraId="53386984"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2</w:t>
            </w:r>
          </w:p>
          <w:p w14:paraId="3634DE3F"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 xml:space="preserve">YES, REPORTED: </w:t>
            </w:r>
          </w:p>
          <w:p w14:paraId="253EE2F1"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3</w:t>
            </w:r>
          </w:p>
          <w:p w14:paraId="7894F909"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4</w:t>
            </w:r>
          </w:p>
          <w:p w14:paraId="0622C509" w14:textId="4C31551C" w:rsidR="00B4417F" w:rsidRPr="00596343" w:rsidRDefault="00B4417F" w:rsidP="00B4417F">
            <w:pPr>
              <w:tabs>
                <w:tab w:val="right" w:leader="dot" w:pos="4831"/>
              </w:tabs>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5</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EED99FF"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7C39C086"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4E9BBC4E"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2228</w:t>
            </w:r>
          </w:p>
          <w:p w14:paraId="4793DE44"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0EC2C00E"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604E9B65"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2228</w:t>
            </w:r>
          </w:p>
          <w:p w14:paraId="42AC6861"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2228</w:t>
            </w:r>
          </w:p>
        </w:tc>
      </w:tr>
      <w:tr w:rsidR="00B4417F" w:rsidRPr="00596343" w14:paraId="2AEB22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3C829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69937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E4B5588"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At any time during the past 3 months has the resuscitation bag and mask for preterm babies been unavailable for this unit for any reason?</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3B1D34AC"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6A7A8465"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93615B1" w14:textId="77777777" w:rsidR="00B4417F" w:rsidRPr="00596343" w:rsidRDefault="00B4417F" w:rsidP="00B4417F">
            <w:pPr>
              <w:rPr>
                <w:rFonts w:asciiTheme="minorHAnsi" w:hAnsiTheme="minorHAnsi" w:cstheme="minorHAnsi"/>
                <w:color w:val="000000" w:themeColor="text1"/>
                <w:sz w:val="16"/>
                <w:szCs w:val="16"/>
                <w:lang w:val="en-GB"/>
              </w:rPr>
            </w:pPr>
          </w:p>
        </w:tc>
      </w:tr>
      <w:tr w:rsidR="00B4417F" w:rsidRPr="00596343" w14:paraId="13A3A46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A7F99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C1E529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252808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unit have a resuscitation bag and mask size 1 for term infants?</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ASK TO SEE THE EQUIPMENT AND ASK: Is the bag functional today?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0219C4EA"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YES, OBSERVED:</w:t>
            </w:r>
          </w:p>
          <w:p w14:paraId="31A400E0"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1</w:t>
            </w:r>
          </w:p>
          <w:p w14:paraId="7BC2703C"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2</w:t>
            </w:r>
          </w:p>
          <w:p w14:paraId="6D589CFD"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 xml:space="preserve">YES, REPORTED: </w:t>
            </w:r>
          </w:p>
          <w:p w14:paraId="7B8B8507"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3</w:t>
            </w:r>
          </w:p>
          <w:p w14:paraId="327B45C5"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4</w:t>
            </w:r>
          </w:p>
          <w:p w14:paraId="3E306385" w14:textId="1B9AE49F" w:rsidR="00B4417F" w:rsidRPr="00596343" w:rsidRDefault="00B4417F" w:rsidP="00B4417F">
            <w:pPr>
              <w:tabs>
                <w:tab w:val="right" w:leader="dot" w:pos="4831"/>
              </w:tabs>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5</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166ADB2"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3B227156"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3362CAC2"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2230</w:t>
            </w:r>
          </w:p>
          <w:p w14:paraId="70093822"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2CBB7161"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2DF967FD"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2230</w:t>
            </w:r>
          </w:p>
          <w:p w14:paraId="54170EE7"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2230</w:t>
            </w:r>
          </w:p>
        </w:tc>
      </w:tr>
      <w:tr w:rsidR="00B4417F" w:rsidRPr="00596343" w14:paraId="6E97AB1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E6361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5B5FF2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0B2DA0"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At any time during the past 3 months has the resuscitation bag and mask for term infants been unavailable for this unit for any reason?</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1E22985"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2C5F975A"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A3E2ED6" w14:textId="77777777" w:rsidR="00B4417F" w:rsidRPr="00596343" w:rsidRDefault="00B4417F" w:rsidP="00B4417F">
            <w:pPr>
              <w:rPr>
                <w:rFonts w:asciiTheme="minorHAnsi" w:hAnsiTheme="minorHAnsi" w:cstheme="minorHAnsi"/>
                <w:color w:val="000000" w:themeColor="text1"/>
                <w:sz w:val="16"/>
                <w:szCs w:val="16"/>
                <w:lang w:val="en-GB"/>
              </w:rPr>
            </w:pPr>
          </w:p>
        </w:tc>
      </w:tr>
      <w:tr w:rsidR="00B4417F" w:rsidRPr="00596343" w14:paraId="34B4DB9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8BB26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946F40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20D752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Now I would like to know about the availability of oxygen for patients in this unit. Does this unit ever provide oxygen to patients?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9536E19"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30B37945"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400AC7"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63EA75C4"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2235</w:t>
            </w:r>
          </w:p>
        </w:tc>
      </w:tr>
      <w:tr w:rsidR="00B4417F" w:rsidRPr="00596343" w14:paraId="361232C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9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59CFB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830D8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FAAD0A8"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Is there any oxygen currently available in this unit?</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71383FD" w14:textId="77777777" w:rsidR="00B4417F" w:rsidRPr="00596343" w:rsidRDefault="00B4417F" w:rsidP="00B4417F">
            <w:pPr>
              <w:tabs>
                <w:tab w:val="right" w:leader="dot" w:pos="4831"/>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52BB5B46" w14:textId="77777777" w:rsidR="00B4417F" w:rsidRPr="00596343" w:rsidRDefault="00B4417F" w:rsidP="00B4417F">
            <w:pPr>
              <w:tabs>
                <w:tab w:val="right" w:leader="dot" w:pos="4831"/>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8A96883"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161B72DD" w14:textId="77777777" w:rsidR="00B4417F" w:rsidRPr="00596343" w:rsidRDefault="00B4417F" w:rsidP="00B4417F">
            <w:pPr>
              <w:rPr>
                <w:rFonts w:asciiTheme="minorHAnsi" w:hAnsiTheme="minorHAnsi" w:cstheme="minorHAnsi"/>
                <w:bCs/>
                <w:color w:val="000000" w:themeColor="text1"/>
                <w:sz w:val="16"/>
                <w:szCs w:val="16"/>
                <w:lang w:val="en-GB"/>
              </w:rPr>
            </w:pPr>
          </w:p>
        </w:tc>
      </w:tr>
      <w:tr w:rsidR="00B4417F" w:rsidRPr="00596343" w14:paraId="4F3AC41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05"/>
          <w:jc w:val="center"/>
        </w:trPr>
        <w:tc>
          <w:tcPr>
            <w:tcW w:w="805" w:type="dxa"/>
            <w:vMerge w:val="restart"/>
            <w:tcBorders>
              <w:top w:val="single" w:sz="4" w:space="0" w:color="E7E6E6"/>
              <w:left w:val="single" w:sz="4" w:space="0" w:color="E7E6E6"/>
              <w:right w:val="single" w:sz="4" w:space="0" w:color="E7E6E6"/>
            </w:tcBorders>
            <w:shd w:val="clear" w:color="auto" w:fill="auto"/>
          </w:tcPr>
          <w:p w14:paraId="7332890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right w:val="single" w:sz="4" w:space="0" w:color="E7E6E6"/>
            </w:tcBorders>
            <w:shd w:val="clear" w:color="auto" w:fill="auto"/>
          </w:tcPr>
          <w:p w14:paraId="74BFCD1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2232</w:t>
            </w:r>
          </w:p>
        </w:tc>
        <w:tc>
          <w:tcPr>
            <w:tcW w:w="2611" w:type="dxa"/>
            <w:gridSpan w:val="3"/>
            <w:vMerge w:val="restart"/>
            <w:tcBorders>
              <w:top w:val="single" w:sz="4" w:space="0" w:color="E7E6E6"/>
              <w:left w:val="single" w:sz="4" w:space="0" w:color="E7E6E6"/>
              <w:bottom w:val="single" w:sz="4" w:space="0" w:color="E7E6E6"/>
              <w:right w:val="single" w:sz="4" w:space="0" w:color="F2F2F2" w:themeColor="background1" w:themeShade="F2"/>
            </w:tcBorders>
            <w:shd w:val="clear" w:color="auto" w:fill="auto"/>
          </w:tcPr>
          <w:p w14:paraId="7D2C2626" w14:textId="77777777" w:rsidR="00B4417F" w:rsidRPr="00596343" w:rsidRDefault="00B4417F" w:rsidP="00B4417F">
            <w:pPr>
              <w:spacing w:before="40" w:after="40"/>
              <w:rPr>
                <w:rFonts w:ascii="Bierstadt" w:eastAsia="Calibri" w:hAnsi="Bierstadt"/>
                <w:color w:val="002060"/>
                <w:sz w:val="16"/>
                <w:szCs w:val="16"/>
                <w:lang w:eastAsia="en-US"/>
              </w:rPr>
            </w:pPr>
            <w:r w:rsidRPr="00596343">
              <w:rPr>
                <w:noProof/>
                <w:sz w:val="16"/>
                <w:szCs w:val="16"/>
              </w:rPr>
              <w:t>For each item that I ask about, please show me the item and, when relevant, tell me if it is functioning or not.</w:t>
            </w:r>
          </w:p>
        </w:tc>
        <w:tc>
          <w:tcPr>
            <w:tcW w:w="3007" w:type="dxa"/>
            <w:gridSpan w:val="18"/>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21C0799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(A) AVAILABLE</w:t>
            </w:r>
          </w:p>
        </w:tc>
        <w:tc>
          <w:tcPr>
            <w:tcW w:w="1942" w:type="dxa"/>
            <w:gridSpan w:val="11"/>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70046998" w14:textId="79A18468"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00" w:type="dxa"/>
            <w:tcBorders>
              <w:top w:val="single" w:sz="4" w:space="0" w:color="E7E6E6"/>
              <w:left w:val="single" w:sz="4" w:space="0" w:color="F2F2F2" w:themeColor="background1" w:themeShade="F2"/>
              <w:bottom w:val="single" w:sz="4" w:space="0" w:color="E7E6E6"/>
              <w:right w:val="single" w:sz="4" w:space="0" w:color="E7E6E6"/>
            </w:tcBorders>
            <w:shd w:val="clear" w:color="auto" w:fill="auto"/>
            <w:vAlign w:val="center"/>
          </w:tcPr>
          <w:p w14:paraId="7453D5B7"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26BDF9C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1C8194E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single" w:sz="4" w:space="0" w:color="E7E6E6"/>
              <w:bottom w:val="single" w:sz="4" w:space="0" w:color="E7E6E6"/>
              <w:right w:val="single" w:sz="4" w:space="0" w:color="E7E6E6"/>
            </w:tcBorders>
            <w:shd w:val="clear" w:color="auto" w:fill="auto"/>
          </w:tcPr>
          <w:p w14:paraId="32392C25"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611" w:type="dxa"/>
            <w:gridSpan w:val="3"/>
            <w:vMerge/>
            <w:tcBorders>
              <w:top w:val="single" w:sz="4" w:space="0" w:color="E7E6E6"/>
              <w:left w:val="single" w:sz="4" w:space="0" w:color="E7E6E6"/>
              <w:bottom w:val="single" w:sz="4" w:space="0" w:color="E7E6E6"/>
              <w:right w:val="single" w:sz="4" w:space="0" w:color="F2F2F2" w:themeColor="background1" w:themeShade="F2"/>
            </w:tcBorders>
            <w:shd w:val="clear" w:color="auto" w:fill="auto"/>
          </w:tcPr>
          <w:p w14:paraId="565F47F4"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035"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2058448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986" w:type="dxa"/>
            <w:gridSpan w:val="6"/>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754A475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986" w:type="dxa"/>
            <w:gridSpan w:val="8"/>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3DA07D79"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645" w:type="dxa"/>
            <w:gridSpan w:val="6"/>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50FA57E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568"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2F0B4E0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72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5FBD27D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DON’T KNOW</w:t>
            </w:r>
          </w:p>
        </w:tc>
        <w:tc>
          <w:tcPr>
            <w:tcW w:w="900" w:type="dxa"/>
            <w:tcBorders>
              <w:top w:val="single" w:sz="4" w:space="0" w:color="E7E6E6"/>
              <w:left w:val="single" w:sz="4" w:space="0" w:color="F2F2F2" w:themeColor="background1" w:themeShade="F2"/>
              <w:bottom w:val="single" w:sz="4" w:space="0" w:color="E7E6E6"/>
              <w:right w:val="single" w:sz="4" w:space="0" w:color="E7E6E6"/>
            </w:tcBorders>
            <w:shd w:val="clear" w:color="auto" w:fill="auto"/>
            <w:vAlign w:val="center"/>
          </w:tcPr>
          <w:p w14:paraId="76AEB0B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08333B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24220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3A657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5553A14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Centrally piped oxygen</w:t>
            </w:r>
          </w:p>
        </w:tc>
        <w:tc>
          <w:tcPr>
            <w:tcW w:w="1035"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045E33B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F2F2F2" w:themeColor="background1" w:themeShade="F2"/>
              <w:left w:val="nil"/>
              <w:bottom w:val="single" w:sz="4" w:space="0" w:color="E7E6E6"/>
              <w:right w:val="single" w:sz="4" w:space="0" w:color="E7E6E6"/>
            </w:tcBorders>
            <w:shd w:val="clear" w:color="auto" w:fill="auto"/>
            <w:vAlign w:val="center"/>
          </w:tcPr>
          <w:p w14:paraId="2CF221E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F2F2F2" w:themeColor="background1" w:themeShade="F2"/>
              <w:left w:val="nil"/>
              <w:bottom w:val="single" w:sz="4" w:space="0" w:color="E7E6E6"/>
              <w:right w:val="single" w:sz="4" w:space="0" w:color="E7E6E6"/>
            </w:tcBorders>
            <w:shd w:val="clear" w:color="auto" w:fill="auto"/>
            <w:vAlign w:val="center"/>
          </w:tcPr>
          <w:p w14:paraId="600ABC5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02</w:t>
            </w:r>
          </w:p>
        </w:tc>
        <w:tc>
          <w:tcPr>
            <w:tcW w:w="645" w:type="dxa"/>
            <w:gridSpan w:val="6"/>
            <w:tcBorders>
              <w:top w:val="single" w:sz="4" w:space="0" w:color="F2F2F2" w:themeColor="background1" w:themeShade="F2"/>
              <w:left w:val="nil"/>
              <w:bottom w:val="single" w:sz="4" w:space="0" w:color="E7E6E6"/>
              <w:right w:val="single" w:sz="4" w:space="0" w:color="E7E6E6"/>
            </w:tcBorders>
            <w:shd w:val="clear" w:color="auto" w:fill="auto"/>
            <w:vAlign w:val="center"/>
          </w:tcPr>
          <w:p w14:paraId="16E8E66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7FDC7E4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F2F2F2" w:themeColor="background1" w:themeShade="F2"/>
              <w:left w:val="nil"/>
              <w:bottom w:val="single" w:sz="4" w:space="0" w:color="E7E6E6"/>
              <w:right w:val="single" w:sz="4" w:space="0" w:color="E7E6E6"/>
            </w:tcBorders>
            <w:shd w:val="clear" w:color="auto" w:fill="auto"/>
            <w:vAlign w:val="center"/>
          </w:tcPr>
          <w:p w14:paraId="48E5106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6B2480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503629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643CF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48393C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66C89D5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Oxygen concentrator</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39491C5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44D0707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0B76AC85"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03</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62C51B6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3EB8CA8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23F93C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C14621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6E4557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DEB410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29BBF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3D1E106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Oxygen tank/cylinder with attached pressure gauge, pressure regulator</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45685FC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502EB0F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2A4756CF"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04</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0DDA18B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02F221C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E07BE1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A13710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95B32D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AF7E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7A771B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04</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5DC1A5E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Flowmeter for oxygen source, with gradations in mL</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6907ADB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66A05B4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30D9F700"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05</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34E596C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66D68A6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4F88E5D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1E6411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9E9E13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B96F9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6FBC54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05</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03CB4C0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Humidifier</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29311E6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5C676E0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06F4762F"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06</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6B669DA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5ABBBC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F4CC50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F2F054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775D2E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72AB6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6DBA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06</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4BC5367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Oxygen delivery apparatus (key connecting tubes and mask/nasal prongs)</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67C8227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03DF0CE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1EFE629E"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07</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201A0E6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22A8734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35BDC3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61BE6E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2D27FF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27ECF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BA706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07</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57782EB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Paediatric-sized oxygen delivery apparatus (key connecting tubes and mask/nasal prongs) </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38A4D4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267A4C2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3CC78F51" w14:textId="77777777" w:rsidR="00B4417F" w:rsidRPr="00596343" w:rsidRDefault="00B4417F" w:rsidP="00B4417F">
            <w:pPr>
              <w:tabs>
                <w:tab w:val="right" w:leader="dot" w:pos="4392"/>
              </w:tabs>
              <w:spacing w:before="40" w:after="40"/>
              <w:ind w:left="-107" w:right="-11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2233</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4ED1DD8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642C92B4" w14:textId="77777777" w:rsidR="00B4417F" w:rsidRPr="00596343" w:rsidRDefault="00B4417F" w:rsidP="00B4417F">
            <w:pPr>
              <w:tabs>
                <w:tab w:val="right" w:leader="dot" w:pos="4392"/>
              </w:tabs>
              <w:spacing w:before="40" w:after="40"/>
              <w:ind w:left="-107" w:right="-11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D04FD9A" w14:textId="77777777" w:rsidR="00B4417F" w:rsidRPr="00596343" w:rsidRDefault="00B4417F" w:rsidP="00B4417F">
            <w:pPr>
              <w:tabs>
                <w:tab w:val="right" w:leader="dot" w:pos="4392"/>
              </w:tabs>
              <w:spacing w:before="40" w:after="40"/>
              <w:ind w:left="-107" w:right="-110"/>
              <w:jc w:val="center"/>
              <w:rPr>
                <w:rFonts w:asciiTheme="minorHAnsi" w:hAnsiTheme="minorHAnsi" w:cstheme="minorHAnsi"/>
                <w:color w:val="000000"/>
                <w:sz w:val="16"/>
                <w:szCs w:val="16"/>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381BA3C"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36DB62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tcPr>
          <w:p w14:paraId="6083FD5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9B184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2233</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52FF173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Can oxygen be brought to this unit from a different unit/facility location if needed?</w:t>
            </w:r>
          </w:p>
        </w:tc>
        <w:tc>
          <w:tcPr>
            <w:tcW w:w="3684" w:type="dxa"/>
            <w:gridSpan w:val="21"/>
            <w:tcBorders>
              <w:top w:val="single" w:sz="4" w:space="0" w:color="E7E6E6"/>
              <w:left w:val="nil"/>
              <w:bottom w:val="single" w:sz="4" w:space="0" w:color="E7E6E6"/>
              <w:right w:val="single" w:sz="4" w:space="0" w:color="E7E6E6"/>
            </w:tcBorders>
            <w:shd w:val="clear" w:color="auto" w:fill="auto"/>
            <w:vAlign w:val="center"/>
          </w:tcPr>
          <w:p w14:paraId="1F2A4E08"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35005376" w14:textId="77777777" w:rsidR="00B4417F" w:rsidRPr="00596343" w:rsidRDefault="00B4417F" w:rsidP="00B4417F">
            <w:pPr>
              <w:tabs>
                <w:tab w:val="right" w:leader="dot" w:pos="484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88EA570"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B3E030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F177F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6494265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2234</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229052EB"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At any time during the past 3 months has oxygen been unavailable for this unit for any reason?</w:t>
            </w:r>
          </w:p>
        </w:tc>
        <w:tc>
          <w:tcPr>
            <w:tcW w:w="3684" w:type="dxa"/>
            <w:gridSpan w:val="21"/>
            <w:tcBorders>
              <w:top w:val="single" w:sz="4" w:space="0" w:color="E7E6E6"/>
              <w:left w:val="nil"/>
              <w:bottom w:val="single" w:sz="4" w:space="0" w:color="E7E6E6"/>
              <w:right w:val="single" w:sz="4" w:space="0" w:color="E7E6E6"/>
            </w:tcBorders>
            <w:shd w:val="clear" w:color="auto" w:fill="auto"/>
            <w:vAlign w:val="center"/>
          </w:tcPr>
          <w:p w14:paraId="15C9BD64"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77736BC2" w14:textId="77777777" w:rsidR="00B4417F" w:rsidRPr="00596343" w:rsidRDefault="00B4417F" w:rsidP="00B4417F">
            <w:pPr>
              <w:tabs>
                <w:tab w:val="right" w:leader="dot" w:pos="4846"/>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1F9E7C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AB230C2" w14:textId="77777777" w:rsidTr="008505D1">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65070AC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A35F31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62BCE33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b/>
                <w:bCs/>
                <w:color w:val="000000"/>
                <w:sz w:val="16"/>
                <w:szCs w:val="16"/>
                <w:lang w:val="en-GB"/>
              </w:rPr>
              <w:t xml:space="preserve">22.1.4. MEDICINES </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0366D2D0"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4718870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10548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CDC27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2235</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2AAA1DAF"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Does this facility stock any medicines for delivery services in this service site today? </w:t>
            </w:r>
          </w:p>
        </w:tc>
        <w:tc>
          <w:tcPr>
            <w:tcW w:w="3684" w:type="dxa"/>
            <w:gridSpan w:val="21"/>
            <w:tcBorders>
              <w:top w:val="single" w:sz="4" w:space="0" w:color="E7E6E6"/>
              <w:left w:val="nil"/>
              <w:bottom w:val="single" w:sz="4" w:space="0" w:color="E7E6E6"/>
              <w:right w:val="single" w:sz="4" w:space="0" w:color="E7E6E6"/>
            </w:tcBorders>
            <w:shd w:val="clear" w:color="auto" w:fill="auto"/>
          </w:tcPr>
          <w:p w14:paraId="5B417CDF"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7A604DA0" w14:textId="77777777" w:rsidR="00B4417F" w:rsidRPr="00596343" w:rsidRDefault="00B4417F" w:rsidP="00B4417F">
            <w:pPr>
              <w:tabs>
                <w:tab w:val="right" w:leader="dot" w:pos="484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tcPr>
          <w:p w14:paraId="5B8EF26D" w14:textId="77777777" w:rsidR="00B4417F" w:rsidRPr="00596343" w:rsidRDefault="00B4417F" w:rsidP="00B4417F">
            <w:pPr>
              <w:keepNext/>
              <w:keepLines/>
              <w:tabs>
                <w:tab w:val="right" w:leader="dot" w:pos="4392"/>
              </w:tabs>
              <w:spacing w:before="40" w:after="40"/>
              <w:ind w:left="-108" w:right="-63"/>
              <w:rPr>
                <w:rFonts w:asciiTheme="minorHAnsi" w:hAnsiTheme="minorHAnsi" w:cstheme="minorHAnsi"/>
                <w:sz w:val="16"/>
                <w:szCs w:val="16"/>
                <w:lang w:val="en-GB"/>
              </w:rPr>
            </w:pPr>
          </w:p>
          <w:p w14:paraId="15F730D1" w14:textId="1D302895"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223</w:t>
            </w:r>
            <w:r w:rsidR="00A56BA7">
              <w:rPr>
                <w:rFonts w:asciiTheme="minorHAnsi" w:hAnsiTheme="minorHAnsi" w:cstheme="minorHAnsi"/>
                <w:sz w:val="16"/>
                <w:szCs w:val="16"/>
                <w:lang w:val="en-GB"/>
              </w:rPr>
              <w:t>8</w:t>
            </w:r>
          </w:p>
        </w:tc>
      </w:tr>
      <w:tr w:rsidR="00B4417F" w:rsidRPr="00596343" w14:paraId="2033716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93"/>
          <w:jc w:val="center"/>
        </w:trPr>
        <w:tc>
          <w:tcPr>
            <w:tcW w:w="805" w:type="dxa"/>
            <w:vMerge w:val="restart"/>
            <w:tcBorders>
              <w:top w:val="single" w:sz="4" w:space="0" w:color="E7E6E6"/>
              <w:left w:val="single" w:sz="4" w:space="0" w:color="E7E6E6"/>
              <w:right w:val="single" w:sz="4" w:space="0" w:color="E7E6E6"/>
            </w:tcBorders>
            <w:shd w:val="clear" w:color="auto" w:fill="auto"/>
          </w:tcPr>
          <w:p w14:paraId="130043B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C31FA0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2236</w:t>
            </w:r>
          </w:p>
        </w:tc>
        <w:tc>
          <w:tcPr>
            <w:tcW w:w="2250" w:type="dxa"/>
            <w:vMerge w:val="restart"/>
            <w:tcBorders>
              <w:top w:val="single" w:sz="4" w:space="0" w:color="E7E6E6"/>
              <w:left w:val="nil"/>
              <w:right w:val="single" w:sz="4" w:space="0" w:color="E7E6E6"/>
            </w:tcBorders>
            <w:shd w:val="clear" w:color="auto" w:fill="auto"/>
          </w:tcPr>
          <w:p w14:paraId="74529E42"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noProof/>
                <w:sz w:val="16"/>
                <w:szCs w:val="16"/>
              </w:rPr>
              <w:t>For each medicine that I ask about, please show it to me.</w:t>
            </w:r>
          </w:p>
          <w:p w14:paraId="208E4C81" w14:textId="20416C40"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 xml:space="preserve">CHECK TO SEE IF AT LEAST ONE OF EACH ITEM IS NOT EXPIRED. DO NOT GO TO A PHARMACY OUTSIDE OF THE DELIVERY SERVICE </w:t>
            </w:r>
            <w:r w:rsidR="00531254">
              <w:rPr>
                <w:rFonts w:asciiTheme="minorHAnsi" w:hAnsiTheme="minorHAnsi" w:cstheme="minorHAnsi"/>
                <w:sz w:val="16"/>
                <w:szCs w:val="16"/>
                <w:lang w:val="en-GB"/>
              </w:rPr>
              <w:t>SITE</w:t>
            </w:r>
            <w:r w:rsidRPr="00596343">
              <w:rPr>
                <w:rFonts w:asciiTheme="minorHAnsi" w:hAnsiTheme="minorHAnsi" w:cstheme="minorHAnsi"/>
                <w:sz w:val="16"/>
                <w:szCs w:val="16"/>
                <w:lang w:val="en-GB"/>
              </w:rPr>
              <w:t xml:space="preserve"> TO ASSESS THESE ITEMS.</w:t>
            </w:r>
          </w:p>
        </w:tc>
        <w:tc>
          <w:tcPr>
            <w:tcW w:w="3870" w:type="dxa"/>
            <w:gridSpan w:val="25"/>
            <w:tcBorders>
              <w:top w:val="single" w:sz="4" w:space="0" w:color="E7E6E6"/>
              <w:left w:val="nil"/>
              <w:bottom w:val="single" w:sz="4" w:space="0" w:color="E7E6E6"/>
              <w:right w:val="single" w:sz="4" w:space="0" w:color="E7E6E6"/>
            </w:tcBorders>
            <w:shd w:val="clear" w:color="auto" w:fill="D9D9D9"/>
          </w:tcPr>
          <w:p w14:paraId="0E19B48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 xml:space="preserve">(A) </w:t>
            </w:r>
          </w:p>
          <w:p w14:paraId="0B2F5359" w14:textId="7CB33CA5"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AVAILAB</w:t>
            </w:r>
            <w:r>
              <w:rPr>
                <w:rFonts w:asciiTheme="minorHAnsi" w:hAnsiTheme="minorHAnsi" w:cstheme="minorHAnsi"/>
                <w:sz w:val="16"/>
                <w:szCs w:val="16"/>
                <w:lang w:val="en-GB"/>
              </w:rPr>
              <w:t>LE</w:t>
            </w:r>
          </w:p>
        </w:tc>
        <w:tc>
          <w:tcPr>
            <w:tcW w:w="1440" w:type="dxa"/>
            <w:gridSpan w:val="6"/>
            <w:vMerge w:val="restart"/>
            <w:tcBorders>
              <w:top w:val="single" w:sz="4" w:space="0" w:color="E7E6E6"/>
              <w:left w:val="nil"/>
              <w:right w:val="single" w:sz="4" w:space="0" w:color="E7E6E6"/>
            </w:tcBorders>
            <w:shd w:val="clear" w:color="auto" w:fill="D9D9D9"/>
          </w:tcPr>
          <w:p w14:paraId="319D289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(B)</w:t>
            </w:r>
          </w:p>
          <w:p w14:paraId="752A151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ANY STOCK OUT IN THE PAST 3 MONTHS?</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A78326D"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6642061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50"/>
          <w:jc w:val="center"/>
        </w:trPr>
        <w:tc>
          <w:tcPr>
            <w:tcW w:w="805" w:type="dxa"/>
            <w:vMerge/>
            <w:tcBorders>
              <w:left w:val="single" w:sz="4" w:space="0" w:color="E7E6E6"/>
              <w:right w:val="single" w:sz="4" w:space="0" w:color="E7E6E6"/>
            </w:tcBorders>
            <w:shd w:val="clear" w:color="auto" w:fill="auto"/>
          </w:tcPr>
          <w:p w14:paraId="7092C5F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right w:val="single" w:sz="4" w:space="0" w:color="E7E6E6"/>
            </w:tcBorders>
            <w:shd w:val="clear" w:color="auto" w:fill="auto"/>
          </w:tcPr>
          <w:p w14:paraId="49C1D2D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250" w:type="dxa"/>
            <w:vMerge/>
            <w:tcBorders>
              <w:left w:val="nil"/>
              <w:right w:val="single" w:sz="4" w:space="0" w:color="E7E6E6"/>
            </w:tcBorders>
            <w:shd w:val="clear" w:color="auto" w:fill="auto"/>
          </w:tcPr>
          <w:p w14:paraId="2BC1BBC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440" w:type="dxa"/>
            <w:gridSpan w:val="8"/>
            <w:tcBorders>
              <w:top w:val="single" w:sz="4" w:space="0" w:color="E7E6E6"/>
              <w:left w:val="nil"/>
              <w:bottom w:val="single" w:sz="4" w:space="0" w:color="E7E6E6"/>
              <w:right w:val="single" w:sz="4" w:space="0" w:color="E7E6E6"/>
            </w:tcBorders>
            <w:shd w:val="clear" w:color="auto" w:fill="D9D9D9"/>
          </w:tcPr>
          <w:p w14:paraId="424C791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2430" w:type="dxa"/>
            <w:gridSpan w:val="17"/>
            <w:tcBorders>
              <w:top w:val="single" w:sz="4" w:space="0" w:color="E7E6E6"/>
              <w:left w:val="nil"/>
              <w:bottom w:val="single" w:sz="4" w:space="0" w:color="E7E6E6"/>
              <w:right w:val="single" w:sz="4" w:space="0" w:color="E7E6E6"/>
            </w:tcBorders>
            <w:shd w:val="clear" w:color="auto" w:fill="D9D9D9"/>
          </w:tcPr>
          <w:p w14:paraId="0ACE0DA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OBSERVED</w:t>
            </w:r>
          </w:p>
        </w:tc>
        <w:tc>
          <w:tcPr>
            <w:tcW w:w="1440" w:type="dxa"/>
            <w:gridSpan w:val="6"/>
            <w:vMerge/>
            <w:tcBorders>
              <w:left w:val="nil"/>
              <w:bottom w:val="single" w:sz="4" w:space="0" w:color="E7E6E6"/>
              <w:right w:val="single" w:sz="4" w:space="0" w:color="E7E6E6"/>
            </w:tcBorders>
            <w:shd w:val="clear" w:color="auto" w:fill="D9D9D9"/>
            <w:vAlign w:val="center"/>
          </w:tcPr>
          <w:p w14:paraId="1DEE45D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8F9125B"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5C4E6583" w14:textId="77777777" w:rsidTr="008505D1">
        <w:trPr>
          <w:cantSplit/>
          <w:trHeight w:val="701"/>
          <w:jc w:val="center"/>
        </w:trPr>
        <w:tc>
          <w:tcPr>
            <w:tcW w:w="805" w:type="dxa"/>
            <w:vMerge/>
            <w:tcBorders>
              <w:left w:val="single" w:sz="4" w:space="0" w:color="E7E6E6"/>
              <w:bottom w:val="single" w:sz="4" w:space="0" w:color="E7E6E6"/>
              <w:right w:val="single" w:sz="4" w:space="0" w:color="E7E6E6"/>
            </w:tcBorders>
            <w:shd w:val="clear" w:color="auto" w:fill="auto"/>
          </w:tcPr>
          <w:p w14:paraId="0DEFD8A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55738AA"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2250" w:type="dxa"/>
            <w:vMerge/>
            <w:tcBorders>
              <w:left w:val="nil"/>
              <w:bottom w:val="single" w:sz="4" w:space="0" w:color="E7E6E6"/>
              <w:right w:val="single" w:sz="4" w:space="0" w:color="E7E6E6"/>
            </w:tcBorders>
            <w:shd w:val="clear" w:color="auto" w:fill="auto"/>
          </w:tcPr>
          <w:p w14:paraId="3E259BDD"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715" w:type="dxa"/>
            <w:gridSpan w:val="4"/>
            <w:tcBorders>
              <w:top w:val="single" w:sz="4" w:space="0" w:color="E7E6E6"/>
              <w:left w:val="nil"/>
              <w:bottom w:val="single" w:sz="4" w:space="0" w:color="E7E6E6"/>
              <w:right w:val="single" w:sz="4" w:space="0" w:color="E7E6E6"/>
            </w:tcBorders>
            <w:shd w:val="clear" w:color="auto" w:fill="D9D9D9"/>
          </w:tcPr>
          <w:p w14:paraId="7F7C5FF6" w14:textId="3ADB1299"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AT LEAST</w:t>
            </w:r>
            <w:r>
              <w:rPr>
                <w:rFonts w:asciiTheme="minorHAnsi" w:hAnsiTheme="minorHAnsi" w:cstheme="minorHAnsi"/>
                <w:sz w:val="14"/>
                <w:szCs w:val="14"/>
                <w:lang w:val="en-GB"/>
              </w:rPr>
              <w:t xml:space="preserve"> </w:t>
            </w:r>
            <w:r w:rsidRPr="00855842">
              <w:rPr>
                <w:rFonts w:asciiTheme="minorHAnsi" w:hAnsiTheme="minorHAnsi" w:cstheme="minorHAnsi"/>
                <w:sz w:val="14"/>
                <w:szCs w:val="14"/>
                <w:lang w:val="en-GB"/>
              </w:rPr>
              <w:t>ONE NOT EXPIRED</w:t>
            </w:r>
          </w:p>
        </w:tc>
        <w:tc>
          <w:tcPr>
            <w:tcW w:w="725" w:type="dxa"/>
            <w:gridSpan w:val="4"/>
            <w:tcBorders>
              <w:top w:val="single" w:sz="4" w:space="0" w:color="E7E6E6"/>
              <w:left w:val="nil"/>
              <w:bottom w:val="single" w:sz="4" w:space="0" w:color="E7E6E6"/>
              <w:right w:val="single" w:sz="4" w:space="0" w:color="E7E6E6"/>
            </w:tcBorders>
            <w:shd w:val="clear" w:color="auto" w:fill="D9D9D9"/>
          </w:tcPr>
          <w:p w14:paraId="27610B0A" w14:textId="0F76A66B"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AVAILABLE BUT</w:t>
            </w:r>
            <w:r>
              <w:rPr>
                <w:rFonts w:asciiTheme="minorHAnsi" w:hAnsiTheme="minorHAnsi" w:cstheme="minorHAnsi"/>
                <w:sz w:val="14"/>
                <w:szCs w:val="14"/>
                <w:lang w:val="en-GB"/>
              </w:rPr>
              <w:t xml:space="preserve"> </w:t>
            </w:r>
            <w:r w:rsidRPr="00855842">
              <w:rPr>
                <w:rFonts w:asciiTheme="minorHAnsi" w:hAnsiTheme="minorHAnsi" w:cstheme="minorHAnsi"/>
                <w:sz w:val="14"/>
                <w:szCs w:val="14"/>
                <w:lang w:val="en-GB"/>
              </w:rPr>
              <w:t>EXPIRED</w:t>
            </w:r>
          </w:p>
        </w:tc>
        <w:tc>
          <w:tcPr>
            <w:tcW w:w="990" w:type="dxa"/>
            <w:gridSpan w:val="6"/>
            <w:tcBorders>
              <w:top w:val="single" w:sz="4" w:space="0" w:color="E7E6E6"/>
              <w:left w:val="nil"/>
              <w:bottom w:val="single" w:sz="4" w:space="0" w:color="E7E6E6"/>
              <w:right w:val="single" w:sz="4" w:space="0" w:color="E7E6E6"/>
            </w:tcBorders>
            <w:shd w:val="clear" w:color="auto" w:fill="D9D9D9"/>
          </w:tcPr>
          <w:p w14:paraId="50F14D88" w14:textId="77777777"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REPORTED AVAILABLE</w:t>
            </w:r>
            <w:r w:rsidRPr="00855842">
              <w:rPr>
                <w:rFonts w:asciiTheme="minorHAnsi" w:hAnsiTheme="minorHAnsi" w:cstheme="minorHAnsi"/>
                <w:sz w:val="14"/>
                <w:szCs w:val="14"/>
                <w:lang w:val="en-GB"/>
              </w:rPr>
              <w:br/>
              <w:t>BUT NOT SEEN</w:t>
            </w:r>
          </w:p>
        </w:tc>
        <w:tc>
          <w:tcPr>
            <w:tcW w:w="720" w:type="dxa"/>
            <w:gridSpan w:val="5"/>
            <w:tcBorders>
              <w:top w:val="single" w:sz="4" w:space="0" w:color="E7E6E6"/>
              <w:left w:val="nil"/>
              <w:bottom w:val="single" w:sz="4" w:space="0" w:color="E7E6E6"/>
              <w:right w:val="single" w:sz="4" w:space="0" w:color="E7E6E6"/>
            </w:tcBorders>
            <w:shd w:val="clear" w:color="auto" w:fill="D9D9D9"/>
          </w:tcPr>
          <w:p w14:paraId="54383E82" w14:textId="77777777"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NOT AVAILABLE TODAY</w:t>
            </w:r>
          </w:p>
        </w:tc>
        <w:tc>
          <w:tcPr>
            <w:tcW w:w="720" w:type="dxa"/>
            <w:gridSpan w:val="6"/>
            <w:tcBorders>
              <w:top w:val="single" w:sz="4" w:space="0" w:color="E7E6E6"/>
              <w:left w:val="nil"/>
              <w:bottom w:val="single" w:sz="4" w:space="0" w:color="E7E6E6"/>
              <w:right w:val="single" w:sz="4" w:space="0" w:color="E7E6E6"/>
            </w:tcBorders>
            <w:shd w:val="clear" w:color="auto" w:fill="D9D9D9"/>
          </w:tcPr>
          <w:p w14:paraId="0CC2F4D8" w14:textId="77777777"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NEVER AVAILABLE</w:t>
            </w:r>
          </w:p>
        </w:tc>
        <w:tc>
          <w:tcPr>
            <w:tcW w:w="711" w:type="dxa"/>
            <w:gridSpan w:val="5"/>
            <w:tcBorders>
              <w:top w:val="single" w:sz="4" w:space="0" w:color="E7E6E6"/>
              <w:left w:val="nil"/>
              <w:bottom w:val="single" w:sz="4" w:space="0" w:color="E7E6E6"/>
              <w:right w:val="single" w:sz="4" w:space="0" w:color="E7E6E6"/>
            </w:tcBorders>
            <w:shd w:val="clear" w:color="auto" w:fill="D9D9D9"/>
          </w:tcPr>
          <w:p w14:paraId="2E37C05C" w14:textId="77777777" w:rsidR="00B4417F" w:rsidRPr="00596343" w:rsidRDefault="00B4417F" w:rsidP="00B4417F">
            <w:pPr>
              <w:keepNext/>
              <w:keepLines/>
              <w:tabs>
                <w:tab w:val="right" w:leader="dot" w:pos="4392"/>
              </w:tabs>
              <w:spacing w:before="40" w:after="40"/>
              <w:ind w:left="-115" w:right="-101"/>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YES</w:t>
            </w:r>
          </w:p>
        </w:tc>
        <w:tc>
          <w:tcPr>
            <w:tcW w:w="729" w:type="dxa"/>
            <w:tcBorders>
              <w:top w:val="single" w:sz="4" w:space="0" w:color="E7E6E6"/>
              <w:left w:val="nil"/>
              <w:bottom w:val="single" w:sz="4" w:space="0" w:color="E7E6E6"/>
              <w:right w:val="single" w:sz="4" w:space="0" w:color="E7E6E6"/>
            </w:tcBorders>
            <w:shd w:val="clear" w:color="auto" w:fill="D9D9D9"/>
          </w:tcPr>
          <w:p w14:paraId="2BDB649C" w14:textId="77777777" w:rsidR="00B4417F" w:rsidRPr="00596343" w:rsidRDefault="00B4417F" w:rsidP="00B4417F">
            <w:pPr>
              <w:keepNext/>
              <w:keepLines/>
              <w:tabs>
                <w:tab w:val="right" w:leader="dot" w:pos="4392"/>
              </w:tabs>
              <w:spacing w:before="40" w:after="40"/>
              <w:ind w:left="-115" w:right="-101"/>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AAF90B0"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61CEA00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99278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C8F720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250" w:type="dxa"/>
            <w:tcBorders>
              <w:top w:val="single" w:sz="4" w:space="0" w:color="E7E6E6"/>
              <w:left w:val="nil"/>
              <w:bottom w:val="single" w:sz="4" w:space="0" w:color="E7E6E6"/>
              <w:right w:val="single" w:sz="4" w:space="0" w:color="E7E6E6"/>
            </w:tcBorders>
            <w:shd w:val="clear" w:color="auto" w:fill="auto"/>
          </w:tcPr>
          <w:p w14:paraId="2616C25A" w14:textId="62F7E3F0"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Magnesium sul</w:t>
            </w:r>
            <w:r w:rsidR="00B55878">
              <w:rPr>
                <w:rFonts w:asciiTheme="minorHAnsi" w:hAnsiTheme="minorHAnsi" w:cstheme="minorHAnsi"/>
                <w:color w:val="000000"/>
                <w:sz w:val="16"/>
                <w:szCs w:val="16"/>
                <w:lang w:val="en-GB"/>
              </w:rPr>
              <w:t>ph</w:t>
            </w:r>
            <w:r w:rsidRPr="00596343">
              <w:rPr>
                <w:rFonts w:asciiTheme="minorHAnsi" w:hAnsiTheme="minorHAnsi" w:cstheme="minorHAnsi"/>
                <w:color w:val="000000"/>
                <w:sz w:val="16"/>
                <w:szCs w:val="16"/>
                <w:lang w:val="en-GB"/>
              </w:rPr>
              <w:t>ate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22AAC9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4A2B278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497E1E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01C2F4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02</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2F3BDC6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02</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6842CC0"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7B5827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95BCCD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98BC3B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EDF499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718415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250" w:type="dxa"/>
            <w:tcBorders>
              <w:top w:val="single" w:sz="4" w:space="0" w:color="E7E6E6"/>
              <w:left w:val="nil"/>
              <w:bottom w:val="single" w:sz="4" w:space="0" w:color="E7E6E6"/>
              <w:right w:val="single" w:sz="4" w:space="0" w:color="E7E6E6"/>
            </w:tcBorders>
            <w:shd w:val="clear" w:color="auto" w:fill="auto"/>
          </w:tcPr>
          <w:p w14:paraId="2890562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Betamethasone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4445764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37D6408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03</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177501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4949622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03</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1F46F7B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03</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099EBE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BFB5D7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53CD38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DF7ADEA"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E0013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9BB4F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2250" w:type="dxa"/>
            <w:tcBorders>
              <w:top w:val="single" w:sz="4" w:space="0" w:color="E7E6E6"/>
              <w:left w:val="nil"/>
              <w:bottom w:val="single" w:sz="4" w:space="0" w:color="E7E6E6"/>
              <w:right w:val="single" w:sz="4" w:space="0" w:color="E7E6E6"/>
            </w:tcBorders>
            <w:shd w:val="clear" w:color="auto" w:fill="auto"/>
          </w:tcPr>
          <w:p w14:paraId="6579FF4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Dexamethasone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1442625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51C2810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4</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2DDC23C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7155ABB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EAA43B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4</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4F44CB2"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B2F2FB2"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C4569C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937329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D7D3CF" w14:textId="6654B9AB"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E571F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2250" w:type="dxa"/>
            <w:tcBorders>
              <w:top w:val="single" w:sz="4" w:space="0" w:color="E7E6E6"/>
              <w:left w:val="nil"/>
              <w:bottom w:val="single" w:sz="4" w:space="0" w:color="E7E6E6"/>
              <w:right w:val="single" w:sz="4" w:space="0" w:color="E7E6E6"/>
            </w:tcBorders>
            <w:shd w:val="clear" w:color="auto" w:fill="auto"/>
          </w:tcPr>
          <w:p w14:paraId="5051A1F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Injectable broad-spectrum antibiotic for sepsis in mother or newborn </w:t>
            </w:r>
          </w:p>
          <w:p w14:paraId="66BF522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FF0000"/>
                <w:sz w:val="16"/>
                <w:szCs w:val="16"/>
                <w:lang w:val="en-GB"/>
              </w:rPr>
              <w:t>[COUNTRY ADAPT]</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4C0733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76101FC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5</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639EF9B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64DFC49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5</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784C0A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ADF6F3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8BA0212"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2EE40C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E2644E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9D663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67FB4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2250" w:type="dxa"/>
            <w:tcBorders>
              <w:top w:val="single" w:sz="4" w:space="0" w:color="E7E6E6"/>
              <w:left w:val="nil"/>
              <w:bottom w:val="single" w:sz="4" w:space="0" w:color="E7E6E6"/>
              <w:right w:val="single" w:sz="4" w:space="0" w:color="E7E6E6"/>
            </w:tcBorders>
            <w:shd w:val="clear" w:color="auto" w:fill="auto"/>
          </w:tcPr>
          <w:p w14:paraId="0A1FCE8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Misoprostol tablet 200 mcg</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01434A0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0D7ADD9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6</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D93EE8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6F3226E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6</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20C3E4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6</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ABEA82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F46939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9938D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E3651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2F3A7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7E30FE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2250" w:type="dxa"/>
            <w:tcBorders>
              <w:top w:val="single" w:sz="4" w:space="0" w:color="E7E6E6"/>
              <w:left w:val="nil"/>
              <w:bottom w:val="single" w:sz="4" w:space="0" w:color="E7E6E6"/>
              <w:right w:val="single" w:sz="4" w:space="0" w:color="E7E6E6"/>
            </w:tcBorders>
            <w:shd w:val="clear" w:color="auto" w:fill="auto"/>
          </w:tcPr>
          <w:p w14:paraId="7CE5993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Intravenous infusion set</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0F3472D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6A27104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7A9448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33B6876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C7508E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0E27BC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2" behindDoc="0" locked="0" layoutInCell="1" allowOverlap="1" wp14:anchorId="7132AD96" wp14:editId="403A54E5">
                  <wp:simplePos x="0" y="0"/>
                  <wp:positionH relativeFrom="margin">
                    <wp:posOffset>-43180</wp:posOffset>
                  </wp:positionH>
                  <wp:positionV relativeFrom="margin">
                    <wp:posOffset>-4445</wp:posOffset>
                  </wp:positionV>
                  <wp:extent cx="406400" cy="213995"/>
                  <wp:effectExtent l="0" t="0" r="0" b="0"/>
                  <wp:wrapNone/>
                  <wp:docPr id="33" name="Graphic 3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BB250AF"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3" behindDoc="0" locked="0" layoutInCell="1" allowOverlap="1" wp14:anchorId="18D7A358" wp14:editId="23A22BC1">
                  <wp:simplePos x="0" y="0"/>
                  <wp:positionH relativeFrom="margin">
                    <wp:posOffset>-4445</wp:posOffset>
                  </wp:positionH>
                  <wp:positionV relativeFrom="margin">
                    <wp:posOffset>-10160</wp:posOffset>
                  </wp:positionV>
                  <wp:extent cx="406400" cy="213995"/>
                  <wp:effectExtent l="0" t="0" r="0" b="0"/>
                  <wp:wrapNone/>
                  <wp:docPr id="34" name="Graphic 3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2CE44E9"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B2FC84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E241F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09B21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2250" w:type="dxa"/>
            <w:tcBorders>
              <w:top w:val="single" w:sz="4" w:space="0" w:color="E7E6E6"/>
              <w:left w:val="nil"/>
              <w:bottom w:val="single" w:sz="4" w:space="0" w:color="E7E6E6"/>
              <w:right w:val="single" w:sz="4" w:space="0" w:color="E7E6E6"/>
            </w:tcBorders>
            <w:shd w:val="clear" w:color="auto" w:fill="auto"/>
          </w:tcPr>
          <w:p w14:paraId="0A0204E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Dextrose and water 5% (D5W) intravenous solution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0A82147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3B58D6B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A31825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38614FD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0840D2F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9E9D16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4" behindDoc="0" locked="0" layoutInCell="1" allowOverlap="1" wp14:anchorId="1F755B37" wp14:editId="7439071F">
                  <wp:simplePos x="0" y="0"/>
                  <wp:positionH relativeFrom="margin">
                    <wp:posOffset>-43180</wp:posOffset>
                  </wp:positionH>
                  <wp:positionV relativeFrom="margin">
                    <wp:posOffset>-4445</wp:posOffset>
                  </wp:positionV>
                  <wp:extent cx="406400" cy="213995"/>
                  <wp:effectExtent l="0" t="0" r="0" b="0"/>
                  <wp:wrapNone/>
                  <wp:docPr id="35" name="Graphic 3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A13326F"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5" behindDoc="0" locked="0" layoutInCell="1" allowOverlap="1" wp14:anchorId="4AD32EAA" wp14:editId="22B21A15">
                  <wp:simplePos x="0" y="0"/>
                  <wp:positionH relativeFrom="margin">
                    <wp:posOffset>-5715</wp:posOffset>
                  </wp:positionH>
                  <wp:positionV relativeFrom="margin">
                    <wp:posOffset>15240</wp:posOffset>
                  </wp:positionV>
                  <wp:extent cx="406400" cy="213995"/>
                  <wp:effectExtent l="0" t="0" r="0" b="0"/>
                  <wp:wrapNone/>
                  <wp:docPr id="36" name="Graphic 3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D82BA3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DA6CB3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22E08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C0D40C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2250" w:type="dxa"/>
            <w:tcBorders>
              <w:top w:val="single" w:sz="4" w:space="0" w:color="E7E6E6"/>
              <w:left w:val="nil"/>
              <w:bottom w:val="single" w:sz="4" w:space="0" w:color="E7E6E6"/>
              <w:right w:val="single" w:sz="4" w:space="0" w:color="E7E6E6"/>
            </w:tcBorders>
            <w:shd w:val="clear" w:color="auto" w:fill="auto"/>
          </w:tcPr>
          <w:p w14:paraId="137A53E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fr-FR"/>
              </w:rPr>
            </w:pPr>
            <w:r w:rsidRPr="00596343">
              <w:rPr>
                <w:rFonts w:asciiTheme="minorHAnsi" w:hAnsiTheme="minorHAnsi" w:cstheme="minorHAnsi"/>
                <w:color w:val="000000"/>
                <w:sz w:val="16"/>
                <w:szCs w:val="16"/>
                <w:lang w:val="fr-FR"/>
              </w:rPr>
              <w:t>Sodium chloride (0.9% NS) intravenous solution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6F0ACD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6A228BB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4A57CC3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254346A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20FA769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3A47DB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6" behindDoc="0" locked="0" layoutInCell="1" allowOverlap="1" wp14:anchorId="259F67CE" wp14:editId="6F5E0AF2">
                  <wp:simplePos x="0" y="0"/>
                  <wp:positionH relativeFrom="margin">
                    <wp:posOffset>-43180</wp:posOffset>
                  </wp:positionH>
                  <wp:positionV relativeFrom="margin">
                    <wp:posOffset>-4445</wp:posOffset>
                  </wp:positionV>
                  <wp:extent cx="406400" cy="213995"/>
                  <wp:effectExtent l="0" t="0" r="0" b="0"/>
                  <wp:wrapNone/>
                  <wp:docPr id="37" name="Graphic 3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877767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7" behindDoc="0" locked="0" layoutInCell="1" allowOverlap="1" wp14:anchorId="05D6E033" wp14:editId="1F63C8CA">
                  <wp:simplePos x="0" y="0"/>
                  <wp:positionH relativeFrom="margin">
                    <wp:posOffset>-4445</wp:posOffset>
                  </wp:positionH>
                  <wp:positionV relativeFrom="margin">
                    <wp:posOffset>-6985</wp:posOffset>
                  </wp:positionV>
                  <wp:extent cx="406400" cy="213995"/>
                  <wp:effectExtent l="0" t="0" r="0" b="0"/>
                  <wp:wrapNone/>
                  <wp:docPr id="38" name="Graphic 3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07F09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565524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CFEE4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DF5E59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2250" w:type="dxa"/>
            <w:tcBorders>
              <w:top w:val="single" w:sz="4" w:space="0" w:color="E7E6E6"/>
              <w:left w:val="nil"/>
              <w:bottom w:val="single" w:sz="4" w:space="0" w:color="E7E6E6"/>
              <w:right w:val="single" w:sz="4" w:space="0" w:color="E7E6E6"/>
            </w:tcBorders>
            <w:shd w:val="clear" w:color="auto" w:fill="auto"/>
          </w:tcPr>
          <w:p w14:paraId="3D751DE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Other plasma expander such as Ringer’s lactate (RL)</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10A120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0A622C8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351E67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280262E1"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E9825E1"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DF2284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8" behindDoc="0" locked="0" layoutInCell="1" allowOverlap="1" wp14:anchorId="521AB311" wp14:editId="65546A2A">
                  <wp:simplePos x="0" y="0"/>
                  <wp:positionH relativeFrom="margin">
                    <wp:posOffset>-43180</wp:posOffset>
                  </wp:positionH>
                  <wp:positionV relativeFrom="margin">
                    <wp:posOffset>-4445</wp:posOffset>
                  </wp:positionV>
                  <wp:extent cx="406400" cy="213995"/>
                  <wp:effectExtent l="0" t="0" r="0" b="0"/>
                  <wp:wrapNone/>
                  <wp:docPr id="39" name="Graphic 3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DFF988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9" behindDoc="0" locked="0" layoutInCell="1" allowOverlap="1" wp14:anchorId="7279C909" wp14:editId="4522612B">
                  <wp:simplePos x="0" y="0"/>
                  <wp:positionH relativeFrom="margin">
                    <wp:posOffset>-4445</wp:posOffset>
                  </wp:positionH>
                  <wp:positionV relativeFrom="margin">
                    <wp:posOffset>29210</wp:posOffset>
                  </wp:positionV>
                  <wp:extent cx="406400" cy="213995"/>
                  <wp:effectExtent l="0" t="0" r="0" b="0"/>
                  <wp:wrapNone/>
                  <wp:docPr id="40" name="Graphic 4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18BA5D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318714C"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11C08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3142CB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2250" w:type="dxa"/>
            <w:tcBorders>
              <w:top w:val="single" w:sz="4" w:space="0" w:color="E7E6E6"/>
              <w:left w:val="nil"/>
              <w:bottom w:val="single" w:sz="4" w:space="0" w:color="E7E6E6"/>
              <w:right w:val="single" w:sz="4" w:space="0" w:color="E7E6E6"/>
            </w:tcBorders>
            <w:shd w:val="clear" w:color="auto" w:fill="auto"/>
          </w:tcPr>
          <w:p w14:paraId="78039C33" w14:textId="75741DF2"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Chlorhexidine 4% solution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3D8C542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4B8621B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3C8E5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7D1ABA7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0570779F"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6A9C32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0" behindDoc="0" locked="0" layoutInCell="1" allowOverlap="1" wp14:anchorId="52F6950C" wp14:editId="58C0D2D0">
                  <wp:simplePos x="0" y="0"/>
                  <wp:positionH relativeFrom="margin">
                    <wp:posOffset>-43180</wp:posOffset>
                  </wp:positionH>
                  <wp:positionV relativeFrom="margin">
                    <wp:posOffset>-4445</wp:posOffset>
                  </wp:positionV>
                  <wp:extent cx="406400" cy="213995"/>
                  <wp:effectExtent l="0" t="0" r="0" b="0"/>
                  <wp:wrapNone/>
                  <wp:docPr id="41" name="Graphic 4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9AFEE4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1" behindDoc="0" locked="0" layoutInCell="1" allowOverlap="1" wp14:anchorId="78644D27" wp14:editId="3AF0B7F8">
                  <wp:simplePos x="0" y="0"/>
                  <wp:positionH relativeFrom="margin">
                    <wp:posOffset>-4445</wp:posOffset>
                  </wp:positionH>
                  <wp:positionV relativeFrom="margin">
                    <wp:posOffset>8255</wp:posOffset>
                  </wp:positionV>
                  <wp:extent cx="406400" cy="213995"/>
                  <wp:effectExtent l="0" t="0" r="0" b="0"/>
                  <wp:wrapNone/>
                  <wp:docPr id="42" name="Graphic 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D550E7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A554D0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BF65E0" w14:textId="11892CFC"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B4003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2250" w:type="dxa"/>
            <w:tcBorders>
              <w:top w:val="single" w:sz="4" w:space="0" w:color="E7E6E6"/>
              <w:left w:val="nil"/>
              <w:bottom w:val="single" w:sz="4" w:space="0" w:color="E7E6E6"/>
              <w:right w:val="single" w:sz="4" w:space="0" w:color="E7E6E6"/>
            </w:tcBorders>
            <w:shd w:val="clear" w:color="auto" w:fill="auto"/>
          </w:tcPr>
          <w:p w14:paraId="3C782C0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Tetracycline eye ointment </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693D9BF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7B9494D6" w14:textId="77777777" w:rsidR="00B4417F" w:rsidRPr="00596343" w:rsidRDefault="00B4417F" w:rsidP="00B4417F">
            <w:pPr>
              <w:tabs>
                <w:tab w:val="right" w:leader="dot" w:pos="4392"/>
              </w:tabs>
              <w:spacing w:before="40" w:after="40"/>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E1ED49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4FCEB8FD" w14:textId="77777777" w:rsidR="00B4417F" w:rsidRPr="00596343" w:rsidRDefault="00B4417F" w:rsidP="00B4417F">
            <w:pPr>
              <w:tabs>
                <w:tab w:val="right" w:leader="dot" w:pos="4392"/>
              </w:tabs>
              <w:spacing w:before="40" w:after="40"/>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489B9FB8" w14:textId="77777777" w:rsidR="00B4417F" w:rsidRPr="00596343" w:rsidRDefault="00B4417F" w:rsidP="00B4417F">
            <w:pPr>
              <w:tabs>
                <w:tab w:val="right" w:leader="dot" w:pos="4392"/>
              </w:tabs>
              <w:spacing w:before="40" w:after="40"/>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54B3F92" w14:textId="77777777" w:rsidR="00B4417F" w:rsidRPr="00596343"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2" behindDoc="0" locked="0" layoutInCell="1" allowOverlap="1" wp14:anchorId="3FCE8706" wp14:editId="711EDA87">
                  <wp:simplePos x="0" y="0"/>
                  <wp:positionH relativeFrom="margin">
                    <wp:posOffset>-3175</wp:posOffset>
                  </wp:positionH>
                  <wp:positionV relativeFrom="margin">
                    <wp:posOffset>104140</wp:posOffset>
                  </wp:positionV>
                  <wp:extent cx="406400" cy="213995"/>
                  <wp:effectExtent l="0" t="0" r="0" b="0"/>
                  <wp:wrapNone/>
                  <wp:docPr id="43" name="Graphic 4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2D282D5" w14:textId="77777777" w:rsidR="00B4417F" w:rsidRPr="00596343"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3" behindDoc="0" locked="0" layoutInCell="1" allowOverlap="1" wp14:anchorId="47B255B8" wp14:editId="1F8F443E">
                  <wp:simplePos x="0" y="0"/>
                  <wp:positionH relativeFrom="margin">
                    <wp:posOffset>-5080</wp:posOffset>
                  </wp:positionH>
                  <wp:positionV relativeFrom="margin">
                    <wp:posOffset>64135</wp:posOffset>
                  </wp:positionV>
                  <wp:extent cx="406400" cy="213995"/>
                  <wp:effectExtent l="0" t="0" r="0" b="0"/>
                  <wp:wrapNone/>
                  <wp:docPr id="44" name="Graphic 4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0F1E118"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DA078AA"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7816C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0F7E7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2250" w:type="dxa"/>
            <w:tcBorders>
              <w:top w:val="single" w:sz="4" w:space="0" w:color="E7E6E6"/>
              <w:left w:val="nil"/>
              <w:bottom w:val="single" w:sz="4" w:space="0" w:color="E7E6E6"/>
              <w:right w:val="single" w:sz="4" w:space="0" w:color="E7E6E6"/>
            </w:tcBorders>
            <w:shd w:val="clear" w:color="auto" w:fill="auto"/>
          </w:tcPr>
          <w:p w14:paraId="3C73FD9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Oxytocin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48D4599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4ED137FB" w14:textId="77777777" w:rsidR="00B4417F" w:rsidRDefault="00B4417F" w:rsidP="00B4417F">
            <w:pPr>
              <w:tabs>
                <w:tab w:val="right" w:leader="dot" w:pos="4392"/>
              </w:tabs>
              <w:ind w:left="-136" w:right="-112"/>
              <w:jc w:val="center"/>
              <w:rPr>
                <w:rFonts w:asciiTheme="minorHAnsi" w:hAnsiTheme="minorHAnsi" w:cstheme="minorHAnsi"/>
                <w:color w:val="000000"/>
                <w:sz w:val="16"/>
                <w:szCs w:val="16"/>
                <w:lang w:val="en-GB"/>
              </w:rPr>
            </w:pPr>
            <w:r w:rsidRPr="00596343">
              <w:rPr>
                <w:rFonts w:asciiTheme="minorHAnsi" w:hAnsiTheme="minorHAnsi" w:cstheme="minorHAnsi"/>
                <w:sz w:val="16"/>
                <w:szCs w:val="16"/>
                <w:lang w:val="en-GB"/>
              </w:rPr>
              <w:t xml:space="preserve">2 </w:t>
            </w:r>
            <w:r w:rsidRPr="00596343">
              <w:rPr>
                <w:rFonts w:asciiTheme="minorHAnsi" w:hAnsiTheme="minorHAnsi" w:cstheme="minorHAnsi"/>
                <w:color w:val="000000"/>
                <w:sz w:val="16"/>
                <w:szCs w:val="16"/>
                <w:lang w:val="en-GB"/>
              </w:rPr>
              <w:sym w:font="Wingdings" w:char="F0E8"/>
            </w:r>
          </w:p>
          <w:p w14:paraId="157D66CC" w14:textId="5A8F843E" w:rsidR="00B4417F" w:rsidRPr="00462DD1" w:rsidRDefault="00B4417F" w:rsidP="00B4417F">
            <w:pPr>
              <w:tabs>
                <w:tab w:val="right" w:leader="dot" w:pos="4392"/>
              </w:tabs>
              <w:ind w:left="-130" w:right="-115"/>
              <w:jc w:val="center"/>
              <w:rPr>
                <w:rFonts w:asciiTheme="minorHAnsi" w:hAnsiTheme="minorHAnsi" w:cstheme="minorHAnsi"/>
                <w:color w:val="000000"/>
                <w:sz w:val="16"/>
                <w:szCs w:val="16"/>
                <w:lang w:val="en-GB"/>
              </w:rPr>
            </w:pPr>
            <w:r w:rsidRPr="00596343">
              <w:rPr>
                <w:rFonts w:asciiTheme="minorHAnsi" w:hAnsiTheme="minorHAnsi" w:cstheme="minorHAnsi"/>
                <w:sz w:val="16"/>
                <w:szCs w:val="16"/>
                <w:lang w:val="en-GB"/>
              </w:rPr>
              <w:t>Q</w:t>
            </w:r>
            <w:r>
              <w:rPr>
                <w:rFonts w:asciiTheme="minorHAnsi" w:hAnsiTheme="minorHAnsi" w:cstheme="minorHAnsi"/>
                <w:sz w:val="16"/>
                <w:szCs w:val="16"/>
                <w:lang w:val="en-GB"/>
              </w:rPr>
              <w:t>2238</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6DD666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5D72E4C0" w14:textId="77777777" w:rsidR="00B4417F" w:rsidRPr="00462DD1" w:rsidRDefault="00B4417F" w:rsidP="00B4417F">
            <w:pPr>
              <w:tabs>
                <w:tab w:val="right" w:leader="dot" w:pos="4392"/>
              </w:tabs>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462DD1">
              <w:rPr>
                <w:rFonts w:asciiTheme="minorHAnsi" w:hAnsiTheme="minorHAnsi" w:cstheme="minorHAnsi"/>
                <w:sz w:val="16"/>
                <w:szCs w:val="16"/>
                <w:lang w:val="en-GB"/>
              </w:rPr>
              <w:sym w:font="Wingdings" w:char="F0E8"/>
            </w:r>
          </w:p>
          <w:p w14:paraId="76ADF2B3" w14:textId="4B5D82E2" w:rsidR="00B4417F" w:rsidRPr="00596343" w:rsidRDefault="00B4417F" w:rsidP="00B4417F">
            <w:pPr>
              <w:tabs>
                <w:tab w:val="right" w:leader="dot" w:pos="4392"/>
              </w:tabs>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Q</w:t>
            </w:r>
            <w:r>
              <w:rPr>
                <w:rFonts w:asciiTheme="minorHAnsi" w:hAnsiTheme="minorHAnsi" w:cstheme="minorHAnsi"/>
                <w:sz w:val="16"/>
                <w:szCs w:val="16"/>
                <w:lang w:val="en-GB"/>
              </w:rPr>
              <w:t>2238</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919A356" w14:textId="77777777" w:rsidR="00B4417F" w:rsidRPr="00462DD1" w:rsidRDefault="00B4417F" w:rsidP="00B4417F">
            <w:pPr>
              <w:tabs>
                <w:tab w:val="right" w:leader="dot" w:pos="4392"/>
              </w:tabs>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462DD1">
              <w:rPr>
                <w:rFonts w:asciiTheme="minorHAnsi" w:hAnsiTheme="minorHAnsi" w:cstheme="minorHAnsi"/>
                <w:sz w:val="16"/>
                <w:szCs w:val="16"/>
                <w:lang w:val="en-GB"/>
              </w:rPr>
              <w:sym w:font="Wingdings" w:char="F0E8"/>
            </w:r>
          </w:p>
          <w:p w14:paraId="0A44BE35" w14:textId="1BBE92FD" w:rsidR="00B4417F" w:rsidRPr="00596343" w:rsidRDefault="00B4417F" w:rsidP="00B4417F">
            <w:pPr>
              <w:tabs>
                <w:tab w:val="right" w:leader="dot" w:pos="4392"/>
              </w:tabs>
              <w:ind w:left="-136" w:right="-112"/>
              <w:jc w:val="center"/>
              <w:rPr>
                <w:rFonts w:asciiTheme="minorHAnsi" w:hAnsiTheme="minorHAnsi" w:cstheme="minorHAnsi"/>
                <w:sz w:val="16"/>
                <w:szCs w:val="16"/>
                <w:lang w:val="en-GB"/>
              </w:rPr>
            </w:pPr>
            <w:r>
              <w:rPr>
                <w:rFonts w:asciiTheme="minorHAnsi" w:hAnsiTheme="minorHAnsi" w:cstheme="minorHAnsi"/>
                <w:sz w:val="16"/>
                <w:szCs w:val="16"/>
                <w:lang w:val="en-GB"/>
              </w:rPr>
              <w:t>Q2238</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A41B06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51A0FC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3DC186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5E83F01"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41DE6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FE350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2237</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4844B03F"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Is the oxytocin stored in cold storage?</w:t>
            </w:r>
          </w:p>
        </w:tc>
        <w:tc>
          <w:tcPr>
            <w:tcW w:w="3684" w:type="dxa"/>
            <w:gridSpan w:val="21"/>
            <w:tcBorders>
              <w:top w:val="single" w:sz="4" w:space="0" w:color="E7E6E6"/>
              <w:left w:val="nil"/>
              <w:bottom w:val="single" w:sz="4" w:space="0" w:color="E7E6E6"/>
              <w:right w:val="single" w:sz="4" w:space="0" w:color="E7E6E6"/>
            </w:tcBorders>
            <w:shd w:val="clear" w:color="auto" w:fill="auto"/>
          </w:tcPr>
          <w:p w14:paraId="0E2A39E8"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04FC24AB" w14:textId="77777777" w:rsidR="00B4417F" w:rsidRPr="00596343" w:rsidRDefault="00B4417F" w:rsidP="00B4417F">
            <w:pPr>
              <w:tabs>
                <w:tab w:val="right" w:leader="dot" w:pos="4846"/>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8176E1D"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CD2C3A0" w14:textId="77777777" w:rsidTr="008505D1">
        <w:trPr>
          <w:cantSplit/>
          <w:trHeight w:val="32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09C5D57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059C0B3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7560" w:type="dxa"/>
            <w:gridSpan w:val="32"/>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4E67A2B6" w14:textId="77777777" w:rsidR="00B4417F" w:rsidRPr="00596343" w:rsidRDefault="00B4417F" w:rsidP="00B4417F">
            <w:pPr>
              <w:keepNext/>
              <w:keepLines/>
              <w:tabs>
                <w:tab w:val="right" w:leader="dot" w:pos="4636"/>
              </w:tabs>
              <w:spacing w:before="40" w:after="40"/>
              <w:rPr>
                <w:rFonts w:asciiTheme="minorHAnsi" w:hAnsiTheme="minorHAnsi" w:cstheme="minorHAnsi"/>
                <w:sz w:val="16"/>
                <w:szCs w:val="16"/>
                <w:lang w:val="en-GB"/>
              </w:rPr>
            </w:pPr>
            <w:r w:rsidRPr="00596343">
              <w:rPr>
                <w:rFonts w:asciiTheme="minorHAnsi" w:hAnsiTheme="minorHAnsi" w:cstheme="minorHAnsi"/>
                <w:b/>
                <w:bCs/>
                <w:sz w:val="16"/>
                <w:szCs w:val="16"/>
                <w:lang w:val="en-GB"/>
              </w:rPr>
              <w:t>22.1.5. SUPPORT FOR QUALITY SERVICES</w:t>
            </w:r>
          </w:p>
        </w:tc>
        <w:tc>
          <w:tcPr>
            <w:tcW w:w="90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78D9F682" w14:textId="77777777" w:rsidR="00B4417F" w:rsidRPr="00596343" w:rsidRDefault="00B4417F" w:rsidP="00B4417F">
            <w:pPr>
              <w:keepNext/>
              <w:keepLines/>
              <w:spacing w:before="40" w:after="40"/>
              <w:ind w:right="517"/>
              <w:jc w:val="center"/>
              <w:rPr>
                <w:rFonts w:asciiTheme="minorHAnsi" w:hAnsiTheme="minorHAnsi" w:cstheme="minorHAnsi"/>
                <w:color w:val="000000" w:themeColor="text1"/>
                <w:sz w:val="16"/>
                <w:szCs w:val="16"/>
                <w:lang w:val="en-GB"/>
              </w:rPr>
            </w:pPr>
          </w:p>
        </w:tc>
      </w:tr>
      <w:tr w:rsidR="00B4417F" w:rsidRPr="00596343" w14:paraId="0EC1FA1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2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A7A845" w14:textId="3E76190A"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EF1C0E" w14:textId="4D990D7B"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i2238</w:t>
            </w:r>
          </w:p>
        </w:tc>
        <w:tc>
          <w:tcPr>
            <w:tcW w:w="7560" w:type="dxa"/>
            <w:gridSpan w:val="32"/>
            <w:tcBorders>
              <w:top w:val="single" w:sz="4" w:space="0" w:color="E7E6E6"/>
              <w:left w:val="nil"/>
              <w:bottom w:val="single" w:sz="4" w:space="0" w:color="E7E6E6"/>
              <w:right w:val="single" w:sz="4" w:space="0" w:color="E7E6E6"/>
            </w:tcBorders>
            <w:shd w:val="clear" w:color="auto" w:fill="auto"/>
          </w:tcPr>
          <w:p w14:paraId="7E143FBD" w14:textId="77777777" w:rsidR="00B4417F" w:rsidRPr="00596343" w:rsidRDefault="00B4417F" w:rsidP="00B4417F">
            <w:pPr>
              <w:keepNext/>
              <w:keepLines/>
              <w:tabs>
                <w:tab w:val="right" w:leader="dot" w:pos="4636"/>
              </w:tabs>
              <w:spacing w:before="40" w:after="80"/>
              <w:rPr>
                <w:rFonts w:asciiTheme="minorHAnsi" w:hAnsiTheme="minorHAnsi" w:cstheme="minorHAnsi"/>
                <w:b/>
                <w:bCs/>
                <w:sz w:val="16"/>
                <w:szCs w:val="16"/>
                <w:lang w:val="en-GB"/>
              </w:rPr>
            </w:pPr>
            <w:r w:rsidRPr="00596343">
              <w:rPr>
                <w:rFonts w:cs="Calibri"/>
                <w:sz w:val="16"/>
                <w:szCs w:val="16"/>
                <w:lang w:val="en-GB"/>
              </w:rPr>
              <w:t>I would like to know if the following documents for delivery care are available in this service site today.</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9DE431F" w14:textId="77777777" w:rsidR="00B4417F" w:rsidRPr="00596343" w:rsidRDefault="00B4417F" w:rsidP="00B4417F">
            <w:pPr>
              <w:keepNext/>
              <w:keepLines/>
              <w:spacing w:before="40" w:after="40"/>
              <w:ind w:right="517"/>
              <w:jc w:val="center"/>
              <w:rPr>
                <w:rFonts w:asciiTheme="minorHAnsi" w:hAnsiTheme="minorHAnsi" w:cstheme="minorHAnsi"/>
                <w:color w:val="000000" w:themeColor="text1"/>
                <w:sz w:val="16"/>
                <w:szCs w:val="16"/>
                <w:lang w:val="en-GB"/>
              </w:rPr>
            </w:pPr>
          </w:p>
        </w:tc>
      </w:tr>
      <w:tr w:rsidR="00B4417F" w:rsidRPr="00596343" w14:paraId="091D89F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A3370A"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8364CF"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2239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DBF1B6F" w14:textId="77777777" w:rsidR="00B4417F" w:rsidRPr="00596343" w:rsidRDefault="00B4417F" w:rsidP="00B4417F">
            <w:pPr>
              <w:spacing w:before="40" w:after="40"/>
              <w:rPr>
                <w:rFonts w:ascii="Bierstadt" w:eastAsia="Calibri" w:hAnsi="Bierstadt"/>
                <w:color w:val="002060"/>
                <w:sz w:val="16"/>
                <w:szCs w:val="16"/>
                <w:lang w:eastAsia="en-US"/>
              </w:rPr>
            </w:pPr>
            <w:r w:rsidRPr="00596343">
              <w:rPr>
                <w:rFonts w:cs="Calibri"/>
                <w:sz w:val="16"/>
                <w:szCs w:val="16"/>
                <w:lang w:val="en-GB"/>
              </w:rPr>
              <w:t>For each document that I ask about, please show it to me.</w:t>
            </w:r>
          </w:p>
        </w:tc>
        <w:tc>
          <w:tcPr>
            <w:tcW w:w="1336" w:type="dxa"/>
            <w:gridSpan w:val="8"/>
            <w:tcBorders>
              <w:top w:val="single" w:sz="4" w:space="0" w:color="E7E6E6"/>
              <w:left w:val="nil"/>
              <w:bottom w:val="single" w:sz="4" w:space="0" w:color="E7E6E6"/>
              <w:right w:val="single" w:sz="4" w:space="0" w:color="E7E6E6"/>
            </w:tcBorders>
            <w:shd w:val="clear" w:color="auto" w:fill="D9D9D9"/>
          </w:tcPr>
          <w:p w14:paraId="578C610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184" w:type="dxa"/>
            <w:gridSpan w:val="10"/>
            <w:tcBorders>
              <w:top w:val="single" w:sz="4" w:space="0" w:color="E7E6E6"/>
              <w:left w:val="nil"/>
              <w:bottom w:val="single" w:sz="4" w:space="0" w:color="E7E6E6"/>
              <w:right w:val="single" w:sz="4" w:space="0" w:color="E7E6E6"/>
            </w:tcBorders>
            <w:shd w:val="clear" w:color="auto" w:fill="D9D9D9"/>
          </w:tcPr>
          <w:p w14:paraId="3F73B63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185" w:type="dxa"/>
            <w:gridSpan w:val="4"/>
            <w:tcBorders>
              <w:top w:val="single" w:sz="4" w:space="0" w:color="E7E6E6"/>
              <w:left w:val="nil"/>
              <w:bottom w:val="single" w:sz="4" w:space="0" w:color="E7E6E6"/>
              <w:right w:val="single" w:sz="4" w:space="0" w:color="E7E6E6"/>
            </w:tcBorders>
            <w:shd w:val="clear" w:color="auto" w:fill="D9D9D9"/>
          </w:tcPr>
          <w:p w14:paraId="55233ACB" w14:textId="77777777" w:rsidR="00B4417F" w:rsidRPr="0085584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3936885" w14:textId="77777777" w:rsidR="00B4417F" w:rsidRPr="00596343" w:rsidRDefault="00B4417F" w:rsidP="00B4417F">
            <w:pPr>
              <w:keepNext/>
              <w:keepLines/>
              <w:spacing w:before="40" w:after="40"/>
              <w:ind w:right="517"/>
              <w:jc w:val="center"/>
              <w:rPr>
                <w:rFonts w:asciiTheme="minorHAnsi" w:hAnsiTheme="minorHAnsi" w:cstheme="minorHAnsi"/>
                <w:color w:val="000000" w:themeColor="text1"/>
                <w:sz w:val="16"/>
                <w:szCs w:val="16"/>
                <w:lang w:val="en-GB"/>
              </w:rPr>
            </w:pPr>
          </w:p>
        </w:tc>
      </w:tr>
      <w:tr w:rsidR="00B4417F" w:rsidRPr="00596343" w14:paraId="2B0DAC7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D418AF0"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67BEF5A"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B5D4B4C" w14:textId="77777777" w:rsidR="00B4417F"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for essential childbirth care</w:t>
            </w:r>
          </w:p>
          <w:p w14:paraId="3B9A4B8D" w14:textId="251E9840" w:rsidR="00A56BA7" w:rsidRPr="00596343" w:rsidRDefault="00A56BA7" w:rsidP="00B4417F">
            <w:pPr>
              <w:keepNext/>
              <w:keepLines/>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FF0000"/>
                <w:sz w:val="16"/>
                <w:szCs w:val="16"/>
                <w:lang w:val="en-GB"/>
              </w:rPr>
              <w:t>[COUNTRY ADAPT – NAME OF DOCUMENT AND VERSION]</w:t>
            </w:r>
          </w:p>
        </w:tc>
        <w:tc>
          <w:tcPr>
            <w:tcW w:w="1336" w:type="dxa"/>
            <w:gridSpan w:val="8"/>
            <w:tcBorders>
              <w:top w:val="single" w:sz="4" w:space="0" w:color="E7E6E6"/>
              <w:left w:val="nil"/>
              <w:bottom w:val="single" w:sz="4" w:space="0" w:color="E7E6E6"/>
              <w:right w:val="single" w:sz="4" w:space="0" w:color="E7E6E6"/>
            </w:tcBorders>
            <w:shd w:val="clear" w:color="auto" w:fill="auto"/>
            <w:vAlign w:val="center"/>
          </w:tcPr>
          <w:p w14:paraId="295143B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184" w:type="dxa"/>
            <w:gridSpan w:val="10"/>
            <w:tcBorders>
              <w:top w:val="single" w:sz="4" w:space="0" w:color="E7E6E6"/>
              <w:left w:val="nil"/>
              <w:bottom w:val="single" w:sz="4" w:space="0" w:color="E7E6E6"/>
              <w:right w:val="single" w:sz="4" w:space="0" w:color="E7E6E6"/>
            </w:tcBorders>
            <w:shd w:val="clear" w:color="auto" w:fill="auto"/>
            <w:vAlign w:val="center"/>
          </w:tcPr>
          <w:p w14:paraId="2DA018C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1185" w:type="dxa"/>
            <w:gridSpan w:val="4"/>
            <w:tcBorders>
              <w:top w:val="single" w:sz="4" w:space="0" w:color="E7E6E6"/>
              <w:left w:val="nil"/>
              <w:bottom w:val="single" w:sz="4" w:space="0" w:color="E7E6E6"/>
              <w:right w:val="single" w:sz="4" w:space="0" w:color="E7E6E6"/>
            </w:tcBorders>
            <w:shd w:val="clear" w:color="auto" w:fill="auto"/>
            <w:vAlign w:val="center"/>
          </w:tcPr>
          <w:p w14:paraId="71E44F5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C44811" w14:textId="77777777" w:rsidR="00B4417F" w:rsidRPr="00596343" w:rsidRDefault="00B4417F" w:rsidP="00B4417F">
            <w:pPr>
              <w:keepNext/>
              <w:keepLines/>
              <w:spacing w:before="40" w:after="40"/>
              <w:ind w:right="146"/>
              <w:jc w:val="center"/>
              <w:rPr>
                <w:rFonts w:asciiTheme="minorHAnsi" w:hAnsiTheme="minorHAnsi" w:cstheme="minorHAnsi"/>
                <w:color w:val="000000" w:themeColor="text1"/>
                <w:sz w:val="16"/>
                <w:szCs w:val="16"/>
                <w:lang w:val="en-GB"/>
              </w:rPr>
            </w:pPr>
          </w:p>
        </w:tc>
      </w:tr>
      <w:tr w:rsidR="00B4417F" w:rsidRPr="00596343" w14:paraId="701CE6D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9D0C9E" w14:textId="775A3766"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1F9F1A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CB7540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for essential childbirth care</w:t>
            </w:r>
          </w:p>
        </w:tc>
        <w:tc>
          <w:tcPr>
            <w:tcW w:w="1336" w:type="dxa"/>
            <w:gridSpan w:val="8"/>
            <w:tcBorders>
              <w:top w:val="single" w:sz="4" w:space="0" w:color="E7E6E6"/>
              <w:left w:val="nil"/>
              <w:bottom w:val="single" w:sz="4" w:space="0" w:color="E7E6E6"/>
              <w:right w:val="single" w:sz="4" w:space="0" w:color="E7E6E6"/>
            </w:tcBorders>
            <w:shd w:val="clear" w:color="auto" w:fill="auto"/>
            <w:vAlign w:val="center"/>
          </w:tcPr>
          <w:p w14:paraId="601E6BC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184" w:type="dxa"/>
            <w:gridSpan w:val="10"/>
            <w:tcBorders>
              <w:top w:val="single" w:sz="4" w:space="0" w:color="E7E6E6"/>
              <w:left w:val="nil"/>
              <w:bottom w:val="single" w:sz="4" w:space="0" w:color="E7E6E6"/>
              <w:right w:val="single" w:sz="4" w:space="0" w:color="E7E6E6"/>
            </w:tcBorders>
            <w:shd w:val="clear" w:color="auto" w:fill="auto"/>
            <w:vAlign w:val="center"/>
          </w:tcPr>
          <w:p w14:paraId="0A197ABA"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1185" w:type="dxa"/>
            <w:gridSpan w:val="4"/>
            <w:tcBorders>
              <w:top w:val="single" w:sz="4" w:space="0" w:color="E7E6E6"/>
              <w:left w:val="nil"/>
              <w:bottom w:val="single" w:sz="4" w:space="0" w:color="E7E6E6"/>
              <w:right w:val="single" w:sz="4" w:space="0" w:color="E7E6E6"/>
            </w:tcBorders>
            <w:shd w:val="clear" w:color="auto" w:fill="auto"/>
            <w:vAlign w:val="center"/>
          </w:tcPr>
          <w:p w14:paraId="0E85E55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1BC4E84" w14:textId="77777777" w:rsidR="00B4417F" w:rsidRPr="00596343" w:rsidRDefault="00B4417F" w:rsidP="00B4417F">
            <w:pPr>
              <w:spacing w:before="40" w:after="40"/>
              <w:ind w:right="146"/>
              <w:jc w:val="center"/>
              <w:rPr>
                <w:rFonts w:asciiTheme="minorHAnsi" w:hAnsiTheme="minorHAnsi" w:cstheme="minorHAnsi"/>
                <w:color w:val="000000" w:themeColor="text1"/>
                <w:sz w:val="16"/>
                <w:szCs w:val="16"/>
                <w:lang w:val="en-GB"/>
              </w:rPr>
            </w:pPr>
          </w:p>
        </w:tc>
      </w:tr>
      <w:tr w:rsidR="00B4417F" w:rsidRPr="00596343" w14:paraId="1D3254F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D155A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CCF7EF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F46DCB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checklists and/or job aids for essential childbirth care</w:t>
            </w:r>
          </w:p>
        </w:tc>
        <w:tc>
          <w:tcPr>
            <w:tcW w:w="1336" w:type="dxa"/>
            <w:gridSpan w:val="8"/>
            <w:tcBorders>
              <w:top w:val="single" w:sz="4" w:space="0" w:color="E7E6E6"/>
              <w:left w:val="nil"/>
              <w:bottom w:val="single" w:sz="4" w:space="0" w:color="E7E6E6"/>
              <w:right w:val="single" w:sz="4" w:space="0" w:color="E7E6E6"/>
            </w:tcBorders>
            <w:shd w:val="clear" w:color="auto" w:fill="auto"/>
            <w:vAlign w:val="center"/>
          </w:tcPr>
          <w:p w14:paraId="5C8F2709"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sz w:val="16"/>
                <w:szCs w:val="16"/>
                <w:lang w:val="en-GB"/>
              </w:rPr>
              <w:t>1</w:t>
            </w:r>
          </w:p>
        </w:tc>
        <w:tc>
          <w:tcPr>
            <w:tcW w:w="1184" w:type="dxa"/>
            <w:gridSpan w:val="10"/>
            <w:tcBorders>
              <w:top w:val="single" w:sz="4" w:space="0" w:color="E7E6E6"/>
              <w:left w:val="nil"/>
              <w:bottom w:val="single" w:sz="4" w:space="0" w:color="E7E6E6"/>
              <w:right w:val="single" w:sz="4" w:space="0" w:color="E7E6E6"/>
            </w:tcBorders>
            <w:shd w:val="clear" w:color="auto" w:fill="auto"/>
            <w:vAlign w:val="center"/>
          </w:tcPr>
          <w:p w14:paraId="7AD95F27"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t>2</w:t>
            </w:r>
          </w:p>
        </w:tc>
        <w:tc>
          <w:tcPr>
            <w:tcW w:w="1185" w:type="dxa"/>
            <w:gridSpan w:val="4"/>
            <w:tcBorders>
              <w:top w:val="single" w:sz="4" w:space="0" w:color="E7E6E6"/>
              <w:left w:val="nil"/>
              <w:bottom w:val="single" w:sz="4" w:space="0" w:color="E7E6E6"/>
              <w:right w:val="single" w:sz="4" w:space="0" w:color="E7E6E6"/>
            </w:tcBorders>
            <w:shd w:val="clear" w:color="auto" w:fill="auto"/>
            <w:vAlign w:val="center"/>
          </w:tcPr>
          <w:p w14:paraId="0024680A"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FB7E755" w14:textId="77777777" w:rsidR="00B4417F" w:rsidRPr="00596343" w:rsidRDefault="00B4417F" w:rsidP="00B4417F">
            <w:pPr>
              <w:spacing w:before="40" w:after="40"/>
              <w:ind w:right="146"/>
              <w:jc w:val="center"/>
              <w:rPr>
                <w:rFonts w:asciiTheme="minorHAnsi" w:hAnsiTheme="minorHAnsi" w:cstheme="minorHAnsi"/>
                <w:color w:val="000000" w:themeColor="text1"/>
                <w:sz w:val="16"/>
                <w:szCs w:val="16"/>
                <w:lang w:val="en-GB"/>
              </w:rPr>
            </w:pPr>
          </w:p>
        </w:tc>
      </w:tr>
      <w:tr w:rsidR="00B4417F" w:rsidRPr="00596343" w14:paraId="2072D4C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F33D18" w14:textId="706E15E6"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47B7CD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2240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07103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 the past 2 years, have you or any provider(s) received training in the following topics?</w:t>
            </w:r>
          </w:p>
        </w:tc>
        <w:tc>
          <w:tcPr>
            <w:tcW w:w="1913" w:type="dxa"/>
            <w:gridSpan w:val="15"/>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1AA5ABFB" w14:textId="77777777" w:rsidR="00B4417F" w:rsidRPr="00596343" w:rsidRDefault="00B4417F" w:rsidP="00B4417F">
            <w:pPr>
              <w:tabs>
                <w:tab w:val="right" w:leader="dot" w:pos="4831"/>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p>
        </w:tc>
        <w:tc>
          <w:tcPr>
            <w:tcW w:w="1792" w:type="dxa"/>
            <w:gridSpan w:val="7"/>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0C38A42" w14:textId="77777777" w:rsidR="00B4417F" w:rsidRPr="00596343" w:rsidRDefault="00B4417F" w:rsidP="00B4417F">
            <w:pPr>
              <w:tabs>
                <w:tab w:val="right" w:leader="dot" w:pos="4831"/>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89BEA28"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6AE96DB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58A9E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47A1EA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BF7386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Neonatal resuscitation using the newborn bag and mask</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463B7653" w14:textId="77777777" w:rsidR="00B4417F" w:rsidRPr="00855842" w:rsidRDefault="00B4417F" w:rsidP="00B4417F">
            <w:pPr>
              <w:tabs>
                <w:tab w:val="right" w:leader="dot" w:pos="4831"/>
              </w:tabs>
              <w:spacing w:before="40" w:after="40"/>
              <w:jc w:val="center"/>
              <w:rPr>
                <w:rFonts w:asciiTheme="minorHAnsi" w:hAnsiTheme="minorHAnsi" w:cstheme="minorHAnsi"/>
                <w:bCs/>
                <w:color w:val="000000" w:themeColor="text1"/>
                <w:sz w:val="16"/>
                <w:szCs w:val="16"/>
                <w:lang w:val="en-GB"/>
              </w:rPr>
            </w:pPr>
            <w:r w:rsidRPr="00855842">
              <w:rPr>
                <w:rFonts w:asciiTheme="minorHAnsi" w:hAnsiTheme="minorHAnsi" w:cstheme="minorHAnsi"/>
                <w:bCs/>
                <w:color w:val="000000" w:themeColor="text1"/>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72371CC0" w14:textId="77777777" w:rsidR="00B4417F" w:rsidRPr="00855842" w:rsidRDefault="00B4417F" w:rsidP="00B4417F">
            <w:pPr>
              <w:tabs>
                <w:tab w:val="right" w:leader="dot" w:pos="4831"/>
              </w:tabs>
              <w:spacing w:before="40" w:after="40"/>
              <w:jc w:val="center"/>
              <w:rPr>
                <w:rFonts w:asciiTheme="minorHAnsi" w:hAnsiTheme="minorHAnsi" w:cstheme="minorHAnsi"/>
                <w:bCs/>
                <w:color w:val="000000" w:themeColor="text1"/>
                <w:sz w:val="16"/>
                <w:szCs w:val="16"/>
                <w:lang w:val="en-GB"/>
              </w:rPr>
            </w:pPr>
            <w:r w:rsidRPr="0085584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756E058"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0BD102A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22752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CF4F5D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C890EED"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Any other aspect or practices that are components of essential childbirth care </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110E8CD1"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763CE4EC"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271804"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22687A7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60B40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E6B90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254DE3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Use of antibiotics for PROM</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7CDEB9CD"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078AE00B"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5C1AF21"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715BA16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2F6CF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7426F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608508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Use of corticosteroids for preterm labour </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680774EF"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011DDFC0"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21D83F1"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13CD5038" w14:textId="77777777" w:rsidTr="008505D1">
        <w:trPr>
          <w:cantSplit/>
          <w:trHeight w:val="255"/>
          <w:jc w:val="center"/>
        </w:trPr>
        <w:tc>
          <w:tcPr>
            <w:tcW w:w="805" w:type="dxa"/>
            <w:shd w:val="clear" w:color="auto" w:fill="8ADED2"/>
            <w:vAlign w:val="center"/>
          </w:tcPr>
          <w:p w14:paraId="634C8EC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2"/>
            <w:vAlign w:val="center"/>
          </w:tcPr>
          <w:p w14:paraId="0B0DC9A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8ADED2"/>
            <w:vAlign w:val="center"/>
            <w:hideMark/>
          </w:tcPr>
          <w:p w14:paraId="2AFDB3FB" w14:textId="77777777" w:rsidR="00B4417F" w:rsidRPr="00440DF2" w:rsidRDefault="00B4417F" w:rsidP="00440DF2">
            <w:pPr>
              <w:pStyle w:val="Heading2"/>
              <w:rPr>
                <w:sz w:val="16"/>
                <w:szCs w:val="16"/>
              </w:rPr>
            </w:pPr>
            <w:bookmarkStart w:id="592" w:name="_Toc117656718"/>
            <w:bookmarkStart w:id="593" w:name="_Toc135317491"/>
            <w:bookmarkStart w:id="594" w:name="_Toc135317604"/>
            <w:bookmarkStart w:id="595" w:name="_Toc138439560"/>
            <w:r w:rsidRPr="00440DF2">
              <w:rPr>
                <w:sz w:val="16"/>
                <w:szCs w:val="16"/>
              </w:rPr>
              <w:t>22.2. MATERNAL POSTNATAL CARE (PNC)</w:t>
            </w:r>
            <w:bookmarkEnd w:id="592"/>
            <w:bookmarkEnd w:id="593"/>
            <w:bookmarkEnd w:id="594"/>
            <w:bookmarkEnd w:id="595"/>
            <w:r w:rsidRPr="00440DF2">
              <w:rPr>
                <w:sz w:val="16"/>
                <w:szCs w:val="16"/>
              </w:rPr>
              <w:t xml:space="preserve"> </w:t>
            </w:r>
          </w:p>
        </w:tc>
        <w:tc>
          <w:tcPr>
            <w:tcW w:w="900" w:type="dxa"/>
            <w:shd w:val="clear" w:color="auto" w:fill="8ADED2"/>
            <w:vAlign w:val="center"/>
          </w:tcPr>
          <w:p w14:paraId="61EE7362"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7E1DA0E5" w14:textId="77777777" w:rsidTr="008505D1">
        <w:trPr>
          <w:cantSplit/>
          <w:trHeight w:val="255"/>
          <w:jc w:val="center"/>
        </w:trPr>
        <w:tc>
          <w:tcPr>
            <w:tcW w:w="805" w:type="dxa"/>
            <w:shd w:val="clear" w:color="auto" w:fill="D9D9D9" w:themeFill="background1" w:themeFillShade="D9"/>
            <w:vAlign w:val="center"/>
          </w:tcPr>
          <w:p w14:paraId="468B311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D9D9D9" w:themeFill="background1" w:themeFillShade="D9"/>
            <w:vAlign w:val="center"/>
          </w:tcPr>
          <w:p w14:paraId="64E7E4E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D9D9D9" w:themeFill="background1" w:themeFillShade="D9"/>
            <w:vAlign w:val="center"/>
          </w:tcPr>
          <w:p w14:paraId="2F462533" w14:textId="77777777" w:rsidR="00B4417F" w:rsidRPr="00596343" w:rsidRDefault="00B4417F" w:rsidP="00B4417F">
            <w:pPr>
              <w:pStyle w:val="Heading3"/>
              <w:spacing w:before="40" w:after="40"/>
              <w:rPr>
                <w:rFonts w:asciiTheme="minorHAnsi" w:hAnsiTheme="minorHAnsi" w:cstheme="minorHAnsi"/>
                <w:sz w:val="16"/>
                <w:szCs w:val="16"/>
                <w:lang w:val="en-GB"/>
              </w:rPr>
            </w:pPr>
            <w:bookmarkStart w:id="596" w:name="_Toc117656719"/>
            <w:bookmarkStart w:id="597" w:name="_Toc135317492"/>
            <w:r w:rsidRPr="00596343">
              <w:rPr>
                <w:rFonts w:asciiTheme="minorHAnsi" w:hAnsiTheme="minorHAnsi" w:cstheme="minorHAnsi"/>
                <w:sz w:val="16"/>
                <w:szCs w:val="16"/>
                <w:lang w:val="en-GB"/>
              </w:rPr>
              <w:t>22.2.1. SERVICE AVAILABILITY</w:t>
            </w:r>
            <w:bookmarkEnd w:id="596"/>
            <w:bookmarkEnd w:id="597"/>
            <w:r w:rsidRPr="00596343">
              <w:rPr>
                <w:rFonts w:asciiTheme="minorHAnsi" w:hAnsiTheme="minorHAnsi" w:cstheme="minorHAnsi"/>
                <w:sz w:val="16"/>
                <w:szCs w:val="16"/>
                <w:lang w:val="en-GB"/>
              </w:rPr>
              <w:t xml:space="preserve"> </w:t>
            </w:r>
          </w:p>
        </w:tc>
        <w:tc>
          <w:tcPr>
            <w:tcW w:w="900" w:type="dxa"/>
            <w:shd w:val="clear" w:color="auto" w:fill="D9D9D9" w:themeFill="background1" w:themeFillShade="D9"/>
            <w:vAlign w:val="center"/>
          </w:tcPr>
          <w:p w14:paraId="310DEBD9"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101AE688" w14:textId="77777777" w:rsidTr="008505D1">
        <w:tblPrEx>
          <w:tblLook w:val="04A0" w:firstRow="1" w:lastRow="0" w:firstColumn="1" w:lastColumn="0" w:noHBand="0" w:noVBand="1"/>
        </w:tblPrEx>
        <w:trPr>
          <w:cantSplit/>
          <w:trHeight w:val="504"/>
          <w:jc w:val="center"/>
        </w:trPr>
        <w:tc>
          <w:tcPr>
            <w:tcW w:w="805" w:type="dxa"/>
            <w:shd w:val="clear" w:color="auto" w:fill="auto"/>
          </w:tcPr>
          <w:p w14:paraId="51B272D1" w14:textId="2ACE9CFB"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45EB9F0E" w14:textId="77777777"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855842">
              <w:rPr>
                <w:rFonts w:asciiTheme="minorHAnsi" w:hAnsiTheme="minorHAnsi" w:cstheme="minorHAnsi"/>
                <w:color w:val="000000"/>
                <w:sz w:val="16"/>
                <w:szCs w:val="16"/>
                <w:lang w:val="en-GB"/>
              </w:rPr>
              <w:t>2241</w:t>
            </w:r>
          </w:p>
        </w:tc>
        <w:tc>
          <w:tcPr>
            <w:tcW w:w="3855" w:type="dxa"/>
            <w:gridSpan w:val="10"/>
            <w:shd w:val="clear" w:color="auto" w:fill="auto"/>
            <w:vAlign w:val="center"/>
          </w:tcPr>
          <w:p w14:paraId="7B41C1D6"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Does this facility have a postpartum ward for women who have delivered or a combined ward where most postpartum women stay? </w:t>
            </w:r>
            <w:r w:rsidRPr="00596343">
              <w:rPr>
                <w:rFonts w:asciiTheme="minorHAnsi" w:hAnsiTheme="minorHAnsi" w:cstheme="minorHAnsi"/>
                <w:color w:val="000000"/>
                <w:sz w:val="16"/>
                <w:szCs w:val="16"/>
                <w:lang w:val="en-GB"/>
              </w:rPr>
              <w:br/>
              <w:t>IF NO, ASK: Are there overnight beds for women who have delivered?</w:t>
            </w:r>
          </w:p>
        </w:tc>
        <w:tc>
          <w:tcPr>
            <w:tcW w:w="3705" w:type="dxa"/>
            <w:gridSpan w:val="22"/>
            <w:shd w:val="clear" w:color="auto" w:fill="auto"/>
            <w:vAlign w:val="center"/>
          </w:tcPr>
          <w:p w14:paraId="24B62235" w14:textId="77777777" w:rsidR="00B4417F" w:rsidRPr="00596343" w:rsidRDefault="00B4417F" w:rsidP="00B4417F">
            <w:pPr>
              <w:keepLines/>
              <w:tabs>
                <w:tab w:val="right" w:leader="dot" w:pos="3665"/>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 xml:space="preserve">1 </w:t>
            </w:r>
          </w:p>
          <w:p w14:paraId="7A4B21A5" w14:textId="77777777" w:rsidR="00B4417F" w:rsidRPr="00596343" w:rsidRDefault="00B4417F" w:rsidP="00B4417F">
            <w:pPr>
              <w:keepLines/>
              <w:tabs>
                <w:tab w:val="right" w:leader="dot" w:pos="3665"/>
              </w:tabs>
              <w:rPr>
                <w:rFonts w:asciiTheme="minorHAnsi" w:hAnsiTheme="minorHAnsi" w:cstheme="minorHAnsi"/>
                <w:sz w:val="16"/>
                <w:szCs w:val="16"/>
                <w:lang w:val="en-GB"/>
              </w:rPr>
            </w:pPr>
            <w:r w:rsidRPr="00596343">
              <w:rPr>
                <w:rFonts w:asciiTheme="minorHAnsi" w:hAnsiTheme="minorHAnsi" w:cstheme="minorHAnsi"/>
                <w:sz w:val="16"/>
                <w:szCs w:val="16"/>
                <w:lang w:val="en-GB"/>
              </w:rPr>
              <w:t>NO WARD, ONLY TEMPORARY/OVERNIGHT BEDS</w:t>
            </w:r>
            <w:r w:rsidRPr="00596343">
              <w:rPr>
                <w:rFonts w:asciiTheme="minorHAnsi" w:hAnsiTheme="minorHAnsi" w:cstheme="minorHAnsi"/>
                <w:sz w:val="16"/>
                <w:szCs w:val="16"/>
                <w:lang w:val="en-GB"/>
              </w:rPr>
              <w:tab/>
              <w:t>2</w:t>
            </w:r>
          </w:p>
          <w:p w14:paraId="2F56A157" w14:textId="77777777" w:rsidR="00B4417F" w:rsidRPr="00596343" w:rsidRDefault="00B4417F" w:rsidP="00B4417F">
            <w:pPr>
              <w:keepLines/>
              <w:tabs>
                <w:tab w:val="right" w:leader="dot" w:pos="3665"/>
              </w:tabs>
              <w:rPr>
                <w:rFonts w:asciiTheme="minorHAnsi" w:hAnsiTheme="minorHAnsi" w:cstheme="minorHAnsi"/>
                <w:sz w:val="16"/>
                <w:szCs w:val="16"/>
                <w:lang w:val="en-GB"/>
              </w:rPr>
            </w:pPr>
            <w:r w:rsidRPr="00596343">
              <w:rPr>
                <w:rFonts w:asciiTheme="minorHAnsi" w:hAnsiTheme="minorHAnsi" w:cstheme="minorHAnsi"/>
                <w:sz w:val="16"/>
                <w:szCs w:val="16"/>
                <w:lang w:val="en-GB"/>
              </w:rPr>
              <w:t>NO OVERNIGHT POSTPARTUM BEDS</w:t>
            </w:r>
            <w:r w:rsidRPr="00596343">
              <w:rPr>
                <w:rFonts w:asciiTheme="minorHAnsi" w:hAnsiTheme="minorHAnsi" w:cstheme="minorHAnsi"/>
                <w:sz w:val="16"/>
                <w:szCs w:val="16"/>
                <w:lang w:val="en-GB"/>
              </w:rPr>
              <w:tab/>
              <w:t>3</w:t>
            </w:r>
          </w:p>
        </w:tc>
        <w:tc>
          <w:tcPr>
            <w:tcW w:w="900" w:type="dxa"/>
            <w:shd w:val="clear" w:color="auto" w:fill="auto"/>
            <w:vAlign w:val="center"/>
          </w:tcPr>
          <w:p w14:paraId="29785DC0" w14:textId="77777777" w:rsidR="00B4417F" w:rsidRPr="00596343" w:rsidRDefault="00B4417F" w:rsidP="00B4417F">
            <w:pPr>
              <w:keepLines/>
              <w:tabs>
                <w:tab w:val="right" w:leader="dot" w:pos="4392"/>
              </w:tabs>
              <w:rPr>
                <w:rFonts w:asciiTheme="minorHAnsi" w:hAnsiTheme="minorHAnsi" w:cstheme="minorHAnsi"/>
                <w:sz w:val="16"/>
                <w:szCs w:val="16"/>
                <w:lang w:val="en-GB"/>
              </w:rPr>
            </w:pPr>
          </w:p>
          <w:p w14:paraId="09B14BBF" w14:textId="2AFE7D5D" w:rsidR="00B4417F" w:rsidRPr="00596343" w:rsidRDefault="00B4417F" w:rsidP="00B4417F">
            <w:pPr>
              <w:keepLines/>
              <w:tabs>
                <w:tab w:val="right" w:leader="dot" w:pos="4392"/>
              </w:tabs>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w:t>
            </w:r>
            <w:r w:rsidR="00BD2FF5">
              <w:rPr>
                <w:rFonts w:asciiTheme="minorHAnsi" w:hAnsiTheme="minorHAnsi" w:cstheme="minorHAnsi"/>
                <w:sz w:val="16"/>
                <w:szCs w:val="16"/>
                <w:lang w:val="en-GB"/>
              </w:rPr>
              <w:t>55</w:t>
            </w:r>
          </w:p>
          <w:p w14:paraId="71B38C51" w14:textId="50AA4584"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w:t>
            </w:r>
            <w:r w:rsidR="00BD2FF5">
              <w:rPr>
                <w:rFonts w:asciiTheme="minorHAnsi" w:hAnsiTheme="minorHAnsi" w:cstheme="minorHAnsi"/>
                <w:sz w:val="16"/>
                <w:szCs w:val="16"/>
                <w:lang w:val="en-GB"/>
              </w:rPr>
              <w:t>55</w:t>
            </w:r>
          </w:p>
        </w:tc>
      </w:tr>
      <w:tr w:rsidR="00B4417F" w:rsidRPr="00596343" w14:paraId="5940FF0C" w14:textId="77777777" w:rsidTr="008505D1">
        <w:trPr>
          <w:cantSplit/>
          <w:trHeight w:val="255"/>
          <w:jc w:val="center"/>
        </w:trPr>
        <w:tc>
          <w:tcPr>
            <w:tcW w:w="805" w:type="dxa"/>
            <w:shd w:val="clear" w:color="auto" w:fill="D9D9D9" w:themeFill="background1" w:themeFillShade="D9"/>
          </w:tcPr>
          <w:p w14:paraId="730AA07B" w14:textId="77777777" w:rsidR="00B4417F" w:rsidRPr="00855842"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D9D9D9" w:themeFill="background1" w:themeFillShade="D9"/>
          </w:tcPr>
          <w:p w14:paraId="79BB8DE9" w14:textId="77777777" w:rsidR="00B4417F" w:rsidRPr="00855842"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2B400DF8" w14:textId="77777777" w:rsidR="00B4417F" w:rsidRPr="00596343" w:rsidRDefault="00B4417F" w:rsidP="00B4417F">
            <w:pPr>
              <w:pStyle w:val="Heading3"/>
              <w:spacing w:before="40" w:after="40"/>
              <w:rPr>
                <w:rFonts w:asciiTheme="minorHAnsi" w:hAnsiTheme="minorHAnsi" w:cstheme="minorHAnsi"/>
                <w:sz w:val="16"/>
                <w:szCs w:val="16"/>
                <w:lang w:val="en-GB"/>
              </w:rPr>
            </w:pPr>
            <w:bookmarkStart w:id="598" w:name="_Toc117656720"/>
            <w:bookmarkStart w:id="599" w:name="_Toc135317493"/>
            <w:r w:rsidRPr="00596343">
              <w:rPr>
                <w:rFonts w:asciiTheme="minorHAnsi" w:hAnsiTheme="minorHAnsi" w:cstheme="minorHAnsi"/>
                <w:sz w:val="16"/>
                <w:szCs w:val="16"/>
                <w:lang w:val="en-GB"/>
              </w:rPr>
              <w:t>22.2.2. SITE CONDITIONS</w:t>
            </w:r>
            <w:bookmarkEnd w:id="598"/>
            <w:bookmarkEnd w:id="599"/>
          </w:p>
        </w:tc>
        <w:tc>
          <w:tcPr>
            <w:tcW w:w="900" w:type="dxa"/>
            <w:shd w:val="clear" w:color="auto" w:fill="D9D9D9" w:themeFill="background1" w:themeFillShade="D9"/>
            <w:vAlign w:val="center"/>
          </w:tcPr>
          <w:p w14:paraId="5364B357"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6C8BC821" w14:textId="77777777" w:rsidTr="00DE38A9">
        <w:trPr>
          <w:cantSplit/>
          <w:trHeight w:val="504"/>
          <w:jc w:val="center"/>
        </w:trPr>
        <w:tc>
          <w:tcPr>
            <w:tcW w:w="805" w:type="dxa"/>
            <w:shd w:val="clear" w:color="auto" w:fill="auto"/>
          </w:tcPr>
          <w:p w14:paraId="2D856586" w14:textId="3A15CFA5"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71948A50" w14:textId="77777777"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855842">
              <w:rPr>
                <w:rFonts w:asciiTheme="minorHAnsi" w:hAnsiTheme="minorHAnsi" w:cstheme="minorHAnsi"/>
                <w:color w:val="000000"/>
                <w:sz w:val="16"/>
                <w:szCs w:val="16"/>
                <w:lang w:val="en-GB"/>
              </w:rPr>
              <w:t>2242</w:t>
            </w:r>
          </w:p>
        </w:tc>
        <w:tc>
          <w:tcPr>
            <w:tcW w:w="3855" w:type="dxa"/>
            <w:gridSpan w:val="10"/>
            <w:shd w:val="clear" w:color="auto" w:fill="auto"/>
          </w:tcPr>
          <w:p w14:paraId="635AE5E2" w14:textId="6C046C1C" w:rsidR="008505D1"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Is there a </w:t>
            </w:r>
            <w:r w:rsidR="006C22E1">
              <w:rPr>
                <w:rFonts w:asciiTheme="minorHAnsi" w:hAnsiTheme="minorHAnsi" w:cstheme="minorHAnsi"/>
                <w:color w:val="000000"/>
                <w:sz w:val="16"/>
                <w:szCs w:val="16"/>
                <w:lang w:val="en-GB"/>
              </w:rPr>
              <w:t>site</w:t>
            </w:r>
            <w:r w:rsidR="006C22E1" w:rsidRPr="00596343">
              <w:rPr>
                <w:rFonts w:asciiTheme="minorHAnsi" w:hAnsiTheme="minorHAnsi" w:cstheme="minorHAnsi"/>
                <w:color w:val="000000"/>
                <w:sz w:val="16"/>
                <w:szCs w:val="16"/>
                <w:lang w:val="en-GB"/>
              </w:rPr>
              <w:t xml:space="preserve"> </w:t>
            </w:r>
            <w:r w:rsidRPr="00596343">
              <w:rPr>
                <w:rFonts w:asciiTheme="minorHAnsi" w:hAnsiTheme="minorHAnsi" w:cstheme="minorHAnsi"/>
                <w:color w:val="000000"/>
                <w:sz w:val="16"/>
                <w:szCs w:val="16"/>
                <w:lang w:val="en-GB"/>
              </w:rPr>
              <w:t xml:space="preserve">for </w:t>
            </w:r>
            <w:r w:rsidR="006C22E1">
              <w:rPr>
                <w:rFonts w:asciiTheme="minorHAnsi" w:hAnsiTheme="minorHAnsi" w:cstheme="minorHAnsi"/>
                <w:color w:val="000000"/>
                <w:sz w:val="16"/>
                <w:szCs w:val="16"/>
                <w:lang w:val="en-GB"/>
              </w:rPr>
              <w:t>postnatal</w:t>
            </w:r>
            <w:r w:rsidRPr="00596343">
              <w:rPr>
                <w:rFonts w:asciiTheme="minorHAnsi" w:hAnsiTheme="minorHAnsi" w:cstheme="minorHAnsi"/>
                <w:color w:val="000000"/>
                <w:sz w:val="16"/>
                <w:szCs w:val="16"/>
                <w:lang w:val="en-GB"/>
              </w:rPr>
              <w:t xml:space="preserve"> examination that provides auditory and visual privacy?</w:t>
            </w:r>
          </w:p>
          <w:p w14:paraId="6A8B0796" w14:textId="270AC601"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Pr>
                <w:rFonts w:asciiTheme="minorHAnsi" w:hAnsiTheme="minorHAnsi" w:cstheme="minorHAnsi"/>
                <w:sz w:val="16"/>
                <w:szCs w:val="16"/>
              </w:rPr>
              <w:t>.</w:t>
            </w:r>
            <w:r w:rsidRPr="00596343">
              <w:rPr>
                <w:rFonts w:asciiTheme="minorHAnsi" w:hAnsiTheme="minorHAnsi" w:cstheme="minorHAnsi"/>
                <w:color w:val="000000"/>
                <w:sz w:val="16"/>
                <w:szCs w:val="16"/>
                <w:lang w:val="en-GB"/>
              </w:rPr>
              <w:br/>
              <w:t>CLARIFY THE LEVEL OF PRIVACY AVAILABLE.</w:t>
            </w:r>
          </w:p>
        </w:tc>
        <w:tc>
          <w:tcPr>
            <w:tcW w:w="3705" w:type="dxa"/>
            <w:gridSpan w:val="22"/>
            <w:shd w:val="clear" w:color="auto" w:fill="auto"/>
          </w:tcPr>
          <w:p w14:paraId="336A0ADC" w14:textId="77777777" w:rsidR="00B4417F" w:rsidRPr="005024FA" w:rsidRDefault="00B4417F" w:rsidP="008505D1">
            <w:pPr>
              <w:tabs>
                <w:tab w:val="right" w:leader="dot" w:pos="4647"/>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062F5C16" w14:textId="77777777" w:rsidR="00B4417F" w:rsidRPr="0007024C" w:rsidRDefault="00B4417F" w:rsidP="008505D1">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61EC7A60" w14:textId="77777777" w:rsidR="00B4417F" w:rsidRPr="0007024C" w:rsidRDefault="00B4417F"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481FB288" w14:textId="77777777" w:rsidR="00B4417F" w:rsidRDefault="00B4417F"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0310D657" w14:textId="77777777" w:rsidR="00B4417F" w:rsidRDefault="00B4417F" w:rsidP="008505D1">
            <w:pPr>
              <w:tabs>
                <w:tab w:val="right" w:leader="dot" w:pos="4647"/>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37FB6D4C" w14:textId="77777777" w:rsidR="00B4417F" w:rsidRPr="00794950" w:rsidRDefault="00B4417F" w:rsidP="008505D1">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439CBE19" w14:textId="77777777" w:rsidR="00B4417F" w:rsidRPr="00794950" w:rsidRDefault="00B4417F" w:rsidP="008505D1">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43D4E589" w14:textId="77777777" w:rsidR="008505D1" w:rsidRDefault="00B4417F" w:rsidP="008505D1">
            <w:pPr>
              <w:tabs>
                <w:tab w:val="right" w:leader="dot" w:pos="4681"/>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54C5688E" w14:textId="7D6CC8B0" w:rsidR="00B4417F" w:rsidRPr="00596343" w:rsidRDefault="00B4417F" w:rsidP="008505D1">
            <w:pPr>
              <w:tabs>
                <w:tab w:val="right" w:leader="dot" w:pos="4681"/>
              </w:tabs>
              <w:spacing w:after="80"/>
              <w:rPr>
                <w:rFonts w:asciiTheme="minorHAnsi" w:hAnsiTheme="minorHAnsi" w:cstheme="minorHAnsi"/>
                <w:b/>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0" w:type="dxa"/>
            <w:shd w:val="clear" w:color="auto" w:fill="auto"/>
            <w:vAlign w:val="center"/>
          </w:tcPr>
          <w:p w14:paraId="3448EBD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C1FB90A" w14:textId="77777777" w:rsidTr="008505D1">
        <w:trPr>
          <w:cantSplit/>
          <w:trHeight w:val="260"/>
          <w:jc w:val="center"/>
        </w:trPr>
        <w:tc>
          <w:tcPr>
            <w:tcW w:w="805" w:type="dxa"/>
            <w:shd w:val="clear" w:color="auto" w:fill="D9D9D9" w:themeFill="background1" w:themeFillShade="D9"/>
          </w:tcPr>
          <w:p w14:paraId="498988F5" w14:textId="77777777" w:rsidR="00B4417F" w:rsidRPr="0085584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tcPr>
          <w:p w14:paraId="3C57F94B" w14:textId="77777777" w:rsidR="00B4417F" w:rsidRPr="0085584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7560" w:type="dxa"/>
            <w:gridSpan w:val="32"/>
            <w:shd w:val="clear" w:color="auto" w:fill="D9D9D9" w:themeFill="background1" w:themeFillShade="D9"/>
            <w:vAlign w:val="center"/>
          </w:tcPr>
          <w:p w14:paraId="1603875E" w14:textId="77777777" w:rsidR="00B4417F" w:rsidRPr="00596343" w:rsidRDefault="00B4417F" w:rsidP="00B4417F">
            <w:pPr>
              <w:keepNext/>
              <w:keepLines/>
              <w:tabs>
                <w:tab w:val="right" w:leader="dot" w:pos="4636"/>
              </w:tabs>
              <w:spacing w:before="40" w:after="40"/>
              <w:rPr>
                <w:rFonts w:asciiTheme="minorHAnsi" w:hAnsiTheme="minorHAnsi" w:cstheme="minorHAnsi"/>
                <w:sz w:val="16"/>
                <w:szCs w:val="16"/>
                <w:lang w:val="en-GB"/>
              </w:rPr>
            </w:pPr>
            <w:r w:rsidRPr="00596343">
              <w:rPr>
                <w:rFonts w:asciiTheme="minorHAnsi" w:hAnsiTheme="minorHAnsi" w:cstheme="minorHAnsi"/>
                <w:b/>
                <w:sz w:val="16"/>
                <w:szCs w:val="16"/>
                <w:lang w:val="en-GB"/>
              </w:rPr>
              <w:t>22.2.3. SUPPORT FOR QUALITY SERVICES</w:t>
            </w:r>
          </w:p>
        </w:tc>
        <w:tc>
          <w:tcPr>
            <w:tcW w:w="900" w:type="dxa"/>
            <w:shd w:val="clear" w:color="auto" w:fill="D9D9D9" w:themeFill="background1" w:themeFillShade="D9"/>
            <w:vAlign w:val="center"/>
          </w:tcPr>
          <w:p w14:paraId="206CE1D0"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5899FE0F" w14:textId="77777777" w:rsidTr="008505D1">
        <w:trPr>
          <w:cantSplit/>
          <w:trHeight w:val="260"/>
          <w:jc w:val="center"/>
        </w:trPr>
        <w:tc>
          <w:tcPr>
            <w:tcW w:w="805" w:type="dxa"/>
            <w:shd w:val="clear" w:color="auto" w:fill="auto"/>
          </w:tcPr>
          <w:p w14:paraId="380A6B42" w14:textId="232FE84D" w:rsidR="00B4417F" w:rsidRPr="0085584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2C1866B" w14:textId="3B8A31CD" w:rsidR="00B4417F" w:rsidRPr="0085584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855842">
              <w:rPr>
                <w:rFonts w:asciiTheme="minorHAnsi" w:hAnsiTheme="minorHAnsi" w:cstheme="minorHAnsi"/>
                <w:sz w:val="16"/>
                <w:szCs w:val="16"/>
                <w:lang w:val="en-GB"/>
              </w:rPr>
              <w:t>2243</w:t>
            </w:r>
          </w:p>
        </w:tc>
        <w:tc>
          <w:tcPr>
            <w:tcW w:w="7560" w:type="dxa"/>
            <w:gridSpan w:val="32"/>
            <w:shd w:val="clear" w:color="auto" w:fill="auto"/>
            <w:vAlign w:val="center"/>
          </w:tcPr>
          <w:p w14:paraId="554E5644" w14:textId="77777777" w:rsidR="00B4417F" w:rsidRPr="00596343" w:rsidRDefault="00B4417F" w:rsidP="00B4417F">
            <w:pPr>
              <w:keepNext/>
              <w:keepLines/>
              <w:tabs>
                <w:tab w:val="right" w:leader="dot" w:pos="4636"/>
              </w:tabs>
              <w:spacing w:before="40" w:after="40"/>
              <w:rPr>
                <w:rFonts w:asciiTheme="minorHAnsi" w:hAnsiTheme="minorHAnsi" w:cstheme="minorHAnsi"/>
                <w:sz w:val="16"/>
                <w:szCs w:val="16"/>
                <w:lang w:val="en-GB"/>
              </w:rPr>
            </w:pPr>
            <w:r w:rsidRPr="00596343">
              <w:rPr>
                <w:rFonts w:cs="Calibri"/>
                <w:sz w:val="16"/>
                <w:szCs w:val="16"/>
                <w:lang w:val="en-GB"/>
              </w:rPr>
              <w:t>I would like to know if the following guidelines on maternal postnatal care are available in this service site today.</w:t>
            </w:r>
          </w:p>
        </w:tc>
        <w:tc>
          <w:tcPr>
            <w:tcW w:w="900" w:type="dxa"/>
            <w:shd w:val="clear" w:color="auto" w:fill="auto"/>
            <w:vAlign w:val="center"/>
          </w:tcPr>
          <w:p w14:paraId="39504CAB"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32715C17" w14:textId="77777777" w:rsidTr="00DE38A9">
        <w:trPr>
          <w:cantSplit/>
          <w:trHeight w:val="504"/>
          <w:jc w:val="center"/>
        </w:trPr>
        <w:tc>
          <w:tcPr>
            <w:tcW w:w="805" w:type="dxa"/>
            <w:shd w:val="clear" w:color="auto" w:fill="auto"/>
          </w:tcPr>
          <w:p w14:paraId="26B4594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FD275E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2244</w:t>
            </w:r>
          </w:p>
        </w:tc>
        <w:tc>
          <w:tcPr>
            <w:tcW w:w="3876" w:type="dxa"/>
            <w:gridSpan w:val="11"/>
            <w:shd w:val="clear" w:color="auto" w:fill="auto"/>
          </w:tcPr>
          <w:p w14:paraId="7801E8B8"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cs="Calibri"/>
                <w:sz w:val="16"/>
                <w:szCs w:val="16"/>
                <w:lang w:val="en-GB"/>
              </w:rPr>
              <w:t>For each document that I ask about, please show it to me.</w:t>
            </w:r>
          </w:p>
        </w:tc>
        <w:tc>
          <w:tcPr>
            <w:tcW w:w="1254" w:type="dxa"/>
            <w:gridSpan w:val="6"/>
            <w:shd w:val="clear" w:color="auto" w:fill="D9D9D9" w:themeFill="background1" w:themeFillShade="D9"/>
          </w:tcPr>
          <w:p w14:paraId="7C49D7E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245" w:type="dxa"/>
            <w:gridSpan w:val="11"/>
            <w:shd w:val="clear" w:color="auto" w:fill="D9D9D9" w:themeFill="background1" w:themeFillShade="D9"/>
          </w:tcPr>
          <w:p w14:paraId="37EC728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185" w:type="dxa"/>
            <w:gridSpan w:val="4"/>
            <w:shd w:val="clear" w:color="auto" w:fill="D9D9D9" w:themeFill="background1" w:themeFillShade="D9"/>
          </w:tcPr>
          <w:p w14:paraId="04F2E5D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900" w:type="dxa"/>
            <w:shd w:val="clear" w:color="auto" w:fill="auto"/>
            <w:vAlign w:val="center"/>
          </w:tcPr>
          <w:p w14:paraId="75680414"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58B6A7BD" w14:textId="77777777" w:rsidTr="00DE38A9">
        <w:trPr>
          <w:cantSplit/>
          <w:trHeight w:val="432"/>
          <w:jc w:val="center"/>
        </w:trPr>
        <w:tc>
          <w:tcPr>
            <w:tcW w:w="805" w:type="dxa"/>
            <w:shd w:val="clear" w:color="auto" w:fill="auto"/>
          </w:tcPr>
          <w:p w14:paraId="41E6BCB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BE1A01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01</w:t>
            </w:r>
          </w:p>
        </w:tc>
        <w:tc>
          <w:tcPr>
            <w:tcW w:w="3876" w:type="dxa"/>
            <w:gridSpan w:val="11"/>
            <w:shd w:val="clear" w:color="auto" w:fill="auto"/>
          </w:tcPr>
          <w:p w14:paraId="29C6E79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National guidelines for maternal postnatal care </w:t>
            </w:r>
          </w:p>
          <w:p w14:paraId="4EAEB0B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54" w:type="dxa"/>
            <w:gridSpan w:val="6"/>
            <w:shd w:val="clear" w:color="auto" w:fill="auto"/>
            <w:vAlign w:val="center"/>
          </w:tcPr>
          <w:p w14:paraId="1EBF47A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245" w:type="dxa"/>
            <w:gridSpan w:val="11"/>
            <w:shd w:val="clear" w:color="auto" w:fill="auto"/>
            <w:vAlign w:val="center"/>
          </w:tcPr>
          <w:p w14:paraId="2B2CE1A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1185" w:type="dxa"/>
            <w:gridSpan w:val="4"/>
            <w:shd w:val="clear" w:color="auto" w:fill="auto"/>
            <w:vAlign w:val="center"/>
          </w:tcPr>
          <w:p w14:paraId="73DAAE6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3</w:t>
            </w:r>
          </w:p>
        </w:tc>
        <w:tc>
          <w:tcPr>
            <w:tcW w:w="900" w:type="dxa"/>
            <w:shd w:val="clear" w:color="auto" w:fill="auto"/>
            <w:vAlign w:val="center"/>
          </w:tcPr>
          <w:p w14:paraId="27613EE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D7DCE6E" w14:textId="77777777" w:rsidTr="00DE38A9">
        <w:trPr>
          <w:cantSplit/>
          <w:trHeight w:val="432"/>
          <w:jc w:val="center"/>
        </w:trPr>
        <w:tc>
          <w:tcPr>
            <w:tcW w:w="805" w:type="dxa"/>
            <w:shd w:val="clear" w:color="auto" w:fill="auto"/>
          </w:tcPr>
          <w:p w14:paraId="724DE19D" w14:textId="51680093"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30D529B7" w14:textId="515C10FB"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76" w:type="dxa"/>
            <w:gridSpan w:val="11"/>
            <w:shd w:val="clear" w:color="auto" w:fill="auto"/>
          </w:tcPr>
          <w:p w14:paraId="7CAE17A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for maternal postnatal care</w:t>
            </w:r>
          </w:p>
        </w:tc>
        <w:tc>
          <w:tcPr>
            <w:tcW w:w="1254" w:type="dxa"/>
            <w:gridSpan w:val="6"/>
            <w:shd w:val="clear" w:color="auto" w:fill="auto"/>
            <w:vAlign w:val="center"/>
          </w:tcPr>
          <w:p w14:paraId="3DCF9C58"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245" w:type="dxa"/>
            <w:gridSpan w:val="11"/>
            <w:shd w:val="clear" w:color="auto" w:fill="auto"/>
            <w:vAlign w:val="center"/>
          </w:tcPr>
          <w:p w14:paraId="60ADBAE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1185" w:type="dxa"/>
            <w:gridSpan w:val="4"/>
            <w:shd w:val="clear" w:color="auto" w:fill="auto"/>
            <w:vAlign w:val="center"/>
          </w:tcPr>
          <w:p w14:paraId="03E80F1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3</w:t>
            </w:r>
          </w:p>
        </w:tc>
        <w:tc>
          <w:tcPr>
            <w:tcW w:w="900" w:type="dxa"/>
            <w:shd w:val="clear" w:color="auto" w:fill="auto"/>
            <w:vAlign w:val="center"/>
          </w:tcPr>
          <w:p w14:paraId="78973FF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D01FE28" w14:textId="77777777" w:rsidTr="008505D1">
        <w:tblPrEx>
          <w:tblLook w:val="04A0" w:firstRow="1" w:lastRow="0" w:firstColumn="1" w:lastColumn="0" w:noHBand="0" w:noVBand="1"/>
        </w:tblPrEx>
        <w:trPr>
          <w:cantSplit/>
          <w:trHeight w:val="504"/>
          <w:jc w:val="center"/>
        </w:trPr>
        <w:tc>
          <w:tcPr>
            <w:tcW w:w="805" w:type="dxa"/>
            <w:shd w:val="clear" w:color="auto" w:fill="auto"/>
          </w:tcPr>
          <w:p w14:paraId="3E653AC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C8D0F4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2245</w:t>
            </w:r>
          </w:p>
        </w:tc>
        <w:tc>
          <w:tcPr>
            <w:tcW w:w="3876" w:type="dxa"/>
            <w:gridSpan w:val="11"/>
            <w:shd w:val="clear" w:color="auto" w:fill="auto"/>
          </w:tcPr>
          <w:p w14:paraId="5A9003F6"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themeColor="text1"/>
                <w:sz w:val="16"/>
                <w:szCs w:val="16"/>
                <w:lang w:val="en-GB"/>
              </w:rPr>
              <w:t>Have you or any other PNC provider(s) received any training related to maternal PNC in the past 2 years?</w:t>
            </w:r>
          </w:p>
        </w:tc>
        <w:tc>
          <w:tcPr>
            <w:tcW w:w="3684" w:type="dxa"/>
            <w:gridSpan w:val="21"/>
            <w:shd w:val="clear" w:color="auto" w:fill="auto"/>
            <w:vAlign w:val="center"/>
          </w:tcPr>
          <w:p w14:paraId="61F4E728" w14:textId="77777777" w:rsidR="00B4417F" w:rsidRPr="00596343" w:rsidRDefault="00B4417F" w:rsidP="00B4417F">
            <w:pPr>
              <w:keepLines/>
              <w:tabs>
                <w:tab w:val="right" w:leader="dot" w:pos="484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0B54CDDD" w14:textId="77777777" w:rsidR="00B4417F" w:rsidRPr="00596343" w:rsidRDefault="00B4417F" w:rsidP="00B4417F">
            <w:pPr>
              <w:keepLines/>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4F6A5314"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1C3EA580" w14:textId="77777777" w:rsidTr="008505D1">
        <w:tblPrEx>
          <w:tblLook w:val="04A0" w:firstRow="1" w:lastRow="0" w:firstColumn="1" w:lastColumn="0" w:noHBand="0" w:noVBand="1"/>
        </w:tblPrEx>
        <w:trPr>
          <w:cantSplit/>
          <w:trHeight w:val="504"/>
          <w:jc w:val="center"/>
        </w:trPr>
        <w:tc>
          <w:tcPr>
            <w:tcW w:w="805" w:type="dxa"/>
            <w:shd w:val="clear" w:color="auto" w:fill="auto"/>
          </w:tcPr>
          <w:p w14:paraId="108020D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1E78CFE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2246</w:t>
            </w:r>
          </w:p>
        </w:tc>
        <w:tc>
          <w:tcPr>
            <w:tcW w:w="3876" w:type="dxa"/>
            <w:gridSpan w:val="11"/>
            <w:shd w:val="clear" w:color="auto" w:fill="auto"/>
            <w:vAlign w:val="center"/>
          </w:tcPr>
          <w:p w14:paraId="1BCD2EDC"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Are maternal death reviews conducted routinely for women who die in this facility within 6 weeks of giving birth? By routine, I mean there are defined criteria for when a maternal death review will be carried out and a defined process for conducting the review.</w:t>
            </w:r>
          </w:p>
        </w:tc>
        <w:tc>
          <w:tcPr>
            <w:tcW w:w="3684" w:type="dxa"/>
            <w:gridSpan w:val="21"/>
            <w:shd w:val="clear" w:color="auto" w:fill="auto"/>
            <w:vAlign w:val="center"/>
          </w:tcPr>
          <w:p w14:paraId="298B6226"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YES, ROUTINELY</w:t>
            </w:r>
            <w:r w:rsidRPr="00596343">
              <w:rPr>
                <w:rFonts w:asciiTheme="minorHAnsi" w:hAnsiTheme="minorHAnsi" w:cstheme="minorHAnsi"/>
                <w:sz w:val="16"/>
                <w:szCs w:val="16"/>
                <w:lang w:val="en-GB"/>
              </w:rPr>
              <w:tab/>
              <w:t>1</w:t>
            </w:r>
          </w:p>
          <w:p w14:paraId="6341166E"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YES, SOMETIMES</w:t>
            </w:r>
            <w:r w:rsidRPr="00596343">
              <w:rPr>
                <w:rFonts w:asciiTheme="minorHAnsi" w:hAnsiTheme="minorHAnsi" w:cstheme="minorHAnsi"/>
                <w:sz w:val="16"/>
                <w:szCs w:val="16"/>
                <w:lang w:val="en-GB"/>
              </w:rPr>
              <w:tab/>
              <w:t>2</w:t>
            </w:r>
          </w:p>
          <w:p w14:paraId="530676DE"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p w14:paraId="3A0AF49F" w14:textId="54044F90" w:rsidR="00B4417F" w:rsidRPr="00596343" w:rsidRDefault="00B4417F" w:rsidP="00B4417F">
            <w:pPr>
              <w:keepLines/>
              <w:tabs>
                <w:tab w:val="right" w:leader="dot" w:pos="4696"/>
              </w:tabs>
              <w:rPr>
                <w:rFonts w:asciiTheme="minorHAnsi" w:hAnsiTheme="minorHAnsi" w:cstheme="minorHAnsi"/>
                <w:sz w:val="16"/>
                <w:szCs w:val="16"/>
                <w:lang w:val="en-GB"/>
              </w:rPr>
            </w:pPr>
          </w:p>
        </w:tc>
        <w:tc>
          <w:tcPr>
            <w:tcW w:w="900" w:type="dxa"/>
            <w:shd w:val="clear" w:color="auto" w:fill="auto"/>
            <w:vAlign w:val="center"/>
          </w:tcPr>
          <w:p w14:paraId="515746A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AD389BB" w14:textId="77777777" w:rsidTr="008505D1">
        <w:trPr>
          <w:cantSplit/>
          <w:trHeight w:val="288"/>
          <w:jc w:val="center"/>
        </w:trPr>
        <w:tc>
          <w:tcPr>
            <w:tcW w:w="805" w:type="dxa"/>
            <w:shd w:val="clear" w:color="auto" w:fill="8ADED0"/>
            <w:vAlign w:val="center"/>
          </w:tcPr>
          <w:p w14:paraId="2A5FECC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vAlign w:val="center"/>
          </w:tcPr>
          <w:p w14:paraId="3D0A660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8ADED0"/>
            <w:vAlign w:val="center"/>
            <w:hideMark/>
          </w:tcPr>
          <w:p w14:paraId="52F80F8D" w14:textId="77777777" w:rsidR="00B4417F" w:rsidRPr="00440DF2" w:rsidRDefault="00B4417F" w:rsidP="00440DF2">
            <w:pPr>
              <w:pStyle w:val="Heading2"/>
              <w:rPr>
                <w:sz w:val="16"/>
                <w:szCs w:val="16"/>
              </w:rPr>
            </w:pPr>
            <w:bookmarkStart w:id="600" w:name="_Toc117656721"/>
            <w:bookmarkStart w:id="601" w:name="_Toc135317494"/>
            <w:bookmarkStart w:id="602" w:name="_Toc138439561"/>
            <w:r w:rsidRPr="00440DF2">
              <w:rPr>
                <w:sz w:val="16"/>
                <w:szCs w:val="16"/>
              </w:rPr>
              <w:t>22.3. CARE OF THE HEALTHY NEWBORN</w:t>
            </w:r>
            <w:bookmarkEnd w:id="600"/>
            <w:bookmarkEnd w:id="601"/>
            <w:bookmarkEnd w:id="602"/>
            <w:r w:rsidRPr="00440DF2">
              <w:rPr>
                <w:sz w:val="16"/>
                <w:szCs w:val="16"/>
              </w:rPr>
              <w:t xml:space="preserve"> </w:t>
            </w:r>
          </w:p>
        </w:tc>
        <w:tc>
          <w:tcPr>
            <w:tcW w:w="900" w:type="dxa"/>
            <w:shd w:val="clear" w:color="auto" w:fill="8ADED0"/>
            <w:vAlign w:val="center"/>
          </w:tcPr>
          <w:p w14:paraId="1179703D"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705E2CB1" w14:textId="77777777" w:rsidTr="008505D1">
        <w:trPr>
          <w:cantSplit/>
          <w:trHeight w:val="288"/>
          <w:jc w:val="center"/>
        </w:trPr>
        <w:tc>
          <w:tcPr>
            <w:tcW w:w="805" w:type="dxa"/>
            <w:shd w:val="clear" w:color="auto" w:fill="D9D9D9" w:themeFill="background1" w:themeFillShade="D9"/>
            <w:vAlign w:val="center"/>
          </w:tcPr>
          <w:p w14:paraId="2057C64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625DF7F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49FDBF34" w14:textId="77777777" w:rsidR="00B4417F" w:rsidRPr="00596343" w:rsidRDefault="00B4417F" w:rsidP="00B4417F">
            <w:pPr>
              <w:keepLines/>
              <w:tabs>
                <w:tab w:val="right" w:leader="dot" w:pos="4696"/>
              </w:tabs>
              <w:spacing w:before="40" w:after="40"/>
              <w:rPr>
                <w:rFonts w:asciiTheme="minorHAnsi" w:hAnsiTheme="minorHAnsi" w:cstheme="minorHAnsi"/>
                <w:b/>
                <w:bCs/>
                <w:sz w:val="16"/>
                <w:szCs w:val="16"/>
                <w:lang w:val="en-GB"/>
              </w:rPr>
            </w:pPr>
            <w:r w:rsidRPr="00596343">
              <w:rPr>
                <w:rFonts w:asciiTheme="minorHAnsi" w:hAnsiTheme="minorHAnsi" w:cstheme="minorHAnsi"/>
                <w:b/>
                <w:bCs/>
                <w:sz w:val="16"/>
                <w:szCs w:val="16"/>
                <w:lang w:val="en-GB"/>
              </w:rPr>
              <w:t>22.3.1. SERVICE AVAILABILITY</w:t>
            </w:r>
          </w:p>
        </w:tc>
        <w:tc>
          <w:tcPr>
            <w:tcW w:w="900" w:type="dxa"/>
            <w:shd w:val="clear" w:color="auto" w:fill="D9D9D9" w:themeFill="background1" w:themeFillShade="D9"/>
            <w:vAlign w:val="center"/>
          </w:tcPr>
          <w:p w14:paraId="269D01E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66DA7B4" w14:textId="77777777" w:rsidTr="008505D1">
        <w:trPr>
          <w:cantSplit/>
          <w:trHeight w:val="504"/>
          <w:jc w:val="center"/>
        </w:trPr>
        <w:tc>
          <w:tcPr>
            <w:tcW w:w="805" w:type="dxa"/>
            <w:shd w:val="clear" w:color="auto" w:fill="auto"/>
          </w:tcPr>
          <w:p w14:paraId="67E56A3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7290A8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2247</w:t>
            </w:r>
          </w:p>
        </w:tc>
        <w:tc>
          <w:tcPr>
            <w:tcW w:w="3876" w:type="dxa"/>
            <w:gridSpan w:val="11"/>
            <w:shd w:val="clear" w:color="auto" w:fill="auto"/>
          </w:tcPr>
          <w:p w14:paraId="2C851C75"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Are healthy newborns routinely monitored postpartum for symptoms of possible risk, such as warning signs related to feeding, respiratory, temperature, and jaundice?</w:t>
            </w:r>
          </w:p>
        </w:tc>
        <w:tc>
          <w:tcPr>
            <w:tcW w:w="3684" w:type="dxa"/>
            <w:gridSpan w:val="21"/>
            <w:shd w:val="clear" w:color="auto" w:fill="auto"/>
            <w:vAlign w:val="center"/>
          </w:tcPr>
          <w:p w14:paraId="09A17851"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12917DAA"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728EAC1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159E4A4" w14:textId="77777777" w:rsidTr="008505D1">
        <w:tblPrEx>
          <w:tblLook w:val="04A0" w:firstRow="1" w:lastRow="0" w:firstColumn="1" w:lastColumn="0" w:noHBand="0" w:noVBand="1"/>
        </w:tblPrEx>
        <w:trPr>
          <w:cantSplit/>
          <w:trHeight w:val="504"/>
          <w:jc w:val="center"/>
        </w:trPr>
        <w:tc>
          <w:tcPr>
            <w:tcW w:w="805" w:type="dxa"/>
            <w:shd w:val="clear" w:color="auto" w:fill="auto"/>
          </w:tcPr>
          <w:p w14:paraId="17C7963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5EDA45B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2248</w:t>
            </w:r>
          </w:p>
        </w:tc>
        <w:tc>
          <w:tcPr>
            <w:tcW w:w="3876" w:type="dxa"/>
            <w:gridSpan w:val="11"/>
            <w:shd w:val="clear" w:color="auto" w:fill="auto"/>
          </w:tcPr>
          <w:p w14:paraId="76B19535"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Which of the following services are routinely offered as part of inpatient newborn care:</w:t>
            </w:r>
          </w:p>
        </w:tc>
        <w:tc>
          <w:tcPr>
            <w:tcW w:w="1816" w:type="dxa"/>
            <w:gridSpan w:val="12"/>
            <w:shd w:val="clear" w:color="auto" w:fill="D9D9D9" w:themeFill="background1" w:themeFillShade="D9"/>
          </w:tcPr>
          <w:p w14:paraId="15B60BA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868" w:type="dxa"/>
            <w:gridSpan w:val="9"/>
            <w:shd w:val="clear" w:color="auto" w:fill="D9D9D9" w:themeFill="background1" w:themeFillShade="D9"/>
          </w:tcPr>
          <w:p w14:paraId="03E94FF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 xml:space="preserve">NO </w:t>
            </w:r>
          </w:p>
          <w:p w14:paraId="28ACC7B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00" w:type="dxa"/>
            <w:shd w:val="clear" w:color="auto" w:fill="auto"/>
            <w:vAlign w:val="center"/>
          </w:tcPr>
          <w:p w14:paraId="07757D70"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359A3564" w14:textId="77777777" w:rsidTr="008505D1">
        <w:tblPrEx>
          <w:tblLook w:val="04A0" w:firstRow="1" w:lastRow="0" w:firstColumn="1" w:lastColumn="0" w:noHBand="0" w:noVBand="1"/>
        </w:tblPrEx>
        <w:trPr>
          <w:cantSplit/>
          <w:trHeight w:val="432"/>
          <w:jc w:val="center"/>
        </w:trPr>
        <w:tc>
          <w:tcPr>
            <w:tcW w:w="805" w:type="dxa"/>
            <w:shd w:val="clear" w:color="auto" w:fill="auto"/>
          </w:tcPr>
          <w:p w14:paraId="30A52ED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4C02979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76" w:type="dxa"/>
            <w:gridSpan w:val="11"/>
            <w:shd w:val="clear" w:color="auto" w:fill="auto"/>
          </w:tcPr>
          <w:p w14:paraId="1A7F5401"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child immunization needs</w:t>
            </w:r>
          </w:p>
        </w:tc>
        <w:tc>
          <w:tcPr>
            <w:tcW w:w="1816" w:type="dxa"/>
            <w:gridSpan w:val="12"/>
            <w:shd w:val="clear" w:color="auto" w:fill="auto"/>
            <w:vAlign w:val="center"/>
          </w:tcPr>
          <w:p w14:paraId="21C6686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3A0208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410D4844"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8A3BA42" w14:textId="77777777" w:rsidTr="008505D1">
        <w:tblPrEx>
          <w:tblLook w:val="04A0" w:firstRow="1" w:lastRow="0" w:firstColumn="1" w:lastColumn="0" w:noHBand="0" w:noVBand="1"/>
        </w:tblPrEx>
        <w:trPr>
          <w:cantSplit/>
          <w:trHeight w:val="432"/>
          <w:jc w:val="center"/>
        </w:trPr>
        <w:tc>
          <w:tcPr>
            <w:tcW w:w="805" w:type="dxa"/>
            <w:shd w:val="clear" w:color="auto" w:fill="auto"/>
          </w:tcPr>
          <w:p w14:paraId="77FF0B4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E5F92D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76" w:type="dxa"/>
            <w:gridSpan w:val="11"/>
            <w:shd w:val="clear" w:color="auto" w:fill="auto"/>
          </w:tcPr>
          <w:p w14:paraId="0391B81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child nutritional needs and good feeding practices</w:t>
            </w:r>
          </w:p>
        </w:tc>
        <w:tc>
          <w:tcPr>
            <w:tcW w:w="1816" w:type="dxa"/>
            <w:gridSpan w:val="12"/>
            <w:shd w:val="clear" w:color="auto" w:fill="auto"/>
            <w:vAlign w:val="center"/>
          </w:tcPr>
          <w:p w14:paraId="0850571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D292C0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7F8ABDE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7D64C8B" w14:textId="77777777" w:rsidTr="008505D1">
        <w:tblPrEx>
          <w:tblLook w:val="04A0" w:firstRow="1" w:lastRow="0" w:firstColumn="1" w:lastColumn="0" w:noHBand="0" w:noVBand="1"/>
        </w:tblPrEx>
        <w:trPr>
          <w:cantSplit/>
          <w:trHeight w:val="432"/>
          <w:jc w:val="center"/>
        </w:trPr>
        <w:tc>
          <w:tcPr>
            <w:tcW w:w="805" w:type="dxa"/>
            <w:shd w:val="clear" w:color="auto" w:fill="auto"/>
          </w:tcPr>
          <w:p w14:paraId="0C2D352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D5C84A3"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76" w:type="dxa"/>
            <w:gridSpan w:val="11"/>
            <w:shd w:val="clear" w:color="auto" w:fill="auto"/>
          </w:tcPr>
          <w:p w14:paraId="215943E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danger signs in the newborn</w:t>
            </w:r>
          </w:p>
        </w:tc>
        <w:tc>
          <w:tcPr>
            <w:tcW w:w="1816" w:type="dxa"/>
            <w:gridSpan w:val="12"/>
            <w:shd w:val="clear" w:color="auto" w:fill="auto"/>
            <w:vAlign w:val="center"/>
          </w:tcPr>
          <w:p w14:paraId="788E8A7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F640FF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CC54AE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7F84299" w14:textId="77777777" w:rsidTr="008505D1">
        <w:tblPrEx>
          <w:tblLook w:val="04A0" w:firstRow="1" w:lastRow="0" w:firstColumn="1" w:lastColumn="0" w:noHBand="0" w:noVBand="1"/>
        </w:tblPrEx>
        <w:trPr>
          <w:cantSplit/>
          <w:trHeight w:val="432"/>
          <w:jc w:val="center"/>
        </w:trPr>
        <w:tc>
          <w:tcPr>
            <w:tcW w:w="805" w:type="dxa"/>
            <w:shd w:val="clear" w:color="auto" w:fill="auto"/>
          </w:tcPr>
          <w:p w14:paraId="434329D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2A80F0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76" w:type="dxa"/>
            <w:gridSpan w:val="11"/>
            <w:shd w:val="clear" w:color="auto" w:fill="auto"/>
          </w:tcPr>
          <w:p w14:paraId="0455E3D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cord care and hygiene</w:t>
            </w:r>
          </w:p>
        </w:tc>
        <w:tc>
          <w:tcPr>
            <w:tcW w:w="1816" w:type="dxa"/>
            <w:gridSpan w:val="12"/>
            <w:shd w:val="clear" w:color="auto" w:fill="auto"/>
            <w:vAlign w:val="center"/>
          </w:tcPr>
          <w:p w14:paraId="6E12E74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663F91C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FC79DA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52398A5" w14:textId="77777777" w:rsidTr="008505D1">
        <w:tblPrEx>
          <w:tblLook w:val="04A0" w:firstRow="1" w:lastRow="0" w:firstColumn="1" w:lastColumn="0" w:noHBand="0" w:noVBand="1"/>
        </w:tblPrEx>
        <w:trPr>
          <w:cantSplit/>
          <w:trHeight w:val="432"/>
          <w:jc w:val="center"/>
        </w:trPr>
        <w:tc>
          <w:tcPr>
            <w:tcW w:w="805" w:type="dxa"/>
            <w:shd w:val="clear" w:color="auto" w:fill="auto"/>
          </w:tcPr>
          <w:p w14:paraId="2A1FB82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1DE7ADF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76" w:type="dxa"/>
            <w:gridSpan w:val="11"/>
            <w:shd w:val="clear" w:color="auto" w:fill="auto"/>
          </w:tcPr>
          <w:p w14:paraId="5C08DC3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family planning</w:t>
            </w:r>
          </w:p>
        </w:tc>
        <w:tc>
          <w:tcPr>
            <w:tcW w:w="1816" w:type="dxa"/>
            <w:gridSpan w:val="12"/>
            <w:shd w:val="clear" w:color="auto" w:fill="auto"/>
            <w:vAlign w:val="center"/>
          </w:tcPr>
          <w:p w14:paraId="5AF5899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18AB5A1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0ACED9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C5C8B01" w14:textId="77777777" w:rsidTr="008505D1">
        <w:tblPrEx>
          <w:tblLook w:val="04A0" w:firstRow="1" w:lastRow="0" w:firstColumn="1" w:lastColumn="0" w:noHBand="0" w:noVBand="1"/>
        </w:tblPrEx>
        <w:trPr>
          <w:cantSplit/>
          <w:trHeight w:val="432"/>
          <w:jc w:val="center"/>
        </w:trPr>
        <w:tc>
          <w:tcPr>
            <w:tcW w:w="805" w:type="dxa"/>
            <w:shd w:val="clear" w:color="auto" w:fill="auto"/>
          </w:tcPr>
          <w:p w14:paraId="41A39CC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CC345E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76" w:type="dxa"/>
            <w:gridSpan w:val="11"/>
            <w:shd w:val="clear" w:color="auto" w:fill="auto"/>
          </w:tcPr>
          <w:p w14:paraId="2A5DE9A4"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Provision of newborn vaccines (BCG)</w:t>
            </w:r>
          </w:p>
        </w:tc>
        <w:tc>
          <w:tcPr>
            <w:tcW w:w="1816" w:type="dxa"/>
            <w:gridSpan w:val="12"/>
            <w:shd w:val="clear" w:color="auto" w:fill="auto"/>
            <w:vAlign w:val="center"/>
          </w:tcPr>
          <w:p w14:paraId="6FD904E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739EFBD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352F8DB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22AD307" w14:textId="77777777" w:rsidTr="008505D1">
        <w:tblPrEx>
          <w:tblLook w:val="04A0" w:firstRow="1" w:lastRow="0" w:firstColumn="1" w:lastColumn="0" w:noHBand="0" w:noVBand="1"/>
        </w:tblPrEx>
        <w:trPr>
          <w:cantSplit/>
          <w:trHeight w:val="432"/>
          <w:jc w:val="center"/>
        </w:trPr>
        <w:tc>
          <w:tcPr>
            <w:tcW w:w="805" w:type="dxa"/>
            <w:shd w:val="clear" w:color="auto" w:fill="auto"/>
          </w:tcPr>
          <w:p w14:paraId="054DAA4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F8A955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07</w:t>
            </w:r>
          </w:p>
        </w:tc>
        <w:tc>
          <w:tcPr>
            <w:tcW w:w="3876" w:type="dxa"/>
            <w:gridSpan w:val="11"/>
            <w:shd w:val="clear" w:color="auto" w:fill="auto"/>
          </w:tcPr>
          <w:p w14:paraId="52906793"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Provision of newborn vaccines (OPV)</w:t>
            </w:r>
          </w:p>
        </w:tc>
        <w:tc>
          <w:tcPr>
            <w:tcW w:w="1816" w:type="dxa"/>
            <w:gridSpan w:val="12"/>
            <w:shd w:val="clear" w:color="auto" w:fill="auto"/>
            <w:vAlign w:val="center"/>
          </w:tcPr>
          <w:p w14:paraId="08E24FF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6D2371B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3CEDE17"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800E364" w14:textId="77777777" w:rsidTr="008505D1">
        <w:tblPrEx>
          <w:tblLook w:val="04A0" w:firstRow="1" w:lastRow="0" w:firstColumn="1" w:lastColumn="0" w:noHBand="0" w:noVBand="1"/>
        </w:tblPrEx>
        <w:trPr>
          <w:cantSplit/>
          <w:trHeight w:val="432"/>
          <w:jc w:val="center"/>
        </w:trPr>
        <w:tc>
          <w:tcPr>
            <w:tcW w:w="805" w:type="dxa"/>
            <w:shd w:val="clear" w:color="auto" w:fill="auto"/>
          </w:tcPr>
          <w:p w14:paraId="2FEE6FA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r w:rsidRPr="00596343">
              <w:rPr>
                <w:rFonts w:asciiTheme="minorHAnsi" w:hAnsiTheme="minorHAnsi" w:cstheme="minorHAnsi"/>
                <w:color w:val="000000"/>
                <w:sz w:val="16"/>
                <w:szCs w:val="16"/>
              </w:rPr>
              <w:br/>
            </w:r>
          </w:p>
        </w:tc>
        <w:tc>
          <w:tcPr>
            <w:tcW w:w="630" w:type="dxa"/>
            <w:shd w:val="clear" w:color="auto" w:fill="auto"/>
          </w:tcPr>
          <w:p w14:paraId="693D8D9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08</w:t>
            </w:r>
          </w:p>
        </w:tc>
        <w:tc>
          <w:tcPr>
            <w:tcW w:w="3876" w:type="dxa"/>
            <w:gridSpan w:val="11"/>
            <w:shd w:val="clear" w:color="auto" w:fill="auto"/>
          </w:tcPr>
          <w:p w14:paraId="796EB239" w14:textId="446D341C"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Provision of </w:t>
            </w:r>
            <w:r w:rsidR="00346858">
              <w:rPr>
                <w:rFonts w:asciiTheme="minorHAnsi" w:hAnsiTheme="minorHAnsi" w:cstheme="minorHAnsi"/>
                <w:color w:val="000000"/>
                <w:sz w:val="16"/>
                <w:szCs w:val="16"/>
                <w:lang w:val="en-GB"/>
              </w:rPr>
              <w:t>LLIN</w:t>
            </w:r>
            <w:r w:rsidRPr="00596343">
              <w:rPr>
                <w:rFonts w:asciiTheme="minorHAnsi" w:hAnsiTheme="minorHAnsi" w:cstheme="minorHAnsi"/>
                <w:color w:val="000000"/>
                <w:sz w:val="16"/>
                <w:szCs w:val="16"/>
                <w:lang w:val="en-GB"/>
              </w:rPr>
              <w:t xml:space="preserve"> for child </w:t>
            </w:r>
            <w:r w:rsidRPr="00596343">
              <w:rPr>
                <w:rFonts w:asciiTheme="minorHAnsi" w:hAnsiTheme="minorHAnsi" w:cstheme="minorHAnsi"/>
                <w:color w:val="000000"/>
                <w:sz w:val="16"/>
                <w:szCs w:val="16"/>
                <w:lang w:val="en-GB"/>
              </w:rPr>
              <w:br/>
            </w:r>
            <w:r w:rsidRPr="00596343">
              <w:rPr>
                <w:rFonts w:asciiTheme="minorHAnsi" w:hAnsiTheme="minorHAnsi" w:cstheme="minorHAnsi"/>
                <w:color w:val="FF0000"/>
                <w:sz w:val="16"/>
                <w:szCs w:val="16"/>
                <w:lang w:val="en-GB"/>
              </w:rPr>
              <w:t>[WHERE APPLICABLE]</w:t>
            </w:r>
          </w:p>
        </w:tc>
        <w:tc>
          <w:tcPr>
            <w:tcW w:w="1816" w:type="dxa"/>
            <w:gridSpan w:val="12"/>
            <w:shd w:val="clear" w:color="auto" w:fill="auto"/>
            <w:vAlign w:val="center"/>
          </w:tcPr>
          <w:p w14:paraId="26B82E0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2CA2C4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111EEB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90C68BB" w14:textId="77777777" w:rsidTr="008505D1">
        <w:tblPrEx>
          <w:tblLook w:val="04A0" w:firstRow="1" w:lastRow="0" w:firstColumn="1" w:lastColumn="0" w:noHBand="0" w:noVBand="1"/>
        </w:tblPrEx>
        <w:trPr>
          <w:cantSplit/>
          <w:trHeight w:val="432"/>
          <w:jc w:val="center"/>
        </w:trPr>
        <w:tc>
          <w:tcPr>
            <w:tcW w:w="805" w:type="dxa"/>
            <w:shd w:val="clear" w:color="auto" w:fill="auto"/>
          </w:tcPr>
          <w:p w14:paraId="6520412D" w14:textId="643DBE9D"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217150F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3876" w:type="dxa"/>
            <w:gridSpan w:val="11"/>
            <w:shd w:val="clear" w:color="auto" w:fill="auto"/>
          </w:tcPr>
          <w:p w14:paraId="133CB42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Counselling on exclusive breast feeding</w:t>
            </w:r>
          </w:p>
        </w:tc>
        <w:tc>
          <w:tcPr>
            <w:tcW w:w="1816" w:type="dxa"/>
            <w:gridSpan w:val="12"/>
            <w:shd w:val="clear" w:color="auto" w:fill="auto"/>
            <w:vAlign w:val="center"/>
          </w:tcPr>
          <w:p w14:paraId="1AD7350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4D1900C3" w14:textId="77777777" w:rsidR="00B4417F" w:rsidRPr="00596343" w:rsidDel="00D545E1"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533F28C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D78A8CE" w14:textId="77777777" w:rsidTr="008505D1">
        <w:trPr>
          <w:cantSplit/>
          <w:trHeight w:val="288"/>
          <w:jc w:val="center"/>
        </w:trPr>
        <w:tc>
          <w:tcPr>
            <w:tcW w:w="805" w:type="dxa"/>
            <w:shd w:val="clear" w:color="auto" w:fill="D9D9D9" w:themeFill="background1" w:themeFillShade="D9"/>
            <w:vAlign w:val="center"/>
          </w:tcPr>
          <w:p w14:paraId="2C1AB33D"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p>
        </w:tc>
        <w:tc>
          <w:tcPr>
            <w:tcW w:w="630" w:type="dxa"/>
            <w:shd w:val="clear" w:color="auto" w:fill="D9D9D9" w:themeFill="background1" w:themeFillShade="D9"/>
            <w:vAlign w:val="center"/>
          </w:tcPr>
          <w:p w14:paraId="175AF4D1"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p>
        </w:tc>
        <w:tc>
          <w:tcPr>
            <w:tcW w:w="7560" w:type="dxa"/>
            <w:gridSpan w:val="32"/>
            <w:shd w:val="clear" w:color="auto" w:fill="D9D9D9" w:themeFill="background1" w:themeFillShade="D9"/>
            <w:vAlign w:val="center"/>
            <w:hideMark/>
          </w:tcPr>
          <w:p w14:paraId="176EBE9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b/>
                <w:bCs/>
                <w:sz w:val="16"/>
                <w:szCs w:val="16"/>
                <w:lang w:val="en-GB"/>
              </w:rPr>
              <w:t xml:space="preserve"> 22.3.2. EQUIPMENT</w:t>
            </w:r>
          </w:p>
        </w:tc>
        <w:tc>
          <w:tcPr>
            <w:tcW w:w="900" w:type="dxa"/>
            <w:shd w:val="clear" w:color="auto" w:fill="D9D9D9" w:themeFill="background1" w:themeFillShade="D9"/>
            <w:vAlign w:val="center"/>
          </w:tcPr>
          <w:p w14:paraId="0E93217E" w14:textId="77777777" w:rsidR="00B4417F" w:rsidRPr="00596343" w:rsidRDefault="00B4417F" w:rsidP="00B4417F">
            <w:pPr>
              <w:tabs>
                <w:tab w:val="right" w:leader="dot" w:pos="4392"/>
              </w:tabs>
              <w:spacing w:before="40" w:after="40"/>
              <w:ind w:right="-209"/>
              <w:rPr>
                <w:rFonts w:asciiTheme="minorHAnsi" w:hAnsiTheme="minorHAnsi" w:cstheme="minorHAnsi"/>
                <w:sz w:val="16"/>
                <w:szCs w:val="16"/>
                <w:lang w:val="en-GB"/>
              </w:rPr>
            </w:pPr>
          </w:p>
        </w:tc>
      </w:tr>
      <w:tr w:rsidR="00B4417F" w:rsidRPr="00596343" w14:paraId="191F0519" w14:textId="77777777" w:rsidTr="00DE38A9">
        <w:trPr>
          <w:cantSplit/>
          <w:trHeight w:val="288"/>
          <w:jc w:val="center"/>
        </w:trPr>
        <w:tc>
          <w:tcPr>
            <w:tcW w:w="805" w:type="dxa"/>
            <w:tcBorders>
              <w:bottom w:val="single" w:sz="4" w:space="0" w:color="E7E6E6" w:themeColor="background2"/>
            </w:tcBorders>
            <w:shd w:val="clear" w:color="auto" w:fill="auto"/>
          </w:tcPr>
          <w:p w14:paraId="58F0ABFE" w14:textId="6388755B" w:rsidR="00B4417F" w:rsidRPr="00596343" w:rsidDel="00E17238"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tcBorders>
              <w:bottom w:val="single" w:sz="4" w:space="0" w:color="E7E6E6" w:themeColor="background2"/>
            </w:tcBorders>
            <w:shd w:val="clear" w:color="auto" w:fill="auto"/>
            <w:vAlign w:val="center"/>
          </w:tcPr>
          <w:p w14:paraId="24032237" w14:textId="75293608"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i2249</w:t>
            </w:r>
          </w:p>
        </w:tc>
        <w:tc>
          <w:tcPr>
            <w:tcW w:w="7560" w:type="dxa"/>
            <w:gridSpan w:val="32"/>
            <w:tcBorders>
              <w:bottom w:val="single" w:sz="4" w:space="0" w:color="E7E6E6" w:themeColor="background2"/>
            </w:tcBorders>
            <w:shd w:val="clear" w:color="auto" w:fill="auto"/>
            <w:vAlign w:val="center"/>
          </w:tcPr>
          <w:p w14:paraId="274463E2" w14:textId="04949DF9" w:rsidR="00B4417F" w:rsidRPr="00596343" w:rsidRDefault="00B4417F" w:rsidP="00B4417F">
            <w:pPr>
              <w:keepNext/>
              <w:keepLines/>
              <w:tabs>
                <w:tab w:val="right" w:leader="dot" w:pos="4636"/>
              </w:tabs>
              <w:spacing w:before="40" w:after="80"/>
              <w:rPr>
                <w:rFonts w:asciiTheme="minorHAnsi" w:hAnsiTheme="minorHAnsi" w:cstheme="minorHAnsi"/>
                <w:sz w:val="16"/>
                <w:szCs w:val="16"/>
                <w:lang w:val="en-GB"/>
              </w:rPr>
            </w:pPr>
            <w:r w:rsidRPr="00596343">
              <w:rPr>
                <w:rFonts w:asciiTheme="minorHAnsi" w:hAnsiTheme="minorHAnsi" w:cstheme="minorHAnsi"/>
                <w:sz w:val="16"/>
                <w:szCs w:val="16"/>
                <w:lang w:val="en-GB"/>
              </w:rPr>
              <w:t>Now I would like to ask about items for examining or monitoring newborns available in this service site today</w:t>
            </w:r>
            <w:r w:rsidR="00CC7FF4">
              <w:rPr>
                <w:rFonts w:asciiTheme="minorHAnsi" w:hAnsiTheme="minorHAnsi" w:cstheme="minorHAnsi"/>
                <w:sz w:val="16"/>
                <w:szCs w:val="16"/>
                <w:lang w:val="en-GB"/>
              </w:rPr>
              <w:t>.</w:t>
            </w:r>
          </w:p>
        </w:tc>
        <w:tc>
          <w:tcPr>
            <w:tcW w:w="900" w:type="dxa"/>
            <w:tcBorders>
              <w:bottom w:val="single" w:sz="4" w:space="0" w:color="E7E6E6" w:themeColor="background2"/>
            </w:tcBorders>
            <w:shd w:val="clear" w:color="auto" w:fill="auto"/>
            <w:vAlign w:val="center"/>
          </w:tcPr>
          <w:p w14:paraId="05B8AF0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3F207C9" w14:textId="77777777" w:rsidTr="008505D1">
        <w:trPr>
          <w:cantSplit/>
          <w:trHeight w:val="314"/>
          <w:jc w:val="center"/>
        </w:trPr>
        <w:tc>
          <w:tcPr>
            <w:tcW w:w="805" w:type="dxa"/>
            <w:vMerge w:val="restart"/>
            <w:tcBorders>
              <w:bottom w:val="nil"/>
            </w:tcBorders>
            <w:shd w:val="clear" w:color="auto" w:fill="auto"/>
          </w:tcPr>
          <w:p w14:paraId="56133EFC" w14:textId="54E92159"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vMerge w:val="restart"/>
            <w:tcBorders>
              <w:bottom w:val="nil"/>
            </w:tcBorders>
            <w:shd w:val="clear" w:color="auto" w:fill="auto"/>
          </w:tcPr>
          <w:p w14:paraId="3B643E8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2250</w:t>
            </w:r>
          </w:p>
        </w:tc>
        <w:tc>
          <w:tcPr>
            <w:tcW w:w="2690" w:type="dxa"/>
            <w:gridSpan w:val="4"/>
            <w:vMerge w:val="restart"/>
            <w:tcBorders>
              <w:bottom w:val="nil"/>
            </w:tcBorders>
            <w:shd w:val="clear" w:color="auto" w:fill="auto"/>
          </w:tcPr>
          <w:p w14:paraId="0FBEEFD3" w14:textId="7AC772F0"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For each item that I ask about, please show me the item and</w:t>
            </w:r>
            <w:r w:rsidR="00CC7FF4">
              <w:rPr>
                <w:rFonts w:asciiTheme="minorHAnsi" w:hAnsiTheme="minorHAnsi" w:cstheme="minorHAnsi"/>
                <w:sz w:val="16"/>
                <w:szCs w:val="16"/>
                <w:lang w:val="en-GB"/>
              </w:rPr>
              <w:t>,</w:t>
            </w:r>
            <w:r w:rsidRPr="00596343">
              <w:rPr>
                <w:rFonts w:asciiTheme="minorHAnsi" w:hAnsiTheme="minorHAnsi" w:cstheme="minorHAnsi"/>
                <w:sz w:val="16"/>
                <w:szCs w:val="16"/>
                <w:lang w:val="en-GB"/>
              </w:rPr>
              <w:t xml:space="preserve"> when relevant, tell me if it is functioning or not.</w:t>
            </w:r>
          </w:p>
        </w:tc>
        <w:tc>
          <w:tcPr>
            <w:tcW w:w="3002" w:type="dxa"/>
            <w:gridSpan w:val="19"/>
            <w:tcBorders>
              <w:bottom w:val="single" w:sz="4" w:space="0" w:color="E7E6E6" w:themeColor="background2"/>
            </w:tcBorders>
            <w:shd w:val="clear" w:color="auto" w:fill="D9D9D9" w:themeFill="background1" w:themeFillShade="D9"/>
            <w:vAlign w:val="center"/>
          </w:tcPr>
          <w:p w14:paraId="2B03290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(A) AVAILABLE</w:t>
            </w:r>
          </w:p>
        </w:tc>
        <w:tc>
          <w:tcPr>
            <w:tcW w:w="1868" w:type="dxa"/>
            <w:gridSpan w:val="9"/>
            <w:tcBorders>
              <w:bottom w:val="single" w:sz="4" w:space="0" w:color="E7E6E6" w:themeColor="background2"/>
            </w:tcBorders>
            <w:shd w:val="clear" w:color="auto" w:fill="D9D9D9" w:themeFill="background1" w:themeFillShade="D9"/>
            <w:vAlign w:val="center"/>
          </w:tcPr>
          <w:p w14:paraId="3349ADF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(B) FUNCTIONAL</w:t>
            </w:r>
          </w:p>
        </w:tc>
        <w:tc>
          <w:tcPr>
            <w:tcW w:w="900" w:type="dxa"/>
            <w:tcBorders>
              <w:bottom w:val="nil"/>
            </w:tcBorders>
            <w:shd w:val="clear" w:color="auto" w:fill="auto"/>
            <w:vAlign w:val="center"/>
          </w:tcPr>
          <w:p w14:paraId="2CA2931A"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2E9D29E" w14:textId="77777777" w:rsidTr="008505D1">
        <w:tblPrEx>
          <w:tblLook w:val="04A0" w:firstRow="1" w:lastRow="0" w:firstColumn="1" w:lastColumn="0" w:noHBand="0" w:noVBand="1"/>
        </w:tblPrEx>
        <w:trPr>
          <w:cantSplit/>
          <w:trHeight w:val="504"/>
          <w:jc w:val="center"/>
        </w:trPr>
        <w:tc>
          <w:tcPr>
            <w:tcW w:w="805" w:type="dxa"/>
            <w:vMerge/>
            <w:tcBorders>
              <w:top w:val="nil"/>
            </w:tcBorders>
            <w:shd w:val="clear" w:color="auto" w:fill="auto"/>
          </w:tcPr>
          <w:p w14:paraId="2721A4D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nil"/>
            </w:tcBorders>
            <w:shd w:val="clear" w:color="auto" w:fill="auto"/>
          </w:tcPr>
          <w:p w14:paraId="50BD27C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690" w:type="dxa"/>
            <w:gridSpan w:val="4"/>
            <w:vMerge/>
            <w:tcBorders>
              <w:top w:val="nil"/>
            </w:tcBorders>
          </w:tcPr>
          <w:p w14:paraId="03AB606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91" w:type="dxa"/>
            <w:gridSpan w:val="4"/>
            <w:tcBorders>
              <w:top w:val="single" w:sz="4" w:space="0" w:color="E7E6E6" w:themeColor="background2"/>
            </w:tcBorders>
            <w:shd w:val="clear" w:color="auto" w:fill="D9D9D9" w:themeFill="background1" w:themeFillShade="D9"/>
          </w:tcPr>
          <w:p w14:paraId="609CF20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986" w:type="dxa"/>
            <w:gridSpan w:val="6"/>
            <w:tcBorders>
              <w:top w:val="single" w:sz="4" w:space="0" w:color="E7E6E6" w:themeColor="background2"/>
            </w:tcBorders>
            <w:shd w:val="clear" w:color="auto" w:fill="D9D9D9" w:themeFill="background1" w:themeFillShade="D9"/>
          </w:tcPr>
          <w:p w14:paraId="7FFCF3DD"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025" w:type="dxa"/>
            <w:gridSpan w:val="9"/>
            <w:tcBorders>
              <w:top w:val="single" w:sz="4" w:space="0" w:color="E7E6E6" w:themeColor="background2"/>
            </w:tcBorders>
            <w:shd w:val="clear" w:color="auto" w:fill="D9D9D9" w:themeFill="background1" w:themeFillShade="D9"/>
          </w:tcPr>
          <w:p w14:paraId="26246DE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571" w:type="dxa"/>
            <w:gridSpan w:val="4"/>
            <w:tcBorders>
              <w:top w:val="single" w:sz="4" w:space="0" w:color="E7E6E6" w:themeColor="background2"/>
            </w:tcBorders>
            <w:shd w:val="clear" w:color="auto" w:fill="D9D9D9" w:themeFill="background1" w:themeFillShade="D9"/>
          </w:tcPr>
          <w:p w14:paraId="5E982FA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568" w:type="dxa"/>
            <w:gridSpan w:val="4"/>
            <w:tcBorders>
              <w:top w:val="single" w:sz="4" w:space="0" w:color="E7E6E6" w:themeColor="background2"/>
            </w:tcBorders>
            <w:shd w:val="clear" w:color="auto" w:fill="D9D9D9" w:themeFill="background1" w:themeFillShade="D9"/>
          </w:tcPr>
          <w:p w14:paraId="0F69B8A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729" w:type="dxa"/>
            <w:tcBorders>
              <w:top w:val="single" w:sz="4" w:space="0" w:color="E7E6E6" w:themeColor="background2"/>
            </w:tcBorders>
            <w:shd w:val="clear" w:color="auto" w:fill="D9D9D9" w:themeFill="background1" w:themeFillShade="D9"/>
          </w:tcPr>
          <w:p w14:paraId="65DD5FA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DON’T KNOW</w:t>
            </w:r>
          </w:p>
        </w:tc>
        <w:tc>
          <w:tcPr>
            <w:tcW w:w="900" w:type="dxa"/>
            <w:tcBorders>
              <w:top w:val="nil"/>
            </w:tcBorders>
            <w:shd w:val="clear" w:color="auto" w:fill="auto"/>
            <w:vAlign w:val="center"/>
          </w:tcPr>
          <w:p w14:paraId="78AAFE47"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26632C22" w14:textId="77777777" w:rsidTr="008505D1">
        <w:tblPrEx>
          <w:tblLook w:val="04A0" w:firstRow="1" w:lastRow="0" w:firstColumn="1" w:lastColumn="0" w:noHBand="0" w:noVBand="1"/>
        </w:tblPrEx>
        <w:trPr>
          <w:cantSplit/>
          <w:trHeight w:val="504"/>
          <w:jc w:val="center"/>
        </w:trPr>
        <w:tc>
          <w:tcPr>
            <w:tcW w:w="805" w:type="dxa"/>
            <w:shd w:val="clear" w:color="auto" w:fill="auto"/>
          </w:tcPr>
          <w:p w14:paraId="6F41D5BB" w14:textId="0EB145C0"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4BB15B12"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690" w:type="dxa"/>
            <w:gridSpan w:val="4"/>
            <w:shd w:val="clear" w:color="auto" w:fill="auto"/>
          </w:tcPr>
          <w:p w14:paraId="6DFFB05B"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Thermometer </w:t>
            </w:r>
          </w:p>
        </w:tc>
        <w:tc>
          <w:tcPr>
            <w:tcW w:w="991" w:type="dxa"/>
            <w:gridSpan w:val="4"/>
            <w:shd w:val="clear" w:color="auto" w:fill="auto"/>
            <w:vAlign w:val="center"/>
          </w:tcPr>
          <w:p w14:paraId="051D85B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 xml:space="preserve">1 </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986" w:type="dxa"/>
            <w:gridSpan w:val="6"/>
            <w:shd w:val="clear" w:color="auto" w:fill="auto"/>
            <w:vAlign w:val="center"/>
          </w:tcPr>
          <w:p w14:paraId="589EFA9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1025" w:type="dxa"/>
            <w:gridSpan w:val="9"/>
            <w:shd w:val="clear" w:color="auto" w:fill="auto"/>
            <w:vAlign w:val="center"/>
          </w:tcPr>
          <w:p w14:paraId="65FF850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02</w:t>
            </w:r>
          </w:p>
        </w:tc>
        <w:tc>
          <w:tcPr>
            <w:tcW w:w="571" w:type="dxa"/>
            <w:gridSpan w:val="4"/>
            <w:shd w:val="clear" w:color="auto" w:fill="auto"/>
            <w:vAlign w:val="center"/>
          </w:tcPr>
          <w:p w14:paraId="169E92F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shd w:val="clear" w:color="auto" w:fill="auto"/>
            <w:vAlign w:val="center"/>
          </w:tcPr>
          <w:p w14:paraId="5C79D80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shd w:val="clear" w:color="auto" w:fill="auto"/>
            <w:vAlign w:val="center"/>
          </w:tcPr>
          <w:p w14:paraId="4960DEB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shd w:val="clear" w:color="auto" w:fill="auto"/>
            <w:vAlign w:val="center"/>
          </w:tcPr>
          <w:p w14:paraId="244C83A6"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27095220" w14:textId="77777777" w:rsidTr="008505D1">
        <w:tblPrEx>
          <w:tblLook w:val="04A0" w:firstRow="1" w:lastRow="0" w:firstColumn="1" w:lastColumn="0" w:noHBand="0" w:noVBand="1"/>
        </w:tblPrEx>
        <w:trPr>
          <w:cantSplit/>
          <w:trHeight w:val="504"/>
          <w:jc w:val="center"/>
        </w:trPr>
        <w:tc>
          <w:tcPr>
            <w:tcW w:w="805" w:type="dxa"/>
            <w:shd w:val="clear" w:color="auto" w:fill="auto"/>
          </w:tcPr>
          <w:p w14:paraId="45A0CA00" w14:textId="41CD983D"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44723DF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690" w:type="dxa"/>
            <w:gridSpan w:val="4"/>
            <w:shd w:val="clear" w:color="auto" w:fill="auto"/>
          </w:tcPr>
          <w:p w14:paraId="6DBEF52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Infant scale (100 g gradations) </w:t>
            </w:r>
          </w:p>
        </w:tc>
        <w:tc>
          <w:tcPr>
            <w:tcW w:w="991" w:type="dxa"/>
            <w:gridSpan w:val="4"/>
            <w:shd w:val="clear" w:color="auto" w:fill="auto"/>
            <w:vAlign w:val="center"/>
          </w:tcPr>
          <w:p w14:paraId="51CFD89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986" w:type="dxa"/>
            <w:gridSpan w:val="6"/>
            <w:shd w:val="clear" w:color="auto" w:fill="auto"/>
            <w:vAlign w:val="center"/>
          </w:tcPr>
          <w:p w14:paraId="2DB6248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1025" w:type="dxa"/>
            <w:gridSpan w:val="9"/>
            <w:shd w:val="clear" w:color="auto" w:fill="auto"/>
            <w:vAlign w:val="center"/>
          </w:tcPr>
          <w:p w14:paraId="3FA5186E" w14:textId="77777777" w:rsidR="00B4417F" w:rsidRPr="00596343" w:rsidRDefault="00B4417F" w:rsidP="00B4417F">
            <w:pPr>
              <w:keepLines/>
              <w:tabs>
                <w:tab w:val="right" w:leader="dot" w:pos="4392"/>
              </w:tabs>
              <w:spacing w:before="40" w:after="40"/>
              <w:ind w:left="-107" w:right="-11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2251</w:t>
            </w:r>
          </w:p>
        </w:tc>
        <w:tc>
          <w:tcPr>
            <w:tcW w:w="571" w:type="dxa"/>
            <w:gridSpan w:val="4"/>
            <w:shd w:val="clear" w:color="auto" w:fill="auto"/>
            <w:vAlign w:val="center"/>
          </w:tcPr>
          <w:p w14:paraId="3BA6FA5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shd w:val="clear" w:color="auto" w:fill="auto"/>
            <w:vAlign w:val="center"/>
          </w:tcPr>
          <w:p w14:paraId="0FDDE4C6"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shd w:val="clear" w:color="auto" w:fill="auto"/>
            <w:vAlign w:val="center"/>
          </w:tcPr>
          <w:p w14:paraId="4E9E304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shd w:val="clear" w:color="auto" w:fill="auto"/>
            <w:vAlign w:val="center"/>
          </w:tcPr>
          <w:p w14:paraId="25AE33E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A351E2B" w14:textId="77777777" w:rsidTr="008505D1">
        <w:trPr>
          <w:cantSplit/>
          <w:trHeight w:val="288"/>
          <w:jc w:val="center"/>
        </w:trPr>
        <w:tc>
          <w:tcPr>
            <w:tcW w:w="805" w:type="dxa"/>
            <w:shd w:val="clear" w:color="auto" w:fill="D9D9D9" w:themeFill="background1" w:themeFillShade="D9"/>
            <w:vAlign w:val="center"/>
          </w:tcPr>
          <w:p w14:paraId="2BA0541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40C7C91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4B7AF237" w14:textId="77777777"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22.3.3. SUPPORT FOR QUALITY SERVICES</w:t>
            </w:r>
          </w:p>
        </w:tc>
        <w:tc>
          <w:tcPr>
            <w:tcW w:w="900" w:type="dxa"/>
            <w:shd w:val="clear" w:color="auto" w:fill="D9D9D9" w:themeFill="background1" w:themeFillShade="D9"/>
            <w:vAlign w:val="center"/>
          </w:tcPr>
          <w:p w14:paraId="46AB06E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F9DE041" w14:textId="77777777" w:rsidTr="00DE38A9">
        <w:trPr>
          <w:cantSplit/>
          <w:trHeight w:val="288"/>
          <w:jc w:val="center"/>
        </w:trPr>
        <w:tc>
          <w:tcPr>
            <w:tcW w:w="805" w:type="dxa"/>
            <w:shd w:val="clear" w:color="auto" w:fill="auto"/>
          </w:tcPr>
          <w:p w14:paraId="52D32552" w14:textId="3D2F3818"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94BA27E" w14:textId="471C9E15"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i2251</w:t>
            </w:r>
          </w:p>
        </w:tc>
        <w:tc>
          <w:tcPr>
            <w:tcW w:w="7560" w:type="dxa"/>
            <w:gridSpan w:val="32"/>
            <w:shd w:val="clear" w:color="auto" w:fill="auto"/>
            <w:vAlign w:val="center"/>
          </w:tcPr>
          <w:p w14:paraId="35A57E3C" w14:textId="77777777" w:rsidR="00B4417F" w:rsidRPr="00596343" w:rsidRDefault="00B4417F" w:rsidP="00B4417F">
            <w:pPr>
              <w:keepLines/>
              <w:tabs>
                <w:tab w:val="right" w:leader="dot" w:pos="4711"/>
              </w:tabs>
              <w:spacing w:before="40" w:after="80"/>
              <w:rPr>
                <w:rFonts w:asciiTheme="minorHAnsi" w:hAnsiTheme="minorHAnsi" w:cstheme="minorHAnsi"/>
                <w:sz w:val="16"/>
                <w:szCs w:val="16"/>
                <w:lang w:val="en-GB"/>
              </w:rPr>
            </w:pPr>
            <w:r w:rsidRPr="00596343">
              <w:rPr>
                <w:rFonts w:cs="Calibri"/>
                <w:sz w:val="16"/>
                <w:szCs w:val="16"/>
                <w:lang w:val="en-GB"/>
              </w:rPr>
              <w:t>I would like to know if the following guidelines for inpatient newborn care are available in this service site today.</w:t>
            </w:r>
          </w:p>
        </w:tc>
        <w:tc>
          <w:tcPr>
            <w:tcW w:w="900" w:type="dxa"/>
            <w:shd w:val="clear" w:color="auto" w:fill="auto"/>
            <w:vAlign w:val="center"/>
          </w:tcPr>
          <w:p w14:paraId="28E8A20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7818584" w14:textId="77777777" w:rsidTr="00DE38A9">
        <w:trPr>
          <w:cantSplit/>
          <w:trHeight w:val="504"/>
          <w:jc w:val="center"/>
        </w:trPr>
        <w:tc>
          <w:tcPr>
            <w:tcW w:w="805" w:type="dxa"/>
            <w:shd w:val="clear" w:color="auto" w:fill="auto"/>
          </w:tcPr>
          <w:p w14:paraId="66B1106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1CF23C0"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2252</w:t>
            </w:r>
          </w:p>
        </w:tc>
        <w:tc>
          <w:tcPr>
            <w:tcW w:w="3855" w:type="dxa"/>
            <w:gridSpan w:val="10"/>
            <w:shd w:val="clear" w:color="auto" w:fill="auto"/>
          </w:tcPr>
          <w:p w14:paraId="729B388A" w14:textId="77777777" w:rsidR="00B4417F" w:rsidRPr="00596343" w:rsidRDefault="00B4417F" w:rsidP="00B4417F">
            <w:pPr>
              <w:spacing w:before="40" w:after="40"/>
              <w:rPr>
                <w:rFonts w:ascii="Bierstadt" w:eastAsia="Calibri" w:hAnsi="Bierstadt"/>
                <w:color w:val="002060"/>
                <w:sz w:val="16"/>
                <w:szCs w:val="16"/>
                <w:lang w:eastAsia="en-US"/>
              </w:rPr>
            </w:pPr>
            <w:r w:rsidRPr="00596343">
              <w:rPr>
                <w:rFonts w:cs="Calibri"/>
                <w:sz w:val="16"/>
                <w:szCs w:val="16"/>
                <w:lang w:val="en-GB"/>
              </w:rPr>
              <w:t>For each guideline that I ask about, please show it to me.</w:t>
            </w:r>
          </w:p>
        </w:tc>
        <w:tc>
          <w:tcPr>
            <w:tcW w:w="1275" w:type="dxa"/>
            <w:gridSpan w:val="7"/>
            <w:shd w:val="clear" w:color="auto" w:fill="D9D9D9" w:themeFill="background1" w:themeFillShade="D9"/>
          </w:tcPr>
          <w:p w14:paraId="47D5046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245" w:type="dxa"/>
            <w:gridSpan w:val="11"/>
            <w:shd w:val="clear" w:color="auto" w:fill="D9D9D9" w:themeFill="background1" w:themeFillShade="D9"/>
          </w:tcPr>
          <w:p w14:paraId="5216265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 xml:space="preserve"> REPORTED, NOT SEEN</w:t>
            </w:r>
          </w:p>
        </w:tc>
        <w:tc>
          <w:tcPr>
            <w:tcW w:w="1185" w:type="dxa"/>
            <w:gridSpan w:val="4"/>
            <w:shd w:val="clear" w:color="auto" w:fill="D9D9D9" w:themeFill="background1" w:themeFillShade="D9"/>
          </w:tcPr>
          <w:p w14:paraId="36CA231D"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900" w:type="dxa"/>
            <w:shd w:val="clear" w:color="auto" w:fill="auto"/>
            <w:vAlign w:val="center"/>
          </w:tcPr>
          <w:p w14:paraId="03B1CFE7"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61F2CCFE" w14:textId="77777777" w:rsidTr="00DE38A9">
        <w:trPr>
          <w:cantSplit/>
          <w:trHeight w:val="432"/>
          <w:jc w:val="center"/>
        </w:trPr>
        <w:tc>
          <w:tcPr>
            <w:tcW w:w="805" w:type="dxa"/>
            <w:shd w:val="clear" w:color="auto" w:fill="auto"/>
          </w:tcPr>
          <w:p w14:paraId="1EEC066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5FBF458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shd w:val="clear" w:color="auto" w:fill="auto"/>
          </w:tcPr>
          <w:p w14:paraId="47DB6C9D"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for essential newborn care</w:t>
            </w:r>
          </w:p>
          <w:p w14:paraId="47E2A6B1"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75" w:type="dxa"/>
            <w:gridSpan w:val="7"/>
            <w:shd w:val="clear" w:color="auto" w:fill="auto"/>
            <w:vAlign w:val="center"/>
          </w:tcPr>
          <w:p w14:paraId="5D219E1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6DBB486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44D6568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6DC2B6FC"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6B9F7205" w14:textId="77777777" w:rsidTr="00DE38A9">
        <w:trPr>
          <w:cantSplit/>
          <w:trHeight w:val="432"/>
          <w:jc w:val="center"/>
        </w:trPr>
        <w:tc>
          <w:tcPr>
            <w:tcW w:w="805" w:type="dxa"/>
            <w:shd w:val="clear" w:color="auto" w:fill="auto"/>
          </w:tcPr>
          <w:p w14:paraId="3AAF1865" w14:textId="37EEF79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A47B8A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shd w:val="clear" w:color="auto" w:fill="auto"/>
          </w:tcPr>
          <w:p w14:paraId="5C83AFF7"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for essential newborn care</w:t>
            </w:r>
          </w:p>
        </w:tc>
        <w:tc>
          <w:tcPr>
            <w:tcW w:w="1275" w:type="dxa"/>
            <w:gridSpan w:val="7"/>
            <w:shd w:val="clear" w:color="auto" w:fill="auto"/>
            <w:vAlign w:val="center"/>
          </w:tcPr>
          <w:p w14:paraId="430273A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501B3D6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400FAF0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34BA56C4"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C5D860A" w14:textId="77777777" w:rsidTr="00DE38A9">
        <w:trPr>
          <w:cantSplit/>
          <w:trHeight w:val="432"/>
          <w:jc w:val="center"/>
        </w:trPr>
        <w:tc>
          <w:tcPr>
            <w:tcW w:w="805" w:type="dxa"/>
            <w:shd w:val="clear" w:color="auto" w:fill="auto"/>
          </w:tcPr>
          <w:p w14:paraId="5EE61B5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3CB36CE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855" w:type="dxa"/>
            <w:gridSpan w:val="10"/>
            <w:shd w:val="clear" w:color="auto" w:fill="auto"/>
          </w:tcPr>
          <w:p w14:paraId="4A66091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Guidelines for promotion of breastfeeding and breastfeeding practices </w:t>
            </w:r>
          </w:p>
        </w:tc>
        <w:tc>
          <w:tcPr>
            <w:tcW w:w="1275" w:type="dxa"/>
            <w:gridSpan w:val="7"/>
            <w:shd w:val="clear" w:color="auto" w:fill="auto"/>
            <w:vAlign w:val="center"/>
          </w:tcPr>
          <w:p w14:paraId="4777F7D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606C0BA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2C08255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4F8D575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4F6123D" w14:textId="77777777" w:rsidTr="008505D1">
        <w:tblPrEx>
          <w:tblLook w:val="04A0" w:firstRow="1" w:lastRow="0" w:firstColumn="1" w:lastColumn="0" w:noHBand="0" w:noVBand="1"/>
        </w:tblPrEx>
        <w:trPr>
          <w:cantSplit/>
          <w:trHeight w:val="504"/>
          <w:jc w:val="center"/>
        </w:trPr>
        <w:tc>
          <w:tcPr>
            <w:tcW w:w="805" w:type="dxa"/>
            <w:shd w:val="clear" w:color="auto" w:fill="auto"/>
          </w:tcPr>
          <w:p w14:paraId="2AEC261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07F29B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2253</w:t>
            </w:r>
          </w:p>
        </w:tc>
        <w:tc>
          <w:tcPr>
            <w:tcW w:w="3855" w:type="dxa"/>
            <w:gridSpan w:val="10"/>
            <w:shd w:val="clear" w:color="auto" w:fill="auto"/>
          </w:tcPr>
          <w:p w14:paraId="6970ED28"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In the past 2 years, have you or any provider(s) of newborn care received any training in:</w:t>
            </w:r>
          </w:p>
        </w:tc>
        <w:tc>
          <w:tcPr>
            <w:tcW w:w="1886" w:type="dxa"/>
            <w:gridSpan w:val="14"/>
            <w:shd w:val="clear" w:color="auto" w:fill="D9D9D9" w:themeFill="background1" w:themeFillShade="D9"/>
          </w:tcPr>
          <w:p w14:paraId="2C470BE5" w14:textId="77777777" w:rsidR="00B4417F" w:rsidRPr="00596343" w:rsidRDefault="00B4417F" w:rsidP="00B4417F">
            <w:pPr>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819" w:type="dxa"/>
            <w:gridSpan w:val="8"/>
            <w:shd w:val="clear" w:color="auto" w:fill="D9D9D9" w:themeFill="background1" w:themeFillShade="D9"/>
          </w:tcPr>
          <w:p w14:paraId="3CA02D67" w14:textId="77777777" w:rsidR="00B4417F" w:rsidRPr="00596343" w:rsidRDefault="00B4417F" w:rsidP="00B4417F">
            <w:pPr>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shd w:val="clear" w:color="auto" w:fill="auto"/>
            <w:vAlign w:val="center"/>
          </w:tcPr>
          <w:p w14:paraId="67FAA0C2"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27CF5FC2" w14:textId="77777777" w:rsidTr="008505D1">
        <w:tblPrEx>
          <w:tblLook w:val="04A0" w:firstRow="1" w:lastRow="0" w:firstColumn="1" w:lastColumn="0" w:noHBand="0" w:noVBand="1"/>
        </w:tblPrEx>
        <w:trPr>
          <w:cantSplit/>
          <w:trHeight w:val="432"/>
          <w:jc w:val="center"/>
        </w:trPr>
        <w:tc>
          <w:tcPr>
            <w:tcW w:w="805" w:type="dxa"/>
            <w:shd w:val="clear" w:color="auto" w:fill="auto"/>
          </w:tcPr>
          <w:p w14:paraId="3F2666E2"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F45B2D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shd w:val="clear" w:color="auto" w:fill="auto"/>
          </w:tcPr>
          <w:p w14:paraId="6FEA8133"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Breastfeeding and counselling for promoting breastfeeding</w:t>
            </w:r>
          </w:p>
        </w:tc>
        <w:tc>
          <w:tcPr>
            <w:tcW w:w="1886" w:type="dxa"/>
            <w:gridSpan w:val="14"/>
            <w:shd w:val="clear" w:color="auto" w:fill="auto"/>
            <w:vAlign w:val="center"/>
          </w:tcPr>
          <w:p w14:paraId="126B69F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19" w:type="dxa"/>
            <w:gridSpan w:val="8"/>
            <w:shd w:val="clear" w:color="auto" w:fill="auto"/>
            <w:vAlign w:val="center"/>
          </w:tcPr>
          <w:p w14:paraId="3DCD7DC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F5E181A"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6EA303F1" w14:textId="77777777" w:rsidTr="008505D1">
        <w:tblPrEx>
          <w:tblLook w:val="04A0" w:firstRow="1" w:lastRow="0" w:firstColumn="1" w:lastColumn="0" w:noHBand="0" w:noVBand="1"/>
        </w:tblPrEx>
        <w:trPr>
          <w:cantSplit/>
          <w:trHeight w:val="432"/>
          <w:jc w:val="center"/>
        </w:trPr>
        <w:tc>
          <w:tcPr>
            <w:tcW w:w="805" w:type="dxa"/>
            <w:shd w:val="clear" w:color="auto" w:fill="auto"/>
          </w:tcPr>
          <w:p w14:paraId="599965C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CE3388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shd w:val="clear" w:color="auto" w:fill="auto"/>
          </w:tcPr>
          <w:p w14:paraId="63FC385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Essential newborn care, other than for breastfeeding</w:t>
            </w:r>
          </w:p>
        </w:tc>
        <w:tc>
          <w:tcPr>
            <w:tcW w:w="1886" w:type="dxa"/>
            <w:gridSpan w:val="14"/>
            <w:shd w:val="clear" w:color="auto" w:fill="auto"/>
            <w:vAlign w:val="center"/>
          </w:tcPr>
          <w:p w14:paraId="5E0AE69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19" w:type="dxa"/>
            <w:gridSpan w:val="8"/>
            <w:shd w:val="clear" w:color="auto" w:fill="auto"/>
            <w:vAlign w:val="center"/>
          </w:tcPr>
          <w:p w14:paraId="633CAEB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A0721A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1A720D6" w14:textId="77777777" w:rsidTr="008505D1">
        <w:tblPrEx>
          <w:tblLook w:val="04A0" w:firstRow="1" w:lastRow="0" w:firstColumn="1" w:lastColumn="0" w:noHBand="0" w:noVBand="1"/>
        </w:tblPrEx>
        <w:trPr>
          <w:cantSplit/>
          <w:trHeight w:val="504"/>
          <w:jc w:val="center"/>
        </w:trPr>
        <w:tc>
          <w:tcPr>
            <w:tcW w:w="805" w:type="dxa"/>
            <w:shd w:val="clear" w:color="auto" w:fill="auto"/>
          </w:tcPr>
          <w:p w14:paraId="7EDB338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A55A3E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2254</w:t>
            </w:r>
          </w:p>
        </w:tc>
        <w:tc>
          <w:tcPr>
            <w:tcW w:w="3855" w:type="dxa"/>
            <w:gridSpan w:val="10"/>
            <w:shd w:val="clear" w:color="auto" w:fill="auto"/>
          </w:tcPr>
          <w:p w14:paraId="027EB71C"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Are perinatal death reviews conducted routinely for stillbirths and livebirths who die within 7 days of birth? By routine, I mean there are defined criteria for when a perinatal death review will be carried out and a defined process for conducting the review.</w:t>
            </w:r>
          </w:p>
        </w:tc>
        <w:tc>
          <w:tcPr>
            <w:tcW w:w="3705" w:type="dxa"/>
            <w:gridSpan w:val="22"/>
            <w:shd w:val="clear" w:color="auto" w:fill="auto"/>
            <w:vAlign w:val="center"/>
          </w:tcPr>
          <w:p w14:paraId="524351E3"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ROUTINELY</w:t>
            </w:r>
            <w:r w:rsidRPr="00596343">
              <w:rPr>
                <w:rFonts w:asciiTheme="minorHAnsi" w:hAnsiTheme="minorHAnsi" w:cstheme="minorHAnsi"/>
                <w:sz w:val="16"/>
                <w:szCs w:val="16"/>
                <w:lang w:val="en-GB"/>
              </w:rPr>
              <w:tab/>
              <w:t>1</w:t>
            </w:r>
          </w:p>
          <w:p w14:paraId="7BA94B74"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SOMETIMES</w:t>
            </w:r>
            <w:r w:rsidRPr="00596343">
              <w:rPr>
                <w:rFonts w:asciiTheme="minorHAnsi" w:hAnsiTheme="minorHAnsi" w:cstheme="minorHAnsi"/>
                <w:sz w:val="16"/>
                <w:szCs w:val="16"/>
                <w:lang w:val="en-GB"/>
              </w:rPr>
              <w:tab/>
              <w:t>2</w:t>
            </w:r>
          </w:p>
          <w:p w14:paraId="28C097C1"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tc>
        <w:tc>
          <w:tcPr>
            <w:tcW w:w="900" w:type="dxa"/>
            <w:shd w:val="clear" w:color="auto" w:fill="auto"/>
            <w:vAlign w:val="center"/>
          </w:tcPr>
          <w:p w14:paraId="7F8A8F44"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05B17F3" w14:textId="77777777" w:rsidTr="008505D1">
        <w:tblPrEx>
          <w:tblLook w:val="04A0" w:firstRow="1" w:lastRow="0" w:firstColumn="1" w:lastColumn="0" w:noHBand="0" w:noVBand="1"/>
        </w:tblPrEx>
        <w:trPr>
          <w:cantSplit/>
          <w:trHeight w:val="288"/>
          <w:jc w:val="center"/>
        </w:trPr>
        <w:tc>
          <w:tcPr>
            <w:tcW w:w="805" w:type="dxa"/>
            <w:shd w:val="clear" w:color="auto" w:fill="8ADED2"/>
            <w:vAlign w:val="center"/>
          </w:tcPr>
          <w:p w14:paraId="03A3726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2"/>
            <w:vAlign w:val="center"/>
          </w:tcPr>
          <w:p w14:paraId="3068D042"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8ADED2"/>
            <w:vAlign w:val="center"/>
            <w:hideMark/>
          </w:tcPr>
          <w:p w14:paraId="400A3619" w14:textId="77777777" w:rsidR="00B4417F" w:rsidRPr="00440DF2" w:rsidRDefault="00B4417F" w:rsidP="00440DF2">
            <w:pPr>
              <w:pStyle w:val="Heading2"/>
              <w:rPr>
                <w:sz w:val="16"/>
                <w:szCs w:val="16"/>
              </w:rPr>
            </w:pPr>
            <w:bookmarkStart w:id="603" w:name="_Toc117656722"/>
            <w:bookmarkStart w:id="604" w:name="_Toc135317495"/>
            <w:bookmarkStart w:id="605" w:name="_Toc135317605"/>
            <w:bookmarkStart w:id="606" w:name="_Toc138439562"/>
            <w:r w:rsidRPr="00440DF2">
              <w:rPr>
                <w:sz w:val="16"/>
                <w:szCs w:val="16"/>
              </w:rPr>
              <w:t>22.4. CARE OF THE SMALL AND SICK NEWBORN</w:t>
            </w:r>
            <w:bookmarkEnd w:id="603"/>
            <w:bookmarkEnd w:id="604"/>
            <w:bookmarkEnd w:id="605"/>
            <w:bookmarkEnd w:id="606"/>
          </w:p>
        </w:tc>
        <w:tc>
          <w:tcPr>
            <w:tcW w:w="900" w:type="dxa"/>
            <w:shd w:val="clear" w:color="auto" w:fill="8ADED2"/>
            <w:vAlign w:val="center"/>
          </w:tcPr>
          <w:p w14:paraId="62CA2786"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7A450EFA" w14:textId="77777777" w:rsidTr="008505D1">
        <w:trPr>
          <w:cantSplit/>
          <w:trHeight w:val="288"/>
          <w:jc w:val="center"/>
        </w:trPr>
        <w:tc>
          <w:tcPr>
            <w:tcW w:w="805" w:type="dxa"/>
            <w:shd w:val="clear" w:color="auto" w:fill="D9D9D9" w:themeFill="background1" w:themeFillShade="D9"/>
            <w:vAlign w:val="center"/>
          </w:tcPr>
          <w:p w14:paraId="41B277B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76A7179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03411D54" w14:textId="77777777"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22.4.1. SERVICE AVAILABILITY</w:t>
            </w:r>
          </w:p>
        </w:tc>
        <w:tc>
          <w:tcPr>
            <w:tcW w:w="900" w:type="dxa"/>
            <w:shd w:val="clear" w:color="auto" w:fill="D9D9D9" w:themeFill="background1" w:themeFillShade="D9"/>
            <w:vAlign w:val="center"/>
          </w:tcPr>
          <w:p w14:paraId="740EE3C6" w14:textId="77777777" w:rsidR="00B4417F" w:rsidRPr="00596343" w:rsidRDefault="00B4417F" w:rsidP="00B4417F">
            <w:pPr>
              <w:keepLines/>
              <w:tabs>
                <w:tab w:val="right" w:leader="dot" w:pos="4392"/>
              </w:tabs>
              <w:spacing w:before="40" w:after="40"/>
              <w:ind w:right="-63"/>
              <w:rPr>
                <w:rFonts w:asciiTheme="minorHAnsi" w:hAnsiTheme="minorHAnsi" w:cstheme="minorHAnsi"/>
                <w:bCs/>
                <w:sz w:val="16"/>
                <w:szCs w:val="16"/>
                <w:lang w:val="en-GB"/>
              </w:rPr>
            </w:pPr>
          </w:p>
        </w:tc>
      </w:tr>
      <w:tr w:rsidR="00B4417F" w:rsidRPr="00596343" w14:paraId="621EC5BC" w14:textId="77777777" w:rsidTr="008505D1">
        <w:tblPrEx>
          <w:tblLook w:val="04A0" w:firstRow="1" w:lastRow="0" w:firstColumn="1" w:lastColumn="0" w:noHBand="0" w:noVBand="1"/>
        </w:tblPrEx>
        <w:trPr>
          <w:cantSplit/>
          <w:trHeight w:val="432"/>
          <w:jc w:val="center"/>
        </w:trPr>
        <w:tc>
          <w:tcPr>
            <w:tcW w:w="805" w:type="dxa"/>
            <w:shd w:val="clear" w:color="auto" w:fill="auto"/>
          </w:tcPr>
          <w:p w14:paraId="465C7AE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4E3503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2255</w:t>
            </w:r>
          </w:p>
        </w:tc>
        <w:tc>
          <w:tcPr>
            <w:tcW w:w="3855" w:type="dxa"/>
            <w:gridSpan w:val="10"/>
            <w:shd w:val="clear" w:color="auto" w:fill="auto"/>
          </w:tcPr>
          <w:p w14:paraId="22590B49" w14:textId="77777777" w:rsidR="00BA5EC0"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this facility provide any inpatient services for the small or sick newborn?</w:t>
            </w:r>
          </w:p>
          <w:p w14:paraId="7F897AE9" w14:textId="2CB7CDA5"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br/>
              <w:t>IF YES, ASK: Are there any special inpatient units for small or sick newborns?</w:t>
            </w:r>
          </w:p>
        </w:tc>
        <w:tc>
          <w:tcPr>
            <w:tcW w:w="3705" w:type="dxa"/>
            <w:gridSpan w:val="22"/>
            <w:shd w:val="clear" w:color="auto" w:fill="auto"/>
          </w:tcPr>
          <w:p w14:paraId="583D458A" w14:textId="77777777" w:rsidR="00B4417F" w:rsidRPr="00596343" w:rsidRDefault="00B4417F" w:rsidP="00B4417F">
            <w:pPr>
              <w:keepLines/>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 AT LEAST ONE SPECIAL CARE UNIT FOR SMALL/</w:t>
            </w:r>
            <w:r w:rsidRPr="00596343">
              <w:rPr>
                <w:rFonts w:asciiTheme="minorHAnsi" w:hAnsiTheme="minorHAnsi" w:cstheme="minorHAnsi"/>
                <w:sz w:val="16"/>
                <w:szCs w:val="16"/>
                <w:lang w:val="en-GB"/>
              </w:rPr>
              <w:br/>
              <w:t>SICK INFANTS</w:t>
            </w:r>
            <w:r w:rsidRPr="00596343">
              <w:rPr>
                <w:rFonts w:asciiTheme="minorHAnsi" w:hAnsiTheme="minorHAnsi" w:cstheme="minorHAnsi"/>
                <w:sz w:val="16"/>
                <w:szCs w:val="16"/>
                <w:lang w:val="en-GB"/>
              </w:rPr>
              <w:tab/>
              <w:t>1</w:t>
            </w:r>
          </w:p>
          <w:p w14:paraId="41A19394"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BUT WITH NO SPECIAL UNIT FOR SMALL/SICK INFANTS</w:t>
            </w:r>
            <w:r w:rsidRPr="00596343">
              <w:rPr>
                <w:rFonts w:asciiTheme="minorHAnsi" w:hAnsiTheme="minorHAnsi" w:cstheme="minorHAnsi"/>
                <w:sz w:val="16"/>
                <w:szCs w:val="16"/>
                <w:lang w:val="en-GB"/>
              </w:rPr>
              <w:tab/>
              <w:t>2</w:t>
            </w:r>
          </w:p>
          <w:p w14:paraId="6EA76370"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 INPATIENT CARE OF SICK INFANTS</w:t>
            </w:r>
            <w:r w:rsidRPr="00596343">
              <w:rPr>
                <w:rFonts w:asciiTheme="minorHAnsi" w:hAnsiTheme="minorHAnsi" w:cstheme="minorHAnsi"/>
                <w:sz w:val="16"/>
                <w:szCs w:val="16"/>
                <w:lang w:val="en-GB"/>
              </w:rPr>
              <w:tab/>
              <w:t>3</w:t>
            </w:r>
          </w:p>
        </w:tc>
        <w:tc>
          <w:tcPr>
            <w:tcW w:w="900" w:type="dxa"/>
            <w:shd w:val="clear" w:color="auto" w:fill="auto"/>
          </w:tcPr>
          <w:p w14:paraId="319C31F1" w14:textId="2428E696" w:rsidR="00B4417F" w:rsidRDefault="00B4417F" w:rsidP="00BA5EC0">
            <w:pPr>
              <w:keepLines/>
              <w:tabs>
                <w:tab w:val="right" w:leader="dot" w:pos="4392"/>
              </w:tabs>
              <w:ind w:right="-63"/>
              <w:rPr>
                <w:rFonts w:asciiTheme="minorHAnsi" w:hAnsiTheme="minorHAnsi" w:cstheme="minorHAnsi"/>
                <w:bCs/>
                <w:sz w:val="16"/>
                <w:szCs w:val="16"/>
                <w:lang w:val="en-GB"/>
              </w:rPr>
            </w:pPr>
          </w:p>
          <w:p w14:paraId="7377A350" w14:textId="77777777" w:rsidR="00BA5EC0" w:rsidRPr="00596343" w:rsidRDefault="00BA5EC0" w:rsidP="00BA5EC0">
            <w:pPr>
              <w:keepLines/>
              <w:tabs>
                <w:tab w:val="right" w:leader="dot" w:pos="4392"/>
              </w:tabs>
              <w:ind w:right="-63"/>
              <w:rPr>
                <w:rFonts w:asciiTheme="minorHAnsi" w:hAnsiTheme="minorHAnsi" w:cstheme="minorHAnsi"/>
                <w:bCs/>
                <w:sz w:val="16"/>
                <w:szCs w:val="16"/>
                <w:lang w:val="en-GB"/>
              </w:rPr>
            </w:pPr>
          </w:p>
          <w:p w14:paraId="5034AE49" w14:textId="77777777" w:rsidR="00B4417F" w:rsidRDefault="00B4417F" w:rsidP="00BA5EC0">
            <w:pPr>
              <w:rPr>
                <w:rFonts w:asciiTheme="minorHAnsi" w:hAnsiTheme="minorHAnsi" w:cstheme="minorHAnsi"/>
                <w:color w:val="000000"/>
                <w:sz w:val="16"/>
                <w:szCs w:val="16"/>
                <w:lang w:val="en-GB"/>
              </w:rPr>
            </w:pPr>
          </w:p>
          <w:p w14:paraId="100F0828" w14:textId="77777777" w:rsidR="00B4417F" w:rsidRDefault="00B4417F" w:rsidP="00BA5EC0">
            <w:pPr>
              <w:rPr>
                <w:rFonts w:asciiTheme="minorHAnsi" w:hAnsiTheme="minorHAnsi" w:cstheme="minorHAnsi"/>
                <w:color w:val="000000"/>
                <w:sz w:val="16"/>
                <w:szCs w:val="16"/>
                <w:lang w:val="en-GB"/>
              </w:rPr>
            </w:pPr>
          </w:p>
          <w:p w14:paraId="2BB88DA5" w14:textId="77777777" w:rsidR="00B4417F" w:rsidRPr="00596343" w:rsidRDefault="00B4417F" w:rsidP="00BA5EC0">
            <w:pPr>
              <w:spacing w:before="60" w:after="40"/>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END OF SECTION</w:t>
            </w:r>
          </w:p>
        </w:tc>
      </w:tr>
      <w:tr w:rsidR="00B4417F" w:rsidRPr="00596343" w14:paraId="34A5D8F5" w14:textId="77777777" w:rsidTr="008505D1">
        <w:trPr>
          <w:cantSplit/>
          <w:trHeight w:val="288"/>
          <w:jc w:val="center"/>
        </w:trPr>
        <w:tc>
          <w:tcPr>
            <w:tcW w:w="805" w:type="dxa"/>
          </w:tcPr>
          <w:p w14:paraId="5194B27C" w14:textId="73F63F18"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50901C2F" w14:textId="60471C12"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i2256</w:t>
            </w:r>
          </w:p>
        </w:tc>
        <w:tc>
          <w:tcPr>
            <w:tcW w:w="7560" w:type="dxa"/>
            <w:gridSpan w:val="32"/>
            <w:shd w:val="clear" w:color="auto" w:fill="auto"/>
            <w:hideMark/>
          </w:tcPr>
          <w:p w14:paraId="4396087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Now I would like to ask some questions about services available for small and sick infants in this facility.</w:t>
            </w:r>
          </w:p>
        </w:tc>
        <w:tc>
          <w:tcPr>
            <w:tcW w:w="900" w:type="dxa"/>
            <w:shd w:val="clear" w:color="auto" w:fill="auto"/>
            <w:vAlign w:val="center"/>
          </w:tcPr>
          <w:p w14:paraId="6DCEE14A"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0A841A9F" w14:textId="77777777" w:rsidTr="008505D1">
        <w:tblPrEx>
          <w:tblLook w:val="04A0" w:firstRow="1" w:lastRow="0" w:firstColumn="1" w:lastColumn="0" w:noHBand="0" w:noVBand="1"/>
        </w:tblPrEx>
        <w:trPr>
          <w:cantSplit/>
          <w:trHeight w:val="504"/>
          <w:jc w:val="center"/>
        </w:trPr>
        <w:tc>
          <w:tcPr>
            <w:tcW w:w="805" w:type="dxa"/>
            <w:shd w:val="clear" w:color="auto" w:fill="auto"/>
          </w:tcPr>
          <w:p w14:paraId="5980F94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43E7330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2257</w:t>
            </w:r>
          </w:p>
        </w:tc>
        <w:tc>
          <w:tcPr>
            <w:tcW w:w="3855" w:type="dxa"/>
            <w:gridSpan w:val="10"/>
            <w:shd w:val="clear" w:color="auto" w:fill="auto"/>
          </w:tcPr>
          <w:p w14:paraId="179DED3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Is KMC (kangaroo mother care) for premature/very small babies used in this facility?</w:t>
            </w:r>
            <w:r w:rsidRPr="00596343">
              <w:rPr>
                <w:rFonts w:asciiTheme="minorHAnsi" w:hAnsiTheme="minorHAnsi" w:cstheme="minorHAnsi"/>
                <w:color w:val="000000"/>
                <w:sz w:val="16"/>
                <w:szCs w:val="16"/>
                <w:lang w:val="en-GB"/>
              </w:rPr>
              <w:br/>
              <w:t>IF THERE IS A KMC UNIT, GO THERE TO COLLECT THIS INFORMATION.</w:t>
            </w:r>
          </w:p>
        </w:tc>
        <w:tc>
          <w:tcPr>
            <w:tcW w:w="3705" w:type="dxa"/>
            <w:gridSpan w:val="22"/>
            <w:shd w:val="clear" w:color="auto" w:fill="auto"/>
            <w:vAlign w:val="center"/>
          </w:tcPr>
          <w:p w14:paraId="20A1FDA5"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018C724B"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04096870" w14:textId="77777777" w:rsidR="00B4417F" w:rsidRPr="00596343" w:rsidRDefault="00B4417F" w:rsidP="00B4417F">
            <w:pPr>
              <w:keepLines/>
              <w:tabs>
                <w:tab w:val="right" w:leader="dot" w:pos="4392"/>
              </w:tabs>
              <w:spacing w:before="40" w:after="40"/>
              <w:ind w:right="-63"/>
              <w:rPr>
                <w:rFonts w:asciiTheme="minorHAnsi" w:hAnsiTheme="minorHAnsi" w:cstheme="minorHAnsi"/>
                <w:sz w:val="16"/>
                <w:szCs w:val="16"/>
                <w:lang w:val="en-GB"/>
              </w:rPr>
            </w:pPr>
          </w:p>
          <w:p w14:paraId="77F84536" w14:textId="77777777" w:rsidR="00B4417F" w:rsidRPr="008708E4" w:rsidRDefault="00B4417F" w:rsidP="00B4417F">
            <w:pPr>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2259</w:t>
            </w:r>
          </w:p>
        </w:tc>
      </w:tr>
      <w:tr w:rsidR="00B4417F" w:rsidRPr="00596343" w14:paraId="440B54F2" w14:textId="77777777" w:rsidTr="008505D1">
        <w:tblPrEx>
          <w:tblLook w:val="04A0" w:firstRow="1" w:lastRow="0" w:firstColumn="1" w:lastColumn="0" w:noHBand="0" w:noVBand="1"/>
        </w:tblPrEx>
        <w:trPr>
          <w:cantSplit/>
          <w:trHeight w:val="504"/>
          <w:jc w:val="center"/>
        </w:trPr>
        <w:tc>
          <w:tcPr>
            <w:tcW w:w="805" w:type="dxa"/>
            <w:shd w:val="clear" w:color="auto" w:fill="auto"/>
          </w:tcPr>
          <w:p w14:paraId="08FDEC8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1066C0D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2258</w:t>
            </w:r>
          </w:p>
        </w:tc>
        <w:tc>
          <w:tcPr>
            <w:tcW w:w="3855" w:type="dxa"/>
            <w:gridSpan w:val="10"/>
            <w:shd w:val="clear" w:color="auto" w:fill="auto"/>
          </w:tcPr>
          <w:p w14:paraId="50FFF55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Has KMC been provided at any time during the past 3 months?</w:t>
            </w:r>
          </w:p>
        </w:tc>
        <w:tc>
          <w:tcPr>
            <w:tcW w:w="3705" w:type="dxa"/>
            <w:gridSpan w:val="22"/>
            <w:shd w:val="clear" w:color="auto" w:fill="auto"/>
          </w:tcPr>
          <w:p w14:paraId="06747F53" w14:textId="77777777" w:rsidR="00B4417F" w:rsidRPr="00596343" w:rsidRDefault="00B4417F" w:rsidP="00B4417F">
            <w:pPr>
              <w:keepLines/>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3E454FC5"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0412106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DD0098A" w14:textId="77777777" w:rsidTr="008505D1">
        <w:tblPrEx>
          <w:tblLook w:val="04A0" w:firstRow="1" w:lastRow="0" w:firstColumn="1" w:lastColumn="0" w:noHBand="0" w:noVBand="1"/>
        </w:tblPrEx>
        <w:trPr>
          <w:cantSplit/>
          <w:trHeight w:val="504"/>
          <w:jc w:val="center"/>
        </w:trPr>
        <w:tc>
          <w:tcPr>
            <w:tcW w:w="805" w:type="dxa"/>
            <w:shd w:val="clear" w:color="auto" w:fill="auto"/>
          </w:tcPr>
          <w:p w14:paraId="01C69D7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B94622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2259</w:t>
            </w:r>
          </w:p>
        </w:tc>
        <w:tc>
          <w:tcPr>
            <w:tcW w:w="3855" w:type="dxa"/>
            <w:gridSpan w:val="10"/>
            <w:shd w:val="clear" w:color="auto" w:fill="auto"/>
          </w:tcPr>
          <w:p w14:paraId="468676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this facility routinely provide alternative feeding for newborns who cannot breastfeed?</w:t>
            </w:r>
          </w:p>
        </w:tc>
        <w:tc>
          <w:tcPr>
            <w:tcW w:w="3705" w:type="dxa"/>
            <w:gridSpan w:val="22"/>
            <w:shd w:val="clear" w:color="auto" w:fill="auto"/>
          </w:tcPr>
          <w:p w14:paraId="2F8267D1" w14:textId="77777777" w:rsidR="00B4417F" w:rsidRPr="00596343" w:rsidRDefault="00B4417F" w:rsidP="00B4417F">
            <w:pPr>
              <w:keepLines/>
              <w:tabs>
                <w:tab w:val="right" w:leader="dot" w:pos="4711"/>
              </w:tabs>
              <w:spacing w:before="40"/>
              <w:rPr>
                <w:rFonts w:asciiTheme="minorHAnsi" w:hAnsiTheme="minorHAnsi" w:cstheme="minorHAnsi"/>
                <w:bCs/>
                <w:sz w:val="16"/>
                <w:szCs w:val="16"/>
                <w:lang w:val="en-GB"/>
              </w:rPr>
            </w:pPr>
            <w:r w:rsidRPr="00596343">
              <w:rPr>
                <w:rFonts w:asciiTheme="minorHAnsi" w:hAnsiTheme="minorHAnsi" w:cstheme="minorHAnsi"/>
                <w:bCs/>
                <w:sz w:val="16"/>
                <w:szCs w:val="16"/>
                <w:lang w:val="en-GB"/>
              </w:rPr>
              <w:t>YES</w:t>
            </w:r>
            <w:r w:rsidRPr="00596343">
              <w:rPr>
                <w:rFonts w:asciiTheme="minorHAnsi" w:hAnsiTheme="minorHAnsi" w:cstheme="minorHAnsi"/>
                <w:bCs/>
                <w:sz w:val="16"/>
                <w:szCs w:val="16"/>
                <w:lang w:val="en-GB"/>
              </w:rPr>
              <w:tab/>
              <w:t>1</w:t>
            </w:r>
          </w:p>
          <w:p w14:paraId="38D58887"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bCs/>
                <w:sz w:val="16"/>
                <w:szCs w:val="16"/>
                <w:lang w:val="en-GB"/>
              </w:rPr>
              <w:t>NO</w:t>
            </w:r>
            <w:r w:rsidRPr="00596343">
              <w:rPr>
                <w:rFonts w:asciiTheme="minorHAnsi" w:hAnsiTheme="minorHAnsi" w:cstheme="minorHAnsi"/>
                <w:bCs/>
                <w:sz w:val="16"/>
                <w:szCs w:val="16"/>
                <w:lang w:val="en-GB"/>
              </w:rPr>
              <w:tab/>
              <w:t>2</w:t>
            </w:r>
          </w:p>
        </w:tc>
        <w:tc>
          <w:tcPr>
            <w:tcW w:w="900" w:type="dxa"/>
            <w:shd w:val="clear" w:color="auto" w:fill="auto"/>
            <w:vAlign w:val="center"/>
          </w:tcPr>
          <w:p w14:paraId="72E38772"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2BF434E0" w14:textId="77777777" w:rsidTr="008505D1">
        <w:tblPrEx>
          <w:tblLook w:val="04A0" w:firstRow="1" w:lastRow="0" w:firstColumn="1" w:lastColumn="0" w:noHBand="0" w:noVBand="1"/>
        </w:tblPrEx>
        <w:trPr>
          <w:cantSplit/>
          <w:trHeight w:val="504"/>
          <w:jc w:val="center"/>
        </w:trPr>
        <w:tc>
          <w:tcPr>
            <w:tcW w:w="805" w:type="dxa"/>
            <w:shd w:val="clear" w:color="auto" w:fill="auto"/>
          </w:tcPr>
          <w:p w14:paraId="510AC6F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2580487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2260</w:t>
            </w:r>
          </w:p>
        </w:tc>
        <w:tc>
          <w:tcPr>
            <w:tcW w:w="3855" w:type="dxa"/>
            <w:gridSpan w:val="10"/>
            <w:shd w:val="clear" w:color="auto" w:fill="auto"/>
          </w:tcPr>
          <w:p w14:paraId="45693A20" w14:textId="2C74E61F" w:rsidR="00B4417F" w:rsidRPr="00596343"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Are newborns with symptoms of sepsis ever provided services or referral in the inpatient service </w:t>
            </w:r>
            <w:r w:rsidR="006C22E1">
              <w:rPr>
                <w:rFonts w:asciiTheme="minorHAnsi" w:hAnsiTheme="minorHAnsi" w:cstheme="minorHAnsi"/>
                <w:color w:val="000000"/>
                <w:sz w:val="16"/>
                <w:szCs w:val="16"/>
                <w:lang w:val="en-GB"/>
              </w:rPr>
              <w:t>site</w:t>
            </w:r>
            <w:r w:rsidRPr="00596343">
              <w:rPr>
                <w:rFonts w:asciiTheme="minorHAnsi" w:hAnsiTheme="minorHAnsi" w:cstheme="minorHAnsi"/>
                <w:color w:val="000000"/>
                <w:sz w:val="16"/>
                <w:szCs w:val="16"/>
                <w:lang w:val="en-GB"/>
              </w:rPr>
              <w:t>?</w:t>
            </w:r>
          </w:p>
        </w:tc>
        <w:tc>
          <w:tcPr>
            <w:tcW w:w="3705" w:type="dxa"/>
            <w:gridSpan w:val="22"/>
            <w:shd w:val="clear" w:color="auto" w:fill="auto"/>
          </w:tcPr>
          <w:p w14:paraId="70E7B43D" w14:textId="77777777" w:rsidR="00B4417F" w:rsidRPr="00596343" w:rsidRDefault="00B4417F" w:rsidP="00B4417F">
            <w:pPr>
              <w:keepLines/>
              <w:tabs>
                <w:tab w:val="right" w:leader="dot" w:pos="4786"/>
              </w:tabs>
              <w:spacing w:before="40"/>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YES</w:t>
            </w:r>
            <w:r w:rsidRPr="00596343">
              <w:rPr>
                <w:rFonts w:asciiTheme="minorHAnsi" w:hAnsiTheme="minorHAnsi" w:cstheme="minorHAnsi"/>
                <w:bCs/>
                <w:color w:val="000000" w:themeColor="text1"/>
                <w:sz w:val="16"/>
                <w:szCs w:val="16"/>
                <w:lang w:val="en-GB"/>
              </w:rPr>
              <w:tab/>
              <w:t>1</w:t>
            </w:r>
          </w:p>
          <w:p w14:paraId="03FA8778" w14:textId="77777777" w:rsidR="00B4417F" w:rsidRPr="00596343" w:rsidRDefault="00B4417F" w:rsidP="00B4417F">
            <w:pPr>
              <w:keepLines/>
              <w:tabs>
                <w:tab w:val="right" w:leader="dot" w:pos="4711"/>
              </w:tabs>
              <w:spacing w:after="80"/>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2</w:t>
            </w:r>
          </w:p>
        </w:tc>
        <w:tc>
          <w:tcPr>
            <w:tcW w:w="900" w:type="dxa"/>
            <w:shd w:val="clear" w:color="auto" w:fill="auto"/>
            <w:vAlign w:val="center"/>
          </w:tcPr>
          <w:p w14:paraId="3D2BAB16" w14:textId="77777777" w:rsidR="00B4417F" w:rsidRPr="00596343" w:rsidRDefault="00B4417F" w:rsidP="00B4417F">
            <w:pPr>
              <w:keepLines/>
              <w:tabs>
                <w:tab w:val="right" w:leader="dot" w:pos="4392"/>
              </w:tabs>
              <w:spacing w:before="40" w:after="40"/>
              <w:ind w:left="-108" w:right="-63"/>
              <w:rPr>
                <w:rFonts w:asciiTheme="minorHAnsi" w:hAnsiTheme="minorHAnsi" w:cstheme="minorHAnsi"/>
                <w:sz w:val="16"/>
                <w:szCs w:val="16"/>
                <w:lang w:val="en-GB"/>
              </w:rPr>
            </w:pPr>
          </w:p>
          <w:p w14:paraId="4F4F301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419C0CB" w14:textId="77777777" w:rsidTr="008505D1">
        <w:trPr>
          <w:cantSplit/>
          <w:trHeight w:val="861"/>
          <w:jc w:val="center"/>
        </w:trPr>
        <w:tc>
          <w:tcPr>
            <w:tcW w:w="805" w:type="dxa"/>
            <w:shd w:val="clear" w:color="auto" w:fill="auto"/>
          </w:tcPr>
          <w:p w14:paraId="529D456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767C339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2261</w:t>
            </w:r>
          </w:p>
        </w:tc>
        <w:tc>
          <w:tcPr>
            <w:tcW w:w="3855" w:type="dxa"/>
            <w:gridSpan w:val="10"/>
            <w:shd w:val="clear" w:color="auto" w:fill="auto"/>
          </w:tcPr>
          <w:p w14:paraId="15D42A62"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In addition to the above special services for small/sick newborns, please tell me if any of the following services are routinely available for small/sick newborns when needed:</w:t>
            </w:r>
          </w:p>
        </w:tc>
        <w:tc>
          <w:tcPr>
            <w:tcW w:w="1800" w:type="dxa"/>
            <w:gridSpan w:val="12"/>
            <w:shd w:val="clear" w:color="auto" w:fill="D9D9D9" w:themeFill="background1" w:themeFillShade="D9"/>
          </w:tcPr>
          <w:p w14:paraId="076AB54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905" w:type="dxa"/>
            <w:gridSpan w:val="10"/>
            <w:shd w:val="clear" w:color="auto" w:fill="D9D9D9" w:themeFill="background1" w:themeFillShade="D9"/>
          </w:tcPr>
          <w:p w14:paraId="23B8A60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shd w:val="clear" w:color="auto" w:fill="auto"/>
            <w:vAlign w:val="center"/>
          </w:tcPr>
          <w:p w14:paraId="7DC545F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4E97C06B" w14:textId="77777777" w:rsidTr="008505D1">
        <w:trPr>
          <w:cantSplit/>
          <w:trHeight w:val="432"/>
          <w:jc w:val="center"/>
        </w:trPr>
        <w:tc>
          <w:tcPr>
            <w:tcW w:w="805" w:type="dxa"/>
            <w:shd w:val="clear" w:color="auto" w:fill="auto"/>
          </w:tcPr>
          <w:p w14:paraId="5AF7D18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702E3594"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shd w:val="clear" w:color="auto" w:fill="auto"/>
          </w:tcPr>
          <w:p w14:paraId="37CA738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Oxygen</w:t>
            </w:r>
          </w:p>
        </w:tc>
        <w:tc>
          <w:tcPr>
            <w:tcW w:w="1837" w:type="dxa"/>
            <w:gridSpan w:val="13"/>
            <w:shd w:val="clear" w:color="auto" w:fill="auto"/>
            <w:vAlign w:val="center"/>
          </w:tcPr>
          <w:p w14:paraId="6CBF49E0"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18200E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736A42F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37AC8EE" w14:textId="77777777" w:rsidTr="008505D1">
        <w:trPr>
          <w:cantSplit/>
          <w:trHeight w:val="432"/>
          <w:jc w:val="center"/>
        </w:trPr>
        <w:tc>
          <w:tcPr>
            <w:tcW w:w="805" w:type="dxa"/>
            <w:shd w:val="clear" w:color="auto" w:fill="auto"/>
          </w:tcPr>
          <w:p w14:paraId="2EBDA13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BDE7460"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shd w:val="clear" w:color="auto" w:fill="auto"/>
          </w:tcPr>
          <w:p w14:paraId="602365F5"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Exchange blood transfusion service </w:t>
            </w:r>
          </w:p>
        </w:tc>
        <w:tc>
          <w:tcPr>
            <w:tcW w:w="1837" w:type="dxa"/>
            <w:gridSpan w:val="13"/>
            <w:shd w:val="clear" w:color="auto" w:fill="auto"/>
            <w:vAlign w:val="center"/>
          </w:tcPr>
          <w:p w14:paraId="490B551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2CC8BE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C20055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C8DAF02" w14:textId="77777777" w:rsidTr="008505D1">
        <w:trPr>
          <w:cantSplit/>
          <w:trHeight w:val="432"/>
          <w:jc w:val="center"/>
        </w:trPr>
        <w:tc>
          <w:tcPr>
            <w:tcW w:w="805" w:type="dxa"/>
            <w:shd w:val="clear" w:color="auto" w:fill="auto"/>
          </w:tcPr>
          <w:p w14:paraId="587B2DD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89BB4E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55" w:type="dxa"/>
            <w:gridSpan w:val="10"/>
            <w:shd w:val="clear" w:color="auto" w:fill="auto"/>
          </w:tcPr>
          <w:p w14:paraId="5878DE0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Intravenous rehydration</w:t>
            </w:r>
          </w:p>
        </w:tc>
        <w:tc>
          <w:tcPr>
            <w:tcW w:w="1837" w:type="dxa"/>
            <w:gridSpan w:val="13"/>
            <w:shd w:val="clear" w:color="auto" w:fill="auto"/>
            <w:vAlign w:val="center"/>
          </w:tcPr>
          <w:p w14:paraId="2FEAD55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F081F4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55A6015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4A48904" w14:textId="77777777" w:rsidTr="008505D1">
        <w:trPr>
          <w:cantSplit/>
          <w:trHeight w:val="432"/>
          <w:jc w:val="center"/>
        </w:trPr>
        <w:tc>
          <w:tcPr>
            <w:tcW w:w="805" w:type="dxa"/>
            <w:shd w:val="clear" w:color="auto" w:fill="auto"/>
          </w:tcPr>
          <w:p w14:paraId="427FC21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A46729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55" w:type="dxa"/>
            <w:gridSpan w:val="10"/>
            <w:shd w:val="clear" w:color="auto" w:fill="auto"/>
          </w:tcPr>
          <w:p w14:paraId="3BA7744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Infant incubation services</w:t>
            </w:r>
          </w:p>
        </w:tc>
        <w:tc>
          <w:tcPr>
            <w:tcW w:w="1837" w:type="dxa"/>
            <w:gridSpan w:val="13"/>
            <w:shd w:val="clear" w:color="auto" w:fill="auto"/>
            <w:vAlign w:val="center"/>
          </w:tcPr>
          <w:p w14:paraId="2223DA8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4840D2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68F9079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D5792F8" w14:textId="77777777" w:rsidTr="008505D1">
        <w:trPr>
          <w:cantSplit/>
          <w:trHeight w:val="432"/>
          <w:jc w:val="center"/>
        </w:trPr>
        <w:tc>
          <w:tcPr>
            <w:tcW w:w="805" w:type="dxa"/>
            <w:shd w:val="clear" w:color="auto" w:fill="auto"/>
          </w:tcPr>
          <w:p w14:paraId="2729268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70B8259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55" w:type="dxa"/>
            <w:gridSpan w:val="10"/>
            <w:shd w:val="clear" w:color="auto" w:fill="auto"/>
          </w:tcPr>
          <w:p w14:paraId="638616A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Radiant warming</w:t>
            </w:r>
          </w:p>
        </w:tc>
        <w:tc>
          <w:tcPr>
            <w:tcW w:w="1837" w:type="dxa"/>
            <w:gridSpan w:val="13"/>
            <w:shd w:val="clear" w:color="auto" w:fill="auto"/>
            <w:vAlign w:val="center"/>
          </w:tcPr>
          <w:p w14:paraId="2A20AD0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429A0E7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B2A359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4732807" w14:textId="77777777" w:rsidTr="008505D1">
        <w:trPr>
          <w:cantSplit/>
          <w:trHeight w:val="432"/>
          <w:jc w:val="center"/>
        </w:trPr>
        <w:tc>
          <w:tcPr>
            <w:tcW w:w="805" w:type="dxa"/>
            <w:shd w:val="clear" w:color="auto" w:fill="auto"/>
          </w:tcPr>
          <w:p w14:paraId="73ADD9C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F88B58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55" w:type="dxa"/>
            <w:gridSpan w:val="10"/>
            <w:shd w:val="clear" w:color="auto" w:fill="auto"/>
          </w:tcPr>
          <w:p w14:paraId="6AA80CC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Artificial ventilation</w:t>
            </w:r>
          </w:p>
        </w:tc>
        <w:tc>
          <w:tcPr>
            <w:tcW w:w="1837" w:type="dxa"/>
            <w:gridSpan w:val="13"/>
            <w:shd w:val="clear" w:color="auto" w:fill="auto"/>
            <w:vAlign w:val="center"/>
          </w:tcPr>
          <w:p w14:paraId="4BFEEBF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DAF02A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E0582A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BBB2C79" w14:textId="77777777" w:rsidTr="008505D1">
        <w:trPr>
          <w:cantSplit/>
          <w:trHeight w:val="432"/>
          <w:jc w:val="center"/>
        </w:trPr>
        <w:tc>
          <w:tcPr>
            <w:tcW w:w="805" w:type="dxa"/>
            <w:shd w:val="clear" w:color="auto" w:fill="auto"/>
          </w:tcPr>
          <w:p w14:paraId="50D34DB6" w14:textId="4A466434"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55592FA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855" w:type="dxa"/>
            <w:gridSpan w:val="10"/>
            <w:shd w:val="clear" w:color="auto" w:fill="auto"/>
          </w:tcPr>
          <w:p w14:paraId="5986397D" w14:textId="77777777" w:rsidR="00B4417F" w:rsidRPr="00596343"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Phototherapy (UV light therapy) for neonatal jaundice</w:t>
            </w:r>
          </w:p>
        </w:tc>
        <w:tc>
          <w:tcPr>
            <w:tcW w:w="1837" w:type="dxa"/>
            <w:gridSpan w:val="13"/>
            <w:shd w:val="clear" w:color="auto" w:fill="auto"/>
            <w:vAlign w:val="center"/>
          </w:tcPr>
          <w:p w14:paraId="0D585B1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11AC0DD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109B2A8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8A465B" w:rsidRPr="00596343" w14:paraId="1BF65986" w14:textId="77777777" w:rsidTr="008505D1">
        <w:trPr>
          <w:cantSplit/>
          <w:trHeight w:val="432"/>
          <w:jc w:val="center"/>
        </w:trPr>
        <w:tc>
          <w:tcPr>
            <w:tcW w:w="805" w:type="dxa"/>
            <w:shd w:val="clear" w:color="auto" w:fill="auto"/>
          </w:tcPr>
          <w:p w14:paraId="5B933CA4" w14:textId="7FA1B818" w:rsidR="008A465B" w:rsidRPr="00596343" w:rsidRDefault="008A465B" w:rsidP="00B4417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3A8A410F" w14:textId="46D2DF5A" w:rsidR="008A465B" w:rsidRDefault="008A465B"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855" w:type="dxa"/>
            <w:gridSpan w:val="10"/>
            <w:shd w:val="clear" w:color="auto" w:fill="auto"/>
          </w:tcPr>
          <w:p w14:paraId="64EEC25A" w14:textId="7D1E1750" w:rsidR="008A465B" w:rsidRPr="00596343" w:rsidRDefault="00C62DB0" w:rsidP="00B4417F">
            <w:pPr>
              <w:tabs>
                <w:tab w:val="right" w:leader="dot" w:pos="4392"/>
              </w:tabs>
              <w:spacing w:before="40" w:after="8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Injectable antibiotics for neonatal sepsis</w:t>
            </w:r>
          </w:p>
        </w:tc>
        <w:tc>
          <w:tcPr>
            <w:tcW w:w="1837" w:type="dxa"/>
            <w:gridSpan w:val="13"/>
            <w:shd w:val="clear" w:color="auto" w:fill="auto"/>
            <w:vAlign w:val="center"/>
          </w:tcPr>
          <w:p w14:paraId="36A2D1BC" w14:textId="06716096" w:rsidR="008A465B" w:rsidRPr="00596343" w:rsidRDefault="00C62DB0" w:rsidP="00B4417F">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868" w:type="dxa"/>
            <w:gridSpan w:val="9"/>
            <w:shd w:val="clear" w:color="auto" w:fill="auto"/>
            <w:vAlign w:val="center"/>
          </w:tcPr>
          <w:p w14:paraId="1F54E760" w14:textId="46930C2B" w:rsidR="008A465B" w:rsidRPr="00596343" w:rsidRDefault="00C62DB0" w:rsidP="00B4417F">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00" w:type="dxa"/>
            <w:shd w:val="clear" w:color="auto" w:fill="auto"/>
            <w:vAlign w:val="center"/>
          </w:tcPr>
          <w:p w14:paraId="173D0BB2" w14:textId="77777777" w:rsidR="008A465B" w:rsidRPr="00596343" w:rsidRDefault="008A465B"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DC3C3C6" w14:textId="77777777" w:rsidTr="008505D1">
        <w:trPr>
          <w:cantSplit/>
          <w:trHeight w:val="288"/>
          <w:jc w:val="center"/>
        </w:trPr>
        <w:tc>
          <w:tcPr>
            <w:tcW w:w="805" w:type="dxa"/>
            <w:shd w:val="clear" w:color="auto" w:fill="D9D9D9" w:themeFill="background1" w:themeFillShade="D9"/>
            <w:vAlign w:val="center"/>
          </w:tcPr>
          <w:p w14:paraId="440380B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556D181C" w14:textId="77777777" w:rsidR="00B4417F" w:rsidRPr="00596343" w:rsidRDefault="00B4417F" w:rsidP="00B4417F">
            <w:pPr>
              <w:tabs>
                <w:tab w:val="right" w:leader="dot" w:pos="4392"/>
              </w:tabs>
              <w:spacing w:before="40" w:after="40"/>
              <w:jc w:val="center"/>
              <w:rPr>
                <w:rFonts w:asciiTheme="minorHAnsi" w:hAnsiTheme="minorHAnsi" w:cstheme="minorHAnsi"/>
                <w:b/>
                <w:bCs/>
                <w:color w:val="000000"/>
                <w:sz w:val="16"/>
                <w:szCs w:val="16"/>
                <w:lang w:val="en-GB"/>
              </w:rPr>
            </w:pPr>
          </w:p>
        </w:tc>
        <w:tc>
          <w:tcPr>
            <w:tcW w:w="7560" w:type="dxa"/>
            <w:gridSpan w:val="32"/>
            <w:shd w:val="clear" w:color="auto" w:fill="D9D9D9" w:themeFill="background1" w:themeFillShade="D9"/>
            <w:vAlign w:val="center"/>
          </w:tcPr>
          <w:p w14:paraId="5542D624" w14:textId="01653F43"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 xml:space="preserve">22.4.2. </w:t>
            </w:r>
            <w:r>
              <w:rPr>
                <w:rFonts w:asciiTheme="minorHAnsi" w:hAnsiTheme="minorHAnsi" w:cstheme="minorHAnsi"/>
                <w:b/>
                <w:bCs/>
                <w:color w:val="000000"/>
                <w:sz w:val="16"/>
                <w:szCs w:val="16"/>
                <w:lang w:val="en-GB"/>
              </w:rPr>
              <w:t>EQUIPMENT</w:t>
            </w:r>
          </w:p>
        </w:tc>
        <w:tc>
          <w:tcPr>
            <w:tcW w:w="900" w:type="dxa"/>
            <w:shd w:val="clear" w:color="auto" w:fill="D9D9D9" w:themeFill="background1" w:themeFillShade="D9"/>
            <w:vAlign w:val="center"/>
          </w:tcPr>
          <w:p w14:paraId="001E197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A0EB351" w14:textId="77777777" w:rsidTr="008505D1">
        <w:tblPrEx>
          <w:tblLook w:val="04A0" w:firstRow="1" w:lastRow="0" w:firstColumn="1" w:lastColumn="0" w:noHBand="0" w:noVBand="1"/>
        </w:tblPrEx>
        <w:trPr>
          <w:cantSplit/>
          <w:trHeight w:val="504"/>
          <w:jc w:val="center"/>
        </w:trPr>
        <w:tc>
          <w:tcPr>
            <w:tcW w:w="805" w:type="dxa"/>
            <w:shd w:val="clear" w:color="auto" w:fill="auto"/>
          </w:tcPr>
          <w:p w14:paraId="46A5F6F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lastRenderedPageBreak/>
              <w:t>R_C</w:t>
            </w:r>
          </w:p>
        </w:tc>
        <w:tc>
          <w:tcPr>
            <w:tcW w:w="630" w:type="dxa"/>
            <w:shd w:val="clear" w:color="auto" w:fill="auto"/>
          </w:tcPr>
          <w:p w14:paraId="68008034"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2262</w:t>
            </w:r>
          </w:p>
        </w:tc>
        <w:tc>
          <w:tcPr>
            <w:tcW w:w="3855" w:type="dxa"/>
            <w:gridSpan w:val="10"/>
            <w:shd w:val="clear" w:color="auto" w:fill="auto"/>
          </w:tcPr>
          <w:p w14:paraId="76432B3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Is there a bed or location where the caregiver providing KMC stays overnight while providing KMC?</w:t>
            </w:r>
          </w:p>
          <w:p w14:paraId="09DF005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IF YES, ASK:  May I see where the caregiver stays while providing KMC?</w:t>
            </w:r>
          </w:p>
        </w:tc>
        <w:tc>
          <w:tcPr>
            <w:tcW w:w="3705" w:type="dxa"/>
            <w:gridSpan w:val="22"/>
            <w:shd w:val="clear" w:color="auto" w:fill="auto"/>
            <w:vAlign w:val="center"/>
          </w:tcPr>
          <w:p w14:paraId="4B1D6F43"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OBSERVED</w:t>
            </w:r>
            <w:r w:rsidRPr="00596343">
              <w:rPr>
                <w:rFonts w:asciiTheme="minorHAnsi" w:hAnsiTheme="minorHAnsi" w:cstheme="minorHAnsi"/>
                <w:sz w:val="16"/>
                <w:szCs w:val="16"/>
                <w:lang w:val="en-GB"/>
              </w:rPr>
              <w:tab/>
              <w:t>1</w:t>
            </w:r>
          </w:p>
          <w:p w14:paraId="43422CC4"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REPORTED, NOT SEEN</w:t>
            </w:r>
            <w:r w:rsidRPr="00596343">
              <w:rPr>
                <w:rFonts w:asciiTheme="minorHAnsi" w:hAnsiTheme="minorHAnsi" w:cstheme="minorHAnsi"/>
                <w:sz w:val="16"/>
                <w:szCs w:val="16"/>
                <w:lang w:val="en-GB"/>
              </w:rPr>
              <w:tab/>
              <w:t>2</w:t>
            </w:r>
          </w:p>
          <w:p w14:paraId="5CBC235C"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tc>
        <w:tc>
          <w:tcPr>
            <w:tcW w:w="900" w:type="dxa"/>
            <w:shd w:val="clear" w:color="auto" w:fill="auto"/>
            <w:vAlign w:val="center"/>
          </w:tcPr>
          <w:p w14:paraId="38A5573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1E8B658" w14:textId="77777777" w:rsidTr="008505D1">
        <w:tblPrEx>
          <w:tblLook w:val="04A0" w:firstRow="1" w:lastRow="0" w:firstColumn="1" w:lastColumn="0" w:noHBand="0" w:noVBand="1"/>
        </w:tblPrEx>
        <w:trPr>
          <w:cantSplit/>
          <w:trHeight w:val="504"/>
          <w:jc w:val="center"/>
        </w:trPr>
        <w:tc>
          <w:tcPr>
            <w:tcW w:w="805" w:type="dxa"/>
            <w:shd w:val="clear" w:color="auto" w:fill="auto"/>
          </w:tcPr>
          <w:p w14:paraId="6101ECF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21EC7E9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2263</w:t>
            </w:r>
          </w:p>
        </w:tc>
        <w:tc>
          <w:tcPr>
            <w:tcW w:w="3855" w:type="dxa"/>
            <w:gridSpan w:val="10"/>
            <w:shd w:val="clear" w:color="auto" w:fill="auto"/>
          </w:tcPr>
          <w:p w14:paraId="08C1764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Does the facility have caps/hats for the premature or underweight newborns?  </w:t>
            </w:r>
          </w:p>
          <w:p w14:paraId="00E301DF"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IF YES, ASK: May I see the caps/hats?</w:t>
            </w:r>
          </w:p>
        </w:tc>
        <w:tc>
          <w:tcPr>
            <w:tcW w:w="3705" w:type="dxa"/>
            <w:gridSpan w:val="22"/>
            <w:shd w:val="clear" w:color="auto" w:fill="auto"/>
            <w:vAlign w:val="center"/>
          </w:tcPr>
          <w:p w14:paraId="1FCB8275"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OBSERVED</w:t>
            </w:r>
            <w:r w:rsidRPr="00596343">
              <w:rPr>
                <w:rFonts w:asciiTheme="minorHAnsi" w:hAnsiTheme="minorHAnsi" w:cstheme="minorHAnsi"/>
                <w:sz w:val="16"/>
                <w:szCs w:val="16"/>
                <w:lang w:val="en-GB"/>
              </w:rPr>
              <w:tab/>
              <w:t>1</w:t>
            </w:r>
          </w:p>
          <w:p w14:paraId="5D58900E"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REPORTED, NOT SEEN</w:t>
            </w:r>
            <w:r w:rsidRPr="00596343">
              <w:rPr>
                <w:rFonts w:asciiTheme="minorHAnsi" w:hAnsiTheme="minorHAnsi" w:cstheme="minorHAnsi"/>
                <w:sz w:val="16"/>
                <w:szCs w:val="16"/>
                <w:lang w:val="en-GB"/>
              </w:rPr>
              <w:tab/>
              <w:t>2</w:t>
            </w:r>
          </w:p>
          <w:p w14:paraId="299B4E5A"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tc>
        <w:tc>
          <w:tcPr>
            <w:tcW w:w="900" w:type="dxa"/>
            <w:shd w:val="clear" w:color="auto" w:fill="auto"/>
            <w:vAlign w:val="center"/>
          </w:tcPr>
          <w:p w14:paraId="4619AC0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21FF08B" w14:textId="77777777" w:rsidTr="008505D1">
        <w:trPr>
          <w:cantSplit/>
          <w:trHeight w:val="288"/>
          <w:jc w:val="center"/>
        </w:trPr>
        <w:tc>
          <w:tcPr>
            <w:tcW w:w="805" w:type="dxa"/>
            <w:shd w:val="clear" w:color="auto" w:fill="D9D9D9" w:themeFill="background1" w:themeFillShade="D9"/>
            <w:vAlign w:val="center"/>
          </w:tcPr>
          <w:p w14:paraId="37A8443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4D4D70DB" w14:textId="77777777" w:rsidR="00B4417F" w:rsidRPr="00596343" w:rsidRDefault="00B4417F" w:rsidP="00B4417F">
            <w:pPr>
              <w:tabs>
                <w:tab w:val="right" w:leader="dot" w:pos="4392"/>
              </w:tabs>
              <w:spacing w:before="40" w:after="40"/>
              <w:jc w:val="center"/>
              <w:rPr>
                <w:rFonts w:asciiTheme="minorHAnsi" w:hAnsiTheme="minorHAnsi" w:cstheme="minorHAnsi"/>
                <w:b/>
                <w:bCs/>
                <w:color w:val="000000"/>
                <w:sz w:val="16"/>
                <w:szCs w:val="16"/>
                <w:lang w:val="en-GB"/>
              </w:rPr>
            </w:pPr>
          </w:p>
        </w:tc>
        <w:tc>
          <w:tcPr>
            <w:tcW w:w="7560" w:type="dxa"/>
            <w:gridSpan w:val="32"/>
            <w:shd w:val="clear" w:color="auto" w:fill="D9D9D9" w:themeFill="background1" w:themeFillShade="D9"/>
            <w:vAlign w:val="center"/>
          </w:tcPr>
          <w:p w14:paraId="2EEF65F7" w14:textId="2A2832FD"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22.4.</w:t>
            </w:r>
            <w:r>
              <w:rPr>
                <w:rFonts w:asciiTheme="minorHAnsi" w:hAnsiTheme="minorHAnsi" w:cstheme="minorHAnsi"/>
                <w:b/>
                <w:bCs/>
                <w:color w:val="000000"/>
                <w:sz w:val="16"/>
                <w:szCs w:val="16"/>
                <w:lang w:val="en-GB"/>
              </w:rPr>
              <w:t>3</w:t>
            </w:r>
            <w:r w:rsidRPr="00596343">
              <w:rPr>
                <w:rFonts w:asciiTheme="minorHAnsi" w:hAnsiTheme="minorHAnsi" w:cstheme="minorHAnsi"/>
                <w:b/>
                <w:bCs/>
                <w:color w:val="000000"/>
                <w:sz w:val="16"/>
                <w:szCs w:val="16"/>
                <w:lang w:val="en-GB"/>
              </w:rPr>
              <w:t>. SUPPORT FOR QUALITY SERVICES</w:t>
            </w:r>
          </w:p>
        </w:tc>
        <w:tc>
          <w:tcPr>
            <w:tcW w:w="900" w:type="dxa"/>
            <w:shd w:val="clear" w:color="auto" w:fill="D9D9D9" w:themeFill="background1" w:themeFillShade="D9"/>
            <w:vAlign w:val="center"/>
          </w:tcPr>
          <w:p w14:paraId="3127777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1696514" w14:textId="77777777" w:rsidTr="008505D1">
        <w:trPr>
          <w:cantSplit/>
          <w:trHeight w:val="206"/>
          <w:jc w:val="center"/>
        </w:trPr>
        <w:tc>
          <w:tcPr>
            <w:tcW w:w="805" w:type="dxa"/>
            <w:shd w:val="clear" w:color="auto" w:fill="auto"/>
          </w:tcPr>
          <w:p w14:paraId="2E5BE12F" w14:textId="752B05E1"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lang w:val="pt-PT"/>
              </w:rPr>
              <w:t>R_C</w:t>
            </w:r>
          </w:p>
        </w:tc>
        <w:tc>
          <w:tcPr>
            <w:tcW w:w="630" w:type="dxa"/>
            <w:shd w:val="clear" w:color="auto" w:fill="auto"/>
          </w:tcPr>
          <w:p w14:paraId="15DA9601" w14:textId="111D5EB2" w:rsidR="00B4417F" w:rsidRPr="00063FF7"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063FF7">
              <w:rPr>
                <w:rFonts w:asciiTheme="minorHAnsi" w:hAnsiTheme="minorHAnsi" w:cstheme="minorHAnsi"/>
                <w:color w:val="000000"/>
                <w:sz w:val="16"/>
                <w:szCs w:val="16"/>
                <w:lang w:val="en-GB"/>
              </w:rPr>
              <w:t>2264</w:t>
            </w:r>
          </w:p>
        </w:tc>
        <w:tc>
          <w:tcPr>
            <w:tcW w:w="7560" w:type="dxa"/>
            <w:gridSpan w:val="32"/>
            <w:shd w:val="clear" w:color="auto" w:fill="auto"/>
            <w:vAlign w:val="center"/>
          </w:tcPr>
          <w:p w14:paraId="7DB9543D" w14:textId="77777777"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cs="Calibri"/>
                <w:sz w:val="16"/>
                <w:szCs w:val="16"/>
                <w:lang w:val="en-GB"/>
              </w:rPr>
              <w:t>I would like to know if the following documents for care of the small or sick newborn are available in this service site today.</w:t>
            </w:r>
          </w:p>
        </w:tc>
        <w:tc>
          <w:tcPr>
            <w:tcW w:w="900" w:type="dxa"/>
            <w:shd w:val="clear" w:color="auto" w:fill="auto"/>
            <w:vAlign w:val="center"/>
          </w:tcPr>
          <w:p w14:paraId="49E1AAF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A5A4589" w14:textId="77777777" w:rsidTr="00DE38A9">
        <w:trPr>
          <w:cantSplit/>
          <w:trHeight w:val="504"/>
          <w:jc w:val="center"/>
        </w:trPr>
        <w:tc>
          <w:tcPr>
            <w:tcW w:w="805" w:type="dxa"/>
            <w:shd w:val="clear" w:color="auto" w:fill="auto"/>
          </w:tcPr>
          <w:p w14:paraId="7357A0C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3C0F87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2265</w:t>
            </w:r>
          </w:p>
        </w:tc>
        <w:tc>
          <w:tcPr>
            <w:tcW w:w="3855" w:type="dxa"/>
            <w:gridSpan w:val="10"/>
            <w:shd w:val="clear" w:color="auto" w:fill="auto"/>
          </w:tcPr>
          <w:p w14:paraId="1D07FFC3"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cs="Calibri"/>
                <w:sz w:val="16"/>
                <w:szCs w:val="16"/>
                <w:lang w:val="en-GB"/>
              </w:rPr>
              <w:t>For each document that I ask about, please show it to me.</w:t>
            </w:r>
          </w:p>
        </w:tc>
        <w:tc>
          <w:tcPr>
            <w:tcW w:w="1275" w:type="dxa"/>
            <w:gridSpan w:val="7"/>
            <w:shd w:val="clear" w:color="auto" w:fill="D9D9D9" w:themeFill="background1" w:themeFillShade="D9"/>
            <w:vAlign w:val="center"/>
          </w:tcPr>
          <w:p w14:paraId="56EBA73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245" w:type="dxa"/>
            <w:gridSpan w:val="11"/>
            <w:shd w:val="clear" w:color="auto" w:fill="D9D9D9" w:themeFill="background1" w:themeFillShade="D9"/>
            <w:vAlign w:val="center"/>
          </w:tcPr>
          <w:p w14:paraId="297ADED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w:t>
            </w:r>
            <w:r w:rsidRPr="00596343">
              <w:rPr>
                <w:rFonts w:asciiTheme="minorHAnsi" w:hAnsiTheme="minorHAnsi" w:cstheme="minorHAnsi"/>
                <w:sz w:val="16"/>
                <w:szCs w:val="16"/>
                <w:lang w:val="en-GB"/>
              </w:rPr>
              <w:br/>
              <w:t>NOT SEEN</w:t>
            </w:r>
          </w:p>
        </w:tc>
        <w:tc>
          <w:tcPr>
            <w:tcW w:w="1185" w:type="dxa"/>
            <w:gridSpan w:val="4"/>
            <w:shd w:val="clear" w:color="auto" w:fill="D9D9D9" w:themeFill="background1" w:themeFillShade="D9"/>
            <w:vAlign w:val="center"/>
          </w:tcPr>
          <w:p w14:paraId="69C3D39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900" w:type="dxa"/>
            <w:shd w:val="clear" w:color="auto" w:fill="auto"/>
            <w:vAlign w:val="center"/>
          </w:tcPr>
          <w:p w14:paraId="189940DE"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09F4F862" w14:textId="77777777" w:rsidTr="00DE38A9">
        <w:trPr>
          <w:cantSplit/>
          <w:trHeight w:val="432"/>
          <w:jc w:val="center"/>
        </w:trPr>
        <w:tc>
          <w:tcPr>
            <w:tcW w:w="805" w:type="dxa"/>
            <w:shd w:val="clear" w:color="auto" w:fill="auto"/>
          </w:tcPr>
          <w:p w14:paraId="042A7E2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D36486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855" w:type="dxa"/>
            <w:gridSpan w:val="10"/>
            <w:shd w:val="clear" w:color="auto" w:fill="auto"/>
          </w:tcPr>
          <w:p w14:paraId="5685688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or protocols for newborn sepsis</w:t>
            </w:r>
          </w:p>
          <w:p w14:paraId="570797F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75" w:type="dxa"/>
            <w:gridSpan w:val="7"/>
            <w:shd w:val="clear" w:color="auto" w:fill="auto"/>
            <w:vAlign w:val="center"/>
          </w:tcPr>
          <w:p w14:paraId="595D12C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1245" w:type="dxa"/>
            <w:gridSpan w:val="11"/>
            <w:shd w:val="clear" w:color="auto" w:fill="auto"/>
            <w:vAlign w:val="center"/>
          </w:tcPr>
          <w:p w14:paraId="62A548E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1185" w:type="dxa"/>
            <w:gridSpan w:val="4"/>
            <w:shd w:val="clear" w:color="auto" w:fill="auto"/>
            <w:vAlign w:val="center"/>
          </w:tcPr>
          <w:p w14:paraId="79EAE17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p>
        </w:tc>
        <w:tc>
          <w:tcPr>
            <w:tcW w:w="900" w:type="dxa"/>
            <w:shd w:val="clear" w:color="auto" w:fill="auto"/>
            <w:vAlign w:val="center"/>
          </w:tcPr>
          <w:p w14:paraId="42D895BB"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C859B5F" w14:textId="77777777" w:rsidTr="00DE38A9">
        <w:trPr>
          <w:cantSplit/>
          <w:trHeight w:val="432"/>
          <w:jc w:val="center"/>
        </w:trPr>
        <w:tc>
          <w:tcPr>
            <w:tcW w:w="805" w:type="dxa"/>
            <w:shd w:val="clear" w:color="auto" w:fill="auto"/>
          </w:tcPr>
          <w:p w14:paraId="15E98C17" w14:textId="1F180EC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3BB0029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3855" w:type="dxa"/>
            <w:gridSpan w:val="10"/>
            <w:shd w:val="clear" w:color="auto" w:fill="auto"/>
          </w:tcPr>
          <w:p w14:paraId="6A5FD8C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or protocols for newborn sepsis</w:t>
            </w:r>
          </w:p>
        </w:tc>
        <w:tc>
          <w:tcPr>
            <w:tcW w:w="1275" w:type="dxa"/>
            <w:gridSpan w:val="7"/>
            <w:shd w:val="clear" w:color="auto" w:fill="auto"/>
            <w:vAlign w:val="center"/>
          </w:tcPr>
          <w:p w14:paraId="7A0B610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1245" w:type="dxa"/>
            <w:gridSpan w:val="11"/>
            <w:shd w:val="clear" w:color="auto" w:fill="auto"/>
            <w:vAlign w:val="center"/>
          </w:tcPr>
          <w:p w14:paraId="2195CEC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1185" w:type="dxa"/>
            <w:gridSpan w:val="4"/>
            <w:shd w:val="clear" w:color="auto" w:fill="auto"/>
            <w:vAlign w:val="center"/>
          </w:tcPr>
          <w:p w14:paraId="0B2AEA7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900" w:type="dxa"/>
            <w:shd w:val="clear" w:color="auto" w:fill="auto"/>
            <w:vAlign w:val="center"/>
          </w:tcPr>
          <w:p w14:paraId="0870700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89031E8" w14:textId="77777777" w:rsidTr="00DE38A9">
        <w:trPr>
          <w:cantSplit/>
          <w:trHeight w:val="432"/>
          <w:jc w:val="center"/>
        </w:trPr>
        <w:tc>
          <w:tcPr>
            <w:tcW w:w="805" w:type="dxa"/>
            <w:shd w:val="clear" w:color="auto" w:fill="auto"/>
          </w:tcPr>
          <w:p w14:paraId="0CA6708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8374C1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855" w:type="dxa"/>
            <w:gridSpan w:val="10"/>
            <w:shd w:val="clear" w:color="auto" w:fill="auto"/>
          </w:tcPr>
          <w:p w14:paraId="2C6F344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or protocols for KMC</w:t>
            </w:r>
          </w:p>
          <w:p w14:paraId="4134349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75" w:type="dxa"/>
            <w:gridSpan w:val="7"/>
            <w:shd w:val="clear" w:color="auto" w:fill="auto"/>
            <w:vAlign w:val="center"/>
          </w:tcPr>
          <w:p w14:paraId="0AD19D2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1245" w:type="dxa"/>
            <w:gridSpan w:val="11"/>
            <w:shd w:val="clear" w:color="auto" w:fill="auto"/>
            <w:vAlign w:val="center"/>
          </w:tcPr>
          <w:p w14:paraId="2686D26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1185" w:type="dxa"/>
            <w:gridSpan w:val="4"/>
            <w:shd w:val="clear" w:color="auto" w:fill="auto"/>
            <w:vAlign w:val="center"/>
          </w:tcPr>
          <w:p w14:paraId="1D41E50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900" w:type="dxa"/>
            <w:shd w:val="clear" w:color="auto" w:fill="auto"/>
            <w:vAlign w:val="center"/>
          </w:tcPr>
          <w:p w14:paraId="03FCE956"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75E8184" w14:textId="77777777" w:rsidTr="00DE38A9">
        <w:trPr>
          <w:cantSplit/>
          <w:trHeight w:val="432"/>
          <w:jc w:val="center"/>
        </w:trPr>
        <w:tc>
          <w:tcPr>
            <w:tcW w:w="805" w:type="dxa"/>
            <w:shd w:val="clear" w:color="auto" w:fill="auto"/>
          </w:tcPr>
          <w:p w14:paraId="6ED74474" w14:textId="7DDE3C4E"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536A18A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55" w:type="dxa"/>
            <w:gridSpan w:val="10"/>
            <w:shd w:val="clear" w:color="auto" w:fill="auto"/>
          </w:tcPr>
          <w:p w14:paraId="28411BC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or protocols for KMC</w:t>
            </w:r>
          </w:p>
        </w:tc>
        <w:tc>
          <w:tcPr>
            <w:tcW w:w="1275" w:type="dxa"/>
            <w:gridSpan w:val="7"/>
            <w:shd w:val="clear" w:color="auto" w:fill="auto"/>
            <w:vAlign w:val="center"/>
          </w:tcPr>
          <w:p w14:paraId="64D3A251"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2606F563"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7400A962"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586F0D4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6B8BAB0" w14:textId="77777777" w:rsidTr="00DE38A9">
        <w:trPr>
          <w:cantSplit/>
          <w:trHeight w:val="432"/>
          <w:jc w:val="center"/>
        </w:trPr>
        <w:tc>
          <w:tcPr>
            <w:tcW w:w="805" w:type="dxa"/>
            <w:shd w:val="clear" w:color="auto" w:fill="auto"/>
          </w:tcPr>
          <w:p w14:paraId="3F9B7B6C" w14:textId="51BC6B01"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4ADAA93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855" w:type="dxa"/>
            <w:gridSpan w:val="10"/>
            <w:shd w:val="clear" w:color="auto" w:fill="auto"/>
          </w:tcPr>
          <w:p w14:paraId="419B5C2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job aids for KMC</w:t>
            </w:r>
          </w:p>
        </w:tc>
        <w:tc>
          <w:tcPr>
            <w:tcW w:w="1275" w:type="dxa"/>
            <w:gridSpan w:val="7"/>
            <w:shd w:val="clear" w:color="auto" w:fill="auto"/>
            <w:vAlign w:val="center"/>
          </w:tcPr>
          <w:p w14:paraId="002C3472"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3AE4A3D3"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706DA826"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39D8A182"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F390824" w14:textId="77777777" w:rsidTr="00DE38A9">
        <w:trPr>
          <w:cantSplit/>
          <w:trHeight w:val="432"/>
          <w:jc w:val="center"/>
        </w:trPr>
        <w:tc>
          <w:tcPr>
            <w:tcW w:w="805" w:type="dxa"/>
            <w:shd w:val="clear" w:color="auto" w:fill="auto"/>
          </w:tcPr>
          <w:p w14:paraId="37DED03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79E5FB5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06</w:t>
            </w:r>
          </w:p>
        </w:tc>
        <w:tc>
          <w:tcPr>
            <w:tcW w:w="3855" w:type="dxa"/>
            <w:gridSpan w:val="10"/>
            <w:shd w:val="clear" w:color="auto" w:fill="auto"/>
          </w:tcPr>
          <w:p w14:paraId="06E7DEA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 register where it is recorded when KMC is provided</w:t>
            </w:r>
          </w:p>
        </w:tc>
        <w:tc>
          <w:tcPr>
            <w:tcW w:w="1275" w:type="dxa"/>
            <w:gridSpan w:val="7"/>
            <w:shd w:val="clear" w:color="auto" w:fill="auto"/>
            <w:vAlign w:val="center"/>
          </w:tcPr>
          <w:p w14:paraId="08562A74" w14:textId="77777777" w:rsidR="00B4417F" w:rsidRPr="00596343" w:rsidDel="001F0E8E"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6CA75FEE" w14:textId="77777777" w:rsidR="00B4417F" w:rsidRPr="00596343" w:rsidDel="001F0E8E"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6C182BB6"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7651E7DD"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02645" w:rsidRPr="00596343" w14:paraId="1986FEE0" w14:textId="77777777" w:rsidTr="00DE38A9">
        <w:trPr>
          <w:cantSplit/>
          <w:trHeight w:val="504"/>
          <w:jc w:val="center"/>
        </w:trPr>
        <w:tc>
          <w:tcPr>
            <w:tcW w:w="805" w:type="dxa"/>
            <w:shd w:val="clear" w:color="auto" w:fill="auto"/>
          </w:tcPr>
          <w:p w14:paraId="5967F0E7" w14:textId="7BF0DABD" w:rsidR="00B02645" w:rsidRPr="00596343" w:rsidRDefault="00B02645" w:rsidP="00B4417F">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shd w:val="clear" w:color="auto" w:fill="auto"/>
          </w:tcPr>
          <w:p w14:paraId="0391A344" w14:textId="629DA1B4" w:rsidR="00B02645" w:rsidRDefault="00B02645"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855" w:type="dxa"/>
            <w:gridSpan w:val="10"/>
            <w:shd w:val="clear" w:color="auto" w:fill="auto"/>
          </w:tcPr>
          <w:p w14:paraId="0531254C" w14:textId="6AEC9424" w:rsidR="00B02645" w:rsidRPr="00596343" w:rsidRDefault="00B02645"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Guidelines for promotion of breastfeeding and breastfeeding practices</w:t>
            </w:r>
          </w:p>
        </w:tc>
        <w:tc>
          <w:tcPr>
            <w:tcW w:w="1275" w:type="dxa"/>
            <w:gridSpan w:val="7"/>
            <w:shd w:val="clear" w:color="auto" w:fill="auto"/>
            <w:vAlign w:val="center"/>
          </w:tcPr>
          <w:p w14:paraId="02307E74" w14:textId="165695B9" w:rsidR="00B02645" w:rsidRPr="00596343" w:rsidRDefault="00B02645">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0" w:type="dxa"/>
            <w:gridSpan w:val="12"/>
            <w:shd w:val="clear" w:color="auto" w:fill="auto"/>
            <w:vAlign w:val="center"/>
          </w:tcPr>
          <w:p w14:paraId="196FDAB8" w14:textId="59A95DDF" w:rsidR="00B02645" w:rsidRPr="00596343" w:rsidRDefault="00B02645">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170" w:type="dxa"/>
            <w:gridSpan w:val="3"/>
            <w:shd w:val="clear" w:color="auto" w:fill="auto"/>
            <w:vAlign w:val="center"/>
          </w:tcPr>
          <w:p w14:paraId="497093EC" w14:textId="455CBAA1" w:rsidR="00B02645" w:rsidRPr="00596343" w:rsidRDefault="00B02645" w:rsidP="00DE38A9">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0" w:type="dxa"/>
            <w:shd w:val="clear" w:color="auto" w:fill="auto"/>
            <w:vAlign w:val="center"/>
          </w:tcPr>
          <w:p w14:paraId="7EE7B13A" w14:textId="77777777" w:rsidR="00B02645" w:rsidRPr="00596343" w:rsidRDefault="00B02645" w:rsidP="00B4417F">
            <w:pPr>
              <w:spacing w:before="40" w:after="40"/>
              <w:rPr>
                <w:rFonts w:asciiTheme="minorHAnsi" w:hAnsiTheme="minorHAnsi" w:cstheme="minorHAnsi"/>
                <w:color w:val="000000" w:themeColor="text1"/>
                <w:sz w:val="16"/>
                <w:szCs w:val="16"/>
                <w:lang w:val="en-GB"/>
              </w:rPr>
            </w:pPr>
          </w:p>
        </w:tc>
      </w:tr>
      <w:tr w:rsidR="00B02645" w:rsidRPr="00596343" w14:paraId="2A991924" w14:textId="77777777" w:rsidTr="00DE38A9">
        <w:trPr>
          <w:cantSplit/>
          <w:trHeight w:val="504"/>
          <w:jc w:val="center"/>
        </w:trPr>
        <w:tc>
          <w:tcPr>
            <w:tcW w:w="805" w:type="dxa"/>
            <w:shd w:val="clear" w:color="auto" w:fill="auto"/>
          </w:tcPr>
          <w:p w14:paraId="1E22958F" w14:textId="07FBAABF" w:rsidR="00B02645" w:rsidRDefault="00B02645" w:rsidP="00B4417F">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shd w:val="clear" w:color="auto" w:fill="auto"/>
          </w:tcPr>
          <w:p w14:paraId="2FD06232" w14:textId="03B9257A" w:rsidR="00B02645" w:rsidRDefault="00B02645"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855" w:type="dxa"/>
            <w:gridSpan w:val="10"/>
            <w:shd w:val="clear" w:color="auto" w:fill="auto"/>
          </w:tcPr>
          <w:p w14:paraId="6853EA6F" w14:textId="18BEE8E7" w:rsidR="00B02645" w:rsidRPr="00DE38A9" w:rsidRDefault="00B02645" w:rsidP="00DE38A9">
            <w:pPr>
              <w:rPr>
                <w:rFonts w:asciiTheme="minorHAnsi" w:hAnsiTheme="minorHAnsi" w:cstheme="minorHAnsi"/>
                <w:sz w:val="16"/>
                <w:szCs w:val="16"/>
                <w:lang w:val="en-GB"/>
              </w:rPr>
            </w:pPr>
            <w:r>
              <w:rPr>
                <w:rFonts w:asciiTheme="minorHAnsi" w:hAnsiTheme="minorHAnsi" w:cstheme="minorHAnsi"/>
                <w:sz w:val="16"/>
                <w:szCs w:val="16"/>
                <w:lang w:val="en-GB"/>
              </w:rPr>
              <w:t>A register to record neonatal sepsis treatment</w:t>
            </w:r>
          </w:p>
        </w:tc>
        <w:tc>
          <w:tcPr>
            <w:tcW w:w="1275" w:type="dxa"/>
            <w:gridSpan w:val="7"/>
            <w:shd w:val="clear" w:color="auto" w:fill="auto"/>
            <w:vAlign w:val="center"/>
          </w:tcPr>
          <w:p w14:paraId="720B95B4" w14:textId="0746F958" w:rsidR="00B02645" w:rsidRPr="00596343" w:rsidRDefault="00B02645" w:rsidP="00C968FB">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0" w:type="dxa"/>
            <w:gridSpan w:val="12"/>
            <w:shd w:val="clear" w:color="auto" w:fill="auto"/>
            <w:vAlign w:val="center"/>
          </w:tcPr>
          <w:p w14:paraId="417B0790" w14:textId="0C4C230B" w:rsidR="00B02645" w:rsidRPr="00596343" w:rsidRDefault="00B02645" w:rsidP="00C968FB">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170" w:type="dxa"/>
            <w:gridSpan w:val="3"/>
            <w:shd w:val="clear" w:color="auto" w:fill="auto"/>
            <w:vAlign w:val="center"/>
          </w:tcPr>
          <w:p w14:paraId="76558F18" w14:textId="3C127273" w:rsidR="00B02645" w:rsidRPr="00596343" w:rsidRDefault="00B02645" w:rsidP="00C968FB">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0" w:type="dxa"/>
            <w:shd w:val="clear" w:color="auto" w:fill="auto"/>
            <w:vAlign w:val="center"/>
          </w:tcPr>
          <w:p w14:paraId="4B5F85B4" w14:textId="77777777" w:rsidR="00B02645" w:rsidRPr="00596343" w:rsidRDefault="00B02645" w:rsidP="00B4417F">
            <w:pPr>
              <w:spacing w:before="40" w:after="40"/>
              <w:rPr>
                <w:rFonts w:asciiTheme="minorHAnsi" w:hAnsiTheme="minorHAnsi" w:cstheme="minorHAnsi"/>
                <w:color w:val="000000" w:themeColor="text1"/>
                <w:sz w:val="16"/>
                <w:szCs w:val="16"/>
                <w:lang w:val="en-GB"/>
              </w:rPr>
            </w:pPr>
          </w:p>
        </w:tc>
      </w:tr>
      <w:tr w:rsidR="00B4417F" w:rsidRPr="00596343" w14:paraId="1E78977F" w14:textId="77777777" w:rsidTr="008505D1">
        <w:tblPrEx>
          <w:tblLook w:val="04A0" w:firstRow="1" w:lastRow="0" w:firstColumn="1" w:lastColumn="0" w:noHBand="0" w:noVBand="1"/>
        </w:tblPrEx>
        <w:trPr>
          <w:cantSplit/>
          <w:trHeight w:val="504"/>
          <w:jc w:val="center"/>
        </w:trPr>
        <w:tc>
          <w:tcPr>
            <w:tcW w:w="805" w:type="dxa"/>
            <w:shd w:val="clear" w:color="auto" w:fill="auto"/>
          </w:tcPr>
          <w:p w14:paraId="09FA147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59F0B6D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2266</w:t>
            </w:r>
          </w:p>
        </w:tc>
        <w:tc>
          <w:tcPr>
            <w:tcW w:w="3855" w:type="dxa"/>
            <w:gridSpan w:val="10"/>
            <w:shd w:val="clear" w:color="auto" w:fill="auto"/>
          </w:tcPr>
          <w:p w14:paraId="02A3D94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Have you or any provider(s) received training related to newborn sepsis in the past 2 years?</w:t>
            </w:r>
          </w:p>
        </w:tc>
        <w:tc>
          <w:tcPr>
            <w:tcW w:w="3705" w:type="dxa"/>
            <w:gridSpan w:val="22"/>
            <w:shd w:val="clear" w:color="auto" w:fill="auto"/>
          </w:tcPr>
          <w:p w14:paraId="62D3844F" w14:textId="77777777" w:rsidR="00B4417F" w:rsidRPr="00596343" w:rsidRDefault="00B4417F" w:rsidP="00B4417F">
            <w:pPr>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6787ACC8" w14:textId="77777777" w:rsidR="00B4417F" w:rsidRPr="00596343" w:rsidRDefault="00B4417F" w:rsidP="00B4417F">
            <w:pPr>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5AFC5C95"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50B3A11" w14:textId="77777777" w:rsidTr="008505D1">
        <w:tblPrEx>
          <w:tblLook w:val="04A0" w:firstRow="1" w:lastRow="0" w:firstColumn="1" w:lastColumn="0" w:noHBand="0" w:noVBand="1"/>
        </w:tblPrEx>
        <w:trPr>
          <w:cantSplit/>
          <w:trHeight w:val="504"/>
          <w:jc w:val="center"/>
        </w:trPr>
        <w:tc>
          <w:tcPr>
            <w:tcW w:w="805" w:type="dxa"/>
            <w:shd w:val="clear" w:color="auto" w:fill="auto"/>
          </w:tcPr>
          <w:p w14:paraId="1358B50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D25E23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2267</w:t>
            </w:r>
          </w:p>
          <w:p w14:paraId="4163A6C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pt-PT"/>
              </w:rPr>
            </w:pPr>
          </w:p>
        </w:tc>
        <w:tc>
          <w:tcPr>
            <w:tcW w:w="3855" w:type="dxa"/>
            <w:gridSpan w:val="10"/>
            <w:shd w:val="clear" w:color="auto" w:fill="auto"/>
          </w:tcPr>
          <w:p w14:paraId="270106FE"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Have you or any provider(s) received training in KMC in the past 2 years?</w:t>
            </w:r>
          </w:p>
        </w:tc>
        <w:tc>
          <w:tcPr>
            <w:tcW w:w="3705" w:type="dxa"/>
            <w:gridSpan w:val="22"/>
            <w:shd w:val="clear" w:color="auto" w:fill="auto"/>
          </w:tcPr>
          <w:p w14:paraId="6D75FFAF" w14:textId="77777777" w:rsidR="00B4417F" w:rsidRPr="00596343" w:rsidRDefault="00B4417F" w:rsidP="00B4417F">
            <w:pPr>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62DECC5E"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18530C4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bl>
    <w:p w14:paraId="028F7338" w14:textId="54485DB3" w:rsidR="00CC229F" w:rsidRDefault="00CC229F" w:rsidP="00BB7330">
      <w:pPr>
        <w:spacing w:before="40" w:after="40"/>
        <w:rPr>
          <w:rFonts w:asciiTheme="minorHAnsi" w:hAnsiTheme="minorHAnsi" w:cstheme="minorHAnsi"/>
          <w:sz w:val="16"/>
          <w:szCs w:val="16"/>
        </w:rPr>
      </w:pPr>
    </w:p>
    <w:p w14:paraId="773F7D6E" w14:textId="77777777" w:rsidR="00CC229F" w:rsidRDefault="00CC229F" w:rsidP="00440DF2">
      <w:pPr>
        <w:pStyle w:val="Heading2"/>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720"/>
        <w:gridCol w:w="3559"/>
        <w:gridCol w:w="1031"/>
        <w:gridCol w:w="240"/>
        <w:gridCol w:w="30"/>
        <w:gridCol w:w="62"/>
        <w:gridCol w:w="28"/>
        <w:gridCol w:w="654"/>
        <w:gridCol w:w="66"/>
        <w:gridCol w:w="90"/>
        <w:gridCol w:w="433"/>
        <w:gridCol w:w="93"/>
        <w:gridCol w:w="14"/>
        <w:gridCol w:w="450"/>
        <w:gridCol w:w="900"/>
        <w:gridCol w:w="905"/>
      </w:tblGrid>
      <w:tr w:rsidR="00CC229F" w:rsidRPr="0007024C" w14:paraId="0C5FA063" w14:textId="77777777" w:rsidTr="00CB08AE">
        <w:trPr>
          <w:trHeight w:val="255"/>
          <w:tblHeader/>
          <w:jc w:val="center"/>
        </w:trPr>
        <w:tc>
          <w:tcPr>
            <w:tcW w:w="805" w:type="dxa"/>
            <w:shd w:val="clear" w:color="auto" w:fill="auto"/>
            <w:noWrap/>
          </w:tcPr>
          <w:p w14:paraId="2CA1CF41" w14:textId="1BAD05D6" w:rsidR="00CC229F" w:rsidRPr="0007024C" w:rsidRDefault="00CC229F" w:rsidP="00882A4C">
            <w:pPr>
              <w:spacing w:before="40" w:after="40"/>
              <w:jc w:val="center"/>
              <w:rPr>
                <w:rFonts w:asciiTheme="minorHAnsi" w:hAnsiTheme="minorHAnsi" w:cstheme="minorHAnsi"/>
                <w:b/>
                <w:sz w:val="16"/>
                <w:szCs w:val="16"/>
                <w:lang w:val="en-GB"/>
              </w:rPr>
            </w:pPr>
            <w:r w:rsidRPr="0007024C">
              <w:rPr>
                <w:rFonts w:asciiTheme="minorHAnsi" w:hAnsiTheme="minorHAnsi" w:cstheme="minorHAnsi"/>
                <w:b/>
                <w:sz w:val="16"/>
                <w:szCs w:val="16"/>
                <w:lang w:val="en-GB"/>
              </w:rPr>
              <w:lastRenderedPageBreak/>
              <w:br w:type="page"/>
              <w:t>Mod</w:t>
            </w:r>
            <w:r w:rsidR="00B4417F">
              <w:rPr>
                <w:rFonts w:asciiTheme="minorHAnsi" w:hAnsiTheme="minorHAnsi" w:cstheme="minorHAnsi"/>
                <w:b/>
                <w:sz w:val="16"/>
                <w:szCs w:val="16"/>
                <w:lang w:val="en-GB"/>
              </w:rPr>
              <w:t>ule</w:t>
            </w:r>
          </w:p>
        </w:tc>
        <w:tc>
          <w:tcPr>
            <w:tcW w:w="720" w:type="dxa"/>
            <w:shd w:val="clear" w:color="auto" w:fill="auto"/>
            <w:noWrap/>
          </w:tcPr>
          <w:p w14:paraId="5698C14F" w14:textId="77777777" w:rsidR="00CC229F" w:rsidRPr="0007024C" w:rsidRDefault="00CC229F" w:rsidP="00882A4C">
            <w:pPr>
              <w:spacing w:before="40" w:after="40"/>
              <w:jc w:val="center"/>
              <w:rPr>
                <w:rFonts w:asciiTheme="minorHAnsi" w:hAnsiTheme="minorHAnsi" w:cstheme="minorHAnsi"/>
                <w:b/>
                <w:sz w:val="16"/>
                <w:szCs w:val="16"/>
                <w:lang w:val="en-GB"/>
              </w:rPr>
            </w:pPr>
            <w:r w:rsidRPr="0007024C">
              <w:rPr>
                <w:rFonts w:asciiTheme="minorHAnsi" w:hAnsiTheme="minorHAnsi" w:cstheme="minorHAnsi"/>
                <w:b/>
                <w:sz w:val="16"/>
                <w:szCs w:val="16"/>
                <w:lang w:val="en-GB"/>
              </w:rPr>
              <w:t>No.</w:t>
            </w:r>
          </w:p>
        </w:tc>
        <w:tc>
          <w:tcPr>
            <w:tcW w:w="3559" w:type="dxa"/>
            <w:shd w:val="clear" w:color="auto" w:fill="auto"/>
            <w:noWrap/>
          </w:tcPr>
          <w:p w14:paraId="3D3CE597" w14:textId="77777777" w:rsidR="00CC229F" w:rsidRPr="0007024C" w:rsidRDefault="00CC229F" w:rsidP="00882A4C">
            <w:pPr>
              <w:spacing w:before="40" w:after="40"/>
              <w:rPr>
                <w:rFonts w:asciiTheme="minorHAnsi" w:hAnsiTheme="minorHAnsi" w:cstheme="minorHAnsi"/>
                <w:b/>
                <w:sz w:val="16"/>
                <w:szCs w:val="16"/>
                <w:lang w:val="en-GB"/>
              </w:rPr>
            </w:pPr>
            <w:r w:rsidRPr="0007024C">
              <w:rPr>
                <w:rFonts w:asciiTheme="minorHAnsi" w:hAnsiTheme="minorHAnsi" w:cstheme="minorHAnsi"/>
                <w:b/>
                <w:sz w:val="16"/>
                <w:szCs w:val="16"/>
                <w:lang w:val="en-GB"/>
              </w:rPr>
              <w:t>Question</w:t>
            </w:r>
          </w:p>
        </w:tc>
        <w:tc>
          <w:tcPr>
            <w:tcW w:w="4091" w:type="dxa"/>
            <w:gridSpan w:val="13"/>
            <w:shd w:val="clear" w:color="auto" w:fill="auto"/>
            <w:noWrap/>
          </w:tcPr>
          <w:p w14:paraId="6440AF4A" w14:textId="77777777" w:rsidR="00CC229F" w:rsidRPr="0007024C" w:rsidRDefault="00CC229F" w:rsidP="00882A4C">
            <w:pPr>
              <w:spacing w:before="40" w:after="40"/>
              <w:rPr>
                <w:rFonts w:asciiTheme="minorHAnsi" w:hAnsiTheme="minorHAnsi" w:cstheme="minorHAnsi"/>
                <w:b/>
                <w:noProof/>
                <w:sz w:val="16"/>
                <w:szCs w:val="16"/>
                <w:lang w:val="en-GB"/>
              </w:rPr>
            </w:pPr>
            <w:r w:rsidRPr="0007024C">
              <w:rPr>
                <w:rFonts w:asciiTheme="minorHAnsi" w:hAnsiTheme="minorHAnsi" w:cstheme="minorHAnsi"/>
                <w:b/>
                <w:sz w:val="16"/>
                <w:szCs w:val="16"/>
                <w:lang w:val="en-GB"/>
              </w:rPr>
              <w:t>Result</w:t>
            </w:r>
          </w:p>
        </w:tc>
        <w:tc>
          <w:tcPr>
            <w:tcW w:w="905" w:type="dxa"/>
            <w:shd w:val="clear" w:color="auto" w:fill="auto"/>
            <w:noWrap/>
          </w:tcPr>
          <w:p w14:paraId="20919721" w14:textId="77777777" w:rsidR="00CC229F" w:rsidRPr="0007024C" w:rsidRDefault="00CC229F" w:rsidP="00882A4C">
            <w:pPr>
              <w:spacing w:before="40" w:after="40"/>
              <w:rPr>
                <w:rFonts w:asciiTheme="minorHAnsi" w:hAnsiTheme="minorHAnsi" w:cstheme="minorHAnsi"/>
                <w:b/>
                <w:sz w:val="16"/>
                <w:szCs w:val="16"/>
                <w:lang w:val="en-GB"/>
              </w:rPr>
            </w:pPr>
            <w:r w:rsidRPr="0007024C">
              <w:rPr>
                <w:rFonts w:asciiTheme="minorHAnsi" w:hAnsiTheme="minorHAnsi" w:cstheme="minorHAnsi"/>
                <w:b/>
                <w:sz w:val="16"/>
                <w:szCs w:val="16"/>
                <w:lang w:val="en-GB"/>
              </w:rPr>
              <w:t>Skip</w:t>
            </w:r>
          </w:p>
        </w:tc>
      </w:tr>
      <w:tr w:rsidR="00CC229F" w:rsidRPr="0007024C" w14:paraId="762A9D5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31B09C"/>
          </w:tcPr>
          <w:p w14:paraId="4B98AFCF"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31B09C"/>
          </w:tcPr>
          <w:p w14:paraId="3B9D7ABB"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31B09C"/>
            <w:hideMark/>
          </w:tcPr>
          <w:p w14:paraId="237A2C4E" w14:textId="77777777" w:rsidR="00CC229F" w:rsidRPr="00676CC4" w:rsidRDefault="00CC229F"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607" w:name="_Toc105100229"/>
            <w:bookmarkStart w:id="608" w:name="_Toc117656723"/>
            <w:bookmarkStart w:id="609" w:name="_Toc135317496"/>
            <w:bookmarkStart w:id="610" w:name="_Toc135317606"/>
            <w:bookmarkStart w:id="611" w:name="_Toc135317654"/>
            <w:bookmarkStart w:id="612" w:name="_Toc138439461"/>
            <w:bookmarkStart w:id="613" w:name="_Toc138439563"/>
            <w:r w:rsidRPr="00676CC4">
              <w:rPr>
                <w:rFonts w:asciiTheme="minorHAnsi" w:hAnsiTheme="minorHAnsi" w:cstheme="minorHAnsi"/>
                <w:color w:val="FFFFFF" w:themeColor="background1"/>
                <w:sz w:val="20"/>
                <w:szCs w:val="20"/>
                <w:lang w:val="en-GB"/>
              </w:rPr>
              <w:t>23. HIV SERVICES</w:t>
            </w:r>
            <w:bookmarkEnd w:id="607"/>
            <w:bookmarkEnd w:id="608"/>
            <w:bookmarkEnd w:id="609"/>
            <w:bookmarkEnd w:id="610"/>
            <w:bookmarkEnd w:id="611"/>
            <w:bookmarkEnd w:id="612"/>
            <w:bookmarkEnd w:id="613"/>
          </w:p>
        </w:tc>
        <w:tc>
          <w:tcPr>
            <w:tcW w:w="905" w:type="dxa"/>
            <w:tcBorders>
              <w:top w:val="nil"/>
              <w:left w:val="nil"/>
              <w:bottom w:val="single" w:sz="4" w:space="0" w:color="E7E6E6" w:themeColor="background2"/>
              <w:right w:val="single" w:sz="4" w:space="0" w:color="E7E6E6" w:themeColor="background2"/>
            </w:tcBorders>
            <w:shd w:val="clear" w:color="auto" w:fill="31B09C"/>
          </w:tcPr>
          <w:p w14:paraId="2102740B" w14:textId="77777777" w:rsidR="00CC229F" w:rsidRPr="0007024C" w:rsidRDefault="00CC229F" w:rsidP="00882A4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CC229F" w:rsidRPr="0007024C" w14:paraId="2D265D77" w14:textId="77777777" w:rsidTr="00CB08AE">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5BE205AA"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8ADED0"/>
          </w:tcPr>
          <w:p w14:paraId="0900317D"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8ADED0"/>
            <w:vAlign w:val="center"/>
            <w:hideMark/>
          </w:tcPr>
          <w:p w14:paraId="67773D02" w14:textId="77777777" w:rsidR="00CC229F" w:rsidRPr="007C53C5" w:rsidRDefault="00CC229F" w:rsidP="007C53C5">
            <w:pPr>
              <w:pStyle w:val="Heading2"/>
              <w:rPr>
                <w:sz w:val="16"/>
                <w:szCs w:val="16"/>
                <w:lang w:val="en-GB"/>
              </w:rPr>
            </w:pPr>
            <w:bookmarkStart w:id="614" w:name="_Toc117656724"/>
            <w:bookmarkStart w:id="615" w:name="_Toc135317497"/>
            <w:bookmarkStart w:id="616" w:name="_Toc138439564"/>
            <w:bookmarkStart w:id="617" w:name="_Toc105100231"/>
            <w:r w:rsidRPr="007C53C5">
              <w:rPr>
                <w:sz w:val="16"/>
                <w:szCs w:val="16"/>
                <w:lang w:val="en-GB"/>
              </w:rPr>
              <w:t>23.1. HIV TESTING</w:t>
            </w:r>
            <w:bookmarkEnd w:id="614"/>
            <w:bookmarkEnd w:id="615"/>
            <w:bookmarkEnd w:id="616"/>
            <w:r w:rsidRPr="007C53C5">
              <w:rPr>
                <w:sz w:val="16"/>
                <w:szCs w:val="16"/>
                <w:lang w:val="en-GB"/>
              </w:rPr>
              <w:t xml:space="preserve"> </w:t>
            </w:r>
            <w:bookmarkEnd w:id="617"/>
          </w:p>
        </w:tc>
        <w:tc>
          <w:tcPr>
            <w:tcW w:w="905" w:type="dxa"/>
            <w:tcBorders>
              <w:top w:val="nil"/>
              <w:left w:val="nil"/>
              <w:bottom w:val="single" w:sz="4" w:space="0" w:color="E7E6E6" w:themeColor="background2"/>
              <w:right w:val="single" w:sz="4" w:space="0" w:color="E7E6E6" w:themeColor="background2"/>
            </w:tcBorders>
            <w:shd w:val="clear" w:color="auto" w:fill="8ADED0"/>
          </w:tcPr>
          <w:p w14:paraId="646C6332" w14:textId="77777777" w:rsidR="00CC229F" w:rsidRPr="0007024C" w:rsidRDefault="00CC229F" w:rsidP="00882A4C">
            <w:pPr>
              <w:keepNext/>
              <w:keepLines/>
              <w:tabs>
                <w:tab w:val="right" w:leader="dot" w:pos="4392"/>
              </w:tabs>
              <w:spacing w:before="40" w:after="40"/>
              <w:rPr>
                <w:rFonts w:asciiTheme="minorHAnsi" w:hAnsiTheme="minorHAnsi" w:cstheme="minorHAnsi"/>
                <w:bCs/>
                <w:color w:val="000000"/>
                <w:sz w:val="16"/>
                <w:szCs w:val="16"/>
                <w:lang w:val="en-GB"/>
              </w:rPr>
            </w:pPr>
          </w:p>
        </w:tc>
      </w:tr>
      <w:tr w:rsidR="00CC229F" w:rsidRPr="0007024C" w14:paraId="56EB6D27" w14:textId="77777777" w:rsidTr="00CB08AE">
        <w:trPr>
          <w:trHeight w:val="27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3DC7214" w14:textId="77777777" w:rsidR="00CC229F" w:rsidRPr="0007024C" w:rsidRDefault="00CC229F" w:rsidP="00882A4C">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B11268F" w14:textId="77777777" w:rsidR="00CC229F" w:rsidRPr="0007024C" w:rsidRDefault="00CC229F" w:rsidP="00882A4C">
            <w:pPr>
              <w:tabs>
                <w:tab w:val="right" w:leader="dot" w:pos="4392"/>
              </w:tabs>
              <w:spacing w:before="40" w:after="40"/>
              <w:jc w:val="center"/>
              <w:rPr>
                <w:rFonts w:asciiTheme="minorHAnsi" w:hAnsiTheme="minorHAnsi" w:cstheme="minorHAnsi"/>
                <w:color w:val="000000"/>
                <w:sz w:val="16"/>
                <w:szCs w:val="16"/>
                <w:lang w:val="en-GB"/>
              </w:rPr>
            </w:pP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C0105C1" w14:textId="77777777" w:rsidR="00CC229F" w:rsidRPr="0007024C" w:rsidRDefault="00CC229F" w:rsidP="00882A4C">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23.1.1. SERVICE AVAILABILITY</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5E4693BB" w14:textId="77777777" w:rsidR="00CC229F" w:rsidRPr="0007024C" w:rsidRDefault="00CC229F" w:rsidP="00882A4C">
            <w:pPr>
              <w:keepLines/>
              <w:tabs>
                <w:tab w:val="right" w:leader="dot" w:pos="4711"/>
              </w:tabs>
              <w:spacing w:before="40" w:after="40"/>
              <w:rPr>
                <w:rFonts w:asciiTheme="minorHAnsi" w:hAnsiTheme="minorHAnsi" w:cstheme="minorHAnsi"/>
                <w:sz w:val="16"/>
                <w:szCs w:val="16"/>
                <w:lang w:val="en-GB"/>
              </w:rPr>
            </w:pP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549E45DF" w14:textId="77777777" w:rsidR="00CC229F" w:rsidRPr="0007024C" w:rsidRDefault="00CC229F" w:rsidP="00882A4C">
            <w:pPr>
              <w:keepLines/>
              <w:tabs>
                <w:tab w:val="right" w:leader="dot" w:pos="4392"/>
              </w:tabs>
              <w:spacing w:before="40" w:after="40"/>
              <w:ind w:right="-63"/>
              <w:rPr>
                <w:rFonts w:asciiTheme="minorHAnsi" w:hAnsiTheme="minorHAnsi" w:cstheme="minorHAnsi"/>
                <w:sz w:val="16"/>
                <w:szCs w:val="16"/>
                <w:lang w:val="en-GB"/>
              </w:rPr>
            </w:pPr>
          </w:p>
        </w:tc>
      </w:tr>
      <w:tr w:rsidR="00CC229F" w:rsidRPr="0007024C" w14:paraId="6E67478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0C755A6"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2D8B09" w14:textId="77777777" w:rsidR="00CC229F" w:rsidRPr="00B13E69" w:rsidRDefault="00CC229F" w:rsidP="00882A4C">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03BA7EB" w14:textId="77777777" w:rsidR="00CC229F" w:rsidRPr="0007024C" w:rsidRDefault="00CC229F" w:rsidP="00882A4C">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offer HIV testing services?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BA5BF6E" w14:textId="77777777" w:rsidR="00CC229F" w:rsidRPr="0007024C" w:rsidRDefault="00CC229F" w:rsidP="00882A4C">
            <w:pPr>
              <w:keepLines/>
              <w:tabs>
                <w:tab w:val="right" w:leader="dot" w:pos="4711"/>
              </w:tabs>
              <w:spacing w:before="40"/>
              <w:rPr>
                <w:rFonts w:asciiTheme="minorHAnsi" w:hAnsiTheme="minorHAnsi" w:cstheme="minorHAnsi"/>
                <w:sz w:val="16"/>
                <w:szCs w:val="16"/>
                <w:lang w:val="en-GB"/>
              </w:rPr>
            </w:pPr>
            <w:r w:rsidRPr="0007024C">
              <w:rPr>
                <w:rFonts w:asciiTheme="minorHAnsi" w:hAnsiTheme="minorHAnsi" w:cstheme="minorHAnsi"/>
                <w:sz w:val="16"/>
                <w:szCs w:val="16"/>
                <w:lang w:val="en-GB"/>
              </w:rPr>
              <w:t>YES</w:t>
            </w:r>
            <w:r w:rsidRPr="0007024C">
              <w:rPr>
                <w:rFonts w:asciiTheme="minorHAnsi" w:hAnsiTheme="minorHAnsi" w:cstheme="minorHAnsi"/>
                <w:sz w:val="16"/>
                <w:szCs w:val="16"/>
                <w:lang w:val="en-GB"/>
              </w:rPr>
              <w:tab/>
              <w:t>1</w:t>
            </w:r>
          </w:p>
          <w:p w14:paraId="50ADCFBA" w14:textId="77777777" w:rsidR="00CC229F" w:rsidRPr="0007024C" w:rsidRDefault="00CC229F" w:rsidP="00882A4C">
            <w:pPr>
              <w:keepLines/>
              <w:tabs>
                <w:tab w:val="right" w:leader="dot" w:pos="4711"/>
              </w:tabs>
              <w:rPr>
                <w:rFonts w:asciiTheme="minorHAnsi" w:hAnsiTheme="minorHAnsi" w:cstheme="minorHAnsi"/>
                <w:sz w:val="16"/>
                <w:szCs w:val="16"/>
                <w:lang w:val="en-GB"/>
              </w:rPr>
            </w:pPr>
            <w:r w:rsidRPr="0007024C">
              <w:rPr>
                <w:rFonts w:asciiTheme="minorHAnsi" w:hAnsiTheme="minorHAnsi" w:cstheme="minorHAnsi"/>
                <w:sz w:val="16"/>
                <w:szCs w:val="16"/>
                <w:lang w:val="en-GB"/>
              </w:rPr>
              <w:t>NO</w:t>
            </w:r>
            <w:r w:rsidRPr="0007024C">
              <w:rPr>
                <w:rFonts w:asciiTheme="minorHAnsi" w:hAnsiTheme="minorHAnsi" w:cstheme="minorHAnsi"/>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06FAA6" w14:textId="77777777" w:rsidR="00CC229F" w:rsidRPr="0007024C" w:rsidRDefault="00CC229F" w:rsidP="00882A4C">
            <w:pPr>
              <w:keepLines/>
              <w:tabs>
                <w:tab w:val="right" w:leader="dot" w:pos="4392"/>
              </w:tabs>
              <w:ind w:right="-63"/>
              <w:rPr>
                <w:rFonts w:asciiTheme="minorHAnsi" w:hAnsiTheme="minorHAnsi" w:cstheme="minorHAnsi"/>
                <w:sz w:val="16"/>
                <w:szCs w:val="16"/>
                <w:lang w:val="en-GB"/>
              </w:rPr>
            </w:pPr>
          </w:p>
          <w:p w14:paraId="21CA713F" w14:textId="77777777" w:rsidR="00CC229F" w:rsidRPr="0007024C" w:rsidRDefault="00CC229F" w:rsidP="00882A4C">
            <w:pP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sz w:val="16"/>
                <w:szCs w:val="16"/>
                <w:lang w:val="en-GB"/>
              </w:rPr>
              <w:t>Q</w:t>
            </w:r>
            <w:r>
              <w:rPr>
                <w:rFonts w:asciiTheme="minorHAnsi" w:hAnsiTheme="minorHAnsi" w:cstheme="minorHAnsi"/>
                <w:sz w:val="16"/>
                <w:szCs w:val="16"/>
                <w:lang w:val="en-GB"/>
              </w:rPr>
              <w:t>2311</w:t>
            </w:r>
          </w:p>
        </w:tc>
      </w:tr>
      <w:tr w:rsidR="00CC229F" w:rsidRPr="0007024C" w14:paraId="48744506"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30682E"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1967AE" w14:textId="77777777" w:rsidR="00CC229F" w:rsidRPr="00B13E69" w:rsidRDefault="00CC229F" w:rsidP="00882A4C">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8AB562C" w14:textId="28DF6817" w:rsidR="00CC229F" w:rsidRPr="0007024C" w:rsidRDefault="00CC229F" w:rsidP="00882A4C">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Does this facility provide HIV testing services for children below 5 years of age?</w:t>
            </w:r>
            <w:r w:rsidRPr="0007024C">
              <w:rPr>
                <w:rFonts w:asciiTheme="minorHAnsi" w:hAnsiTheme="minorHAnsi" w:cstheme="minorHAnsi"/>
                <w:color w:val="000000"/>
                <w:sz w:val="16"/>
                <w:szCs w:val="16"/>
                <w:lang w:val="en-GB"/>
              </w:rPr>
              <w:br/>
              <w:t>IF NO, ASK: Are children referred elsewhere</w:t>
            </w:r>
            <w:r w:rsidR="00E32567">
              <w:rPr>
                <w:rFonts w:asciiTheme="minorHAnsi" w:hAnsiTheme="minorHAnsi" w:cstheme="minorHAnsi"/>
                <w:color w:val="000000"/>
                <w:sz w:val="16"/>
                <w:szCs w:val="16"/>
                <w:lang w:val="en-GB"/>
              </w:rPr>
              <w:t xml:space="preserve"> (</w:t>
            </w:r>
            <w:r w:rsidRPr="0007024C">
              <w:rPr>
                <w:rFonts w:asciiTheme="minorHAnsi" w:hAnsiTheme="minorHAnsi" w:cstheme="minorHAnsi"/>
                <w:color w:val="000000"/>
                <w:sz w:val="16"/>
                <w:szCs w:val="16"/>
                <w:lang w:val="en-GB"/>
              </w:rPr>
              <w:t>outside facility</w:t>
            </w:r>
            <w:r w:rsidR="00E32567">
              <w:rPr>
                <w:rFonts w:asciiTheme="minorHAnsi" w:hAnsiTheme="minorHAnsi" w:cstheme="minorHAnsi"/>
                <w:color w:val="000000"/>
                <w:sz w:val="16"/>
                <w:szCs w:val="16"/>
                <w:lang w:val="en-GB"/>
              </w:rPr>
              <w:t>)</w:t>
            </w:r>
            <w:r w:rsidRPr="0007024C">
              <w:rPr>
                <w:rFonts w:asciiTheme="minorHAnsi" w:hAnsiTheme="minorHAnsi" w:cstheme="minorHAnsi"/>
                <w:color w:val="000000"/>
                <w:sz w:val="16"/>
                <w:szCs w:val="16"/>
                <w:lang w:val="en-GB"/>
              </w:rPr>
              <w:t xml:space="preserve"> for HIV testing?</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015DFA0" w14:textId="77777777" w:rsidR="00CC229F" w:rsidRPr="0007024C" w:rsidRDefault="00CC229F" w:rsidP="00882A4C">
            <w:pPr>
              <w:keepLines/>
              <w:tabs>
                <w:tab w:val="right" w:leader="dot" w:pos="4711"/>
              </w:tabs>
              <w:spacing w:before="40"/>
              <w:rPr>
                <w:rFonts w:asciiTheme="minorHAnsi" w:hAnsiTheme="minorHAnsi" w:cstheme="minorHAnsi"/>
                <w:sz w:val="16"/>
                <w:szCs w:val="16"/>
                <w:lang w:val="en-GB"/>
              </w:rPr>
            </w:pPr>
            <w:r w:rsidRPr="0007024C">
              <w:rPr>
                <w:rFonts w:asciiTheme="minorHAnsi" w:hAnsiTheme="minorHAnsi" w:cstheme="minorHAnsi"/>
                <w:sz w:val="16"/>
                <w:szCs w:val="16"/>
                <w:lang w:val="en-GB"/>
              </w:rPr>
              <w:t>YES</w:t>
            </w:r>
            <w:r w:rsidRPr="0007024C">
              <w:rPr>
                <w:rFonts w:asciiTheme="minorHAnsi" w:hAnsiTheme="minorHAnsi" w:cstheme="minorHAnsi"/>
                <w:sz w:val="16"/>
                <w:szCs w:val="16"/>
                <w:lang w:val="en-GB"/>
              </w:rPr>
              <w:tab/>
              <w:t>1</w:t>
            </w:r>
          </w:p>
          <w:p w14:paraId="4230F0E4" w14:textId="77777777" w:rsidR="00CC229F" w:rsidRPr="0007024C" w:rsidRDefault="00CC229F" w:rsidP="00882A4C">
            <w:pPr>
              <w:tabs>
                <w:tab w:val="right" w:leader="dot" w:pos="4711"/>
              </w:tabs>
              <w:rPr>
                <w:rFonts w:asciiTheme="minorHAnsi" w:hAnsiTheme="minorHAnsi" w:cstheme="minorHAnsi"/>
                <w:i/>
                <w:iCs/>
                <w:sz w:val="16"/>
                <w:szCs w:val="16"/>
                <w:lang w:val="en-GB"/>
              </w:rPr>
            </w:pPr>
            <w:r w:rsidRPr="0007024C">
              <w:rPr>
                <w:rFonts w:asciiTheme="minorHAnsi" w:hAnsiTheme="minorHAnsi" w:cstheme="minorHAnsi"/>
                <w:i/>
                <w:iCs/>
                <w:sz w:val="16"/>
                <w:szCs w:val="16"/>
                <w:lang w:val="en-GB"/>
              </w:rPr>
              <w:t>NO HIV TESTING FOR CHILDREN:</w:t>
            </w:r>
          </w:p>
          <w:p w14:paraId="6A9626A7" w14:textId="77777777" w:rsidR="00CC229F" w:rsidRPr="0007024C" w:rsidRDefault="00CC229F" w:rsidP="00882A4C">
            <w:pPr>
              <w:tabs>
                <w:tab w:val="right" w:leader="dot" w:pos="4711"/>
              </w:tabs>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   CHILDREN ARE REFERRED FOR TESTING</w:t>
            </w:r>
            <w:r w:rsidRPr="0007024C">
              <w:rPr>
                <w:rFonts w:asciiTheme="minorHAnsi" w:hAnsiTheme="minorHAnsi" w:cstheme="minorHAnsi"/>
                <w:sz w:val="16"/>
                <w:szCs w:val="16"/>
                <w:lang w:val="en-GB"/>
              </w:rPr>
              <w:tab/>
              <w:t>2</w:t>
            </w:r>
          </w:p>
          <w:p w14:paraId="1D55CDFB" w14:textId="77777777" w:rsidR="00CC229F" w:rsidRPr="0007024C" w:rsidRDefault="00CC229F" w:rsidP="00882A4C">
            <w:pPr>
              <w:tabs>
                <w:tab w:val="right" w:leader="dot" w:pos="4711"/>
              </w:tabs>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   CHILDREN ARE NOT REFERRED FOR TESTING</w:t>
            </w:r>
            <w:r w:rsidRPr="0007024C">
              <w:rPr>
                <w:rFonts w:asciiTheme="minorHAnsi" w:hAnsiTheme="minorHAnsi" w:cstheme="minorHAnsi"/>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FCBCC94" w14:textId="77777777" w:rsidR="00CC229F" w:rsidRPr="0007024C" w:rsidRDefault="00CC229F" w:rsidP="00882A4C">
            <w:pPr>
              <w:spacing w:before="40" w:after="40"/>
              <w:rPr>
                <w:rFonts w:asciiTheme="minorHAnsi" w:hAnsiTheme="minorHAnsi" w:cstheme="minorHAnsi"/>
                <w:color w:val="000000" w:themeColor="text1"/>
                <w:sz w:val="16"/>
                <w:szCs w:val="16"/>
                <w:lang w:val="en-GB"/>
              </w:rPr>
            </w:pPr>
          </w:p>
        </w:tc>
      </w:tr>
      <w:tr w:rsidR="00CC229F" w:rsidRPr="0007024C" w14:paraId="5FEAF7A8"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F88C961"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DA24BAE"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2302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3E29F4" w14:textId="77777777" w:rsidR="00CC229F" w:rsidRPr="0007024C" w:rsidRDefault="00CC229F" w:rsidP="00882A4C">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Does this facility provide HIV testing services for children 5 to 14 years old?</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9DC4404" w14:textId="77777777" w:rsidR="00CC229F" w:rsidRPr="0007024C" w:rsidRDefault="00CC229F" w:rsidP="00882A4C">
            <w:pPr>
              <w:tabs>
                <w:tab w:val="right" w:leader="dot" w:pos="4392"/>
              </w:tabs>
              <w:spacing w:before="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722A2724" w14:textId="77777777" w:rsidR="00CC229F" w:rsidRPr="0007024C" w:rsidRDefault="00CC229F" w:rsidP="00882A4C">
            <w:pPr>
              <w:tabs>
                <w:tab w:val="right" w:leader="dot" w:pos="4392"/>
              </w:tabs>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 xml:space="preserve">NO </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62C7A2D" w14:textId="77777777" w:rsidR="00CC229F" w:rsidRPr="0007024C" w:rsidRDefault="00CC229F" w:rsidP="00882A4C">
            <w:pPr>
              <w:tabs>
                <w:tab w:val="right" w:leader="dot" w:pos="4392"/>
              </w:tabs>
              <w:spacing w:before="40" w:after="40"/>
              <w:jc w:val="center"/>
              <w:rPr>
                <w:rFonts w:asciiTheme="minorHAnsi" w:hAnsiTheme="minorHAnsi" w:cstheme="minorHAnsi"/>
                <w:color w:val="000000" w:themeColor="text1"/>
                <w:sz w:val="16"/>
                <w:szCs w:val="16"/>
                <w:lang w:val="en-GB"/>
              </w:rPr>
            </w:pPr>
          </w:p>
          <w:p w14:paraId="0357F1FC" w14:textId="77777777" w:rsidR="00CC229F" w:rsidRPr="0007024C" w:rsidRDefault="00CC229F" w:rsidP="00882A4C">
            <w:pPr>
              <w:tabs>
                <w:tab w:val="right" w:leader="dot" w:pos="4392"/>
              </w:tabs>
              <w:spacing w:before="40" w:after="40"/>
              <w:jc w:val="center"/>
              <w:rPr>
                <w:rFonts w:asciiTheme="minorHAnsi" w:hAnsiTheme="minorHAnsi" w:cstheme="minorHAnsi"/>
                <w:color w:val="000000" w:themeColor="text1"/>
                <w:sz w:val="16"/>
                <w:szCs w:val="16"/>
                <w:lang w:val="en-GB"/>
              </w:rPr>
            </w:pPr>
          </w:p>
        </w:tc>
      </w:tr>
      <w:tr w:rsidR="00CC229F" w:rsidRPr="0007024C" w14:paraId="78733F8E"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42BE130"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rPr>
            </w:pPr>
            <w:bookmarkStart w:id="618" w:name="_Hlk110468757"/>
            <w:bookmarkStart w:id="619" w:name="_Hlk121049910"/>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6AE3A0" w14:textId="77777777" w:rsidR="00CC229F" w:rsidRPr="00B13E69" w:rsidRDefault="00CC229F" w:rsidP="00882A4C">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AB4E43" w14:textId="77777777" w:rsidR="00CC229F" w:rsidRPr="0007024C" w:rsidRDefault="00CC229F" w:rsidP="00882A4C">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provide HIV testing services for adolescents?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E631B6" w14:textId="77777777" w:rsidR="00CC229F" w:rsidRPr="0007024C" w:rsidRDefault="00CC229F" w:rsidP="00882A4C">
            <w:pPr>
              <w:tabs>
                <w:tab w:val="right" w:leader="dot" w:pos="4711"/>
              </w:tabs>
              <w:spacing w:before="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590DF6FF" w14:textId="77777777" w:rsidR="00CC229F" w:rsidRPr="0007024C" w:rsidRDefault="00CC229F" w:rsidP="00882A4C">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 xml:space="preserve">NO </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7C9735A" w14:textId="77777777" w:rsidR="00CC229F" w:rsidRPr="0007024C" w:rsidRDefault="00CC229F" w:rsidP="00882A4C">
            <w:pPr>
              <w:tabs>
                <w:tab w:val="right" w:leader="dot" w:pos="4392"/>
              </w:tabs>
              <w:spacing w:before="40" w:after="40"/>
              <w:ind w:right="-63"/>
              <w:rPr>
                <w:rFonts w:asciiTheme="minorHAnsi" w:hAnsiTheme="minorHAnsi" w:cstheme="minorHAnsi"/>
                <w:sz w:val="16"/>
                <w:szCs w:val="16"/>
                <w:lang w:val="en-GB"/>
              </w:rPr>
            </w:pPr>
          </w:p>
          <w:p w14:paraId="565AE796" w14:textId="77777777" w:rsidR="00CC229F" w:rsidRPr="0007024C" w:rsidRDefault="00CC229F" w:rsidP="00882A4C">
            <w:pPr>
              <w:spacing w:before="40" w:after="40"/>
              <w:rPr>
                <w:rFonts w:asciiTheme="minorHAnsi" w:hAnsiTheme="minorHAnsi" w:cstheme="minorHAnsi"/>
                <w:color w:val="000000" w:themeColor="text1"/>
                <w:sz w:val="16"/>
                <w:szCs w:val="16"/>
                <w:lang w:val="en-GB"/>
              </w:rPr>
            </w:pPr>
          </w:p>
        </w:tc>
      </w:tr>
      <w:tr w:rsidR="00A1561B" w:rsidRPr="0007024C" w14:paraId="5CF27DE6"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9DAB931" w14:textId="77777777" w:rsidR="00A1561B" w:rsidRPr="00B13E69" w:rsidRDefault="00A1561B" w:rsidP="005024FA">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FF551C" w14:textId="467ADDAF" w:rsidR="00A1561B" w:rsidRPr="00B13E69" w:rsidRDefault="00A1561B" w:rsidP="005024FA">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2303</w:t>
            </w:r>
            <w:r>
              <w:rPr>
                <w:rFonts w:asciiTheme="minorHAnsi" w:hAnsiTheme="minorHAnsi" w:cstheme="minorHAnsi"/>
                <w:color w:val="000000"/>
                <w:sz w:val="16"/>
                <w:szCs w:val="16"/>
                <w:lang w:val="en-GB"/>
              </w:rPr>
              <w:t>_01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C70D184" w14:textId="0D0E538F" w:rsidR="00A1561B" w:rsidRPr="0007024C" w:rsidRDefault="00A1561B" w:rsidP="005024FA">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provide HIV testing services for ad</w:t>
            </w:r>
            <w:r>
              <w:rPr>
                <w:rFonts w:asciiTheme="minorHAnsi" w:hAnsiTheme="minorHAnsi" w:cstheme="minorHAnsi"/>
                <w:color w:val="000000"/>
                <w:sz w:val="16"/>
                <w:szCs w:val="16"/>
                <w:lang w:val="en-GB"/>
              </w:rPr>
              <w:t>ults</w:t>
            </w:r>
            <w:r w:rsidRPr="0007024C">
              <w:rPr>
                <w:rFonts w:asciiTheme="minorHAnsi" w:hAnsiTheme="minorHAnsi" w:cstheme="minorHAnsi"/>
                <w:color w:val="000000"/>
                <w:sz w:val="16"/>
                <w:szCs w:val="16"/>
                <w:lang w:val="en-GB"/>
              </w:rPr>
              <w:t>?</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F226D39" w14:textId="77777777" w:rsidR="00A1561B" w:rsidRPr="0007024C" w:rsidRDefault="00A1561B" w:rsidP="005024FA">
            <w:pPr>
              <w:tabs>
                <w:tab w:val="right" w:leader="dot" w:pos="4711"/>
              </w:tabs>
              <w:spacing w:before="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66C50D5B" w14:textId="77777777" w:rsidR="00A1561B" w:rsidRPr="0007024C" w:rsidRDefault="00A1561B" w:rsidP="005024FA">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 xml:space="preserve">NO </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09E3A65" w14:textId="77777777" w:rsidR="00A1561B" w:rsidRPr="0007024C" w:rsidRDefault="00A1561B" w:rsidP="005024FA">
            <w:pPr>
              <w:tabs>
                <w:tab w:val="right" w:leader="dot" w:pos="4392"/>
              </w:tabs>
              <w:spacing w:before="40" w:after="40"/>
              <w:ind w:right="-63"/>
              <w:rPr>
                <w:rFonts w:asciiTheme="minorHAnsi" w:hAnsiTheme="minorHAnsi" w:cstheme="minorHAnsi"/>
                <w:sz w:val="16"/>
                <w:szCs w:val="16"/>
                <w:lang w:val="en-GB"/>
              </w:rPr>
            </w:pPr>
          </w:p>
          <w:p w14:paraId="41330278" w14:textId="77777777" w:rsidR="00A1561B" w:rsidRPr="0007024C" w:rsidRDefault="00A1561B" w:rsidP="005024FA">
            <w:pPr>
              <w:spacing w:before="40" w:after="40"/>
              <w:rPr>
                <w:rFonts w:asciiTheme="minorHAnsi" w:hAnsiTheme="minorHAnsi" w:cstheme="minorHAnsi"/>
                <w:color w:val="000000" w:themeColor="text1"/>
                <w:sz w:val="16"/>
                <w:szCs w:val="16"/>
                <w:lang w:val="en-GB"/>
              </w:rPr>
            </w:pPr>
          </w:p>
        </w:tc>
      </w:tr>
      <w:bookmarkEnd w:id="618"/>
      <w:bookmarkEnd w:id="619"/>
      <w:tr w:rsidR="003270FE" w:rsidRPr="0007024C" w14:paraId="6E1B8582"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785A1129" w14:textId="7BC1BE79"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rPr>
              <w:t>R_C</w:t>
            </w:r>
          </w:p>
        </w:tc>
        <w:tc>
          <w:tcPr>
            <w:tcW w:w="720" w:type="dxa"/>
            <w:tcBorders>
              <w:top w:val="nil"/>
              <w:left w:val="nil"/>
              <w:bottom w:val="single" w:sz="4" w:space="0" w:color="E7E6E6" w:themeColor="background2"/>
              <w:right w:val="single" w:sz="4" w:space="0" w:color="E7E6E6" w:themeColor="background2"/>
            </w:tcBorders>
            <w:shd w:val="clear" w:color="auto" w:fill="auto"/>
          </w:tcPr>
          <w:p w14:paraId="3251455C" w14:textId="54D26F8C"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2304</w:t>
            </w:r>
          </w:p>
        </w:tc>
        <w:tc>
          <w:tcPr>
            <w:tcW w:w="7650" w:type="dxa"/>
            <w:gridSpan w:val="14"/>
            <w:tcBorders>
              <w:top w:val="nil"/>
              <w:left w:val="nil"/>
              <w:bottom w:val="single" w:sz="4" w:space="0" w:color="E7E6E6" w:themeColor="background2"/>
              <w:right w:val="single" w:sz="4" w:space="0" w:color="E7E6E6" w:themeColor="background2"/>
            </w:tcBorders>
            <w:shd w:val="clear" w:color="auto" w:fill="auto"/>
            <w:hideMark/>
          </w:tcPr>
          <w:p w14:paraId="72DEB0D0" w14:textId="77777777" w:rsidR="003270FE" w:rsidRPr="0007024C" w:rsidRDefault="003270FE" w:rsidP="003270FE">
            <w:pPr>
              <w:tabs>
                <w:tab w:val="right" w:leader="dot" w:pos="4392"/>
              </w:tabs>
              <w:spacing w:before="40" w:after="8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ASK TO BE SHOWN THE LOCATION IN THE FACILITY WHERE HIV TESTING SERVICES ARE MOST OFTEN PROVIDED. FIND THE PERSON MOST KNOWLEDGEABLE ABOUT HIV TESTING SERVICES IN THE FACILITY. INTRODUCE YOURSELF, EXPLAIN THE PURPOSE OF THE SURVEY AND ASK THE FOLLOWING QUESTIONS.</w:t>
            </w:r>
          </w:p>
        </w:tc>
        <w:tc>
          <w:tcPr>
            <w:tcW w:w="905" w:type="dxa"/>
            <w:tcBorders>
              <w:top w:val="nil"/>
              <w:left w:val="nil"/>
              <w:bottom w:val="single" w:sz="4" w:space="0" w:color="E7E6E6" w:themeColor="background2"/>
              <w:right w:val="single" w:sz="4" w:space="0" w:color="E7E6E6" w:themeColor="background2"/>
            </w:tcBorders>
            <w:shd w:val="clear" w:color="auto" w:fill="auto"/>
            <w:vAlign w:val="center"/>
          </w:tcPr>
          <w:p w14:paraId="643205F5"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661D31D8" w14:textId="77777777" w:rsidTr="00CB08AE">
        <w:trPr>
          <w:trHeight w:val="269"/>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0DDAF95"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43A5BB93" w14:textId="77777777" w:rsidR="003270FE" w:rsidRPr="00B13E69"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4819C514" w14:textId="77777777" w:rsidR="003270FE" w:rsidRPr="0007024C"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23.1.2. SITE CONDITIONS</w:t>
            </w:r>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tcPr>
          <w:p w14:paraId="1FAA5F78"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134E9F5C"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90E0E9A"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B52E955"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6CE5558" w14:textId="3A813678" w:rsidR="003270FE"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Is the HIV counselling service site a private room/area with auditory and visual privacy?</w:t>
            </w:r>
          </w:p>
          <w:p w14:paraId="0A13771C" w14:textId="77777777" w:rsidR="00531254" w:rsidRPr="0007024C" w:rsidRDefault="00531254" w:rsidP="003270FE">
            <w:pPr>
              <w:tabs>
                <w:tab w:val="right" w:leader="dot" w:pos="4392"/>
              </w:tabs>
              <w:spacing w:before="40" w:after="40"/>
              <w:rPr>
                <w:rFonts w:asciiTheme="minorHAnsi" w:hAnsiTheme="minorHAnsi" w:cstheme="minorHAnsi"/>
                <w:color w:val="000000"/>
                <w:sz w:val="16"/>
                <w:szCs w:val="16"/>
                <w:lang w:val="en-GB"/>
              </w:rPr>
            </w:pPr>
          </w:p>
          <w:p w14:paraId="24ACE75D" w14:textId="27E1EA6D" w:rsidR="003270FE" w:rsidRPr="0007024C" w:rsidRDefault="003270FE" w:rsidP="003270FE">
            <w:pPr>
              <w:tabs>
                <w:tab w:val="right" w:leader="dot" w:pos="4392"/>
              </w:tabs>
              <w:spacing w:before="40" w:after="80"/>
              <w:rPr>
                <w:rFonts w:asciiTheme="minorHAnsi" w:hAnsiTheme="minorHAnsi" w:cstheme="minorHAnsi"/>
                <w:sz w:val="16"/>
                <w:szCs w:val="16"/>
                <w:lang w:val="en-GB"/>
              </w:rPr>
            </w:pPr>
            <w:r w:rsidRPr="00D96B11">
              <w:rPr>
                <w:rFonts w:asciiTheme="minorHAnsi" w:hAnsiTheme="minorHAnsi" w:cstheme="minorHAnsi"/>
                <w:sz w:val="16"/>
                <w:szCs w:val="16"/>
              </w:rPr>
              <w:t>IF YES, ASK TO BE SHOWN THE LOCATION</w:t>
            </w:r>
            <w:r w:rsidRPr="0007024C">
              <w:rPr>
                <w:rFonts w:asciiTheme="minorHAnsi" w:hAnsiTheme="minorHAnsi" w:cstheme="minorHAnsi"/>
                <w:color w:val="000000"/>
                <w:sz w:val="16"/>
                <w:szCs w:val="16"/>
                <w:lang w:val="en-GB"/>
              </w:rPr>
              <w:br/>
              <w:t>CLARIFY THE LEVEL OF PRIVACY AVAILABLE.</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9C80B34" w14:textId="5D521187" w:rsidR="003270FE" w:rsidRPr="00DE38A9" w:rsidRDefault="003270FE" w:rsidP="00DE38A9">
            <w:pPr>
              <w:tabs>
                <w:tab w:val="right" w:leader="dot" w:pos="4647"/>
              </w:tabs>
              <w:spacing w:before="40"/>
              <w:rPr>
                <w:rFonts w:asciiTheme="minorHAnsi" w:hAnsiTheme="minorHAnsi" w:cstheme="minorHAnsi"/>
                <w:bCs/>
                <w:i/>
                <w:iCs/>
                <w:color w:val="000000" w:themeColor="text1"/>
                <w:sz w:val="16"/>
                <w:szCs w:val="16"/>
                <w:lang w:val="en-GB"/>
              </w:rPr>
            </w:pPr>
            <w:r w:rsidRPr="00DE38A9">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18349ED3" w14:textId="014972DC" w:rsidR="003270FE" w:rsidRPr="0007024C" w:rsidRDefault="003270FE" w:rsidP="008505D1">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35BDB56E" w14:textId="77777777" w:rsidR="003270FE" w:rsidRPr="0007024C" w:rsidRDefault="003270FE"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49E62051" w14:textId="4A6AE666" w:rsidR="003270FE" w:rsidRDefault="003270FE"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0215C67A" w14:textId="76BE16E5" w:rsidR="003270FE" w:rsidRDefault="003270FE" w:rsidP="008505D1">
            <w:pPr>
              <w:tabs>
                <w:tab w:val="right" w:leader="dot" w:pos="4647"/>
              </w:tabs>
              <w:rPr>
                <w:rFonts w:asciiTheme="minorHAnsi" w:hAnsiTheme="minorHAnsi" w:cstheme="minorHAnsi"/>
                <w:bCs/>
                <w:i/>
                <w:iCs/>
                <w:color w:val="000000" w:themeColor="text1"/>
                <w:sz w:val="16"/>
                <w:szCs w:val="16"/>
                <w:lang w:val="en-GB"/>
              </w:rPr>
            </w:pPr>
            <w:r w:rsidRPr="00DE38A9">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561B7EFC" w14:textId="196B5A40" w:rsidR="003270FE" w:rsidRPr="00794950" w:rsidRDefault="003270FE" w:rsidP="008505D1">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77E35EE3" w14:textId="31ACCF27" w:rsidR="003270FE" w:rsidRPr="00794950" w:rsidRDefault="003270FE" w:rsidP="008505D1">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5D02DE26" w14:textId="251CD427" w:rsidR="003270FE" w:rsidRPr="00794950" w:rsidRDefault="003270FE" w:rsidP="008505D1">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1C7297B9" w14:textId="4C3FA0DE" w:rsidR="003270FE" w:rsidRPr="0007024C" w:rsidRDefault="003270FE" w:rsidP="008505D1">
            <w:pPr>
              <w:tabs>
                <w:tab w:val="right" w:leader="dot" w:pos="4636"/>
              </w:tabs>
              <w:spacing w:after="80"/>
              <w:rPr>
                <w:rFonts w:asciiTheme="minorHAnsi" w:hAnsiTheme="minorHAnsi" w:cstheme="minorHAnsi"/>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33354F1"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67F7EB0B" w14:textId="77777777" w:rsidTr="00CB08AE">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4A443F00"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731ADC8"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7E48FC7" w14:textId="77777777" w:rsidR="003270FE" w:rsidRPr="0007024C" w:rsidRDefault="003270FE" w:rsidP="003270FE">
            <w:pPr>
              <w:tabs>
                <w:tab w:val="right" w:leader="dot" w:pos="4697"/>
              </w:tabs>
              <w:spacing w:before="40" w:after="40"/>
              <w:ind w:right="14"/>
              <w:rPr>
                <w:rFonts w:asciiTheme="minorHAnsi" w:hAnsiTheme="minorHAnsi" w:cstheme="minorHAnsi"/>
                <w:b/>
                <w:bCs/>
                <w:color w:val="000000" w:themeColor="text1"/>
                <w:sz w:val="16"/>
                <w:szCs w:val="16"/>
                <w:lang w:val="en-GB"/>
              </w:rPr>
            </w:pPr>
            <w:r w:rsidRPr="0007024C">
              <w:rPr>
                <w:rFonts w:asciiTheme="minorHAnsi" w:hAnsiTheme="minorHAnsi" w:cstheme="minorHAnsi"/>
                <w:b/>
                <w:bCs/>
                <w:color w:val="000000" w:themeColor="text1"/>
                <w:sz w:val="16"/>
                <w:szCs w:val="16"/>
                <w:lang w:val="en-GB"/>
              </w:rPr>
              <w:t>23.1.3. MEDICINES AND COMMODITIES</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666C68A8"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719C125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D00E20F"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5ED23DB"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5854A32"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Does this facility have condoms available in this service site today to give to clients receiving services?</w:t>
            </w:r>
          </w:p>
          <w:p w14:paraId="257C3E80" w14:textId="77777777" w:rsidR="003270FE" w:rsidRPr="0007024C" w:rsidRDefault="003270FE" w:rsidP="003270FE">
            <w:pPr>
              <w:tabs>
                <w:tab w:val="right" w:leader="dot" w:pos="4392"/>
              </w:tabs>
              <w:spacing w:before="40" w:after="8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IF YES, ASK: May I see the condoms?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A768247" w14:textId="77777777" w:rsidR="003270FE" w:rsidRPr="0007024C" w:rsidRDefault="003270FE" w:rsidP="003270FE">
            <w:pPr>
              <w:tabs>
                <w:tab w:val="right" w:leader="dot" w:pos="4697"/>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 OBSERVED</w:t>
            </w:r>
            <w:r w:rsidRPr="0007024C">
              <w:rPr>
                <w:rFonts w:asciiTheme="minorHAnsi" w:hAnsiTheme="minorHAnsi" w:cstheme="minorHAnsi"/>
                <w:color w:val="000000" w:themeColor="text1"/>
                <w:sz w:val="16"/>
                <w:szCs w:val="16"/>
                <w:lang w:val="en-GB"/>
              </w:rPr>
              <w:tab/>
              <w:t>1</w:t>
            </w:r>
          </w:p>
          <w:p w14:paraId="1F70A61A" w14:textId="77777777" w:rsidR="003270FE" w:rsidRPr="0007024C" w:rsidRDefault="003270FE" w:rsidP="003270FE">
            <w:pPr>
              <w:tabs>
                <w:tab w:val="right" w:leader="dot" w:pos="4697"/>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 REPORTED, NOT SEEN</w:t>
            </w:r>
            <w:r w:rsidRPr="0007024C">
              <w:rPr>
                <w:rFonts w:asciiTheme="minorHAnsi" w:hAnsiTheme="minorHAnsi" w:cstheme="minorHAnsi"/>
                <w:color w:val="000000" w:themeColor="text1"/>
                <w:sz w:val="16"/>
                <w:szCs w:val="16"/>
                <w:lang w:val="en-GB"/>
              </w:rPr>
              <w:tab/>
              <w:t>2</w:t>
            </w:r>
          </w:p>
          <w:p w14:paraId="3FA0F1C9" w14:textId="77777777" w:rsidR="003270FE" w:rsidRPr="0007024C" w:rsidRDefault="003270FE" w:rsidP="003270FE">
            <w:pPr>
              <w:tabs>
                <w:tab w:val="right" w:leader="dot" w:pos="4697"/>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C688AA8"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029334D2"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0B778B9D"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0433C5F4"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hideMark/>
          </w:tcPr>
          <w:p w14:paraId="513DD2CB"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b/>
                <w:bCs/>
                <w:color w:val="000000"/>
                <w:sz w:val="16"/>
                <w:szCs w:val="16"/>
                <w:lang w:val="en-GB"/>
              </w:rPr>
              <w:t xml:space="preserve">23.1.4. SUPPORT FOR QUALITY SERVICES </w:t>
            </w:r>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tcPr>
          <w:p w14:paraId="4BCC9594"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1D51F6B0" w14:textId="77777777" w:rsidTr="00330C6A">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45E1EE6" w14:textId="706FDA7D"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D449C2" w14:textId="105A586E"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2307</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1E46AF" w14:textId="77777777" w:rsidR="003270FE" w:rsidRPr="0007024C" w:rsidRDefault="003270FE" w:rsidP="003270FE">
            <w:pPr>
              <w:tabs>
                <w:tab w:val="right" w:leader="dot" w:pos="4636"/>
              </w:tabs>
              <w:spacing w:before="40" w:after="80"/>
              <w:rPr>
                <w:rFonts w:asciiTheme="minorHAnsi" w:hAnsiTheme="minorHAnsi" w:cstheme="minorHAnsi"/>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48A6BB0"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125263D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C7176C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7E7B7D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F85A360" w14:textId="77777777" w:rsidR="003270FE" w:rsidRPr="0007024C" w:rsidRDefault="003270FE" w:rsidP="003270FE">
            <w:pPr>
              <w:spacing w:before="40" w:after="40"/>
              <w:rPr>
                <w:rFonts w:asciiTheme="minorHAnsi" w:eastAsia="Calibri" w:hAnsiTheme="minorHAnsi" w:cstheme="minorHAnsi"/>
                <w:color w:val="002060"/>
                <w:sz w:val="16"/>
                <w:szCs w:val="16"/>
                <w:lang w:eastAsia="en-US"/>
              </w:rPr>
            </w:pPr>
            <w:r w:rsidRPr="0007024C">
              <w:rPr>
                <w:rFonts w:asciiTheme="minorHAnsi" w:hAnsiTheme="minorHAnsi" w:cstheme="minorHAnsi"/>
                <w:sz w:val="16"/>
                <w:szCs w:val="16"/>
                <w:lang w:val="en-GB"/>
              </w:rPr>
              <w:t>For each guideline that I ask about, please show it to me.</w:t>
            </w:r>
          </w:p>
        </w:tc>
        <w:tc>
          <w:tcPr>
            <w:tcW w:w="1271"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74D99102"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OBSERVED</w:t>
            </w:r>
          </w:p>
        </w:tc>
        <w:tc>
          <w:tcPr>
            <w:tcW w:w="1363"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99CF2BC"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REPORTED, NOT SEEN</w:t>
            </w:r>
          </w:p>
        </w:tc>
        <w:tc>
          <w:tcPr>
            <w:tcW w:w="1457"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7518FD9F"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AC6A91B"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2FD5577F"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DCC6885"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D2B279"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F15A50D"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guidelines for HIV counselling and testing</w:t>
            </w:r>
          </w:p>
          <w:p w14:paraId="1C699614" w14:textId="77777777" w:rsidR="003270FE" w:rsidRPr="0007024C" w:rsidRDefault="003270FE" w:rsidP="003270FE">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FF0000"/>
                <w:sz w:val="16"/>
                <w:szCs w:val="16"/>
                <w:lang w:val="en-GB"/>
              </w:rPr>
              <w:t xml:space="preserve">[COUNTRY ADAPT – NAME OF DOCUMENT AND VERSION] </w:t>
            </w:r>
          </w:p>
        </w:tc>
        <w:tc>
          <w:tcPr>
            <w:tcW w:w="1271"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9AF3324" w14:textId="77777777" w:rsidR="003270FE" w:rsidRPr="0007024C"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363"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49B68E" w14:textId="77777777" w:rsidR="003270FE" w:rsidRPr="0007024C"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1457"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ED548E" w14:textId="77777777" w:rsidR="003270FE" w:rsidRPr="0007024C"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D1A5E0"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424A9DC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68A63CD" w14:textId="3658C85C"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237FF3"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AF043E7"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HIV counselling and testing</w:t>
            </w:r>
          </w:p>
        </w:tc>
        <w:tc>
          <w:tcPr>
            <w:tcW w:w="1271"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69B85B" w14:textId="77777777" w:rsidR="003270FE" w:rsidRPr="0007024C"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63"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8D240D2" w14:textId="77777777" w:rsidR="003270FE" w:rsidRPr="0007024C"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457"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50D6FE3" w14:textId="77777777" w:rsidR="003270FE" w:rsidRPr="0007024C"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F8A28C4"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0D9991CF"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392B195"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DB36B01"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2309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71D0951"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Have you or any provider(s) of HIV counselling and testing services received any training in HIV counselling services in the past 2 years?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FB16F5"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6EAC871F"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BC8B375"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632D7C41"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77B60E1"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34077CC"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40A1B4" w14:textId="77777777" w:rsidR="003270FE" w:rsidRPr="0007024C" w:rsidRDefault="003270FE" w:rsidP="003270FE">
            <w:pPr>
              <w:tabs>
                <w:tab w:val="right" w:leader="dot" w:pos="4392"/>
              </w:tabs>
              <w:spacing w:before="40" w:after="8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Have you or any provider(s) of HIV/AIDS counselling and testing services received any training in HIV/AIDS prevention, care and/or management for adolescents in the past 2 years?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9885301"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4DE51452"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8496827"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7F67380C" w14:textId="77777777" w:rsidTr="00CB08AE">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6304AC84"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8ADED0"/>
          </w:tcPr>
          <w:p w14:paraId="455B3B2A"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8ADED0"/>
            <w:vAlign w:val="center"/>
            <w:hideMark/>
          </w:tcPr>
          <w:p w14:paraId="57F993B9" w14:textId="77777777" w:rsidR="003270FE" w:rsidRPr="007C53C5" w:rsidRDefault="003270FE" w:rsidP="007C53C5">
            <w:pPr>
              <w:pStyle w:val="Heading2"/>
              <w:rPr>
                <w:sz w:val="16"/>
                <w:szCs w:val="16"/>
                <w:lang w:val="en-GB"/>
              </w:rPr>
            </w:pPr>
            <w:bookmarkStart w:id="620" w:name="_Toc117656725"/>
            <w:bookmarkStart w:id="621" w:name="_Toc135317498"/>
            <w:bookmarkStart w:id="622" w:name="_Toc138439565"/>
            <w:bookmarkStart w:id="623" w:name="_Toc105100232"/>
            <w:r w:rsidRPr="007C53C5">
              <w:rPr>
                <w:sz w:val="16"/>
                <w:szCs w:val="16"/>
                <w:lang w:val="en-GB"/>
              </w:rPr>
              <w:t>23.2. HIV ANTIRETROVIRAL TREATMENT (ART), CARE AND SUPPORT</w:t>
            </w:r>
            <w:bookmarkEnd w:id="620"/>
            <w:bookmarkEnd w:id="621"/>
            <w:bookmarkEnd w:id="622"/>
            <w:r w:rsidRPr="007C53C5">
              <w:rPr>
                <w:sz w:val="16"/>
                <w:szCs w:val="16"/>
                <w:lang w:val="en-GB"/>
              </w:rPr>
              <w:t xml:space="preserve"> </w:t>
            </w:r>
            <w:bookmarkEnd w:id="623"/>
          </w:p>
        </w:tc>
        <w:tc>
          <w:tcPr>
            <w:tcW w:w="905" w:type="dxa"/>
            <w:tcBorders>
              <w:top w:val="nil"/>
              <w:left w:val="nil"/>
              <w:bottom w:val="single" w:sz="4" w:space="0" w:color="E7E6E6" w:themeColor="background2"/>
              <w:right w:val="single" w:sz="4" w:space="0" w:color="E7E6E6" w:themeColor="background2"/>
            </w:tcBorders>
            <w:shd w:val="clear" w:color="auto" w:fill="8ADED0"/>
          </w:tcPr>
          <w:p w14:paraId="1CA4F567" w14:textId="77777777" w:rsidR="003270FE" w:rsidRPr="0007024C"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07024C" w14:paraId="67775A86" w14:textId="77777777" w:rsidTr="00CB08AE">
        <w:trPr>
          <w:trHeight w:val="26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5DE1713"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4281157" w14:textId="77777777" w:rsidR="003270FE" w:rsidRPr="00B13E69"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02DFD7D" w14:textId="77777777" w:rsidR="003270FE" w:rsidRPr="0007024C"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23.2.1. SERVICE AVAILABILITY</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6F6277CE" w14:textId="77777777" w:rsidR="003270FE" w:rsidRPr="0007024C" w:rsidRDefault="003270FE" w:rsidP="003270FE">
            <w:pPr>
              <w:keepLines/>
              <w:tabs>
                <w:tab w:val="right" w:leader="dot" w:pos="4711"/>
              </w:tabs>
              <w:spacing w:before="40" w:after="40"/>
              <w:rPr>
                <w:rFonts w:asciiTheme="minorHAnsi" w:hAnsiTheme="minorHAnsi" w:cstheme="minorHAnsi"/>
                <w:color w:val="000000" w:themeColor="text1"/>
                <w:sz w:val="16"/>
                <w:szCs w:val="16"/>
                <w:lang w:val="en-GB"/>
              </w:rPr>
            </w:pP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2F9AFA0C" w14:textId="77777777" w:rsidR="003270FE" w:rsidRPr="0007024C" w:rsidRDefault="003270FE" w:rsidP="003270FE">
            <w:pPr>
              <w:keepLines/>
              <w:tabs>
                <w:tab w:val="right" w:leader="dot" w:pos="4392"/>
              </w:tabs>
              <w:spacing w:before="40" w:after="40"/>
              <w:ind w:right="-63"/>
              <w:rPr>
                <w:rFonts w:asciiTheme="minorHAnsi" w:hAnsiTheme="minorHAnsi" w:cstheme="minorHAnsi"/>
                <w:sz w:val="16"/>
                <w:szCs w:val="16"/>
                <w:lang w:val="en-GB"/>
              </w:rPr>
            </w:pPr>
          </w:p>
        </w:tc>
      </w:tr>
      <w:tr w:rsidR="003270FE" w:rsidRPr="0007024C" w14:paraId="5D15490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6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8D8C169"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80C736"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2311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675C4E" w14:textId="400B4947" w:rsidR="003270FE" w:rsidRPr="0007024C" w:rsidRDefault="009034CF" w:rsidP="003270FE">
            <w:pPr>
              <w:tabs>
                <w:tab w:val="right" w:leader="dot" w:pos="4392"/>
              </w:tabs>
              <w:spacing w:before="40" w:after="40"/>
              <w:rPr>
                <w:rFonts w:asciiTheme="minorHAnsi" w:hAnsiTheme="minorHAnsi" w:cstheme="minorHAnsi"/>
                <w:color w:val="000000"/>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HIV-related services?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14CCF36" w14:textId="77777777" w:rsidR="003270FE" w:rsidRPr="0007024C" w:rsidRDefault="003270FE" w:rsidP="003270FE">
            <w:pPr>
              <w:keepLines/>
              <w:tabs>
                <w:tab w:val="right" w:leader="dot" w:pos="4711"/>
              </w:tabs>
              <w:spacing w:before="40"/>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0AB63146" w14:textId="77777777" w:rsidR="003270FE" w:rsidRPr="0007024C" w:rsidRDefault="003270FE" w:rsidP="003270FE">
            <w:pPr>
              <w:keepLines/>
              <w:tabs>
                <w:tab w:val="right" w:leader="dot" w:pos="4711"/>
              </w:tabs>
              <w:spacing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8CF811" w14:textId="77777777" w:rsidR="003270FE" w:rsidRPr="0007024C" w:rsidRDefault="003270FE" w:rsidP="003270FE">
            <w:pPr>
              <w:keepLines/>
              <w:tabs>
                <w:tab w:val="right" w:leader="dot" w:pos="4392"/>
              </w:tabs>
              <w:spacing w:before="40" w:after="40"/>
              <w:ind w:right="-63"/>
              <w:rPr>
                <w:rFonts w:asciiTheme="minorHAnsi" w:hAnsiTheme="minorHAnsi" w:cstheme="minorHAnsi"/>
                <w:sz w:val="16"/>
                <w:szCs w:val="16"/>
                <w:lang w:val="en-GB"/>
              </w:rPr>
            </w:pPr>
          </w:p>
        </w:tc>
      </w:tr>
      <w:tr w:rsidR="003270FE" w:rsidRPr="0007024C" w14:paraId="1DB7C1F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49FEC90"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6430151"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3965252" w14:textId="77777777" w:rsidR="003270FE" w:rsidRPr="0007024C" w:rsidRDefault="003270FE" w:rsidP="003270FE">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provide/prescribe life-long ART or provide follow-up services for any life</w:t>
            </w:r>
            <w:r w:rsidRPr="0007024C">
              <w:rPr>
                <w:rFonts w:asciiTheme="minorHAnsi" w:hAnsiTheme="minorHAnsi" w:cstheme="minorHAnsi"/>
                <w:color w:val="000000"/>
                <w:sz w:val="16"/>
                <w:szCs w:val="16"/>
                <w:lang w:val="en-GB"/>
              </w:rPr>
              <w:noBreakHyphen/>
              <w:t xml:space="preserve">long ART patients? </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8E10216" w14:textId="77777777" w:rsidR="003270FE" w:rsidRPr="0007024C" w:rsidRDefault="003270FE" w:rsidP="003270FE">
            <w:pPr>
              <w:keepLines/>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0B19C7DC" w14:textId="77777777" w:rsidR="003270FE" w:rsidRPr="0007024C" w:rsidRDefault="003270FE" w:rsidP="003270FE">
            <w:pPr>
              <w:keepLines/>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714E96F" w14:textId="77777777" w:rsidR="003270FE" w:rsidRPr="0007024C" w:rsidRDefault="003270FE" w:rsidP="003270FE">
            <w:pPr>
              <w:keepLines/>
              <w:tabs>
                <w:tab w:val="right" w:leader="dot" w:pos="4392"/>
              </w:tabs>
              <w:spacing w:before="40" w:after="40"/>
              <w:ind w:right="-63"/>
              <w:rPr>
                <w:rFonts w:asciiTheme="minorHAnsi" w:hAnsiTheme="minorHAnsi" w:cstheme="minorHAnsi"/>
                <w:sz w:val="16"/>
                <w:szCs w:val="16"/>
                <w:lang w:val="en-GB"/>
              </w:rPr>
            </w:pPr>
          </w:p>
          <w:p w14:paraId="784C2F19"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bCs/>
                <w:sz w:val="16"/>
                <w:szCs w:val="16"/>
                <w:lang w:val="en-GB"/>
              </w:rPr>
              <w:t>Q</w:t>
            </w:r>
            <w:r>
              <w:rPr>
                <w:rFonts w:asciiTheme="minorHAnsi" w:hAnsiTheme="minorHAnsi" w:cstheme="minorHAnsi"/>
                <w:bCs/>
                <w:sz w:val="16"/>
                <w:szCs w:val="16"/>
                <w:lang w:val="en-GB"/>
              </w:rPr>
              <w:t>2316</w:t>
            </w:r>
          </w:p>
        </w:tc>
      </w:tr>
      <w:tr w:rsidR="003270FE" w:rsidRPr="0007024C" w14:paraId="35211C5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2D986876" w14:textId="2253BB7E"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rPr>
              <w:t>R_C</w:t>
            </w:r>
          </w:p>
        </w:tc>
        <w:tc>
          <w:tcPr>
            <w:tcW w:w="720" w:type="dxa"/>
            <w:tcBorders>
              <w:top w:val="nil"/>
              <w:left w:val="nil"/>
              <w:bottom w:val="single" w:sz="4" w:space="0" w:color="E7E6E6" w:themeColor="background2"/>
              <w:right w:val="single" w:sz="4" w:space="0" w:color="E7E6E6" w:themeColor="background2"/>
            </w:tcBorders>
            <w:shd w:val="clear" w:color="auto" w:fill="auto"/>
          </w:tcPr>
          <w:p w14:paraId="4AEC40E5" w14:textId="3D03F8F2"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2313</w:t>
            </w:r>
          </w:p>
        </w:tc>
        <w:tc>
          <w:tcPr>
            <w:tcW w:w="7650" w:type="dxa"/>
            <w:gridSpan w:val="14"/>
            <w:tcBorders>
              <w:top w:val="nil"/>
              <w:left w:val="nil"/>
              <w:bottom w:val="single" w:sz="4" w:space="0" w:color="E7E6E6" w:themeColor="background2"/>
              <w:right w:val="single" w:sz="4" w:space="0" w:color="E7E6E6" w:themeColor="background2"/>
            </w:tcBorders>
            <w:shd w:val="clear" w:color="auto" w:fill="auto"/>
            <w:hideMark/>
          </w:tcPr>
          <w:p w14:paraId="64827CB6"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ASK TO BE SHOWN THE LOCATION IN THE FACILITY WHERE HIV TREATMENT, CARE AND SUPPORT SERVICES ARE PROVIDED. FIND THE PERSON MOST KNOWLEDGEABLE ABOUT HIV TREATMENT, CARE AND SUPPORT SERVICES IN THE FACILITY. INTRODUCE YOURSELF, EXPLAIN THE PURPOSE OF THE SURVEY AND ASK THE FOLLOWING QUESTIONS.</w:t>
            </w:r>
          </w:p>
        </w:tc>
        <w:tc>
          <w:tcPr>
            <w:tcW w:w="905" w:type="dxa"/>
            <w:tcBorders>
              <w:top w:val="nil"/>
              <w:left w:val="nil"/>
              <w:bottom w:val="single" w:sz="4" w:space="0" w:color="E7E6E6" w:themeColor="background2"/>
              <w:right w:val="single" w:sz="4" w:space="0" w:color="E7E6E6" w:themeColor="background2"/>
            </w:tcBorders>
            <w:shd w:val="clear" w:color="auto" w:fill="auto"/>
            <w:vAlign w:val="center"/>
          </w:tcPr>
          <w:p w14:paraId="7CF7450E"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4CDF0285"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24982AF" w14:textId="5254DD49"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lastRenderedPageBreak/>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927532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4AF0339"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which of the following client subgroups does this facility provide/prescribe ART or provide any clinical follow-up services:</w:t>
            </w:r>
          </w:p>
          <w:p w14:paraId="691B70AE"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IF YES, CLARIFY WHICH SERVICES ARE OFFERED.</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CBEAE4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ART AND CLINICAL FOLLOW-UP</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A30EFA7"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ART BUT NO CLINICAL FOLLOW</w:t>
            </w:r>
            <w:r>
              <w:rPr>
                <w:rFonts w:asciiTheme="minorHAnsi" w:hAnsiTheme="minorHAnsi" w:cstheme="minorHAnsi"/>
                <w:sz w:val="16"/>
                <w:szCs w:val="16"/>
                <w:lang w:val="en-GB"/>
              </w:rPr>
              <w:t>-</w:t>
            </w:r>
            <w:r w:rsidRPr="0007024C">
              <w:rPr>
                <w:rFonts w:asciiTheme="minorHAnsi" w:hAnsiTheme="minorHAnsi" w:cstheme="minorHAnsi"/>
                <w:sz w:val="16"/>
                <w:szCs w:val="16"/>
                <w:lang w:val="en-GB"/>
              </w:rPr>
              <w:t>UP</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26697E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CLINICAL FOLLOW</w:t>
            </w:r>
            <w:r>
              <w:rPr>
                <w:rFonts w:asciiTheme="minorHAnsi" w:hAnsiTheme="minorHAnsi" w:cstheme="minorHAnsi"/>
                <w:sz w:val="16"/>
                <w:szCs w:val="16"/>
                <w:lang w:val="en-GB"/>
              </w:rPr>
              <w:t>-</w:t>
            </w:r>
            <w:r w:rsidRPr="0007024C">
              <w:rPr>
                <w:rFonts w:asciiTheme="minorHAnsi" w:hAnsiTheme="minorHAnsi" w:cstheme="minorHAnsi"/>
                <w:sz w:val="16"/>
                <w:szCs w:val="16"/>
                <w:lang w:val="en-GB"/>
              </w:rPr>
              <w:t xml:space="preserve">UP, BUT NO ART </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4DF837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NO SERVICES</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DC4402E"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9778C97"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270920B"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39F6EC9"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69F71A"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Children under five </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39715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8BF0395"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2F93C3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875EE5"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506677"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3521FA4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5960E3" w14:textId="4F511A10"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E6AAC0"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93149C3"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Children 5 to 14 years old</w:t>
            </w:r>
          </w:p>
          <w:p w14:paraId="62E798A7"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D81E3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30B7B12"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7D34A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059158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9C8EDF"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4E1A58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38A2710"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6098B66"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3581D4"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Adolescents</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AC25737"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98B17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DD364B"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788BBA"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95260E"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6F04479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F97051B" w14:textId="550E3033"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FAB9BF8"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8B7E03"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Adults </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36E424A"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F1B479"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EA56A8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AF3F44A"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BEF8669"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A9A179B"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23AE604"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896D4A2"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6838FF"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Please tell me if this facility provides the following services for life-long ART clients: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25F6914"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14EE0F6"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18F5CA"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0DFBBB1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4886B41"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0875D33"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0F5D64"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Routine adherence counselling</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7ECCCD"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783978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E592C0E"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3767B0F"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D44A544"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D84E19F"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D041EB" w14:textId="77777777" w:rsidR="003270FE" w:rsidRPr="0007024C" w:rsidRDefault="003270FE" w:rsidP="003270FE">
            <w:pPr>
              <w:keepNext/>
              <w:keepLines/>
              <w:tabs>
                <w:tab w:val="right" w:leader="dot" w:pos="4392"/>
              </w:tabs>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ART patient clinical treatment follow-up</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97D8DD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0B75729"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978282"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70F6D9DE"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35BD361"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4C8FD6A"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AEA8CC" w14:textId="77777777" w:rsidR="003270FE" w:rsidRPr="0007024C" w:rsidRDefault="003270FE" w:rsidP="003270FE">
            <w:pPr>
              <w:keepNext/>
              <w:keepLines/>
              <w:tabs>
                <w:tab w:val="right" w:leader="dot" w:pos="4392"/>
              </w:tabs>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 xml:space="preserve">Follow-up for adherence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08E530F"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F151BB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7D567AB"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5B956CC8"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911162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F8CB85B"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4894623" w14:textId="77777777" w:rsidR="003270FE" w:rsidRPr="0007024C" w:rsidRDefault="003270FE" w:rsidP="003270FE">
            <w:pPr>
              <w:keepNext/>
              <w:keepLines/>
              <w:tabs>
                <w:tab w:val="right" w:leader="dot" w:pos="4392"/>
              </w:tabs>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 xml:space="preserve">ART prescription/provision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15486B4"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2C08701"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F07DC26"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AB120E" w:rsidRPr="0007024C" w14:paraId="5ECA7971" w14:textId="77777777" w:rsidTr="00330C6A">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8C4D60C" w14:textId="69C9C983" w:rsidR="00AB120E" w:rsidRPr="00B13E69" w:rsidRDefault="00AB120E" w:rsidP="00AB120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2547270" w14:textId="35C596B4" w:rsidR="00AB120E" w:rsidRPr="00B13E69" w:rsidRDefault="00AB120E" w:rsidP="001703D1">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sz w:val="16"/>
                <w:szCs w:val="16"/>
                <w:lang w:val="en-GB"/>
              </w:rPr>
              <w:t>i</w:t>
            </w:r>
            <w:r w:rsidRPr="00B13E69">
              <w:rPr>
                <w:rFonts w:asciiTheme="minorHAnsi" w:hAnsiTheme="minorHAnsi" w:cstheme="minorHAnsi"/>
                <w:sz w:val="16"/>
                <w:szCs w:val="16"/>
                <w:lang w:val="en-GB"/>
              </w:rPr>
              <w:t>23</w:t>
            </w:r>
            <w:r>
              <w:rPr>
                <w:rFonts w:asciiTheme="minorHAnsi" w:hAnsiTheme="minorHAnsi" w:cstheme="minorHAnsi"/>
                <w:sz w:val="16"/>
                <w:szCs w:val="16"/>
                <w:lang w:val="en-GB"/>
              </w:rPr>
              <w:t>1</w:t>
            </w:r>
            <w:r w:rsidR="00CB08AE">
              <w:rPr>
                <w:rFonts w:asciiTheme="minorHAnsi" w:hAnsiTheme="minorHAnsi" w:cstheme="minorHAnsi"/>
                <w:sz w:val="16"/>
                <w:szCs w:val="16"/>
                <w:lang w:val="en-GB"/>
              </w:rPr>
              <w:t>5</w:t>
            </w:r>
            <w:r w:rsidR="0072503D">
              <w:rPr>
                <w:rFonts w:asciiTheme="minorHAnsi" w:hAnsiTheme="minorHAnsi" w:cstheme="minorHAnsi"/>
                <w:sz w:val="16"/>
                <w:szCs w:val="16"/>
                <w:lang w:val="en-GB"/>
              </w:rPr>
              <w:t>A</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607725" w14:textId="48FFA21F" w:rsidR="00AB120E" w:rsidRPr="0007024C" w:rsidRDefault="00AB120E" w:rsidP="00811D19">
            <w:pPr>
              <w:keepLines/>
              <w:tabs>
                <w:tab w:val="right" w:leader="dot" w:pos="4774"/>
              </w:tabs>
              <w:spacing w:before="40" w:after="80"/>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C78F20" w14:textId="77777777" w:rsidR="00AB120E" w:rsidRPr="0007024C" w:rsidRDefault="00AB120E" w:rsidP="00AB120E">
            <w:pPr>
              <w:keepLines/>
              <w:spacing w:before="40" w:after="40"/>
              <w:ind w:left="-108" w:right="-63"/>
              <w:rPr>
                <w:rFonts w:asciiTheme="minorHAnsi" w:hAnsiTheme="minorHAnsi" w:cstheme="minorHAnsi"/>
                <w:sz w:val="16"/>
                <w:szCs w:val="16"/>
                <w:lang w:val="en-GB"/>
              </w:rPr>
            </w:pPr>
          </w:p>
        </w:tc>
      </w:tr>
      <w:tr w:rsidR="00835FEB" w:rsidRPr="0007024C" w14:paraId="07C0DBED"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8A1D472" w14:textId="3BE92515" w:rsidR="00835FEB" w:rsidRPr="00B13E69" w:rsidRDefault="00835FEB" w:rsidP="00835FEB">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5FDE93" w14:textId="7A407C3A" w:rsidR="00835FEB" w:rsidRPr="00B13E69" w:rsidRDefault="00835FEB" w:rsidP="00835FEB">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2315B</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FEA79FA" w14:textId="16EAC8F7" w:rsidR="00835FEB" w:rsidRPr="0007024C" w:rsidRDefault="00835FEB" w:rsidP="00835FEB">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For each guideline that I ask about, please show it to me.</w:t>
            </w:r>
          </w:p>
        </w:tc>
        <w:tc>
          <w:tcPr>
            <w:tcW w:w="1363"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718318F" w14:textId="482C6400" w:rsidR="00835FEB" w:rsidRPr="0007024C" w:rsidRDefault="00835FEB"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OBSERVED</w:t>
            </w:r>
          </w:p>
        </w:tc>
        <w:tc>
          <w:tcPr>
            <w:tcW w:w="1364"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631E416" w14:textId="6A053DA6" w:rsidR="00835FEB" w:rsidRPr="0007024C" w:rsidRDefault="00835FEB"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REPORTED, NOT SEEN</w:t>
            </w:r>
          </w:p>
        </w:tc>
        <w:tc>
          <w:tcPr>
            <w:tcW w:w="1364"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1565E16" w14:textId="661AE77D" w:rsidR="00835FEB" w:rsidRPr="0007024C" w:rsidRDefault="00835FEB"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644BE8" w14:textId="77777777" w:rsidR="00835FEB" w:rsidRPr="0007024C" w:rsidRDefault="00835FEB" w:rsidP="00835FEB">
            <w:pPr>
              <w:keepLines/>
              <w:spacing w:before="40" w:after="40"/>
              <w:ind w:left="-108" w:right="-63"/>
              <w:rPr>
                <w:rFonts w:asciiTheme="minorHAnsi" w:hAnsiTheme="minorHAnsi" w:cstheme="minorHAnsi"/>
                <w:sz w:val="16"/>
                <w:szCs w:val="16"/>
                <w:lang w:val="en-GB"/>
              </w:rPr>
            </w:pPr>
          </w:p>
        </w:tc>
      </w:tr>
      <w:tr w:rsidR="00860D17" w:rsidRPr="0007024C" w14:paraId="0748B4FA"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CC1C202" w14:textId="1F20B355"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03C6EF8" w14:textId="448C88BD"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6691BA" w14:textId="77777777" w:rsidR="00860D17" w:rsidRPr="0007024C" w:rsidRDefault="00860D17" w:rsidP="00860D17">
            <w:pPr>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ART guidelines</w:t>
            </w:r>
          </w:p>
          <w:p w14:paraId="2979C1F7" w14:textId="1FF168F6" w:rsidR="00860D17" w:rsidRPr="0007024C" w:rsidRDefault="00860D17" w:rsidP="00860D17">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63"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C511529" w14:textId="0B54576C"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1</w:t>
            </w:r>
          </w:p>
        </w:tc>
        <w:tc>
          <w:tcPr>
            <w:tcW w:w="1364"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DA57A91" w14:textId="3DAA8A99"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2</w:t>
            </w:r>
          </w:p>
        </w:tc>
        <w:tc>
          <w:tcPr>
            <w:tcW w:w="1364"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F12D81B" w14:textId="5293EA8B"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F94E96" w14:textId="77777777" w:rsidR="00860D17" w:rsidRPr="0007024C" w:rsidRDefault="00860D17" w:rsidP="00860D17">
            <w:pPr>
              <w:keepLines/>
              <w:spacing w:before="40" w:after="40"/>
              <w:ind w:left="-108" w:right="-63"/>
              <w:rPr>
                <w:rFonts w:asciiTheme="minorHAnsi" w:hAnsiTheme="minorHAnsi" w:cstheme="minorHAnsi"/>
                <w:sz w:val="16"/>
                <w:szCs w:val="16"/>
                <w:lang w:val="en-GB"/>
              </w:rPr>
            </w:pPr>
          </w:p>
        </w:tc>
      </w:tr>
      <w:tr w:rsidR="00860D17" w:rsidRPr="0007024C" w14:paraId="6BFF305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537E31" w14:textId="0F99C3F8"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D1CC717" w14:textId="18FFC309"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E9DDC1" w14:textId="77777777" w:rsidR="00860D17" w:rsidRPr="0007024C" w:rsidRDefault="00860D17" w:rsidP="00860D17">
            <w:pPr>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ART guidelines</w:t>
            </w:r>
          </w:p>
          <w:p w14:paraId="740E740D" w14:textId="77777777" w:rsidR="00860D17" w:rsidRPr="0007024C" w:rsidRDefault="00860D17" w:rsidP="00860D17">
            <w:pPr>
              <w:tabs>
                <w:tab w:val="right" w:leader="dot" w:pos="4392"/>
              </w:tabs>
              <w:spacing w:before="40" w:after="40"/>
              <w:rPr>
                <w:rFonts w:asciiTheme="minorHAnsi" w:hAnsiTheme="minorHAnsi" w:cstheme="minorHAnsi"/>
                <w:color w:val="000000"/>
                <w:sz w:val="16"/>
                <w:szCs w:val="16"/>
                <w:lang w:val="en-GB"/>
              </w:rPr>
            </w:pPr>
          </w:p>
        </w:tc>
        <w:tc>
          <w:tcPr>
            <w:tcW w:w="1363"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C70F54C" w14:textId="74ECF267"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1</w:t>
            </w:r>
          </w:p>
        </w:tc>
        <w:tc>
          <w:tcPr>
            <w:tcW w:w="1364"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7F2713" w14:textId="411C4996"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2</w:t>
            </w:r>
          </w:p>
        </w:tc>
        <w:tc>
          <w:tcPr>
            <w:tcW w:w="1364"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87077D" w14:textId="753FD62E"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372E7B" w14:textId="77777777" w:rsidR="00860D17" w:rsidRPr="0007024C" w:rsidRDefault="00860D17" w:rsidP="00860D17">
            <w:pPr>
              <w:keepLines/>
              <w:spacing w:before="40" w:after="40"/>
              <w:ind w:left="-108" w:right="-63"/>
              <w:rPr>
                <w:rFonts w:asciiTheme="minorHAnsi" w:hAnsiTheme="minorHAnsi" w:cstheme="minorHAnsi"/>
                <w:sz w:val="16"/>
                <w:szCs w:val="16"/>
                <w:lang w:val="en-GB"/>
              </w:rPr>
            </w:pPr>
          </w:p>
        </w:tc>
      </w:tr>
      <w:tr w:rsidR="00C421D8" w:rsidRPr="0007024C" w14:paraId="32E06E71"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5F067E4" w14:textId="01E2E571" w:rsidR="00C421D8" w:rsidRPr="00E36826" w:rsidRDefault="00C421D8" w:rsidP="00A253A3">
            <w:pPr>
              <w:jc w:val="center"/>
              <w:rPr>
                <w:rFonts w:asciiTheme="minorHAnsi" w:hAnsiTheme="minorHAnsi" w:cstheme="minorHAnsi"/>
                <w:sz w:val="16"/>
                <w:szCs w:val="16"/>
              </w:rPr>
            </w:pPr>
            <w:r>
              <w:rPr>
                <w:rFonts w:asciiTheme="minorHAnsi" w:hAnsiTheme="minorHAnsi" w:cstheme="minorHAnsi"/>
                <w:color w:val="000000"/>
                <w:sz w:val="16"/>
                <w:szCs w:val="16"/>
              </w:rPr>
              <w:t>R</w:t>
            </w:r>
            <w:r w:rsidR="00A253A3">
              <w:rPr>
                <w:rFonts w:asciiTheme="minorHAnsi" w:hAnsiTheme="minorHAnsi" w:cstheme="minorHAnsi"/>
                <w:color w:val="000000"/>
                <w:sz w:val="16"/>
                <w:szCs w:val="16"/>
              </w:rPr>
              <w:t>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CE6627" w14:textId="24BE8029"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2315C</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331B538" w14:textId="3B477D16"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In the past 2 years, have you or any provider(s) of ART services received any training in:</w:t>
            </w:r>
          </w:p>
        </w:tc>
        <w:tc>
          <w:tcPr>
            <w:tcW w:w="2045"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21C370D5" w14:textId="409686D0"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YES</w:t>
            </w:r>
          </w:p>
        </w:tc>
        <w:tc>
          <w:tcPr>
            <w:tcW w:w="2046"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1501F106" w14:textId="69BEC0E3"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6883831"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tc>
      </w:tr>
      <w:tr w:rsidR="00C421D8" w:rsidRPr="0007024C" w14:paraId="5FD97C6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344A7B0" w14:textId="55FAB0CF"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BE1BDCF" w14:textId="0D5DE811"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3BBB38" w14:textId="669C991C"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 xml:space="preserve">Any topic related to ART </w:t>
            </w:r>
          </w:p>
        </w:tc>
        <w:tc>
          <w:tcPr>
            <w:tcW w:w="2045"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8A180D" w14:textId="20AAA536"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1</w:t>
            </w:r>
          </w:p>
        </w:tc>
        <w:tc>
          <w:tcPr>
            <w:tcW w:w="2046"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C99A37" w14:textId="4D90BA85"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12E149D"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tc>
      </w:tr>
      <w:tr w:rsidR="00C421D8" w:rsidRPr="0007024C" w14:paraId="48075FE2"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2CA43EE" w14:textId="4450591B"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9CB5FC" w14:textId="59774403"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AFE6B0D" w14:textId="4F7913CF"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Initiation and management of ART for adolescents</w:t>
            </w:r>
          </w:p>
        </w:tc>
        <w:tc>
          <w:tcPr>
            <w:tcW w:w="2045"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5D97C8" w14:textId="72F9DB8A"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1</w:t>
            </w:r>
          </w:p>
        </w:tc>
        <w:tc>
          <w:tcPr>
            <w:tcW w:w="2046"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94A721" w14:textId="76683A2F"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3DC5DCD"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tc>
      </w:tr>
      <w:tr w:rsidR="00C421D8" w:rsidRPr="0007024C" w14:paraId="6E8971E6"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E7B105F"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22FCC94"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C808DC"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offer any HIV/AIDS care and support services, including treatment of opportunistic infections and provision of palliative care?</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B089126" w14:textId="77777777" w:rsidR="00C421D8" w:rsidRPr="0007024C" w:rsidRDefault="00C421D8" w:rsidP="00C421D8">
            <w:pPr>
              <w:keepLines/>
              <w:tabs>
                <w:tab w:val="right" w:leader="dot" w:pos="4774"/>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12B5459C" w14:textId="77777777" w:rsidR="00C421D8" w:rsidRPr="0007024C" w:rsidRDefault="00C421D8" w:rsidP="00C421D8">
            <w:pPr>
              <w:keepLines/>
              <w:tabs>
                <w:tab w:val="right" w:leader="dot" w:pos="4774"/>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3C2D3D"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p w14:paraId="52A06682" w14:textId="164596B2" w:rsidR="00C421D8" w:rsidRPr="0007024C" w:rsidRDefault="00C421D8" w:rsidP="00C421D8">
            <w:pPr>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sz w:val="16"/>
                <w:szCs w:val="16"/>
                <w:lang w:val="en-GB"/>
              </w:rPr>
              <w:t>Q</w:t>
            </w:r>
            <w:r>
              <w:rPr>
                <w:rFonts w:asciiTheme="minorHAnsi" w:hAnsiTheme="minorHAnsi" w:cstheme="minorHAnsi"/>
                <w:sz w:val="16"/>
                <w:szCs w:val="16"/>
                <w:lang w:val="en-GB"/>
              </w:rPr>
              <w:t>232</w:t>
            </w:r>
            <w:r w:rsidR="009D5EFC">
              <w:rPr>
                <w:rFonts w:asciiTheme="minorHAnsi" w:hAnsiTheme="minorHAnsi" w:cstheme="minorHAnsi"/>
                <w:sz w:val="16"/>
                <w:szCs w:val="16"/>
                <w:lang w:val="en-GB"/>
              </w:rPr>
              <w:t>5</w:t>
            </w:r>
          </w:p>
        </w:tc>
      </w:tr>
      <w:tr w:rsidR="00C421D8" w:rsidRPr="0007024C" w14:paraId="20674B94"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9E37B3E"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6FBC89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44A7B14"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which of the following client subgroups does this facility offer HIV/AIDS care and support services: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86099A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CF2E738"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9D237D"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F641A5A"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5CB2616"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80F21B"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6D4E706"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Children under five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AFBCA1"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0E43219"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62B91C"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0E20E355"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E53A47E" w14:textId="78A665F0"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DA5FA6"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9943008"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Children 5 to 14 years old</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037CBF"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1D57D1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2B81D7"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782F126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EBDFFA2"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A04B5D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C066E6"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Adolescents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D385A25"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E7406B"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39F0FD4"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2A8F68F"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0E0EF5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4A262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A5BE2C"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Adults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7D4CF6"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DFE754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E6CF3B"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6E1A79F4"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707838B"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4E6327"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83ED285"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Please tell me if this facility provides or prescribes the following services for HIV/AIDS clients: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D1EFBD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8AFC0BF"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98212DC"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2FE5C52"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C5856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C9B41FE"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B3F7FFF"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Treatment for any opportunistic infections related to HIV/AIDS. (Includes treating topical fungal infections)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E1E217F"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F7C009"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F8EC3E8"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682FC466"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32882BE"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42C7B6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9870A17"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Palliative care such as pain management, or nursing care for the terminally ill or severely debilitated clients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9AEEDF"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CAA4A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F1C3526"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B64F48C"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8E75D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34B8B7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431AC85"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Nutritional rehabilitation services, including client education and nutritional supplements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B439F6"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2095CA"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61F574C"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16A41A3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B06751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lastRenderedPageBreak/>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C742E9"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5E9DA9"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Primary preventive treatment for opportunistic infections, such as cotrimoxazole preventive treatment (CPT)</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CD3655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E47C20"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C7A9B49"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CE6141A"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08D4EA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80FEEE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64D0CA0"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Condoms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4EA47D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D3DF2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D2483ED"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457583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19E372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B5FFC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A222266"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Family planning counselling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A8E8A3B"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959D7D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6BA4E37"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95D73C8"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5E1083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04B03E"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FEA364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Routine screening or testing for TB</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7322ADF"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A3935E"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0593545"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6CAB5804"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12F7FB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439B4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A98A34"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Preventive treatment for TB (isoniazid [INH] + pyridoxine)</w:t>
            </w:r>
          </w:p>
          <w:p w14:paraId="2527AD55"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TREATMENT]</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E315172"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50E6BC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4900A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054D5D54"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45C7EA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B728CA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489C16D"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Treatment for TB, or TB and HIV coinfection</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3CE2A4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738715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B60A2AB"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DD86A2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40225E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173CB5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4D38C0"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Counselling on risk reduction in TB and HIV coinfected patients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786FDA8"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BE030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87EE94"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00F6FE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26C169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7AC0F0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EC852E8"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Screening for cryptococcal infection for patients with CD4 below 100</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6217B4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D841DD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79145F"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757BE03"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B45DB1E"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F4100D"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1889D4"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Intravenous treatment of specific fungal infections such as cryptococcal meningitis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76C7252"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66A614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A2277B9"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F9F3AD9"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C214FB5"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4FBABB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F69672"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Treatment for Kaposi's sarcoma</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FF6518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bCs/>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7A2982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bCs/>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3B3465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31E393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A1613D"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C1C22C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E6FCA73"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Screening for chronic cardiovascular diseases such as hypertension</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B6454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88C10F9"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074278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83A4F53"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986E46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F4239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F066D91"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Screening for diabetes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A60429"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FFA3A0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D9069D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71913D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020FB9"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A220D9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711EF9"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Routine STI screening tests and diagnosis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9BDEF5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6933E30"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9C574A7"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5F2034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1C066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62DDC8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8721BB6"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STI treatments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C9DC179"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B142D2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15F8A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92DEA21"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073987F"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AE2FDB"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E6EB7BB"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Diagnostic testing for hepatitis B and C</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88B4C3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2F888B1"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3A0C18C"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F9C04DB"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17BDEC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81DB27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54279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Routine HIV testing and counselling for partner of HIV/AIDS client</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580AE91"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4B5C62B"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C804320"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600438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F73246B"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F48F50F"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CEE38A3"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HIV testing for children of HIV/AIDS clients who are receiving services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FF862E" w14:textId="77777777" w:rsidR="00C421D8" w:rsidRPr="0007024C" w:rsidRDefault="00C421D8" w:rsidP="00C421D8">
            <w:pPr>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CB58B2" w14:textId="77777777" w:rsidR="00C421D8" w:rsidRPr="0007024C" w:rsidRDefault="00C421D8" w:rsidP="00C421D8">
            <w:pPr>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616712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rsidDel="000157BA" w14:paraId="562E63B0"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32C7C9E"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B5B807"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2319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261BD56" w14:textId="03A97647" w:rsidR="00C421D8" w:rsidRPr="0007024C" w:rsidDel="000157BA" w:rsidRDefault="00C421D8" w:rsidP="00C421D8">
            <w:pPr>
              <w:tabs>
                <w:tab w:val="right" w:leader="dot" w:pos="4392"/>
              </w:tabs>
              <w:spacing w:before="40" w:after="40"/>
              <w:rPr>
                <w:rFonts w:asciiTheme="minorHAnsi" w:hAnsiTheme="minorHAnsi" w:cstheme="minorHAnsi"/>
                <w:color w:val="000000"/>
                <w:sz w:val="16"/>
                <w:szCs w:val="16"/>
              </w:rPr>
            </w:pPr>
            <w:r w:rsidRPr="00D839E3">
              <w:rPr>
                <w:rFonts w:asciiTheme="minorHAnsi" w:hAnsiTheme="minorHAnsi" w:cstheme="minorHAnsi"/>
                <w:color w:val="000000"/>
                <w:sz w:val="16"/>
                <w:szCs w:val="16"/>
              </w:rPr>
              <w:t>Is there a system for screening or testing HIV positive clients for TB?</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A94916" w14:textId="77777777" w:rsidR="00C421D8" w:rsidRPr="0007024C" w:rsidRDefault="00C421D8" w:rsidP="00C421D8">
            <w:pPr>
              <w:tabs>
                <w:tab w:val="right" w:leader="dot" w:pos="4697"/>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6B659759" w14:textId="77777777" w:rsidR="00C421D8" w:rsidRPr="0007024C" w:rsidDel="000157BA" w:rsidRDefault="00C421D8" w:rsidP="00C421D8">
            <w:pPr>
              <w:keepLines/>
              <w:tabs>
                <w:tab w:val="right" w:leader="dot" w:pos="4697"/>
              </w:tabs>
              <w:rPr>
                <w:rFonts w:asciiTheme="minorHAnsi" w:hAnsiTheme="minorHAnsi" w:cstheme="minorHAnsi"/>
                <w:sz w:val="16"/>
                <w:szCs w:val="16"/>
                <w:highlight w:val="yellow"/>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6C20AD" w14:textId="77777777" w:rsidR="00C421D8" w:rsidRPr="0007024C" w:rsidDel="000157BA" w:rsidRDefault="00C421D8" w:rsidP="00C421D8">
            <w:pPr>
              <w:keepLines/>
              <w:tabs>
                <w:tab w:val="right" w:leader="dot" w:pos="4392"/>
              </w:tabs>
              <w:spacing w:before="40" w:after="40"/>
              <w:ind w:right="-63"/>
              <w:rPr>
                <w:rFonts w:asciiTheme="minorHAnsi" w:hAnsiTheme="minorHAnsi" w:cstheme="minorHAnsi"/>
                <w:sz w:val="16"/>
                <w:szCs w:val="16"/>
                <w:highlight w:val="yellow"/>
              </w:rPr>
            </w:pPr>
          </w:p>
        </w:tc>
      </w:tr>
      <w:tr w:rsidR="00C421D8" w:rsidRPr="0007024C" w:rsidDel="000157BA" w14:paraId="52F7059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CB344C8"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4629170"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2320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47234E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rPr>
            </w:pPr>
            <w:r w:rsidRPr="0007024C">
              <w:rPr>
                <w:rFonts w:asciiTheme="minorHAnsi" w:hAnsiTheme="minorHAnsi" w:cstheme="minorHAnsi"/>
                <w:color w:val="000000"/>
                <w:sz w:val="16"/>
                <w:szCs w:val="16"/>
              </w:rPr>
              <w:t>Is there a register or record of HIV positive clients who were tested for TB?</w:t>
            </w:r>
          </w:p>
          <w:p w14:paraId="4C654DA0" w14:textId="77777777" w:rsidR="00C421D8" w:rsidRPr="0007024C" w:rsidDel="000157BA" w:rsidRDefault="00C421D8" w:rsidP="00C421D8">
            <w:pPr>
              <w:tabs>
                <w:tab w:val="right" w:leader="dot" w:pos="4392"/>
              </w:tabs>
              <w:spacing w:before="40" w:after="80"/>
              <w:rPr>
                <w:rFonts w:asciiTheme="minorHAnsi" w:hAnsiTheme="minorHAnsi" w:cstheme="minorHAnsi"/>
                <w:color w:val="000000"/>
                <w:sz w:val="16"/>
                <w:szCs w:val="16"/>
              </w:rPr>
            </w:pPr>
            <w:r w:rsidRPr="0007024C">
              <w:rPr>
                <w:rFonts w:asciiTheme="minorHAnsi" w:hAnsiTheme="minorHAnsi" w:cstheme="minorHAnsi"/>
                <w:color w:val="000000"/>
                <w:sz w:val="16"/>
                <w:szCs w:val="16"/>
              </w:rPr>
              <w:t>IF YES, ASK: May I see the register or record?</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5FD1AF" w14:textId="77777777" w:rsidR="00C421D8" w:rsidRPr="0007024C" w:rsidRDefault="00C421D8" w:rsidP="00C421D8">
            <w:pPr>
              <w:tabs>
                <w:tab w:val="right" w:leader="dot" w:pos="4697"/>
              </w:tabs>
              <w:spacing w:before="40"/>
              <w:jc w:val="center"/>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OBSERVED</w:t>
            </w:r>
            <w:r w:rsidRPr="0007024C">
              <w:rPr>
                <w:rFonts w:asciiTheme="minorHAnsi" w:hAnsiTheme="minorHAnsi" w:cstheme="minorHAnsi"/>
                <w:color w:val="000000" w:themeColor="text1"/>
                <w:sz w:val="16"/>
                <w:szCs w:val="16"/>
                <w:lang w:val="en-GB"/>
              </w:rPr>
              <w:tab/>
              <w:t>1</w:t>
            </w:r>
          </w:p>
          <w:p w14:paraId="27FC0942" w14:textId="77777777" w:rsidR="00C421D8" w:rsidRPr="0007024C" w:rsidRDefault="00C421D8" w:rsidP="00C421D8">
            <w:pPr>
              <w:tabs>
                <w:tab w:val="right" w:leader="dot" w:pos="4697"/>
              </w:tabs>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REPORTED, NOT SEEN</w:t>
            </w:r>
            <w:r w:rsidRPr="0007024C">
              <w:rPr>
                <w:rFonts w:asciiTheme="minorHAnsi" w:hAnsiTheme="minorHAnsi" w:cstheme="minorHAnsi"/>
                <w:color w:val="000000" w:themeColor="text1"/>
                <w:sz w:val="16"/>
                <w:szCs w:val="16"/>
                <w:lang w:val="en-GB"/>
              </w:rPr>
              <w:tab/>
              <w:t>2</w:t>
            </w:r>
          </w:p>
          <w:p w14:paraId="0AFBE4EC" w14:textId="77777777" w:rsidR="00C421D8" w:rsidRPr="0007024C" w:rsidDel="000157BA" w:rsidRDefault="00C421D8" w:rsidP="00C421D8">
            <w:pPr>
              <w:keepLines/>
              <w:tabs>
                <w:tab w:val="right" w:leader="dot" w:pos="4697"/>
              </w:tabs>
              <w:rPr>
                <w:rFonts w:asciiTheme="minorHAnsi" w:hAnsiTheme="minorHAnsi" w:cstheme="minorHAnsi"/>
                <w:sz w:val="16"/>
                <w:szCs w:val="16"/>
                <w:highlight w:val="yellow"/>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89F132" w14:textId="77777777" w:rsidR="00C421D8" w:rsidRPr="0007024C" w:rsidDel="000157BA" w:rsidRDefault="00C421D8" w:rsidP="00C421D8">
            <w:pPr>
              <w:keepLines/>
              <w:tabs>
                <w:tab w:val="right" w:leader="dot" w:pos="4392"/>
              </w:tabs>
              <w:spacing w:before="40" w:after="40"/>
              <w:ind w:right="-63"/>
              <w:rPr>
                <w:rFonts w:asciiTheme="minorHAnsi" w:hAnsiTheme="minorHAnsi" w:cstheme="minorHAnsi"/>
                <w:sz w:val="16"/>
                <w:szCs w:val="16"/>
                <w:highlight w:val="yellow"/>
              </w:rPr>
            </w:pPr>
          </w:p>
        </w:tc>
      </w:tr>
      <w:tr w:rsidR="00C421D8" w:rsidRPr="0007024C" w14:paraId="76CE28F8"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99E90ED"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032AC5D8"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hideMark/>
          </w:tcPr>
          <w:p w14:paraId="1AF4989B" w14:textId="77777777" w:rsidR="00C421D8" w:rsidRPr="0007024C" w:rsidRDefault="00C421D8" w:rsidP="00C421D8">
            <w:pPr>
              <w:pStyle w:val="Heading3"/>
              <w:spacing w:before="40" w:after="40"/>
              <w:rPr>
                <w:rFonts w:asciiTheme="minorHAnsi" w:hAnsiTheme="minorHAnsi" w:cstheme="minorHAnsi"/>
                <w:sz w:val="16"/>
                <w:szCs w:val="16"/>
                <w:lang w:val="en-GB"/>
              </w:rPr>
            </w:pPr>
            <w:r w:rsidRPr="0007024C">
              <w:rPr>
                <w:rFonts w:asciiTheme="minorHAnsi" w:hAnsiTheme="minorHAnsi" w:cstheme="minorHAnsi"/>
                <w:sz w:val="16"/>
                <w:szCs w:val="16"/>
              </w:rPr>
              <w:t xml:space="preserve"> </w:t>
            </w:r>
            <w:bookmarkStart w:id="624" w:name="_Toc117656726"/>
            <w:bookmarkStart w:id="625" w:name="_Toc135317499"/>
            <w:r w:rsidRPr="0007024C">
              <w:rPr>
                <w:rFonts w:asciiTheme="minorHAnsi" w:hAnsiTheme="minorHAnsi" w:cstheme="minorHAnsi"/>
                <w:sz w:val="16"/>
                <w:szCs w:val="16"/>
              </w:rPr>
              <w:t xml:space="preserve">23.2.2. </w:t>
            </w:r>
            <w:r>
              <w:rPr>
                <w:rFonts w:asciiTheme="minorHAnsi" w:hAnsiTheme="minorHAnsi" w:cstheme="minorHAnsi"/>
                <w:sz w:val="16"/>
                <w:szCs w:val="16"/>
                <w:lang w:val="en-GB"/>
              </w:rPr>
              <w:t>COMMODITIES</w:t>
            </w:r>
            <w:bookmarkEnd w:id="624"/>
            <w:bookmarkEnd w:id="625"/>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348F4170" w14:textId="77777777" w:rsidR="00C421D8" w:rsidRPr="0007024C" w:rsidRDefault="00C421D8" w:rsidP="00C421D8">
            <w:pPr>
              <w:keepNext/>
              <w:keepLines/>
              <w:tabs>
                <w:tab w:val="right" w:leader="dot" w:pos="4392"/>
              </w:tabs>
              <w:spacing w:before="40" w:after="40"/>
              <w:rPr>
                <w:rFonts w:asciiTheme="minorHAnsi" w:hAnsiTheme="minorHAnsi" w:cstheme="minorHAnsi"/>
                <w:bCs/>
                <w:color w:val="000000"/>
                <w:sz w:val="16"/>
                <w:szCs w:val="16"/>
                <w:lang w:val="en-GB"/>
              </w:rPr>
            </w:pPr>
          </w:p>
        </w:tc>
      </w:tr>
      <w:tr w:rsidR="00C421D8" w:rsidRPr="0007024C" w14:paraId="3738C36B"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E06B6A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29997DB"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2321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638414"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Are condoms available in the service site for care and support services for HIV/AIDS clients?</w:t>
            </w:r>
          </w:p>
          <w:p w14:paraId="19CEACBD" w14:textId="77777777" w:rsidR="00C421D8" w:rsidRPr="0007024C" w:rsidRDefault="00C421D8" w:rsidP="00C421D8">
            <w:pPr>
              <w:tabs>
                <w:tab w:val="right" w:leader="dot" w:pos="4392"/>
              </w:tabs>
              <w:spacing w:before="40" w:after="8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IF YES, ASK: May I see them?</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C58E5A" w14:textId="77777777" w:rsidR="00C421D8" w:rsidRPr="0007024C" w:rsidRDefault="00C421D8" w:rsidP="00C421D8">
            <w:pPr>
              <w:tabs>
                <w:tab w:val="right" w:leader="dot" w:pos="4697"/>
              </w:tabs>
              <w:spacing w:before="40"/>
              <w:jc w:val="center"/>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OBSERVED</w:t>
            </w:r>
            <w:r w:rsidRPr="0007024C">
              <w:rPr>
                <w:rFonts w:asciiTheme="minorHAnsi" w:hAnsiTheme="minorHAnsi" w:cstheme="minorHAnsi"/>
                <w:color w:val="000000" w:themeColor="text1"/>
                <w:sz w:val="16"/>
                <w:szCs w:val="16"/>
                <w:lang w:val="en-GB"/>
              </w:rPr>
              <w:tab/>
              <w:t>1</w:t>
            </w:r>
          </w:p>
          <w:p w14:paraId="3DF2D54F" w14:textId="77777777" w:rsidR="00C421D8" w:rsidRPr="0007024C" w:rsidRDefault="00C421D8" w:rsidP="00C421D8">
            <w:pPr>
              <w:tabs>
                <w:tab w:val="right" w:leader="dot" w:pos="4697"/>
              </w:tabs>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REPORTED, NOT SEEN</w:t>
            </w:r>
            <w:r w:rsidRPr="0007024C">
              <w:rPr>
                <w:rFonts w:asciiTheme="minorHAnsi" w:hAnsiTheme="minorHAnsi" w:cstheme="minorHAnsi"/>
                <w:color w:val="000000" w:themeColor="text1"/>
                <w:sz w:val="16"/>
                <w:szCs w:val="16"/>
                <w:lang w:val="en-GB"/>
              </w:rPr>
              <w:tab/>
              <w:t>2</w:t>
            </w:r>
          </w:p>
          <w:p w14:paraId="27EDFD89" w14:textId="77777777" w:rsidR="00C421D8" w:rsidRPr="0007024C" w:rsidRDefault="00C421D8" w:rsidP="00C421D8">
            <w:pPr>
              <w:tabs>
                <w:tab w:val="right" w:leader="dot" w:pos="4697"/>
              </w:tabs>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242F55"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ACC67F1"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7ADBD4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bookmarkStart w:id="626" w:name="_Hlk117264415"/>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7F444694"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hideMark/>
          </w:tcPr>
          <w:p w14:paraId="79549585" w14:textId="77777777" w:rsidR="00C421D8" w:rsidRPr="0007024C" w:rsidRDefault="00C421D8" w:rsidP="00C421D8">
            <w:pPr>
              <w:pStyle w:val="Heading3"/>
              <w:spacing w:before="40" w:after="40"/>
              <w:rPr>
                <w:rFonts w:asciiTheme="minorHAnsi" w:hAnsiTheme="minorHAnsi" w:cstheme="minorHAnsi"/>
                <w:sz w:val="16"/>
                <w:szCs w:val="16"/>
                <w:lang w:val="en-GB"/>
              </w:rPr>
            </w:pPr>
            <w:bookmarkStart w:id="627" w:name="_Toc105100236"/>
            <w:r w:rsidRPr="0007024C">
              <w:rPr>
                <w:rFonts w:asciiTheme="minorHAnsi" w:hAnsiTheme="minorHAnsi" w:cstheme="minorHAnsi"/>
                <w:sz w:val="16"/>
                <w:szCs w:val="16"/>
              </w:rPr>
              <w:t xml:space="preserve"> </w:t>
            </w:r>
            <w:bookmarkStart w:id="628" w:name="_Toc117656727"/>
            <w:bookmarkStart w:id="629" w:name="_Toc135317500"/>
            <w:r w:rsidRPr="0007024C">
              <w:rPr>
                <w:rFonts w:asciiTheme="minorHAnsi" w:hAnsiTheme="minorHAnsi" w:cstheme="minorHAnsi"/>
                <w:sz w:val="16"/>
                <w:szCs w:val="16"/>
              </w:rPr>
              <w:t>23.2.</w:t>
            </w:r>
            <w:r>
              <w:rPr>
                <w:rFonts w:asciiTheme="minorHAnsi" w:hAnsiTheme="minorHAnsi" w:cstheme="minorHAnsi"/>
                <w:sz w:val="16"/>
                <w:szCs w:val="16"/>
              </w:rPr>
              <w:t>3</w:t>
            </w:r>
            <w:r w:rsidRPr="0007024C">
              <w:rPr>
                <w:rFonts w:asciiTheme="minorHAnsi" w:hAnsiTheme="minorHAnsi" w:cstheme="minorHAnsi"/>
                <w:sz w:val="16"/>
                <w:szCs w:val="16"/>
              </w:rPr>
              <w:t xml:space="preserve">. </w:t>
            </w:r>
            <w:r w:rsidRPr="0007024C">
              <w:rPr>
                <w:rFonts w:asciiTheme="minorHAnsi" w:hAnsiTheme="minorHAnsi" w:cstheme="minorHAnsi"/>
                <w:sz w:val="16"/>
                <w:szCs w:val="16"/>
                <w:lang w:val="en-GB"/>
              </w:rPr>
              <w:t>SUPPORT FOR QUALITY SERVICES</w:t>
            </w:r>
            <w:bookmarkEnd w:id="627"/>
            <w:bookmarkEnd w:id="628"/>
            <w:bookmarkEnd w:id="629"/>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3CF915F7" w14:textId="77777777" w:rsidR="00C421D8" w:rsidRPr="0007024C" w:rsidRDefault="00C421D8" w:rsidP="00C421D8">
            <w:pPr>
              <w:keepNext/>
              <w:keepLines/>
              <w:tabs>
                <w:tab w:val="right" w:leader="dot" w:pos="4392"/>
              </w:tabs>
              <w:spacing w:before="40" w:after="40"/>
              <w:rPr>
                <w:rFonts w:asciiTheme="minorHAnsi" w:hAnsiTheme="minorHAnsi" w:cstheme="minorHAnsi"/>
                <w:bCs/>
                <w:color w:val="000000"/>
                <w:sz w:val="16"/>
                <w:szCs w:val="16"/>
                <w:lang w:val="en-GB"/>
              </w:rPr>
            </w:pPr>
          </w:p>
        </w:tc>
      </w:tr>
      <w:bookmarkEnd w:id="626"/>
      <w:tr w:rsidR="00C421D8" w:rsidRPr="0007024C" w14:paraId="2A396C6D" w14:textId="77777777" w:rsidTr="00330C6A">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EBC5FC4" w14:textId="4E178493"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BB2CC87" w14:textId="6639B8FC"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B13E69">
              <w:rPr>
                <w:rFonts w:asciiTheme="minorHAnsi" w:hAnsiTheme="minorHAnsi" w:cstheme="minorHAnsi"/>
                <w:sz w:val="16"/>
                <w:szCs w:val="16"/>
                <w:lang w:val="en-GB"/>
              </w:rPr>
              <w:t>2322</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55D2738" w14:textId="77777777" w:rsidR="00C421D8" w:rsidRPr="0007024C" w:rsidRDefault="00C421D8" w:rsidP="00C421D8">
            <w:pPr>
              <w:tabs>
                <w:tab w:val="right" w:leader="dot" w:pos="4636"/>
              </w:tabs>
              <w:spacing w:before="40" w:after="80"/>
              <w:rPr>
                <w:rFonts w:asciiTheme="minorHAnsi" w:hAnsiTheme="minorHAnsi" w:cstheme="minorHAnsi"/>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1B65074"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695F898D" w14:textId="77777777" w:rsidTr="00CB08AE">
        <w:trPr>
          <w:trHeight w:val="44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80155DB"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6479E9A"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2323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49C7773"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each guideline that I ask about, please show it to me.</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19F5A21"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OBSERVED</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9519EA6"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REPORTED, NOT SEEN</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B40070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5B0870"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4E67B28F"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ACD5A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18E6E1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023630C"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guidelines for the clinical management of HIV/AIDS</w:t>
            </w:r>
          </w:p>
          <w:p w14:paraId="089B774A"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3C00A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BF1543E"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399F0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19579A0"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38AC8765"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B3A0411" w14:textId="4C72DC6D"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BBB047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0A873F2"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the clinical management of HIV/AIDS</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74F5D6"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707F44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733F47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F36E99A"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340390F7"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DD30E59"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4DA524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69482B5"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guidelines for palliative care</w:t>
            </w:r>
          </w:p>
          <w:p w14:paraId="7A6723B4"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1D1BB4E"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60B968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59B525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2B20F58"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241F623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7DD2016" w14:textId="3123031A"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24A2FD"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D8DAA31"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palliative care</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C6CAF4"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B64D27A"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5EB520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FB5FFB4"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7D38D48C"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30809A2"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667F6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31FC9D"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National guidelines for HIV/TB coinfection </w:t>
            </w:r>
          </w:p>
          <w:p w14:paraId="49B4F258"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lastRenderedPageBreak/>
              <w:t>[COUNTRY ADAPT – NAME OF DOCUMENT AND VERSION]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DC1F59B"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lastRenderedPageBreak/>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4F81AC4"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27BAC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353B83"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405615AF"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3EF566" w14:textId="722D34DD"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2590B5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D140448"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HIV/TB coinfection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3F520AF"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F3D44E"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E24A268"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E774319"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6AF477D"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18AC14D"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32681F1"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2324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7539B4B" w14:textId="5DAB0EF2"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In the past 2 years, have you or any provider(s) of HIV care and support services received any training in:</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D79748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77909C9"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791F37"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06504710" w14:textId="77777777" w:rsidTr="006C54E8">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A595A86"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F2B49A"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A073D54"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Any topic related to HIV care and support</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C8A10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D53C8A"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080552B"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4A228919" w14:textId="77777777" w:rsidTr="006C54E8">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C2EEC7"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14F2A73"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51C55AB"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Clinical management of HIV/AIDS</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B0F5D6F"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803CC6"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A83C6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1A7BDEF3" w14:textId="77777777" w:rsidTr="006C54E8">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5ABE69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EB99442"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0796F4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Adolescent care and support services</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DB0008A"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4119C0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29C8A8C"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6553F360" w14:textId="77777777" w:rsidTr="00CB08AE">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2"/>
          </w:tcPr>
          <w:p w14:paraId="1D24CBB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8ADED2"/>
          </w:tcPr>
          <w:p w14:paraId="27A74714"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8ADED2"/>
            <w:vAlign w:val="center"/>
            <w:hideMark/>
          </w:tcPr>
          <w:p w14:paraId="575E94D1" w14:textId="77777777" w:rsidR="00C421D8" w:rsidRPr="007C53C5" w:rsidRDefault="00C421D8" w:rsidP="00C421D8">
            <w:pPr>
              <w:pStyle w:val="Heading2"/>
              <w:rPr>
                <w:sz w:val="16"/>
                <w:szCs w:val="16"/>
                <w:lang w:val="en-GB"/>
              </w:rPr>
            </w:pPr>
            <w:bookmarkStart w:id="630" w:name="_Toc105100237"/>
            <w:bookmarkStart w:id="631" w:name="_Toc117656728"/>
            <w:bookmarkStart w:id="632" w:name="_Toc135317501"/>
            <w:bookmarkStart w:id="633" w:name="_Toc135317607"/>
            <w:bookmarkStart w:id="634" w:name="_Toc138439566"/>
            <w:r w:rsidRPr="007C53C5">
              <w:rPr>
                <w:sz w:val="16"/>
                <w:szCs w:val="16"/>
                <w:lang w:val="en-GB"/>
              </w:rPr>
              <w:t>23.3. VOLUNTARY MALE MEDICAL CIRCUMCISION (VMMC)</w:t>
            </w:r>
            <w:bookmarkEnd w:id="630"/>
            <w:bookmarkEnd w:id="631"/>
            <w:bookmarkEnd w:id="632"/>
            <w:bookmarkEnd w:id="633"/>
            <w:bookmarkEnd w:id="634"/>
          </w:p>
        </w:tc>
        <w:tc>
          <w:tcPr>
            <w:tcW w:w="905" w:type="dxa"/>
            <w:tcBorders>
              <w:top w:val="nil"/>
              <w:left w:val="nil"/>
              <w:bottom w:val="single" w:sz="4" w:space="0" w:color="E7E6E6" w:themeColor="background2"/>
              <w:right w:val="single" w:sz="4" w:space="0" w:color="E7E6E6" w:themeColor="background2"/>
            </w:tcBorders>
            <w:shd w:val="clear" w:color="auto" w:fill="8ADED2"/>
          </w:tcPr>
          <w:p w14:paraId="62800BDC" w14:textId="77777777" w:rsidR="00C421D8" w:rsidRPr="0007024C" w:rsidRDefault="00C421D8" w:rsidP="00C421D8">
            <w:pPr>
              <w:keepNext/>
              <w:keepLines/>
              <w:tabs>
                <w:tab w:val="right" w:leader="dot" w:pos="4392"/>
              </w:tabs>
              <w:spacing w:before="40" w:after="40"/>
              <w:rPr>
                <w:rFonts w:asciiTheme="minorHAnsi" w:hAnsiTheme="minorHAnsi" w:cstheme="minorHAnsi"/>
                <w:bCs/>
                <w:color w:val="000000"/>
                <w:sz w:val="16"/>
                <w:szCs w:val="16"/>
                <w:lang w:val="en-GB"/>
              </w:rPr>
            </w:pPr>
          </w:p>
        </w:tc>
      </w:tr>
      <w:tr w:rsidR="00C421D8" w:rsidRPr="0007024C" w14:paraId="23658285" w14:textId="77777777" w:rsidTr="00CB08AE">
        <w:trPr>
          <w:trHeight w:val="260"/>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0AC9EC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9538677"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745A6515" w14:textId="77777777" w:rsidR="00C421D8" w:rsidRPr="0007024C" w:rsidRDefault="00C421D8" w:rsidP="00C421D8">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23.3.1. SERVICE AVAILABILITY</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4AE4DF5F" w14:textId="77777777" w:rsidR="00C421D8" w:rsidRPr="0007024C" w:rsidRDefault="00C421D8" w:rsidP="00C421D8">
            <w:pPr>
              <w:keepLines/>
              <w:tabs>
                <w:tab w:val="right" w:leader="dot" w:pos="4697"/>
              </w:tabs>
              <w:spacing w:before="40" w:after="40"/>
              <w:rPr>
                <w:rFonts w:asciiTheme="minorHAnsi" w:hAnsiTheme="minorHAnsi" w:cstheme="minorHAnsi"/>
                <w:bCs/>
                <w:color w:val="000000" w:themeColor="text1"/>
                <w:sz w:val="16"/>
                <w:szCs w:val="16"/>
                <w:lang w:val="en-GB"/>
              </w:rPr>
            </w:pP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495A2C62" w14:textId="77777777" w:rsidR="00C421D8" w:rsidRPr="0007024C" w:rsidRDefault="00C421D8" w:rsidP="00C421D8">
            <w:pPr>
              <w:keepLines/>
              <w:tabs>
                <w:tab w:val="right" w:leader="dot" w:pos="4392"/>
              </w:tabs>
              <w:spacing w:before="40" w:after="40"/>
              <w:ind w:right="-63"/>
              <w:rPr>
                <w:rFonts w:asciiTheme="minorHAnsi" w:hAnsiTheme="minorHAnsi" w:cstheme="minorHAnsi"/>
                <w:sz w:val="16"/>
                <w:szCs w:val="16"/>
                <w:lang w:val="en-GB"/>
              </w:rPr>
            </w:pPr>
          </w:p>
        </w:tc>
      </w:tr>
      <w:tr w:rsidR="00C421D8" w:rsidRPr="0007024C" w14:paraId="369D0660"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4CF6C5"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BA39DDD"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2325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EBE6E7"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offer voluntary male medical circumcision (VMMC) services as an outpatient service?</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05E78F" w14:textId="77777777" w:rsidR="00C421D8" w:rsidRPr="0007024C" w:rsidRDefault="00C421D8" w:rsidP="00C421D8">
            <w:pPr>
              <w:tabs>
                <w:tab w:val="right" w:leader="dot" w:pos="4697"/>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0C914945" w14:textId="77777777" w:rsidR="00C421D8" w:rsidRPr="0007024C" w:rsidRDefault="00C421D8" w:rsidP="00C421D8">
            <w:pPr>
              <w:keepLines/>
              <w:tabs>
                <w:tab w:val="right" w:leader="dot" w:pos="469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B49A42" w14:textId="77777777" w:rsidR="00C421D8" w:rsidRDefault="00C421D8" w:rsidP="00C421D8">
            <w:pPr>
              <w:rPr>
                <w:rFonts w:asciiTheme="minorHAnsi" w:hAnsiTheme="minorHAnsi" w:cstheme="minorHAnsi"/>
                <w:sz w:val="16"/>
                <w:szCs w:val="16"/>
                <w:lang w:val="en-GB"/>
              </w:rPr>
            </w:pPr>
          </w:p>
          <w:p w14:paraId="778EA6AC" w14:textId="77777777" w:rsidR="00C421D8" w:rsidRPr="0007024C" w:rsidRDefault="00C421D8" w:rsidP="00C421D8">
            <w:pPr>
              <w:spacing w:before="40"/>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bCs/>
                <w:sz w:val="16"/>
                <w:szCs w:val="16"/>
                <w:lang w:val="en-GB"/>
              </w:rPr>
              <w:t>END OF SECTION</w:t>
            </w:r>
          </w:p>
        </w:tc>
      </w:tr>
      <w:tr w:rsidR="00C421D8" w:rsidRPr="0007024C" w14:paraId="55832B88"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10A6E5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836B9F2"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2326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884C4E"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Is VMMC available for adolescents?</w:t>
            </w:r>
            <w:r w:rsidRPr="0007024C">
              <w:rPr>
                <w:rFonts w:asciiTheme="minorHAnsi" w:hAnsiTheme="minorHAnsi" w:cstheme="minorHAnsi"/>
                <w:color w:val="000000"/>
                <w:sz w:val="16"/>
                <w:szCs w:val="16"/>
                <w:lang w:val="en-GB"/>
              </w:rPr>
              <w:br/>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E452E8" w14:textId="77777777" w:rsidR="00C421D8" w:rsidRPr="0007024C" w:rsidRDefault="00C421D8" w:rsidP="00C421D8">
            <w:pPr>
              <w:tabs>
                <w:tab w:val="right" w:leader="dot" w:pos="4697"/>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034D70D1" w14:textId="77777777" w:rsidR="00C421D8" w:rsidRPr="0007024C" w:rsidRDefault="00C421D8" w:rsidP="00C421D8">
            <w:pPr>
              <w:tabs>
                <w:tab w:val="right" w:leader="dot" w:pos="469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CEDAFE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EEACA41" w14:textId="77777777" w:rsidTr="00CB08AE">
        <w:trPr>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2429EABB" w14:textId="4DAC59DC"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rPr>
              <w:t>R_C</w:t>
            </w:r>
          </w:p>
        </w:tc>
        <w:tc>
          <w:tcPr>
            <w:tcW w:w="720" w:type="dxa"/>
            <w:tcBorders>
              <w:top w:val="nil"/>
              <w:left w:val="nil"/>
              <w:bottom w:val="single" w:sz="4" w:space="0" w:color="E7E6E6" w:themeColor="background2"/>
              <w:right w:val="single" w:sz="4" w:space="0" w:color="E7E6E6" w:themeColor="background2"/>
            </w:tcBorders>
            <w:shd w:val="clear" w:color="auto" w:fill="auto"/>
          </w:tcPr>
          <w:p w14:paraId="771ED81B" w14:textId="2D44492A"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2327</w:t>
            </w:r>
          </w:p>
        </w:tc>
        <w:tc>
          <w:tcPr>
            <w:tcW w:w="7650" w:type="dxa"/>
            <w:gridSpan w:val="14"/>
            <w:tcBorders>
              <w:top w:val="nil"/>
              <w:left w:val="nil"/>
              <w:bottom w:val="single" w:sz="4" w:space="0" w:color="E7E6E6" w:themeColor="background2"/>
              <w:right w:val="single" w:sz="4" w:space="0" w:color="E7E6E6" w:themeColor="background2"/>
            </w:tcBorders>
            <w:shd w:val="clear" w:color="auto" w:fill="auto"/>
            <w:hideMark/>
          </w:tcPr>
          <w:p w14:paraId="75556B48" w14:textId="77777777" w:rsidR="00C421D8" w:rsidRPr="0007024C" w:rsidRDefault="00C421D8" w:rsidP="00C421D8">
            <w:pPr>
              <w:tabs>
                <w:tab w:val="right" w:leader="dot" w:pos="4392"/>
              </w:tabs>
              <w:spacing w:before="40" w:after="8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ASK TO BE SHOWN THE LOCATION IN THE FACILITY WHERE VMMC SERVICES ARE PROVIDED.  FIND THE PERSON MOST KNOWLEDGEABLE ABOUT VMMC SERVICES IN THE FACILITY.  INTRODUCE YOURSELF, EXPLAIN THE PURPOSE OF THE SURVEY AND ASK THE FOLLOWING QUESTIONS.</w:t>
            </w:r>
          </w:p>
        </w:tc>
        <w:tc>
          <w:tcPr>
            <w:tcW w:w="905" w:type="dxa"/>
            <w:tcBorders>
              <w:top w:val="nil"/>
              <w:left w:val="nil"/>
              <w:bottom w:val="single" w:sz="4" w:space="0" w:color="E7E6E6" w:themeColor="background2"/>
              <w:right w:val="single" w:sz="4" w:space="0" w:color="E7E6E6" w:themeColor="background2"/>
            </w:tcBorders>
            <w:shd w:val="clear" w:color="auto" w:fill="auto"/>
            <w:vAlign w:val="center"/>
          </w:tcPr>
          <w:p w14:paraId="6901A383" w14:textId="77777777" w:rsidR="00C421D8" w:rsidRPr="0007024C" w:rsidRDefault="00C421D8" w:rsidP="00C421D8">
            <w:pPr>
              <w:tabs>
                <w:tab w:val="right" w:leader="dot" w:pos="4392"/>
              </w:tabs>
              <w:spacing w:before="40" w:after="40"/>
              <w:ind w:right="-209"/>
              <w:rPr>
                <w:rFonts w:asciiTheme="minorHAnsi" w:hAnsiTheme="minorHAnsi" w:cstheme="minorHAnsi"/>
                <w:color w:val="000000"/>
                <w:sz w:val="16"/>
                <w:szCs w:val="16"/>
                <w:lang w:val="en-GB"/>
              </w:rPr>
            </w:pPr>
          </w:p>
        </w:tc>
      </w:tr>
      <w:tr w:rsidR="00C421D8" w:rsidRPr="0007024C" w14:paraId="5B77092A"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05E0E8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035F647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hideMark/>
          </w:tcPr>
          <w:p w14:paraId="7D9E483A"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b/>
                <w:bCs/>
                <w:color w:val="000000"/>
                <w:sz w:val="16"/>
                <w:szCs w:val="16"/>
                <w:lang w:val="en-GB"/>
              </w:rPr>
              <w:t>23.3.2. SUPPORT FOR QUALITY SERVICES</w:t>
            </w:r>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tcPr>
          <w:p w14:paraId="3C45C3D8" w14:textId="77777777" w:rsidR="00C421D8" w:rsidRPr="0007024C" w:rsidRDefault="00C421D8" w:rsidP="00C421D8">
            <w:pPr>
              <w:tabs>
                <w:tab w:val="right" w:leader="dot" w:pos="4392"/>
              </w:tabs>
              <w:spacing w:before="40" w:after="40"/>
              <w:ind w:right="-209"/>
              <w:rPr>
                <w:rFonts w:asciiTheme="minorHAnsi" w:hAnsiTheme="minorHAnsi" w:cstheme="minorHAnsi"/>
                <w:color w:val="000000"/>
                <w:sz w:val="16"/>
                <w:szCs w:val="16"/>
                <w:lang w:val="en-GB"/>
              </w:rPr>
            </w:pPr>
          </w:p>
        </w:tc>
      </w:tr>
      <w:tr w:rsidR="00C421D8" w:rsidRPr="0007024C" w14:paraId="417CF300" w14:textId="77777777" w:rsidTr="00CB08AE">
        <w:trPr>
          <w:trHeight w:val="31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0A765FB" w14:textId="5DB5FFE0"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FFF9DE" w14:textId="5183F3BF"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B13E69">
              <w:rPr>
                <w:rFonts w:asciiTheme="minorHAnsi" w:hAnsiTheme="minorHAnsi" w:cstheme="minorHAnsi"/>
                <w:sz w:val="16"/>
                <w:szCs w:val="16"/>
                <w:lang w:val="en-GB"/>
              </w:rPr>
              <w:t>2328</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7218F84" w14:textId="77777777" w:rsidR="00C421D8" w:rsidRPr="0007024C" w:rsidRDefault="00C421D8" w:rsidP="00C421D8">
            <w:pPr>
              <w:keepNext/>
              <w:keepLines/>
              <w:tabs>
                <w:tab w:val="right" w:leader="dot" w:pos="4636"/>
              </w:tabs>
              <w:spacing w:before="40" w:after="80"/>
              <w:rPr>
                <w:rFonts w:asciiTheme="minorHAnsi" w:hAnsiTheme="minorHAnsi" w:cstheme="minorHAnsi"/>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D8BA671"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3545167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1831872"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4DB84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2329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9A2BD14"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each guideline that I ask about, please show it to me.</w:t>
            </w:r>
          </w:p>
        </w:tc>
        <w:tc>
          <w:tcPr>
            <w:tcW w:w="1301"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33C80D5"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OBSERVED</w:t>
            </w:r>
          </w:p>
        </w:tc>
        <w:tc>
          <w:tcPr>
            <w:tcW w:w="1440"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32739AE"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REPORTED, NOT SEEN</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2DC9AF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4308AAE"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B7D0D06"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67BE19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8A628E"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CF3AF5C"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National VMMC guidelines  </w:t>
            </w:r>
          </w:p>
          <w:p w14:paraId="0B9B4B18"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01"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F9C960F"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440"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5359C16"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B1BB47"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6A70F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15D7E35B"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7696FBB" w14:textId="1567ABEB"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2F01687"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F9CF85C"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VMMC guidelines</w:t>
            </w:r>
          </w:p>
        </w:tc>
        <w:tc>
          <w:tcPr>
            <w:tcW w:w="1301"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3F0A78E"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440"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258CD0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3BE423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FFD694"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426D62BE"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639C9A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F9592B"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2330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5DE9021"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Have you or any provider(s) of VMMC received any training in VMMC in the past 2 years?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64BFCBC" w14:textId="77777777" w:rsidR="00C421D8" w:rsidRPr="0007024C" w:rsidRDefault="00C421D8" w:rsidP="00C421D8">
            <w:pPr>
              <w:tabs>
                <w:tab w:val="right" w:leader="dot" w:pos="4697"/>
              </w:tabs>
              <w:spacing w:before="40"/>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7C2B7B5B" w14:textId="77777777" w:rsidR="00C421D8" w:rsidRPr="0007024C" w:rsidRDefault="00C421D8" w:rsidP="00C421D8">
            <w:pPr>
              <w:tabs>
                <w:tab w:val="right" w:leader="dot" w:pos="469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B2841B4"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bl>
    <w:p w14:paraId="378DC196" w14:textId="7D859010" w:rsidR="00B9768F" w:rsidRDefault="00B9768F" w:rsidP="00BB7330">
      <w:pPr>
        <w:spacing w:before="40" w:after="40"/>
        <w:rPr>
          <w:rFonts w:asciiTheme="minorHAnsi" w:hAnsiTheme="minorHAnsi" w:cstheme="minorHAnsi"/>
          <w:sz w:val="16"/>
          <w:szCs w:val="16"/>
        </w:rPr>
      </w:pPr>
    </w:p>
    <w:p w14:paraId="07F4A0BD" w14:textId="77777777" w:rsidR="00B9768F" w:rsidRDefault="00B9768F">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786"/>
        <w:gridCol w:w="1375"/>
        <w:gridCol w:w="599"/>
        <w:gridCol w:w="42"/>
        <w:gridCol w:w="642"/>
        <w:gridCol w:w="1284"/>
        <w:gridCol w:w="917"/>
      </w:tblGrid>
      <w:tr w:rsidR="00B9768F" w:rsidRPr="00260F31" w14:paraId="441125AD" w14:textId="77777777" w:rsidTr="008505D1">
        <w:trPr>
          <w:cantSplit/>
          <w:trHeight w:val="255"/>
          <w:tblHeader/>
          <w:jc w:val="center"/>
        </w:trPr>
        <w:tc>
          <w:tcPr>
            <w:tcW w:w="805" w:type="dxa"/>
            <w:shd w:val="clear" w:color="auto" w:fill="auto"/>
            <w:noWrap/>
          </w:tcPr>
          <w:p w14:paraId="4EC72DEE" w14:textId="172B393E"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bCs/>
                <w:sz w:val="16"/>
                <w:szCs w:val="16"/>
                <w:lang w:val="en-GB"/>
              </w:rPr>
              <w:lastRenderedPageBreak/>
              <w:br w:type="page"/>
            </w:r>
            <w:r w:rsidRPr="00260F31">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4A39D0F0" w14:textId="77777777"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sz w:val="16"/>
                <w:szCs w:val="16"/>
                <w:lang w:val="en-GB"/>
              </w:rPr>
              <w:t>No.</w:t>
            </w:r>
          </w:p>
        </w:tc>
        <w:tc>
          <w:tcPr>
            <w:tcW w:w="3786" w:type="dxa"/>
            <w:shd w:val="clear" w:color="auto" w:fill="auto"/>
            <w:noWrap/>
          </w:tcPr>
          <w:p w14:paraId="271159FC" w14:textId="77777777"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sz w:val="16"/>
                <w:szCs w:val="16"/>
                <w:lang w:val="en-GB"/>
              </w:rPr>
              <w:t>Question</w:t>
            </w:r>
          </w:p>
        </w:tc>
        <w:tc>
          <w:tcPr>
            <w:tcW w:w="3942" w:type="dxa"/>
            <w:gridSpan w:val="5"/>
            <w:shd w:val="clear" w:color="auto" w:fill="auto"/>
            <w:noWrap/>
          </w:tcPr>
          <w:p w14:paraId="5FB5E75F" w14:textId="77777777" w:rsidR="00B9768F" w:rsidRPr="00260F31" w:rsidRDefault="00B9768F" w:rsidP="00882A4C">
            <w:pPr>
              <w:spacing w:before="40" w:after="40"/>
              <w:rPr>
                <w:rFonts w:asciiTheme="minorHAnsi" w:hAnsiTheme="minorHAnsi" w:cstheme="minorHAnsi"/>
                <w:b/>
                <w:noProof/>
                <w:sz w:val="16"/>
                <w:szCs w:val="16"/>
                <w:lang w:val="en-GB"/>
              </w:rPr>
            </w:pPr>
            <w:r w:rsidRPr="00260F31">
              <w:rPr>
                <w:rFonts w:asciiTheme="minorHAnsi" w:hAnsiTheme="minorHAnsi" w:cstheme="minorHAnsi"/>
                <w:b/>
                <w:sz w:val="16"/>
                <w:szCs w:val="16"/>
                <w:lang w:val="en-GB"/>
              </w:rPr>
              <w:t>Result</w:t>
            </w:r>
          </w:p>
        </w:tc>
        <w:tc>
          <w:tcPr>
            <w:tcW w:w="917" w:type="dxa"/>
            <w:shd w:val="clear" w:color="auto" w:fill="auto"/>
            <w:noWrap/>
          </w:tcPr>
          <w:p w14:paraId="607A04A5" w14:textId="77777777"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sz w:val="16"/>
                <w:szCs w:val="16"/>
                <w:lang w:val="en-GB"/>
              </w:rPr>
              <w:t>Skip</w:t>
            </w:r>
          </w:p>
        </w:tc>
      </w:tr>
      <w:tr w:rsidR="00B9768F" w:rsidRPr="00260F31" w14:paraId="4C2C30B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31B09C"/>
          </w:tcPr>
          <w:p w14:paraId="60DF41BA"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themeColor="background2"/>
              <w:right w:val="single" w:sz="4" w:space="0" w:color="E7E6E6" w:themeColor="background2"/>
            </w:tcBorders>
            <w:shd w:val="clear" w:color="auto" w:fill="31B09C"/>
          </w:tcPr>
          <w:p w14:paraId="6FE95B4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28" w:type="dxa"/>
            <w:gridSpan w:val="6"/>
            <w:tcBorders>
              <w:top w:val="nil"/>
              <w:left w:val="nil"/>
              <w:bottom w:val="single" w:sz="4" w:space="0" w:color="E7E6E6" w:themeColor="background2"/>
              <w:right w:val="single" w:sz="4" w:space="0" w:color="E7E6E6" w:themeColor="background2"/>
            </w:tcBorders>
            <w:shd w:val="clear" w:color="auto" w:fill="31B09C"/>
            <w:hideMark/>
          </w:tcPr>
          <w:p w14:paraId="665FA368" w14:textId="77777777" w:rsidR="00B9768F" w:rsidRPr="00676CC4" w:rsidRDefault="00B9768F"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635" w:name="_Toc105100239"/>
            <w:bookmarkStart w:id="636" w:name="_Toc117656729"/>
            <w:bookmarkStart w:id="637" w:name="_Toc135317502"/>
            <w:bookmarkStart w:id="638" w:name="_Toc135317608"/>
            <w:bookmarkStart w:id="639" w:name="_Toc135317655"/>
            <w:bookmarkStart w:id="640" w:name="_Toc138439462"/>
            <w:bookmarkStart w:id="641" w:name="_Toc138439567"/>
            <w:r w:rsidRPr="00676CC4">
              <w:rPr>
                <w:rFonts w:asciiTheme="minorHAnsi" w:hAnsiTheme="minorHAnsi" w:cstheme="minorHAnsi"/>
                <w:color w:val="FFFFFF" w:themeColor="background1"/>
                <w:sz w:val="20"/>
                <w:szCs w:val="20"/>
                <w:lang w:val="en-GB"/>
              </w:rPr>
              <w:t>24. TUBERCULOSIS (TB) SERVICES</w:t>
            </w:r>
            <w:bookmarkEnd w:id="635"/>
            <w:bookmarkEnd w:id="636"/>
            <w:bookmarkEnd w:id="637"/>
            <w:bookmarkEnd w:id="638"/>
            <w:bookmarkEnd w:id="639"/>
            <w:bookmarkEnd w:id="640"/>
            <w:bookmarkEnd w:id="641"/>
          </w:p>
        </w:tc>
        <w:tc>
          <w:tcPr>
            <w:tcW w:w="917" w:type="dxa"/>
            <w:tcBorders>
              <w:top w:val="nil"/>
              <w:left w:val="nil"/>
              <w:bottom w:val="single" w:sz="4" w:space="0" w:color="E7E6E6" w:themeColor="background2"/>
              <w:right w:val="single" w:sz="4" w:space="0" w:color="E7E6E6" w:themeColor="background2"/>
            </w:tcBorders>
            <w:shd w:val="clear" w:color="auto" w:fill="31B09C"/>
          </w:tcPr>
          <w:p w14:paraId="7E0CCD48" w14:textId="77777777" w:rsidR="00B9768F" w:rsidRPr="00260F31" w:rsidRDefault="00B9768F" w:rsidP="00882A4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B9768F" w:rsidRPr="00260F31" w14:paraId="3B49FBA9"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6553272"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8ADED0"/>
          </w:tcPr>
          <w:p w14:paraId="1D7D1D14"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en-GB"/>
              </w:rPr>
            </w:pP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8ADED0"/>
            <w:vAlign w:val="center"/>
          </w:tcPr>
          <w:p w14:paraId="63D13DB0" w14:textId="77777777" w:rsidR="00B9768F" w:rsidRPr="007C53C5" w:rsidRDefault="00B9768F" w:rsidP="007C53C5">
            <w:pPr>
              <w:pStyle w:val="Heading2"/>
              <w:rPr>
                <w:sz w:val="16"/>
                <w:szCs w:val="16"/>
                <w:lang w:val="en-GB"/>
              </w:rPr>
            </w:pPr>
            <w:bookmarkStart w:id="642" w:name="_Toc138439568"/>
            <w:r w:rsidRPr="007C53C5">
              <w:rPr>
                <w:sz w:val="16"/>
                <w:szCs w:val="16"/>
                <w:lang w:val="en-GB"/>
              </w:rPr>
              <w:t>24.1. SERVICE AVAILABILITY</w:t>
            </w:r>
            <w:bookmarkEnd w:id="642"/>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8ADED0"/>
            <w:vAlign w:val="center"/>
          </w:tcPr>
          <w:p w14:paraId="6D387655" w14:textId="77777777" w:rsidR="00B9768F" w:rsidRPr="00260F31" w:rsidRDefault="00B9768F" w:rsidP="00882A4C">
            <w:pPr>
              <w:keepLines/>
              <w:tabs>
                <w:tab w:val="right" w:leader="dot" w:pos="4711"/>
              </w:tabs>
              <w:spacing w:before="40" w:after="40"/>
              <w:rPr>
                <w:rFonts w:asciiTheme="minorHAnsi" w:hAnsiTheme="minorHAnsi" w:cstheme="minorHAnsi"/>
                <w:color w:val="000000" w:themeColor="text1"/>
                <w:sz w:val="16"/>
                <w:szCs w:val="16"/>
                <w:lang w:val="en-GB"/>
              </w:rPr>
            </w:pP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8ADED0"/>
            <w:vAlign w:val="center"/>
          </w:tcPr>
          <w:p w14:paraId="2A207C36" w14:textId="77777777" w:rsidR="00B9768F" w:rsidRPr="00260F31" w:rsidRDefault="00B9768F" w:rsidP="00882A4C">
            <w:pPr>
              <w:keepLines/>
              <w:tabs>
                <w:tab w:val="right" w:leader="dot" w:pos="4392"/>
              </w:tabs>
              <w:spacing w:before="40" w:after="40"/>
              <w:ind w:right="-63"/>
              <w:rPr>
                <w:rFonts w:asciiTheme="minorHAnsi" w:hAnsiTheme="minorHAnsi" w:cstheme="minorHAnsi"/>
                <w:b/>
                <w:color w:val="000000" w:themeColor="text1"/>
                <w:sz w:val="16"/>
                <w:szCs w:val="16"/>
                <w:lang w:val="en-GB"/>
              </w:rPr>
            </w:pPr>
          </w:p>
        </w:tc>
      </w:tr>
      <w:tr w:rsidR="00B9768F" w:rsidRPr="00260F31" w14:paraId="3BE8637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0484648"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FBD015D"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2400</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0EA1204"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 xml:space="preserve">Does this facility provide any services for tuberculosis? This includes case detection, diagnosis, prescribing treatment, patient clinical follow-up, patient follow-up for treatment adherence, and/or periodic resupply of individual patient medicines. </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EC21D5D" w14:textId="77777777" w:rsidR="00B9768F" w:rsidRPr="00260F31" w:rsidRDefault="00B9768F" w:rsidP="00882A4C">
            <w:pPr>
              <w:keepLines/>
              <w:tabs>
                <w:tab w:val="right" w:leader="dot" w:pos="4711"/>
              </w:tabs>
              <w:rPr>
                <w:rFonts w:asciiTheme="minorHAnsi" w:hAnsiTheme="minorHAnsi" w:cstheme="minorHAnsi"/>
                <w:b/>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47ED4091" w14:textId="77777777" w:rsidR="00B9768F" w:rsidRPr="00260F31" w:rsidRDefault="00B9768F" w:rsidP="00882A4C">
            <w:pPr>
              <w:keepLines/>
              <w:tabs>
                <w:tab w:val="right" w:leader="dot" w:pos="4711"/>
              </w:tabs>
              <w:rPr>
                <w:rFonts w:asciiTheme="minorHAnsi" w:hAnsiTheme="minorHAnsi" w:cstheme="minorHAnsi"/>
                <w:b/>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3D2D4F6" w14:textId="77777777" w:rsidR="00B9768F" w:rsidRPr="00260F31" w:rsidRDefault="00B9768F" w:rsidP="00882A4C">
            <w:pPr>
              <w:keepLines/>
              <w:tabs>
                <w:tab w:val="right" w:leader="dot" w:pos="4392"/>
              </w:tabs>
              <w:ind w:right="-63"/>
              <w:rPr>
                <w:rFonts w:asciiTheme="minorHAnsi" w:hAnsiTheme="minorHAnsi" w:cstheme="minorHAnsi"/>
                <w:b/>
                <w:color w:val="000000" w:themeColor="text1"/>
                <w:sz w:val="16"/>
                <w:szCs w:val="16"/>
                <w:lang w:val="en-GB"/>
              </w:rPr>
            </w:pPr>
          </w:p>
          <w:p w14:paraId="7A40DCD9" w14:textId="77777777" w:rsidR="00B9768F" w:rsidRPr="00260F31" w:rsidRDefault="00B9768F" w:rsidP="00882A4C">
            <w:pPr>
              <w:rPr>
                <w:rFonts w:asciiTheme="minorHAnsi" w:hAnsiTheme="minorHAnsi" w:cstheme="minorHAnsi"/>
                <w:sz w:val="16"/>
                <w:szCs w:val="16"/>
                <w:lang w:val="en-GB"/>
              </w:rPr>
            </w:pPr>
          </w:p>
          <w:p w14:paraId="256557DC" w14:textId="77777777" w:rsidR="00B9768F" w:rsidRPr="00260F31" w:rsidRDefault="00B9768F" w:rsidP="00882A4C">
            <w:pP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sz w:val="16"/>
                <w:szCs w:val="16"/>
                <w:lang w:val="en-GB"/>
              </w:rPr>
              <w:t>END OF SECTION</w:t>
            </w:r>
          </w:p>
        </w:tc>
      </w:tr>
      <w:tr w:rsidR="003270FE" w:rsidRPr="00260F31" w14:paraId="6169882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5D3CD68C" w14:textId="19C487CD"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rPr>
              <w:t>R_C</w:t>
            </w:r>
          </w:p>
        </w:tc>
        <w:tc>
          <w:tcPr>
            <w:tcW w:w="630" w:type="dxa"/>
            <w:tcBorders>
              <w:top w:val="nil"/>
              <w:left w:val="nil"/>
              <w:bottom w:val="single" w:sz="4" w:space="0" w:color="E7E6E6" w:themeColor="background2"/>
              <w:right w:val="single" w:sz="4" w:space="0" w:color="E7E6E6" w:themeColor="background2"/>
            </w:tcBorders>
            <w:shd w:val="clear" w:color="auto" w:fill="auto"/>
          </w:tcPr>
          <w:p w14:paraId="01FF9E8B" w14:textId="13AE251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i2401</w:t>
            </w:r>
          </w:p>
        </w:tc>
        <w:tc>
          <w:tcPr>
            <w:tcW w:w="7728" w:type="dxa"/>
            <w:gridSpan w:val="6"/>
            <w:tcBorders>
              <w:top w:val="nil"/>
              <w:left w:val="nil"/>
              <w:bottom w:val="single" w:sz="4" w:space="0" w:color="E7E6E6" w:themeColor="background2"/>
              <w:right w:val="single" w:sz="4" w:space="0" w:color="E7E6E6" w:themeColor="background2"/>
            </w:tcBorders>
            <w:shd w:val="clear" w:color="auto" w:fill="auto"/>
            <w:hideMark/>
          </w:tcPr>
          <w:p w14:paraId="4671DA44" w14:textId="77777777" w:rsidR="003270FE" w:rsidRPr="00260F31" w:rsidRDefault="003270FE" w:rsidP="003270FE">
            <w:pPr>
              <w:tabs>
                <w:tab w:val="right" w:leader="dot" w:pos="4392"/>
              </w:tabs>
              <w:spacing w:before="40" w:after="8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First, I want to know about any TB testing and diagnosis. I would like to first speak with the most knowledgeable person in the facility about routine practices related to TB testing and diagnosis</w:t>
            </w:r>
            <w:r w:rsidRPr="00260F31">
              <w:rPr>
                <w:rFonts w:asciiTheme="minorHAnsi" w:hAnsiTheme="minorHAnsi" w:cstheme="minorHAnsi"/>
                <w:color w:val="000000"/>
                <w:sz w:val="16"/>
                <w:szCs w:val="16"/>
                <w:lang w:val="en-GB"/>
              </w:rPr>
              <w:br/>
              <w:t>INTRODUCE YOURSELF, EXPLAIN THE PURPOSE OF THE SURVEY AND ASK THE FOLLOWING QUESTIONS.</w:t>
            </w:r>
          </w:p>
        </w:tc>
        <w:tc>
          <w:tcPr>
            <w:tcW w:w="917" w:type="dxa"/>
            <w:tcBorders>
              <w:top w:val="nil"/>
              <w:left w:val="nil"/>
              <w:bottom w:val="single" w:sz="4" w:space="0" w:color="E7E6E6" w:themeColor="background2"/>
              <w:right w:val="single" w:sz="4" w:space="0" w:color="E7E6E6" w:themeColor="background2"/>
            </w:tcBorders>
            <w:shd w:val="clear" w:color="auto" w:fill="auto"/>
            <w:vAlign w:val="center"/>
          </w:tcPr>
          <w:p w14:paraId="18CF3D26" w14:textId="77777777" w:rsidR="003270FE" w:rsidRPr="00260F31"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B9768F" w:rsidRPr="00260F31" w14:paraId="459E099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8987C6F" w14:textId="77777777" w:rsidR="00B9768F" w:rsidRPr="00260F31" w:rsidDel="007514E8"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CEA805E" w14:textId="77777777" w:rsidR="00B9768F" w:rsidRPr="00260F31" w:rsidDel="007514E8"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4B9261"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Does this facility offer testing for TB diagnosis?</w:t>
            </w:r>
          </w:p>
          <w:p w14:paraId="2D3B735F"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p>
          <w:p w14:paraId="5CC5DF13" w14:textId="77777777" w:rsidR="00B9768F" w:rsidRPr="00260F31" w:rsidDel="007514E8"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 xml:space="preserve">IF YES, PROBE. </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E0BB465" w14:textId="77777777" w:rsidR="00B9768F" w:rsidRPr="00260F31" w:rsidRDefault="00B9768F" w:rsidP="00882A4C">
            <w:pPr>
              <w:keepLines/>
              <w:tabs>
                <w:tab w:val="right" w:leader="dot" w:pos="3920"/>
              </w:tabs>
              <w:spacing w:before="40"/>
              <w:rPr>
                <w:rFonts w:asciiTheme="minorHAnsi" w:hAnsiTheme="minorHAnsi" w:cstheme="minorHAnsi"/>
                <w:sz w:val="16"/>
                <w:szCs w:val="16"/>
                <w:lang w:val="en-GB"/>
              </w:rPr>
            </w:pPr>
            <w:r w:rsidRPr="00260F31">
              <w:rPr>
                <w:rFonts w:asciiTheme="minorHAnsi" w:hAnsiTheme="minorHAnsi" w:cstheme="minorHAnsi"/>
                <w:sz w:val="16"/>
                <w:szCs w:val="16"/>
                <w:lang w:val="en-GB"/>
              </w:rPr>
              <w:t>YES, ON SITE</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sz w:val="16"/>
                <w:szCs w:val="16"/>
                <w:lang w:val="en-GB"/>
              </w:rPr>
              <w:t>1</w:t>
            </w:r>
          </w:p>
          <w:p w14:paraId="1131EE65" w14:textId="77777777" w:rsidR="00A1561B" w:rsidRDefault="00B9768F" w:rsidP="00882A4C">
            <w:pPr>
              <w:keepLines/>
              <w:tabs>
                <w:tab w:val="right" w:leader="dot" w:pos="3920"/>
              </w:tabs>
              <w:rPr>
                <w:rFonts w:asciiTheme="minorHAnsi" w:hAnsiTheme="minorHAnsi" w:cstheme="minorHAnsi"/>
                <w:sz w:val="16"/>
                <w:szCs w:val="16"/>
                <w:lang w:val="en-GB"/>
              </w:rPr>
            </w:pPr>
            <w:r w:rsidRPr="00260F31">
              <w:rPr>
                <w:rFonts w:asciiTheme="minorHAnsi" w:hAnsiTheme="minorHAnsi" w:cstheme="minorHAnsi"/>
                <w:sz w:val="16"/>
                <w:szCs w:val="16"/>
                <w:lang w:val="en-GB"/>
              </w:rPr>
              <w:t>YES, DIAGNOSTIC SPECIMENT SENT OUTSIDE OF FACILITY AND RESULT RECEIVED BACK</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sz w:val="16"/>
                <w:szCs w:val="16"/>
                <w:lang w:val="en-GB"/>
              </w:rPr>
              <w:t>2</w:t>
            </w:r>
          </w:p>
          <w:p w14:paraId="12144E07" w14:textId="1ED780AB" w:rsidR="00B9768F" w:rsidRPr="00260F31" w:rsidRDefault="00A1561B" w:rsidP="00882A4C">
            <w:pPr>
              <w:keepLines/>
              <w:tabs>
                <w:tab w:val="right" w:leader="dot" w:pos="3920"/>
              </w:tabs>
              <w:rPr>
                <w:rFonts w:asciiTheme="minorHAnsi" w:hAnsiTheme="minorHAnsi" w:cstheme="minorHAnsi"/>
                <w:sz w:val="16"/>
                <w:szCs w:val="16"/>
                <w:lang w:val="en-GB"/>
              </w:rPr>
            </w:pPr>
            <w:r>
              <w:rPr>
                <w:rFonts w:asciiTheme="minorHAnsi" w:hAnsiTheme="minorHAnsi" w:cstheme="minorHAnsi"/>
                <w:sz w:val="16"/>
                <w:szCs w:val="16"/>
                <w:lang w:val="en-GB"/>
              </w:rPr>
              <w:t>YES, BOTH ON SITE AND OFF SITE………………………………….3</w:t>
            </w:r>
            <w:r w:rsidR="00B9768F" w:rsidRPr="00260F31">
              <w:rPr>
                <w:rFonts w:asciiTheme="minorHAnsi" w:hAnsiTheme="minorHAnsi" w:cstheme="minorHAnsi"/>
                <w:sz w:val="16"/>
                <w:szCs w:val="16"/>
                <w:lang w:val="en-GB"/>
              </w:rPr>
              <w:t xml:space="preserve"> </w:t>
            </w:r>
          </w:p>
          <w:p w14:paraId="30021306" w14:textId="703FC2E2" w:rsidR="00B9768F" w:rsidRPr="00260F31" w:rsidRDefault="00B9768F" w:rsidP="00882A4C">
            <w:pPr>
              <w:keepLines/>
              <w:tabs>
                <w:tab w:val="right" w:leader="dot" w:pos="3920"/>
              </w:tabs>
              <w:rPr>
                <w:rFonts w:asciiTheme="minorHAnsi" w:hAnsiTheme="minorHAnsi" w:cstheme="minorHAnsi"/>
                <w:sz w:val="16"/>
                <w:szCs w:val="16"/>
                <w:lang w:val="en-GB"/>
              </w:rPr>
            </w:pPr>
            <w:r w:rsidRPr="00260F31">
              <w:rPr>
                <w:rFonts w:asciiTheme="minorHAnsi" w:hAnsiTheme="minorHAnsi" w:cstheme="minorHAnsi"/>
                <w:sz w:val="16"/>
                <w:szCs w:val="16"/>
                <w:lang w:val="en-GB"/>
              </w:rPr>
              <w:t>NO, PATIENT IS REFERRED OUTSIDE OF FACILITY FOR DIAGNOSIS</w:t>
            </w:r>
            <w:r w:rsidRPr="00260F31">
              <w:rPr>
                <w:rFonts w:asciiTheme="minorHAnsi" w:hAnsiTheme="minorHAnsi" w:cstheme="minorHAnsi"/>
                <w:color w:val="000000" w:themeColor="text1"/>
                <w:sz w:val="16"/>
                <w:szCs w:val="16"/>
                <w:lang w:val="en-GB"/>
              </w:rPr>
              <w:tab/>
            </w:r>
            <w:r w:rsidR="00A1561B">
              <w:rPr>
                <w:rFonts w:asciiTheme="minorHAnsi" w:hAnsiTheme="minorHAnsi" w:cstheme="minorHAnsi"/>
                <w:color w:val="000000" w:themeColor="text1"/>
                <w:sz w:val="16"/>
                <w:szCs w:val="16"/>
                <w:lang w:val="en-GB"/>
              </w:rPr>
              <w:t>4</w:t>
            </w:r>
          </w:p>
          <w:p w14:paraId="5AA094A9" w14:textId="59243D41" w:rsidR="00B9768F" w:rsidRPr="00260F31" w:rsidDel="007514E8" w:rsidRDefault="00B9768F" w:rsidP="00882A4C">
            <w:pPr>
              <w:keepLines/>
              <w:tabs>
                <w:tab w:val="right" w:leader="dot" w:pos="3920"/>
              </w:tabs>
              <w:spacing w:after="40"/>
              <w:rPr>
                <w:rFonts w:asciiTheme="minorHAnsi" w:hAnsiTheme="minorHAnsi" w:cstheme="minorHAnsi"/>
                <w:sz w:val="16"/>
                <w:szCs w:val="16"/>
                <w:lang w:val="en-GB"/>
              </w:rPr>
            </w:pPr>
            <w:r w:rsidRPr="00260F31">
              <w:rPr>
                <w:rFonts w:asciiTheme="minorHAnsi" w:hAnsiTheme="minorHAnsi" w:cstheme="minorHAnsi"/>
                <w:sz w:val="16"/>
                <w:szCs w:val="16"/>
                <w:lang w:val="en-GB"/>
              </w:rPr>
              <w:t>NO, AND NO REFERRAL PROVIDED</w:t>
            </w:r>
            <w:r w:rsidRPr="00260F31">
              <w:rPr>
                <w:rFonts w:asciiTheme="minorHAnsi" w:hAnsiTheme="minorHAnsi" w:cstheme="minorHAnsi"/>
                <w:color w:val="000000" w:themeColor="text1"/>
                <w:sz w:val="16"/>
                <w:szCs w:val="16"/>
                <w:lang w:val="en-GB"/>
              </w:rPr>
              <w:tab/>
            </w:r>
            <w:r w:rsidR="00A1561B">
              <w:rPr>
                <w:rFonts w:asciiTheme="minorHAnsi" w:hAnsiTheme="minorHAnsi" w:cstheme="minorHAnsi"/>
                <w:sz w:val="16"/>
                <w:szCs w:val="16"/>
                <w:lang w:val="en-GB"/>
              </w:rPr>
              <w:t>5</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D73FC2C"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40E55C6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AE2A505"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3E18F60"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F46388E"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 providers in this facility diagnose TB in adults?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3F481E5" w14:textId="77777777" w:rsidR="00B9768F" w:rsidRPr="00260F31" w:rsidRDefault="00B9768F" w:rsidP="00882A4C">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5627EDA8" w14:textId="77777777" w:rsidR="00B9768F" w:rsidRPr="00260F31" w:rsidRDefault="00B9768F" w:rsidP="00882A4C">
            <w:pPr>
              <w:tabs>
                <w:tab w:val="right" w:leader="dot" w:pos="4711"/>
              </w:tabs>
              <w:spacing w:after="8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35313D" w14:textId="77777777" w:rsidR="004716F5" w:rsidRDefault="004716F5" w:rsidP="004716F5">
            <w:pPr>
              <w:rPr>
                <w:rFonts w:asciiTheme="minorHAnsi" w:hAnsiTheme="minorHAnsi" w:cstheme="minorHAnsi"/>
                <w:bCs/>
                <w:sz w:val="16"/>
                <w:szCs w:val="16"/>
                <w:lang w:val="en-GB"/>
              </w:rPr>
            </w:pPr>
          </w:p>
          <w:p w14:paraId="0E5729A5" w14:textId="0CF0E2B0" w:rsidR="00B9768F" w:rsidRPr="00260F31" w:rsidRDefault="00B9768F" w:rsidP="004716F5">
            <w:pPr>
              <w:spacing w:before="40"/>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w:t>
            </w:r>
            <w:r>
              <w:rPr>
                <w:rFonts w:asciiTheme="minorHAnsi" w:hAnsiTheme="minorHAnsi" w:cstheme="minorHAnsi"/>
                <w:bCs/>
                <w:sz w:val="16"/>
                <w:szCs w:val="16"/>
                <w:lang w:val="en-GB"/>
              </w:rPr>
              <w:t>2405</w:t>
            </w:r>
          </w:p>
        </w:tc>
      </w:tr>
      <w:tr w:rsidR="00B9768F" w:rsidRPr="00260F31" w14:paraId="3A66860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A15F358"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725455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BE21AA8"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Which of the following methods are ever used at this facility for diagnosing TB for adults:</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C258934"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70D7891"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D72300"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6CBB231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316C6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18706E"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59DEA9A"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Clinical symptoms only</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63DEA1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04A4D86"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D8CC701"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6A2645B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23F00C0"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0CB146"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FF99701"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Sputum smear microscopy examination</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522F3A1"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8E9416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77EE50F"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7C47C70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94D7271"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B2C47A6"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C562AD"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Culture</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B67699A"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94B223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26CA020"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5B390C5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8AB952F"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87221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033830D"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Rapid test</w:t>
            </w:r>
            <w:r w:rsidRPr="00260F31">
              <w:rPr>
                <w:rFonts w:asciiTheme="minorHAnsi" w:hAnsiTheme="minorHAnsi" w:cstheme="minorHAnsi"/>
                <w:color w:val="000000"/>
                <w:sz w:val="16"/>
                <w:szCs w:val="16"/>
                <w:lang w:val="en-GB"/>
              </w:rPr>
              <w:br/>
              <w:t>(GeneXpert MTB/RIF)</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3377A7E"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262F57D"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707B5B"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1EA081D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69B90AB"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09BDE6"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5C6E8DC" w14:textId="77777777" w:rsidR="00B9768F" w:rsidRPr="00260F31" w:rsidRDefault="00B9768F" w:rsidP="00882A4C">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Chest X-ray</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E024A0"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3E9ECC3"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02CB821" w14:textId="77777777" w:rsidR="00B9768F" w:rsidRPr="00260F31" w:rsidRDefault="00B9768F" w:rsidP="00882A4C">
            <w:pPr>
              <w:spacing w:before="40" w:after="40"/>
              <w:rPr>
                <w:rFonts w:asciiTheme="minorHAnsi" w:hAnsiTheme="minorHAnsi" w:cstheme="minorHAnsi"/>
                <w:color w:val="000000" w:themeColor="text1"/>
                <w:sz w:val="16"/>
                <w:szCs w:val="16"/>
                <w:lang w:val="en-GB"/>
              </w:rPr>
            </w:pPr>
          </w:p>
        </w:tc>
      </w:tr>
      <w:tr w:rsidR="004716F5" w:rsidRPr="00260F31" w14:paraId="2FDF5EC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EA0C868" w14:textId="7E0944A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bookmarkStart w:id="643" w:name="_Hlk110470265"/>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34E7F7"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B3D2B0" w14:textId="77777777" w:rsidR="004716F5" w:rsidRPr="00260F31" w:rsidRDefault="004716F5" w:rsidP="004716F5">
            <w:pPr>
              <w:tabs>
                <w:tab w:val="right" w:leader="dot" w:pos="4392"/>
              </w:tabs>
              <w:spacing w:before="40" w:after="40"/>
              <w:rPr>
                <w:rFonts w:asciiTheme="minorHAnsi" w:hAnsiTheme="minorHAnsi" w:cstheme="minorHAnsi"/>
                <w:sz w:val="16"/>
                <w:szCs w:val="16"/>
                <w:highlight w:val="yellow"/>
                <w:lang w:val="en-GB"/>
              </w:rPr>
            </w:pPr>
            <w:r w:rsidRPr="00260F31">
              <w:rPr>
                <w:rFonts w:asciiTheme="minorHAnsi" w:hAnsiTheme="minorHAnsi" w:cstheme="minorHAnsi"/>
                <w:color w:val="000000"/>
                <w:sz w:val="16"/>
                <w:szCs w:val="16"/>
                <w:lang w:val="en-GB"/>
              </w:rPr>
              <w:t>Do providers in this facility diagnose TB in children under five?</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A66940" w14:textId="77777777" w:rsidR="004716F5" w:rsidRPr="00260F31" w:rsidRDefault="004716F5" w:rsidP="004716F5">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7920A8BE" w14:textId="77777777" w:rsidR="004716F5" w:rsidRPr="00260F31" w:rsidRDefault="004716F5" w:rsidP="004716F5">
            <w:pPr>
              <w:tabs>
                <w:tab w:val="right" w:leader="dot" w:pos="4711"/>
              </w:tabs>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F681D3" w14:textId="77777777" w:rsidR="004716F5" w:rsidRPr="00260F31" w:rsidRDefault="004716F5" w:rsidP="004716F5">
            <w:pPr>
              <w:rPr>
                <w:rFonts w:asciiTheme="minorHAnsi" w:hAnsiTheme="minorHAnsi" w:cstheme="minorHAnsi"/>
                <w:color w:val="000000" w:themeColor="text1"/>
                <w:sz w:val="16"/>
                <w:szCs w:val="16"/>
                <w:lang w:val="en-GB"/>
              </w:rPr>
            </w:pPr>
          </w:p>
        </w:tc>
      </w:tr>
      <w:bookmarkEnd w:id="643"/>
      <w:tr w:rsidR="004716F5" w:rsidRPr="00260F31" w14:paraId="799CE59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744047C" w14:textId="449BC00A"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76CDD1D"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2406</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6B9A19" w14:textId="77777777" w:rsidR="004716F5" w:rsidRPr="00260F31" w:rsidRDefault="004716F5" w:rsidP="004716F5">
            <w:pPr>
              <w:tabs>
                <w:tab w:val="right" w:leader="dot" w:pos="4392"/>
              </w:tabs>
              <w:spacing w:before="40" w:after="40"/>
              <w:rPr>
                <w:rFonts w:asciiTheme="minorHAnsi" w:hAnsiTheme="minorHAnsi" w:cstheme="minorHAnsi"/>
                <w:sz w:val="16"/>
                <w:szCs w:val="16"/>
                <w:highlight w:val="yellow"/>
                <w:lang w:val="en-GB"/>
              </w:rPr>
            </w:pPr>
            <w:r w:rsidRPr="00260F31">
              <w:rPr>
                <w:rFonts w:asciiTheme="minorHAnsi" w:hAnsiTheme="minorHAnsi" w:cstheme="minorHAnsi"/>
                <w:color w:val="000000"/>
                <w:sz w:val="16"/>
                <w:szCs w:val="16"/>
                <w:lang w:val="en-GB"/>
              </w:rPr>
              <w:t>Do providers in this facility diagnose TB in children 5 to 14?</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036E9A" w14:textId="77777777" w:rsidR="004716F5" w:rsidRPr="00260F31" w:rsidRDefault="004716F5" w:rsidP="004716F5">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63B6C24A" w14:textId="77777777" w:rsidR="004716F5" w:rsidRPr="00260F31" w:rsidRDefault="004716F5" w:rsidP="004716F5">
            <w:pPr>
              <w:tabs>
                <w:tab w:val="right" w:leader="dot" w:pos="4711"/>
              </w:tabs>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48817F" w14:textId="77777777" w:rsidR="004716F5" w:rsidRPr="00260F31" w:rsidRDefault="004716F5" w:rsidP="004716F5">
            <w:pPr>
              <w:rPr>
                <w:rFonts w:asciiTheme="minorHAnsi" w:hAnsiTheme="minorHAnsi" w:cstheme="minorHAnsi"/>
                <w:color w:val="000000" w:themeColor="text1"/>
                <w:sz w:val="16"/>
                <w:szCs w:val="16"/>
                <w:lang w:val="en-GB"/>
              </w:rPr>
            </w:pPr>
          </w:p>
        </w:tc>
      </w:tr>
      <w:tr w:rsidR="004716F5" w:rsidRPr="00260F31" w14:paraId="78D3A08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31FAC0B" w14:textId="262325C3"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bookmarkStart w:id="644" w:name="_Hlk110470273"/>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17D6AC"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2407</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93528F" w14:textId="77777777" w:rsidR="004716F5" w:rsidRPr="00260F31" w:rsidRDefault="004716F5" w:rsidP="004716F5">
            <w:pPr>
              <w:tabs>
                <w:tab w:val="right" w:leader="dot" w:pos="4392"/>
              </w:tabs>
              <w:spacing w:before="40" w:after="40"/>
              <w:rPr>
                <w:rFonts w:asciiTheme="minorHAnsi" w:hAnsiTheme="minorHAnsi" w:cstheme="minorHAnsi"/>
                <w:sz w:val="16"/>
                <w:szCs w:val="16"/>
                <w:highlight w:val="yellow"/>
                <w:lang w:val="en-GB"/>
              </w:rPr>
            </w:pPr>
            <w:r w:rsidRPr="00260F31">
              <w:rPr>
                <w:rFonts w:asciiTheme="minorHAnsi" w:hAnsiTheme="minorHAnsi" w:cstheme="minorHAnsi"/>
                <w:color w:val="000000"/>
                <w:sz w:val="16"/>
                <w:szCs w:val="16"/>
                <w:lang w:val="en-GB"/>
              </w:rPr>
              <w:t>Do providers in this facility diagnose TB in adolescents?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D31C22" w14:textId="77777777" w:rsidR="004716F5" w:rsidRPr="00260F31" w:rsidRDefault="004716F5" w:rsidP="004716F5">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0DEAF236" w14:textId="77777777" w:rsidR="004716F5" w:rsidRPr="00260F31" w:rsidRDefault="004716F5" w:rsidP="004716F5">
            <w:pPr>
              <w:tabs>
                <w:tab w:val="right" w:leader="dot" w:pos="4711"/>
              </w:tabs>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5ABB64" w14:textId="77777777" w:rsidR="004716F5" w:rsidRPr="00260F31" w:rsidRDefault="004716F5" w:rsidP="004716F5">
            <w:pPr>
              <w:rPr>
                <w:rFonts w:asciiTheme="minorHAnsi" w:hAnsiTheme="minorHAnsi" w:cstheme="minorHAnsi"/>
                <w:color w:val="000000" w:themeColor="text1"/>
                <w:sz w:val="16"/>
                <w:szCs w:val="16"/>
                <w:lang w:val="en-GB"/>
              </w:rPr>
            </w:pPr>
          </w:p>
        </w:tc>
      </w:tr>
      <w:bookmarkEnd w:id="644"/>
      <w:tr w:rsidR="00B9768F" w:rsidRPr="00260F31" w14:paraId="4DE2A5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9C23388"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A3FD62D"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2408</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085A28"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 providers in this facility prescribe medicines for TB treatment?</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1779A42" w14:textId="77777777" w:rsidR="00B9768F" w:rsidRPr="00260F31" w:rsidRDefault="00B9768F" w:rsidP="00882A4C">
            <w:pPr>
              <w:keepLines/>
              <w:tabs>
                <w:tab w:val="right" w:leader="dot" w:pos="4711"/>
                <w:tab w:val="right" w:leader="dot" w:pos="5011"/>
              </w:tabs>
              <w:spacing w:before="40"/>
              <w:rPr>
                <w:rFonts w:asciiTheme="minorHAnsi" w:hAnsiTheme="minorHAnsi" w:cstheme="minorHAnsi"/>
                <w:bCs/>
                <w:color w:val="000000" w:themeColor="text1"/>
                <w:sz w:val="16"/>
                <w:szCs w:val="16"/>
                <w:lang w:val="en-GB"/>
              </w:rPr>
            </w:pPr>
            <w:r w:rsidRPr="00260F31">
              <w:rPr>
                <w:rFonts w:asciiTheme="minorHAnsi" w:hAnsiTheme="minorHAnsi" w:cstheme="minorHAnsi"/>
                <w:bCs/>
                <w:color w:val="000000" w:themeColor="text1"/>
                <w:sz w:val="16"/>
                <w:szCs w:val="16"/>
                <w:lang w:val="en-GB"/>
              </w:rPr>
              <w:t>YES</w:t>
            </w:r>
            <w:r w:rsidRPr="00260F31">
              <w:rPr>
                <w:rFonts w:asciiTheme="minorHAnsi" w:hAnsiTheme="minorHAnsi" w:cstheme="minorHAnsi"/>
                <w:bCs/>
                <w:color w:val="000000" w:themeColor="text1"/>
                <w:sz w:val="16"/>
                <w:szCs w:val="16"/>
                <w:lang w:val="en-GB"/>
              </w:rPr>
              <w:tab/>
              <w:t>1</w:t>
            </w:r>
          </w:p>
          <w:p w14:paraId="646594C4" w14:textId="77777777" w:rsidR="00B9768F" w:rsidRPr="00260F31" w:rsidRDefault="00B9768F" w:rsidP="00882A4C">
            <w:pPr>
              <w:tabs>
                <w:tab w:val="right" w:leader="dot" w:pos="4711"/>
                <w:tab w:val="right" w:leader="dot" w:pos="5011"/>
              </w:tabs>
              <w:spacing w:after="80"/>
              <w:rPr>
                <w:rFonts w:asciiTheme="minorHAnsi" w:hAnsiTheme="minorHAnsi" w:cstheme="minorHAnsi"/>
                <w:bCs/>
                <w:color w:val="000000" w:themeColor="text1"/>
                <w:sz w:val="16"/>
                <w:szCs w:val="16"/>
                <w:lang w:val="en-GB"/>
              </w:rPr>
            </w:pPr>
            <w:r w:rsidRPr="00260F31">
              <w:rPr>
                <w:rFonts w:asciiTheme="minorHAnsi" w:hAnsiTheme="minorHAnsi" w:cstheme="minorHAnsi"/>
                <w:bCs/>
                <w:color w:val="000000" w:themeColor="text1"/>
                <w:sz w:val="16"/>
                <w:szCs w:val="16"/>
                <w:lang w:val="en-GB"/>
              </w:rPr>
              <w:t>NO</w:t>
            </w:r>
            <w:r w:rsidRPr="00260F31">
              <w:rPr>
                <w:rFonts w:asciiTheme="minorHAnsi" w:hAnsiTheme="minorHAnsi" w:cstheme="minorHAnsi"/>
                <w:bCs/>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09054A" w14:textId="77777777" w:rsidR="00B9768F" w:rsidRPr="00260F31" w:rsidRDefault="00B9768F" w:rsidP="00882A4C">
            <w:pPr>
              <w:keepLines/>
              <w:tabs>
                <w:tab w:val="right" w:leader="dot" w:pos="4392"/>
              </w:tabs>
              <w:ind w:right="-63"/>
              <w:rPr>
                <w:rFonts w:asciiTheme="minorHAnsi" w:hAnsiTheme="minorHAnsi" w:cstheme="minorHAnsi"/>
                <w:bCs/>
                <w:sz w:val="16"/>
                <w:szCs w:val="16"/>
                <w:lang w:val="en-GB"/>
              </w:rPr>
            </w:pPr>
          </w:p>
          <w:p w14:paraId="7D1C9DE7" w14:textId="77777777" w:rsidR="00B9768F" w:rsidRPr="00260F31" w:rsidRDefault="00B9768F" w:rsidP="00882A4C">
            <w:pPr>
              <w:keepLines/>
              <w:spacing w:before="40"/>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bCs/>
                <w:sz w:val="16"/>
                <w:szCs w:val="16"/>
                <w:lang w:val="en-GB"/>
              </w:rPr>
              <w:t>Q</w:t>
            </w:r>
            <w:r>
              <w:rPr>
                <w:rFonts w:asciiTheme="minorHAnsi" w:hAnsiTheme="minorHAnsi" w:cstheme="minorHAnsi"/>
                <w:bCs/>
                <w:sz w:val="16"/>
                <w:szCs w:val="16"/>
                <w:lang w:val="en-GB"/>
              </w:rPr>
              <w:t>2410</w:t>
            </w:r>
          </w:p>
        </w:tc>
      </w:tr>
      <w:tr w:rsidR="00B9768F" w:rsidRPr="00260F31" w14:paraId="26BCEE9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FB8465"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E12CB4A"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2409</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20DC35A"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For which of the following categories of patients does this facility prescribe medicines for TB treatment:</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50C3C12"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169595B"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95B13B"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4716F5" w:rsidRPr="00260F31" w14:paraId="7A834DE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91ADB98" w14:textId="5D5042AE"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66738E6"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0FEB1DC" w14:textId="77777777" w:rsidR="004716F5" w:rsidRPr="00260F31" w:rsidRDefault="004716F5" w:rsidP="004716F5">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Children under five</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FA2AC0"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946DBD1"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6BD97D" w14:textId="77777777" w:rsidR="004716F5" w:rsidRPr="00260F31" w:rsidRDefault="004716F5" w:rsidP="004716F5">
            <w:pPr>
              <w:tabs>
                <w:tab w:val="right" w:leader="dot" w:pos="4392"/>
              </w:tabs>
              <w:spacing w:before="40" w:after="40"/>
              <w:jc w:val="center"/>
              <w:rPr>
                <w:rFonts w:asciiTheme="minorHAnsi" w:hAnsiTheme="minorHAnsi" w:cstheme="minorHAnsi"/>
                <w:color w:val="000000" w:themeColor="text1"/>
                <w:sz w:val="16"/>
                <w:szCs w:val="16"/>
                <w:lang w:val="en-GB"/>
              </w:rPr>
            </w:pPr>
          </w:p>
        </w:tc>
      </w:tr>
      <w:tr w:rsidR="004716F5" w:rsidRPr="00260F31" w14:paraId="7F5C4FB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A515BCF" w14:textId="6B1AEE64"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E3BDE74"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D1E235" w14:textId="77777777" w:rsidR="004716F5" w:rsidRPr="00260F31" w:rsidRDefault="004716F5" w:rsidP="004716F5">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Children 5 to 14</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3DFCB78"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B8D879E"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F98AE1C" w14:textId="77777777" w:rsidR="004716F5" w:rsidRPr="00260F31" w:rsidRDefault="004716F5" w:rsidP="004716F5">
            <w:pPr>
              <w:tabs>
                <w:tab w:val="right" w:leader="dot" w:pos="4392"/>
              </w:tabs>
              <w:spacing w:before="40" w:after="40"/>
              <w:jc w:val="center"/>
              <w:rPr>
                <w:rFonts w:asciiTheme="minorHAnsi" w:hAnsiTheme="minorHAnsi" w:cstheme="minorHAnsi"/>
                <w:color w:val="000000" w:themeColor="text1"/>
                <w:sz w:val="16"/>
                <w:szCs w:val="16"/>
                <w:lang w:val="en-GB"/>
              </w:rPr>
            </w:pPr>
          </w:p>
        </w:tc>
      </w:tr>
      <w:tr w:rsidR="00B9768F" w:rsidRPr="00260F31" w14:paraId="3201244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36B4719"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5934A4C"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E9612A3"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 xml:space="preserve">Adolescents </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E55C690"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BAF69DC"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37D1E53"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47EBF6C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0DA891E"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CB3A5D"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18ABC01"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Adults</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5B5160"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4D8FA3"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8C5028"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4877B98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2663D5A"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74C8D78"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2410</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EDC2462" w14:textId="77777777" w:rsidR="00B9768F" w:rsidRPr="00260F31" w:rsidRDefault="00B9768F" w:rsidP="00882A4C">
            <w:pPr>
              <w:tabs>
                <w:tab w:val="right" w:leader="dot" w:pos="4392"/>
              </w:tabs>
              <w:spacing w:before="40" w:after="8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 providers in this facility provide patient follow-up services for patients enrolled in TB treatment?</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6CC41A" w14:textId="77777777" w:rsidR="00B9768F" w:rsidRPr="00260F31" w:rsidRDefault="00B9768F" w:rsidP="00882A4C">
            <w:pPr>
              <w:keepLines/>
              <w:tabs>
                <w:tab w:val="right" w:leader="dot" w:pos="4591"/>
              </w:tabs>
              <w:spacing w:before="40"/>
              <w:rPr>
                <w:rFonts w:asciiTheme="minorHAnsi" w:hAnsiTheme="minorHAnsi" w:cstheme="minorHAnsi"/>
                <w:bCs/>
                <w:sz w:val="16"/>
                <w:szCs w:val="16"/>
                <w:lang w:val="en-GB"/>
              </w:rPr>
            </w:pPr>
            <w:r w:rsidRPr="00260F31">
              <w:rPr>
                <w:rFonts w:asciiTheme="minorHAnsi" w:hAnsiTheme="minorHAnsi" w:cstheme="minorHAnsi"/>
                <w:bCs/>
                <w:sz w:val="16"/>
                <w:szCs w:val="16"/>
                <w:lang w:val="en-GB"/>
              </w:rPr>
              <w:t>YES</w:t>
            </w:r>
            <w:r w:rsidRPr="00260F31">
              <w:rPr>
                <w:rFonts w:asciiTheme="minorHAnsi" w:hAnsiTheme="minorHAnsi" w:cstheme="minorHAnsi"/>
                <w:bCs/>
                <w:sz w:val="16"/>
                <w:szCs w:val="16"/>
                <w:lang w:val="en-GB"/>
              </w:rPr>
              <w:tab/>
              <w:t>1</w:t>
            </w:r>
          </w:p>
          <w:p w14:paraId="0DAC0712" w14:textId="77777777" w:rsidR="00B9768F" w:rsidRPr="00260F31" w:rsidRDefault="00B9768F" w:rsidP="00882A4C">
            <w:pPr>
              <w:tabs>
                <w:tab w:val="right" w:leader="dot" w:pos="4636"/>
              </w:tabs>
              <w:spacing w:after="80"/>
              <w:rPr>
                <w:rFonts w:asciiTheme="minorHAnsi" w:hAnsiTheme="minorHAnsi" w:cstheme="minorHAnsi"/>
                <w:color w:val="000000" w:themeColor="text1"/>
                <w:sz w:val="16"/>
                <w:szCs w:val="16"/>
                <w:lang w:val="en-GB"/>
              </w:rPr>
            </w:pPr>
            <w:r w:rsidRPr="00260F31">
              <w:rPr>
                <w:rFonts w:asciiTheme="minorHAnsi" w:hAnsiTheme="minorHAnsi" w:cstheme="minorHAnsi"/>
                <w:bCs/>
                <w:sz w:val="16"/>
                <w:szCs w:val="16"/>
                <w:lang w:val="en-GB"/>
              </w:rPr>
              <w:t>NO</w:t>
            </w:r>
            <w:r w:rsidRPr="00260F31">
              <w:rPr>
                <w:rFonts w:asciiTheme="minorHAnsi" w:hAnsiTheme="minorHAnsi" w:cstheme="minorHAnsi"/>
                <w:bCs/>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B97E70D" w14:textId="77777777" w:rsidR="00B9768F" w:rsidRPr="00260F31" w:rsidRDefault="00B9768F" w:rsidP="00882A4C">
            <w:pPr>
              <w:keepLines/>
              <w:tabs>
                <w:tab w:val="right" w:leader="dot" w:pos="4392"/>
              </w:tabs>
              <w:ind w:right="-63"/>
              <w:rPr>
                <w:rFonts w:asciiTheme="minorHAnsi" w:hAnsiTheme="minorHAnsi" w:cstheme="minorHAnsi"/>
                <w:bCs/>
                <w:sz w:val="16"/>
                <w:szCs w:val="16"/>
                <w:lang w:val="en-GB"/>
              </w:rPr>
            </w:pPr>
          </w:p>
          <w:p w14:paraId="2D87A954" w14:textId="77777777" w:rsidR="00B9768F" w:rsidRPr="00260F31" w:rsidRDefault="00B9768F" w:rsidP="00882A4C">
            <w:pP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bCs/>
                <w:sz w:val="16"/>
                <w:szCs w:val="16"/>
                <w:lang w:val="en-GB"/>
              </w:rPr>
              <w:t>Q</w:t>
            </w:r>
            <w:r>
              <w:rPr>
                <w:rFonts w:asciiTheme="minorHAnsi" w:hAnsiTheme="minorHAnsi" w:cstheme="minorHAnsi"/>
                <w:bCs/>
                <w:sz w:val="16"/>
                <w:szCs w:val="16"/>
                <w:lang w:val="en-GB"/>
              </w:rPr>
              <w:t>2412</w:t>
            </w:r>
          </w:p>
        </w:tc>
      </w:tr>
      <w:tr w:rsidR="00B9768F" w:rsidRPr="00260F31" w14:paraId="3F64286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41665B6"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 xml:space="preserve">R_C </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A48CAE3"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2411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59C4327"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Which of the following follow-up services does this facility provide:</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6C8FD1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7A257F7"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1554D5"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1855E6C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06EB3AA"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1EF35BC"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0ED30E2"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Clinical follow-up, including prescription revision if needed</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6792D4C"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1CBA103"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BECD938"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04A885A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2823070"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789069D"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ECF8B46"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Periodic resupply of TB medicines according to prescription</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B1EFF42"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F334025"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C30BBFC"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6813737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1BCF46"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5EBA372"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EA1F49" w14:textId="77777777" w:rsidR="00B9768F" w:rsidRPr="00260F31" w:rsidRDefault="00B9768F" w:rsidP="00882A4C">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Follow-up to support adherence to treatment and patient follow-up appointments</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FBF094F"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ED51B15"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07CA004" w14:textId="77777777" w:rsidR="00B9768F" w:rsidRPr="00260F31" w:rsidRDefault="00B9768F" w:rsidP="00882A4C">
            <w:pPr>
              <w:spacing w:before="40" w:after="40"/>
              <w:rPr>
                <w:rFonts w:asciiTheme="minorHAnsi" w:hAnsiTheme="minorHAnsi" w:cstheme="minorHAnsi"/>
                <w:color w:val="000000" w:themeColor="text1"/>
                <w:sz w:val="16"/>
                <w:szCs w:val="16"/>
                <w:lang w:val="en-GB"/>
              </w:rPr>
            </w:pPr>
          </w:p>
        </w:tc>
      </w:tr>
      <w:tr w:rsidR="00B9768F" w:rsidRPr="00260F31" w14:paraId="3E7B2E8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D40CCE2"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00C63A"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C18DE4"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 xml:space="preserve">Do providers in this facility routinely provide HIV testing for TB patients? </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E6D301C" w14:textId="77777777" w:rsidR="00B9768F" w:rsidRPr="00260F31" w:rsidRDefault="00B9768F" w:rsidP="00882A4C">
            <w:pPr>
              <w:keepLines/>
              <w:tabs>
                <w:tab w:val="right" w:leader="dot" w:pos="4591"/>
              </w:tabs>
              <w:spacing w:before="40"/>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 xml:space="preserve">YES </w:t>
            </w:r>
            <w:r w:rsidRPr="00260F31">
              <w:rPr>
                <w:rFonts w:asciiTheme="minorHAnsi" w:hAnsiTheme="minorHAnsi" w:cstheme="minorHAnsi"/>
                <w:color w:val="000000" w:themeColor="text1"/>
                <w:sz w:val="16"/>
                <w:szCs w:val="16"/>
                <w:lang w:val="en-GB"/>
              </w:rPr>
              <w:tab/>
              <w:t>1</w:t>
            </w:r>
          </w:p>
          <w:p w14:paraId="0DDB5234" w14:textId="77777777" w:rsidR="00B9768F" w:rsidRPr="00260F31" w:rsidRDefault="00B9768F" w:rsidP="00882A4C">
            <w:pPr>
              <w:keepLines/>
              <w:tabs>
                <w:tab w:val="right" w:leader="dot" w:pos="4591"/>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1ED58ED" w14:textId="77777777" w:rsidR="00B9768F" w:rsidRPr="00260F31" w:rsidRDefault="00B9768F" w:rsidP="00882A4C">
            <w:pPr>
              <w:keepLines/>
              <w:tabs>
                <w:tab w:val="right" w:leader="dot" w:pos="4392"/>
              </w:tabs>
              <w:ind w:right="-63"/>
              <w:rPr>
                <w:rFonts w:asciiTheme="minorHAnsi" w:hAnsiTheme="minorHAnsi" w:cstheme="minorHAnsi"/>
                <w:color w:val="000000" w:themeColor="text1"/>
                <w:sz w:val="16"/>
                <w:szCs w:val="16"/>
                <w:lang w:val="en-GB"/>
              </w:rPr>
            </w:pPr>
          </w:p>
          <w:p w14:paraId="7979533C" w14:textId="77777777" w:rsidR="00B9768F" w:rsidRPr="00260F31" w:rsidRDefault="00B9768F" w:rsidP="00882A4C">
            <w:pPr>
              <w:keepLines/>
              <w:spacing w:before="40"/>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2414</w:t>
            </w:r>
          </w:p>
        </w:tc>
      </w:tr>
      <w:tr w:rsidR="00B9768F" w:rsidRPr="00260F31" w14:paraId="29EA639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6B45266"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lastRenderedPageBreak/>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C9E1BB"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E59222"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Is there any register or record of TB patients who were tested for HIV?</w:t>
            </w:r>
            <w:r w:rsidRPr="00260F31">
              <w:rPr>
                <w:rFonts w:asciiTheme="minorHAnsi" w:hAnsiTheme="minorHAnsi" w:cstheme="minorHAnsi"/>
                <w:color w:val="000000"/>
                <w:sz w:val="16"/>
                <w:szCs w:val="16"/>
                <w:lang w:val="en-GB"/>
              </w:rPr>
              <w:br/>
              <w:t>IF YES, ASK: May I see any record or other evidence that shows TB patients are routinely tested for HIV?</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F23FBF8" w14:textId="77777777" w:rsidR="00B9768F" w:rsidRPr="00260F31" w:rsidRDefault="00B9768F" w:rsidP="00882A4C">
            <w:pPr>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 OBSERVED</w:t>
            </w:r>
            <w:r w:rsidRPr="00260F31">
              <w:rPr>
                <w:rFonts w:asciiTheme="minorHAnsi" w:hAnsiTheme="minorHAnsi" w:cstheme="minorHAnsi"/>
                <w:color w:val="000000" w:themeColor="text1"/>
                <w:sz w:val="16"/>
                <w:szCs w:val="16"/>
                <w:lang w:val="en-GB"/>
              </w:rPr>
              <w:tab/>
              <w:t>1</w:t>
            </w:r>
          </w:p>
          <w:p w14:paraId="428615DC" w14:textId="77777777" w:rsidR="00B9768F" w:rsidRPr="00260F31" w:rsidRDefault="00B9768F" w:rsidP="00882A4C">
            <w:pPr>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 REPORTED, NOT SEEN</w:t>
            </w:r>
            <w:r w:rsidRPr="00260F31">
              <w:rPr>
                <w:rFonts w:asciiTheme="minorHAnsi" w:hAnsiTheme="minorHAnsi" w:cstheme="minorHAnsi"/>
                <w:color w:val="000000" w:themeColor="text1"/>
                <w:sz w:val="16"/>
                <w:szCs w:val="16"/>
                <w:lang w:val="en-GB"/>
              </w:rPr>
              <w:tab/>
              <w:t>2</w:t>
            </w:r>
          </w:p>
          <w:p w14:paraId="2D017EAD" w14:textId="77777777" w:rsidR="00B9768F" w:rsidRPr="00260F31" w:rsidRDefault="00B9768F" w:rsidP="00882A4C">
            <w:pPr>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D657FF3" w14:textId="77777777" w:rsidR="00B9768F" w:rsidRPr="00260F31" w:rsidRDefault="00B9768F" w:rsidP="00882A4C">
            <w:pPr>
              <w:rPr>
                <w:rFonts w:asciiTheme="minorHAnsi" w:hAnsiTheme="minorHAnsi" w:cstheme="minorHAnsi"/>
                <w:color w:val="000000" w:themeColor="text1"/>
                <w:sz w:val="16"/>
                <w:szCs w:val="16"/>
                <w:lang w:val="en-GB"/>
              </w:rPr>
            </w:pPr>
          </w:p>
        </w:tc>
      </w:tr>
      <w:tr w:rsidR="00B9768F" w:rsidRPr="00260F31" w14:paraId="351C257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FFBA1A7"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753892"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07F5A9" w14:textId="5E4EC8D8" w:rsidR="00B9768F" w:rsidRPr="00260F31" w:rsidRDefault="009034CF" w:rsidP="00882A4C">
            <w:pPr>
              <w:tabs>
                <w:tab w:val="right" w:leader="dot" w:pos="4392"/>
              </w:tabs>
              <w:spacing w:before="40" w:after="40"/>
              <w:rPr>
                <w:rFonts w:asciiTheme="minorHAnsi" w:hAnsiTheme="minorHAnsi" w:cstheme="minorHAnsi"/>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TB-related services?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6805D9" w14:textId="77777777" w:rsidR="00B9768F" w:rsidRPr="00260F31" w:rsidRDefault="00B9768F" w:rsidP="00882A4C">
            <w:pPr>
              <w:keepLines/>
              <w:tabs>
                <w:tab w:val="right" w:leader="dot" w:pos="4711"/>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38B52B2D" w14:textId="77777777" w:rsidR="00B9768F" w:rsidRPr="00260F31" w:rsidRDefault="00B9768F" w:rsidP="00882A4C">
            <w:pPr>
              <w:keepLines/>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94632EB" w14:textId="77777777" w:rsidR="00B9768F" w:rsidRPr="00260F31" w:rsidRDefault="00B9768F" w:rsidP="00882A4C">
            <w:pPr>
              <w:rPr>
                <w:rFonts w:asciiTheme="minorHAnsi" w:hAnsiTheme="minorHAnsi" w:cstheme="minorHAnsi"/>
                <w:color w:val="000000" w:themeColor="text1"/>
                <w:sz w:val="16"/>
                <w:szCs w:val="16"/>
                <w:lang w:val="en-GB"/>
              </w:rPr>
            </w:pPr>
          </w:p>
        </w:tc>
      </w:tr>
      <w:tr w:rsidR="00B9768F" w:rsidRPr="00260F31" w14:paraId="24C4CF2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3D6BDCC"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3BF3FB"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0BB8DB" w14:textId="77777777" w:rsidR="00B9768F" w:rsidRPr="00260F31" w:rsidRDefault="00B9768F" w:rsidP="00882A4C">
            <w:pPr>
              <w:tabs>
                <w:tab w:val="right" w:leader="dot" w:pos="4392"/>
              </w:tabs>
              <w:spacing w:before="40" w:after="8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Does this facility provide any services related to case detection, testing or treatment for drug-resistant TB?</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7BF66C6" w14:textId="77777777" w:rsidR="00B9768F" w:rsidRPr="00260F31" w:rsidRDefault="00B9768F" w:rsidP="00882A4C">
            <w:pPr>
              <w:keepLines/>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34D6A321" w14:textId="77777777" w:rsidR="00B9768F" w:rsidRPr="00260F31" w:rsidRDefault="00B9768F" w:rsidP="00882A4C">
            <w:pPr>
              <w:keepLines/>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3D03BA" w14:textId="77777777" w:rsidR="00B9768F" w:rsidRPr="00260F31" w:rsidRDefault="00B9768F" w:rsidP="00882A4C">
            <w:pPr>
              <w:rPr>
                <w:rFonts w:asciiTheme="minorHAnsi" w:hAnsiTheme="minorHAnsi" w:cstheme="minorHAnsi"/>
                <w:color w:val="000000" w:themeColor="text1"/>
                <w:sz w:val="16"/>
                <w:szCs w:val="16"/>
                <w:lang w:val="en-GB"/>
              </w:rPr>
            </w:pPr>
          </w:p>
        </w:tc>
      </w:tr>
      <w:tr w:rsidR="00B9768F" w:rsidRPr="00260F31" w14:paraId="723190CD" w14:textId="77777777" w:rsidTr="007C53C5">
        <w:trPr>
          <w:cantSplit/>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2D4B4004"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themeColor="background2"/>
              <w:right w:val="single" w:sz="4" w:space="0" w:color="E7E6E6" w:themeColor="background2"/>
            </w:tcBorders>
            <w:shd w:val="clear" w:color="auto" w:fill="8ADED0"/>
          </w:tcPr>
          <w:p w14:paraId="3AE3AC2D"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6"/>
            <w:tcBorders>
              <w:top w:val="nil"/>
              <w:left w:val="nil"/>
              <w:bottom w:val="single" w:sz="4" w:space="0" w:color="E7E6E6" w:themeColor="background2"/>
              <w:right w:val="single" w:sz="4" w:space="0" w:color="E7E6E6" w:themeColor="background2"/>
            </w:tcBorders>
            <w:shd w:val="clear" w:color="auto" w:fill="8ADED0"/>
            <w:vAlign w:val="center"/>
            <w:hideMark/>
          </w:tcPr>
          <w:p w14:paraId="4B510234" w14:textId="77777777" w:rsidR="00B9768F" w:rsidRPr="007C53C5" w:rsidRDefault="00B9768F" w:rsidP="007C53C5">
            <w:pPr>
              <w:pStyle w:val="Heading2"/>
              <w:rPr>
                <w:sz w:val="16"/>
                <w:szCs w:val="16"/>
                <w:lang w:val="en-GB"/>
              </w:rPr>
            </w:pPr>
            <w:bookmarkStart w:id="645" w:name="_Toc117656730"/>
            <w:bookmarkStart w:id="646" w:name="_Toc135317503"/>
            <w:bookmarkStart w:id="647" w:name="_Toc138439569"/>
            <w:r w:rsidRPr="007C53C5">
              <w:rPr>
                <w:sz w:val="16"/>
                <w:szCs w:val="16"/>
                <w:lang w:val="en-GB"/>
              </w:rPr>
              <w:t>24.2. MEDICINES</w:t>
            </w:r>
            <w:bookmarkEnd w:id="645"/>
            <w:bookmarkEnd w:id="646"/>
            <w:bookmarkEnd w:id="647"/>
          </w:p>
        </w:tc>
        <w:tc>
          <w:tcPr>
            <w:tcW w:w="917" w:type="dxa"/>
            <w:tcBorders>
              <w:top w:val="nil"/>
              <w:left w:val="nil"/>
              <w:bottom w:val="single" w:sz="4" w:space="0" w:color="E7E6E6" w:themeColor="background2"/>
              <w:right w:val="single" w:sz="4" w:space="0" w:color="E7E6E6" w:themeColor="background2"/>
            </w:tcBorders>
            <w:shd w:val="clear" w:color="auto" w:fill="8ADED0"/>
          </w:tcPr>
          <w:p w14:paraId="7DCE6625" w14:textId="77777777" w:rsidR="00B9768F" w:rsidRPr="00260F31" w:rsidRDefault="00B9768F" w:rsidP="00882A4C">
            <w:pPr>
              <w:keepNext/>
              <w:keepLines/>
              <w:tabs>
                <w:tab w:val="right" w:leader="dot" w:pos="4392"/>
              </w:tabs>
              <w:spacing w:before="40" w:after="40"/>
              <w:rPr>
                <w:rFonts w:asciiTheme="minorHAnsi" w:hAnsiTheme="minorHAnsi" w:cstheme="minorHAnsi"/>
                <w:bCs/>
                <w:color w:val="000000"/>
                <w:sz w:val="16"/>
                <w:szCs w:val="16"/>
                <w:lang w:val="en-GB"/>
              </w:rPr>
            </w:pPr>
          </w:p>
        </w:tc>
      </w:tr>
      <w:tr w:rsidR="004716F5" w:rsidRPr="00260F31" w14:paraId="51FB20C6" w14:textId="77777777" w:rsidTr="008505D1">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28CEFF2" w14:textId="595F7D2B"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3DE1146"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2416</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4975BC" w14:textId="77777777" w:rsidR="004716F5" w:rsidRPr="00260F31" w:rsidRDefault="004716F5" w:rsidP="004716F5">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Does this facility provide enrolled TB patients with individually packaged TB medicines specific to each patient and supplied from outside the facility?</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3675D4" w14:textId="77777777" w:rsidR="004716F5" w:rsidRPr="00260F31" w:rsidRDefault="004716F5" w:rsidP="004716F5">
            <w:pPr>
              <w:tabs>
                <w:tab w:val="right" w:leader="dot" w:pos="3845"/>
              </w:tabs>
              <w:ind w:right="29"/>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YES</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noProof/>
                <w:sz w:val="16"/>
                <w:szCs w:val="16"/>
                <w:lang w:val="en-GB"/>
              </w:rPr>
              <w:t>1</w:t>
            </w:r>
          </w:p>
          <w:p w14:paraId="6E531942" w14:textId="77777777" w:rsidR="004716F5" w:rsidRPr="00260F31" w:rsidRDefault="004716F5" w:rsidP="004716F5">
            <w:pPr>
              <w:tabs>
                <w:tab w:val="right" w:leader="dot" w:pos="3711"/>
              </w:tabs>
              <w:ind w:right="29"/>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NO</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noProof/>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FCF19D" w14:textId="77777777" w:rsidR="004716F5" w:rsidRPr="00260F31" w:rsidRDefault="004716F5" w:rsidP="004716F5">
            <w:pPr>
              <w:rPr>
                <w:rFonts w:asciiTheme="minorHAnsi" w:hAnsiTheme="minorHAnsi" w:cstheme="minorHAnsi"/>
                <w:color w:val="000000" w:themeColor="text1"/>
                <w:sz w:val="16"/>
                <w:szCs w:val="16"/>
                <w:lang w:val="en-GB"/>
              </w:rPr>
            </w:pPr>
          </w:p>
          <w:p w14:paraId="76CDD897" w14:textId="77777777" w:rsidR="004716F5" w:rsidRPr="00260F31" w:rsidRDefault="004716F5" w:rsidP="004716F5">
            <w:pP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2418</w:t>
            </w:r>
          </w:p>
        </w:tc>
      </w:tr>
      <w:tr w:rsidR="004716F5" w:rsidRPr="00260F31" w14:paraId="2B89403B" w14:textId="77777777" w:rsidTr="008505D1">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A2538F4"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 xml:space="preserve">R_C </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106A721"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2417</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7468990" w14:textId="77777777" w:rsidR="004716F5" w:rsidRPr="00260F31" w:rsidRDefault="004716F5" w:rsidP="004716F5">
            <w:pPr>
              <w:tabs>
                <w:tab w:val="right" w:leader="dot" w:pos="4392"/>
              </w:tabs>
              <w:spacing w:before="40" w:after="8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During the past 3 months has there been any shortage of the individually packaged- medicine supply on the day when patients came to pick up their medicines?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818146E" w14:textId="77777777" w:rsidR="004716F5" w:rsidRPr="00260F31" w:rsidRDefault="004716F5" w:rsidP="004716F5">
            <w:pPr>
              <w:tabs>
                <w:tab w:val="right" w:leader="dot" w:pos="4555"/>
              </w:tabs>
              <w:ind w:right="30"/>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YES</w:t>
            </w:r>
            <w:r w:rsidRPr="00260F31">
              <w:rPr>
                <w:rFonts w:asciiTheme="minorHAnsi" w:hAnsiTheme="minorHAnsi" w:cstheme="minorHAnsi"/>
                <w:noProof/>
                <w:sz w:val="16"/>
                <w:szCs w:val="16"/>
                <w:lang w:val="en-GB"/>
              </w:rPr>
              <w:tab/>
              <w:t>1</w:t>
            </w:r>
          </w:p>
          <w:p w14:paraId="2ED4A5DD" w14:textId="77777777" w:rsidR="004716F5" w:rsidRPr="00260F31" w:rsidRDefault="004716F5" w:rsidP="004716F5">
            <w:pPr>
              <w:tabs>
                <w:tab w:val="right" w:leader="dot" w:pos="4555"/>
              </w:tabs>
              <w:ind w:right="30"/>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NO</w:t>
            </w:r>
            <w:r w:rsidRPr="00260F31">
              <w:rPr>
                <w:rFonts w:asciiTheme="minorHAnsi" w:hAnsiTheme="minorHAnsi" w:cstheme="minorHAnsi"/>
                <w:noProof/>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EBEA53" w14:textId="77777777" w:rsidR="004716F5" w:rsidRPr="00260F31" w:rsidRDefault="004716F5" w:rsidP="004716F5">
            <w:pPr>
              <w:rPr>
                <w:rFonts w:asciiTheme="minorHAnsi" w:hAnsiTheme="minorHAnsi" w:cstheme="minorHAnsi"/>
                <w:color w:val="000000" w:themeColor="text1"/>
                <w:sz w:val="16"/>
                <w:szCs w:val="16"/>
                <w:lang w:val="en-GB"/>
              </w:rPr>
            </w:pPr>
          </w:p>
        </w:tc>
      </w:tr>
      <w:tr w:rsidR="004716F5" w:rsidRPr="00260F31" w14:paraId="3D32CEFE" w14:textId="77777777" w:rsidTr="007C53C5">
        <w:trPr>
          <w:cantSplit/>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4B71D540" w14:textId="77777777" w:rsidR="004716F5" w:rsidRPr="00260F31"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themeColor="background2"/>
              <w:right w:val="single" w:sz="4" w:space="0" w:color="E7E6E6" w:themeColor="background2"/>
            </w:tcBorders>
            <w:shd w:val="clear" w:color="auto" w:fill="8ADED0"/>
          </w:tcPr>
          <w:p w14:paraId="690ECC78" w14:textId="77777777" w:rsidR="004716F5" w:rsidRPr="00260F31"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6"/>
            <w:tcBorders>
              <w:top w:val="nil"/>
              <w:left w:val="nil"/>
              <w:bottom w:val="single" w:sz="4" w:space="0" w:color="E7E6E6" w:themeColor="background2"/>
              <w:right w:val="single" w:sz="4" w:space="0" w:color="E7E6E6" w:themeColor="background2"/>
            </w:tcBorders>
            <w:shd w:val="clear" w:color="auto" w:fill="8ADED0"/>
            <w:vAlign w:val="center"/>
            <w:hideMark/>
          </w:tcPr>
          <w:p w14:paraId="77C6F7B9" w14:textId="77777777" w:rsidR="004716F5" w:rsidRPr="007C53C5" w:rsidRDefault="004716F5" w:rsidP="007C53C5">
            <w:pPr>
              <w:pStyle w:val="Heading2"/>
              <w:rPr>
                <w:sz w:val="16"/>
                <w:szCs w:val="16"/>
                <w:lang w:val="en-GB"/>
              </w:rPr>
            </w:pPr>
            <w:bookmarkStart w:id="648" w:name="_Toc105100248"/>
            <w:bookmarkStart w:id="649" w:name="_Toc117656731"/>
            <w:bookmarkStart w:id="650" w:name="_Toc135317504"/>
            <w:bookmarkStart w:id="651" w:name="_Toc138439570"/>
            <w:r w:rsidRPr="007C53C5">
              <w:rPr>
                <w:sz w:val="16"/>
                <w:szCs w:val="16"/>
                <w:lang w:val="en-GB"/>
              </w:rPr>
              <w:t>24.3. SUPPORT FOR QUALITY SERVICES</w:t>
            </w:r>
            <w:bookmarkEnd w:id="648"/>
            <w:bookmarkEnd w:id="649"/>
            <w:bookmarkEnd w:id="650"/>
            <w:bookmarkEnd w:id="651"/>
          </w:p>
        </w:tc>
        <w:tc>
          <w:tcPr>
            <w:tcW w:w="917" w:type="dxa"/>
            <w:tcBorders>
              <w:top w:val="nil"/>
              <w:left w:val="nil"/>
              <w:bottom w:val="single" w:sz="4" w:space="0" w:color="E7E6E6" w:themeColor="background2"/>
              <w:right w:val="single" w:sz="4" w:space="0" w:color="E7E6E6" w:themeColor="background2"/>
            </w:tcBorders>
            <w:shd w:val="clear" w:color="auto" w:fill="8ADED0"/>
          </w:tcPr>
          <w:p w14:paraId="271A7622" w14:textId="77777777" w:rsidR="004716F5" w:rsidRPr="00260F31" w:rsidRDefault="004716F5" w:rsidP="004716F5">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260F31" w14:paraId="42347FDD" w14:textId="77777777" w:rsidTr="008505D1">
        <w:trPr>
          <w:cantSplit/>
          <w:trHeight w:val="26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13BBB8A" w14:textId="585C4E6D"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 xml:space="preserve">R_C </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969218" w14:textId="453AF8A9"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i2418</w:t>
            </w:r>
          </w:p>
        </w:tc>
        <w:tc>
          <w:tcPr>
            <w:tcW w:w="7728"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A6F9150" w14:textId="77777777" w:rsidR="003270FE" w:rsidRPr="00260F31" w:rsidRDefault="003270FE" w:rsidP="003270FE">
            <w:pPr>
              <w:tabs>
                <w:tab w:val="right" w:leader="dot" w:pos="4636"/>
              </w:tabs>
              <w:spacing w:before="40" w:after="80"/>
              <w:rPr>
                <w:rFonts w:asciiTheme="minorHAnsi" w:hAnsiTheme="minorHAnsi" w:cstheme="minorHAnsi"/>
                <w:sz w:val="16"/>
                <w:szCs w:val="16"/>
                <w:lang w:val="en-GB"/>
              </w:rPr>
            </w:pPr>
            <w:r w:rsidRPr="00260F31">
              <w:rPr>
                <w:rFonts w:cs="Calibri"/>
                <w:sz w:val="16"/>
                <w:szCs w:val="16"/>
                <w:lang w:val="en-GB"/>
              </w:rPr>
              <w:t>I would like to know if the following guidelines are available in this service site today.</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2687CC"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44860E1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31A2A8E"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DF91A8"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2419</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4E3AE7A" w14:textId="77777777" w:rsidR="003270FE" w:rsidRPr="00260F31" w:rsidRDefault="003270FE" w:rsidP="003270FE">
            <w:pPr>
              <w:spacing w:before="40" w:after="40"/>
              <w:rPr>
                <w:rFonts w:ascii="Bierstadt" w:eastAsia="Calibri" w:hAnsi="Bierstadt"/>
                <w:color w:val="002060"/>
                <w:sz w:val="16"/>
                <w:szCs w:val="16"/>
                <w:lang w:eastAsia="en-US"/>
              </w:rPr>
            </w:pPr>
            <w:r w:rsidRPr="00260F31">
              <w:rPr>
                <w:rFonts w:cs="Calibri"/>
                <w:sz w:val="16"/>
                <w:szCs w:val="16"/>
                <w:lang w:val="en-GB"/>
              </w:rPr>
              <w:t>For each guideline that I ask about, please show it to me.</w:t>
            </w:r>
          </w:p>
          <w:p w14:paraId="7DA94CFE" w14:textId="77777777" w:rsidR="003270FE" w:rsidRPr="00260F31" w:rsidRDefault="003270FE" w:rsidP="003270FE">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THESE MAY BE IN ONE GUIDELINE OR IN DIFFERENT DOCUMENTS.</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2FBA1D6"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OBSERVED</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A7C686E"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REPORTED, NOT SEEN</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1BF2E0F"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NOT AVAILABLE</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56D714"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5BCDB6F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5D7F49A"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CFAD23" w14:textId="77777777" w:rsidR="003270FE" w:rsidRPr="00260F31" w:rsidRDefault="003270FE" w:rsidP="003270FE">
            <w:pPr>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231CE7D" w14:textId="77777777" w:rsidR="003270FE" w:rsidRPr="00260F31" w:rsidRDefault="003270FE" w:rsidP="003270FE">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 xml:space="preserve">National guidelines for diagnosis and management of TB in </w:t>
            </w:r>
            <w:r w:rsidRPr="00260F31">
              <w:rPr>
                <w:rFonts w:asciiTheme="minorHAnsi" w:hAnsiTheme="minorHAnsi" w:cstheme="minorHAnsi"/>
                <w:sz w:val="16"/>
                <w:szCs w:val="16"/>
                <w:lang w:val="en-GB"/>
              </w:rPr>
              <w:t>adults</w:t>
            </w:r>
          </w:p>
          <w:p w14:paraId="0BCB62C9" w14:textId="77777777" w:rsidR="003270FE" w:rsidRPr="00260F31" w:rsidRDefault="003270FE" w:rsidP="003270FE">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FF0000"/>
                <w:sz w:val="16"/>
                <w:szCs w:val="16"/>
                <w:lang w:val="en-GB"/>
              </w:rPr>
              <w:t>[COUNTRY ADAPT – NAME OF DOCUMENT AND VERSION]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499768A" w14:textId="77777777" w:rsidR="003270FE" w:rsidRPr="00260F31"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65447A" w14:textId="77777777" w:rsidR="003270FE" w:rsidRPr="00260F31"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E00ECEF" w14:textId="77777777" w:rsidR="003270FE" w:rsidRPr="00260F31"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48E8D41"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43B5CD0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DF16FC8" w14:textId="6A3FE830"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5A3921"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4E6900"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Any other guidelines for diagnosis and management of TB in adults</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D1EFFD0"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48AE18"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44BBF43" w14:textId="77777777" w:rsidR="003270FE" w:rsidRPr="00260F31" w:rsidRDefault="003270FE" w:rsidP="003270FE">
            <w:pPr>
              <w:tabs>
                <w:tab w:val="right" w:leader="dot" w:pos="4636"/>
              </w:tabs>
              <w:spacing w:before="40" w:after="40"/>
              <w:jc w:val="center"/>
              <w:rPr>
                <w:rFonts w:asciiTheme="minorHAnsi" w:hAnsiTheme="minorHAnsi" w:cstheme="minorHAnsi"/>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F54070"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3910DC2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0872BD5"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CA95D40"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86B360C"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National guidelines for diagnosis and management of TB in children</w:t>
            </w:r>
          </w:p>
          <w:p w14:paraId="64051D02"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FF0000"/>
                <w:sz w:val="16"/>
                <w:szCs w:val="16"/>
                <w:lang w:val="en-GB"/>
              </w:rPr>
              <w:t>[COUNTRY ADAPT – NAME OF DOCUMENT AND VERSION]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36CDD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8836B19"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B08E8D"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59835A"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318C7E7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6DA9072" w14:textId="48708411"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E43BCF"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3D7383B"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Any other guidelines for diagnosis and management of TB in children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2952CF0"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FE9D68B"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D866CB" w14:textId="77777777" w:rsidR="003270FE" w:rsidRPr="00260F31" w:rsidRDefault="003270FE" w:rsidP="003270FE">
            <w:pPr>
              <w:tabs>
                <w:tab w:val="right" w:leader="dot" w:pos="4636"/>
              </w:tabs>
              <w:spacing w:before="40" w:after="40"/>
              <w:jc w:val="center"/>
              <w:rPr>
                <w:rFonts w:asciiTheme="minorHAnsi" w:hAnsiTheme="minorHAnsi" w:cstheme="minorHAnsi"/>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EC3A7B"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46F0349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5DD5A59"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7DFF979"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727B95"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TB infection control</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0FC0129"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EC54973"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9FAC8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5AA7250"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2FB246D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1F44CE"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9F372D"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1496DC"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management of HIV and TB coinfection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DEC43C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BF0D234"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0BCF579"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C2201F8"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74D2011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5552F80"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0C2994"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DA3D1B5"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diagnosis and management of drug-resistant TB</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B0D668"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B1E42D4"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2F679D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ACD0C6"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47076D9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7809BEF"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EAEBE0"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67D839"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respiratory transmission-based precautions</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DEF978"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515469D"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C42BC97"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 xml:space="preserve">3  </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749D89A"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7E56FC2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303943F"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B5AE152"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2420</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82D59E" w14:textId="77777777" w:rsidR="003270FE" w:rsidRPr="00260F31" w:rsidRDefault="003270FE" w:rsidP="003270FE">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In the past 2 years, have you or any provider(s) of TB services received any training in the following topics:</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E49DC2D"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29072A8"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A8B555F"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791EFEA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A140117"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C7AADB1"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9662D14" w14:textId="77777777" w:rsidR="003270FE" w:rsidRPr="00260F31" w:rsidRDefault="003270FE" w:rsidP="003270FE">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TB diagnosis and management</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DC2092"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DA65BE"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7E08A9"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1048CA4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51D3766"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E303F8"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C1C189C" w14:textId="77777777" w:rsidR="003270FE" w:rsidRPr="00260F31"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 xml:space="preserve">Management of HIV and TB coinfection </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E8F882"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09252FD"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886A3DA"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4D10B88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3849E5E"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BC6C2B"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48E764D" w14:textId="77777777" w:rsidR="003270FE" w:rsidRPr="00260F31"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Diagnosis and management of drug-resistant TB</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85D4927"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DCC4D90"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1C85279"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0586ABA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5842BAD"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8C3F67"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6904B2"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TB infection control</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E5F5EE"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518A06D"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CF3DE8"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bl>
    <w:p w14:paraId="6024C424" w14:textId="77777777" w:rsidR="001B1793" w:rsidRDefault="001B1793" w:rsidP="00BB7330">
      <w:pPr>
        <w:spacing w:before="40" w:after="40"/>
        <w:rPr>
          <w:rFonts w:asciiTheme="minorHAnsi" w:hAnsiTheme="minorHAnsi" w:cstheme="minorHAnsi"/>
          <w:sz w:val="16"/>
          <w:szCs w:val="16"/>
        </w:rPr>
      </w:pPr>
    </w:p>
    <w:p w14:paraId="19E5D408" w14:textId="77777777" w:rsidR="005150D0" w:rsidRDefault="005150D0">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520"/>
        <w:gridCol w:w="180"/>
        <w:gridCol w:w="258"/>
        <w:gridCol w:w="6"/>
        <w:gridCol w:w="6"/>
        <w:gridCol w:w="450"/>
        <w:gridCol w:w="255"/>
        <w:gridCol w:w="276"/>
        <w:gridCol w:w="9"/>
        <w:gridCol w:w="450"/>
        <w:gridCol w:w="252"/>
        <w:gridCol w:w="93"/>
        <w:gridCol w:w="15"/>
        <w:gridCol w:w="174"/>
        <w:gridCol w:w="6"/>
        <w:gridCol w:w="78"/>
        <w:gridCol w:w="537"/>
        <w:gridCol w:w="15"/>
        <w:gridCol w:w="51"/>
        <w:gridCol w:w="39"/>
        <w:gridCol w:w="90"/>
        <w:gridCol w:w="174"/>
        <w:gridCol w:w="6"/>
        <w:gridCol w:w="311"/>
        <w:gridCol w:w="127"/>
        <w:gridCol w:w="99"/>
        <w:gridCol w:w="183"/>
        <w:gridCol w:w="90"/>
        <w:gridCol w:w="177"/>
        <w:gridCol w:w="93"/>
        <w:gridCol w:w="720"/>
        <w:gridCol w:w="905"/>
      </w:tblGrid>
      <w:tr w:rsidR="005150D0" w:rsidRPr="004716F5" w14:paraId="17D10D22" w14:textId="77777777" w:rsidTr="008505D1">
        <w:trPr>
          <w:cantSplit/>
          <w:trHeight w:val="255"/>
          <w:tblHeader/>
          <w:jc w:val="center"/>
        </w:trPr>
        <w:tc>
          <w:tcPr>
            <w:tcW w:w="805" w:type="dxa"/>
            <w:shd w:val="clear" w:color="auto" w:fill="auto"/>
            <w:noWrap/>
          </w:tcPr>
          <w:p w14:paraId="3DA11CFD" w14:textId="0F7BE555" w:rsidR="005150D0" w:rsidRPr="004716F5" w:rsidRDefault="005150D0" w:rsidP="007E4EC0">
            <w:pPr>
              <w:spacing w:before="40" w:after="40"/>
              <w:jc w:val="center"/>
              <w:rPr>
                <w:rFonts w:asciiTheme="minorHAnsi" w:hAnsiTheme="minorHAnsi" w:cstheme="minorHAnsi"/>
                <w:b/>
                <w:sz w:val="16"/>
                <w:szCs w:val="16"/>
                <w:lang w:val="en-GB"/>
              </w:rPr>
            </w:pPr>
            <w:r w:rsidRPr="004716F5">
              <w:rPr>
                <w:rFonts w:asciiTheme="minorHAnsi" w:hAnsiTheme="minorHAnsi" w:cstheme="minorHAnsi"/>
                <w:b/>
                <w:bCs/>
                <w:sz w:val="16"/>
                <w:szCs w:val="16"/>
                <w:lang w:val="en-GB"/>
              </w:rPr>
              <w:lastRenderedPageBreak/>
              <w:br w:type="page"/>
            </w:r>
            <w:r w:rsidRPr="004716F5">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68E1E8C7" w14:textId="77777777" w:rsidR="005150D0" w:rsidRPr="004716F5" w:rsidRDefault="005150D0" w:rsidP="007E4EC0">
            <w:pPr>
              <w:spacing w:before="40" w:after="40"/>
              <w:jc w:val="center"/>
              <w:rPr>
                <w:rFonts w:asciiTheme="minorHAnsi" w:hAnsiTheme="minorHAnsi" w:cstheme="minorHAnsi"/>
                <w:b/>
                <w:sz w:val="16"/>
                <w:szCs w:val="16"/>
                <w:lang w:val="en-GB"/>
              </w:rPr>
            </w:pPr>
            <w:r w:rsidRPr="004716F5">
              <w:rPr>
                <w:rFonts w:asciiTheme="minorHAnsi" w:hAnsiTheme="minorHAnsi" w:cstheme="minorHAnsi"/>
                <w:b/>
                <w:sz w:val="16"/>
                <w:szCs w:val="16"/>
                <w:lang w:val="en-GB"/>
              </w:rPr>
              <w:t>No.</w:t>
            </w:r>
          </w:p>
        </w:tc>
        <w:tc>
          <w:tcPr>
            <w:tcW w:w="3675" w:type="dxa"/>
            <w:gridSpan w:val="7"/>
            <w:shd w:val="clear" w:color="auto" w:fill="auto"/>
            <w:noWrap/>
          </w:tcPr>
          <w:p w14:paraId="3DAC1673" w14:textId="77777777" w:rsidR="005150D0" w:rsidRPr="004716F5" w:rsidRDefault="005150D0" w:rsidP="007E4EC0">
            <w:pPr>
              <w:spacing w:before="40" w:after="40"/>
              <w:rPr>
                <w:rFonts w:asciiTheme="minorHAnsi" w:hAnsiTheme="minorHAnsi" w:cstheme="minorHAnsi"/>
                <w:b/>
                <w:sz w:val="16"/>
                <w:szCs w:val="16"/>
                <w:lang w:val="en-GB"/>
              </w:rPr>
            </w:pPr>
            <w:r w:rsidRPr="004716F5">
              <w:rPr>
                <w:rFonts w:asciiTheme="minorHAnsi" w:hAnsiTheme="minorHAnsi" w:cstheme="minorHAnsi"/>
                <w:b/>
                <w:sz w:val="16"/>
                <w:szCs w:val="16"/>
                <w:lang w:val="en-GB"/>
              </w:rPr>
              <w:t>Question</w:t>
            </w:r>
          </w:p>
        </w:tc>
        <w:tc>
          <w:tcPr>
            <w:tcW w:w="4065" w:type="dxa"/>
            <w:gridSpan w:val="24"/>
            <w:shd w:val="clear" w:color="auto" w:fill="auto"/>
            <w:noWrap/>
          </w:tcPr>
          <w:p w14:paraId="0DE612CC" w14:textId="77777777" w:rsidR="005150D0" w:rsidRPr="004716F5" w:rsidRDefault="005150D0" w:rsidP="007E4EC0">
            <w:pPr>
              <w:spacing w:before="40" w:after="40"/>
              <w:rPr>
                <w:rFonts w:asciiTheme="minorHAnsi" w:hAnsiTheme="minorHAnsi" w:cstheme="minorHAnsi"/>
                <w:b/>
                <w:noProof/>
                <w:sz w:val="16"/>
                <w:szCs w:val="16"/>
                <w:lang w:val="en-GB"/>
              </w:rPr>
            </w:pPr>
            <w:r w:rsidRPr="004716F5">
              <w:rPr>
                <w:rFonts w:asciiTheme="minorHAnsi" w:hAnsiTheme="minorHAnsi" w:cstheme="minorHAnsi"/>
                <w:b/>
                <w:sz w:val="16"/>
                <w:szCs w:val="16"/>
                <w:lang w:val="en-GB"/>
              </w:rPr>
              <w:t>Response</w:t>
            </w:r>
          </w:p>
        </w:tc>
        <w:tc>
          <w:tcPr>
            <w:tcW w:w="905" w:type="dxa"/>
            <w:shd w:val="clear" w:color="auto" w:fill="auto"/>
            <w:noWrap/>
          </w:tcPr>
          <w:p w14:paraId="4E6BC77E" w14:textId="77777777" w:rsidR="005150D0" w:rsidRPr="004716F5" w:rsidRDefault="005150D0" w:rsidP="007E4EC0">
            <w:pPr>
              <w:spacing w:before="40" w:after="40"/>
              <w:rPr>
                <w:rFonts w:asciiTheme="minorHAnsi" w:hAnsiTheme="minorHAnsi" w:cstheme="minorHAnsi"/>
                <w:b/>
                <w:sz w:val="16"/>
                <w:szCs w:val="16"/>
                <w:lang w:val="en-GB"/>
              </w:rPr>
            </w:pPr>
            <w:r w:rsidRPr="004716F5">
              <w:rPr>
                <w:rFonts w:asciiTheme="minorHAnsi" w:hAnsiTheme="minorHAnsi" w:cstheme="minorHAnsi"/>
                <w:b/>
                <w:sz w:val="16"/>
                <w:szCs w:val="16"/>
                <w:lang w:val="en-GB"/>
              </w:rPr>
              <w:t>Skip</w:t>
            </w:r>
          </w:p>
        </w:tc>
      </w:tr>
      <w:tr w:rsidR="005150D0" w:rsidRPr="004716F5" w14:paraId="61311D3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49F19B75" w14:textId="77777777" w:rsidR="005150D0" w:rsidRPr="004716F5" w:rsidRDefault="005150D0" w:rsidP="007E4EC0">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54E5A3A1" w14:textId="77777777" w:rsidR="005150D0" w:rsidRPr="004716F5" w:rsidRDefault="005150D0" w:rsidP="007E4EC0">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31"/>
            <w:tcBorders>
              <w:top w:val="nil"/>
              <w:left w:val="nil"/>
              <w:bottom w:val="single" w:sz="4" w:space="0" w:color="E7E6E6"/>
              <w:right w:val="single" w:sz="4" w:space="0" w:color="E7E6E6"/>
            </w:tcBorders>
            <w:shd w:val="clear" w:color="auto" w:fill="31B09C"/>
            <w:hideMark/>
          </w:tcPr>
          <w:p w14:paraId="08C34650" w14:textId="77777777" w:rsidR="005150D0" w:rsidRPr="004716F5" w:rsidRDefault="005150D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652" w:name="_Toc105159042"/>
            <w:bookmarkStart w:id="653" w:name="_Toc117656732"/>
            <w:bookmarkStart w:id="654" w:name="_Toc135317505"/>
            <w:bookmarkStart w:id="655" w:name="_Toc135317609"/>
            <w:bookmarkStart w:id="656" w:name="_Toc135317656"/>
            <w:bookmarkStart w:id="657" w:name="_Toc138439463"/>
            <w:bookmarkStart w:id="658" w:name="_Toc138439571"/>
            <w:r w:rsidRPr="004716F5">
              <w:rPr>
                <w:rFonts w:asciiTheme="minorHAnsi" w:hAnsiTheme="minorHAnsi" w:cstheme="minorHAnsi"/>
                <w:color w:val="FFFFFF" w:themeColor="background1"/>
                <w:sz w:val="20"/>
                <w:szCs w:val="20"/>
                <w:lang w:val="en-GB"/>
              </w:rPr>
              <w:t>25. SURGICAL SERVICES</w:t>
            </w:r>
            <w:bookmarkEnd w:id="652"/>
            <w:bookmarkEnd w:id="653"/>
            <w:bookmarkEnd w:id="654"/>
            <w:bookmarkEnd w:id="655"/>
            <w:bookmarkEnd w:id="656"/>
            <w:bookmarkEnd w:id="657"/>
            <w:bookmarkEnd w:id="658"/>
          </w:p>
        </w:tc>
        <w:tc>
          <w:tcPr>
            <w:tcW w:w="905" w:type="dxa"/>
            <w:tcBorders>
              <w:top w:val="nil"/>
              <w:left w:val="nil"/>
              <w:bottom w:val="single" w:sz="4" w:space="0" w:color="E7E6E6"/>
              <w:right w:val="single" w:sz="4" w:space="0" w:color="E7E6E6"/>
            </w:tcBorders>
            <w:shd w:val="clear" w:color="auto" w:fill="31B09C"/>
          </w:tcPr>
          <w:p w14:paraId="466D10FA" w14:textId="77777777" w:rsidR="005150D0" w:rsidRPr="004716F5" w:rsidRDefault="005150D0" w:rsidP="007E4EC0">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4716F5" w:rsidRPr="004716F5" w14:paraId="728E9C0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343A8B04" w14:textId="48AC6B58"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4F3EF98" w14:textId="77777777"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r w:rsidRPr="004716F5">
              <w:rPr>
                <w:rFonts w:asciiTheme="minorHAnsi" w:hAnsiTheme="minorHAnsi" w:cstheme="minorHAnsi"/>
                <w:bCs/>
                <w:color w:val="000000"/>
                <w:sz w:val="16"/>
                <w:szCs w:val="16"/>
                <w:lang w:val="en-GB"/>
              </w:rPr>
              <w:t>2500</w:t>
            </w:r>
          </w:p>
        </w:tc>
        <w:tc>
          <w:tcPr>
            <w:tcW w:w="3675" w:type="dxa"/>
            <w:gridSpan w:val="7"/>
            <w:tcBorders>
              <w:top w:val="nil"/>
              <w:left w:val="nil"/>
              <w:bottom w:val="single" w:sz="4" w:space="0" w:color="E7E6E6"/>
              <w:right w:val="single" w:sz="4" w:space="0" w:color="E7E6E6"/>
            </w:tcBorders>
            <w:shd w:val="clear" w:color="auto" w:fill="auto"/>
          </w:tcPr>
          <w:p w14:paraId="5D3B7D92" w14:textId="77777777" w:rsidR="004716F5" w:rsidRPr="004716F5" w:rsidRDefault="004716F5" w:rsidP="004716F5">
            <w:pPr>
              <w:pStyle w:val="Heading3"/>
              <w:spacing w:before="40" w:after="40"/>
              <w:rPr>
                <w:rFonts w:asciiTheme="minorHAnsi" w:hAnsiTheme="minorHAnsi" w:cstheme="minorHAnsi"/>
                <w:b w:val="0"/>
                <w:bCs w:val="0"/>
                <w:sz w:val="16"/>
                <w:szCs w:val="16"/>
                <w:lang w:val="en-GB"/>
              </w:rPr>
            </w:pPr>
            <w:bookmarkStart w:id="659" w:name="_Toc117656733"/>
            <w:bookmarkStart w:id="660" w:name="_Toc135317506"/>
            <w:r w:rsidRPr="004716F5">
              <w:rPr>
                <w:rFonts w:asciiTheme="minorHAnsi" w:hAnsiTheme="minorHAnsi" w:cstheme="minorHAnsi"/>
                <w:b w:val="0"/>
                <w:bCs w:val="0"/>
                <w:sz w:val="16"/>
                <w:szCs w:val="16"/>
                <w:lang w:val="en-GB"/>
              </w:rPr>
              <w:t>Does this facility offer any minor or major surgical procedures?</w:t>
            </w:r>
            <w:bookmarkEnd w:id="659"/>
            <w:bookmarkEnd w:id="660"/>
          </w:p>
        </w:tc>
        <w:tc>
          <w:tcPr>
            <w:tcW w:w="4065" w:type="dxa"/>
            <w:gridSpan w:val="24"/>
            <w:tcBorders>
              <w:top w:val="nil"/>
              <w:left w:val="nil"/>
              <w:bottom w:val="single" w:sz="4" w:space="0" w:color="E7E6E6"/>
              <w:right w:val="single" w:sz="4" w:space="0" w:color="E7E6E6"/>
            </w:tcBorders>
            <w:shd w:val="clear" w:color="auto" w:fill="auto"/>
          </w:tcPr>
          <w:p w14:paraId="4E4D44B2" w14:textId="77777777" w:rsidR="004716F5" w:rsidRPr="004716F5" w:rsidRDefault="004716F5" w:rsidP="004716F5">
            <w:pPr>
              <w:keepLines/>
              <w:tabs>
                <w:tab w:val="right" w:leader="dot" w:pos="401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055147C5" w14:textId="77777777" w:rsidR="004716F5" w:rsidRPr="004716F5" w:rsidRDefault="004716F5" w:rsidP="004716F5">
            <w:pPr>
              <w:pStyle w:val="Heading3"/>
              <w:tabs>
                <w:tab w:val="right" w:leader="dot" w:pos="4016"/>
              </w:tabs>
              <w:ind w:right="14"/>
              <w:rPr>
                <w:rFonts w:asciiTheme="minorHAnsi" w:hAnsiTheme="minorHAnsi" w:cstheme="minorHAnsi"/>
                <w:b w:val="0"/>
                <w:bCs w:val="0"/>
                <w:sz w:val="16"/>
                <w:szCs w:val="16"/>
                <w:lang w:val="en-GB"/>
              </w:rPr>
            </w:pPr>
            <w:bookmarkStart w:id="661" w:name="_Toc117656734"/>
            <w:bookmarkStart w:id="662" w:name="_Toc135317507"/>
            <w:r w:rsidRPr="004716F5">
              <w:rPr>
                <w:rFonts w:asciiTheme="minorHAnsi" w:hAnsiTheme="minorHAnsi" w:cstheme="minorHAnsi"/>
                <w:b w:val="0"/>
                <w:bCs w:val="0"/>
                <w:sz w:val="16"/>
                <w:szCs w:val="16"/>
                <w:lang w:val="en-GB"/>
              </w:rPr>
              <w:t>NO</w:t>
            </w:r>
            <w:r w:rsidRPr="004716F5">
              <w:rPr>
                <w:rFonts w:asciiTheme="minorHAnsi" w:hAnsiTheme="minorHAnsi" w:cstheme="minorHAnsi"/>
                <w:b w:val="0"/>
                <w:bCs w:val="0"/>
                <w:sz w:val="16"/>
                <w:szCs w:val="16"/>
                <w:lang w:val="en-GB"/>
              </w:rPr>
              <w:tab/>
              <w:t>2</w:t>
            </w:r>
            <w:bookmarkEnd w:id="661"/>
            <w:bookmarkEnd w:id="662"/>
          </w:p>
        </w:tc>
        <w:tc>
          <w:tcPr>
            <w:tcW w:w="905" w:type="dxa"/>
            <w:tcBorders>
              <w:top w:val="nil"/>
              <w:left w:val="nil"/>
              <w:bottom w:val="single" w:sz="4" w:space="0" w:color="E7E6E6"/>
              <w:right w:val="single" w:sz="4" w:space="0" w:color="E7E6E6"/>
            </w:tcBorders>
            <w:shd w:val="clear" w:color="auto" w:fill="auto"/>
            <w:vAlign w:val="center"/>
          </w:tcPr>
          <w:p w14:paraId="1A3B01A6" w14:textId="77777777" w:rsidR="004716F5" w:rsidRPr="004716F5" w:rsidRDefault="004716F5" w:rsidP="004716F5">
            <w:pPr>
              <w:keepLines/>
              <w:tabs>
                <w:tab w:val="right" w:leader="dot" w:pos="4392"/>
              </w:tabs>
              <w:spacing w:before="40" w:after="40"/>
              <w:ind w:left="-108" w:right="-63"/>
              <w:rPr>
                <w:rFonts w:asciiTheme="minorHAnsi" w:hAnsiTheme="minorHAnsi" w:cstheme="minorHAnsi"/>
                <w:color w:val="000000" w:themeColor="text1"/>
                <w:sz w:val="16"/>
                <w:szCs w:val="16"/>
                <w:lang w:val="en-GB"/>
              </w:rPr>
            </w:pPr>
          </w:p>
          <w:p w14:paraId="64BAEFCE" w14:textId="77777777" w:rsidR="004716F5" w:rsidRPr="004716F5" w:rsidRDefault="004716F5" w:rsidP="004716F5">
            <w:pPr>
              <w:keepLines/>
              <w:tabs>
                <w:tab w:val="right" w:leader="dot" w:pos="4392"/>
              </w:tabs>
              <w:spacing w:before="40" w:after="80"/>
              <w:ind w:right="14"/>
              <w:rPr>
                <w:rFonts w:asciiTheme="minorHAnsi" w:hAnsiTheme="minorHAnsi" w:cstheme="minorHAnsi"/>
                <w:bCs/>
                <w:color w:val="000000"/>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END OF SECTION</w:t>
            </w:r>
          </w:p>
        </w:tc>
      </w:tr>
      <w:tr w:rsidR="004716F5" w:rsidRPr="004716F5" w14:paraId="1D9149D9" w14:textId="77777777" w:rsidTr="007C53C5">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403E153" w14:textId="77777777"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3E81CE0" w14:textId="77777777"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1"/>
            <w:tcBorders>
              <w:top w:val="nil"/>
              <w:left w:val="nil"/>
              <w:bottom w:val="single" w:sz="4" w:space="0" w:color="E7E6E6"/>
              <w:right w:val="single" w:sz="4" w:space="0" w:color="E7E6E6"/>
            </w:tcBorders>
            <w:shd w:val="clear" w:color="auto" w:fill="8ADED0"/>
            <w:vAlign w:val="center"/>
            <w:hideMark/>
          </w:tcPr>
          <w:p w14:paraId="7AA86A2E" w14:textId="77777777" w:rsidR="004716F5" w:rsidRPr="007C53C5" w:rsidRDefault="004716F5" w:rsidP="007C53C5">
            <w:pPr>
              <w:pStyle w:val="Heading2"/>
              <w:rPr>
                <w:sz w:val="16"/>
                <w:szCs w:val="16"/>
                <w:lang w:val="en-GB"/>
              </w:rPr>
            </w:pPr>
            <w:bookmarkStart w:id="663" w:name="_Toc105159043"/>
            <w:bookmarkStart w:id="664" w:name="_Toc117656735"/>
            <w:bookmarkStart w:id="665" w:name="_Toc135317508"/>
            <w:bookmarkStart w:id="666" w:name="_Toc138439572"/>
            <w:r w:rsidRPr="007C53C5">
              <w:rPr>
                <w:sz w:val="16"/>
                <w:szCs w:val="16"/>
                <w:lang w:val="en-GB"/>
              </w:rPr>
              <w:t>25.1. MINOR SURGERY</w:t>
            </w:r>
            <w:bookmarkEnd w:id="663"/>
            <w:bookmarkEnd w:id="664"/>
            <w:bookmarkEnd w:id="665"/>
            <w:bookmarkEnd w:id="666"/>
          </w:p>
        </w:tc>
        <w:tc>
          <w:tcPr>
            <w:tcW w:w="905" w:type="dxa"/>
            <w:tcBorders>
              <w:top w:val="nil"/>
              <w:left w:val="nil"/>
              <w:bottom w:val="single" w:sz="4" w:space="0" w:color="E7E6E6"/>
              <w:right w:val="single" w:sz="4" w:space="0" w:color="E7E6E6"/>
            </w:tcBorders>
            <w:shd w:val="clear" w:color="auto" w:fill="8ADED0"/>
          </w:tcPr>
          <w:p w14:paraId="29FE5861" w14:textId="77777777" w:rsidR="004716F5" w:rsidRPr="004716F5" w:rsidRDefault="004716F5" w:rsidP="004716F5">
            <w:pPr>
              <w:keepNext/>
              <w:keepLines/>
              <w:tabs>
                <w:tab w:val="right" w:leader="dot" w:pos="4392"/>
              </w:tabs>
              <w:spacing w:before="40" w:after="40"/>
              <w:rPr>
                <w:rFonts w:asciiTheme="minorHAnsi" w:hAnsiTheme="minorHAnsi" w:cstheme="minorHAnsi"/>
                <w:bCs/>
                <w:color w:val="000000"/>
                <w:sz w:val="16"/>
                <w:szCs w:val="16"/>
                <w:lang w:val="en-GB"/>
              </w:rPr>
            </w:pPr>
          </w:p>
        </w:tc>
      </w:tr>
      <w:tr w:rsidR="004716F5" w:rsidRPr="004716F5" w14:paraId="6B87DA09"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9CABDAE" w14:textId="77777777" w:rsidR="004716F5" w:rsidRPr="004716F5" w:rsidRDefault="004716F5" w:rsidP="004716F5">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21DBB0BA" w14:textId="77777777" w:rsidR="004716F5" w:rsidRPr="004716F5" w:rsidRDefault="004716F5" w:rsidP="004716F5">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0417945C" w14:textId="77777777" w:rsidR="004716F5" w:rsidRPr="004716F5" w:rsidRDefault="004716F5" w:rsidP="004716F5">
            <w:pPr>
              <w:keepLines/>
              <w:tabs>
                <w:tab w:val="right" w:leader="dot" w:pos="4555"/>
              </w:tabs>
              <w:spacing w:before="40" w:after="40"/>
              <w:ind w:right="21"/>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25.1.1. SERVICE AVAILABILITY</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17A33729" w14:textId="77777777" w:rsidR="004716F5" w:rsidRPr="004716F5" w:rsidRDefault="004716F5" w:rsidP="004716F5">
            <w:pPr>
              <w:keepLines/>
              <w:tabs>
                <w:tab w:val="right" w:leader="dot" w:pos="4392"/>
              </w:tabs>
              <w:spacing w:before="40" w:after="40"/>
              <w:ind w:left="-108" w:right="-63"/>
              <w:rPr>
                <w:rFonts w:asciiTheme="minorHAnsi" w:hAnsiTheme="minorHAnsi" w:cstheme="minorHAnsi"/>
                <w:color w:val="000000" w:themeColor="text1"/>
                <w:sz w:val="16"/>
                <w:szCs w:val="16"/>
                <w:lang w:val="en-GB"/>
              </w:rPr>
            </w:pPr>
          </w:p>
        </w:tc>
      </w:tr>
      <w:tr w:rsidR="004716F5" w:rsidRPr="004716F5" w14:paraId="76A728B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C489AC" w14:textId="77777777" w:rsidR="004716F5" w:rsidRPr="004716F5" w:rsidRDefault="004716F5" w:rsidP="004716F5">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E275CE" w14:textId="77777777" w:rsidR="004716F5" w:rsidRPr="004716F5" w:rsidRDefault="004716F5" w:rsidP="004716F5">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DCE565F" w14:textId="77777777" w:rsidR="004716F5" w:rsidRPr="004716F5" w:rsidRDefault="004716F5" w:rsidP="004716F5">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Does this facility perform any minor surgical procedures either for outpatients or inpatients? </w:t>
            </w:r>
          </w:p>
          <w:p w14:paraId="4FD46223" w14:textId="77777777" w:rsidR="004716F5" w:rsidRPr="004716F5" w:rsidRDefault="004716F5" w:rsidP="004716F5">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A minor surgical procedure refers to the incision, excision or manipulation of tissue that does </w:t>
            </w:r>
            <w:r w:rsidRPr="004716F5">
              <w:rPr>
                <w:rFonts w:asciiTheme="minorHAnsi" w:hAnsiTheme="minorHAnsi" w:cstheme="minorHAnsi"/>
                <w:b/>
                <w:bCs/>
                <w:sz w:val="16"/>
                <w:szCs w:val="16"/>
                <w:lang w:val="en-GB"/>
              </w:rPr>
              <w:t xml:space="preserve">not </w:t>
            </w:r>
            <w:r w:rsidRPr="004716F5">
              <w:rPr>
                <w:rFonts w:asciiTheme="minorHAnsi" w:hAnsiTheme="minorHAnsi" w:cstheme="minorHAnsi"/>
                <w:sz w:val="16"/>
                <w:szCs w:val="16"/>
                <w:lang w:val="en-GB"/>
              </w:rPr>
              <w:t xml:space="preserve">need regional or general anaesthesia, or heavy sedation to control pain. </w:t>
            </w:r>
          </w:p>
          <w:p w14:paraId="21C5BA93" w14:textId="77777777" w:rsidR="004716F5" w:rsidRPr="004716F5" w:rsidRDefault="004716F5" w:rsidP="004716F5">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(e.g. suturing, wound debridement, etc.)</w:t>
            </w:r>
          </w:p>
          <w:p w14:paraId="3993556C" w14:textId="77777777" w:rsidR="004716F5" w:rsidRPr="004716F5" w:rsidRDefault="004716F5" w:rsidP="004716F5">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FF0000"/>
                <w:sz w:val="16"/>
                <w:szCs w:val="16"/>
                <w:lang w:val="en-GB"/>
              </w:rPr>
              <w:sym w:font="Symbol" w:char="F05B"/>
            </w:r>
            <w:r w:rsidRPr="004716F5">
              <w:rPr>
                <w:rFonts w:asciiTheme="minorHAnsi" w:hAnsiTheme="minorHAnsi" w:cstheme="minorHAnsi"/>
                <w:color w:val="FF0000"/>
                <w:sz w:val="16"/>
                <w:szCs w:val="16"/>
                <w:lang w:val="en-GB"/>
              </w:rPr>
              <w:t>COUNTRY ADAPT</w:t>
            </w:r>
            <w:r w:rsidRPr="004716F5">
              <w:rPr>
                <w:rFonts w:asciiTheme="minorHAnsi" w:hAnsiTheme="minorHAnsi" w:cstheme="minorHAnsi"/>
                <w:color w:val="FF0000"/>
                <w:sz w:val="16"/>
                <w:szCs w:val="16"/>
                <w:lang w:val="en-GB"/>
              </w:rPr>
              <w:sym w:font="Symbol" w:char="F05D"/>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440D6AA" w14:textId="77777777" w:rsidR="004716F5" w:rsidRPr="004716F5" w:rsidRDefault="004716F5" w:rsidP="004716F5">
            <w:pPr>
              <w:keepLines/>
              <w:tabs>
                <w:tab w:val="right" w:leader="dot" w:pos="4555"/>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26782E12" w14:textId="77777777" w:rsidR="004716F5" w:rsidRPr="004716F5" w:rsidRDefault="004716F5" w:rsidP="004716F5">
            <w:pPr>
              <w:keepLines/>
              <w:tabs>
                <w:tab w:val="right" w:leader="dot" w:pos="4555"/>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8C3B1C" w14:textId="77777777" w:rsidR="004716F5" w:rsidRPr="004716F5" w:rsidRDefault="004716F5" w:rsidP="004716F5">
            <w:pPr>
              <w:keepLines/>
              <w:tabs>
                <w:tab w:val="right" w:leader="dot" w:pos="4392"/>
              </w:tabs>
              <w:ind w:right="14"/>
              <w:rPr>
                <w:rFonts w:asciiTheme="minorHAnsi" w:hAnsiTheme="minorHAnsi" w:cstheme="minorHAnsi"/>
                <w:color w:val="000000" w:themeColor="text1"/>
                <w:sz w:val="16"/>
                <w:szCs w:val="16"/>
                <w:lang w:val="en-GB"/>
              </w:rPr>
            </w:pPr>
          </w:p>
          <w:p w14:paraId="7DC48174" w14:textId="77777777" w:rsidR="004716F5" w:rsidRPr="004716F5" w:rsidRDefault="004716F5" w:rsidP="004716F5">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Q2504</w:t>
            </w:r>
          </w:p>
        </w:tc>
      </w:tr>
      <w:tr w:rsidR="003270FE" w:rsidRPr="004716F5" w14:paraId="0FD0734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5D1CBC7" w14:textId="38E48E1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C8335EE" w14:textId="55CBE1D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2502</w:t>
            </w:r>
          </w:p>
        </w:tc>
        <w:tc>
          <w:tcPr>
            <w:tcW w:w="7740" w:type="dxa"/>
            <w:gridSpan w:val="31"/>
            <w:tcBorders>
              <w:top w:val="nil"/>
              <w:left w:val="nil"/>
              <w:bottom w:val="single" w:sz="4" w:space="0" w:color="E7E6E6"/>
              <w:right w:val="single" w:sz="4" w:space="0" w:color="E7E6E6"/>
            </w:tcBorders>
            <w:shd w:val="clear" w:color="auto" w:fill="auto"/>
            <w:hideMark/>
          </w:tcPr>
          <w:p w14:paraId="30B8E4D9" w14:textId="77777777" w:rsidR="003270FE" w:rsidRPr="004716F5" w:rsidRDefault="003270FE" w:rsidP="003270FE">
            <w:pPr>
              <w:tabs>
                <w:tab w:val="right" w:leader="dot" w:pos="4392"/>
              </w:tabs>
              <w:spacing w:before="40" w:after="8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ASK TO BE SHOWN THE LOCATION IN THE FACILITY WHERE MOST MINOR SURGICAL PROCEDURES ARE PROVIDED. FIND THE PERSON MOST KNOWLEDGEABLE ABOUT MINOR SURGICAL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40301633"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DE38A9" w:rsidRPr="004716F5" w14:paraId="3F02A76C" w14:textId="77777777" w:rsidTr="00DE38A9">
        <w:trPr>
          <w:cantSplit/>
          <w:trHeight w:val="296"/>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4AE4237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2D318BE9"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2503</w:t>
            </w:r>
          </w:p>
        </w:tc>
        <w:tc>
          <w:tcPr>
            <w:tcW w:w="3675" w:type="dxa"/>
            <w:gridSpan w:val="7"/>
            <w:vMerge w:val="restart"/>
            <w:tcBorders>
              <w:top w:val="single" w:sz="4" w:space="0" w:color="E7E6E6"/>
              <w:left w:val="nil"/>
              <w:right w:val="single" w:sz="4" w:space="0" w:color="E7E6E6"/>
            </w:tcBorders>
            <w:shd w:val="clear" w:color="auto" w:fill="auto"/>
          </w:tcPr>
          <w:p w14:paraId="60D130E6"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bCs/>
                <w:sz w:val="16"/>
                <w:szCs w:val="16"/>
                <w:lang w:val="en-GB"/>
              </w:rPr>
              <w:t>Please tell me if this facility provides the following services:</w:t>
            </w:r>
          </w:p>
        </w:tc>
        <w:tc>
          <w:tcPr>
            <w:tcW w:w="3075" w:type="dxa"/>
            <w:gridSpan w:val="21"/>
            <w:tcBorders>
              <w:top w:val="single" w:sz="4" w:space="0" w:color="E7E6E6"/>
              <w:left w:val="nil"/>
              <w:bottom w:val="single" w:sz="4" w:space="0" w:color="E7E6E6"/>
              <w:right w:val="single" w:sz="4" w:space="0" w:color="E7E6E6"/>
            </w:tcBorders>
            <w:shd w:val="clear" w:color="auto" w:fill="D9D9D9"/>
          </w:tcPr>
          <w:p w14:paraId="544DDDCA"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990" w:type="dxa"/>
            <w:gridSpan w:val="3"/>
            <w:vMerge w:val="restart"/>
            <w:tcBorders>
              <w:top w:val="single" w:sz="4" w:space="0" w:color="E7E6E6"/>
              <w:left w:val="nil"/>
              <w:bottom w:val="single" w:sz="4" w:space="0" w:color="E7E6E6"/>
              <w:right w:val="single" w:sz="4" w:space="0" w:color="E7E6E6"/>
            </w:tcBorders>
            <w:shd w:val="clear" w:color="auto" w:fill="D9D9D9"/>
            <w:vAlign w:val="center"/>
          </w:tcPr>
          <w:p w14:paraId="4A428059"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 SERVICE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442BABC"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4716F5" w14:paraId="16FC3C8D" w14:textId="77777777" w:rsidTr="00DE38A9">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63DDAE14"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top w:val="single" w:sz="4" w:space="0" w:color="E7E6E6"/>
              <w:left w:val="nil"/>
              <w:bottom w:val="single" w:sz="4" w:space="0" w:color="E7E6E6"/>
              <w:right w:val="single" w:sz="4" w:space="0" w:color="E7E6E6"/>
            </w:tcBorders>
            <w:shd w:val="clear" w:color="auto" w:fill="auto"/>
          </w:tcPr>
          <w:p w14:paraId="4A6C18EC"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3675" w:type="dxa"/>
            <w:gridSpan w:val="7"/>
            <w:vMerge/>
            <w:tcBorders>
              <w:left w:val="nil"/>
              <w:bottom w:val="single" w:sz="4" w:space="0" w:color="E7E6E6"/>
              <w:right w:val="single" w:sz="4" w:space="0" w:color="E7E6E6"/>
            </w:tcBorders>
            <w:shd w:val="clear" w:color="auto" w:fill="auto"/>
          </w:tcPr>
          <w:p w14:paraId="3004DF8A"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5"/>
            <w:tcBorders>
              <w:top w:val="single" w:sz="4" w:space="0" w:color="E7E6E6"/>
              <w:left w:val="nil"/>
              <w:bottom w:val="single" w:sz="4" w:space="0" w:color="E7E6E6"/>
              <w:right w:val="single" w:sz="4" w:space="0" w:color="E7E6E6"/>
            </w:tcBorders>
            <w:shd w:val="clear" w:color="auto" w:fill="D9D9D9"/>
          </w:tcPr>
          <w:p w14:paraId="460087C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OUTPATIENT ONLY</w:t>
            </w:r>
          </w:p>
        </w:tc>
        <w:tc>
          <w:tcPr>
            <w:tcW w:w="1005" w:type="dxa"/>
            <w:gridSpan w:val="9"/>
            <w:tcBorders>
              <w:top w:val="single" w:sz="4" w:space="0" w:color="E7E6E6"/>
              <w:left w:val="nil"/>
              <w:bottom w:val="single" w:sz="4" w:space="0" w:color="E7E6E6"/>
              <w:right w:val="single" w:sz="4" w:space="0" w:color="E7E6E6"/>
            </w:tcBorders>
            <w:shd w:val="clear" w:color="auto" w:fill="D9D9D9"/>
          </w:tcPr>
          <w:p w14:paraId="1D64A9B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INPATIENT</w:t>
            </w:r>
            <w:r w:rsidRPr="004716F5">
              <w:rPr>
                <w:rFonts w:asciiTheme="minorHAnsi" w:hAnsiTheme="minorHAnsi" w:cstheme="minorHAnsi"/>
                <w:sz w:val="16"/>
                <w:szCs w:val="16"/>
                <w:lang w:val="en-GB"/>
              </w:rPr>
              <w:br/>
              <w:t>ONLY</w:t>
            </w:r>
          </w:p>
        </w:tc>
        <w:tc>
          <w:tcPr>
            <w:tcW w:w="990" w:type="dxa"/>
            <w:gridSpan w:val="7"/>
            <w:tcBorders>
              <w:top w:val="single" w:sz="4" w:space="0" w:color="E7E6E6"/>
              <w:left w:val="nil"/>
              <w:bottom w:val="single" w:sz="4" w:space="0" w:color="E7E6E6"/>
              <w:right w:val="single" w:sz="4" w:space="0" w:color="E7E6E6"/>
            </w:tcBorders>
            <w:shd w:val="clear" w:color="auto" w:fill="D9D9D9"/>
          </w:tcPr>
          <w:p w14:paraId="39CEB614"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BOTH OUT- AND INPATIENT</w:t>
            </w:r>
          </w:p>
        </w:tc>
        <w:tc>
          <w:tcPr>
            <w:tcW w:w="990" w:type="dxa"/>
            <w:gridSpan w:val="3"/>
            <w:vMerge/>
            <w:tcBorders>
              <w:top w:val="single" w:sz="4" w:space="0" w:color="E7E6E6"/>
              <w:left w:val="nil"/>
              <w:bottom w:val="single" w:sz="4" w:space="0" w:color="E7E6E6"/>
              <w:right w:val="single" w:sz="4" w:space="0" w:color="E7E6E6"/>
            </w:tcBorders>
            <w:shd w:val="clear" w:color="auto" w:fill="auto"/>
            <w:vAlign w:val="center"/>
          </w:tcPr>
          <w:p w14:paraId="4A2C01BF" w14:textId="77777777" w:rsidR="003270FE" w:rsidRPr="004716F5" w:rsidRDefault="003270FE" w:rsidP="003270FE">
            <w:pPr>
              <w:keepNext/>
              <w:keepLines/>
              <w:tabs>
                <w:tab w:val="right" w:leader="dot" w:pos="4636"/>
              </w:tabs>
              <w:spacing w:before="40" w:after="40"/>
              <w:rPr>
                <w:rFonts w:asciiTheme="minorHAnsi" w:hAnsiTheme="minorHAnsi" w:cstheme="minorHAnsi"/>
                <w:color w:val="000000" w:themeColor="text1"/>
                <w:sz w:val="16"/>
                <w:szCs w:val="16"/>
                <w:lang w:val="en-GB"/>
              </w:rPr>
            </w:pP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4BC61E"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5167764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5ABA3E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BC5F2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99AA9B7"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Incision and drainage of abscesses</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4D6DAFD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03FEB2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D1A6BB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59A2705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7BDA4C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6BB93E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326C8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7A108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BD88ED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Wound debridement</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1DED985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3EF921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68F0520"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67C49DC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E6A10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81E26B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25FE8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DA25351"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7630ED6"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Acute burn management</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3E3CFB5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4483ED8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43C76F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6EABAAA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BFB8B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BA4DBE5"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BFF2F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D9390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D6CF9F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Suturing of laceration</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18BF26D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7841EE5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460FFC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6840770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23920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57681F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94CE7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C2534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301714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Closed repair of fracture</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0964A54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7524D2B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20B43BA7"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3D613DA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87DEA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0E0BDA1"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64C8E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7B4C0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41FD49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Closed reduction of dislocated joint</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342CC72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34E20D5F"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F27D14C"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5953E0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788DB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16476C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D7ACC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0BCEE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10CEC0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Male circumcision</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27C885C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52C172C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625CC7F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C70CEEA"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BE9B9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FE3189A"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2D989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E43D30F"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B04F07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Chest tube insertion</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5789F58C"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629DE06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DB7133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5368A3C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600D1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2D4531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6339F7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57A6C8D"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4A35DD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Biopsy of lymph node or mass</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3A552F9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710EBBB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D4561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9C235F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A9E37E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DF3F4C9"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848AF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D34DD7"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65E0879" w14:textId="6CCE1502"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Removal of foreign body (throat, eye, ear o</w:t>
            </w:r>
            <w:r w:rsidR="00E32567">
              <w:rPr>
                <w:rFonts w:asciiTheme="minorHAnsi" w:hAnsiTheme="minorHAnsi" w:cstheme="minorHAnsi"/>
                <w:color w:val="000000"/>
                <w:sz w:val="16"/>
                <w:szCs w:val="16"/>
                <w:lang w:val="en-GB"/>
              </w:rPr>
              <w:t>r</w:t>
            </w:r>
            <w:r w:rsidRPr="004716F5">
              <w:rPr>
                <w:rFonts w:asciiTheme="minorHAnsi" w:hAnsiTheme="minorHAnsi" w:cstheme="minorHAnsi"/>
                <w:color w:val="000000"/>
                <w:sz w:val="16"/>
                <w:szCs w:val="16"/>
                <w:lang w:val="en-GB"/>
              </w:rPr>
              <w:t xml:space="preserve"> nose)</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5077DBDA"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213A287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4F302BA3"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0606D91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C32F2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E6D00D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76BBA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0095BD2" w14:textId="150AC5E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2144794" w14:textId="20A362DD"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Suprapubic cystostomy/catheterization</w:t>
            </w:r>
          </w:p>
        </w:tc>
        <w:tc>
          <w:tcPr>
            <w:tcW w:w="1095" w:type="dxa"/>
            <w:gridSpan w:val="6"/>
            <w:tcBorders>
              <w:top w:val="single" w:sz="4" w:space="0" w:color="E7E6E6"/>
              <w:left w:val="nil"/>
              <w:bottom w:val="single" w:sz="4" w:space="0" w:color="E7E6E6"/>
              <w:right w:val="single" w:sz="4" w:space="0" w:color="E7E6E6"/>
            </w:tcBorders>
            <w:shd w:val="clear" w:color="auto" w:fill="auto"/>
            <w:vAlign w:val="center"/>
          </w:tcPr>
          <w:p w14:paraId="40E5CC4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F0ACCC2" w14:textId="4B6B8934"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81EBFDE" w14:textId="065BE8DC"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0C5E2012" w14:textId="742FA774"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201141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4EA62BC" w14:textId="77777777" w:rsidTr="007C53C5">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30276CB"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7094374A"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1"/>
            <w:tcBorders>
              <w:top w:val="nil"/>
              <w:left w:val="nil"/>
              <w:bottom w:val="single" w:sz="4" w:space="0" w:color="E7E6E6"/>
              <w:right w:val="single" w:sz="4" w:space="0" w:color="E7E6E6"/>
            </w:tcBorders>
            <w:shd w:val="clear" w:color="auto" w:fill="8ADED0"/>
            <w:vAlign w:val="center"/>
            <w:hideMark/>
          </w:tcPr>
          <w:p w14:paraId="011A0128" w14:textId="77777777" w:rsidR="003270FE" w:rsidRPr="007C53C5" w:rsidRDefault="003270FE" w:rsidP="007C53C5">
            <w:pPr>
              <w:pStyle w:val="Heading2"/>
              <w:rPr>
                <w:sz w:val="16"/>
                <w:szCs w:val="16"/>
                <w:lang w:val="en-GB"/>
              </w:rPr>
            </w:pPr>
            <w:bookmarkStart w:id="667" w:name="_Toc105159044"/>
            <w:bookmarkStart w:id="668" w:name="_Toc117656736"/>
            <w:bookmarkStart w:id="669" w:name="_Toc135317509"/>
            <w:bookmarkStart w:id="670" w:name="_Toc138439573"/>
            <w:r w:rsidRPr="007C53C5">
              <w:rPr>
                <w:sz w:val="16"/>
                <w:szCs w:val="16"/>
                <w:lang w:val="en-GB"/>
              </w:rPr>
              <w:t>25.2. MAJOR SURGERY</w:t>
            </w:r>
            <w:bookmarkEnd w:id="667"/>
            <w:bookmarkEnd w:id="668"/>
            <w:bookmarkEnd w:id="669"/>
            <w:bookmarkEnd w:id="670"/>
          </w:p>
        </w:tc>
        <w:tc>
          <w:tcPr>
            <w:tcW w:w="905" w:type="dxa"/>
            <w:tcBorders>
              <w:top w:val="nil"/>
              <w:left w:val="nil"/>
              <w:bottom w:val="single" w:sz="4" w:space="0" w:color="E7E6E6"/>
              <w:right w:val="single" w:sz="4" w:space="0" w:color="E7E6E6"/>
            </w:tcBorders>
            <w:shd w:val="clear" w:color="auto" w:fill="8ADED0"/>
          </w:tcPr>
          <w:p w14:paraId="5DAB04F7" w14:textId="77777777" w:rsidR="003270FE" w:rsidRPr="004716F5"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4716F5" w14:paraId="3B074247"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2EDA6D9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0CA9E7AF" w14:textId="77777777" w:rsidR="003270FE" w:rsidRPr="004716F5"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6D29EB27" w14:textId="77777777" w:rsidR="003270FE" w:rsidRPr="004716F5" w:rsidRDefault="003270FE" w:rsidP="003270FE">
            <w:pPr>
              <w:keepLines/>
              <w:tabs>
                <w:tab w:val="right" w:leader="dot" w:pos="4590"/>
              </w:tabs>
              <w:spacing w:before="40" w:after="40"/>
              <w:ind w:right="-63"/>
              <w:rPr>
                <w:rFonts w:asciiTheme="minorHAnsi" w:hAnsiTheme="minorHAnsi" w:cstheme="minorHAnsi"/>
                <w:noProof/>
                <w:sz w:val="16"/>
                <w:szCs w:val="16"/>
                <w:lang w:val="en-GB"/>
              </w:rPr>
            </w:pPr>
            <w:r w:rsidRPr="004716F5">
              <w:rPr>
                <w:rFonts w:asciiTheme="minorHAnsi" w:hAnsiTheme="minorHAnsi" w:cstheme="minorHAnsi"/>
                <w:b/>
                <w:bCs/>
                <w:color w:val="000000"/>
                <w:sz w:val="16"/>
                <w:szCs w:val="16"/>
                <w:lang w:val="en-GB"/>
              </w:rPr>
              <w:t>25.2.1. SERVICE AVAILABLITY</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7C2F3B6A" w14:textId="77777777" w:rsidR="003270FE" w:rsidRPr="004716F5" w:rsidRDefault="003270FE" w:rsidP="003270FE">
            <w:pPr>
              <w:keepLines/>
              <w:tabs>
                <w:tab w:val="right" w:leader="dot" w:pos="4392"/>
              </w:tabs>
              <w:spacing w:before="40" w:after="40"/>
              <w:ind w:right="-63"/>
              <w:rPr>
                <w:rFonts w:asciiTheme="minorHAnsi" w:hAnsiTheme="minorHAnsi" w:cstheme="minorHAnsi"/>
                <w:sz w:val="16"/>
                <w:szCs w:val="16"/>
                <w:lang w:val="en-GB"/>
              </w:rPr>
            </w:pPr>
          </w:p>
        </w:tc>
      </w:tr>
      <w:tr w:rsidR="003270FE" w:rsidRPr="004716F5" w14:paraId="32443B9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865F8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0ABD2A"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2504</w:t>
            </w:r>
          </w:p>
        </w:tc>
        <w:tc>
          <w:tcPr>
            <w:tcW w:w="3675" w:type="dxa"/>
            <w:gridSpan w:val="7"/>
            <w:tcBorders>
              <w:top w:val="single" w:sz="4" w:space="0" w:color="E7E6E6"/>
              <w:left w:val="nil"/>
              <w:bottom w:val="single" w:sz="4" w:space="0" w:color="E7E6E6"/>
              <w:right w:val="single" w:sz="4" w:space="0" w:color="E7E6E6"/>
            </w:tcBorders>
            <w:shd w:val="clear" w:color="auto" w:fill="FFFFFF" w:themeFill="background1"/>
          </w:tcPr>
          <w:p w14:paraId="5D07E44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facility perform any major surgical procedures?</w:t>
            </w:r>
          </w:p>
          <w:p w14:paraId="12CD407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672F432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A major surgical procedure refers to the incision, excision or manipulation of tissue that requires regional or general anaesthesia, or heavy sedation to control pain. It often requires the patient to spend at least one night in hospital after the procedure. </w:t>
            </w:r>
          </w:p>
          <w:p w14:paraId="1B2F861C" w14:textId="77777777" w:rsidR="003270FE" w:rsidRPr="004716F5" w:rsidRDefault="003270FE" w:rsidP="003270FE">
            <w:pPr>
              <w:tabs>
                <w:tab w:val="right" w:leader="dot" w:pos="4392"/>
              </w:tabs>
              <w:spacing w:before="40" w:after="40"/>
              <w:rPr>
                <w:rFonts w:asciiTheme="minorHAnsi" w:hAnsiTheme="minorHAnsi" w:cstheme="minorHAnsi"/>
                <w:sz w:val="16"/>
                <w:szCs w:val="16"/>
                <w:highlight w:val="yellow"/>
                <w:lang w:val="en-GB"/>
              </w:rPr>
            </w:pPr>
            <w:r w:rsidRPr="004716F5">
              <w:rPr>
                <w:rFonts w:asciiTheme="minorHAnsi" w:hAnsiTheme="minorHAnsi" w:cstheme="minorHAnsi"/>
                <w:color w:val="FF0000"/>
                <w:sz w:val="16"/>
                <w:szCs w:val="16"/>
                <w:lang w:val="en-GB"/>
              </w:rPr>
              <w:sym w:font="Symbol" w:char="F05B"/>
            </w:r>
            <w:r w:rsidRPr="004716F5">
              <w:rPr>
                <w:rFonts w:asciiTheme="minorHAnsi" w:hAnsiTheme="minorHAnsi" w:cstheme="minorHAnsi"/>
                <w:color w:val="FF0000"/>
                <w:sz w:val="16"/>
                <w:szCs w:val="16"/>
                <w:lang w:val="en-GB"/>
              </w:rPr>
              <w:t>COUNTRY ADAPT</w:t>
            </w:r>
            <w:r w:rsidRPr="004716F5">
              <w:rPr>
                <w:rFonts w:asciiTheme="minorHAnsi" w:hAnsiTheme="minorHAnsi" w:cstheme="minorHAnsi"/>
                <w:color w:val="FF0000"/>
                <w:sz w:val="16"/>
                <w:szCs w:val="16"/>
                <w:lang w:val="en-GB"/>
              </w:rPr>
              <w:sym w:font="Symbol" w:char="F05D"/>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938A556" w14:textId="77777777" w:rsidR="003270FE" w:rsidRPr="004716F5" w:rsidRDefault="003270FE" w:rsidP="003270FE">
            <w:pPr>
              <w:keepLines/>
              <w:tabs>
                <w:tab w:val="right" w:leader="dot" w:pos="4590"/>
              </w:tabs>
              <w:ind w:right="14"/>
              <w:rPr>
                <w:rFonts w:asciiTheme="minorHAnsi" w:hAnsiTheme="minorHAnsi" w:cstheme="minorHAnsi"/>
                <w:noProof/>
                <w:sz w:val="16"/>
                <w:szCs w:val="16"/>
                <w:lang w:val="en-GB"/>
              </w:rPr>
            </w:pPr>
            <w:r w:rsidRPr="004716F5">
              <w:rPr>
                <w:rFonts w:asciiTheme="minorHAnsi" w:hAnsiTheme="minorHAnsi" w:cstheme="minorHAnsi"/>
                <w:noProof/>
                <w:sz w:val="16"/>
                <w:szCs w:val="16"/>
                <w:lang w:val="en-GB"/>
              </w:rPr>
              <w:t>YES</w:t>
            </w:r>
            <w:r w:rsidRPr="004716F5">
              <w:rPr>
                <w:rFonts w:asciiTheme="minorHAnsi" w:hAnsiTheme="minorHAnsi" w:cstheme="minorHAnsi"/>
                <w:noProof/>
                <w:sz w:val="16"/>
                <w:szCs w:val="16"/>
                <w:lang w:val="en-GB"/>
              </w:rPr>
              <w:tab/>
              <w:t>1</w:t>
            </w:r>
          </w:p>
          <w:p w14:paraId="5D2B7A74" w14:textId="77777777" w:rsidR="003270FE" w:rsidRPr="004716F5" w:rsidRDefault="003270FE" w:rsidP="003270FE">
            <w:pPr>
              <w:keepLines/>
              <w:tabs>
                <w:tab w:val="right" w:leader="dot" w:pos="4590"/>
              </w:tabs>
              <w:ind w:right="14"/>
              <w:rPr>
                <w:rFonts w:asciiTheme="minorHAnsi" w:hAnsiTheme="minorHAnsi" w:cstheme="minorHAnsi"/>
                <w:noProof/>
                <w:sz w:val="16"/>
                <w:szCs w:val="16"/>
                <w:lang w:val="en-GB"/>
              </w:rPr>
            </w:pPr>
            <w:r w:rsidRPr="004716F5">
              <w:rPr>
                <w:rFonts w:asciiTheme="minorHAnsi" w:hAnsiTheme="minorHAnsi" w:cstheme="minorHAnsi"/>
                <w:noProof/>
                <w:sz w:val="16"/>
                <w:szCs w:val="16"/>
                <w:lang w:val="en-GB"/>
              </w:rPr>
              <w:t>NO</w:t>
            </w:r>
            <w:r w:rsidRPr="004716F5">
              <w:rPr>
                <w:rFonts w:asciiTheme="minorHAnsi" w:hAnsiTheme="minorHAnsi" w:cstheme="minorHAnsi"/>
                <w:noProof/>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805A667"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3BCDBDB2" w14:textId="77777777" w:rsidR="003270FE" w:rsidRPr="004716F5" w:rsidRDefault="003270FE" w:rsidP="003270FE">
            <w:pPr>
              <w:keepLines/>
              <w:ind w:right="14"/>
              <w:rPr>
                <w:rFonts w:asciiTheme="minorHAnsi" w:hAnsiTheme="minorHAnsi" w:cstheme="minorHAnsi"/>
                <w:sz w:val="16"/>
                <w:szCs w:val="16"/>
                <w:lang w:val="en-GB"/>
              </w:rPr>
            </w:pPr>
          </w:p>
          <w:p w14:paraId="5EF32E4D"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END OF SECTION</w:t>
            </w:r>
          </w:p>
        </w:tc>
      </w:tr>
      <w:tr w:rsidR="003270FE" w:rsidRPr="004716F5" w14:paraId="50E4795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7EAF77E8" w14:textId="570FB2C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C97EDE0" w14:textId="5F0D187E"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2505</w:t>
            </w:r>
          </w:p>
        </w:tc>
        <w:tc>
          <w:tcPr>
            <w:tcW w:w="7740" w:type="dxa"/>
            <w:gridSpan w:val="31"/>
            <w:tcBorders>
              <w:top w:val="nil"/>
              <w:left w:val="nil"/>
              <w:bottom w:val="single" w:sz="4" w:space="0" w:color="E7E6E6"/>
              <w:right w:val="single" w:sz="4" w:space="0" w:color="E7E6E6"/>
            </w:tcBorders>
            <w:shd w:val="clear" w:color="auto" w:fill="auto"/>
            <w:hideMark/>
          </w:tcPr>
          <w:p w14:paraId="5B8D881C" w14:textId="3510B494"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ASK TO BE SHOWN THE</w:t>
            </w:r>
            <w:r w:rsidR="00531254">
              <w:rPr>
                <w:rFonts w:asciiTheme="minorHAnsi" w:hAnsiTheme="minorHAnsi" w:cstheme="minorHAnsi"/>
                <w:color w:val="000000"/>
                <w:sz w:val="16"/>
                <w:szCs w:val="16"/>
                <w:lang w:val="en-GB"/>
              </w:rPr>
              <w:t xml:space="preserve"> SITE</w:t>
            </w:r>
            <w:r w:rsidRPr="004716F5">
              <w:rPr>
                <w:rFonts w:asciiTheme="minorHAnsi" w:hAnsiTheme="minorHAnsi" w:cstheme="minorHAnsi"/>
                <w:color w:val="000000"/>
                <w:sz w:val="16"/>
                <w:szCs w:val="16"/>
                <w:lang w:val="en-GB"/>
              </w:rPr>
              <w:t xml:space="preserve"> WHERE MAJOR SURGICAL PROCEDURES ARE CARRIED OUT. IF THERE ARE SEVERAL OPERATING ROOMS/THEATRES, GO TO THE </w:t>
            </w:r>
            <w:r w:rsidR="00531254">
              <w:rPr>
                <w:rFonts w:asciiTheme="minorHAnsi" w:hAnsiTheme="minorHAnsi" w:cstheme="minorHAnsi"/>
                <w:color w:val="000000"/>
                <w:sz w:val="16"/>
                <w:szCs w:val="16"/>
                <w:lang w:val="en-GB"/>
              </w:rPr>
              <w:t>SITE</w:t>
            </w:r>
            <w:r w:rsidR="00531254" w:rsidRPr="004716F5">
              <w:rPr>
                <w:rFonts w:asciiTheme="minorHAnsi" w:hAnsiTheme="minorHAnsi" w:cstheme="minorHAnsi"/>
                <w:color w:val="000000"/>
                <w:sz w:val="16"/>
                <w:szCs w:val="16"/>
                <w:lang w:val="en-GB"/>
              </w:rPr>
              <w:t xml:space="preserve"> </w:t>
            </w:r>
            <w:r w:rsidRPr="004716F5">
              <w:rPr>
                <w:rFonts w:asciiTheme="minorHAnsi" w:hAnsiTheme="minorHAnsi" w:cstheme="minorHAnsi"/>
                <w:color w:val="000000"/>
                <w:sz w:val="16"/>
                <w:szCs w:val="16"/>
                <w:lang w:val="en-GB"/>
              </w:rPr>
              <w:t>MOST OFTEN USED FOR GENERAL SURGICAL PROCEDURES.  FIND THE PERSON MOST KNOWLEDGEABLE ABOUT SURGICAL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5FAB7CED"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4716F5" w14:paraId="13867D7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111337" w14:textId="1C63B4B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1B1FC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59F570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Does this facility perform any of the three Bellwether essential surgical procedures (caesarean section, reduction and fixation of open long-bone fractures, laparotomy)?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1CDBA9CD" w14:textId="77777777" w:rsidR="003270FE" w:rsidRPr="004716F5" w:rsidRDefault="003270FE" w:rsidP="003270FE">
            <w:pPr>
              <w:keepLines/>
              <w:tabs>
                <w:tab w:val="right" w:leader="dot" w:pos="3688"/>
              </w:tabs>
              <w:ind w:right="14"/>
              <w:rPr>
                <w:rFonts w:asciiTheme="minorHAnsi" w:hAnsiTheme="minorHAnsi" w:cstheme="minorHAnsi"/>
                <w:noProof/>
                <w:sz w:val="16"/>
                <w:szCs w:val="16"/>
                <w:lang w:val="en-GB"/>
              </w:rPr>
            </w:pPr>
            <w:r w:rsidRPr="004716F5">
              <w:rPr>
                <w:rFonts w:asciiTheme="minorHAnsi" w:hAnsiTheme="minorHAnsi" w:cstheme="minorHAnsi"/>
                <w:noProof/>
                <w:sz w:val="16"/>
                <w:szCs w:val="16"/>
                <w:lang w:val="en-GB"/>
              </w:rPr>
              <w:t>YES</w:t>
            </w:r>
            <w:r w:rsidRPr="004716F5">
              <w:rPr>
                <w:rFonts w:asciiTheme="minorHAnsi" w:hAnsiTheme="minorHAnsi" w:cstheme="minorHAnsi"/>
                <w:noProof/>
                <w:sz w:val="16"/>
                <w:szCs w:val="16"/>
                <w:lang w:val="en-GB"/>
              </w:rPr>
              <w:tab/>
              <w:t>1</w:t>
            </w:r>
          </w:p>
          <w:p w14:paraId="320DDEA9" w14:textId="77777777" w:rsidR="003270FE" w:rsidRPr="004716F5" w:rsidRDefault="003270FE" w:rsidP="003270FE">
            <w:pPr>
              <w:keepLines/>
              <w:tabs>
                <w:tab w:val="right" w:leader="dot" w:pos="3688"/>
                <w:tab w:val="right" w:leader="dot" w:pos="5471"/>
              </w:tabs>
              <w:ind w:right="14"/>
              <w:rPr>
                <w:rFonts w:asciiTheme="minorHAnsi" w:hAnsiTheme="minorHAnsi" w:cstheme="minorHAnsi"/>
                <w:sz w:val="16"/>
                <w:szCs w:val="16"/>
                <w:lang w:val="en-GB"/>
              </w:rPr>
            </w:pPr>
            <w:r w:rsidRPr="004716F5">
              <w:rPr>
                <w:rFonts w:asciiTheme="minorHAnsi" w:hAnsiTheme="minorHAnsi" w:cstheme="minorHAnsi"/>
                <w:noProof/>
                <w:sz w:val="16"/>
                <w:szCs w:val="16"/>
                <w:lang w:val="en-GB"/>
              </w:rPr>
              <w:t>NO</w:t>
            </w:r>
            <w:r w:rsidRPr="004716F5">
              <w:rPr>
                <w:rFonts w:asciiTheme="minorHAnsi" w:hAnsiTheme="minorHAnsi" w:cstheme="minorHAnsi"/>
                <w:noProof/>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23D448" w14:textId="77777777" w:rsidR="003270FE" w:rsidRPr="004716F5" w:rsidRDefault="003270FE" w:rsidP="003270FE">
            <w:pPr>
              <w:keepLines/>
              <w:ind w:right="14"/>
              <w:rPr>
                <w:rFonts w:asciiTheme="minorHAnsi" w:hAnsiTheme="minorHAnsi" w:cstheme="minorHAnsi"/>
                <w:sz w:val="16"/>
                <w:szCs w:val="16"/>
                <w:lang w:val="en-GB"/>
              </w:rPr>
            </w:pPr>
          </w:p>
          <w:p w14:paraId="4E93B4A8"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Q2509</w:t>
            </w:r>
          </w:p>
        </w:tc>
      </w:tr>
      <w:tr w:rsidR="003270FE" w:rsidRPr="004716F5" w14:paraId="3AE7B18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879E9D" w14:textId="45D0237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52DCAD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7063C3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Which of the following Bellwether procedures does this facility perform?</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4541EB4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0CEB7A5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C0AE33"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4509099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3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59210B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2F98D8D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15C349BC"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ESSENTIAL SURGICAL PROCEDURES (BELLWETHER PROCEDURES)</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F0696A"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2296DC9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C17F8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47500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2D6673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Caesarean section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642DC8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6E12492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E8D6CE1"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5BFECF2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985E9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70F43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855880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Reduction and fixation of open long-bone fractures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450F25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06D3C5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AF7A96"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494955D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5E819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9F011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3FA54E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Laparotomy</w:t>
            </w:r>
          </w:p>
          <w:p w14:paraId="35990C6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B7E5C8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9B0AA5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82C842"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56D34A7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77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6F9025" w14:textId="6909F22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BF9B04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4EBC57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facility perform any major surgical procedures other than the Bellwether procedures mentioned above?</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340453BB" w14:textId="77777777" w:rsidR="003270FE" w:rsidRPr="004716F5" w:rsidRDefault="003270FE" w:rsidP="003270FE">
            <w:pPr>
              <w:keepLines/>
              <w:tabs>
                <w:tab w:val="right" w:leader="dot" w:pos="3688"/>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noProof/>
                <w:sz w:val="16"/>
                <w:szCs w:val="16"/>
                <w:lang w:val="en-GB"/>
              </w:rPr>
              <w:tab/>
            </w:r>
            <w:r w:rsidRPr="004716F5">
              <w:rPr>
                <w:rFonts w:asciiTheme="minorHAnsi" w:hAnsiTheme="minorHAnsi" w:cstheme="minorHAnsi"/>
                <w:sz w:val="16"/>
                <w:szCs w:val="16"/>
                <w:lang w:val="en-GB"/>
              </w:rPr>
              <w:t>1</w:t>
            </w:r>
          </w:p>
          <w:p w14:paraId="250D086C" w14:textId="77777777" w:rsidR="003270FE" w:rsidRPr="004716F5" w:rsidRDefault="003270FE" w:rsidP="003270FE">
            <w:pPr>
              <w:keepLines/>
              <w:tabs>
                <w:tab w:val="right" w:leader="dot" w:pos="3688"/>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noProof/>
                <w:sz w:val="16"/>
                <w:szCs w:val="16"/>
                <w:lang w:val="en-GB"/>
              </w:rPr>
              <w:tab/>
            </w: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D625ED" w14:textId="77777777" w:rsidR="003270FE" w:rsidRPr="004716F5" w:rsidRDefault="003270FE" w:rsidP="003270FE">
            <w:pPr>
              <w:keepLines/>
              <w:spacing w:before="40"/>
              <w:ind w:right="14"/>
              <w:rPr>
                <w:rFonts w:asciiTheme="minorHAnsi" w:hAnsiTheme="minorHAnsi" w:cstheme="minorHAnsi"/>
                <w:sz w:val="16"/>
                <w:szCs w:val="16"/>
                <w:lang w:val="en-GB"/>
              </w:rPr>
            </w:pPr>
          </w:p>
          <w:p w14:paraId="7B43103F" w14:textId="01566049" w:rsidR="003270FE" w:rsidRPr="004716F5" w:rsidRDefault="003270FE" w:rsidP="003270FE">
            <w:pPr>
              <w:keepLine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Q2512</w:t>
            </w:r>
          </w:p>
        </w:tc>
      </w:tr>
      <w:tr w:rsidR="003270FE" w:rsidRPr="004716F5" w14:paraId="00063A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DC30DE" w14:textId="3D9C4ED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4B574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95FA265" w14:textId="77777777" w:rsidR="003270FE" w:rsidRPr="004716F5"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4716F5">
              <w:rPr>
                <w:rFonts w:asciiTheme="minorHAnsi" w:hAnsiTheme="minorHAnsi" w:cstheme="minorHAnsi"/>
                <w:color w:val="000000"/>
                <w:sz w:val="16"/>
                <w:szCs w:val="16"/>
                <w:lang w:val="en-GB"/>
              </w:rPr>
              <w:t>Does this facility perform any of the following surgical procedures?</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14E5F39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54BF3EE6"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7DCE33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B4E9C1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0F96E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auto"/>
          </w:tcPr>
          <w:p w14:paraId="131CD89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54AEC51C"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OBSTETRICS, GYNAECOLOGY, FAMILY PLANNING</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CCB52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319D46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C61E8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88DFFA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A96797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Tubal ligation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9BFDB7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0537ECF"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349A8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D7B7FF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F69B0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FA6686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E004A3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Vasectomy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C2B8BDC" w14:textId="77777777" w:rsidR="003270FE" w:rsidRPr="004716F5" w:rsidRDefault="003270FE" w:rsidP="003270FE">
            <w:pPr>
              <w:tabs>
                <w:tab w:val="right" w:leader="dot" w:pos="1691"/>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DA16CC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4D72A3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3D7B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E8BD2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CACA71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69383E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Dilatation and curettage (D&amp;C) or vacuum aspiration for evacuation of uterus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54385809"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0963BAC"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E7BE64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72706D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BF301C" w14:textId="49DAB488"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A570D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5E7040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Ectopic pregnancy surgery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A92808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7159517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96682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C4DB17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3F7D44" w14:textId="664C9521"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B574E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9522AD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Hysterectomy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5042560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BEBCFF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962D1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D7020F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9CF1D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F6FB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4231B7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Any abortion services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1E2178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9AD415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B0F33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ED42002"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AD40E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auto"/>
          </w:tcPr>
          <w:p w14:paraId="5E9EC477" w14:textId="77777777" w:rsidR="003270FE" w:rsidRPr="004716F5"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0BE3E313"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GENERAL SURGERY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8AFB3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C7CE47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DCBAF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FCEE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25264A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Appendectomy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DECD50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1B45BE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35C2B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67B458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558338" w14:textId="65225DF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97DAF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9B793C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Repair of intestinal perforation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2AD7B6F"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4651D0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616746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67507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26AD19" w14:textId="727B708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0CB714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7C45D9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Bowel obstruction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3468227"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2FC0EE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AD3EE3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3283D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8772F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5290B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685FF7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Cataract surgery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DA73DC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3FA775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C1930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0A951F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F93C66" w14:textId="0CAE42D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8F1F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8AAC5A6" w14:textId="26B34441"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Colostomy/ileostomy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A6D712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399FA8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52D949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DD1681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BB7CE1" w14:textId="1446948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B2840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7FD48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Gall bladder surgery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0F097D5D"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7A1B1A5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CE9FB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75A5CC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9276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E6236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DE9AFB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Hernia repair (elective/strangulated)</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907C6C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A6136A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E7987C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A0C0FE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A5C0FE" w14:textId="01ED8D1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E9986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9898AB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Hydrocele repair</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C9BE87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3431465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63504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6002E0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2E89C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698B6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1152FD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Tracheostomy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4D9A4B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C902D17" w14:textId="77777777" w:rsidR="003270FE" w:rsidRPr="004716F5" w:rsidRDefault="003270FE" w:rsidP="003270FE">
            <w:pPr>
              <w:tabs>
                <w:tab w:val="right" w:leader="dot" w:pos="4590"/>
                <w:tab w:val="right" w:leader="dot" w:pos="5471"/>
              </w:tabs>
              <w:spacing w:before="40" w:after="40"/>
              <w:ind w:right="-63"/>
              <w:jc w:val="center"/>
              <w:rPr>
                <w:noProof/>
                <w:sz w:val="16"/>
                <w:szCs w:val="16"/>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21E787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AA56DA8"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F33A6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71147C86" w14:textId="77777777" w:rsidR="003270FE" w:rsidRPr="004716F5"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39FA0B3A"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INJURY-RELATED</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88D954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3FACC2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6CB932" w14:textId="4E6DA3A6"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09940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78164E1"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Trauma laparotomy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A07E16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B5E37A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88AE83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4BCC86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762BD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7D8C4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A7AAB0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Amputation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F00DAED"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EDBA1B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D6FD3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299496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60CB5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65C41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820670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Escharotomy/fasciotomy/contracture release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E1CFB49"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38E122DF"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003888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2001BC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A1F49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932496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93800B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Skin grafting</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04803AB6"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658FD8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02303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A9914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364F7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92C46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0862E5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Irrigation and debridement of open fractures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6AB8D0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E4F0B5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728D0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850EC7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B4F70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7590A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33BFB1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Placement of external fixator</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F1D5F3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4DA154D"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D6FE27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EF67C0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8C7243" w14:textId="27A9358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E0856C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0F69D8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Burr hole</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3005767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C9F99B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D7CD9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22C1E0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013405" w14:textId="388C6C60"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6357A0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986DE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Craniotomy (not burr hole)</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3EBD6307"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28CE627"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2661B2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43A460E"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88DD5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7A9F400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4A68DB1C"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NON-TRAUMA ORTHOPAEDIC</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3AAA2F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6A2EFE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9E51A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AED0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B743E4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Drainage of septic arthritis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5855ED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38952BE9"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DC26B8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2C01C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3D97789" w14:textId="7F5FE6BE"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8CB92B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4C86F6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Debridement of osteomyelitis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86715C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5BBCFE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122E15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DEE77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4CFF18" w14:textId="1D23F386"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DE3005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2510</w:t>
            </w:r>
          </w:p>
          <w:p w14:paraId="6891653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3675" w:type="dxa"/>
            <w:gridSpan w:val="7"/>
            <w:tcBorders>
              <w:top w:val="single" w:sz="4" w:space="0" w:color="E7E6E6"/>
              <w:left w:val="nil"/>
              <w:bottom w:val="single" w:sz="4" w:space="0" w:color="E7E6E6"/>
              <w:right w:val="single" w:sz="4" w:space="0" w:color="E7E6E6"/>
            </w:tcBorders>
            <w:shd w:val="clear" w:color="auto" w:fill="auto"/>
          </w:tcPr>
          <w:p w14:paraId="2CE4FE1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health professional in the facility or on-call 24 hours a day who:</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67F4B602"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31F75C05"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91F7D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CE3C43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63EA0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516B26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2C66C9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Can perform a caesarean section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1418533"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99FB7EB"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5F7A4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180B87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EAA568" w14:textId="0F62814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D8483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0566F9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Can perform laparotomy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F03F45B" w14:textId="77777777" w:rsidR="003270FE" w:rsidRPr="004716F5" w:rsidDel="00D628C7"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5C2349A"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 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668E75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8CE49E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30C933" w14:textId="5107744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A396E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2E1BD1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Can perform a reduction and fixation of open long-bone fractures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91F0D25" w14:textId="77777777" w:rsidR="003270FE" w:rsidRPr="004716F5" w:rsidDel="00D628C7"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748015D"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690AC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F68023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CF6212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63714B"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6FE420E"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Is trained in anaesthesia</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338FDEE" w14:textId="77777777" w:rsidR="003270FE" w:rsidRPr="004716F5" w:rsidDel="00D628C7"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6C729469"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2B4713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083B2E4"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342959B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31637D4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50C9BE5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r w:rsidRPr="004716F5">
              <w:rPr>
                <w:rFonts w:asciiTheme="minorHAnsi" w:hAnsiTheme="minorHAnsi" w:cstheme="minorHAnsi"/>
                <w:b/>
                <w:bCs/>
                <w:color w:val="000000"/>
                <w:sz w:val="16"/>
                <w:szCs w:val="16"/>
                <w:lang w:val="en-GB"/>
              </w:rPr>
              <w:t>25.2.2. SITE CONDITIONS</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6972C1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CBAAE1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72BFAC" w14:textId="031B06C1"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302A70" w14:textId="521E056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2511</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2AD8D551" w14:textId="0B430C75" w:rsidR="003270FE" w:rsidRPr="004716F5" w:rsidRDefault="003270FE" w:rsidP="003270FE">
            <w:pPr>
              <w:keepLines/>
              <w:tabs>
                <w:tab w:val="right" w:leader="dot" w:pos="4636"/>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Now I would like to collect information from the main </w:t>
            </w:r>
            <w:r w:rsidRPr="004716F5">
              <w:rPr>
                <w:rFonts w:asciiTheme="minorHAnsi" w:hAnsiTheme="minorHAnsi" w:cstheme="minorHAnsi"/>
                <w:b/>
                <w:bCs/>
                <w:color w:val="000000"/>
                <w:sz w:val="16"/>
                <w:szCs w:val="16"/>
                <w:lang w:val="en-GB"/>
              </w:rPr>
              <w:t>inpatient surgical</w:t>
            </w:r>
            <w:r w:rsidRPr="004716F5">
              <w:rPr>
                <w:rFonts w:asciiTheme="minorHAnsi" w:hAnsiTheme="minorHAnsi" w:cstheme="minorHAnsi"/>
                <w:color w:val="000000"/>
                <w:sz w:val="16"/>
                <w:szCs w:val="16"/>
                <w:lang w:val="en-GB"/>
              </w:rPr>
              <w:t xml:space="preserve"> service site. </w:t>
            </w:r>
            <w:r w:rsidRPr="004716F5">
              <w:rPr>
                <w:rFonts w:asciiTheme="minorHAnsi" w:hAnsiTheme="minorHAnsi" w:cstheme="minorHAnsi"/>
                <w:color w:val="000000"/>
                <w:sz w:val="16"/>
                <w:szCs w:val="16"/>
                <w:lang w:val="en-GB"/>
              </w:rPr>
              <w:br/>
            </w:r>
            <w:r w:rsidRPr="004716F5">
              <w:rPr>
                <w:rFonts w:asciiTheme="minorHAnsi" w:hAnsiTheme="minorHAnsi" w:cstheme="minorHAnsi"/>
                <w:color w:val="000000"/>
                <w:sz w:val="16"/>
                <w:szCs w:val="16"/>
                <w:lang w:val="en-GB"/>
              </w:rPr>
              <w:br/>
              <w:t xml:space="preserve">IF THERE ARE MULTIPLE SURGICAL </w:t>
            </w:r>
            <w:r w:rsidR="00531254">
              <w:rPr>
                <w:rFonts w:asciiTheme="minorHAnsi" w:hAnsiTheme="minorHAnsi" w:cstheme="minorHAnsi"/>
                <w:color w:val="000000"/>
                <w:sz w:val="16"/>
                <w:szCs w:val="16"/>
                <w:lang w:val="en-GB"/>
              </w:rPr>
              <w:t>SITES</w:t>
            </w:r>
            <w:r w:rsidRPr="004716F5">
              <w:rPr>
                <w:rFonts w:asciiTheme="minorHAnsi" w:hAnsiTheme="minorHAnsi" w:cstheme="minorHAnsi"/>
                <w:color w:val="000000"/>
                <w:sz w:val="16"/>
                <w:szCs w:val="16"/>
                <w:lang w:val="en-GB"/>
              </w:rPr>
              <w:t xml:space="preserve">/UNITS, SELECT THE </w:t>
            </w:r>
            <w:r w:rsidR="00531254">
              <w:rPr>
                <w:rFonts w:asciiTheme="minorHAnsi" w:hAnsiTheme="minorHAnsi" w:cstheme="minorHAnsi"/>
                <w:color w:val="000000"/>
                <w:sz w:val="16"/>
                <w:szCs w:val="16"/>
                <w:lang w:val="en-GB"/>
              </w:rPr>
              <w:t>SITE</w:t>
            </w:r>
            <w:r w:rsidR="00531254" w:rsidRPr="004716F5">
              <w:rPr>
                <w:rFonts w:asciiTheme="minorHAnsi" w:hAnsiTheme="minorHAnsi" w:cstheme="minorHAnsi"/>
                <w:color w:val="000000"/>
                <w:sz w:val="16"/>
                <w:szCs w:val="16"/>
                <w:lang w:val="en-GB"/>
              </w:rPr>
              <w:t xml:space="preserve"> </w:t>
            </w:r>
            <w:r w:rsidRPr="004716F5">
              <w:rPr>
                <w:rFonts w:asciiTheme="minorHAnsi" w:hAnsiTheme="minorHAnsi" w:cstheme="minorHAnsi"/>
                <w:color w:val="000000"/>
                <w:sz w:val="16"/>
                <w:szCs w:val="16"/>
                <w:lang w:val="en-GB"/>
              </w:rPr>
              <w:t>WHERE CAESAREAN SECTIONS ARE MOST COMMONLY CARRIED OUT.</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B7C5AF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A2FBA4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B49114" w14:textId="5C79424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2E6A0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1A59BF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How many functional major and minor operating rooms/theatres are available in this facility?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495DAA13" w14:textId="65A81BE8"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MAJOR                                                                     </w:t>
            </w:r>
            <w:r w:rsidR="008F1A60">
              <w:rPr>
                <w:rFonts w:asciiTheme="minorHAnsi" w:hAnsiTheme="minorHAnsi" w:cstheme="minorHAnsi"/>
                <w:sz w:val="16"/>
                <w:szCs w:val="16"/>
                <w:lang w:val="en-GB"/>
              </w:rPr>
              <w:t xml:space="preserve">    </w:t>
            </w:r>
            <w:r w:rsidRPr="004716F5">
              <w:rPr>
                <w:rFonts w:asciiTheme="minorHAnsi" w:hAnsiTheme="minorHAnsi" w:cstheme="minorHAnsi"/>
                <w:sz w:val="16"/>
                <w:szCs w:val="16"/>
                <w:lang w:val="en-GB"/>
              </w:rPr>
              <w:t xml:space="preserve">       __   __</w:t>
            </w:r>
          </w:p>
          <w:p w14:paraId="29527618" w14:textId="3557085C" w:rsidR="003270FE" w:rsidRPr="004716F5" w:rsidRDefault="003270FE" w:rsidP="003270FE">
            <w:pPr>
              <w:keepLines/>
              <w:tabs>
                <w:tab w:val="right" w:leader="dot" w:pos="4590"/>
                <w:tab w:val="right" w:leader="dot" w:pos="5471"/>
              </w:tabs>
              <w:spacing w:after="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MINOR                                                                      </w:t>
            </w:r>
            <w:r w:rsidR="008F1A60">
              <w:rPr>
                <w:rFonts w:asciiTheme="minorHAnsi" w:hAnsiTheme="minorHAnsi" w:cstheme="minorHAnsi"/>
                <w:sz w:val="16"/>
                <w:szCs w:val="16"/>
                <w:lang w:val="en-GB"/>
              </w:rPr>
              <w:t xml:space="preserve">    </w:t>
            </w:r>
            <w:r w:rsidRPr="004716F5">
              <w:rPr>
                <w:rFonts w:asciiTheme="minorHAnsi" w:hAnsiTheme="minorHAnsi" w:cstheme="minorHAnsi"/>
                <w:sz w:val="16"/>
                <w:szCs w:val="16"/>
                <w:lang w:val="en-GB"/>
              </w:rPr>
              <w:t xml:space="preserve">      __   __</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B8937D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4655DD1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0AE03B" w14:textId="32F106B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49237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0E2FCA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 surgical unit supported by a back-up power supply if there is a gap in the primary electricity supply?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F044E44"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533B633D" w14:textId="77777777" w:rsidR="003270FE" w:rsidRPr="004716F5" w:rsidRDefault="003270FE" w:rsidP="003270FE">
            <w:pPr>
              <w:keepLines/>
              <w:tabs>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85B0184"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1BF8869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0EFD9D" w14:textId="639C9C8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24567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E15D25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usable (available, functional, private) toilet for surgical unit patients?</w:t>
            </w:r>
            <w:r w:rsidRPr="004716F5">
              <w:rPr>
                <w:rFonts w:asciiTheme="minorHAnsi" w:hAnsiTheme="minorHAnsi" w:cstheme="minorHAnsi"/>
                <w:color w:val="000000"/>
                <w:sz w:val="16"/>
                <w:szCs w:val="16"/>
                <w:lang w:val="en-GB"/>
              </w:rPr>
              <w:br/>
              <w:t>IF YES, INDICATE IF THE TOILET IS PROXIMATE TO THE UNIT SUCH THAT IT CAN BE CAN EASILY USED.</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46326B61"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AND PROXIMATE TO UNIT</w:t>
            </w:r>
            <w:r w:rsidRPr="004716F5">
              <w:rPr>
                <w:rFonts w:asciiTheme="minorHAnsi" w:hAnsiTheme="minorHAnsi" w:cstheme="minorHAnsi"/>
                <w:sz w:val="16"/>
                <w:szCs w:val="16"/>
                <w:lang w:val="en-GB"/>
              </w:rPr>
              <w:tab/>
              <w:t>1</w:t>
            </w:r>
          </w:p>
          <w:p w14:paraId="174E4F0B"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BUT NOT PROXIMATE TO UNIT</w:t>
            </w:r>
            <w:r w:rsidRPr="004716F5">
              <w:rPr>
                <w:rFonts w:asciiTheme="minorHAnsi" w:hAnsiTheme="minorHAnsi" w:cstheme="minorHAnsi"/>
                <w:sz w:val="16"/>
                <w:szCs w:val="16"/>
                <w:lang w:val="en-GB"/>
              </w:rPr>
              <w:tab/>
              <w:t>2</w:t>
            </w:r>
          </w:p>
          <w:p w14:paraId="323B1491" w14:textId="77777777" w:rsidR="003270FE" w:rsidRPr="004716F5" w:rsidRDefault="003270FE" w:rsidP="003270FE">
            <w:pPr>
              <w:keepLines/>
              <w:tabs>
                <w:tab w:val="right" w:leader="dot" w:pos="4590"/>
                <w:tab w:val="right" w:leader="dot" w:pos="5471"/>
              </w:tabs>
              <w:spacing w:after="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 OR NOT FUNCTIONAL OR NOT PRIVATE</w:t>
            </w:r>
            <w:r w:rsidRPr="004716F5">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90C1AA"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0F625913"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5409085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6157A0BE"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79BE7E19" w14:textId="77777777" w:rsidR="003270FE" w:rsidRPr="004716F5" w:rsidRDefault="003270FE" w:rsidP="003270FE">
            <w:pPr>
              <w:keepLines/>
              <w:spacing w:before="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Q2517</w:t>
            </w:r>
          </w:p>
        </w:tc>
      </w:tr>
      <w:tr w:rsidR="003270FE" w:rsidRPr="004716F5" w14:paraId="07F9494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4EF0F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780205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965317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OBSERVE IF THERE IS AT LEAST ONE FUNCTIONAL TOILET FOR SURGICAL UNIT PATIENTS, CLEAN WITH NO FAECAL MATERIAL OR BLOOD ON THE TOILET, FLOOR, DOOR OR WALLS</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A27CBA6" w14:textId="77777777" w:rsidR="003270FE" w:rsidRPr="004716F5" w:rsidRDefault="003270FE" w:rsidP="008F1A60">
            <w:pPr>
              <w:keepLines/>
              <w:tabs>
                <w:tab w:val="right" w:leader="dot" w:pos="38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58F788E4" w14:textId="3D566B05" w:rsidR="003270FE" w:rsidRPr="004716F5" w:rsidRDefault="003270FE" w:rsidP="008F1A60">
            <w:pPr>
              <w:keepLines/>
              <w:tabs>
                <w:tab w:val="right" w:leader="dot" w:pos="38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B4B6F4B"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5792FCF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7C9850" w14:textId="127E0C78"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3EBEA0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C7E453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OBSERVE IF HAND WASHING MATERIALS (SOAP AND RUNNING WATER) ARE LOCATED WITHIN 5 M OF THE TOILET.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332548B"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3CE21680" w14:textId="77777777" w:rsidR="003270FE" w:rsidRPr="004716F5" w:rsidRDefault="003270FE" w:rsidP="003270FE">
            <w:pPr>
              <w:keepLines/>
              <w:tabs>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885FEF6"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2DD573B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000C50" w14:textId="08B10DF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E53ED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6A7A50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usable (available, functional, private) toilet for surgical unit staff?</w:t>
            </w:r>
            <w:r w:rsidRPr="004716F5">
              <w:rPr>
                <w:rFonts w:asciiTheme="minorHAnsi" w:hAnsiTheme="minorHAnsi" w:cstheme="minorHAnsi"/>
                <w:color w:val="000000"/>
                <w:sz w:val="16"/>
                <w:szCs w:val="16"/>
                <w:lang w:val="en-GB"/>
              </w:rPr>
              <w:br/>
            </w:r>
            <w:r w:rsidRPr="004716F5">
              <w:rPr>
                <w:rFonts w:asciiTheme="minorHAnsi" w:hAnsiTheme="minorHAnsi" w:cstheme="minorHAnsi"/>
                <w:color w:val="000000"/>
                <w:sz w:val="16"/>
                <w:szCs w:val="16"/>
                <w:lang w:val="en-GB"/>
              </w:rPr>
              <w:br/>
              <w:t>IF YES, INDICATE IF THE TOILET IS PROXIMATE TO THE UNIT SUCH THAT IT CAN BE CAN EASILY USED.</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872D3DC"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AND PROXIMATE TO WARD/UNIT</w:t>
            </w:r>
            <w:r w:rsidRPr="004716F5">
              <w:rPr>
                <w:rFonts w:asciiTheme="minorHAnsi" w:hAnsiTheme="minorHAnsi" w:cstheme="minorHAnsi"/>
                <w:sz w:val="16"/>
                <w:szCs w:val="16"/>
                <w:lang w:val="en-GB"/>
              </w:rPr>
              <w:tab/>
              <w:t>1</w:t>
            </w:r>
          </w:p>
          <w:p w14:paraId="1836825B"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BUT NOT PROXIMATE TO WARD/UNIT</w:t>
            </w:r>
            <w:r w:rsidRPr="004716F5">
              <w:rPr>
                <w:rFonts w:asciiTheme="minorHAnsi" w:hAnsiTheme="minorHAnsi" w:cstheme="minorHAnsi"/>
                <w:sz w:val="16"/>
                <w:szCs w:val="16"/>
                <w:lang w:val="en-GB"/>
              </w:rPr>
              <w:tab/>
              <w:t>2</w:t>
            </w:r>
          </w:p>
          <w:p w14:paraId="7E3391F4" w14:textId="77777777" w:rsidR="003270FE" w:rsidRPr="004716F5" w:rsidRDefault="003270FE" w:rsidP="003270FE">
            <w:pPr>
              <w:keepLines/>
              <w:tabs>
                <w:tab w:val="right" w:leader="dot" w:pos="4590"/>
                <w:tab w:val="right" w:leader="dot" w:pos="5471"/>
              </w:tabs>
              <w:spacing w:after="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 OR NOT FUNCTIONAL OR NOT PRIVATE</w:t>
            </w:r>
            <w:r w:rsidRPr="004716F5">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B7346FD"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30770970"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016AD374"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7A3EA742"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50A38FEE" w14:textId="77777777" w:rsidR="003270FE" w:rsidRPr="004716F5" w:rsidRDefault="003270FE" w:rsidP="003270FE">
            <w:pPr>
              <w:keepLines/>
              <w:spacing w:before="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Q2520</w:t>
            </w:r>
          </w:p>
        </w:tc>
      </w:tr>
      <w:tr w:rsidR="003270FE" w:rsidRPr="004716F5" w14:paraId="4FFA5A5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C49C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1C2369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2B4AE7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OBSERVE IF THERE IS AT LEAST ONE FUNCTIONAL TOILET FOR SURGICAL UNIT STAFF, CLEAN WITH NO FAECAL MATERIAL OR BLOOD ON THE TOILET, FLOOR, DOOR OR WALLS</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78952DB8"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5D0387A1" w14:textId="3E6379AE"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7704A7"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1668AA3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6906E3" w14:textId="0D349E06"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3A044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6C34BD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OBSERVE IF HAND WASHING MATERIALS (SOAP AND RUNNING WATER) ARE LOCATED WITHIN 5 M OF THE TOILET.</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D4189D1"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4650E36D"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831B7E6"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2179618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574B5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F1FB0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938451C" w14:textId="2FC58B7E"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Is there a marked area or room in the surgical </w:t>
            </w:r>
            <w:r w:rsidR="00531254">
              <w:rPr>
                <w:rFonts w:asciiTheme="minorHAnsi" w:hAnsiTheme="minorHAnsi" w:cstheme="minorHAnsi"/>
                <w:color w:val="000000"/>
                <w:sz w:val="16"/>
                <w:szCs w:val="16"/>
                <w:lang w:val="en-GB"/>
              </w:rPr>
              <w:t>site</w:t>
            </w:r>
            <w:r w:rsidR="00531254" w:rsidRPr="004716F5">
              <w:rPr>
                <w:rFonts w:asciiTheme="minorHAnsi" w:hAnsiTheme="minorHAnsi" w:cstheme="minorHAnsi"/>
                <w:color w:val="000000"/>
                <w:sz w:val="16"/>
                <w:szCs w:val="16"/>
                <w:lang w:val="en-GB"/>
              </w:rPr>
              <w:t xml:space="preserve"> </w:t>
            </w:r>
            <w:r w:rsidRPr="004716F5">
              <w:rPr>
                <w:rFonts w:asciiTheme="minorHAnsi" w:hAnsiTheme="minorHAnsi" w:cstheme="minorHAnsi"/>
                <w:color w:val="000000"/>
                <w:sz w:val="16"/>
                <w:szCs w:val="16"/>
                <w:lang w:val="en-GB"/>
              </w:rPr>
              <w:t xml:space="preserve">that clearly identifies a point past </w:t>
            </w:r>
            <w:r w:rsidR="00E32567">
              <w:rPr>
                <w:rFonts w:asciiTheme="minorHAnsi" w:hAnsiTheme="minorHAnsi" w:cstheme="minorHAnsi"/>
                <w:color w:val="000000"/>
                <w:sz w:val="16"/>
                <w:szCs w:val="16"/>
                <w:lang w:val="en-GB"/>
              </w:rPr>
              <w:t xml:space="preserve">(red line) </w:t>
            </w:r>
            <w:r w:rsidRPr="004716F5">
              <w:rPr>
                <w:rFonts w:asciiTheme="minorHAnsi" w:hAnsiTheme="minorHAnsi" w:cstheme="minorHAnsi"/>
                <w:color w:val="000000"/>
                <w:sz w:val="16"/>
                <w:szCs w:val="16"/>
                <w:lang w:val="en-GB"/>
              </w:rPr>
              <w:t xml:space="preserve">which non-surgical shoes/clothing must be covered or left?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7EC02FE4" w14:textId="77777777" w:rsidR="003270FE" w:rsidRPr="004716F5" w:rsidRDefault="003270FE" w:rsidP="008F1A60">
            <w:pPr>
              <w:keepLines/>
              <w:tabs>
                <w:tab w:val="right" w:leader="dot" w:pos="38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2DFA2D3F" w14:textId="77777777" w:rsidR="003270FE" w:rsidRPr="004716F5" w:rsidRDefault="003270FE" w:rsidP="008F1A60">
            <w:pPr>
              <w:keepLines/>
              <w:tabs>
                <w:tab w:val="right" w:leader="dot" w:pos="3836"/>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A6A79F"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3AFB58C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9EEE6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2BC88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EB8628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site to scrub for surgery that is adjacent to but separate from the operating room?</w:t>
            </w:r>
          </w:p>
        </w:tc>
        <w:tc>
          <w:tcPr>
            <w:tcW w:w="4065" w:type="dxa"/>
            <w:gridSpan w:val="24"/>
            <w:tcBorders>
              <w:top w:val="single" w:sz="4" w:space="0" w:color="E7E6E6"/>
              <w:left w:val="nil"/>
              <w:bottom w:val="single" w:sz="4" w:space="0" w:color="E7E6E6"/>
              <w:right w:val="single" w:sz="4" w:space="0" w:color="E7E6E6"/>
            </w:tcBorders>
            <w:shd w:val="clear" w:color="auto" w:fill="auto"/>
          </w:tcPr>
          <w:p w14:paraId="32A857BE"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7F3ADC2D" w14:textId="77777777" w:rsidR="003270FE" w:rsidRPr="004716F5" w:rsidRDefault="003270FE" w:rsidP="003270FE">
            <w:pPr>
              <w:keepLines/>
              <w:tabs>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1DA77B"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5CAEDA58"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Q2523</w:t>
            </w:r>
          </w:p>
        </w:tc>
      </w:tr>
      <w:tr w:rsidR="003270FE" w:rsidRPr="004716F5" w14:paraId="427FAFD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8AB3D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21691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C95D1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running water functioning in the scrub area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B05FF92"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202A5C4F" w14:textId="77777777" w:rsidR="003270FE" w:rsidRPr="004716F5" w:rsidRDefault="003270FE" w:rsidP="003270FE">
            <w:pPr>
              <w:keepLines/>
              <w:tabs>
                <w:tab w:val="right" w:leader="dot" w:pos="4590"/>
                <w:tab w:val="right" w:leader="dot" w:pos="5471"/>
              </w:tabs>
              <w:spacing w:after="8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423F521"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23EEFD8F"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8944B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1ECFA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1109D4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sz w:val="16"/>
                <w:szCs w:val="16"/>
                <w:lang w:val="en-GB"/>
              </w:rPr>
              <w:t>Please tell me if there are separate rooms for the following surgical service components:</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356E3FF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6199207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7FCD2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F680CF9"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28211F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F91C3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9BBFC6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Preoperative room(s)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BCF3C5C"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784B64B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62E13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0393E6F"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C6734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940C421"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4B10A5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Storage space for sterile and high-level disinfected items (either a room with limited access or a cabinet that can be closed)</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6E5A79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35AD70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EF7B72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2A8812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1D132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9755992"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5FA270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Post-operative recovery room(s)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8B8347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DC0F1C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E0721C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15FBB1" w14:textId="77777777" w:rsidTr="008505D1">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56F7A54" w14:textId="4E9880F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0B4B52A" w14:textId="4FED6D7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2524</w:t>
            </w:r>
          </w:p>
        </w:tc>
        <w:tc>
          <w:tcPr>
            <w:tcW w:w="7740" w:type="dxa"/>
            <w:gridSpan w:val="31"/>
            <w:tcBorders>
              <w:top w:val="nil"/>
              <w:left w:val="nil"/>
              <w:bottom w:val="single" w:sz="4" w:space="0" w:color="E7E6E6"/>
              <w:right w:val="single" w:sz="4" w:space="0" w:color="E7E6E6"/>
            </w:tcBorders>
            <w:shd w:val="clear" w:color="auto" w:fill="auto"/>
            <w:hideMark/>
          </w:tcPr>
          <w:p w14:paraId="0F97057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Now I would like to conduct a brief observation of actual conditions about </w:t>
            </w:r>
            <w:r w:rsidRPr="004716F5">
              <w:rPr>
                <w:rFonts w:asciiTheme="minorHAnsi" w:hAnsiTheme="minorHAnsi" w:cstheme="minorHAnsi"/>
                <w:b/>
                <w:bCs/>
                <w:color w:val="000000"/>
                <w:sz w:val="16"/>
                <w:szCs w:val="16"/>
                <w:lang w:val="en-GB"/>
              </w:rPr>
              <w:t>cleanliness and waste disposal</w:t>
            </w:r>
            <w:r w:rsidRPr="004716F5">
              <w:rPr>
                <w:rFonts w:asciiTheme="minorHAnsi" w:hAnsiTheme="minorHAnsi" w:cstheme="minorHAnsi"/>
                <w:color w:val="000000"/>
                <w:sz w:val="16"/>
                <w:szCs w:val="16"/>
                <w:lang w:val="en-GB"/>
              </w:rPr>
              <w:t xml:space="preserve"> today in the surgical service site.</w:t>
            </w:r>
          </w:p>
        </w:tc>
        <w:tc>
          <w:tcPr>
            <w:tcW w:w="905" w:type="dxa"/>
            <w:tcBorders>
              <w:top w:val="nil"/>
              <w:left w:val="nil"/>
              <w:bottom w:val="single" w:sz="4" w:space="0" w:color="E7E6E6"/>
              <w:right w:val="single" w:sz="4" w:space="0" w:color="E7E6E6"/>
            </w:tcBorders>
            <w:shd w:val="clear" w:color="auto" w:fill="auto"/>
            <w:vAlign w:val="center"/>
          </w:tcPr>
          <w:p w14:paraId="2FBA8891"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4716F5" w14:paraId="1AFE321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65870C"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1FAB7B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2525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A66D7F2"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INDICATE IF THE FOLLOWING WAS OBSERVED IN THE UNIT.</w:t>
            </w:r>
          </w:p>
        </w:tc>
        <w:tc>
          <w:tcPr>
            <w:tcW w:w="1905" w:type="dxa"/>
            <w:gridSpan w:val="11"/>
            <w:tcBorders>
              <w:top w:val="single" w:sz="4" w:space="0" w:color="E7E6E6"/>
              <w:left w:val="nil"/>
              <w:bottom w:val="single" w:sz="4" w:space="0" w:color="E7E6E6"/>
              <w:right w:val="single" w:sz="4" w:space="0" w:color="E7E6E6"/>
            </w:tcBorders>
            <w:shd w:val="clear" w:color="auto" w:fill="D9D9D9" w:themeFill="background1" w:themeFillShade="D9"/>
          </w:tcPr>
          <w:p w14:paraId="36775168"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YES</w:t>
            </w:r>
          </w:p>
        </w:tc>
        <w:tc>
          <w:tcPr>
            <w:tcW w:w="2160" w:type="dxa"/>
            <w:gridSpan w:val="13"/>
            <w:tcBorders>
              <w:top w:val="single" w:sz="4" w:space="0" w:color="E7E6E6"/>
              <w:left w:val="nil"/>
              <w:bottom w:val="single" w:sz="4" w:space="0" w:color="E7E6E6"/>
              <w:right w:val="single" w:sz="4" w:space="0" w:color="E7E6E6"/>
            </w:tcBorders>
            <w:shd w:val="clear" w:color="auto" w:fill="D9D9D9" w:themeFill="background1" w:themeFillShade="D9"/>
          </w:tcPr>
          <w:p w14:paraId="1A7ACB3D"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D3AF6F"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75F385F"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D413B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0617C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CABFC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FLOOR: SWEPT, NO OBVIOUS DIRT OR WASTE</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602CF03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3708588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39181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9CB343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028FE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580A6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894F28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COUNTERS/TABLES/CHAIRS: WIPED CLEAN, NO OBVIOUS DUST OR WASTE</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252A0E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596F817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5C74C6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1DE4ED8"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9F9E5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D8A407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BD77B9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NEEDLES, SHARPS OUTSIDE SHARPS BOX</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64ADBE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7872227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DA22E7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D5585F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83A1B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CDFBCE0"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E5DBD9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SHARPS BOX OVERFLOWING OR TORN/PIERCED</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3D3EDFA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30172AC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D068E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861762D"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012DF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94D69D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9E1784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BANDAGES/INFECTIOUS WASTE LYING UNCOVERED</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69CF1CB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498DA72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A520A4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0B601D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DFF66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FEBCC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9D43F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ALL STAFF WEARING APPROPRIATE UNIFORMS </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7844FF3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09FFF2C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B121B8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3D3002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70CCF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73632F"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8B10B4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ALL STAFF WEARING VISIBLE IDENTIFICATION</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0B0A200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1E7B445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FAC13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C6226D"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B968E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3F946A0"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D17154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NON-SMOKING SIGNS</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59993F7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67252BF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814C49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A61C76B"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23A670" w14:textId="331481D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B4CD76" w14:textId="3E7E085C"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2526</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743AF93D" w14:textId="77777777" w:rsidR="003270FE" w:rsidRPr="004716F5" w:rsidRDefault="003270FE" w:rsidP="003270FE">
            <w:pPr>
              <w:keepNext/>
              <w:keepLines/>
              <w:tabs>
                <w:tab w:val="right" w:leader="dot" w:pos="4636"/>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ask about items for </w:t>
            </w:r>
            <w:r w:rsidRPr="004716F5">
              <w:rPr>
                <w:rFonts w:asciiTheme="minorHAnsi" w:hAnsiTheme="minorHAnsi" w:cstheme="minorHAnsi"/>
                <w:b/>
                <w:bCs/>
                <w:sz w:val="16"/>
                <w:szCs w:val="16"/>
                <w:lang w:val="en-GB"/>
              </w:rPr>
              <w:t>infection prevention and control</w:t>
            </w:r>
            <w:r w:rsidRPr="004716F5">
              <w:rPr>
                <w:rFonts w:asciiTheme="minorHAnsi" w:hAnsiTheme="minorHAnsi" w:cstheme="minorHAnsi"/>
                <w:sz w:val="16"/>
                <w:szCs w:val="16"/>
                <w:lang w:val="en-GB"/>
              </w:rPr>
              <w:t xml:space="preserve"> available in this service site today. </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787D0B"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3FECB962" w14:textId="77777777" w:rsidTr="008505D1">
        <w:trPr>
          <w:cantSplit/>
          <w:trHeight w:val="44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2C251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97DFA9"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2527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96C3D58"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noProof/>
                <w:sz w:val="16"/>
                <w:szCs w:val="16"/>
              </w:rPr>
              <w:t xml:space="preserve"> For each item that I ask about, please show me the item.</w:t>
            </w:r>
          </w:p>
        </w:tc>
        <w:tc>
          <w:tcPr>
            <w:tcW w:w="1275" w:type="dxa"/>
            <w:gridSpan w:val="8"/>
            <w:tcBorders>
              <w:top w:val="single" w:sz="4" w:space="0" w:color="E7E6E6"/>
              <w:left w:val="nil"/>
              <w:bottom w:val="single" w:sz="4" w:space="0" w:color="E7E6E6"/>
              <w:right w:val="single" w:sz="4" w:space="0" w:color="E7E6E6"/>
            </w:tcBorders>
            <w:shd w:val="clear" w:color="auto" w:fill="D9D9D9" w:themeFill="background1" w:themeFillShade="D9"/>
          </w:tcPr>
          <w:p w14:paraId="487A48D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1301"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16491AED"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w:t>
            </w:r>
            <w:r w:rsidRPr="004716F5">
              <w:rPr>
                <w:rFonts w:asciiTheme="minorHAnsi" w:hAnsiTheme="minorHAnsi" w:cstheme="minorHAnsi"/>
                <w:sz w:val="16"/>
                <w:szCs w:val="16"/>
                <w:lang w:val="en-GB"/>
              </w:rPr>
              <w:br/>
              <w:t>NOT SEEN</w:t>
            </w:r>
          </w:p>
        </w:tc>
        <w:tc>
          <w:tcPr>
            <w:tcW w:w="1489" w:type="dxa"/>
            <w:gridSpan w:val="7"/>
            <w:tcBorders>
              <w:top w:val="single" w:sz="4" w:space="0" w:color="E7E6E6"/>
              <w:left w:val="nil"/>
              <w:bottom w:val="single" w:sz="4" w:space="0" w:color="E7E6E6"/>
              <w:right w:val="single" w:sz="4" w:space="0" w:color="E7E6E6"/>
            </w:tcBorders>
            <w:shd w:val="clear" w:color="auto" w:fill="D9D9D9" w:themeFill="background1" w:themeFillShade="D9"/>
          </w:tcPr>
          <w:p w14:paraId="0D9AC02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4C97727"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1BB107F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90B08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D01EC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3990E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Clean running water (piped, closed bucket with tap)</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1E79F61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7E2C55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61B8A30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52D48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19831C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8BEB1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FC6F06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E02776A"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Soap (bar or liquid) for hand hygiene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2FABF3F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2BB88D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F7CD9A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B77F3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4C838D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B98B9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2DB8FD"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01E94A2"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Alcohol-based handrub</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038D2B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1EF84B0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36628317"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4BD8C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9B604D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385A6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F10F4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6E3621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Poster reminding staff about hand hygiene or showing good hand hygiene techniques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7C37FE7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0B2B5A0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9299D2E"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C7FB0F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5855E60"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E3D29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11DC4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13C0382"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paper towels or single use hand-towels for drying hands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65F4DC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1384E1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818D765"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0C0E1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8A7EE2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82506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A5477B6"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5813C3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latex gloves (non-sterile)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49F0AFB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191411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2C79F741"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E0F366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5B4278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D693AD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034C0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E88A765"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latex gloves (sterile)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B8ABB6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4439B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0BD1BC1"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DEA6D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2D1217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5E401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9CC78C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441873E"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0EE040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261E5F3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2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10</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6375116"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10</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32EBB3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72F08E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FEC9E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89532FB"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ED1B5A0"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Does the waste receptacle for infectious non-sharp waste have a functional foot pedal to open it?</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7E31B14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536B289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5101186C"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212D2D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DEEE50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7633E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BB1190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419F6AA"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1318AF6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50E540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2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01BA82E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3D68E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CC8866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D490F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CA0449"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21332F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Does the waste receptacle for biological waste have a functional foot pedal to open it?</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559734C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24CF8FB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9C9B494"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A215BB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724BA3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D8C7C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7402A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3962B0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Sharps container (“safety box”)</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2FCFF6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1EDF399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4B0EC2E"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261A5D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27527B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08D34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9D4772"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4CAAA4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fr-FR"/>
              </w:rPr>
            </w:pPr>
            <w:r w:rsidRPr="004716F5">
              <w:rPr>
                <w:rFonts w:asciiTheme="minorHAnsi" w:hAnsiTheme="minorHAnsi" w:cstheme="minorHAnsi"/>
                <w:color w:val="000000"/>
                <w:sz w:val="16"/>
                <w:szCs w:val="16"/>
                <w:lang w:val="fr-FR"/>
              </w:rPr>
              <w:t>Environmental disinfectant for surfaces</w:t>
            </w:r>
          </w:p>
          <w:p w14:paraId="7DF3DCD4" w14:textId="77777777" w:rsidR="003270FE" w:rsidRPr="004716F5" w:rsidRDefault="003270FE" w:rsidP="003270FE">
            <w:pPr>
              <w:tabs>
                <w:tab w:val="right" w:leader="dot" w:pos="4392"/>
              </w:tabs>
              <w:spacing w:before="40" w:after="40"/>
              <w:rPr>
                <w:rFonts w:asciiTheme="minorHAnsi" w:hAnsiTheme="minorHAnsi" w:cstheme="minorHAnsi"/>
                <w:sz w:val="16"/>
                <w:szCs w:val="16"/>
                <w:lang w:val="fr-FR"/>
              </w:rPr>
            </w:pPr>
            <w:r w:rsidRPr="004716F5">
              <w:rPr>
                <w:rFonts w:asciiTheme="minorHAnsi" w:hAnsiTheme="minorHAnsi" w:cstheme="minorHAnsi"/>
                <w:color w:val="000000"/>
                <w:sz w:val="16"/>
                <w:szCs w:val="16"/>
                <w:lang w:val="fr-FR"/>
              </w:rPr>
              <w:t>(e.g. chlorine, alcohol)</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F6BAC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0B9EBA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6793532B"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EA741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C42D903"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80A31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FE8C5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85BBD4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syringes with disposable needles or auto-disable syringes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27A13E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205B6CF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6E6F77C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553D5E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3DED56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8C21D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FB9942" w14:textId="6FB3A23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4337CE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Surgical masks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64C64F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BCB366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DF29D86"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921FE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753787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AEC81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A3FAA45" w14:textId="59630E5E"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773F994"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N95 face masks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73A547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63C65D4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BF61C2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BA3D5F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071575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410EA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2DBD097" w14:textId="482B05B0"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5DE2C6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Non-sterile protective gowns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75AA63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1BA75F6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F02C614"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875F62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2D2F51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30734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8C3605C" w14:textId="35860D1A"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A545CAC"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Sterile protective gowns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2174159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D6E0DC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0213CB7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C722A7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6ECCC7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113B2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A168800" w14:textId="72B161F4"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D6C637B"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Aprons (impermeable)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423163B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BCB2B0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3C3EE404"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3BE4F1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91FBDB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6CEA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68CD27" w14:textId="1A07C0BC"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5932E4E"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Eye protection (goggles, face shields)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A6437B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1B9FEA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76A6B90"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8AD3D9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F67341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BEE23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FA0B31" w14:textId="36799FC6"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D8BFFC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Gumboots or clogs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EE0A99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5BD637E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42C82E6"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A6786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521F5A3"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45E9E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62B7925" w14:textId="72F34099"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D350B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Hair cover</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11CB5E6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1F0A56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806250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C84C4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71929BB" w14:textId="77777777" w:rsidTr="008505D1">
        <w:trPr>
          <w:cantSplit/>
          <w:trHeight w:val="224"/>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12D9458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344C572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6FB8659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b/>
                <w:bCs/>
                <w:color w:val="000000"/>
                <w:sz w:val="16"/>
                <w:szCs w:val="16"/>
                <w:lang w:val="en-GB"/>
              </w:rPr>
              <w:t>25.2.3. EQUIPMENT</w:t>
            </w:r>
          </w:p>
        </w:tc>
        <w:tc>
          <w:tcPr>
            <w:tcW w:w="905" w:type="dxa"/>
            <w:tcBorders>
              <w:top w:val="nil"/>
              <w:left w:val="nil"/>
              <w:bottom w:val="single" w:sz="4" w:space="0" w:color="E7E6E6"/>
              <w:right w:val="single" w:sz="4" w:space="0" w:color="E7E6E6"/>
            </w:tcBorders>
            <w:shd w:val="clear" w:color="auto" w:fill="D9D9D9" w:themeFill="background1" w:themeFillShade="D9"/>
            <w:vAlign w:val="center"/>
          </w:tcPr>
          <w:p w14:paraId="101DECFC"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4716F5" w14:paraId="320A7C24"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62CEE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A7C02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2528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683119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Now I would like to know about the availability of </w:t>
            </w:r>
            <w:r w:rsidRPr="004716F5">
              <w:rPr>
                <w:rFonts w:asciiTheme="minorHAnsi" w:hAnsiTheme="minorHAnsi" w:cstheme="minorHAnsi"/>
                <w:b/>
                <w:bCs/>
                <w:color w:val="000000"/>
                <w:sz w:val="16"/>
                <w:szCs w:val="16"/>
                <w:lang w:val="en-GB"/>
              </w:rPr>
              <w:t>oxygen</w:t>
            </w:r>
            <w:r w:rsidRPr="004716F5">
              <w:rPr>
                <w:rFonts w:asciiTheme="minorHAnsi" w:hAnsiTheme="minorHAnsi" w:cstheme="minorHAnsi"/>
                <w:color w:val="000000"/>
                <w:sz w:val="16"/>
                <w:szCs w:val="16"/>
                <w:lang w:val="en-GB"/>
              </w:rPr>
              <w:t xml:space="preserve"> for patients in this unit. Does this unit ever provide oxygen to patients?</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D460ED8" w14:textId="77777777" w:rsidR="003270FE" w:rsidRPr="004716F5" w:rsidRDefault="003270FE" w:rsidP="003270FE">
            <w:pPr>
              <w:keepLines/>
              <w:tabs>
                <w:tab w:val="right" w:leader="dot" w:pos="4600"/>
              </w:tabs>
              <w:ind w:right="14"/>
              <w:rPr>
                <w:rFonts w:asciiTheme="minorHAnsi" w:hAnsiTheme="minorHAnsi" w:cstheme="minorHAnsi"/>
                <w:b/>
                <w:bCs/>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73B43128" w14:textId="77777777" w:rsidR="003270FE" w:rsidRPr="004716F5" w:rsidRDefault="003270FE" w:rsidP="003270FE">
            <w:pPr>
              <w:keepLines/>
              <w:tabs>
                <w:tab w:val="right" w:leader="dot" w:pos="4600"/>
              </w:tabs>
              <w:ind w:right="14"/>
              <w:rPr>
                <w:rFonts w:asciiTheme="minorHAnsi" w:hAnsiTheme="minorHAnsi" w:cstheme="minorHAnsi"/>
                <w:b/>
                <w:bCs/>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2CED0AD"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33287482"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Q2534</w:t>
            </w:r>
          </w:p>
        </w:tc>
      </w:tr>
      <w:tr w:rsidR="003270FE" w:rsidRPr="004716F5" w14:paraId="49910DD4"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492D8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D651DBD"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2529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B32B940"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Is there any oxygen currently available in this unit?</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3F97AB6" w14:textId="77777777" w:rsidR="003270FE" w:rsidRPr="004716F5" w:rsidRDefault="003270FE" w:rsidP="003270FE">
            <w:pPr>
              <w:keepLines/>
              <w:tabs>
                <w:tab w:val="right" w:leader="dot" w:pos="4600"/>
              </w:tabs>
              <w:spacing w:before="40"/>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YES</w:t>
            </w:r>
            <w:r w:rsidRPr="004716F5">
              <w:rPr>
                <w:rFonts w:asciiTheme="minorHAnsi" w:hAnsiTheme="minorHAnsi" w:cstheme="minorHAnsi"/>
                <w:bCs/>
                <w:sz w:val="16"/>
                <w:szCs w:val="16"/>
                <w:lang w:val="en-GB"/>
              </w:rPr>
              <w:tab/>
              <w:t>1</w:t>
            </w:r>
          </w:p>
          <w:p w14:paraId="14E53CE9" w14:textId="77777777" w:rsidR="003270FE" w:rsidRPr="004716F5" w:rsidRDefault="003270FE" w:rsidP="003270FE">
            <w:pPr>
              <w:keepLines/>
              <w:tabs>
                <w:tab w:val="right" w:leader="dot" w:pos="4600"/>
              </w:tabs>
              <w:spacing w:after="80"/>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w:t>
            </w:r>
            <w:r w:rsidRPr="004716F5">
              <w:rPr>
                <w:rFonts w:asciiTheme="minorHAnsi" w:hAnsiTheme="minorHAnsi" w:cstheme="minorHAnsi"/>
                <w:bCs/>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95E713D"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772B0CA5" w14:textId="77777777" w:rsidR="003270FE" w:rsidRPr="004716F5" w:rsidRDefault="003270FE" w:rsidP="008F1A60">
            <w:pPr>
              <w:keepLines/>
              <w:spacing w:before="40" w:after="80"/>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Q2531</w:t>
            </w:r>
          </w:p>
        </w:tc>
      </w:tr>
      <w:tr w:rsidR="003270FE" w:rsidRPr="004716F5" w14:paraId="1C634EDA" w14:textId="77777777" w:rsidTr="008505D1">
        <w:trPr>
          <w:cantSplit/>
          <w:trHeight w:val="296"/>
          <w:jc w:val="center"/>
        </w:trPr>
        <w:tc>
          <w:tcPr>
            <w:tcW w:w="805" w:type="dxa"/>
            <w:vMerge w:val="restart"/>
            <w:tcBorders>
              <w:left w:val="single" w:sz="4" w:space="0" w:color="E7E6E6"/>
              <w:right w:val="single" w:sz="4" w:space="0" w:color="E7E6E6"/>
            </w:tcBorders>
            <w:shd w:val="clear" w:color="auto" w:fill="auto"/>
          </w:tcPr>
          <w:p w14:paraId="5CCC497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left w:val="nil"/>
              <w:right w:val="single" w:sz="4" w:space="0" w:color="E7E6E6"/>
            </w:tcBorders>
            <w:shd w:val="clear" w:color="auto" w:fill="auto"/>
          </w:tcPr>
          <w:p w14:paraId="242B5710"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2530</w:t>
            </w:r>
          </w:p>
        </w:tc>
        <w:tc>
          <w:tcPr>
            <w:tcW w:w="2700" w:type="dxa"/>
            <w:gridSpan w:val="2"/>
            <w:vMerge w:val="restart"/>
            <w:tcBorders>
              <w:left w:val="nil"/>
              <w:right w:val="single" w:sz="4" w:space="0" w:color="E7E6E6" w:themeColor="background2"/>
            </w:tcBorders>
            <w:shd w:val="clear" w:color="auto" w:fill="auto"/>
          </w:tcPr>
          <w:p w14:paraId="2DB7CBD1" w14:textId="77777777" w:rsidR="003270FE" w:rsidRPr="004716F5" w:rsidRDefault="003270FE" w:rsidP="003270FE">
            <w:pPr>
              <w:spacing w:before="40" w:after="40"/>
              <w:rPr>
                <w:rFonts w:asciiTheme="minorHAnsi" w:hAnsiTheme="minorHAnsi" w:cstheme="minorHAnsi"/>
                <w:sz w:val="16"/>
                <w:szCs w:val="16"/>
                <w:lang w:val="en-GB"/>
              </w:rPr>
            </w:pPr>
            <w:r w:rsidRPr="004716F5">
              <w:rPr>
                <w:noProof/>
                <w:sz w:val="16"/>
                <w:szCs w:val="16"/>
              </w:rPr>
              <w:t>For each item that I ask about, please show me the item and, when relevant, tell me if it is functioning or not.</w:t>
            </w:r>
          </w:p>
        </w:tc>
        <w:tc>
          <w:tcPr>
            <w:tcW w:w="2931" w:type="dxa"/>
            <w:gridSpan w:val="17"/>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F12E3F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 AVAILABLE</w:t>
            </w:r>
          </w:p>
        </w:tc>
        <w:tc>
          <w:tcPr>
            <w:tcW w:w="2109" w:type="dxa"/>
            <w:gridSpan w:val="1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12BF9EA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 FUNCTIONAL</w:t>
            </w:r>
          </w:p>
        </w:tc>
        <w:tc>
          <w:tcPr>
            <w:tcW w:w="905" w:type="dxa"/>
            <w:tcBorders>
              <w:left w:val="single" w:sz="4" w:space="0" w:color="E7E6E6" w:themeColor="background2"/>
              <w:bottom w:val="single" w:sz="4" w:space="0" w:color="E7E6E6"/>
              <w:right w:val="single" w:sz="4" w:space="0" w:color="E7E6E6"/>
            </w:tcBorders>
            <w:shd w:val="clear" w:color="auto" w:fill="auto"/>
            <w:vAlign w:val="center"/>
          </w:tcPr>
          <w:p w14:paraId="5C35F0CA"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5F9741A9" w14:textId="77777777" w:rsidTr="008505D1">
        <w:trPr>
          <w:cantSplit/>
          <w:trHeight w:val="620"/>
          <w:jc w:val="center"/>
        </w:trPr>
        <w:tc>
          <w:tcPr>
            <w:tcW w:w="805" w:type="dxa"/>
            <w:vMerge/>
            <w:tcBorders>
              <w:left w:val="single" w:sz="4" w:space="0" w:color="E7E6E6"/>
              <w:bottom w:val="single" w:sz="4" w:space="0" w:color="E7E6E6"/>
              <w:right w:val="single" w:sz="4" w:space="0" w:color="E7E6E6"/>
            </w:tcBorders>
            <w:shd w:val="clear" w:color="auto" w:fill="auto"/>
          </w:tcPr>
          <w:p w14:paraId="28D4B007"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0271C42E"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2"/>
            <w:vMerge/>
            <w:tcBorders>
              <w:left w:val="nil"/>
              <w:bottom w:val="single" w:sz="4" w:space="0" w:color="E7E6E6"/>
              <w:right w:val="single" w:sz="4" w:space="0" w:color="E7E6E6" w:themeColor="background2"/>
            </w:tcBorders>
            <w:shd w:val="clear" w:color="auto" w:fill="auto"/>
          </w:tcPr>
          <w:p w14:paraId="617FBEB3"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75"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CC3B663"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OBSERVED</w:t>
            </w:r>
          </w:p>
        </w:tc>
        <w:tc>
          <w:tcPr>
            <w:tcW w:w="987"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B38F13E"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REPORTED, NOT SEEN</w:t>
            </w:r>
          </w:p>
        </w:tc>
        <w:tc>
          <w:tcPr>
            <w:tcW w:w="969" w:type="dxa"/>
            <w:gridSpan w:val="8"/>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528BCC5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w:t>
            </w:r>
          </w:p>
        </w:tc>
        <w:tc>
          <w:tcPr>
            <w:tcW w:w="620"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582ADFF9"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676"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FDF406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813"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32B68D4E"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DON’T KNOW</w:t>
            </w:r>
          </w:p>
        </w:tc>
        <w:tc>
          <w:tcPr>
            <w:tcW w:w="905" w:type="dxa"/>
            <w:tcBorders>
              <w:left w:val="single" w:sz="4" w:space="0" w:color="E7E6E6" w:themeColor="background2"/>
              <w:bottom w:val="single" w:sz="4" w:space="0" w:color="E7E6E6"/>
              <w:right w:val="single" w:sz="4" w:space="0" w:color="E7E6E6"/>
            </w:tcBorders>
            <w:shd w:val="clear" w:color="auto" w:fill="auto"/>
            <w:vAlign w:val="center"/>
          </w:tcPr>
          <w:p w14:paraId="2057B3BE"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77D05E17"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48BECEB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5B0DA9B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700" w:type="dxa"/>
            <w:gridSpan w:val="2"/>
            <w:tcBorders>
              <w:top w:val="single" w:sz="4" w:space="0" w:color="E7E6E6"/>
              <w:left w:val="nil"/>
              <w:bottom w:val="single" w:sz="4" w:space="0" w:color="E7E6E6"/>
              <w:right w:val="single" w:sz="4" w:space="0" w:color="E7E6E6"/>
            </w:tcBorders>
            <w:shd w:val="clear" w:color="auto" w:fill="FFFFFF" w:themeFill="background1"/>
          </w:tcPr>
          <w:p w14:paraId="3634736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Centrally piped oxygen supply</w:t>
            </w:r>
          </w:p>
        </w:tc>
        <w:tc>
          <w:tcPr>
            <w:tcW w:w="975" w:type="dxa"/>
            <w:gridSpan w:val="5"/>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153CDAF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5AA807D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7B40ECEF"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620" w:type="dxa"/>
            <w:gridSpan w:val="5"/>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04CE9160"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03ABCFC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714F4FE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B90A64"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FE2FFE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0FB6884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6897B3D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700" w:type="dxa"/>
            <w:gridSpan w:val="2"/>
            <w:tcBorders>
              <w:top w:val="single" w:sz="4" w:space="0" w:color="E7E6E6"/>
              <w:left w:val="nil"/>
              <w:bottom w:val="single" w:sz="4" w:space="0" w:color="E7E6E6"/>
              <w:right w:val="single" w:sz="4" w:space="0" w:color="E7E6E6"/>
            </w:tcBorders>
            <w:shd w:val="clear" w:color="auto" w:fill="FFFFFF" w:themeFill="background1"/>
          </w:tcPr>
          <w:p w14:paraId="1EDAE59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Oxygen concentrator</w:t>
            </w:r>
          </w:p>
        </w:tc>
        <w:tc>
          <w:tcPr>
            <w:tcW w:w="975"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4EA7C62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FFFFFF" w:themeFill="background1"/>
            <w:vAlign w:val="center"/>
          </w:tcPr>
          <w:p w14:paraId="156A75C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FFFFFF" w:themeFill="background1"/>
            <w:vAlign w:val="center"/>
          </w:tcPr>
          <w:p w14:paraId="30352D6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620"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031CC28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015EBE2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FFFFFF" w:themeFill="background1"/>
            <w:vAlign w:val="center"/>
          </w:tcPr>
          <w:p w14:paraId="2AB0EE1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0AA49E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770419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427FE0D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3EE15A4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700" w:type="dxa"/>
            <w:gridSpan w:val="2"/>
            <w:tcBorders>
              <w:top w:val="single" w:sz="4" w:space="0" w:color="E7E6E6"/>
              <w:left w:val="nil"/>
              <w:bottom w:val="single" w:sz="4" w:space="0" w:color="E7E6E6"/>
              <w:right w:val="single" w:sz="4" w:space="0" w:color="E7E6E6"/>
            </w:tcBorders>
            <w:shd w:val="clear" w:color="auto" w:fill="FFFFFF" w:themeFill="background1"/>
          </w:tcPr>
          <w:p w14:paraId="6650CB7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Oxygen tank/cylinder with attached pressure gauge, pressure regulator</w:t>
            </w:r>
          </w:p>
        </w:tc>
        <w:tc>
          <w:tcPr>
            <w:tcW w:w="975"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4499F86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FFFFFF" w:themeFill="background1"/>
            <w:vAlign w:val="center"/>
          </w:tcPr>
          <w:p w14:paraId="61DC854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FFFFFF" w:themeFill="background1"/>
            <w:vAlign w:val="center"/>
          </w:tcPr>
          <w:p w14:paraId="63F0DAA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noProof/>
                <w:sz w:val="16"/>
                <w:szCs w:val="16"/>
                <w:lang w:val="en-GB"/>
              </w:rPr>
              <w:t>04</w:t>
            </w:r>
          </w:p>
        </w:tc>
        <w:tc>
          <w:tcPr>
            <w:tcW w:w="620"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2A01939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1988981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FFFFFF" w:themeFill="background1"/>
            <w:vAlign w:val="center"/>
          </w:tcPr>
          <w:p w14:paraId="283EC08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6DF58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9437F31"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91DF2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2AC11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663DAA93" w14:textId="7E1B1B4D"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Flowmeter for oxygen source, with gradations in </w:t>
            </w:r>
            <w:r w:rsidR="00885FCE" w:rsidRPr="004716F5">
              <w:rPr>
                <w:rFonts w:asciiTheme="minorHAnsi" w:hAnsiTheme="minorHAnsi" w:cstheme="minorHAnsi"/>
                <w:color w:val="000000"/>
                <w:sz w:val="16"/>
                <w:szCs w:val="16"/>
                <w:lang w:val="en-GB"/>
              </w:rPr>
              <w:t>Ml</w:t>
            </w:r>
          </w:p>
        </w:tc>
        <w:tc>
          <w:tcPr>
            <w:tcW w:w="975" w:type="dxa"/>
            <w:gridSpan w:val="5"/>
            <w:tcBorders>
              <w:top w:val="single" w:sz="4" w:space="0" w:color="E7E6E6"/>
              <w:left w:val="nil"/>
              <w:bottom w:val="single" w:sz="4" w:space="0" w:color="E7E6E6"/>
              <w:right w:val="single" w:sz="4" w:space="0" w:color="E7E6E6"/>
            </w:tcBorders>
            <w:shd w:val="clear" w:color="auto" w:fill="auto"/>
            <w:vAlign w:val="center"/>
          </w:tcPr>
          <w:p w14:paraId="66C5BDD7"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auto"/>
            <w:vAlign w:val="center"/>
          </w:tcPr>
          <w:p w14:paraId="4B10C54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auto"/>
            <w:vAlign w:val="center"/>
          </w:tcPr>
          <w:p w14:paraId="5D6D55B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620" w:type="dxa"/>
            <w:gridSpan w:val="5"/>
            <w:tcBorders>
              <w:top w:val="single" w:sz="4" w:space="0" w:color="E7E6E6"/>
              <w:left w:val="nil"/>
              <w:bottom w:val="single" w:sz="4" w:space="0" w:color="E7E6E6"/>
              <w:right w:val="single" w:sz="4" w:space="0" w:color="E7E6E6"/>
            </w:tcBorders>
            <w:shd w:val="clear" w:color="auto" w:fill="auto"/>
            <w:vAlign w:val="center"/>
          </w:tcPr>
          <w:p w14:paraId="467F13C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auto"/>
            <w:vAlign w:val="center"/>
          </w:tcPr>
          <w:p w14:paraId="14272E5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auto"/>
            <w:vAlign w:val="center"/>
          </w:tcPr>
          <w:p w14:paraId="3E28653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BED02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EBD90D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D7368A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F8266B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38AB867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Humidifier</w:t>
            </w:r>
          </w:p>
        </w:tc>
        <w:tc>
          <w:tcPr>
            <w:tcW w:w="975" w:type="dxa"/>
            <w:gridSpan w:val="5"/>
            <w:tcBorders>
              <w:top w:val="single" w:sz="4" w:space="0" w:color="E7E6E6"/>
              <w:left w:val="nil"/>
              <w:bottom w:val="single" w:sz="4" w:space="0" w:color="E7E6E6"/>
              <w:right w:val="single" w:sz="4" w:space="0" w:color="E7E6E6"/>
            </w:tcBorders>
            <w:shd w:val="clear" w:color="auto" w:fill="auto"/>
            <w:vAlign w:val="center"/>
          </w:tcPr>
          <w:p w14:paraId="2751A8F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auto"/>
            <w:vAlign w:val="center"/>
          </w:tcPr>
          <w:p w14:paraId="02CB041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auto"/>
            <w:vAlign w:val="center"/>
          </w:tcPr>
          <w:p w14:paraId="416988D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620" w:type="dxa"/>
            <w:gridSpan w:val="5"/>
            <w:tcBorders>
              <w:top w:val="single" w:sz="4" w:space="0" w:color="E7E6E6"/>
              <w:left w:val="nil"/>
              <w:bottom w:val="single" w:sz="4" w:space="0" w:color="E7E6E6"/>
              <w:right w:val="single" w:sz="4" w:space="0" w:color="E7E6E6"/>
            </w:tcBorders>
            <w:shd w:val="clear" w:color="auto" w:fill="auto"/>
            <w:vAlign w:val="center"/>
          </w:tcPr>
          <w:p w14:paraId="08B3F58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auto"/>
            <w:vAlign w:val="center"/>
          </w:tcPr>
          <w:p w14:paraId="7ADE2C5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auto"/>
            <w:vAlign w:val="center"/>
          </w:tcPr>
          <w:p w14:paraId="385783E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6B4833"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2A8DB5B"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6B3AF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C0DC2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4EC9E11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Oxygen delivery apparatus (key connecting tubes and mask/nasal prongs) </w:t>
            </w:r>
          </w:p>
        </w:tc>
        <w:tc>
          <w:tcPr>
            <w:tcW w:w="975" w:type="dxa"/>
            <w:gridSpan w:val="5"/>
            <w:tcBorders>
              <w:top w:val="single" w:sz="4" w:space="0" w:color="E7E6E6"/>
              <w:left w:val="nil"/>
              <w:bottom w:val="single" w:sz="4" w:space="0" w:color="E7E6E6"/>
              <w:right w:val="single" w:sz="4" w:space="0" w:color="E7E6E6"/>
            </w:tcBorders>
            <w:shd w:val="clear" w:color="auto" w:fill="auto"/>
            <w:vAlign w:val="center"/>
          </w:tcPr>
          <w:p w14:paraId="31CDEA6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auto"/>
            <w:vAlign w:val="center"/>
          </w:tcPr>
          <w:p w14:paraId="43A7501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auto"/>
            <w:vAlign w:val="center"/>
          </w:tcPr>
          <w:p w14:paraId="04B81278" w14:textId="77777777" w:rsidR="003270FE" w:rsidRPr="004716F5" w:rsidRDefault="003270FE" w:rsidP="003270FE">
            <w:pPr>
              <w:spacing w:before="40" w:after="40"/>
              <w:ind w:left="-98" w:right="-8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bCs/>
                <w:sz w:val="16"/>
                <w:szCs w:val="16"/>
                <w:lang w:val="en-GB"/>
              </w:rPr>
              <w:sym w:font="Wingdings" w:char="F0E8"/>
            </w:r>
            <w:r w:rsidRPr="004716F5">
              <w:rPr>
                <w:rFonts w:asciiTheme="minorHAnsi" w:hAnsiTheme="minorHAnsi" w:cstheme="minorHAnsi"/>
                <w:bCs/>
                <w:sz w:val="16"/>
                <w:szCs w:val="16"/>
                <w:lang w:val="en-GB"/>
              </w:rPr>
              <w:t>Q2531</w:t>
            </w:r>
          </w:p>
        </w:tc>
        <w:tc>
          <w:tcPr>
            <w:tcW w:w="620" w:type="dxa"/>
            <w:gridSpan w:val="5"/>
            <w:tcBorders>
              <w:top w:val="single" w:sz="4" w:space="0" w:color="E7E6E6"/>
              <w:left w:val="nil"/>
              <w:bottom w:val="single" w:sz="4" w:space="0" w:color="E7E6E6"/>
              <w:right w:val="single" w:sz="4" w:space="0" w:color="E7E6E6"/>
            </w:tcBorders>
            <w:shd w:val="clear" w:color="auto" w:fill="auto"/>
            <w:vAlign w:val="center"/>
          </w:tcPr>
          <w:p w14:paraId="24A93B1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auto"/>
            <w:vAlign w:val="center"/>
          </w:tcPr>
          <w:p w14:paraId="0B4CD5B9" w14:textId="77777777" w:rsidR="003270FE" w:rsidRPr="004716F5" w:rsidRDefault="003270FE" w:rsidP="003270FE">
            <w:pPr>
              <w:spacing w:before="40" w:after="40"/>
              <w:ind w:left="-101" w:right="-101"/>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auto"/>
            <w:vAlign w:val="center"/>
          </w:tcPr>
          <w:p w14:paraId="1DAFD10F" w14:textId="77777777" w:rsidR="003270FE" w:rsidRPr="004716F5" w:rsidRDefault="003270FE" w:rsidP="003270FE">
            <w:pPr>
              <w:spacing w:before="40" w:after="40"/>
              <w:ind w:left="-101" w:right="-101"/>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F3DE6C"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3A71CD3" w14:textId="77777777" w:rsidTr="008505D1">
        <w:trPr>
          <w:cantSplit/>
          <w:trHeight w:val="521"/>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F4114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483EE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2531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6A27A9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Can oxygen be brought to this unit from a different unit/facility location if needed?</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245B5B1"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YES </w:t>
            </w:r>
            <w:r w:rsidRPr="004716F5">
              <w:rPr>
                <w:rFonts w:asciiTheme="minorHAnsi" w:hAnsiTheme="minorHAnsi" w:cstheme="minorHAnsi"/>
                <w:sz w:val="16"/>
                <w:szCs w:val="16"/>
                <w:lang w:val="en-GB"/>
              </w:rPr>
              <w:tab/>
            </w:r>
            <w:r w:rsidRPr="004716F5">
              <w:rPr>
                <w:rFonts w:asciiTheme="minorHAnsi" w:hAnsiTheme="minorHAnsi" w:cstheme="minorHAnsi"/>
                <w:bCs/>
                <w:sz w:val="16"/>
                <w:szCs w:val="16"/>
                <w:lang w:val="en-GB"/>
              </w:rPr>
              <w:t>1</w:t>
            </w:r>
          </w:p>
          <w:p w14:paraId="2758220A" w14:textId="77777777" w:rsidR="003270FE" w:rsidRPr="004716F5" w:rsidRDefault="003270FE" w:rsidP="008F1A60">
            <w:pPr>
              <w:keepLines/>
              <w:tabs>
                <w:tab w:val="right" w:leader="dot" w:pos="3836"/>
                <w:tab w:val="right" w:leader="dot" w:pos="466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w:t>
            </w:r>
            <w:r w:rsidRPr="004716F5">
              <w:rPr>
                <w:rFonts w:asciiTheme="minorHAnsi" w:hAnsiTheme="minorHAnsi" w:cstheme="minorHAnsi"/>
                <w:sz w:val="16"/>
                <w:szCs w:val="16"/>
                <w:lang w:val="en-GB"/>
              </w:rPr>
              <w:tab/>
            </w:r>
            <w:r w:rsidRPr="004716F5">
              <w:rPr>
                <w:rFonts w:asciiTheme="minorHAnsi" w:hAnsiTheme="minorHAnsi" w:cstheme="minorHAnsi"/>
                <w:bCs/>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B1EB23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AA46DE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09C3D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A9D16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2532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FD2A01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af-ZA"/>
              </w:rPr>
            </w:pPr>
            <w:r w:rsidRPr="004716F5">
              <w:rPr>
                <w:rFonts w:asciiTheme="minorHAnsi" w:hAnsiTheme="minorHAnsi" w:cstheme="minorHAnsi"/>
                <w:color w:val="000000"/>
                <w:sz w:val="16"/>
                <w:szCs w:val="16"/>
                <w:lang w:val="en-GB"/>
              </w:rPr>
              <w:t>At any time during the past 3 months has oxygen been unavailable for this unit for any reason?</w:t>
            </w:r>
          </w:p>
          <w:p w14:paraId="4E54D6D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7C1F3F5"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YES</w:t>
            </w:r>
            <w:r w:rsidRPr="004716F5">
              <w:rPr>
                <w:rFonts w:asciiTheme="minorHAnsi" w:hAnsiTheme="minorHAnsi" w:cstheme="minorHAnsi"/>
                <w:bCs/>
                <w:sz w:val="16"/>
                <w:szCs w:val="16"/>
                <w:lang w:val="en-GB"/>
              </w:rPr>
              <w:tab/>
              <w:t>1</w:t>
            </w:r>
          </w:p>
          <w:p w14:paraId="56B8C449"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w:t>
            </w:r>
            <w:r w:rsidRPr="004716F5">
              <w:rPr>
                <w:rFonts w:asciiTheme="minorHAnsi" w:hAnsiTheme="minorHAnsi" w:cstheme="minorHAnsi"/>
                <w:bCs/>
                <w:sz w:val="16"/>
                <w:szCs w:val="16"/>
                <w:lang w:val="en-GB"/>
              </w:rPr>
              <w:tab/>
              <w:t>2</w:t>
            </w:r>
          </w:p>
          <w:p w14:paraId="094F0CE6"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NOT APPLICABLE</w:t>
            </w:r>
            <w:r w:rsidRPr="004716F5">
              <w:rPr>
                <w:rFonts w:asciiTheme="minorHAnsi" w:hAnsiTheme="minorHAnsi" w:cstheme="minorHAnsi"/>
                <w:bCs/>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8AE880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9CA7A09" w14:textId="77777777" w:rsidTr="008505D1">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3118DABC" w14:textId="03F6C74D"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218C3165" w14:textId="121C916E"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2533</w:t>
            </w:r>
          </w:p>
        </w:tc>
        <w:tc>
          <w:tcPr>
            <w:tcW w:w="7740" w:type="dxa"/>
            <w:gridSpan w:val="31"/>
            <w:tcBorders>
              <w:top w:val="single" w:sz="4" w:space="0" w:color="E7E6E6"/>
              <w:left w:val="nil"/>
              <w:right w:val="single" w:sz="4" w:space="0" w:color="E7E6E6"/>
            </w:tcBorders>
            <w:shd w:val="clear" w:color="auto" w:fill="auto"/>
          </w:tcPr>
          <w:p w14:paraId="1A4FB407" w14:textId="79022D55" w:rsidR="003270FE" w:rsidRPr="004716F5" w:rsidRDefault="003270FE" w:rsidP="003270FE">
            <w:pPr>
              <w:keepNext/>
              <w:keepLines/>
              <w:tabs>
                <w:tab w:val="right" w:leader="dot" w:pos="4392"/>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ask about some </w:t>
            </w:r>
            <w:r w:rsidRPr="004716F5">
              <w:rPr>
                <w:rFonts w:asciiTheme="minorHAnsi" w:hAnsiTheme="minorHAnsi" w:cstheme="minorHAnsi"/>
                <w:b/>
                <w:bCs/>
                <w:sz w:val="16"/>
                <w:szCs w:val="16"/>
                <w:lang w:val="en-GB"/>
              </w:rPr>
              <w:t xml:space="preserve">basic </w:t>
            </w:r>
            <w:r>
              <w:rPr>
                <w:rFonts w:asciiTheme="minorHAnsi" w:hAnsiTheme="minorHAnsi" w:cstheme="minorHAnsi"/>
                <w:b/>
                <w:bCs/>
                <w:sz w:val="16"/>
                <w:szCs w:val="16"/>
                <w:lang w:val="en-GB"/>
              </w:rPr>
              <w:t>operating room</w:t>
            </w:r>
            <w:r w:rsidRPr="004716F5">
              <w:rPr>
                <w:rFonts w:asciiTheme="minorHAnsi" w:hAnsiTheme="minorHAnsi" w:cstheme="minorHAnsi"/>
                <w:b/>
                <w:bCs/>
                <w:sz w:val="16"/>
                <w:szCs w:val="16"/>
                <w:lang w:val="en-GB"/>
              </w:rPr>
              <w:t xml:space="preserve">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right w:val="single" w:sz="4" w:space="0" w:color="E7E6E6"/>
            </w:tcBorders>
            <w:shd w:val="clear" w:color="auto" w:fill="auto"/>
            <w:vAlign w:val="center"/>
          </w:tcPr>
          <w:p w14:paraId="7EBA3D31"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474ED4E8" w14:textId="77777777" w:rsidTr="008505D1">
        <w:trPr>
          <w:cantSplit/>
          <w:trHeight w:val="1448"/>
          <w:jc w:val="center"/>
        </w:trPr>
        <w:tc>
          <w:tcPr>
            <w:tcW w:w="805" w:type="dxa"/>
            <w:vMerge w:val="restart"/>
            <w:tcBorders>
              <w:top w:val="single" w:sz="4" w:space="0" w:color="E7E6E6"/>
              <w:left w:val="single" w:sz="4" w:space="0" w:color="E7E6E6"/>
              <w:right w:val="single" w:sz="4" w:space="0" w:color="E7E6E6"/>
            </w:tcBorders>
            <w:shd w:val="clear" w:color="auto" w:fill="auto"/>
          </w:tcPr>
          <w:p w14:paraId="77B88136"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7C41DB91"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2534</w:t>
            </w:r>
          </w:p>
        </w:tc>
        <w:tc>
          <w:tcPr>
            <w:tcW w:w="2958" w:type="dxa"/>
            <w:gridSpan w:val="3"/>
            <w:vMerge w:val="restart"/>
            <w:tcBorders>
              <w:top w:val="single" w:sz="4" w:space="0" w:color="E7E6E6"/>
              <w:left w:val="nil"/>
              <w:right w:val="single" w:sz="4" w:space="0" w:color="E7E6E6"/>
            </w:tcBorders>
            <w:shd w:val="clear" w:color="auto" w:fill="auto"/>
          </w:tcPr>
          <w:p w14:paraId="059139B3"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For each item that I ask about, please show me the item and, when relevant, tell me if it is functioning or not. </w:t>
            </w:r>
          </w:p>
          <w:p w14:paraId="2F5F2A6C" w14:textId="63920A8A"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EQUIPMENT MAY BE REPORTED AS “OBSERVED” AVAILABLE IF THE RESPONDENT CAN SHOW A STERILE PACK WHERE THE EQUIPMENT IS LOCATED. EQUIPMENT MAY BE LOCATED IN ANY SURGICAL THEATRE OR MAY BE IN A CENTRAL STORAGE </w:t>
            </w:r>
            <w:r w:rsidR="00531254">
              <w:rPr>
                <w:rFonts w:asciiTheme="minorHAnsi" w:hAnsiTheme="minorHAnsi" w:cstheme="minorHAnsi"/>
                <w:sz w:val="16"/>
                <w:szCs w:val="16"/>
                <w:lang w:val="en-GB"/>
              </w:rPr>
              <w:t>SITE</w:t>
            </w:r>
            <w:r w:rsidRPr="004716F5">
              <w:rPr>
                <w:rFonts w:asciiTheme="minorHAnsi" w:hAnsiTheme="minorHAnsi" w:cstheme="minorHAnsi"/>
                <w:sz w:val="16"/>
                <w:szCs w:val="16"/>
                <w:lang w:val="en-GB"/>
              </w:rPr>
              <w:t xml:space="preserve"> FOR SURGICAL EQUIPMENT.</w:t>
            </w:r>
          </w:p>
        </w:tc>
        <w:tc>
          <w:tcPr>
            <w:tcW w:w="2976" w:type="dxa"/>
            <w:gridSpan w:val="19"/>
            <w:tcBorders>
              <w:top w:val="single" w:sz="4" w:space="0" w:color="E7E6E6"/>
              <w:left w:val="nil"/>
              <w:bottom w:val="single" w:sz="4" w:space="0" w:color="E7E6E6"/>
              <w:right w:val="single" w:sz="4" w:space="0" w:color="E7E6E6"/>
            </w:tcBorders>
            <w:shd w:val="clear" w:color="auto" w:fill="D9D9D9"/>
          </w:tcPr>
          <w:p w14:paraId="70EB3305"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w:t>
            </w:r>
          </w:p>
          <w:p w14:paraId="0A11331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AVAILABLE</w:t>
            </w:r>
          </w:p>
        </w:tc>
        <w:tc>
          <w:tcPr>
            <w:tcW w:w="1806" w:type="dxa"/>
            <w:gridSpan w:val="9"/>
            <w:tcBorders>
              <w:top w:val="single" w:sz="4" w:space="0" w:color="E7E6E6"/>
              <w:left w:val="nil"/>
              <w:bottom w:val="single" w:sz="4" w:space="0" w:color="E7E6E6"/>
              <w:right w:val="single" w:sz="4" w:space="0" w:color="E7E6E6"/>
            </w:tcBorders>
            <w:shd w:val="clear" w:color="auto" w:fill="D9D9D9"/>
          </w:tcPr>
          <w:p w14:paraId="50E1BEF7"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w:t>
            </w:r>
          </w:p>
          <w:p w14:paraId="7F67D9C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FUNCTIONAL</w:t>
            </w:r>
          </w:p>
        </w:tc>
        <w:tc>
          <w:tcPr>
            <w:tcW w:w="905" w:type="dxa"/>
            <w:tcBorders>
              <w:top w:val="single" w:sz="4" w:space="0" w:color="E7E6E6"/>
              <w:left w:val="nil"/>
              <w:right w:val="single" w:sz="4" w:space="0" w:color="E7E6E6"/>
            </w:tcBorders>
            <w:shd w:val="clear" w:color="auto" w:fill="auto"/>
            <w:vAlign w:val="center"/>
          </w:tcPr>
          <w:p w14:paraId="4E199AA7"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EB35A2E" w14:textId="77777777" w:rsidTr="008F1A60">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364A92C3"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65ED0B72"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958" w:type="dxa"/>
            <w:gridSpan w:val="3"/>
            <w:vMerge/>
            <w:tcBorders>
              <w:left w:val="nil"/>
              <w:bottom w:val="single" w:sz="4" w:space="0" w:color="E7E6E6"/>
              <w:right w:val="single" w:sz="4" w:space="0" w:color="E7E6E6"/>
            </w:tcBorders>
            <w:shd w:val="clear" w:color="auto" w:fill="auto"/>
          </w:tcPr>
          <w:p w14:paraId="51DCEEA1"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3" w:type="dxa"/>
            <w:gridSpan w:val="5"/>
            <w:tcBorders>
              <w:top w:val="single" w:sz="4" w:space="0" w:color="E7E6E6"/>
              <w:left w:val="nil"/>
              <w:bottom w:val="single" w:sz="4" w:space="0" w:color="E7E6E6"/>
              <w:right w:val="single" w:sz="4" w:space="0" w:color="E7E6E6"/>
            </w:tcBorders>
            <w:shd w:val="clear" w:color="auto" w:fill="D9D9D9"/>
          </w:tcPr>
          <w:p w14:paraId="23BB64A4"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993" w:type="dxa"/>
            <w:gridSpan w:val="6"/>
            <w:tcBorders>
              <w:top w:val="single" w:sz="4" w:space="0" w:color="E7E6E6"/>
              <w:left w:val="nil"/>
              <w:bottom w:val="single" w:sz="4" w:space="0" w:color="E7E6E6"/>
              <w:right w:val="single" w:sz="4" w:space="0" w:color="E7E6E6"/>
            </w:tcBorders>
            <w:shd w:val="clear" w:color="auto" w:fill="D9D9D9"/>
          </w:tcPr>
          <w:p w14:paraId="6710AC5C"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NOT SEEN</w:t>
            </w:r>
          </w:p>
        </w:tc>
        <w:tc>
          <w:tcPr>
            <w:tcW w:w="990" w:type="dxa"/>
            <w:gridSpan w:val="8"/>
            <w:tcBorders>
              <w:top w:val="single" w:sz="4" w:space="0" w:color="E7E6E6"/>
              <w:left w:val="nil"/>
              <w:bottom w:val="single" w:sz="4" w:space="0" w:color="E7E6E6"/>
              <w:right w:val="single" w:sz="4" w:space="0" w:color="E7E6E6"/>
            </w:tcBorders>
            <w:shd w:val="clear" w:color="auto" w:fill="D9D9D9"/>
          </w:tcPr>
          <w:p w14:paraId="05B13BE3"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7B532D9B"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410991B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2727DD7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3F670839"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76F5C50F"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9790F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EA24AE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3201F5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Operating table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25E1E06"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7FB29D7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2502E3C"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0A7043"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081AA97"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97A0AB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9FA0099"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709FB5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D95BFF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4F2D53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2EAF22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Overhead operating light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A57B09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11E20D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BDDBFD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515E47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3E9792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ED9863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9FDC20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BD703C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FBD5D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C46F9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9E690D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Light source (other than overhead operating light) that can be aimed (flashlight acceptable) to visualize site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D4F33C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282A25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89A311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sz w:val="16"/>
                <w:szCs w:val="16"/>
                <w:lang w:val="en-GB"/>
              </w:rPr>
              <w:t>04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E5AA25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611CF2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445AB6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CDF90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20C9AA1"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B9477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8F71CA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B12577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Capnograph</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9B2E15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E7C011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643204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839475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872936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E8D6BC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26C5BD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17A0750"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94E39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2EAD35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35B9B99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Cardiac monitor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112D18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9FC9D1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B23DAB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98A8A6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2EB744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DD93EE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24F263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DBEEA7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77612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D6EDE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2F70D35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ECG electrodes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6687B2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149A37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11108B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587167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A75947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BCE87A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360DDE"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2790CAF"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34E75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9CAD5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3DB35C5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Defibrillator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4EA5F1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E4F5F0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5FE8A8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08</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115533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A25DCE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997D8F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16C4AA9"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69787D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E886D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7B8ABEB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4C2C0E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Thermometer (manual or electronic)</w:t>
            </w:r>
            <w:r w:rsidRPr="004716F5" w:rsidDel="00AE475E">
              <w:rPr>
                <w:rFonts w:asciiTheme="minorHAnsi" w:hAnsiTheme="minorHAnsi" w:cstheme="minorHAnsi"/>
                <w:color w:val="000000"/>
                <w:sz w:val="16"/>
                <w:szCs w:val="16"/>
                <w:lang w:val="en-GB"/>
              </w:rPr>
              <w:t xml:space="preserve">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0E6E484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7D7FC7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3FD93A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09</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2159A5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1CF22C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275C29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AB82CB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F0D808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42775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6E99F6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09</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B94CE8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Stethoscope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6C37C37"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48110C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66DE1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10</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07CA68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0D6B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2D65B6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47DF42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39B4D7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408592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F517A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10</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3E2A17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Blood pressure apparatus (digital apparatus, or manual sphygmomanometer)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7859026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9BE481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3E175F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B76B6F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4559A0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3024A1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E14ED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B76E295"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F7147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D8CAF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3EFF06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Suction apparatus (manual or electronic) with catheters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6E6648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FAA6E9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862A7B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BC935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11672C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53DF8C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57D1AB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15179F1"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DF2A8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E6F199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73597A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Needle holder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E0723A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2EEA20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7CB4F9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DB86A2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6CC68E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AE0410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82A7EDA"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88F12D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BFD90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3F6EB5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2B0439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Scalpel handle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6F1E253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72877B4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2918F8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53C69E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9B7119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F2BA04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7B1BC3C"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10CBBE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3D312D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387375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6563185D" w14:textId="7523628C"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Retractor</w:t>
            </w:r>
            <w:r w:rsidR="00D839E3">
              <w:rPr>
                <w:rFonts w:asciiTheme="minorHAnsi" w:hAnsiTheme="minorHAnsi" w:cstheme="minorHAnsi"/>
                <w:color w:val="000000"/>
                <w:sz w:val="16"/>
                <w:szCs w:val="16"/>
                <w:lang w:val="en-GB"/>
              </w:rPr>
              <w:t xml:space="preserve"> (any)</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5AA891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1A5B1BD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3448D09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876180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583A33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61998C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06C051"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736974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91EDB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958E93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2F86A5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Surgical scissors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F14EA7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072D28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003914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16</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3EA5EB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14152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1FB4AB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06D2BD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D7A2E09"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56E2BA" w14:textId="64457A7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44C22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16</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CDA1290" w14:textId="308E1AFD"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Forceps</w:t>
            </w:r>
            <w:r w:rsidR="00D839E3">
              <w:rPr>
                <w:rFonts w:asciiTheme="minorHAnsi" w:hAnsiTheme="minorHAnsi" w:cstheme="minorHAnsi"/>
                <w:color w:val="000000"/>
                <w:sz w:val="16"/>
                <w:szCs w:val="16"/>
                <w:lang w:val="en-GB"/>
              </w:rPr>
              <w:t xml:space="preserve"> (any except artery forceps)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6506EC76"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5AA560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2B2A78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AD2ACB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F3959F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63DA6B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631544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0EA4B9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44E2BD" w14:textId="5877C65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BB53D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17</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18C173B" w14:textId="1E19684C"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Haemostat</w:t>
            </w:r>
            <w:r w:rsidR="00D839E3">
              <w:rPr>
                <w:rFonts w:asciiTheme="minorHAnsi" w:hAnsiTheme="minorHAnsi" w:cstheme="minorHAnsi"/>
                <w:color w:val="000000"/>
                <w:sz w:val="16"/>
                <w:szCs w:val="16"/>
                <w:lang w:val="en-GB"/>
              </w:rPr>
              <w:t xml:space="preserve"> (artery forceps/mosquito forceps)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4663E7C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1BFCA16"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35B86D1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18</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F3D963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8B8E02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77BEAB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7E96C3E"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4743676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63654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B314B4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18</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D20DD1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Spinal needle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0CFC64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DF7623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67FEDE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19</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4D6EF3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4A4F11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6C1075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642AF1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4FA04D5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E201A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654DF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19</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56CB38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Nasogastric tube adult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662F2D3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AE73AD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3C89D4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20</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24754F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594225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EF702F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393B3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976080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C3150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E0BCB3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20</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25801D5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Tourniquet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EF1EE4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624E7CD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8194C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21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D98D45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B17FC6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239F42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591B3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083E9B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1E3EA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570F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DF6776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Cricothyroidotomy set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34F588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6602F52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1A848E8D" w14:textId="74AB494A"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22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A5D6A7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CCA871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0AD3CB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100387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FE39FE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4E425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53B463" w14:textId="4177A60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0A3BF70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Anaesthesia machine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980C92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1CB2599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12440C4" w14:textId="79C55C2A" w:rsidR="003270FE" w:rsidRPr="004716F5" w:rsidRDefault="003270FE" w:rsidP="003270FE">
            <w:pPr>
              <w:tabs>
                <w:tab w:val="right" w:leader="dot" w:pos="4636"/>
              </w:tabs>
              <w:spacing w:before="40" w:after="40"/>
              <w:ind w:left="-144" w:right="-144"/>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bCs/>
                <w:sz w:val="16"/>
                <w:szCs w:val="16"/>
                <w:lang w:val="en-GB"/>
              </w:rPr>
              <w:t>23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6D54E2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02536A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EAE278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2EC90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47DBA200"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7988B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37F296D" w14:textId="3043923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00651CF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Pulse oximeter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42158F9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0337059"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069E74A" w14:textId="14F5FB4E"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bCs/>
                <w:sz w:val="16"/>
                <w:szCs w:val="16"/>
                <w:lang w:val="en-GB"/>
              </w:rPr>
              <w:t>24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DADD5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C6B5709"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CF6BFB8"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25F2AD" w14:textId="77777777" w:rsidR="003270FE" w:rsidRPr="004716F5" w:rsidRDefault="003270FE" w:rsidP="003270FE">
            <w:pPr>
              <w:tabs>
                <w:tab w:val="right" w:leader="dot" w:pos="4392"/>
              </w:tabs>
              <w:spacing w:before="40" w:after="40"/>
              <w:rPr>
                <w:rFonts w:asciiTheme="minorHAnsi" w:hAnsiTheme="minorHAnsi" w:cstheme="minorHAnsi"/>
                <w:color w:val="000000" w:themeColor="text1"/>
                <w:sz w:val="16"/>
                <w:szCs w:val="16"/>
                <w:lang w:val="en-GB"/>
              </w:rPr>
            </w:pPr>
          </w:p>
        </w:tc>
      </w:tr>
      <w:tr w:rsidR="003270FE" w:rsidRPr="004716F5" w14:paraId="560A2A9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E2BAF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2B247E" w14:textId="0460B994"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3A23C74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Electrocautery apparatus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09A17A11"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12D48E48"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F632B28" w14:textId="534EBACC"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bCs/>
                <w:sz w:val="16"/>
                <w:szCs w:val="16"/>
                <w:lang w:val="en-GB"/>
              </w:rPr>
              <w:t>25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A7B96EB"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25972B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C938D70"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A5ADD3" w14:textId="77777777" w:rsidR="003270FE" w:rsidRPr="004716F5" w:rsidRDefault="003270FE" w:rsidP="003270FE">
            <w:pPr>
              <w:tabs>
                <w:tab w:val="right" w:leader="dot" w:pos="4392"/>
              </w:tabs>
              <w:spacing w:before="40" w:after="40"/>
              <w:rPr>
                <w:rFonts w:asciiTheme="minorHAnsi" w:hAnsiTheme="minorHAnsi" w:cstheme="minorHAnsi"/>
                <w:color w:val="000000" w:themeColor="text1"/>
                <w:sz w:val="16"/>
                <w:szCs w:val="16"/>
                <w:lang w:val="en-GB"/>
              </w:rPr>
            </w:pPr>
          </w:p>
        </w:tc>
      </w:tr>
      <w:tr w:rsidR="003270FE" w:rsidRPr="004716F5" w14:paraId="265A58C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11439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59E18D" w14:textId="3AB89A88"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72EA9D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Chest tube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435E80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3144A36"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C6FCD63" w14:textId="25E1BCDA"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Q253</w:t>
            </w:r>
            <w:r w:rsidR="005D60B3">
              <w:rPr>
                <w:rFonts w:asciiTheme="minorHAnsi" w:hAnsiTheme="minorHAnsi" w:cstheme="minorHAnsi"/>
                <w:bCs/>
                <w:sz w:val="16"/>
                <w:szCs w:val="16"/>
                <w:lang w:val="en-GB"/>
              </w:rPr>
              <w:t>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8272BA6"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1C27397"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BD96476"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DEFDF67" w14:textId="77777777" w:rsidR="003270FE" w:rsidRPr="004716F5" w:rsidRDefault="003270FE" w:rsidP="003270FE">
            <w:pPr>
              <w:tabs>
                <w:tab w:val="right" w:leader="dot" w:pos="4392"/>
              </w:tabs>
              <w:spacing w:before="40" w:after="40"/>
              <w:rPr>
                <w:rFonts w:asciiTheme="minorHAnsi" w:hAnsiTheme="minorHAnsi" w:cstheme="minorHAnsi"/>
                <w:color w:val="000000" w:themeColor="text1"/>
                <w:sz w:val="16"/>
                <w:szCs w:val="16"/>
                <w:lang w:val="en-GB"/>
              </w:rPr>
            </w:pPr>
          </w:p>
        </w:tc>
      </w:tr>
      <w:tr w:rsidR="003270FE" w:rsidRPr="004716F5" w14:paraId="23BFA0DB" w14:textId="77777777" w:rsidTr="008505D1">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0FAA6801" w14:textId="7C650318"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1764A357" w14:textId="441CB422"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2535</w:t>
            </w:r>
          </w:p>
        </w:tc>
        <w:tc>
          <w:tcPr>
            <w:tcW w:w="7740" w:type="dxa"/>
            <w:gridSpan w:val="31"/>
            <w:tcBorders>
              <w:top w:val="single" w:sz="4" w:space="0" w:color="E7E6E6"/>
              <w:left w:val="nil"/>
              <w:right w:val="single" w:sz="4" w:space="0" w:color="E7E6E6"/>
            </w:tcBorders>
            <w:shd w:val="clear" w:color="auto" w:fill="auto"/>
          </w:tcPr>
          <w:p w14:paraId="0ADB0432" w14:textId="5B9FC56A" w:rsidR="003270FE" w:rsidRPr="004716F5" w:rsidRDefault="003270FE" w:rsidP="003270FE">
            <w:pPr>
              <w:keepNext/>
              <w:keepLines/>
              <w:tabs>
                <w:tab w:val="right" w:leader="dot" w:pos="4392"/>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Now I would like to</w:t>
            </w:r>
            <w:r>
              <w:rPr>
                <w:rFonts w:asciiTheme="minorHAnsi" w:hAnsiTheme="minorHAnsi" w:cstheme="minorHAnsi"/>
                <w:sz w:val="16"/>
                <w:szCs w:val="16"/>
                <w:lang w:val="en-GB"/>
              </w:rPr>
              <w:t xml:space="preserve"> ask</w:t>
            </w:r>
            <w:r w:rsidRPr="004716F5">
              <w:rPr>
                <w:rFonts w:asciiTheme="minorHAnsi" w:hAnsiTheme="minorHAnsi" w:cstheme="minorHAnsi"/>
                <w:sz w:val="16"/>
                <w:szCs w:val="16"/>
                <w:lang w:val="en-GB"/>
              </w:rPr>
              <w:t xml:space="preserve"> about </w:t>
            </w:r>
            <w:r w:rsidRPr="004716F5">
              <w:rPr>
                <w:rFonts w:asciiTheme="minorHAnsi" w:hAnsiTheme="minorHAnsi" w:cstheme="minorHAnsi"/>
                <w:b/>
                <w:bCs/>
                <w:sz w:val="16"/>
                <w:szCs w:val="16"/>
                <w:lang w:val="en-GB"/>
              </w:rPr>
              <w:t>adult intubation and anaesthesia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right w:val="single" w:sz="4" w:space="0" w:color="E7E6E6"/>
            </w:tcBorders>
            <w:shd w:val="clear" w:color="auto" w:fill="auto"/>
            <w:vAlign w:val="center"/>
          </w:tcPr>
          <w:p w14:paraId="0F3C9F80"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34AB6499" w14:textId="77777777" w:rsidTr="008505D1">
        <w:trPr>
          <w:cantSplit/>
          <w:trHeight w:val="1448"/>
          <w:jc w:val="center"/>
        </w:trPr>
        <w:tc>
          <w:tcPr>
            <w:tcW w:w="805" w:type="dxa"/>
            <w:vMerge w:val="restart"/>
            <w:tcBorders>
              <w:top w:val="single" w:sz="4" w:space="0" w:color="E7E6E6"/>
              <w:left w:val="single" w:sz="4" w:space="0" w:color="E7E6E6"/>
              <w:right w:val="single" w:sz="4" w:space="0" w:color="E7E6E6"/>
            </w:tcBorders>
            <w:shd w:val="clear" w:color="auto" w:fill="auto"/>
          </w:tcPr>
          <w:p w14:paraId="098AC39C"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2B7EE72E"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2536</w:t>
            </w:r>
          </w:p>
        </w:tc>
        <w:tc>
          <w:tcPr>
            <w:tcW w:w="2958" w:type="dxa"/>
            <w:gridSpan w:val="3"/>
            <w:vMerge w:val="restart"/>
            <w:tcBorders>
              <w:top w:val="single" w:sz="4" w:space="0" w:color="E7E6E6"/>
              <w:left w:val="nil"/>
              <w:right w:val="single" w:sz="4" w:space="0" w:color="E7E6E6"/>
            </w:tcBorders>
            <w:shd w:val="clear" w:color="auto" w:fill="auto"/>
          </w:tcPr>
          <w:p w14:paraId="3E778955" w14:textId="6A279112"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For each item that I ask about, please show me the item and, when relevant, tell me if it is functioning or not. </w:t>
            </w:r>
            <w:r w:rsidRPr="004716F5">
              <w:rPr>
                <w:rFonts w:asciiTheme="minorHAnsi" w:hAnsiTheme="minorHAnsi" w:cstheme="minorHAnsi"/>
                <w:sz w:val="16"/>
                <w:szCs w:val="16"/>
                <w:lang w:val="en-GB"/>
              </w:rPr>
              <w:br/>
              <w:t xml:space="preserve">EQUIPMENT MAY BE REPORTED AS “OBSERVED” AVAILABLE IF THE RESPONDENT CAN SHOW A STERILE PACK WHERE THE EQUIPMENT IS LOCATED. EQUIPMENT MAY BE LOCATED IN ANY SURGICAL THEATRE OR MAY BE IN A CENTRAL STORAGE </w:t>
            </w:r>
            <w:r w:rsidR="00531254">
              <w:rPr>
                <w:rFonts w:asciiTheme="minorHAnsi" w:hAnsiTheme="minorHAnsi" w:cstheme="minorHAnsi"/>
                <w:sz w:val="16"/>
                <w:szCs w:val="16"/>
                <w:lang w:val="en-GB"/>
              </w:rPr>
              <w:t>SITE</w:t>
            </w:r>
            <w:r w:rsidRPr="004716F5">
              <w:rPr>
                <w:rFonts w:asciiTheme="minorHAnsi" w:hAnsiTheme="minorHAnsi" w:cstheme="minorHAnsi"/>
                <w:sz w:val="16"/>
                <w:szCs w:val="16"/>
                <w:lang w:val="en-GB"/>
              </w:rPr>
              <w:t xml:space="preserve"> FOR SURGICAL EQUIPMENT.</w:t>
            </w:r>
          </w:p>
        </w:tc>
        <w:tc>
          <w:tcPr>
            <w:tcW w:w="2976" w:type="dxa"/>
            <w:gridSpan w:val="19"/>
            <w:tcBorders>
              <w:top w:val="single" w:sz="4" w:space="0" w:color="E7E6E6"/>
              <w:left w:val="nil"/>
              <w:bottom w:val="single" w:sz="4" w:space="0" w:color="E7E6E6"/>
              <w:right w:val="single" w:sz="4" w:space="0" w:color="E7E6E6"/>
            </w:tcBorders>
            <w:shd w:val="clear" w:color="auto" w:fill="D9D9D9"/>
          </w:tcPr>
          <w:p w14:paraId="0ADC4F82"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w:t>
            </w:r>
          </w:p>
          <w:p w14:paraId="40E2E899"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AVAILABLE</w:t>
            </w:r>
          </w:p>
        </w:tc>
        <w:tc>
          <w:tcPr>
            <w:tcW w:w="1806" w:type="dxa"/>
            <w:gridSpan w:val="9"/>
            <w:tcBorders>
              <w:top w:val="single" w:sz="4" w:space="0" w:color="E7E6E6"/>
              <w:left w:val="nil"/>
              <w:bottom w:val="single" w:sz="4" w:space="0" w:color="E7E6E6"/>
              <w:right w:val="single" w:sz="4" w:space="0" w:color="E7E6E6"/>
            </w:tcBorders>
            <w:shd w:val="clear" w:color="auto" w:fill="D9D9D9"/>
          </w:tcPr>
          <w:p w14:paraId="5C01FC2A"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w:t>
            </w:r>
          </w:p>
          <w:p w14:paraId="5333B524"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FUNCTIONAL</w:t>
            </w:r>
          </w:p>
        </w:tc>
        <w:tc>
          <w:tcPr>
            <w:tcW w:w="905" w:type="dxa"/>
            <w:tcBorders>
              <w:top w:val="single" w:sz="4" w:space="0" w:color="E7E6E6"/>
              <w:left w:val="nil"/>
              <w:right w:val="single" w:sz="4" w:space="0" w:color="E7E6E6"/>
            </w:tcBorders>
            <w:shd w:val="clear" w:color="auto" w:fill="auto"/>
            <w:vAlign w:val="center"/>
          </w:tcPr>
          <w:p w14:paraId="01B916C6"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235B5A11" w14:textId="77777777" w:rsidTr="008F1A60">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2E3F240B"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7567809"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958" w:type="dxa"/>
            <w:gridSpan w:val="3"/>
            <w:vMerge/>
            <w:tcBorders>
              <w:left w:val="nil"/>
              <w:bottom w:val="single" w:sz="4" w:space="0" w:color="E7E6E6"/>
              <w:right w:val="single" w:sz="4" w:space="0" w:color="E7E6E6"/>
            </w:tcBorders>
            <w:shd w:val="clear" w:color="auto" w:fill="auto"/>
          </w:tcPr>
          <w:p w14:paraId="5B47DA65"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3" w:type="dxa"/>
            <w:gridSpan w:val="5"/>
            <w:tcBorders>
              <w:top w:val="single" w:sz="4" w:space="0" w:color="E7E6E6"/>
              <w:left w:val="nil"/>
              <w:bottom w:val="single" w:sz="4" w:space="0" w:color="E7E6E6"/>
              <w:right w:val="single" w:sz="4" w:space="0" w:color="E7E6E6"/>
            </w:tcBorders>
            <w:shd w:val="clear" w:color="auto" w:fill="D9D9D9"/>
          </w:tcPr>
          <w:p w14:paraId="6E922875"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993" w:type="dxa"/>
            <w:gridSpan w:val="6"/>
            <w:tcBorders>
              <w:top w:val="single" w:sz="4" w:space="0" w:color="E7E6E6"/>
              <w:left w:val="nil"/>
              <w:bottom w:val="single" w:sz="4" w:space="0" w:color="E7E6E6"/>
              <w:right w:val="single" w:sz="4" w:space="0" w:color="E7E6E6"/>
            </w:tcBorders>
            <w:shd w:val="clear" w:color="auto" w:fill="D9D9D9"/>
          </w:tcPr>
          <w:p w14:paraId="7827138D"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NOT SEEN</w:t>
            </w:r>
          </w:p>
        </w:tc>
        <w:tc>
          <w:tcPr>
            <w:tcW w:w="990" w:type="dxa"/>
            <w:gridSpan w:val="8"/>
            <w:tcBorders>
              <w:top w:val="single" w:sz="4" w:space="0" w:color="E7E6E6"/>
              <w:left w:val="nil"/>
              <w:bottom w:val="single" w:sz="4" w:space="0" w:color="E7E6E6"/>
              <w:right w:val="single" w:sz="4" w:space="0" w:color="E7E6E6"/>
            </w:tcBorders>
            <w:shd w:val="clear" w:color="auto" w:fill="D9D9D9"/>
          </w:tcPr>
          <w:p w14:paraId="0E25FC9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6257E3C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60CA289A"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46847795"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62EC6E96"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C3324A7"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9B15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9087A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DB0E1D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Oropharyngeal airway (adult)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5D4F396"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5918C5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BC1F76A"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B3D897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2D003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12B104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1CE969"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2B933379"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120DC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bookmarkStart w:id="671" w:name="_Hlk121123196"/>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CA6A55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020E61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Endotracheal tube (adult, e.g. cuffed sizes 5.5–9.0)</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92831F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7611FA5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ABD5B0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D59242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FCDEB5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9CAB21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01EE064"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bookmarkEnd w:id="671"/>
      <w:tr w:rsidR="003270FE" w:rsidRPr="004716F5" w14:paraId="22C893B0"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2A65F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A95EF9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65149B2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Adult intubation set (sealed)</w:t>
            </w:r>
          </w:p>
          <w:p w14:paraId="62908B8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INSTRUCTION: IF AVAILABLE, ASK FOR ITEMS 04–06 AND MARK “REPORTED” IF THE ITEM IS IN THE SEALED KIT.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E45462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2A23CE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50692B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sz w:val="16"/>
                <w:szCs w:val="16"/>
                <w:lang w:val="en-GB"/>
              </w:rPr>
              <w:t>04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836CCB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598E8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BBECF4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221B92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8746DB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D6993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C0710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23BCED2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Laryngoscope handle and blade (adult)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1E3330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428A9E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70A8BA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A9D9C1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B798D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136201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47931B3"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1E4150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A2604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541FE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3584C1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Magill forceps (adult)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7D6BD52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CDD78B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76BB5E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A2E411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B834DC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74C410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68ADE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6A3D92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607FB5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43441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E9781B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Stylet or bougie (adult)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5582A2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25566B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151764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D347EA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1EBB13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9FAA86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01B694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02E4D45"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6CDDA9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47F2F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D41410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Tubing and connectors (to connect adult endotracheal tube)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B688C1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64D2894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BE90A22" w14:textId="0AF53CAE"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00BC565E">
              <w:rPr>
                <w:rFonts w:asciiTheme="minorHAnsi" w:hAnsiTheme="minorHAnsi" w:cstheme="minorHAnsi"/>
                <w:color w:val="000000" w:themeColor="text1"/>
                <w:sz w:val="16"/>
                <w:szCs w:val="16"/>
                <w:lang w:val="en-GB"/>
              </w:rPr>
              <w:t>2537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636B40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BA5968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A8BDFE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188EE1"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2D7E0EAA"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CF0940" w14:textId="77777777" w:rsidR="003270FE" w:rsidRPr="00B30BF5" w:rsidRDefault="003270FE" w:rsidP="003270FE">
            <w:pPr>
              <w:tabs>
                <w:tab w:val="right" w:leader="dot" w:pos="4392"/>
              </w:tabs>
              <w:spacing w:before="40" w:after="40"/>
              <w:jc w:val="center"/>
              <w:rPr>
                <w:rFonts w:asciiTheme="minorHAnsi" w:hAnsiTheme="minorHAnsi" w:cstheme="minorHAnsi"/>
                <w:color w:val="000000"/>
                <w:sz w:val="16"/>
                <w:szCs w:val="16"/>
              </w:rPr>
            </w:pPr>
            <w:r w:rsidRPr="00B30B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4A2AEAC" w14:textId="77777777" w:rsidR="003270FE" w:rsidRPr="00B30BF5" w:rsidRDefault="003270FE" w:rsidP="003270FE">
            <w:pPr>
              <w:tabs>
                <w:tab w:val="right" w:leader="dot" w:pos="4392"/>
              </w:tabs>
              <w:spacing w:before="40" w:after="40"/>
              <w:jc w:val="center"/>
              <w:rPr>
                <w:rFonts w:asciiTheme="minorHAnsi" w:hAnsiTheme="minorHAnsi" w:cstheme="minorHAnsi"/>
                <w:sz w:val="16"/>
                <w:szCs w:val="16"/>
                <w:lang w:val="en-GB"/>
              </w:rPr>
            </w:pPr>
            <w:r w:rsidRPr="00B30BF5">
              <w:rPr>
                <w:rFonts w:asciiTheme="minorHAnsi" w:hAnsiTheme="minorHAnsi" w:cstheme="minorHAnsi"/>
                <w:color w:val="000000"/>
                <w:sz w:val="16"/>
                <w:szCs w:val="16"/>
                <w:lang w:val="en-GB"/>
              </w:rPr>
              <w:t>2537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013CED4" w14:textId="77777777" w:rsidR="003270FE" w:rsidRPr="00B30BF5" w:rsidRDefault="003270FE" w:rsidP="003270FE">
            <w:pPr>
              <w:tabs>
                <w:tab w:val="right" w:leader="dot" w:pos="4392"/>
              </w:tabs>
              <w:spacing w:before="40" w:after="40"/>
              <w:rPr>
                <w:rFonts w:asciiTheme="minorHAnsi" w:hAnsiTheme="minorHAnsi" w:cstheme="minorHAnsi"/>
                <w:sz w:val="16"/>
                <w:szCs w:val="16"/>
                <w:lang w:val="en-GB"/>
              </w:rPr>
            </w:pPr>
            <w:r w:rsidRPr="00B30BF5">
              <w:rPr>
                <w:rFonts w:asciiTheme="minorHAnsi" w:hAnsiTheme="minorHAnsi" w:cstheme="minorHAnsi"/>
                <w:color w:val="000000"/>
                <w:sz w:val="16"/>
                <w:szCs w:val="16"/>
                <w:lang w:val="en-GB"/>
              </w:rPr>
              <w:t>Does this unit have an adult</w:t>
            </w:r>
            <w:r w:rsidRPr="00B30BF5">
              <w:rPr>
                <w:rFonts w:asciiTheme="minorHAnsi" w:hAnsiTheme="minorHAnsi" w:cstheme="minorHAnsi"/>
                <w:color w:val="000000"/>
                <w:sz w:val="16"/>
                <w:szCs w:val="16"/>
                <w:lang w:val="en-GB"/>
              </w:rPr>
              <w:noBreakHyphen/>
              <w:t xml:space="preserve">sized resuscitation bag and mask?  </w:t>
            </w:r>
            <w:r w:rsidRPr="00B30BF5">
              <w:rPr>
                <w:rFonts w:asciiTheme="minorHAnsi" w:hAnsiTheme="minorHAnsi" w:cstheme="minorHAnsi"/>
                <w:color w:val="000000"/>
                <w:sz w:val="16"/>
                <w:szCs w:val="16"/>
                <w:lang w:val="en-GB"/>
              </w:rPr>
              <w:br/>
            </w:r>
            <w:r w:rsidRPr="00B30BF5">
              <w:rPr>
                <w:rFonts w:asciiTheme="minorHAnsi" w:hAnsiTheme="minorHAnsi" w:cstheme="minorHAnsi"/>
                <w:color w:val="000000"/>
                <w:sz w:val="16"/>
                <w:szCs w:val="16"/>
                <w:lang w:val="en-GB"/>
              </w:rPr>
              <w:b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72F28CC1" w14:textId="77777777" w:rsidR="003270FE" w:rsidRPr="00B30BF5" w:rsidRDefault="003270FE" w:rsidP="003270FE">
            <w:pPr>
              <w:keepLines/>
              <w:tabs>
                <w:tab w:val="right" w:leader="dot" w:pos="4666"/>
              </w:tabs>
              <w:spacing w:before="40"/>
              <w:ind w:right="14"/>
              <w:rPr>
                <w:rFonts w:asciiTheme="minorHAnsi" w:hAnsiTheme="minorHAnsi" w:cstheme="minorHAnsi"/>
                <w:iCs/>
                <w:color w:val="000000" w:themeColor="text1"/>
                <w:sz w:val="16"/>
                <w:szCs w:val="16"/>
                <w:lang w:val="en-GB"/>
              </w:rPr>
            </w:pPr>
            <w:r w:rsidRPr="00B30BF5">
              <w:rPr>
                <w:rFonts w:asciiTheme="minorHAnsi" w:hAnsiTheme="minorHAnsi" w:cstheme="minorHAnsi"/>
                <w:i/>
                <w:iCs/>
                <w:color w:val="000000" w:themeColor="text1"/>
                <w:sz w:val="16"/>
                <w:szCs w:val="16"/>
                <w:lang w:val="en-GB"/>
              </w:rPr>
              <w:t>YES, OBSERVED</w:t>
            </w:r>
            <w:r w:rsidRPr="00B30BF5">
              <w:rPr>
                <w:rFonts w:asciiTheme="minorHAnsi" w:hAnsiTheme="minorHAnsi" w:cstheme="minorHAnsi"/>
                <w:iCs/>
                <w:color w:val="000000" w:themeColor="text1"/>
                <w:sz w:val="16"/>
                <w:szCs w:val="16"/>
                <w:lang w:val="en-GB"/>
              </w:rPr>
              <w:t>:</w:t>
            </w:r>
          </w:p>
          <w:p w14:paraId="5E0EBDF9" w14:textId="77777777" w:rsidR="003270FE" w:rsidRPr="00B30B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FUNCTIONAL</w:t>
            </w:r>
            <w:r w:rsidRPr="00B30BF5">
              <w:rPr>
                <w:rFonts w:asciiTheme="minorHAnsi" w:hAnsiTheme="minorHAnsi" w:cstheme="minorHAnsi"/>
                <w:color w:val="000000" w:themeColor="text1"/>
                <w:sz w:val="16"/>
                <w:szCs w:val="16"/>
                <w:lang w:val="en-GB"/>
              </w:rPr>
              <w:tab/>
              <w:t>1</w:t>
            </w:r>
          </w:p>
          <w:p w14:paraId="769AEF04" w14:textId="77777777" w:rsidR="003270FE" w:rsidRPr="00B30B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NOT FUNCTIONAL</w:t>
            </w:r>
            <w:r w:rsidRPr="00B30BF5">
              <w:rPr>
                <w:rFonts w:asciiTheme="minorHAnsi" w:hAnsiTheme="minorHAnsi" w:cstheme="minorHAnsi"/>
                <w:color w:val="000000" w:themeColor="text1"/>
                <w:sz w:val="16"/>
                <w:szCs w:val="16"/>
                <w:lang w:val="en-GB"/>
              </w:rPr>
              <w:tab/>
              <w:t>2</w:t>
            </w:r>
          </w:p>
          <w:p w14:paraId="30D06C6F" w14:textId="77777777" w:rsidR="003270FE" w:rsidRPr="00B30BF5" w:rsidRDefault="003270FE" w:rsidP="003270FE">
            <w:pPr>
              <w:keepLines/>
              <w:tabs>
                <w:tab w:val="right" w:leader="dot" w:pos="4666"/>
              </w:tabs>
              <w:ind w:right="14"/>
              <w:rPr>
                <w:rFonts w:asciiTheme="minorHAnsi" w:hAnsiTheme="minorHAnsi" w:cstheme="minorHAnsi"/>
                <w:b/>
                <w:bCs/>
                <w:iCs/>
                <w:color w:val="000000" w:themeColor="text1"/>
                <w:sz w:val="16"/>
                <w:szCs w:val="16"/>
                <w:u w:val="single"/>
                <w:lang w:val="en-GB"/>
              </w:rPr>
            </w:pPr>
            <w:r w:rsidRPr="00B30BF5">
              <w:rPr>
                <w:rFonts w:asciiTheme="minorHAnsi" w:hAnsiTheme="minorHAnsi" w:cstheme="minorHAnsi"/>
                <w:i/>
                <w:iCs/>
                <w:color w:val="000000" w:themeColor="text1"/>
                <w:sz w:val="16"/>
                <w:szCs w:val="16"/>
                <w:lang w:val="en-GB"/>
              </w:rPr>
              <w:t>YES, REPORTED</w:t>
            </w:r>
            <w:r w:rsidRPr="00B30BF5">
              <w:rPr>
                <w:rFonts w:asciiTheme="minorHAnsi" w:hAnsiTheme="minorHAnsi" w:cstheme="minorHAnsi"/>
                <w:iCs/>
                <w:color w:val="000000" w:themeColor="text1"/>
                <w:sz w:val="16"/>
                <w:szCs w:val="16"/>
                <w:lang w:val="en-GB"/>
              </w:rPr>
              <w:t>:</w:t>
            </w:r>
          </w:p>
          <w:p w14:paraId="46DC9B17" w14:textId="77777777" w:rsidR="003270FE" w:rsidRPr="00B30BF5" w:rsidRDefault="003270FE" w:rsidP="003270FE">
            <w:pPr>
              <w:keepLines/>
              <w:tabs>
                <w:tab w:val="right" w:leader="dot" w:pos="4666"/>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FUNCTIONAL</w:t>
            </w:r>
            <w:r w:rsidRPr="00B30BF5">
              <w:rPr>
                <w:rFonts w:asciiTheme="minorHAnsi" w:hAnsiTheme="minorHAnsi" w:cstheme="minorHAnsi"/>
                <w:color w:val="000000" w:themeColor="text1"/>
                <w:sz w:val="16"/>
                <w:szCs w:val="16"/>
                <w:lang w:val="en-GB"/>
              </w:rPr>
              <w:tab/>
              <w:t>3</w:t>
            </w:r>
          </w:p>
          <w:p w14:paraId="1836A71C" w14:textId="77777777" w:rsidR="003270FE" w:rsidRPr="00B30BF5" w:rsidRDefault="003270FE" w:rsidP="003270FE">
            <w:pPr>
              <w:keepLines/>
              <w:tabs>
                <w:tab w:val="right" w:leader="dot" w:pos="4666"/>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NOT FUNCTIONAL</w:t>
            </w:r>
            <w:r w:rsidRPr="00B30BF5">
              <w:rPr>
                <w:rFonts w:asciiTheme="minorHAnsi" w:hAnsiTheme="minorHAnsi" w:cstheme="minorHAnsi"/>
                <w:color w:val="000000" w:themeColor="text1"/>
                <w:sz w:val="16"/>
                <w:szCs w:val="16"/>
                <w:lang w:val="en-GB"/>
              </w:rPr>
              <w:tab/>
              <w:t>4</w:t>
            </w:r>
          </w:p>
          <w:p w14:paraId="03B5AA47" w14:textId="6F871CD3" w:rsidR="003270FE" w:rsidRPr="00B30BF5" w:rsidRDefault="003270FE" w:rsidP="003270FE">
            <w:pPr>
              <w:keepLines/>
              <w:tabs>
                <w:tab w:val="right" w:leader="dot" w:pos="4666"/>
              </w:tabs>
              <w:spacing w:after="40"/>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t>NO</w:t>
            </w:r>
            <w:r w:rsidRPr="00B30B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5215BF" w14:textId="77777777" w:rsidR="003270FE" w:rsidRPr="00B30BF5" w:rsidRDefault="003270FE" w:rsidP="003270FE">
            <w:pPr>
              <w:keepLines/>
              <w:tabs>
                <w:tab w:val="right" w:leader="dot" w:pos="4392"/>
              </w:tabs>
              <w:ind w:right="14"/>
              <w:rPr>
                <w:rFonts w:asciiTheme="minorHAnsi" w:hAnsiTheme="minorHAnsi" w:cstheme="minorHAnsi"/>
                <w:color w:val="000000" w:themeColor="text1"/>
                <w:sz w:val="16"/>
                <w:szCs w:val="16"/>
                <w:lang w:val="en-GB"/>
              </w:rPr>
            </w:pPr>
          </w:p>
          <w:p w14:paraId="471923D1" w14:textId="77777777" w:rsidR="003270FE" w:rsidRPr="00B30BF5" w:rsidRDefault="003270FE" w:rsidP="003270FE">
            <w:pPr>
              <w:keepLines/>
              <w:tabs>
                <w:tab w:val="right" w:leader="dot" w:pos="4392"/>
              </w:tabs>
              <w:ind w:right="14"/>
              <w:rPr>
                <w:rFonts w:asciiTheme="minorHAnsi" w:hAnsiTheme="minorHAnsi" w:cstheme="minorHAnsi"/>
                <w:color w:val="000000" w:themeColor="text1"/>
                <w:sz w:val="16"/>
                <w:szCs w:val="16"/>
                <w:lang w:val="en-GB"/>
              </w:rPr>
            </w:pPr>
          </w:p>
          <w:p w14:paraId="2A7FE444"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sym w:font="Wingdings" w:char="F0E8"/>
            </w:r>
            <w:r w:rsidRPr="00B30BF5">
              <w:rPr>
                <w:rFonts w:asciiTheme="minorHAnsi" w:hAnsiTheme="minorHAnsi" w:cstheme="minorHAnsi"/>
                <w:color w:val="000000" w:themeColor="text1"/>
                <w:sz w:val="16"/>
                <w:szCs w:val="16"/>
                <w:lang w:val="en-GB"/>
              </w:rPr>
              <w:t>Q2540</w:t>
            </w:r>
          </w:p>
          <w:p w14:paraId="0764C84B"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40649294"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6D580D7B"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sym w:font="Wingdings" w:char="F0E8"/>
            </w:r>
            <w:r w:rsidRPr="00B30BF5">
              <w:rPr>
                <w:rFonts w:asciiTheme="minorHAnsi" w:hAnsiTheme="minorHAnsi" w:cstheme="minorHAnsi"/>
                <w:color w:val="000000" w:themeColor="text1"/>
                <w:sz w:val="16"/>
                <w:szCs w:val="16"/>
                <w:lang w:val="en-GB"/>
              </w:rPr>
              <w:t>Q2540</w:t>
            </w:r>
          </w:p>
          <w:p w14:paraId="660A2017" w14:textId="77777777" w:rsidR="003270FE" w:rsidRPr="00B30BF5" w:rsidRDefault="003270FE" w:rsidP="003270FE">
            <w:pPr>
              <w:keepLines/>
              <w:ind w:right="14"/>
              <w:rPr>
                <w:rFonts w:asciiTheme="minorHAnsi" w:hAnsiTheme="minorHAnsi" w:cstheme="minorHAnsi"/>
                <w:color w:val="000000" w:themeColor="text1"/>
                <w:sz w:val="16"/>
                <w:szCs w:val="16"/>
                <w:lang w:val="en-GB"/>
              </w:rPr>
            </w:pPr>
            <w:r w:rsidRPr="00B30BF5">
              <w:rPr>
                <w:rFonts w:asciiTheme="minorHAnsi" w:hAnsiTheme="minorHAnsi" w:cstheme="minorHAnsi"/>
                <w:color w:val="000000" w:themeColor="text1"/>
                <w:sz w:val="16"/>
                <w:szCs w:val="16"/>
                <w:lang w:val="en-GB"/>
              </w:rPr>
              <w:sym w:font="Wingdings" w:char="F0E8"/>
            </w:r>
            <w:r w:rsidRPr="00B30BF5">
              <w:rPr>
                <w:rFonts w:asciiTheme="minorHAnsi" w:hAnsiTheme="minorHAnsi" w:cstheme="minorHAnsi"/>
                <w:color w:val="000000" w:themeColor="text1"/>
                <w:sz w:val="16"/>
                <w:szCs w:val="16"/>
                <w:lang w:val="en-GB"/>
              </w:rPr>
              <w:t>Q2540</w:t>
            </w:r>
          </w:p>
        </w:tc>
      </w:tr>
      <w:tr w:rsidR="003270FE" w:rsidRPr="004716F5" w14:paraId="6C52B422"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805505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E82FD6"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2538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C8005DA"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At any time during the past 3 months has the adult-sized resuscitation bag and mask been unavailable for this unit for any reason?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66D3F42"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48209042"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44B002E"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6E81E5D2" w14:textId="77777777" w:rsidTr="008505D1">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3BD56ADF" w14:textId="7DCF8CCC"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0571C3DC" w14:textId="2819BE00"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2539</w:t>
            </w:r>
          </w:p>
        </w:tc>
        <w:tc>
          <w:tcPr>
            <w:tcW w:w="7740" w:type="dxa"/>
            <w:gridSpan w:val="31"/>
            <w:tcBorders>
              <w:top w:val="single" w:sz="4" w:space="0" w:color="E7E6E6"/>
              <w:left w:val="nil"/>
              <w:right w:val="single" w:sz="4" w:space="0" w:color="E7E6E6"/>
            </w:tcBorders>
            <w:shd w:val="clear" w:color="auto" w:fill="auto"/>
          </w:tcPr>
          <w:p w14:paraId="78737009" w14:textId="2D69AEC2"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ask about </w:t>
            </w:r>
            <w:r w:rsidRPr="004716F5">
              <w:rPr>
                <w:rFonts w:asciiTheme="minorHAnsi" w:hAnsiTheme="minorHAnsi" w:cstheme="minorHAnsi"/>
                <w:b/>
                <w:bCs/>
                <w:sz w:val="16"/>
                <w:szCs w:val="16"/>
                <w:lang w:val="en-GB"/>
              </w:rPr>
              <w:t>paediatric intubation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right w:val="single" w:sz="4" w:space="0" w:color="E7E6E6"/>
            </w:tcBorders>
            <w:shd w:val="clear" w:color="auto" w:fill="auto"/>
            <w:vAlign w:val="center"/>
          </w:tcPr>
          <w:p w14:paraId="7F9E1468"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3F74CB0A" w14:textId="77777777" w:rsidTr="008505D1">
        <w:trPr>
          <w:cantSplit/>
          <w:trHeight w:val="1385"/>
          <w:jc w:val="center"/>
        </w:trPr>
        <w:tc>
          <w:tcPr>
            <w:tcW w:w="805" w:type="dxa"/>
            <w:vMerge w:val="restart"/>
            <w:tcBorders>
              <w:top w:val="single" w:sz="4" w:space="0" w:color="E7E6E6"/>
              <w:left w:val="single" w:sz="4" w:space="0" w:color="E7E6E6"/>
              <w:right w:val="single" w:sz="4" w:space="0" w:color="E7E6E6"/>
            </w:tcBorders>
            <w:shd w:val="clear" w:color="auto" w:fill="auto"/>
          </w:tcPr>
          <w:p w14:paraId="085A95DD"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1633FA6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2540</w:t>
            </w:r>
          </w:p>
        </w:tc>
        <w:tc>
          <w:tcPr>
            <w:tcW w:w="2964" w:type="dxa"/>
            <w:gridSpan w:val="4"/>
            <w:vMerge w:val="restart"/>
            <w:tcBorders>
              <w:top w:val="single" w:sz="4" w:space="0" w:color="E7E6E6"/>
              <w:left w:val="nil"/>
              <w:right w:val="single" w:sz="4" w:space="0" w:color="E7E6E6"/>
            </w:tcBorders>
            <w:shd w:val="clear" w:color="auto" w:fill="auto"/>
          </w:tcPr>
          <w:p w14:paraId="631A2752" w14:textId="4A6215BA"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For each item that I ask about, please show me the item and tell me if it is functioning or not.</w:t>
            </w:r>
            <w:r w:rsidRPr="004716F5">
              <w:rPr>
                <w:rFonts w:asciiTheme="minorHAnsi" w:hAnsiTheme="minorHAnsi" w:cstheme="minorHAnsi"/>
                <w:sz w:val="16"/>
                <w:szCs w:val="16"/>
                <w:lang w:val="en-GB"/>
              </w:rPr>
              <w:br/>
              <w:t xml:space="preserve">EQUIPMENT MAY BE REPORTED AS “OBSERVED” AVAILABLE IF THE RESPONDENT CAN SHOW A STERILE PACK WHERE THE EQUIPMENT IS LOCATED. EQUIPMENT MAY BE LOCATED IN ANY SURGICAL THEATRE OR MAY BE IN A CENTRAL STORAGE </w:t>
            </w:r>
            <w:r w:rsidR="00531254">
              <w:rPr>
                <w:rFonts w:asciiTheme="minorHAnsi" w:hAnsiTheme="minorHAnsi" w:cstheme="minorHAnsi"/>
                <w:sz w:val="16"/>
                <w:szCs w:val="16"/>
                <w:lang w:val="en-GB"/>
              </w:rPr>
              <w:t>SITE</w:t>
            </w:r>
            <w:r w:rsidRPr="004716F5">
              <w:rPr>
                <w:rFonts w:asciiTheme="minorHAnsi" w:hAnsiTheme="minorHAnsi" w:cstheme="minorHAnsi"/>
                <w:sz w:val="16"/>
                <w:szCs w:val="16"/>
                <w:lang w:val="en-GB"/>
              </w:rPr>
              <w:t xml:space="preserve"> FOR SURGICAL EQUIPMENT.</w:t>
            </w:r>
          </w:p>
        </w:tc>
        <w:tc>
          <w:tcPr>
            <w:tcW w:w="2970" w:type="dxa"/>
            <w:gridSpan w:val="18"/>
            <w:tcBorders>
              <w:top w:val="single" w:sz="4" w:space="0" w:color="E7E6E6"/>
              <w:left w:val="nil"/>
              <w:bottom w:val="single" w:sz="4" w:space="0" w:color="E7E6E6"/>
              <w:right w:val="single" w:sz="4" w:space="0" w:color="E7E6E6"/>
            </w:tcBorders>
            <w:shd w:val="clear" w:color="auto" w:fill="D9D9D9"/>
          </w:tcPr>
          <w:p w14:paraId="7D634FD3"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w:t>
            </w:r>
          </w:p>
          <w:p w14:paraId="65FA461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AVAILABLE</w:t>
            </w:r>
          </w:p>
        </w:tc>
        <w:tc>
          <w:tcPr>
            <w:tcW w:w="1806" w:type="dxa"/>
            <w:gridSpan w:val="9"/>
            <w:tcBorders>
              <w:top w:val="single" w:sz="4" w:space="0" w:color="E7E6E6"/>
              <w:left w:val="nil"/>
              <w:bottom w:val="single" w:sz="4" w:space="0" w:color="E7E6E6"/>
              <w:right w:val="single" w:sz="4" w:space="0" w:color="E7E6E6"/>
            </w:tcBorders>
            <w:shd w:val="clear" w:color="auto" w:fill="D9D9D9"/>
          </w:tcPr>
          <w:p w14:paraId="4D5FC4AF"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w:t>
            </w:r>
          </w:p>
          <w:p w14:paraId="6E094FBA"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FUNCTIONAL</w:t>
            </w:r>
          </w:p>
        </w:tc>
        <w:tc>
          <w:tcPr>
            <w:tcW w:w="905" w:type="dxa"/>
            <w:tcBorders>
              <w:top w:val="single" w:sz="4" w:space="0" w:color="E7E6E6"/>
              <w:left w:val="nil"/>
              <w:right w:val="single" w:sz="4" w:space="0" w:color="E7E6E6"/>
            </w:tcBorders>
            <w:shd w:val="clear" w:color="auto" w:fill="auto"/>
            <w:vAlign w:val="center"/>
          </w:tcPr>
          <w:p w14:paraId="764490D2"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589E9A27" w14:textId="77777777" w:rsidTr="008F1A60">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7E9E171F"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11E9EDF6"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964" w:type="dxa"/>
            <w:gridSpan w:val="4"/>
            <w:vMerge/>
            <w:tcBorders>
              <w:left w:val="nil"/>
              <w:bottom w:val="single" w:sz="4" w:space="0" w:color="E7E6E6"/>
              <w:right w:val="single" w:sz="4" w:space="0" w:color="E7E6E6"/>
            </w:tcBorders>
            <w:shd w:val="clear" w:color="auto" w:fill="auto"/>
          </w:tcPr>
          <w:p w14:paraId="565AA6D8"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87" w:type="dxa"/>
            <w:gridSpan w:val="4"/>
            <w:tcBorders>
              <w:top w:val="single" w:sz="4" w:space="0" w:color="E7E6E6"/>
              <w:left w:val="nil"/>
              <w:bottom w:val="single" w:sz="4" w:space="0" w:color="E7E6E6"/>
              <w:right w:val="single" w:sz="4" w:space="0" w:color="E7E6E6"/>
            </w:tcBorders>
            <w:shd w:val="clear" w:color="auto" w:fill="D9D9D9"/>
          </w:tcPr>
          <w:p w14:paraId="6EBF9A5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993" w:type="dxa"/>
            <w:gridSpan w:val="6"/>
            <w:tcBorders>
              <w:top w:val="single" w:sz="4" w:space="0" w:color="E7E6E6"/>
              <w:left w:val="nil"/>
              <w:bottom w:val="single" w:sz="4" w:space="0" w:color="E7E6E6"/>
              <w:right w:val="single" w:sz="4" w:space="0" w:color="E7E6E6"/>
            </w:tcBorders>
            <w:shd w:val="clear" w:color="auto" w:fill="D9D9D9"/>
          </w:tcPr>
          <w:p w14:paraId="478FD3D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NOT SEEN</w:t>
            </w:r>
          </w:p>
        </w:tc>
        <w:tc>
          <w:tcPr>
            <w:tcW w:w="990" w:type="dxa"/>
            <w:gridSpan w:val="8"/>
            <w:tcBorders>
              <w:top w:val="single" w:sz="4" w:space="0" w:color="E7E6E6"/>
              <w:left w:val="nil"/>
              <w:bottom w:val="single" w:sz="4" w:space="0" w:color="E7E6E6"/>
              <w:right w:val="single" w:sz="4" w:space="0" w:color="E7E6E6"/>
            </w:tcBorders>
            <w:shd w:val="clear" w:color="auto" w:fill="D9D9D9"/>
          </w:tcPr>
          <w:p w14:paraId="73BEC4C8"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7890192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4B21C79B"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69F3687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39FA7671"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1C31E71"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8CA07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F5987A"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10E75B96"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Oropharyngeal airway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6B1461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29DB77F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396FA40"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320B652F"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A35802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183692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670F4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DACCD83"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73BF9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8A35A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15396F8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Endotracheal tube (paediatric </w:t>
            </w:r>
          </w:p>
          <w:p w14:paraId="5777A34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e.g. uncuffed, sizes 3.0 to 5.0)</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3BF6E2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1F0963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5BFBEF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280D83F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98C65B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A27545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DB85E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0F29FDD"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5513E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EAAB4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68BA0C3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Paediatric intubation set (sealed)</w:t>
            </w:r>
          </w:p>
          <w:p w14:paraId="4472E3F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IF AVAILABLE, ASK FOR ITEMS 04–07 AND MARK “REPORTED” IF THE ITEM IS IN THE SEALED KIT.</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6A0094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449058A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0A7096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sz w:val="16"/>
                <w:szCs w:val="16"/>
                <w:lang w:val="en-GB"/>
              </w:rPr>
              <w:t>04</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532016A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1129A2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1AFAF1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BDBF92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4601964"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EBD8C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E8D91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6FDCE5B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Laryngoscope handle and blade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864F386"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23DF19F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0F3309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4C9B8B8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644E49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C01EB7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B3FF91"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9FC64AA"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BB089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464F7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3B637FA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Laryngoscope handle and blade neonatal (size 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3258B2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25750D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AC46E6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0CCCC87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732E2E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638A7A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85117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2C7A954"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AEA47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E7AFB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134BB99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Magill forceps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B1BE11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7965C1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3E587F9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07</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64232FB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4E9C53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73E902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62C766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0C2F6A1"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B8002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DEA2C0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7BA82FB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Stylet or bougie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E3B15C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BC0852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3C0489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08</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62AD772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3C1437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846622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30734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43F2627"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7C732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5A71E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07CFFFB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Tubing and connectors (to connect endotracheal tube) to fit paediatric endotracheal tubes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190BDE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8D2453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5B7652A" w14:textId="77777777" w:rsidR="003270FE" w:rsidRPr="004716F5" w:rsidRDefault="003270FE" w:rsidP="003270FE">
            <w:pPr>
              <w:tabs>
                <w:tab w:val="right" w:leader="dot" w:pos="4636"/>
              </w:tabs>
              <w:spacing w:before="40" w:after="40"/>
              <w:ind w:left="-144" w:right="-144"/>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bCs/>
                <w:sz w:val="16"/>
                <w:szCs w:val="16"/>
                <w:lang w:val="en-GB"/>
              </w:rPr>
              <w:sym w:font="Wingdings" w:char="F0E8"/>
            </w:r>
            <w:r w:rsidRPr="004716F5">
              <w:rPr>
                <w:rFonts w:asciiTheme="minorHAnsi" w:hAnsiTheme="minorHAnsi" w:cstheme="minorHAnsi"/>
                <w:bCs/>
                <w:sz w:val="16"/>
                <w:szCs w:val="16"/>
                <w:lang w:val="en-GB"/>
              </w:rPr>
              <w:t>Q2541</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17B0EFF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9F2022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448CFC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858083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EC8C735"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A784A6" w14:textId="03EBE18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698D662" w14:textId="734A280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2541</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20652DAB" w14:textId="77777777" w:rsidR="003270FE" w:rsidRPr="004716F5" w:rsidRDefault="003270FE" w:rsidP="003270FE">
            <w:pPr>
              <w:tabs>
                <w:tab w:val="right" w:leader="dot" w:pos="4636"/>
              </w:tabs>
              <w:spacing w:before="40" w:after="40"/>
              <w:rPr>
                <w:rFonts w:asciiTheme="minorHAnsi" w:hAnsiTheme="minorHAnsi" w:cstheme="minorHAnsi"/>
                <w:bCs/>
                <w:sz w:val="16"/>
                <w:szCs w:val="16"/>
                <w:lang w:val="en-GB"/>
              </w:rPr>
            </w:pPr>
            <w:r w:rsidRPr="004716F5">
              <w:rPr>
                <w:rFonts w:asciiTheme="minorHAnsi" w:hAnsiTheme="minorHAnsi" w:cstheme="minorHAnsi"/>
                <w:sz w:val="16"/>
                <w:szCs w:val="16"/>
                <w:lang w:val="en-GB"/>
              </w:rPr>
              <w:t xml:space="preserve">Now I would like to ask about </w:t>
            </w:r>
            <w:r w:rsidRPr="004716F5">
              <w:rPr>
                <w:rFonts w:asciiTheme="minorHAnsi" w:hAnsiTheme="minorHAnsi" w:cstheme="minorHAnsi"/>
                <w:b/>
                <w:bCs/>
                <w:sz w:val="16"/>
                <w:szCs w:val="16"/>
                <w:lang w:val="en-GB"/>
              </w:rPr>
              <w:t>paediatric resuscitation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495B83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8178D8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8F230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940B20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1FA2CC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unit have a paediatric-sized resuscitation bag and mask?</w:t>
            </w:r>
          </w:p>
          <w:p w14:paraId="65959D2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37BA8B2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A78400B" w14:textId="77777777" w:rsidR="003270FE" w:rsidRPr="004716F5" w:rsidRDefault="003270FE" w:rsidP="003270FE">
            <w:pPr>
              <w:keepLines/>
              <w:tabs>
                <w:tab w:val="right" w:leader="dot" w:pos="4666"/>
              </w:tabs>
              <w:spacing w:before="40"/>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OBSERVED:</w:t>
            </w:r>
          </w:p>
          <w:p w14:paraId="423D8B50"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1</w:t>
            </w:r>
          </w:p>
          <w:p w14:paraId="4E164112"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2</w:t>
            </w:r>
          </w:p>
          <w:p w14:paraId="46CB348B" w14:textId="77777777" w:rsidR="003270FE" w:rsidRPr="004716F5" w:rsidRDefault="003270FE" w:rsidP="003270FE">
            <w:pPr>
              <w:keepLines/>
              <w:tabs>
                <w:tab w:val="right" w:leader="dot" w:pos="4666"/>
              </w:tabs>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REPORTED:</w:t>
            </w:r>
          </w:p>
          <w:p w14:paraId="7CAB8CA3"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3</w:t>
            </w:r>
          </w:p>
          <w:p w14:paraId="5C3F48BE"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4</w:t>
            </w:r>
          </w:p>
          <w:p w14:paraId="02D680DC" w14:textId="77777777" w:rsidR="003270FE" w:rsidRPr="004716F5" w:rsidRDefault="003270FE" w:rsidP="003270FE">
            <w:pPr>
              <w:keepLines/>
              <w:tabs>
                <w:tab w:val="right" w:leader="dot" w:pos="4666"/>
              </w:tabs>
              <w:spacing w:after="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1A379C"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5AD444A6" w14:textId="77777777" w:rsidR="003270FE" w:rsidRPr="004716F5" w:rsidRDefault="003270FE" w:rsidP="003270FE">
            <w:pPr>
              <w:keepLines/>
              <w:tabs>
                <w:tab w:val="right" w:leader="dot" w:pos="4392"/>
              </w:tabs>
              <w:ind w:right="14"/>
              <w:rPr>
                <w:rFonts w:asciiTheme="minorHAnsi" w:hAnsiTheme="minorHAnsi" w:cstheme="minorHAnsi"/>
                <w:color w:val="000000" w:themeColor="text1"/>
                <w:sz w:val="16"/>
                <w:szCs w:val="16"/>
                <w:lang w:val="en-GB"/>
              </w:rPr>
            </w:pPr>
          </w:p>
          <w:p w14:paraId="1C5A7125" w14:textId="77777777" w:rsidR="003270FE" w:rsidRPr="004716F5" w:rsidRDefault="003270FE" w:rsidP="003270FE">
            <w:pPr>
              <w:keepLines/>
              <w:tabs>
                <w:tab w:val="right" w:leader="dot" w:pos="4392"/>
              </w:tabs>
              <w:spacing w:before="40"/>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Q2544</w:t>
            </w:r>
          </w:p>
          <w:p w14:paraId="54B34DF0"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7DC1E48C"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269D270"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Q2544</w:t>
            </w:r>
          </w:p>
          <w:p w14:paraId="00BAC4AB"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Q2544</w:t>
            </w:r>
          </w:p>
        </w:tc>
      </w:tr>
      <w:tr w:rsidR="003270FE" w:rsidRPr="004716F5" w14:paraId="740D935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A9CE00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F4BB1D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5F365B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At any time during the past 3 months has the paediatric-sized resuscitation bag and mask been unavailable for this unit for any reason?</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592160B"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50646170"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5FADD6E"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1952289A"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DA23E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A14BA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4DF6E7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unit have a resuscitation bag and mask size 0 for preterm infants?</w:t>
            </w:r>
          </w:p>
          <w:p w14:paraId="4A9D217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091AD850"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5E91A00" w14:textId="77777777" w:rsidR="003270FE" w:rsidRPr="004716F5" w:rsidRDefault="003270FE" w:rsidP="003270FE">
            <w:pPr>
              <w:keepLines/>
              <w:tabs>
                <w:tab w:val="right" w:leader="dot" w:pos="4666"/>
              </w:tabs>
              <w:spacing w:before="40"/>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OBSERVED:</w:t>
            </w:r>
          </w:p>
          <w:p w14:paraId="3A9760E5"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1</w:t>
            </w:r>
          </w:p>
          <w:p w14:paraId="5C6D046F"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2</w:t>
            </w:r>
          </w:p>
          <w:p w14:paraId="5D500EF5" w14:textId="77777777" w:rsidR="003270FE" w:rsidRPr="004716F5" w:rsidRDefault="003270FE" w:rsidP="003270FE">
            <w:pPr>
              <w:keepLines/>
              <w:tabs>
                <w:tab w:val="right" w:leader="dot" w:pos="4666"/>
              </w:tabs>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REPORTED:</w:t>
            </w:r>
          </w:p>
          <w:p w14:paraId="635AB7C6"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3</w:t>
            </w:r>
          </w:p>
          <w:p w14:paraId="2A4920EA"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4</w:t>
            </w:r>
          </w:p>
          <w:p w14:paraId="52807FC2" w14:textId="77777777" w:rsidR="003270FE" w:rsidRPr="004716F5" w:rsidRDefault="003270FE" w:rsidP="003270FE">
            <w:pPr>
              <w:keepLines/>
              <w:tabs>
                <w:tab w:val="right" w:leader="dot" w:pos="4666"/>
              </w:tabs>
              <w:spacing w:after="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B20BA5"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7758E70"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3E61BD5" w14:textId="77777777" w:rsidR="003270FE" w:rsidRPr="004716F5" w:rsidRDefault="003270FE" w:rsidP="003270FE">
            <w:pPr>
              <w:keepLines/>
              <w:tabs>
                <w:tab w:val="right" w:leader="dot" w:pos="4392"/>
              </w:tabs>
              <w:spacing w:before="40"/>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Q2546</w:t>
            </w:r>
          </w:p>
          <w:p w14:paraId="7DC6763E"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41B32DBF"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1EED0BB"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Q2546</w:t>
            </w:r>
          </w:p>
          <w:p w14:paraId="11CA4F5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Q2546</w:t>
            </w:r>
          </w:p>
        </w:tc>
      </w:tr>
      <w:tr w:rsidR="003270FE" w:rsidRPr="004716F5" w14:paraId="140048D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EC62A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A9272AC"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F45F2A5"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At any time during the past 3 months has the resuscitation bag and mask for preterm infants been unavailable for this unit for any reason?</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497A8CB1"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7D743997"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ED2472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7A2F04A1"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F7E17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5922969"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34B996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unit have a resuscitation bag and mask size 1 for term infants?</w:t>
            </w:r>
          </w:p>
          <w:p w14:paraId="7648F2B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67941857"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3776B4EC" w14:textId="77777777" w:rsidR="003270FE" w:rsidRPr="004716F5" w:rsidRDefault="003270FE" w:rsidP="003270FE">
            <w:pPr>
              <w:keepLines/>
              <w:tabs>
                <w:tab w:val="right" w:leader="dot" w:pos="4666"/>
              </w:tabs>
              <w:spacing w:before="40"/>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OBSERVED:</w:t>
            </w:r>
          </w:p>
          <w:p w14:paraId="60078A1D"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1</w:t>
            </w:r>
          </w:p>
          <w:p w14:paraId="1C4A6636"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2</w:t>
            </w:r>
          </w:p>
          <w:p w14:paraId="6D3FD9C4" w14:textId="77777777" w:rsidR="003270FE" w:rsidRPr="004716F5" w:rsidRDefault="003270FE" w:rsidP="003270FE">
            <w:pPr>
              <w:keepLines/>
              <w:tabs>
                <w:tab w:val="right" w:leader="dot" w:pos="4666"/>
              </w:tabs>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 xml:space="preserve">YES, REPORTED: </w:t>
            </w:r>
          </w:p>
          <w:p w14:paraId="45921E3A"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3</w:t>
            </w:r>
          </w:p>
          <w:p w14:paraId="119E71D0"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4</w:t>
            </w:r>
          </w:p>
          <w:p w14:paraId="0680EAC5" w14:textId="77777777" w:rsidR="003270FE" w:rsidRPr="004716F5" w:rsidRDefault="003270FE" w:rsidP="003270FE">
            <w:pPr>
              <w:keepLines/>
              <w:tabs>
                <w:tab w:val="right" w:leader="dot" w:pos="4666"/>
              </w:tabs>
              <w:spacing w:after="40"/>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BB2F81"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A1A3A96"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7B465458" w14:textId="77777777" w:rsidR="003270FE" w:rsidRPr="004716F5" w:rsidRDefault="003270FE" w:rsidP="003270FE">
            <w:pPr>
              <w:keepLines/>
              <w:tabs>
                <w:tab w:val="right" w:leader="dot" w:pos="4392"/>
              </w:tabs>
              <w:spacing w:before="40"/>
              <w:ind w:right="14"/>
              <w:rPr>
                <w:rFonts w:asciiTheme="minorHAnsi" w:hAnsiTheme="minorHAnsi" w:cstheme="minorHAnsi"/>
                <w:bCs/>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Q2548</w:t>
            </w:r>
          </w:p>
          <w:p w14:paraId="541EBB97"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3A0F6101"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7B093256" w14:textId="77777777" w:rsidR="003270FE" w:rsidRPr="004716F5" w:rsidRDefault="003270FE" w:rsidP="003270FE">
            <w:pPr>
              <w:keepLines/>
              <w:tabs>
                <w:tab w:val="right" w:leader="dot" w:pos="4392"/>
              </w:tabs>
              <w:ind w:right="14"/>
              <w:rPr>
                <w:rFonts w:asciiTheme="minorHAnsi" w:hAnsiTheme="minorHAnsi" w:cstheme="minorHAnsi"/>
                <w:bCs/>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Q2548</w:t>
            </w:r>
          </w:p>
          <w:p w14:paraId="2ADCF851"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Q2548</w:t>
            </w:r>
          </w:p>
        </w:tc>
      </w:tr>
      <w:tr w:rsidR="003270FE" w:rsidRPr="004716F5" w14:paraId="5C65CA6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D1801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2B9F8A"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C9438FD" w14:textId="77777777" w:rsidR="003270FE" w:rsidRPr="004716F5" w:rsidRDefault="003270FE" w:rsidP="003270FE">
            <w:pPr>
              <w:tabs>
                <w:tab w:val="right" w:leader="dot" w:pos="4392"/>
              </w:tabs>
              <w:spacing w:before="40" w:after="8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At any time during the past 3 months has the resuscitation bag and mask for term infants been unavailable for this unit for any reason?</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3D5B232B" w14:textId="77777777" w:rsidR="003270FE" w:rsidRPr="004716F5" w:rsidRDefault="003270FE" w:rsidP="003270FE">
            <w:pPr>
              <w:keepLines/>
              <w:tabs>
                <w:tab w:val="right" w:leader="dot" w:pos="4666"/>
                <w:tab w:val="right" w:leader="dot" w:pos="5572"/>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6C60F99E" w14:textId="77777777" w:rsidR="003270FE" w:rsidRPr="004716F5" w:rsidRDefault="003270FE" w:rsidP="003270FE">
            <w:pPr>
              <w:keepLines/>
              <w:tabs>
                <w:tab w:val="right" w:leader="dot" w:pos="4666"/>
                <w:tab w:val="right" w:leader="dot" w:pos="5572"/>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5509CC"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356E1629"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48137FF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2F21857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340B0D4A" w14:textId="77777777" w:rsidR="003270FE" w:rsidRPr="004716F5" w:rsidRDefault="003270FE" w:rsidP="003270FE">
            <w:pPr>
              <w:tabs>
                <w:tab w:val="right" w:leader="dot" w:pos="4666"/>
                <w:tab w:val="right" w:leader="dot" w:pos="5572"/>
              </w:tabs>
              <w:spacing w:before="40" w:after="40"/>
              <w:rPr>
                <w:rFonts w:asciiTheme="minorHAnsi" w:hAnsiTheme="minorHAnsi" w:cstheme="minorHAnsi"/>
                <w:b/>
                <w:bCs/>
                <w:sz w:val="16"/>
                <w:szCs w:val="16"/>
                <w:lang w:val="en-GB"/>
              </w:rPr>
            </w:pPr>
            <w:r w:rsidRPr="004716F5">
              <w:rPr>
                <w:rFonts w:asciiTheme="minorHAnsi" w:hAnsiTheme="minorHAnsi" w:cstheme="minorHAnsi"/>
                <w:b/>
                <w:bCs/>
                <w:sz w:val="16"/>
                <w:szCs w:val="16"/>
                <w:lang w:val="en-GB"/>
              </w:rPr>
              <w:t>25.2.4. MEDICINES AND COMMODITIES</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2709938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EC9BD98" w14:textId="77777777" w:rsidTr="006B5C7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54F47D" w14:textId="075A3D91"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345831" w14:textId="1F05DC5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2548</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24284883" w14:textId="0170CDD8" w:rsidR="003270FE" w:rsidRPr="004716F5" w:rsidRDefault="003270FE" w:rsidP="00943640">
            <w:pPr>
              <w:tabs>
                <w:tab w:val="right" w:leader="dot" w:pos="4666"/>
                <w:tab w:val="right" w:leader="dot" w:pos="5572"/>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know if the following </w:t>
            </w:r>
            <w:r w:rsidRPr="004716F5">
              <w:rPr>
                <w:rFonts w:asciiTheme="minorHAnsi" w:hAnsiTheme="minorHAnsi" w:cstheme="minorHAnsi"/>
                <w:b/>
                <w:bCs/>
                <w:sz w:val="16"/>
                <w:szCs w:val="16"/>
                <w:lang w:val="en-GB"/>
              </w:rPr>
              <w:t xml:space="preserve">medicines and commodities </w:t>
            </w:r>
            <w:r w:rsidRPr="00506B7E">
              <w:rPr>
                <w:rFonts w:asciiTheme="minorHAnsi" w:hAnsiTheme="minorHAnsi" w:cstheme="minorHAnsi"/>
                <w:sz w:val="16"/>
                <w:szCs w:val="16"/>
                <w:lang w:val="en-GB"/>
              </w:rPr>
              <w:t>are</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87294F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9F52946" w14:textId="77777777" w:rsidTr="008505D1">
        <w:trPr>
          <w:cantSplit/>
          <w:trHeight w:val="305"/>
          <w:jc w:val="center"/>
        </w:trPr>
        <w:tc>
          <w:tcPr>
            <w:tcW w:w="805" w:type="dxa"/>
            <w:vMerge w:val="restart"/>
            <w:tcBorders>
              <w:top w:val="single" w:sz="4" w:space="0" w:color="E7E6E6"/>
              <w:left w:val="single" w:sz="4" w:space="0" w:color="E7E6E6"/>
              <w:right w:val="single" w:sz="4" w:space="0" w:color="E7E6E6"/>
            </w:tcBorders>
            <w:shd w:val="clear" w:color="auto" w:fill="auto"/>
          </w:tcPr>
          <w:p w14:paraId="3C7B3F5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5F39E59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2549</w:t>
            </w:r>
          </w:p>
        </w:tc>
        <w:tc>
          <w:tcPr>
            <w:tcW w:w="2520" w:type="dxa"/>
            <w:vMerge w:val="restart"/>
            <w:tcBorders>
              <w:top w:val="single" w:sz="4" w:space="0" w:color="E7E6E6"/>
              <w:left w:val="nil"/>
              <w:right w:val="single" w:sz="4" w:space="0" w:color="E7E6E6"/>
            </w:tcBorders>
            <w:shd w:val="clear" w:color="auto" w:fill="auto"/>
          </w:tcPr>
          <w:p w14:paraId="4B2A9F4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For each medicine or commodity that I ask about, please show it to me.</w:t>
            </w:r>
          </w:p>
        </w:tc>
        <w:tc>
          <w:tcPr>
            <w:tcW w:w="5220" w:type="dxa"/>
            <w:gridSpan w:val="30"/>
            <w:tcBorders>
              <w:top w:val="single" w:sz="4" w:space="0" w:color="E7E6E6"/>
              <w:left w:val="nil"/>
              <w:bottom w:val="single" w:sz="4" w:space="0" w:color="E7E6E6"/>
              <w:right w:val="single" w:sz="4" w:space="0" w:color="E7E6E6"/>
            </w:tcBorders>
            <w:shd w:val="clear" w:color="auto" w:fill="D9D9D9" w:themeFill="background1" w:themeFillShade="D9"/>
          </w:tcPr>
          <w:p w14:paraId="3D2D98E6" w14:textId="262A1CEF"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AVAILAB</w:t>
            </w:r>
            <w:r w:rsidR="00357DD1">
              <w:rPr>
                <w:rFonts w:asciiTheme="minorHAnsi" w:hAnsiTheme="minorHAnsi" w:cstheme="minorHAnsi"/>
                <w:sz w:val="16"/>
                <w:szCs w:val="16"/>
                <w:lang w:val="en-GB"/>
              </w:rPr>
              <w:t>LE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4F802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61BB320" w14:textId="77777777" w:rsidTr="008F1A60">
        <w:trPr>
          <w:cantSplit/>
          <w:trHeight w:val="269"/>
          <w:jc w:val="center"/>
        </w:trPr>
        <w:tc>
          <w:tcPr>
            <w:tcW w:w="805" w:type="dxa"/>
            <w:vMerge/>
            <w:tcBorders>
              <w:left w:val="single" w:sz="4" w:space="0" w:color="E7E6E6"/>
              <w:right w:val="single" w:sz="4" w:space="0" w:color="E7E6E6"/>
            </w:tcBorders>
            <w:shd w:val="clear" w:color="auto" w:fill="auto"/>
          </w:tcPr>
          <w:p w14:paraId="6D3D1D9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right w:val="single" w:sz="4" w:space="0" w:color="E7E6E6"/>
            </w:tcBorders>
            <w:shd w:val="clear" w:color="auto" w:fill="auto"/>
          </w:tcPr>
          <w:p w14:paraId="5CA649A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2520" w:type="dxa"/>
            <w:vMerge/>
            <w:tcBorders>
              <w:left w:val="nil"/>
              <w:right w:val="single" w:sz="4" w:space="0" w:color="E7E6E6"/>
            </w:tcBorders>
            <w:shd w:val="clear" w:color="auto" w:fill="auto"/>
          </w:tcPr>
          <w:p w14:paraId="7263A2D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890" w:type="dxa"/>
            <w:gridSpan w:val="9"/>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36B0DE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3330" w:type="dxa"/>
            <w:gridSpan w:val="21"/>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D009A0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OBSERVED</w:t>
            </w:r>
          </w:p>
        </w:tc>
        <w:tc>
          <w:tcPr>
            <w:tcW w:w="905" w:type="dxa"/>
            <w:tcBorders>
              <w:top w:val="single" w:sz="4" w:space="0" w:color="E7E6E6"/>
              <w:left w:val="single" w:sz="4" w:space="0" w:color="E7E6E6"/>
              <w:bottom w:val="single" w:sz="4" w:space="0" w:color="E7E6E6"/>
              <w:right w:val="single" w:sz="4" w:space="0" w:color="E7E6E6"/>
            </w:tcBorders>
            <w:shd w:val="clear" w:color="auto" w:fill="auto"/>
            <w:vAlign w:val="center"/>
          </w:tcPr>
          <w:p w14:paraId="4B20D86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F00D503" w14:textId="77777777" w:rsidTr="008505D1">
        <w:trPr>
          <w:cantSplit/>
          <w:trHeight w:val="710"/>
          <w:jc w:val="center"/>
        </w:trPr>
        <w:tc>
          <w:tcPr>
            <w:tcW w:w="805" w:type="dxa"/>
            <w:vMerge/>
            <w:tcBorders>
              <w:left w:val="single" w:sz="4" w:space="0" w:color="E7E6E6"/>
              <w:bottom w:val="single" w:sz="4" w:space="0" w:color="E7E6E6"/>
              <w:right w:val="single" w:sz="4" w:space="0" w:color="E7E6E6"/>
            </w:tcBorders>
            <w:shd w:val="clear" w:color="auto" w:fill="auto"/>
          </w:tcPr>
          <w:p w14:paraId="2FB3B13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1BA13AC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2520" w:type="dxa"/>
            <w:vMerge/>
            <w:tcBorders>
              <w:left w:val="nil"/>
              <w:bottom w:val="single" w:sz="4" w:space="0" w:color="E7E6E6"/>
              <w:right w:val="single" w:sz="4" w:space="0" w:color="E7E6E6"/>
            </w:tcBorders>
            <w:shd w:val="clear" w:color="auto" w:fill="auto"/>
          </w:tcPr>
          <w:p w14:paraId="1357E06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900" w:type="dxa"/>
            <w:gridSpan w:val="5"/>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2D494EB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AT LEAST ONE NOT EXPIRED</w:t>
            </w:r>
          </w:p>
        </w:tc>
        <w:tc>
          <w:tcPr>
            <w:tcW w:w="990" w:type="dxa"/>
            <w:gridSpan w:val="4"/>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05CFD1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AVAILABLE BUT EXPIRED</w:t>
            </w:r>
          </w:p>
        </w:tc>
        <w:tc>
          <w:tcPr>
            <w:tcW w:w="1260" w:type="dxa"/>
            <w:gridSpan w:val="10"/>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3A667A4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AVAILABLE BUT NOT SEEN</w:t>
            </w:r>
          </w:p>
        </w:tc>
        <w:tc>
          <w:tcPr>
            <w:tcW w:w="990" w:type="dxa"/>
            <w:gridSpan w:val="7"/>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086DD9A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 TODAY</w:t>
            </w:r>
          </w:p>
        </w:tc>
        <w:tc>
          <w:tcPr>
            <w:tcW w:w="1080" w:type="dxa"/>
            <w:gridSpan w:val="4"/>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9447A3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NEVER AVAILABLE</w:t>
            </w:r>
          </w:p>
        </w:tc>
        <w:tc>
          <w:tcPr>
            <w:tcW w:w="905" w:type="dxa"/>
            <w:tcBorders>
              <w:top w:val="single" w:sz="4" w:space="0" w:color="E7E6E6"/>
              <w:left w:val="single" w:sz="4" w:space="0" w:color="E7E6E6"/>
              <w:bottom w:val="single" w:sz="4" w:space="0" w:color="E7E6E6"/>
              <w:right w:val="single" w:sz="4" w:space="0" w:color="E7E6E6"/>
            </w:tcBorders>
            <w:shd w:val="clear" w:color="auto" w:fill="auto"/>
            <w:vAlign w:val="center"/>
          </w:tcPr>
          <w:p w14:paraId="53109A6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38E27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F89B4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69955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2520" w:type="dxa"/>
            <w:tcBorders>
              <w:top w:val="single" w:sz="4" w:space="0" w:color="E7E6E6"/>
              <w:left w:val="nil"/>
              <w:bottom w:val="single" w:sz="4" w:space="0" w:color="E7E6E6"/>
              <w:right w:val="single" w:sz="4" w:space="0" w:color="E7E6E6"/>
            </w:tcBorders>
            <w:shd w:val="clear" w:color="auto" w:fill="auto"/>
          </w:tcPr>
          <w:p w14:paraId="1E92D3F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Atracurium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1DA8EC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8A3952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69CAEA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3E4950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3362A7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074FD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685109"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8EF97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B048C5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520" w:type="dxa"/>
            <w:tcBorders>
              <w:top w:val="single" w:sz="4" w:space="0" w:color="E7E6E6"/>
              <w:left w:val="nil"/>
              <w:bottom w:val="single" w:sz="4" w:space="0" w:color="E7E6E6"/>
              <w:right w:val="single" w:sz="4" w:space="0" w:color="E7E6E6"/>
            </w:tcBorders>
            <w:shd w:val="clear" w:color="auto" w:fill="auto"/>
          </w:tcPr>
          <w:p w14:paraId="4888BE1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Bupivacaine </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40F18C6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DA4955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E02652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CF0542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6AD8354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81B77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594BD9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F982F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21F6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520" w:type="dxa"/>
            <w:tcBorders>
              <w:top w:val="single" w:sz="4" w:space="0" w:color="E7E6E6"/>
              <w:left w:val="nil"/>
              <w:bottom w:val="single" w:sz="4" w:space="0" w:color="E7E6E6"/>
              <w:right w:val="single" w:sz="4" w:space="0" w:color="E7E6E6"/>
            </w:tcBorders>
            <w:shd w:val="clear" w:color="auto" w:fill="auto"/>
          </w:tcPr>
          <w:p w14:paraId="1AED076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Inhalational medicines for general anaesthesia (e.g. Halothane, Isoflurane, desflurane or sevoflurane)</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12415D4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0A4070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5FAE145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44E6EF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004107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6F9509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D0D22F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3B227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A57DA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520" w:type="dxa"/>
            <w:tcBorders>
              <w:top w:val="single" w:sz="4" w:space="0" w:color="E7E6E6"/>
              <w:left w:val="nil"/>
              <w:bottom w:val="single" w:sz="4" w:space="0" w:color="E7E6E6"/>
              <w:right w:val="single" w:sz="4" w:space="0" w:color="E7E6E6"/>
            </w:tcBorders>
            <w:shd w:val="clear" w:color="auto" w:fill="auto"/>
          </w:tcPr>
          <w:p w14:paraId="18D159E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Ketamine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2722F7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1946F9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68A52B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39331C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0E9AB8F"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F6767F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D02E1E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0401B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C310C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520" w:type="dxa"/>
            <w:tcBorders>
              <w:top w:val="single" w:sz="4" w:space="0" w:color="E7E6E6"/>
              <w:left w:val="nil"/>
              <w:bottom w:val="single" w:sz="4" w:space="0" w:color="E7E6E6"/>
              <w:right w:val="single" w:sz="4" w:space="0" w:color="E7E6E6"/>
            </w:tcBorders>
            <w:shd w:val="clear" w:color="auto" w:fill="auto"/>
          </w:tcPr>
          <w:p w14:paraId="0667F58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Lidocaine 1% or 2%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D42A49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0B1145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04652AA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821866F"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92F144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E2A04B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B2167F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A222F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23CD0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520" w:type="dxa"/>
            <w:tcBorders>
              <w:top w:val="single" w:sz="4" w:space="0" w:color="E7E6E6"/>
              <w:left w:val="nil"/>
              <w:bottom w:val="single" w:sz="4" w:space="0" w:color="E7E6E6"/>
              <w:right w:val="single" w:sz="4" w:space="0" w:color="E7E6E6"/>
            </w:tcBorders>
            <w:shd w:val="clear" w:color="auto" w:fill="auto"/>
          </w:tcPr>
          <w:p w14:paraId="757D259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Lidocaine 5% heavy spinal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D18DEF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E2F599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98BD85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24F7FC3E"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894A08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8E02CB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C32BAE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9E3AA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3C32C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520" w:type="dxa"/>
            <w:tcBorders>
              <w:top w:val="single" w:sz="4" w:space="0" w:color="E7E6E6"/>
              <w:left w:val="nil"/>
              <w:bottom w:val="single" w:sz="4" w:space="0" w:color="E7E6E6"/>
              <w:right w:val="single" w:sz="4" w:space="0" w:color="E7E6E6"/>
            </w:tcBorders>
            <w:shd w:val="clear" w:color="auto" w:fill="auto"/>
          </w:tcPr>
          <w:p w14:paraId="607461D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Midazolam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6BDA70B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623D14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71FBFA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80801A5"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633F59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260F20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7DD064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393C7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D2319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2520" w:type="dxa"/>
            <w:tcBorders>
              <w:top w:val="single" w:sz="4" w:space="0" w:color="E7E6E6"/>
              <w:left w:val="nil"/>
              <w:bottom w:val="single" w:sz="4" w:space="0" w:color="E7E6E6"/>
              <w:right w:val="single" w:sz="4" w:space="0" w:color="E7E6E6"/>
            </w:tcBorders>
            <w:shd w:val="clear" w:color="auto" w:fill="auto"/>
          </w:tcPr>
          <w:p w14:paraId="69C5782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Nitrous oxide (gas)</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7A015A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36BE0E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4C9F654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9FCC4C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115254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434C8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FF1C4B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45D2A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AEAE2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09</w:t>
            </w:r>
          </w:p>
        </w:tc>
        <w:tc>
          <w:tcPr>
            <w:tcW w:w="2520" w:type="dxa"/>
            <w:tcBorders>
              <w:top w:val="single" w:sz="4" w:space="0" w:color="E7E6E6"/>
              <w:left w:val="nil"/>
              <w:bottom w:val="single" w:sz="4" w:space="0" w:color="E7E6E6"/>
              <w:right w:val="single" w:sz="4" w:space="0" w:color="E7E6E6"/>
            </w:tcBorders>
            <w:shd w:val="clear" w:color="auto" w:fill="auto"/>
          </w:tcPr>
          <w:p w14:paraId="525AE5A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Suxamethonium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429245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962F97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2508188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42A0C60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CDA117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4DC3BD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80F37B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1446C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9EBC66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10</w:t>
            </w:r>
          </w:p>
        </w:tc>
        <w:tc>
          <w:tcPr>
            <w:tcW w:w="2520" w:type="dxa"/>
            <w:tcBorders>
              <w:top w:val="single" w:sz="4" w:space="0" w:color="E7E6E6"/>
              <w:left w:val="nil"/>
              <w:bottom w:val="single" w:sz="4" w:space="0" w:color="E7E6E6"/>
              <w:right w:val="single" w:sz="4" w:space="0" w:color="E7E6E6"/>
            </w:tcBorders>
            <w:shd w:val="clear" w:color="auto" w:fill="auto"/>
          </w:tcPr>
          <w:p w14:paraId="15288C7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Thiopental or propofol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4FA223B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A405BC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320D9B4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4F0B2FF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B3CC90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5F94D1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83A3A29"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D8F81D" w14:textId="1968C8A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B356D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11</w:t>
            </w:r>
          </w:p>
        </w:tc>
        <w:tc>
          <w:tcPr>
            <w:tcW w:w="2520" w:type="dxa"/>
            <w:tcBorders>
              <w:top w:val="single" w:sz="4" w:space="0" w:color="E7E6E6"/>
              <w:left w:val="nil"/>
              <w:bottom w:val="single" w:sz="4" w:space="0" w:color="E7E6E6"/>
              <w:right w:val="single" w:sz="4" w:space="0" w:color="E7E6E6"/>
            </w:tcBorders>
            <w:shd w:val="clear" w:color="auto" w:fill="auto"/>
          </w:tcPr>
          <w:p w14:paraId="1B164128"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Atropine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FCE5BF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AAB1B0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41389E8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42689B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57E282B"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D7C8A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D7719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D62244" w14:textId="63E7042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DED6F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12</w:t>
            </w:r>
          </w:p>
        </w:tc>
        <w:tc>
          <w:tcPr>
            <w:tcW w:w="2520" w:type="dxa"/>
            <w:tcBorders>
              <w:top w:val="single" w:sz="4" w:space="0" w:color="E7E6E6"/>
              <w:left w:val="nil"/>
              <w:bottom w:val="single" w:sz="4" w:space="0" w:color="E7E6E6"/>
              <w:right w:val="single" w:sz="4" w:space="0" w:color="E7E6E6"/>
            </w:tcBorders>
            <w:shd w:val="clear" w:color="auto" w:fill="auto"/>
          </w:tcPr>
          <w:p w14:paraId="28E346E6"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Neostigmine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223BEB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058788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D14AB2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CF70EC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CFDA0E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912D73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8E9D41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2E4796" w14:textId="30969F8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07D1E2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13</w:t>
            </w:r>
          </w:p>
        </w:tc>
        <w:tc>
          <w:tcPr>
            <w:tcW w:w="2520" w:type="dxa"/>
            <w:tcBorders>
              <w:top w:val="single" w:sz="4" w:space="0" w:color="E7E6E6"/>
              <w:left w:val="nil"/>
              <w:bottom w:val="single" w:sz="4" w:space="0" w:color="E7E6E6"/>
              <w:right w:val="single" w:sz="4" w:space="0" w:color="E7E6E6"/>
            </w:tcBorders>
            <w:shd w:val="clear" w:color="auto" w:fill="auto"/>
          </w:tcPr>
          <w:p w14:paraId="2AF9D39F"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Adrenalin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4D38495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3633D05"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128A03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E96343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35D251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7642B9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25BD24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7B5194" w14:textId="1D72348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F5439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14</w:t>
            </w:r>
          </w:p>
        </w:tc>
        <w:tc>
          <w:tcPr>
            <w:tcW w:w="2520" w:type="dxa"/>
            <w:tcBorders>
              <w:top w:val="single" w:sz="4" w:space="0" w:color="E7E6E6"/>
              <w:left w:val="nil"/>
              <w:bottom w:val="single" w:sz="4" w:space="0" w:color="E7E6E6"/>
              <w:right w:val="single" w:sz="4" w:space="0" w:color="E7E6E6"/>
            </w:tcBorders>
            <w:shd w:val="clear" w:color="auto" w:fill="auto"/>
          </w:tcPr>
          <w:p w14:paraId="322F4490"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Ephedrine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A66051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6DDB605"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529CAAEB"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F55CFB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A0D765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82CF6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97F979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9EAD42" w14:textId="415664B4"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69910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15</w:t>
            </w:r>
          </w:p>
        </w:tc>
        <w:tc>
          <w:tcPr>
            <w:tcW w:w="2520" w:type="dxa"/>
            <w:tcBorders>
              <w:top w:val="single" w:sz="4" w:space="0" w:color="E7E6E6"/>
              <w:left w:val="nil"/>
              <w:bottom w:val="single" w:sz="4" w:space="0" w:color="E7E6E6"/>
              <w:right w:val="single" w:sz="4" w:space="0" w:color="E7E6E6"/>
            </w:tcBorders>
            <w:shd w:val="clear" w:color="auto" w:fill="auto"/>
          </w:tcPr>
          <w:p w14:paraId="55EE4B8E"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Diazepam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1D56A7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36235F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49BC28CE"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27640E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DA49E2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534B6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0A3F40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E73D0B" w14:textId="2A622DA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bookmarkStart w:id="672" w:name="_Hlk121122669"/>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1DA9E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16</w:t>
            </w:r>
          </w:p>
        </w:tc>
        <w:tc>
          <w:tcPr>
            <w:tcW w:w="2520" w:type="dxa"/>
            <w:tcBorders>
              <w:top w:val="single" w:sz="4" w:space="0" w:color="E7E6E6"/>
              <w:left w:val="nil"/>
              <w:bottom w:val="single" w:sz="4" w:space="0" w:color="E7E6E6"/>
              <w:right w:val="single" w:sz="4" w:space="0" w:color="E7E6E6"/>
            </w:tcBorders>
            <w:shd w:val="clear" w:color="auto" w:fill="auto"/>
          </w:tcPr>
          <w:p w14:paraId="350B299B" w14:textId="08D6CA1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Sutures</w:t>
            </w:r>
            <w:r>
              <w:rPr>
                <w:rFonts w:asciiTheme="minorHAnsi" w:hAnsiTheme="minorHAnsi" w:cstheme="minorHAnsi"/>
                <w:color w:val="000000"/>
                <w:sz w:val="16"/>
                <w:szCs w:val="16"/>
                <w:lang w:val="en-GB"/>
              </w:rPr>
              <w:t>-absorbable</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847E55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9371A9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6205069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5DA13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A36E74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75485F6"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bookmarkEnd w:id="672"/>
      <w:tr w:rsidR="003270FE" w:rsidRPr="004716F5" w14:paraId="204D3C9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D66DB6" w14:textId="137F08F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3BDAE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17</w:t>
            </w:r>
          </w:p>
        </w:tc>
        <w:tc>
          <w:tcPr>
            <w:tcW w:w="2520" w:type="dxa"/>
            <w:tcBorders>
              <w:top w:val="single" w:sz="4" w:space="0" w:color="E7E6E6"/>
              <w:left w:val="nil"/>
              <w:bottom w:val="single" w:sz="4" w:space="0" w:color="E7E6E6"/>
              <w:right w:val="single" w:sz="4" w:space="0" w:color="E7E6E6"/>
            </w:tcBorders>
            <w:shd w:val="clear" w:color="auto" w:fill="auto"/>
          </w:tcPr>
          <w:p w14:paraId="0849861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Skin antiseptic</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7AA06C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0D30C1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5B8465C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0140D0A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E91058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8D359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FAC902C"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E19D8B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09C9A1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18</w:t>
            </w:r>
          </w:p>
        </w:tc>
        <w:tc>
          <w:tcPr>
            <w:tcW w:w="2520" w:type="dxa"/>
            <w:tcBorders>
              <w:top w:val="single" w:sz="4" w:space="0" w:color="E7E6E6"/>
              <w:left w:val="nil"/>
              <w:bottom w:val="single" w:sz="4" w:space="0" w:color="E7E6E6"/>
              <w:right w:val="single" w:sz="4" w:space="0" w:color="E7E6E6"/>
            </w:tcBorders>
            <w:shd w:val="clear" w:color="auto" w:fill="auto"/>
          </w:tcPr>
          <w:p w14:paraId="22D1761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Urinary catheter and bag</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8AD5B7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D9A42F7"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207BEB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2E2B78A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4C044F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F223DD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44B585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0FE65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05A88B" w14:textId="335EACC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9</w:t>
            </w:r>
          </w:p>
        </w:tc>
        <w:tc>
          <w:tcPr>
            <w:tcW w:w="2520" w:type="dxa"/>
            <w:tcBorders>
              <w:top w:val="single" w:sz="4" w:space="0" w:color="E7E6E6"/>
              <w:left w:val="nil"/>
              <w:bottom w:val="single" w:sz="4" w:space="0" w:color="E7E6E6"/>
              <w:right w:val="single" w:sz="4" w:space="0" w:color="E7E6E6"/>
            </w:tcBorders>
            <w:shd w:val="clear" w:color="auto" w:fill="auto"/>
          </w:tcPr>
          <w:p w14:paraId="761FDB1F" w14:textId="4C7029D4"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Sutures</w:t>
            </w:r>
            <w:r>
              <w:rPr>
                <w:rFonts w:asciiTheme="minorHAnsi" w:hAnsiTheme="minorHAnsi" w:cstheme="minorHAnsi"/>
                <w:color w:val="000000"/>
                <w:sz w:val="16"/>
                <w:szCs w:val="16"/>
                <w:lang w:val="en-GB"/>
              </w:rPr>
              <w:t>-non absorbable</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F26336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78F4CC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0F81AEB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D1840F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6818DE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32D1A0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26D2A4B"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A239A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72F310D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71D9979D" w14:textId="77777777" w:rsidR="003270FE" w:rsidRPr="004716F5" w:rsidRDefault="003270FE" w:rsidP="003270FE">
            <w:pPr>
              <w:keepLines/>
              <w:tabs>
                <w:tab w:val="right" w:leader="dot" w:pos="4585"/>
              </w:tabs>
              <w:spacing w:before="40" w:after="40"/>
              <w:rPr>
                <w:rFonts w:asciiTheme="minorHAnsi" w:hAnsiTheme="minorHAnsi" w:cstheme="minorHAnsi"/>
                <w:b/>
                <w:bCs/>
                <w:sz w:val="16"/>
                <w:szCs w:val="16"/>
                <w:lang w:val="en-GB"/>
              </w:rPr>
            </w:pPr>
            <w:r w:rsidRPr="004716F5">
              <w:rPr>
                <w:rFonts w:asciiTheme="minorHAnsi" w:hAnsiTheme="minorHAnsi" w:cstheme="minorHAnsi"/>
                <w:b/>
                <w:bCs/>
                <w:sz w:val="16"/>
                <w:szCs w:val="16"/>
                <w:lang w:val="en-GB"/>
              </w:rPr>
              <w:t>25.2.5. SUPPORT FOR QUALITY SERVICES</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439A52F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0FE1FD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FC35F3" w14:textId="4A459DA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AE4F51" w14:textId="08031D0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2550</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4825BE6D" w14:textId="77777777" w:rsidR="003270FE" w:rsidRPr="004716F5" w:rsidRDefault="003270FE" w:rsidP="003270FE">
            <w:pPr>
              <w:keepLines/>
              <w:tabs>
                <w:tab w:val="right" w:leader="dot" w:pos="4585"/>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I would like to know if the following documents for surgical services are available in this service site today.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07456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252CFA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9"/>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174C9A" w14:textId="4DE85A4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E261D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2551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D09AA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For each document that I ask about, please show it to me.</w:t>
            </w:r>
          </w:p>
        </w:tc>
        <w:tc>
          <w:tcPr>
            <w:tcW w:w="1353"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40C8B69F"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OBSERVED</w:t>
            </w:r>
          </w:p>
        </w:tc>
        <w:tc>
          <w:tcPr>
            <w:tcW w:w="1350"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6F12D8DC"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REPORTED, </w:t>
            </w:r>
          </w:p>
          <w:p w14:paraId="41166DBA"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SEEN</w:t>
            </w:r>
          </w:p>
        </w:tc>
        <w:tc>
          <w:tcPr>
            <w:tcW w:w="1362"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147C5183"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04FD95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BCA8E1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F41D3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911CB5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AB3688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National guidelines for comprehensive emergency obstetric care (CEmOC)</w:t>
            </w:r>
            <w:r w:rsidRPr="004716F5">
              <w:rPr>
                <w:rFonts w:asciiTheme="minorHAnsi" w:hAnsiTheme="minorHAnsi" w:cstheme="minorHAnsi"/>
                <w:color w:val="000000"/>
                <w:sz w:val="16"/>
                <w:szCs w:val="16"/>
                <w:lang w:val="en-GB"/>
              </w:rPr>
              <w:br/>
            </w:r>
            <w:r w:rsidRPr="004716F5">
              <w:rPr>
                <w:rFonts w:asciiTheme="minorHAnsi" w:hAnsiTheme="minorHAnsi" w:cstheme="minorHAnsi"/>
                <w:color w:val="FF0000"/>
                <w:sz w:val="16"/>
                <w:szCs w:val="16"/>
                <w:lang w:val="en-GB"/>
              </w:rPr>
              <w:t>[COUNTRY ADAPT – NAME OF DOCUMENT AND VERSION]</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7FBE3332"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3EBF06CA"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41745683"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27C55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05B2EF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B91EDB" w14:textId="4195013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CE19AF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603B72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Any other guidelines for comprehensive emergency obstetric care (CEmOC)</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3796F5F7"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3566DC8C"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4627BC34"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6BEC7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92A0DC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260B0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F810B9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4A58A3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Any checklists or job aids for CEmOC </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3DB490A9" w14:textId="77777777" w:rsidR="003270FE" w:rsidRPr="004716F5" w:rsidDel="001478D2"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531E8912" w14:textId="77777777" w:rsidR="003270FE" w:rsidRPr="004716F5" w:rsidDel="001478D2"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557D6409"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67387B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AD2512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609CF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7340C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6889B82" w14:textId="77777777" w:rsidR="003270FE" w:rsidRPr="004716F5" w:rsidRDefault="003270FE" w:rsidP="003270FE">
            <w:pPr>
              <w:tabs>
                <w:tab w:val="right" w:leader="dot" w:pos="4392"/>
              </w:tabs>
              <w:spacing w:before="40" w:after="40"/>
              <w:rPr>
                <w:rFonts w:ascii="Bierstadt" w:eastAsia="Calibri" w:hAnsi="Bierstadt" w:cs="Calibri"/>
                <w:color w:val="002060"/>
                <w:sz w:val="16"/>
                <w:szCs w:val="16"/>
                <w:lang w:val="en-GB" w:eastAsia="en-US"/>
              </w:rPr>
            </w:pPr>
            <w:r w:rsidRPr="004716F5">
              <w:rPr>
                <w:rFonts w:asciiTheme="minorHAnsi" w:hAnsiTheme="minorHAnsi" w:cstheme="minorHAnsi"/>
                <w:color w:val="000000"/>
                <w:sz w:val="16"/>
                <w:szCs w:val="16"/>
                <w:lang w:val="en-GB"/>
              </w:rPr>
              <w:t xml:space="preserve">National guidelines/protocols on integrated management of emergency and essential surgical care (IMEESC) </w:t>
            </w:r>
            <w:r w:rsidRPr="004716F5">
              <w:rPr>
                <w:rFonts w:asciiTheme="minorHAnsi" w:hAnsiTheme="minorHAnsi" w:cstheme="minorHAnsi"/>
                <w:color w:val="000000"/>
                <w:sz w:val="16"/>
                <w:szCs w:val="16"/>
                <w:lang w:val="en-GB"/>
              </w:rPr>
              <w:br/>
            </w:r>
            <w:r w:rsidRPr="004716F5">
              <w:rPr>
                <w:rFonts w:asciiTheme="minorHAnsi" w:hAnsiTheme="minorHAnsi" w:cstheme="minorHAnsi"/>
                <w:color w:val="FF0000"/>
                <w:sz w:val="16"/>
                <w:szCs w:val="16"/>
                <w:lang w:val="en-GB"/>
              </w:rPr>
              <w:t>[COUNTRY ADAPT – NAME OF DOCUMENT AND VERSION]</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21C2B12E"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4513FB37"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2A994E17"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558B6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8DF669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80115E" w14:textId="4D6CD68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92738F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0C0175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Any other guidelines/protocols on integrated management of emergency and essential surgical care (IMEESC) </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244C61BD"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214E502D"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546690E2"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D1135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A84446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6E95A1" w14:textId="636E941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6F09D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CDA755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Any checklists or job aids on IMEESC</w:t>
            </w:r>
          </w:p>
          <w:p w14:paraId="73D3A54D" w14:textId="77777777" w:rsidR="003270FE" w:rsidRPr="004716F5" w:rsidDel="00E869B1"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19796500"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61246560"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4C51EC71"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E8795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A2196C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4184B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8DB4D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A5EFA0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WHO surgical safety checklist, or a similar tool </w:t>
            </w:r>
            <w:r w:rsidRPr="004716F5">
              <w:rPr>
                <w:rFonts w:asciiTheme="minorHAnsi" w:hAnsiTheme="minorHAnsi" w:cstheme="minorHAnsi"/>
                <w:color w:val="000000"/>
                <w:sz w:val="16"/>
                <w:szCs w:val="16"/>
                <w:lang w:val="en-GB"/>
              </w:rPr>
              <w:br/>
            </w:r>
            <w:r w:rsidRPr="004716F5">
              <w:rPr>
                <w:rFonts w:asciiTheme="minorHAnsi" w:hAnsiTheme="minorHAnsi" w:cstheme="minorHAnsi"/>
                <w:color w:val="000000"/>
                <w:sz w:val="16"/>
                <w:szCs w:val="16"/>
                <w:lang w:val="en-GB"/>
              </w:rPr>
              <w:br/>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58AA2C7D" w14:textId="77777777" w:rsidR="003270FE" w:rsidRPr="004716F5" w:rsidDel="00E869B1"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1379AABA" w14:textId="77777777" w:rsidR="003270FE" w:rsidRPr="004716F5" w:rsidDel="00E869B1"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3D9769F4"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4C87AF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E039CB" w:rsidRPr="004716F5" w14:paraId="04F81E4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988456" w14:textId="72690470"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19A9AA" w14:textId="720598D7"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E8EB11A" w14:textId="5B685371" w:rsidR="00E039CB" w:rsidRPr="004716F5" w:rsidRDefault="00297ABD"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National guidelines for anaesthesia</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732D242F" w14:textId="285F17AC"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25D21517" w14:textId="631BF4CE"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077FCA22" w14:textId="428B5C13"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C7A255C" w14:textId="77777777" w:rsidR="00E039CB" w:rsidRPr="004716F5" w:rsidRDefault="00E039CB" w:rsidP="003270FE">
            <w:pPr>
              <w:spacing w:before="40" w:after="40"/>
              <w:rPr>
                <w:rFonts w:asciiTheme="minorHAnsi" w:hAnsiTheme="minorHAnsi" w:cstheme="minorHAnsi"/>
                <w:color w:val="000000" w:themeColor="text1"/>
                <w:sz w:val="16"/>
                <w:szCs w:val="16"/>
                <w:lang w:val="en-GB"/>
              </w:rPr>
            </w:pPr>
          </w:p>
        </w:tc>
      </w:tr>
      <w:tr w:rsidR="00E039CB" w:rsidRPr="004716F5" w14:paraId="4813537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AF4EAF" w14:textId="4E58599A"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96A59D5" w14:textId="4163CD95"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004F414" w14:textId="2BE5C263" w:rsidR="00E039CB" w:rsidRPr="004716F5" w:rsidRDefault="00297ABD"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Any other guidelines for anaesthesia</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691489D7" w14:textId="77582B8D"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53F8F07F" w14:textId="0C8BBA96"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102F077D" w14:textId="6781B16E"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73F0798" w14:textId="77777777" w:rsidR="00E039CB" w:rsidRPr="004716F5" w:rsidRDefault="00E039CB" w:rsidP="003270FE">
            <w:pPr>
              <w:spacing w:before="40" w:after="40"/>
              <w:rPr>
                <w:rFonts w:asciiTheme="minorHAnsi" w:hAnsiTheme="minorHAnsi" w:cstheme="minorHAnsi"/>
                <w:color w:val="000000" w:themeColor="text1"/>
                <w:sz w:val="16"/>
                <w:szCs w:val="16"/>
                <w:lang w:val="en-GB"/>
              </w:rPr>
            </w:pPr>
          </w:p>
        </w:tc>
      </w:tr>
      <w:tr w:rsidR="003270FE" w:rsidRPr="004716F5" w14:paraId="4C91D42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A2AD69" w14:textId="06B5E474"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E3497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2552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6856C0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In the past 2 years, have you or any provider(s) of basic surgical services received any training in:</w:t>
            </w:r>
          </w:p>
        </w:tc>
        <w:tc>
          <w:tcPr>
            <w:tcW w:w="1995" w:type="dxa"/>
            <w:gridSpan w:val="13"/>
            <w:tcBorders>
              <w:top w:val="single" w:sz="4" w:space="0" w:color="E7E6E6"/>
              <w:left w:val="nil"/>
              <w:bottom w:val="single" w:sz="4" w:space="0" w:color="E7E6E6"/>
              <w:right w:val="single" w:sz="4" w:space="0" w:color="E7E6E6"/>
            </w:tcBorders>
            <w:shd w:val="clear" w:color="auto" w:fill="D9D9D9" w:themeFill="background1" w:themeFillShade="D9"/>
          </w:tcPr>
          <w:p w14:paraId="078D8184"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070" w:type="dxa"/>
            <w:gridSpan w:val="11"/>
            <w:tcBorders>
              <w:top w:val="single" w:sz="4" w:space="0" w:color="E7E6E6"/>
              <w:left w:val="nil"/>
              <w:bottom w:val="single" w:sz="4" w:space="0" w:color="E7E6E6"/>
              <w:right w:val="single" w:sz="4" w:space="0" w:color="E7E6E6"/>
            </w:tcBorders>
            <w:shd w:val="clear" w:color="auto" w:fill="D9D9D9" w:themeFill="background1" w:themeFillShade="D9"/>
          </w:tcPr>
          <w:p w14:paraId="5AAE50EF"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C63D29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033B30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85918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2D8179"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8CCE217"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Integrated management of emergency and essential surgical care (IMEESC)</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370A4BBF" w14:textId="77777777" w:rsidR="003270FE" w:rsidRPr="004716F5" w:rsidDel="00D628C7"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2108AB7D"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4A7B0B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CCAF02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66E244" w14:textId="07EEB7AE"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03075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73CAC9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Surgical skills to perform the Bellwether procedures (Caesarean section, laparotomy, and reduction and fixation of open long-bone fractures) </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2DB68BA7" w14:textId="77777777" w:rsidR="003270FE" w:rsidRPr="004716F5" w:rsidDel="00D628C7"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4F185B3C"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470F74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07BA61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6CCD9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917A1CC"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AA6F2B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Comprehensive emergency obstetric care </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01B93E9B" w14:textId="77777777" w:rsidR="003270FE" w:rsidRPr="004716F5" w:rsidDel="00D628C7" w:rsidRDefault="003270FE" w:rsidP="003270FE">
            <w:pPr>
              <w:tabs>
                <w:tab w:val="right" w:leader="dot" w:pos="4590"/>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3AA36CAB" w14:textId="77777777" w:rsidR="003270FE" w:rsidRPr="004716F5" w:rsidRDefault="003270FE" w:rsidP="003270FE">
            <w:pPr>
              <w:tabs>
                <w:tab w:val="right" w:leader="dot" w:pos="4590"/>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8CA3F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5F6C70" w:rsidRPr="004716F5" w14:paraId="2579CDA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6A154A" w14:textId="3F9F74B2" w:rsidR="005F6C70" w:rsidRPr="004716F5" w:rsidRDefault="005F6C70" w:rsidP="003270F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5BF909A" w14:textId="0EFF4AFF" w:rsidR="005F6C70" w:rsidRPr="004716F5" w:rsidRDefault="005F6C70"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11B19D2" w14:textId="12A91420" w:rsidR="005F6C70" w:rsidRPr="004716F5" w:rsidRDefault="005F6C70"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General anaesthesia</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27BA57C5" w14:textId="77777777" w:rsidR="005F6C70" w:rsidRPr="004716F5" w:rsidRDefault="005F6C70" w:rsidP="003270FE">
            <w:pPr>
              <w:tabs>
                <w:tab w:val="right" w:leader="dot" w:pos="4590"/>
              </w:tabs>
              <w:spacing w:before="40" w:after="40"/>
              <w:ind w:right="-63"/>
              <w:jc w:val="center"/>
              <w:rPr>
                <w:rFonts w:asciiTheme="minorHAnsi" w:hAnsiTheme="minorHAnsi" w:cstheme="minorHAnsi"/>
                <w:sz w:val="16"/>
                <w:szCs w:val="16"/>
                <w:lang w:val="en-GB"/>
              </w:rPr>
            </w:pP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32C5E92C" w14:textId="77777777" w:rsidR="005F6C70" w:rsidRPr="004716F5" w:rsidRDefault="005F6C70" w:rsidP="003270FE">
            <w:pPr>
              <w:tabs>
                <w:tab w:val="right" w:leader="dot" w:pos="4590"/>
              </w:tabs>
              <w:spacing w:before="40" w:after="40"/>
              <w:ind w:right="-63"/>
              <w:jc w:val="center"/>
              <w:rPr>
                <w:rFonts w:asciiTheme="minorHAnsi" w:hAnsiTheme="minorHAnsi" w:cstheme="minorHAnsi"/>
                <w:sz w:val="16"/>
                <w:szCs w:val="16"/>
                <w:lang w:val="en-GB"/>
              </w:rPr>
            </w:pP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D8F1732" w14:textId="77777777" w:rsidR="005F6C70" w:rsidRPr="004716F5" w:rsidRDefault="005F6C70" w:rsidP="003270FE">
            <w:pPr>
              <w:spacing w:before="40" w:after="40"/>
              <w:rPr>
                <w:rFonts w:asciiTheme="minorHAnsi" w:hAnsiTheme="minorHAnsi" w:cstheme="minorHAnsi"/>
                <w:color w:val="000000" w:themeColor="text1"/>
                <w:sz w:val="16"/>
                <w:szCs w:val="16"/>
                <w:lang w:val="en-GB"/>
              </w:rPr>
            </w:pPr>
          </w:p>
        </w:tc>
      </w:tr>
    </w:tbl>
    <w:p w14:paraId="327972C7" w14:textId="3EB9B46C" w:rsidR="003F1511" w:rsidRDefault="003F1511">
      <w:pPr>
        <w:rPr>
          <w:rFonts w:asciiTheme="minorHAnsi" w:hAnsiTheme="minorHAnsi" w:cstheme="minorHAnsi"/>
          <w:sz w:val="16"/>
          <w:szCs w:val="16"/>
        </w:rPr>
      </w:pPr>
    </w:p>
    <w:p w14:paraId="754B6A99"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317"/>
        <w:gridCol w:w="270"/>
        <w:gridCol w:w="113"/>
        <w:gridCol w:w="691"/>
        <w:gridCol w:w="6"/>
        <w:gridCol w:w="180"/>
        <w:gridCol w:w="66"/>
        <w:gridCol w:w="27"/>
        <w:gridCol w:w="110"/>
        <w:gridCol w:w="787"/>
        <w:gridCol w:w="23"/>
        <w:gridCol w:w="61"/>
        <w:gridCol w:w="9"/>
        <w:gridCol w:w="110"/>
        <w:gridCol w:w="270"/>
        <w:gridCol w:w="68"/>
        <w:gridCol w:w="449"/>
        <w:gridCol w:w="36"/>
        <w:gridCol w:w="57"/>
        <w:gridCol w:w="9"/>
        <w:gridCol w:w="101"/>
        <w:gridCol w:w="427"/>
        <w:gridCol w:w="54"/>
        <w:gridCol w:w="39"/>
        <w:gridCol w:w="50"/>
        <w:gridCol w:w="49"/>
        <w:gridCol w:w="11"/>
        <w:gridCol w:w="261"/>
        <w:gridCol w:w="189"/>
        <w:gridCol w:w="82"/>
        <w:gridCol w:w="98"/>
        <w:gridCol w:w="720"/>
        <w:gridCol w:w="905"/>
      </w:tblGrid>
      <w:tr w:rsidR="00752048" w:rsidRPr="001840BA" w14:paraId="57D3B047" w14:textId="77777777" w:rsidTr="00DE38A9">
        <w:trPr>
          <w:trHeight w:val="255"/>
          <w:tblHeader/>
          <w:jc w:val="center"/>
        </w:trPr>
        <w:tc>
          <w:tcPr>
            <w:tcW w:w="805" w:type="dxa"/>
            <w:shd w:val="clear" w:color="auto" w:fill="auto"/>
            <w:noWrap/>
          </w:tcPr>
          <w:p w14:paraId="27176BAA" w14:textId="03DFCB3F" w:rsidR="003F1511" w:rsidRPr="001840BA" w:rsidRDefault="003F1511" w:rsidP="00FF407C">
            <w:pPr>
              <w:spacing w:before="40" w:after="40"/>
              <w:jc w:val="center"/>
              <w:rPr>
                <w:rFonts w:asciiTheme="minorHAnsi" w:hAnsiTheme="minorHAnsi" w:cstheme="minorHAnsi"/>
                <w:b/>
                <w:sz w:val="16"/>
                <w:szCs w:val="16"/>
                <w:lang w:val="en-GB"/>
              </w:rPr>
            </w:pPr>
            <w:r w:rsidRPr="001840BA">
              <w:rPr>
                <w:rFonts w:asciiTheme="minorHAnsi" w:hAnsiTheme="minorHAnsi" w:cstheme="minorHAnsi"/>
                <w:b/>
                <w:bCs/>
                <w:sz w:val="16"/>
                <w:szCs w:val="16"/>
                <w:lang w:val="en-GB"/>
              </w:rPr>
              <w:lastRenderedPageBreak/>
              <w:br w:type="page"/>
            </w:r>
            <w:r w:rsidRPr="001840BA">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488A19F2" w14:textId="77777777" w:rsidR="003F1511" w:rsidRPr="001840BA" w:rsidRDefault="003F1511" w:rsidP="00FF407C">
            <w:pPr>
              <w:spacing w:before="40" w:after="40"/>
              <w:jc w:val="center"/>
              <w:rPr>
                <w:rFonts w:asciiTheme="minorHAnsi" w:hAnsiTheme="minorHAnsi" w:cstheme="minorHAnsi"/>
                <w:b/>
                <w:sz w:val="16"/>
                <w:szCs w:val="16"/>
                <w:lang w:val="en-GB"/>
              </w:rPr>
            </w:pPr>
            <w:r w:rsidRPr="001840BA">
              <w:rPr>
                <w:rFonts w:asciiTheme="minorHAnsi" w:hAnsiTheme="minorHAnsi" w:cstheme="minorHAnsi"/>
                <w:b/>
                <w:sz w:val="16"/>
                <w:szCs w:val="16"/>
                <w:lang w:val="en-GB"/>
              </w:rPr>
              <w:t>No.</w:t>
            </w:r>
          </w:p>
        </w:tc>
        <w:tc>
          <w:tcPr>
            <w:tcW w:w="3780" w:type="dxa"/>
            <w:gridSpan w:val="9"/>
            <w:shd w:val="clear" w:color="auto" w:fill="auto"/>
            <w:noWrap/>
          </w:tcPr>
          <w:p w14:paraId="75123F4D" w14:textId="77777777" w:rsidR="003F1511" w:rsidRPr="001840BA" w:rsidRDefault="003F1511" w:rsidP="00FF407C">
            <w:pPr>
              <w:spacing w:before="40" w:after="40"/>
              <w:rPr>
                <w:rFonts w:asciiTheme="minorHAnsi" w:hAnsiTheme="minorHAnsi" w:cstheme="minorHAnsi"/>
                <w:b/>
                <w:sz w:val="16"/>
                <w:szCs w:val="16"/>
                <w:lang w:val="en-GB"/>
              </w:rPr>
            </w:pPr>
            <w:r w:rsidRPr="001840BA">
              <w:rPr>
                <w:rFonts w:asciiTheme="minorHAnsi" w:hAnsiTheme="minorHAnsi" w:cstheme="minorHAnsi"/>
                <w:b/>
                <w:sz w:val="16"/>
                <w:szCs w:val="16"/>
                <w:lang w:val="en-GB"/>
              </w:rPr>
              <w:t>Question</w:t>
            </w:r>
          </w:p>
        </w:tc>
        <w:tc>
          <w:tcPr>
            <w:tcW w:w="3960" w:type="dxa"/>
            <w:gridSpan w:val="23"/>
            <w:shd w:val="clear" w:color="auto" w:fill="auto"/>
            <w:noWrap/>
          </w:tcPr>
          <w:p w14:paraId="58136229" w14:textId="77777777" w:rsidR="003F1511" w:rsidRPr="001840BA" w:rsidRDefault="003F1511" w:rsidP="00FF407C">
            <w:pPr>
              <w:spacing w:before="40" w:after="40"/>
              <w:rPr>
                <w:rFonts w:asciiTheme="minorHAnsi" w:hAnsiTheme="minorHAnsi" w:cstheme="minorHAnsi"/>
                <w:b/>
                <w:noProof/>
                <w:sz w:val="16"/>
                <w:szCs w:val="16"/>
                <w:lang w:val="en-GB"/>
              </w:rPr>
            </w:pPr>
            <w:r w:rsidRPr="001840BA">
              <w:rPr>
                <w:rFonts w:asciiTheme="minorHAnsi" w:hAnsiTheme="minorHAnsi" w:cstheme="minorHAnsi"/>
                <w:b/>
                <w:sz w:val="16"/>
                <w:szCs w:val="16"/>
                <w:lang w:val="en-GB"/>
              </w:rPr>
              <w:t>Response</w:t>
            </w:r>
          </w:p>
        </w:tc>
        <w:tc>
          <w:tcPr>
            <w:tcW w:w="905" w:type="dxa"/>
            <w:shd w:val="clear" w:color="auto" w:fill="auto"/>
            <w:noWrap/>
          </w:tcPr>
          <w:p w14:paraId="7AA99C07" w14:textId="77777777" w:rsidR="003F1511" w:rsidRPr="001840BA" w:rsidRDefault="003F1511" w:rsidP="00FF407C">
            <w:pPr>
              <w:spacing w:before="40" w:after="40"/>
              <w:rPr>
                <w:rFonts w:asciiTheme="minorHAnsi" w:hAnsiTheme="minorHAnsi" w:cstheme="minorHAnsi"/>
                <w:b/>
                <w:sz w:val="16"/>
                <w:szCs w:val="16"/>
                <w:lang w:val="en-GB"/>
              </w:rPr>
            </w:pPr>
            <w:r w:rsidRPr="001840BA">
              <w:rPr>
                <w:rFonts w:asciiTheme="minorHAnsi" w:hAnsiTheme="minorHAnsi" w:cstheme="minorHAnsi"/>
                <w:b/>
                <w:sz w:val="16"/>
                <w:szCs w:val="16"/>
                <w:lang w:val="en-GB"/>
              </w:rPr>
              <w:t>Skip</w:t>
            </w:r>
          </w:p>
        </w:tc>
      </w:tr>
      <w:tr w:rsidR="003F1511" w:rsidRPr="001840BA" w14:paraId="2D8A1BCB" w14:textId="77777777" w:rsidTr="00DE38A9">
        <w:tblPrEx>
          <w:tblLook w:val="04A0" w:firstRow="1" w:lastRow="0" w:firstColumn="1" w:lastColumn="0" w:noHBand="0" w:noVBand="1"/>
        </w:tblPrEx>
        <w:trPr>
          <w:trHeight w:val="255"/>
          <w:jc w:val="center"/>
        </w:trPr>
        <w:tc>
          <w:tcPr>
            <w:tcW w:w="805" w:type="dxa"/>
            <w:shd w:val="clear" w:color="auto" w:fill="31B09C"/>
          </w:tcPr>
          <w:p w14:paraId="6F1E77D2" w14:textId="77777777" w:rsidR="003F1511" w:rsidRPr="001840BA"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1B09C"/>
          </w:tcPr>
          <w:p w14:paraId="7EE79FEE" w14:textId="77777777" w:rsidR="003F1511" w:rsidRPr="001840BA"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32"/>
            <w:shd w:val="clear" w:color="auto" w:fill="31B09C"/>
            <w:hideMark/>
          </w:tcPr>
          <w:p w14:paraId="16EF7C5A" w14:textId="77777777" w:rsidR="003F1511" w:rsidRPr="001840BA" w:rsidRDefault="003F1511"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673" w:name="_Toc105159050"/>
            <w:bookmarkStart w:id="674" w:name="_Toc117656737"/>
            <w:bookmarkStart w:id="675" w:name="_Toc135317510"/>
            <w:bookmarkStart w:id="676" w:name="_Toc135317610"/>
            <w:bookmarkStart w:id="677" w:name="_Toc135317657"/>
            <w:bookmarkStart w:id="678" w:name="_Toc138439464"/>
            <w:bookmarkStart w:id="679" w:name="_Toc138439574"/>
            <w:r w:rsidRPr="001840BA">
              <w:rPr>
                <w:rFonts w:asciiTheme="minorHAnsi" w:hAnsiTheme="minorHAnsi" w:cstheme="minorHAnsi"/>
                <w:color w:val="FFFFFF" w:themeColor="background1"/>
                <w:sz w:val="20"/>
                <w:szCs w:val="20"/>
                <w:lang w:val="en-GB"/>
              </w:rPr>
              <w:t>26. EMERGENCY (AMBULANCE OR WALK-IN) SERVICES</w:t>
            </w:r>
            <w:bookmarkEnd w:id="673"/>
            <w:bookmarkEnd w:id="674"/>
            <w:bookmarkEnd w:id="675"/>
            <w:bookmarkEnd w:id="676"/>
            <w:bookmarkEnd w:id="677"/>
            <w:bookmarkEnd w:id="678"/>
            <w:bookmarkEnd w:id="679"/>
          </w:p>
        </w:tc>
        <w:tc>
          <w:tcPr>
            <w:tcW w:w="905" w:type="dxa"/>
            <w:shd w:val="clear" w:color="auto" w:fill="31B09C"/>
          </w:tcPr>
          <w:p w14:paraId="7C824B27" w14:textId="77777777" w:rsidR="003F1511" w:rsidRPr="001840BA"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270FE" w:rsidRPr="001840BA" w14:paraId="2DC2762C" w14:textId="77777777" w:rsidTr="00DE38A9">
        <w:tblPrEx>
          <w:tblLook w:val="04A0" w:firstRow="1" w:lastRow="0" w:firstColumn="1" w:lastColumn="0" w:noHBand="0" w:noVBand="1"/>
        </w:tblPrEx>
        <w:trPr>
          <w:trHeight w:val="504"/>
          <w:jc w:val="center"/>
        </w:trPr>
        <w:tc>
          <w:tcPr>
            <w:tcW w:w="805" w:type="dxa"/>
            <w:shd w:val="clear" w:color="auto" w:fill="auto"/>
          </w:tcPr>
          <w:p w14:paraId="4495A102" w14:textId="77777777" w:rsidR="003270FE"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 xml:space="preserve">R_C, </w:t>
            </w:r>
          </w:p>
          <w:p w14:paraId="265901B5" w14:textId="3B4E946E"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M_C</w:t>
            </w:r>
          </w:p>
        </w:tc>
        <w:tc>
          <w:tcPr>
            <w:tcW w:w="630" w:type="dxa"/>
            <w:shd w:val="clear" w:color="auto" w:fill="auto"/>
          </w:tcPr>
          <w:p w14:paraId="3FA330C1" w14:textId="14A28AE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2600</w:t>
            </w:r>
          </w:p>
        </w:tc>
        <w:tc>
          <w:tcPr>
            <w:tcW w:w="7740" w:type="dxa"/>
            <w:gridSpan w:val="32"/>
            <w:shd w:val="clear" w:color="auto" w:fill="auto"/>
            <w:hideMark/>
          </w:tcPr>
          <w:p w14:paraId="72923833" w14:textId="77777777"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sz w:val="16"/>
                <w:szCs w:val="16"/>
                <w:lang w:val="en-GB"/>
              </w:rPr>
              <w:t>Now I want to ask about different services and resources available in this facility for patients who arrive from outside this facility seeking emergency care, regardless of whether the patients walk in or whether they arrive by ambulance or other type of vehicle.</w:t>
            </w:r>
          </w:p>
        </w:tc>
        <w:tc>
          <w:tcPr>
            <w:tcW w:w="905" w:type="dxa"/>
            <w:shd w:val="clear" w:color="auto" w:fill="auto"/>
            <w:vAlign w:val="center"/>
          </w:tcPr>
          <w:p w14:paraId="6E82DF6E"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F1511" w:rsidRPr="001840BA" w14:paraId="3F0C017C" w14:textId="77777777" w:rsidTr="007C53C5">
        <w:trPr>
          <w:trHeight w:val="288"/>
          <w:jc w:val="center"/>
        </w:trPr>
        <w:tc>
          <w:tcPr>
            <w:tcW w:w="805" w:type="dxa"/>
            <w:shd w:val="clear" w:color="auto" w:fill="8ADED0"/>
          </w:tcPr>
          <w:p w14:paraId="183C4F8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5CC3A3D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tcPr>
          <w:p w14:paraId="587158FA" w14:textId="77777777" w:rsidR="003F1511" w:rsidRPr="007C53C5" w:rsidRDefault="003F1511" w:rsidP="007C53C5">
            <w:pPr>
              <w:pStyle w:val="Heading2"/>
              <w:rPr>
                <w:sz w:val="16"/>
                <w:szCs w:val="16"/>
                <w:lang w:val="en-GB"/>
              </w:rPr>
            </w:pPr>
            <w:bookmarkStart w:id="680" w:name="_Toc138439575"/>
            <w:r w:rsidRPr="007C53C5">
              <w:rPr>
                <w:sz w:val="16"/>
                <w:szCs w:val="16"/>
                <w:lang w:val="en-GB"/>
              </w:rPr>
              <w:t>26.1. SERVICE AVAILABILITY</w:t>
            </w:r>
            <w:bookmarkEnd w:id="680"/>
          </w:p>
        </w:tc>
        <w:tc>
          <w:tcPr>
            <w:tcW w:w="905" w:type="dxa"/>
            <w:shd w:val="clear" w:color="auto" w:fill="8ADED0"/>
            <w:vAlign w:val="center"/>
          </w:tcPr>
          <w:p w14:paraId="0F6F61EA" w14:textId="77777777" w:rsidR="003F1511" w:rsidRPr="001840BA" w:rsidRDefault="003F1511" w:rsidP="00FF407C">
            <w:pPr>
              <w:tabs>
                <w:tab w:val="right" w:leader="dot" w:pos="4392"/>
              </w:tabs>
              <w:spacing w:before="40" w:after="40"/>
              <w:ind w:right="-209"/>
              <w:rPr>
                <w:rFonts w:asciiTheme="minorHAnsi" w:hAnsiTheme="minorHAnsi" w:cstheme="minorHAnsi"/>
                <w:color w:val="000000"/>
                <w:sz w:val="16"/>
                <w:szCs w:val="16"/>
                <w:lang w:val="en-GB"/>
              </w:rPr>
            </w:pPr>
          </w:p>
        </w:tc>
      </w:tr>
      <w:tr w:rsidR="00752048" w:rsidRPr="001840BA" w14:paraId="2F870D81" w14:textId="77777777" w:rsidTr="00DE38A9">
        <w:tblPrEx>
          <w:tblLook w:val="04A0" w:firstRow="1" w:lastRow="0" w:firstColumn="1" w:lastColumn="0" w:noHBand="0" w:noVBand="1"/>
        </w:tblPrEx>
        <w:trPr>
          <w:trHeight w:val="504"/>
          <w:jc w:val="center"/>
        </w:trPr>
        <w:tc>
          <w:tcPr>
            <w:tcW w:w="805" w:type="dxa"/>
            <w:shd w:val="clear" w:color="auto" w:fill="auto"/>
          </w:tcPr>
          <w:p w14:paraId="23186416" w14:textId="77777777" w:rsid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 xml:space="preserve">R_C, </w:t>
            </w:r>
          </w:p>
          <w:p w14:paraId="4AA1C3B8" w14:textId="4BBCBFD6"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M_C</w:t>
            </w:r>
          </w:p>
        </w:tc>
        <w:tc>
          <w:tcPr>
            <w:tcW w:w="630" w:type="dxa"/>
            <w:shd w:val="clear" w:color="auto" w:fill="auto"/>
          </w:tcPr>
          <w:p w14:paraId="3ADE433C"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2601</w:t>
            </w:r>
          </w:p>
        </w:tc>
        <w:tc>
          <w:tcPr>
            <w:tcW w:w="3780" w:type="dxa"/>
            <w:gridSpan w:val="9"/>
            <w:shd w:val="clear" w:color="auto" w:fill="auto"/>
          </w:tcPr>
          <w:p w14:paraId="7BC62305"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this facility ever provide any emergency services? This includes stabilizing patients prior to transfer for further treatment.</w:t>
            </w:r>
          </w:p>
        </w:tc>
        <w:tc>
          <w:tcPr>
            <w:tcW w:w="3960" w:type="dxa"/>
            <w:gridSpan w:val="23"/>
            <w:shd w:val="clear" w:color="auto" w:fill="auto"/>
          </w:tcPr>
          <w:p w14:paraId="7B3A68EE" w14:textId="77777777"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0AD864E1" w14:textId="77777777" w:rsidR="003F1511" w:rsidRPr="001840BA" w:rsidRDefault="003F1511" w:rsidP="00FF407C">
            <w:pPr>
              <w:keepNext/>
              <w:keepLines/>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NO </w:t>
            </w:r>
            <w:r w:rsidRPr="001840BA">
              <w:rPr>
                <w:rFonts w:asciiTheme="minorHAnsi" w:hAnsiTheme="minorHAnsi" w:cstheme="minorHAnsi"/>
                <w:bCs/>
                <w:sz w:val="16"/>
                <w:szCs w:val="16"/>
                <w:lang w:val="en-GB"/>
              </w:rPr>
              <w:tab/>
              <w:t>2</w:t>
            </w:r>
          </w:p>
        </w:tc>
        <w:tc>
          <w:tcPr>
            <w:tcW w:w="905" w:type="dxa"/>
            <w:shd w:val="clear" w:color="auto" w:fill="auto"/>
            <w:vAlign w:val="center"/>
          </w:tcPr>
          <w:p w14:paraId="2AA2CD4D" w14:textId="77777777" w:rsidR="003F1511" w:rsidRPr="001840BA" w:rsidRDefault="003F1511" w:rsidP="00FF407C">
            <w:pPr>
              <w:rPr>
                <w:rFonts w:asciiTheme="minorHAnsi" w:hAnsiTheme="minorHAnsi" w:cstheme="minorHAnsi"/>
                <w:bCs/>
                <w:sz w:val="16"/>
                <w:szCs w:val="16"/>
                <w:lang w:val="en-GB"/>
              </w:rPr>
            </w:pPr>
          </w:p>
          <w:p w14:paraId="42AADA57" w14:textId="77777777" w:rsidR="003F1511" w:rsidRPr="001840BA" w:rsidRDefault="003F1511" w:rsidP="00FF407C">
            <w:pPr>
              <w:keepNext/>
              <w:keepLines/>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END OF SECTION</w:t>
            </w:r>
          </w:p>
        </w:tc>
      </w:tr>
      <w:tr w:rsidR="003270FE" w:rsidRPr="001840BA" w14:paraId="4E59155F" w14:textId="77777777" w:rsidTr="00DE38A9">
        <w:tblPrEx>
          <w:tblLook w:val="04A0" w:firstRow="1" w:lastRow="0" w:firstColumn="1" w:lastColumn="0" w:noHBand="0" w:noVBand="1"/>
        </w:tblPrEx>
        <w:trPr>
          <w:trHeight w:val="504"/>
          <w:jc w:val="center"/>
        </w:trPr>
        <w:tc>
          <w:tcPr>
            <w:tcW w:w="805" w:type="dxa"/>
            <w:shd w:val="clear" w:color="auto" w:fill="auto"/>
          </w:tcPr>
          <w:p w14:paraId="6B1DD5CB" w14:textId="65B8FEA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729FB4F8" w14:textId="524D9758"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2602</w:t>
            </w:r>
          </w:p>
        </w:tc>
        <w:tc>
          <w:tcPr>
            <w:tcW w:w="7740" w:type="dxa"/>
            <w:gridSpan w:val="32"/>
            <w:shd w:val="clear" w:color="auto" w:fill="auto"/>
            <w:hideMark/>
          </w:tcPr>
          <w:p w14:paraId="73EE8168" w14:textId="77777777" w:rsidR="003270FE" w:rsidRPr="001840BA" w:rsidRDefault="003270FE" w:rsidP="003270FE">
            <w:pPr>
              <w:keepNext/>
              <w:keepLines/>
              <w:tabs>
                <w:tab w:val="right" w:leader="dot" w:pos="4392"/>
                <w:tab w:val="right" w:leader="dot" w:pos="4666"/>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ASK TO BE SHOWN THE LOCATION IN THE FACILITY WHERE EMERGENCY SERVICES ARE PROVIDED. FIND THE PERSON MOST KNOWLEDGEABLE ABOUT EMERGENCY SERVICES IN THE FACILITY. IF THERE ARE MULTIPLE LEVELS OF EMERGENCY SERVICES, ASK TO GO WHERE UNSTABLE PATIENTS RECEIVE EMERGENCY CARE. INTRODUCE YOURSELF, EXPLAIN THE PURPOSE OF THE SURVEY AND ASK THE FOLLOWING QUESTIONS.  </w:t>
            </w:r>
            <w:r w:rsidRPr="001840BA">
              <w:rPr>
                <w:rFonts w:asciiTheme="minorHAnsi" w:hAnsiTheme="minorHAnsi" w:cstheme="minorHAnsi"/>
                <w:color w:val="000000"/>
                <w:sz w:val="16"/>
                <w:szCs w:val="16"/>
                <w:lang w:val="en-GB"/>
              </w:rPr>
              <w:br/>
            </w:r>
            <w:r w:rsidRPr="001840BA">
              <w:rPr>
                <w:rFonts w:asciiTheme="minorHAnsi" w:hAnsiTheme="minorHAnsi" w:cstheme="minorHAnsi"/>
                <w:color w:val="000000"/>
                <w:sz w:val="16"/>
                <w:szCs w:val="16"/>
                <w:lang w:val="en-GB"/>
              </w:rPr>
              <w:br/>
              <w:t xml:space="preserve">I am interested in the types of emergency cases that arrive from outside the facility and that this facility manages, and the resources available for the emergency services. If some of the questions are better answered by another person, please call that person or take me to that person for the information. </w:t>
            </w:r>
          </w:p>
          <w:p w14:paraId="1FE7619A" w14:textId="77777777" w:rsidR="003270FE" w:rsidRPr="001840BA" w:rsidRDefault="003270FE" w:rsidP="003270FE">
            <w:pPr>
              <w:keepNext/>
              <w:keepLines/>
              <w:tabs>
                <w:tab w:val="right" w:leader="dot" w:pos="4392"/>
                <w:tab w:val="right" w:leader="dot" w:pos="4666"/>
              </w:tabs>
              <w:spacing w:before="40" w:after="40"/>
              <w:rPr>
                <w:rFonts w:asciiTheme="minorHAnsi" w:hAnsiTheme="minorHAnsi" w:cstheme="minorHAnsi"/>
                <w:color w:val="000000"/>
                <w:sz w:val="16"/>
                <w:szCs w:val="16"/>
                <w:lang w:val="en-GB"/>
              </w:rPr>
            </w:pPr>
          </w:p>
          <w:p w14:paraId="0A981D4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Now I would like to know more about how the emergency walk-in services are organized.</w:t>
            </w:r>
          </w:p>
        </w:tc>
        <w:tc>
          <w:tcPr>
            <w:tcW w:w="905" w:type="dxa"/>
            <w:shd w:val="clear" w:color="auto" w:fill="auto"/>
            <w:vAlign w:val="center"/>
          </w:tcPr>
          <w:p w14:paraId="08A8C9F9"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752048" w:rsidRPr="001840BA" w14:paraId="5906FFDE" w14:textId="77777777" w:rsidTr="00DE38A9">
        <w:tblPrEx>
          <w:tblLook w:val="04A0" w:firstRow="1" w:lastRow="0" w:firstColumn="1" w:lastColumn="0" w:noHBand="0" w:noVBand="1"/>
        </w:tblPrEx>
        <w:trPr>
          <w:trHeight w:val="504"/>
          <w:jc w:val="center"/>
        </w:trPr>
        <w:tc>
          <w:tcPr>
            <w:tcW w:w="805" w:type="dxa"/>
            <w:shd w:val="clear" w:color="auto" w:fill="auto"/>
          </w:tcPr>
          <w:p w14:paraId="4A95B50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C4EAD60"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2603</w:t>
            </w:r>
          </w:p>
        </w:tc>
        <w:tc>
          <w:tcPr>
            <w:tcW w:w="3780" w:type="dxa"/>
            <w:gridSpan w:val="9"/>
            <w:shd w:val="clear" w:color="auto" w:fill="auto"/>
          </w:tcPr>
          <w:p w14:paraId="215E21EE"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What is the setting for emergency services?</w:t>
            </w:r>
          </w:p>
        </w:tc>
        <w:tc>
          <w:tcPr>
            <w:tcW w:w="3960" w:type="dxa"/>
            <w:gridSpan w:val="23"/>
            <w:shd w:val="clear" w:color="auto" w:fill="auto"/>
            <w:vAlign w:val="center"/>
          </w:tcPr>
          <w:p w14:paraId="33486A39" w14:textId="3B84D25B"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DEDICATED EMERGENCY UNIT/</w:t>
            </w:r>
            <w:r w:rsidR="00531254">
              <w:rPr>
                <w:rFonts w:asciiTheme="minorHAnsi" w:hAnsiTheme="minorHAnsi" w:cstheme="minorHAnsi"/>
                <w:bCs/>
                <w:sz w:val="16"/>
                <w:szCs w:val="16"/>
                <w:lang w:val="en-GB"/>
              </w:rPr>
              <w:t>SITE</w:t>
            </w:r>
            <w:r w:rsidRPr="001840BA">
              <w:rPr>
                <w:rFonts w:asciiTheme="minorHAnsi" w:hAnsiTheme="minorHAnsi" w:cstheme="minorHAnsi"/>
                <w:bCs/>
                <w:sz w:val="16"/>
                <w:szCs w:val="16"/>
                <w:lang w:val="en-GB"/>
              </w:rPr>
              <w:tab/>
              <w:t>1</w:t>
            </w:r>
          </w:p>
          <w:p w14:paraId="7C1FE079" w14:textId="77777777"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OFFERED IN SAME SERVICE SETTINGS AS NON-EMERGENCY OUTPATIENT SERVICES</w:t>
            </w:r>
            <w:r w:rsidRPr="001840BA">
              <w:rPr>
                <w:rFonts w:asciiTheme="minorHAnsi" w:hAnsiTheme="minorHAnsi" w:cstheme="minorHAnsi"/>
                <w:bCs/>
                <w:sz w:val="16"/>
                <w:szCs w:val="16"/>
                <w:lang w:val="en-GB"/>
              </w:rPr>
              <w:tab/>
              <w:t>2</w:t>
            </w:r>
          </w:p>
          <w:p w14:paraId="6DF38501" w14:textId="67A254C8"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OTHER _______________________________</w:t>
            </w:r>
            <w:r w:rsidR="008F1A60">
              <w:rPr>
                <w:rFonts w:asciiTheme="minorHAnsi" w:hAnsiTheme="minorHAnsi" w:cstheme="minorHAnsi"/>
                <w:bCs/>
                <w:sz w:val="16"/>
                <w:szCs w:val="16"/>
                <w:lang w:val="en-GB"/>
              </w:rPr>
              <w:t>___</w:t>
            </w:r>
            <w:r w:rsidRPr="001840BA">
              <w:rPr>
                <w:rFonts w:asciiTheme="minorHAnsi" w:hAnsiTheme="minorHAnsi" w:cstheme="minorHAnsi"/>
                <w:bCs/>
                <w:sz w:val="16"/>
                <w:szCs w:val="16"/>
                <w:lang w:val="en-GB"/>
              </w:rPr>
              <w:t>___</w:t>
            </w:r>
            <w:r w:rsidR="008F1A60" w:rsidRPr="001840BA">
              <w:rPr>
                <w:rFonts w:asciiTheme="minorHAnsi" w:hAnsiTheme="minorHAnsi" w:cstheme="minorHAnsi"/>
                <w:bCs/>
                <w:sz w:val="16"/>
                <w:szCs w:val="16"/>
                <w:lang w:val="en-GB"/>
              </w:rPr>
              <w:tab/>
            </w:r>
            <w:r w:rsidRPr="001840BA">
              <w:rPr>
                <w:rFonts w:asciiTheme="minorHAnsi" w:hAnsiTheme="minorHAnsi" w:cstheme="minorHAnsi"/>
                <w:bCs/>
                <w:sz w:val="16"/>
                <w:szCs w:val="16"/>
                <w:lang w:val="en-GB"/>
              </w:rPr>
              <w:t>6</w:t>
            </w:r>
          </w:p>
          <w:p w14:paraId="32426BBA" w14:textId="77777777" w:rsidR="003F1511" w:rsidRPr="001840BA" w:rsidRDefault="003F1511" w:rsidP="00FF407C">
            <w:pPr>
              <w:tabs>
                <w:tab w:val="right" w:leader="dot" w:pos="4636"/>
              </w:tabs>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                                           (SPECIFY)</w:t>
            </w:r>
          </w:p>
        </w:tc>
        <w:tc>
          <w:tcPr>
            <w:tcW w:w="905" w:type="dxa"/>
            <w:shd w:val="clear" w:color="auto" w:fill="auto"/>
            <w:vAlign w:val="center"/>
          </w:tcPr>
          <w:p w14:paraId="392B9BDB" w14:textId="77777777" w:rsidR="003F1511" w:rsidRPr="001840BA" w:rsidRDefault="003F1511" w:rsidP="00FF407C">
            <w:pPr>
              <w:rPr>
                <w:rFonts w:asciiTheme="minorHAnsi" w:hAnsiTheme="minorHAnsi" w:cstheme="minorHAnsi"/>
                <w:color w:val="000000" w:themeColor="text1"/>
                <w:sz w:val="16"/>
                <w:szCs w:val="16"/>
                <w:lang w:val="en-GB"/>
              </w:rPr>
            </w:pPr>
          </w:p>
        </w:tc>
      </w:tr>
      <w:tr w:rsidR="00752048" w:rsidRPr="001840BA" w14:paraId="4C822FE6" w14:textId="77777777" w:rsidTr="00DE38A9">
        <w:tblPrEx>
          <w:tblLook w:val="04A0" w:firstRow="1" w:lastRow="0" w:firstColumn="1" w:lastColumn="0" w:noHBand="0" w:noVBand="1"/>
        </w:tblPrEx>
        <w:trPr>
          <w:trHeight w:val="504"/>
          <w:jc w:val="center"/>
        </w:trPr>
        <w:tc>
          <w:tcPr>
            <w:tcW w:w="805" w:type="dxa"/>
            <w:shd w:val="clear" w:color="auto" w:fill="auto"/>
          </w:tcPr>
          <w:p w14:paraId="7C92C348"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55AA6FB"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2604</w:t>
            </w:r>
          </w:p>
        </w:tc>
        <w:tc>
          <w:tcPr>
            <w:tcW w:w="3780" w:type="dxa"/>
            <w:gridSpan w:val="9"/>
            <w:shd w:val="clear" w:color="auto" w:fill="auto"/>
          </w:tcPr>
          <w:p w14:paraId="21C4AE8C" w14:textId="7186B5D0"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How many hours per day are services provided?</w:t>
            </w:r>
          </w:p>
        </w:tc>
        <w:tc>
          <w:tcPr>
            <w:tcW w:w="3960" w:type="dxa"/>
            <w:gridSpan w:val="23"/>
            <w:shd w:val="clear" w:color="auto" w:fill="auto"/>
            <w:vAlign w:val="center"/>
          </w:tcPr>
          <w:p w14:paraId="1168EFA7" w14:textId="77777777"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HOURS PER DAY </w:t>
            </w:r>
            <w:r w:rsidRPr="001840BA">
              <w:rPr>
                <w:rFonts w:asciiTheme="minorHAnsi" w:hAnsiTheme="minorHAnsi" w:cstheme="minorHAnsi"/>
                <w:bCs/>
                <w:sz w:val="16"/>
                <w:szCs w:val="16"/>
                <w:lang w:val="en-GB"/>
              </w:rPr>
              <w:tab/>
              <w:t xml:space="preserve"> __  __</w:t>
            </w:r>
          </w:p>
          <w:p w14:paraId="01BE9564" w14:textId="77777777" w:rsidR="003F1511" w:rsidRPr="001840BA" w:rsidRDefault="003F1511" w:rsidP="00FF407C">
            <w:pPr>
              <w:tabs>
                <w:tab w:val="right" w:leader="dot" w:pos="4666"/>
              </w:tabs>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24-HOUR EMERGENCY SERVICES</w:t>
            </w:r>
            <w:r w:rsidRPr="001840BA">
              <w:rPr>
                <w:rFonts w:asciiTheme="minorHAnsi" w:hAnsiTheme="minorHAnsi" w:cstheme="minorHAnsi"/>
                <w:bCs/>
                <w:sz w:val="16"/>
                <w:szCs w:val="16"/>
                <w:lang w:val="en-GB"/>
              </w:rPr>
              <w:tab/>
              <w:t>24</w:t>
            </w:r>
          </w:p>
        </w:tc>
        <w:tc>
          <w:tcPr>
            <w:tcW w:w="905" w:type="dxa"/>
            <w:shd w:val="clear" w:color="auto" w:fill="auto"/>
            <w:vAlign w:val="center"/>
          </w:tcPr>
          <w:p w14:paraId="0775C7E4" w14:textId="77777777" w:rsidR="003F1511" w:rsidRPr="001840BA" w:rsidRDefault="003F1511" w:rsidP="00FF407C">
            <w:pPr>
              <w:rPr>
                <w:rFonts w:asciiTheme="minorHAnsi" w:hAnsiTheme="minorHAnsi" w:cstheme="minorHAnsi"/>
                <w:color w:val="000000" w:themeColor="text1"/>
                <w:sz w:val="16"/>
                <w:szCs w:val="16"/>
                <w:lang w:val="en-GB"/>
              </w:rPr>
            </w:pPr>
          </w:p>
        </w:tc>
      </w:tr>
      <w:tr w:rsidR="00752048" w:rsidRPr="001840BA" w14:paraId="0D19925A" w14:textId="77777777" w:rsidTr="00DE38A9">
        <w:tblPrEx>
          <w:tblLook w:val="04A0" w:firstRow="1" w:lastRow="0" w:firstColumn="1" w:lastColumn="0" w:noHBand="0" w:noVBand="1"/>
        </w:tblPrEx>
        <w:trPr>
          <w:trHeight w:val="504"/>
          <w:jc w:val="center"/>
        </w:trPr>
        <w:tc>
          <w:tcPr>
            <w:tcW w:w="805" w:type="dxa"/>
            <w:shd w:val="clear" w:color="auto" w:fill="auto"/>
          </w:tcPr>
          <w:p w14:paraId="3974729F"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35E13C8"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2605</w:t>
            </w:r>
          </w:p>
        </w:tc>
        <w:tc>
          <w:tcPr>
            <w:tcW w:w="3780" w:type="dxa"/>
            <w:gridSpan w:val="9"/>
            <w:shd w:val="clear" w:color="auto" w:fill="auto"/>
          </w:tcPr>
          <w:p w14:paraId="0B29A737"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formal triage system for the emergency service patients?</w:t>
            </w:r>
          </w:p>
        </w:tc>
        <w:tc>
          <w:tcPr>
            <w:tcW w:w="3960" w:type="dxa"/>
            <w:gridSpan w:val="23"/>
            <w:shd w:val="clear" w:color="auto" w:fill="auto"/>
            <w:vAlign w:val="center"/>
          </w:tcPr>
          <w:p w14:paraId="5800AE5D" w14:textId="77777777"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2D2E0745" w14:textId="77777777"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59D9A19B" w14:textId="77777777" w:rsidR="003F1511" w:rsidRPr="001840BA" w:rsidRDefault="003F1511" w:rsidP="00FF407C">
            <w:pPr>
              <w:rPr>
                <w:rFonts w:asciiTheme="minorHAnsi" w:hAnsiTheme="minorHAnsi" w:cstheme="minorHAnsi"/>
                <w:color w:val="000000" w:themeColor="text1"/>
                <w:sz w:val="16"/>
                <w:szCs w:val="16"/>
                <w:lang w:val="en-GB"/>
              </w:rPr>
            </w:pPr>
          </w:p>
        </w:tc>
      </w:tr>
      <w:tr w:rsidR="00752048" w:rsidRPr="001840BA" w14:paraId="2ACE9E4B" w14:textId="77777777" w:rsidTr="00DE38A9">
        <w:tblPrEx>
          <w:tblLook w:val="04A0" w:firstRow="1" w:lastRow="0" w:firstColumn="1" w:lastColumn="0" w:noHBand="0" w:noVBand="1"/>
        </w:tblPrEx>
        <w:trPr>
          <w:trHeight w:val="504"/>
          <w:jc w:val="center"/>
        </w:trPr>
        <w:tc>
          <w:tcPr>
            <w:tcW w:w="805" w:type="dxa"/>
            <w:shd w:val="clear" w:color="auto" w:fill="auto"/>
          </w:tcPr>
          <w:p w14:paraId="29102E69"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CD12FF5"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2606</w:t>
            </w:r>
          </w:p>
        </w:tc>
        <w:tc>
          <w:tcPr>
            <w:tcW w:w="3780" w:type="dxa"/>
            <w:gridSpan w:val="9"/>
            <w:shd w:val="clear" w:color="auto" w:fill="auto"/>
          </w:tcPr>
          <w:p w14:paraId="3029C496" w14:textId="2662368A"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facility ever refer </w:t>
            </w:r>
            <w:r w:rsidR="009034CF">
              <w:rPr>
                <w:rFonts w:asciiTheme="minorHAnsi" w:hAnsiTheme="minorHAnsi" w:cstheme="minorHAnsi"/>
                <w:color w:val="000000"/>
                <w:sz w:val="16"/>
                <w:szCs w:val="16"/>
                <w:lang w:val="en-GB"/>
              </w:rPr>
              <w:t xml:space="preserve">emergency </w:t>
            </w:r>
            <w:r w:rsidR="00A66AAD">
              <w:rPr>
                <w:rFonts w:asciiTheme="minorHAnsi" w:hAnsiTheme="minorHAnsi" w:cstheme="minorHAnsi"/>
                <w:color w:val="000000"/>
                <w:sz w:val="16"/>
                <w:szCs w:val="16"/>
                <w:lang w:val="en-GB"/>
              </w:rPr>
              <w:t xml:space="preserve">patients </w:t>
            </w:r>
            <w:r w:rsidRPr="001840BA">
              <w:rPr>
                <w:rFonts w:asciiTheme="minorHAnsi" w:hAnsiTheme="minorHAnsi" w:cstheme="minorHAnsi"/>
                <w:color w:val="000000"/>
                <w:sz w:val="16"/>
                <w:szCs w:val="16"/>
                <w:lang w:val="en-GB"/>
              </w:rPr>
              <w:t xml:space="preserve">to another facility? </w:t>
            </w:r>
          </w:p>
        </w:tc>
        <w:tc>
          <w:tcPr>
            <w:tcW w:w="3960" w:type="dxa"/>
            <w:gridSpan w:val="23"/>
            <w:shd w:val="clear" w:color="auto" w:fill="auto"/>
            <w:vAlign w:val="center"/>
          </w:tcPr>
          <w:p w14:paraId="4D678EA0" w14:textId="77777777" w:rsidR="00AD2431" w:rsidRPr="001840BA" w:rsidRDefault="00AD2431" w:rsidP="00AD2431">
            <w:pPr>
              <w:keepNext/>
              <w:keepLines/>
              <w:tabs>
                <w:tab w:val="right" w:leader="dot" w:pos="4666"/>
                <w:tab w:val="right" w:leader="dot" w:pos="5076"/>
                <w:tab w:val="right" w:leader="dot" w:pos="557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YES</w:t>
            </w:r>
            <w:r w:rsidRPr="001840BA">
              <w:rPr>
                <w:rFonts w:asciiTheme="minorHAnsi" w:hAnsiTheme="minorHAnsi" w:cstheme="minorHAnsi"/>
                <w:bCs/>
                <w:color w:val="000000" w:themeColor="text1"/>
                <w:sz w:val="16"/>
                <w:szCs w:val="16"/>
                <w:lang w:val="en-GB"/>
              </w:rPr>
              <w:tab/>
              <w:t>1</w:t>
            </w:r>
          </w:p>
          <w:p w14:paraId="18D76BB1"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2</w:t>
            </w:r>
          </w:p>
        </w:tc>
        <w:tc>
          <w:tcPr>
            <w:tcW w:w="905" w:type="dxa"/>
            <w:shd w:val="clear" w:color="auto" w:fill="auto"/>
            <w:vAlign w:val="center"/>
          </w:tcPr>
          <w:p w14:paraId="0E9EDEB3" w14:textId="77777777" w:rsidR="00AD2431" w:rsidRDefault="00AD2431" w:rsidP="00AD2431">
            <w:pPr>
              <w:spacing w:before="40"/>
              <w:rPr>
                <w:rFonts w:asciiTheme="minorHAnsi" w:hAnsiTheme="minorHAnsi" w:cstheme="minorHAnsi"/>
                <w:bCs/>
                <w:sz w:val="16"/>
                <w:szCs w:val="16"/>
                <w:lang w:val="en-GB"/>
              </w:rPr>
            </w:pPr>
          </w:p>
          <w:p w14:paraId="1B4B176E" w14:textId="20D31F9B" w:rsidR="00AD2431" w:rsidRPr="001840BA" w:rsidRDefault="00AD2431" w:rsidP="00AD2431">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Q2610</w:t>
            </w:r>
          </w:p>
        </w:tc>
      </w:tr>
      <w:tr w:rsidR="00752048" w:rsidRPr="001840BA" w14:paraId="07D8354A" w14:textId="77777777" w:rsidTr="00DE38A9">
        <w:tblPrEx>
          <w:tblLook w:val="04A0" w:firstRow="1" w:lastRow="0" w:firstColumn="1" w:lastColumn="0" w:noHBand="0" w:noVBand="1"/>
        </w:tblPrEx>
        <w:trPr>
          <w:trHeight w:val="504"/>
          <w:jc w:val="center"/>
        </w:trPr>
        <w:tc>
          <w:tcPr>
            <w:tcW w:w="805" w:type="dxa"/>
            <w:shd w:val="clear" w:color="auto" w:fill="auto"/>
          </w:tcPr>
          <w:p w14:paraId="539B7A16"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EA78BD7"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2607</w:t>
            </w:r>
          </w:p>
        </w:tc>
        <w:tc>
          <w:tcPr>
            <w:tcW w:w="3780" w:type="dxa"/>
            <w:gridSpan w:val="9"/>
            <w:shd w:val="clear" w:color="auto" w:fill="auto"/>
          </w:tcPr>
          <w:p w14:paraId="4CAC7585"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a nurse or doctor routinely assigned to accompany emergency patients who are referred to other facilities?</w:t>
            </w:r>
          </w:p>
        </w:tc>
        <w:tc>
          <w:tcPr>
            <w:tcW w:w="3960" w:type="dxa"/>
            <w:gridSpan w:val="23"/>
            <w:shd w:val="clear" w:color="auto" w:fill="auto"/>
            <w:vAlign w:val="center"/>
          </w:tcPr>
          <w:p w14:paraId="0F2554EC" w14:textId="77777777" w:rsidR="00AD2431" w:rsidRPr="001840BA" w:rsidRDefault="00AD2431" w:rsidP="00AD2431">
            <w:pPr>
              <w:keepNext/>
              <w:keepLines/>
              <w:tabs>
                <w:tab w:val="right" w:leader="dot" w:pos="4666"/>
                <w:tab w:val="right" w:leader="dot" w:pos="5076"/>
                <w:tab w:val="right" w:leader="dot" w:pos="557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ALL REFERRED PATIENTS </w:t>
            </w:r>
            <w:r w:rsidRPr="001840BA">
              <w:rPr>
                <w:rFonts w:asciiTheme="minorHAnsi" w:hAnsiTheme="minorHAnsi" w:cstheme="minorHAnsi"/>
                <w:bCs/>
                <w:sz w:val="16"/>
                <w:szCs w:val="16"/>
                <w:lang w:val="en-GB"/>
              </w:rPr>
              <w:tab/>
              <w:t>1</w:t>
            </w:r>
          </w:p>
          <w:p w14:paraId="2637A0E7"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SOMETIMES DEPENDING ON PATIENT NEEDS CARE DURING TRANSPORT</w:t>
            </w:r>
            <w:r w:rsidRPr="001840BA">
              <w:rPr>
                <w:rFonts w:asciiTheme="minorHAnsi" w:hAnsiTheme="minorHAnsi" w:cstheme="minorHAnsi"/>
                <w:bCs/>
                <w:sz w:val="16"/>
                <w:szCs w:val="16"/>
                <w:lang w:val="en-GB"/>
              </w:rPr>
              <w:tab/>
              <w:t>2</w:t>
            </w:r>
          </w:p>
          <w:p w14:paraId="3F24761D" w14:textId="77777777" w:rsidR="00AD2431" w:rsidRPr="001840BA" w:rsidRDefault="00AD2431" w:rsidP="00AD2431">
            <w:pPr>
              <w:tabs>
                <w:tab w:val="right" w:leader="dot" w:pos="4666"/>
                <w:tab w:val="right" w:leader="dot" w:pos="5076"/>
                <w:tab w:val="right" w:leader="dot" w:pos="5572"/>
              </w:tabs>
              <w:spacing w:after="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vAlign w:val="center"/>
          </w:tcPr>
          <w:p w14:paraId="74D41936"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4F334CAA" w14:textId="77777777" w:rsidTr="00DE38A9">
        <w:tblPrEx>
          <w:tblLook w:val="04A0" w:firstRow="1" w:lastRow="0" w:firstColumn="1" w:lastColumn="0" w:noHBand="0" w:noVBand="1"/>
        </w:tblPrEx>
        <w:trPr>
          <w:trHeight w:val="710"/>
          <w:jc w:val="center"/>
        </w:trPr>
        <w:tc>
          <w:tcPr>
            <w:tcW w:w="805" w:type="dxa"/>
            <w:shd w:val="clear" w:color="auto" w:fill="auto"/>
          </w:tcPr>
          <w:p w14:paraId="0C81175A"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F698567"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2608</w:t>
            </w:r>
          </w:p>
        </w:tc>
        <w:tc>
          <w:tcPr>
            <w:tcW w:w="3780" w:type="dxa"/>
            <w:gridSpan w:val="9"/>
            <w:shd w:val="clear" w:color="auto" w:fill="auto"/>
          </w:tcPr>
          <w:p w14:paraId="1E2F929E" w14:textId="37201BFE"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system for emergency transportation of patients when referring them to another facility?</w:t>
            </w:r>
            <w:r w:rsidRPr="001840BA">
              <w:rPr>
                <w:rFonts w:asciiTheme="minorHAnsi" w:hAnsiTheme="minorHAnsi" w:cstheme="minorHAnsi"/>
                <w:color w:val="000000"/>
                <w:sz w:val="16"/>
                <w:szCs w:val="16"/>
                <w:lang w:val="en-GB"/>
              </w:rPr>
              <w:br/>
              <w:t>IF YES, ASK: Is a vehicle and driver available 24 hours?</w:t>
            </w:r>
          </w:p>
        </w:tc>
        <w:tc>
          <w:tcPr>
            <w:tcW w:w="3960" w:type="dxa"/>
            <w:gridSpan w:val="23"/>
            <w:shd w:val="clear" w:color="auto" w:fill="auto"/>
          </w:tcPr>
          <w:p w14:paraId="221874D7" w14:textId="77777777" w:rsidR="00AD2431" w:rsidRPr="001840BA" w:rsidRDefault="00AD2431" w:rsidP="00AD2431">
            <w:pPr>
              <w:tabs>
                <w:tab w:val="right" w:leader="dot" w:pos="4666"/>
                <w:tab w:val="right" w:leader="dot" w:pos="5076"/>
                <w:tab w:val="right" w:leader="dot" w:pos="557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24 HOURS</w:t>
            </w:r>
            <w:r w:rsidRPr="001840BA">
              <w:rPr>
                <w:rFonts w:asciiTheme="minorHAnsi" w:hAnsiTheme="minorHAnsi" w:cstheme="minorHAnsi"/>
                <w:bCs/>
                <w:sz w:val="16"/>
                <w:szCs w:val="16"/>
                <w:lang w:val="en-GB"/>
              </w:rPr>
              <w:tab/>
              <w:t>1</w:t>
            </w:r>
          </w:p>
          <w:p w14:paraId="1F4733D9"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NOT 24 HOURS</w:t>
            </w:r>
            <w:r w:rsidRPr="001840BA">
              <w:rPr>
                <w:rFonts w:asciiTheme="minorHAnsi" w:hAnsiTheme="minorHAnsi" w:cstheme="minorHAnsi"/>
                <w:bCs/>
                <w:sz w:val="16"/>
                <w:szCs w:val="16"/>
                <w:lang w:val="en-GB"/>
              </w:rPr>
              <w:tab/>
              <w:t>2</w:t>
            </w:r>
          </w:p>
          <w:p w14:paraId="099CDA36"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vAlign w:val="center"/>
          </w:tcPr>
          <w:p w14:paraId="473171E9" w14:textId="77777777" w:rsidR="00AD2431" w:rsidRDefault="00AD2431" w:rsidP="00AD2431">
            <w:pPr>
              <w:spacing w:before="40"/>
              <w:rPr>
                <w:rFonts w:asciiTheme="minorHAnsi" w:hAnsiTheme="minorHAnsi" w:cstheme="minorHAnsi"/>
                <w:bCs/>
                <w:sz w:val="16"/>
                <w:szCs w:val="16"/>
                <w:lang w:val="en-GB"/>
              </w:rPr>
            </w:pPr>
          </w:p>
          <w:p w14:paraId="7DD428EF" w14:textId="5407B82D" w:rsidR="00AD2431" w:rsidRPr="001840BA" w:rsidRDefault="00AD2431" w:rsidP="00AD2431">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Q2610</w:t>
            </w:r>
          </w:p>
        </w:tc>
      </w:tr>
      <w:tr w:rsidR="00752048" w:rsidRPr="001840BA" w14:paraId="26523535" w14:textId="77777777" w:rsidTr="00DE38A9">
        <w:tblPrEx>
          <w:tblLook w:val="04A0" w:firstRow="1" w:lastRow="0" w:firstColumn="1" w:lastColumn="0" w:noHBand="0" w:noVBand="1"/>
        </w:tblPrEx>
        <w:trPr>
          <w:trHeight w:val="504"/>
          <w:jc w:val="center"/>
        </w:trPr>
        <w:tc>
          <w:tcPr>
            <w:tcW w:w="805" w:type="dxa"/>
            <w:shd w:val="clear" w:color="auto" w:fill="auto"/>
          </w:tcPr>
          <w:p w14:paraId="7E10E8B3"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9BC1E26"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2609</w:t>
            </w:r>
          </w:p>
        </w:tc>
        <w:tc>
          <w:tcPr>
            <w:tcW w:w="3780" w:type="dxa"/>
            <w:gridSpan w:val="9"/>
            <w:shd w:val="clear" w:color="auto" w:fill="auto"/>
          </w:tcPr>
          <w:p w14:paraId="70DD9335" w14:textId="5E703E1F"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Please estimate an average of the length of time it takes from requesting to the actual availability of emergency transportation vehicles for referral of patients to </w:t>
            </w:r>
            <w:r>
              <w:rPr>
                <w:rFonts w:asciiTheme="minorHAnsi" w:hAnsiTheme="minorHAnsi" w:cstheme="minorHAnsi"/>
                <w:color w:val="000000"/>
                <w:sz w:val="16"/>
                <w:szCs w:val="16"/>
                <w:lang w:val="en-GB"/>
              </w:rPr>
              <w:t>another</w:t>
            </w:r>
            <w:r w:rsidRPr="001840BA">
              <w:rPr>
                <w:rFonts w:asciiTheme="minorHAnsi" w:hAnsiTheme="minorHAnsi" w:cstheme="minorHAnsi"/>
                <w:color w:val="000000"/>
                <w:sz w:val="16"/>
                <w:szCs w:val="16"/>
                <w:lang w:val="en-GB"/>
              </w:rPr>
              <w:t xml:space="preserve"> facility.</w:t>
            </w:r>
            <w:r w:rsidRPr="001840BA">
              <w:rPr>
                <w:rFonts w:asciiTheme="minorHAnsi" w:hAnsiTheme="minorHAnsi" w:cstheme="minorHAnsi"/>
                <w:color w:val="000000"/>
                <w:sz w:val="16"/>
                <w:szCs w:val="16"/>
                <w:lang w:val="en-GB"/>
              </w:rPr>
              <w:br/>
              <w:t>IF IT VARIES, PROBE FOR AN ESTIMATE FOR THE MOST COMMON EXPERIENCE.</w:t>
            </w:r>
          </w:p>
        </w:tc>
        <w:tc>
          <w:tcPr>
            <w:tcW w:w="3960" w:type="dxa"/>
            <w:gridSpan w:val="23"/>
            <w:shd w:val="clear" w:color="auto" w:fill="auto"/>
            <w:vAlign w:val="center"/>
          </w:tcPr>
          <w:p w14:paraId="7F655EAC" w14:textId="77777777" w:rsidR="00AD2431" w:rsidRPr="001840BA" w:rsidRDefault="00AD2431" w:rsidP="008F1A60">
            <w:pPr>
              <w:tabs>
                <w:tab w:val="right" w:leader="dot" w:pos="3740"/>
                <w:tab w:val="right" w:leader="dot" w:pos="557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IMMEDIATELY AVAILABLE</w:t>
            </w:r>
            <w:r w:rsidRPr="001840BA">
              <w:rPr>
                <w:rFonts w:asciiTheme="minorHAnsi" w:hAnsiTheme="minorHAnsi" w:cstheme="minorHAnsi"/>
                <w:bCs/>
                <w:sz w:val="16"/>
                <w:szCs w:val="16"/>
                <w:lang w:val="en-GB"/>
              </w:rPr>
              <w:tab/>
              <w:t>1</w:t>
            </w:r>
          </w:p>
          <w:p w14:paraId="6EEDE797"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LESS THAN 5 MINUTES</w:t>
            </w:r>
            <w:r w:rsidRPr="001840BA">
              <w:rPr>
                <w:rFonts w:asciiTheme="minorHAnsi" w:hAnsiTheme="minorHAnsi" w:cstheme="minorHAnsi"/>
                <w:bCs/>
                <w:sz w:val="16"/>
                <w:szCs w:val="16"/>
                <w:lang w:val="en-GB"/>
              </w:rPr>
              <w:tab/>
              <w:t>2</w:t>
            </w:r>
          </w:p>
          <w:p w14:paraId="37DA767B"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5–14 MINUTES</w:t>
            </w:r>
            <w:r w:rsidRPr="001840BA">
              <w:rPr>
                <w:rFonts w:asciiTheme="minorHAnsi" w:hAnsiTheme="minorHAnsi" w:cstheme="minorHAnsi"/>
                <w:bCs/>
                <w:sz w:val="16"/>
                <w:szCs w:val="16"/>
                <w:lang w:val="en-GB"/>
              </w:rPr>
              <w:tab/>
              <w:t>3</w:t>
            </w:r>
          </w:p>
          <w:p w14:paraId="53001271"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15 MINUTES TO ONE HOUR</w:t>
            </w:r>
            <w:r w:rsidRPr="001840BA">
              <w:rPr>
                <w:rFonts w:asciiTheme="minorHAnsi" w:hAnsiTheme="minorHAnsi" w:cstheme="minorHAnsi"/>
                <w:bCs/>
                <w:sz w:val="16"/>
                <w:szCs w:val="16"/>
                <w:lang w:val="en-GB"/>
              </w:rPr>
              <w:tab/>
              <w:t>4</w:t>
            </w:r>
          </w:p>
          <w:p w14:paraId="44D05703"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MORE THAN ONE HOUR</w:t>
            </w:r>
            <w:r w:rsidRPr="001840BA">
              <w:rPr>
                <w:rFonts w:asciiTheme="minorHAnsi" w:hAnsiTheme="minorHAnsi" w:cstheme="minorHAnsi"/>
                <w:bCs/>
                <w:sz w:val="16"/>
                <w:szCs w:val="16"/>
                <w:lang w:val="en-GB"/>
              </w:rPr>
              <w:tab/>
              <w:t>5</w:t>
            </w:r>
          </w:p>
          <w:p w14:paraId="07A6DF64" w14:textId="77777777" w:rsidR="00AD2431" w:rsidRPr="001840BA" w:rsidRDefault="00AD2431" w:rsidP="008F1A60">
            <w:pPr>
              <w:tabs>
                <w:tab w:val="right" w:leader="dot" w:pos="3740"/>
                <w:tab w:val="right" w:leader="dot" w:pos="5572"/>
              </w:tabs>
              <w:spacing w:after="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 CONSISTENCY IN AVAILABILITY</w:t>
            </w:r>
            <w:r w:rsidRPr="001840BA">
              <w:rPr>
                <w:rFonts w:asciiTheme="minorHAnsi" w:hAnsiTheme="minorHAnsi" w:cstheme="minorHAnsi"/>
                <w:bCs/>
                <w:sz w:val="16"/>
                <w:szCs w:val="16"/>
                <w:lang w:val="en-GB"/>
              </w:rPr>
              <w:tab/>
              <w:t>6</w:t>
            </w:r>
          </w:p>
        </w:tc>
        <w:tc>
          <w:tcPr>
            <w:tcW w:w="905" w:type="dxa"/>
            <w:shd w:val="clear" w:color="auto" w:fill="auto"/>
            <w:vAlign w:val="center"/>
          </w:tcPr>
          <w:p w14:paraId="27D4B5E1"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742BD5B0" w14:textId="77777777" w:rsidTr="00DE38A9">
        <w:tblPrEx>
          <w:tblLook w:val="04A0" w:firstRow="1" w:lastRow="0" w:firstColumn="1" w:lastColumn="0" w:noHBand="0" w:noVBand="1"/>
        </w:tblPrEx>
        <w:trPr>
          <w:trHeight w:val="521"/>
          <w:jc w:val="center"/>
        </w:trPr>
        <w:tc>
          <w:tcPr>
            <w:tcW w:w="805" w:type="dxa"/>
            <w:shd w:val="clear" w:color="auto" w:fill="auto"/>
          </w:tcPr>
          <w:p w14:paraId="3ACFFC22"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80881F0"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2610</w:t>
            </w:r>
          </w:p>
        </w:tc>
        <w:tc>
          <w:tcPr>
            <w:tcW w:w="3780" w:type="dxa"/>
            <w:gridSpan w:val="9"/>
            <w:shd w:val="clear" w:color="auto" w:fill="auto"/>
          </w:tcPr>
          <w:p w14:paraId="596DA901" w14:textId="77777777"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How many hours per day are radiology services such as X-ray available for emergency service patients?</w:t>
            </w:r>
          </w:p>
        </w:tc>
        <w:tc>
          <w:tcPr>
            <w:tcW w:w="3960" w:type="dxa"/>
            <w:gridSpan w:val="23"/>
            <w:shd w:val="clear" w:color="auto" w:fill="auto"/>
            <w:vAlign w:val="center"/>
          </w:tcPr>
          <w:p w14:paraId="5EF97CE1" w14:textId="2A9E9C9A" w:rsidR="00AD2431" w:rsidRPr="001840BA" w:rsidRDefault="00AD2431" w:rsidP="00AD2431">
            <w:pPr>
              <w:keepNext/>
              <w:keepLines/>
              <w:tabs>
                <w:tab w:val="right" w:leader="dot" w:pos="4696"/>
              </w:tabs>
              <w:spacing w:before="40"/>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HOURS PER DAY</w:t>
            </w:r>
            <w:r w:rsidR="008F1A60" w:rsidRPr="001840BA">
              <w:rPr>
                <w:rFonts w:asciiTheme="minorHAnsi" w:hAnsiTheme="minorHAnsi" w:cstheme="minorHAnsi"/>
                <w:color w:val="000000" w:themeColor="text1"/>
                <w:sz w:val="16"/>
                <w:szCs w:val="16"/>
                <w:lang w:val="en-GB"/>
              </w:rPr>
              <w:tab/>
            </w:r>
            <w:r w:rsidRPr="001840BA">
              <w:rPr>
                <w:rFonts w:asciiTheme="minorHAnsi" w:hAnsiTheme="minorHAnsi" w:cstheme="minorHAnsi"/>
                <w:color w:val="000000" w:themeColor="text1"/>
                <w:sz w:val="16"/>
                <w:szCs w:val="16"/>
                <w:lang w:val="en-GB"/>
              </w:rPr>
              <w:t>__  __</w:t>
            </w:r>
          </w:p>
          <w:p w14:paraId="2438A4B3" w14:textId="77777777" w:rsidR="00AD2431" w:rsidRPr="001840BA" w:rsidRDefault="00AD2431" w:rsidP="00AD2431">
            <w:pPr>
              <w:keepLines/>
              <w:tabs>
                <w:tab w:val="right" w:leader="dot" w:pos="4696"/>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24-HOUR RADIOLOGY SERVICES</w:t>
            </w:r>
            <w:r w:rsidRPr="001840BA">
              <w:rPr>
                <w:rFonts w:asciiTheme="minorHAnsi" w:hAnsiTheme="minorHAnsi" w:cstheme="minorHAnsi"/>
                <w:color w:val="000000" w:themeColor="text1"/>
                <w:sz w:val="16"/>
                <w:szCs w:val="16"/>
                <w:lang w:val="en-GB"/>
              </w:rPr>
              <w:tab/>
              <w:t>24</w:t>
            </w:r>
          </w:p>
        </w:tc>
        <w:tc>
          <w:tcPr>
            <w:tcW w:w="905" w:type="dxa"/>
            <w:shd w:val="clear" w:color="auto" w:fill="auto"/>
            <w:vAlign w:val="center"/>
          </w:tcPr>
          <w:p w14:paraId="2C131C27"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7AA64A02" w14:textId="77777777" w:rsidTr="00DE38A9">
        <w:tblPrEx>
          <w:tblLook w:val="04A0" w:firstRow="1" w:lastRow="0" w:firstColumn="1" w:lastColumn="0" w:noHBand="0" w:noVBand="1"/>
        </w:tblPrEx>
        <w:trPr>
          <w:trHeight w:val="620"/>
          <w:jc w:val="center"/>
        </w:trPr>
        <w:tc>
          <w:tcPr>
            <w:tcW w:w="805" w:type="dxa"/>
            <w:shd w:val="clear" w:color="auto" w:fill="auto"/>
          </w:tcPr>
          <w:p w14:paraId="50B1B2C1"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C236CA8"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2611</w:t>
            </w:r>
          </w:p>
        </w:tc>
        <w:tc>
          <w:tcPr>
            <w:tcW w:w="3780" w:type="dxa"/>
            <w:gridSpan w:val="9"/>
            <w:shd w:val="clear" w:color="auto" w:fill="auto"/>
          </w:tcPr>
          <w:p w14:paraId="060C3B02" w14:textId="54B41960"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How many hours per day are laboratory diagnostic services (other than onsite rapid tests) available for emergency service</w:t>
            </w:r>
            <w:r w:rsidR="00A66AAD">
              <w:rPr>
                <w:rFonts w:asciiTheme="minorHAnsi" w:hAnsiTheme="minorHAnsi" w:cstheme="minorHAnsi"/>
                <w:color w:val="000000"/>
                <w:sz w:val="16"/>
                <w:szCs w:val="16"/>
                <w:lang w:val="en-GB"/>
              </w:rPr>
              <w:t xml:space="preserve"> patients</w:t>
            </w:r>
            <w:r w:rsidRPr="001840BA">
              <w:rPr>
                <w:rFonts w:asciiTheme="minorHAnsi" w:hAnsiTheme="minorHAnsi" w:cstheme="minorHAnsi"/>
                <w:color w:val="000000"/>
                <w:sz w:val="16"/>
                <w:szCs w:val="16"/>
                <w:lang w:val="en-GB"/>
              </w:rPr>
              <w:t>?</w:t>
            </w:r>
          </w:p>
        </w:tc>
        <w:tc>
          <w:tcPr>
            <w:tcW w:w="3960" w:type="dxa"/>
            <w:gridSpan w:val="23"/>
            <w:shd w:val="clear" w:color="auto" w:fill="auto"/>
            <w:vAlign w:val="center"/>
          </w:tcPr>
          <w:p w14:paraId="1E406444" w14:textId="1931BD50" w:rsidR="00AD2431" w:rsidRPr="001840BA" w:rsidRDefault="00AD2431" w:rsidP="00AD2431">
            <w:pPr>
              <w:tabs>
                <w:tab w:val="right" w:leader="dot" w:pos="4696"/>
              </w:tabs>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HOURS PER DAY</w:t>
            </w:r>
            <w:r w:rsidR="008F1A60" w:rsidRPr="001840BA">
              <w:rPr>
                <w:rFonts w:asciiTheme="minorHAnsi" w:hAnsiTheme="minorHAnsi" w:cstheme="minorHAnsi"/>
                <w:color w:val="000000" w:themeColor="text1"/>
                <w:sz w:val="16"/>
                <w:szCs w:val="16"/>
                <w:lang w:val="en-GB"/>
              </w:rPr>
              <w:tab/>
            </w:r>
            <w:r w:rsidRPr="001840BA">
              <w:rPr>
                <w:rFonts w:asciiTheme="minorHAnsi" w:hAnsiTheme="minorHAnsi" w:cstheme="minorHAnsi"/>
                <w:color w:val="000000" w:themeColor="text1"/>
                <w:sz w:val="16"/>
                <w:szCs w:val="16"/>
                <w:lang w:val="en-GB"/>
              </w:rPr>
              <w:t>__  __</w:t>
            </w:r>
          </w:p>
          <w:p w14:paraId="27534272" w14:textId="77777777" w:rsidR="00AD2431" w:rsidRPr="001840BA" w:rsidRDefault="00AD2431" w:rsidP="00AD2431">
            <w:pPr>
              <w:tabs>
                <w:tab w:val="right" w:leader="dot" w:pos="4696"/>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24-HOUR LABORATORY SERVICES</w:t>
            </w:r>
            <w:r w:rsidRPr="001840BA">
              <w:rPr>
                <w:rFonts w:asciiTheme="minorHAnsi" w:hAnsiTheme="minorHAnsi" w:cstheme="minorHAnsi"/>
                <w:color w:val="000000" w:themeColor="text1"/>
                <w:sz w:val="16"/>
                <w:szCs w:val="16"/>
                <w:lang w:val="en-GB"/>
              </w:rPr>
              <w:tab/>
              <w:t>24</w:t>
            </w:r>
          </w:p>
        </w:tc>
        <w:tc>
          <w:tcPr>
            <w:tcW w:w="905" w:type="dxa"/>
            <w:shd w:val="clear" w:color="auto" w:fill="auto"/>
            <w:vAlign w:val="center"/>
          </w:tcPr>
          <w:p w14:paraId="4028DCAA"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3244B1E7" w14:textId="77777777" w:rsidTr="00DE38A9">
        <w:tblPrEx>
          <w:tblLook w:val="04A0" w:firstRow="1" w:lastRow="0" w:firstColumn="1" w:lastColumn="0" w:noHBand="0" w:noVBand="1"/>
        </w:tblPrEx>
        <w:trPr>
          <w:trHeight w:val="504"/>
          <w:jc w:val="center"/>
        </w:trPr>
        <w:tc>
          <w:tcPr>
            <w:tcW w:w="805" w:type="dxa"/>
            <w:shd w:val="clear" w:color="auto" w:fill="auto"/>
          </w:tcPr>
          <w:p w14:paraId="58723047"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FB2EFE2"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2612</w:t>
            </w:r>
          </w:p>
        </w:tc>
        <w:tc>
          <w:tcPr>
            <w:tcW w:w="3780" w:type="dxa"/>
            <w:gridSpan w:val="9"/>
            <w:shd w:val="clear" w:color="auto" w:fill="auto"/>
          </w:tcPr>
          <w:p w14:paraId="7EA96DA4" w14:textId="130C09AD"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How many hours per day are pharmacy services available for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patients?</w:t>
            </w:r>
          </w:p>
        </w:tc>
        <w:tc>
          <w:tcPr>
            <w:tcW w:w="3960" w:type="dxa"/>
            <w:gridSpan w:val="23"/>
            <w:shd w:val="clear" w:color="auto" w:fill="auto"/>
            <w:vAlign w:val="center"/>
          </w:tcPr>
          <w:p w14:paraId="44E023CA" w14:textId="77777777" w:rsidR="00AD2431" w:rsidRPr="001840BA" w:rsidRDefault="00AD2431" w:rsidP="00AD2431">
            <w:pPr>
              <w:keepNext/>
              <w:keepLines/>
              <w:tabs>
                <w:tab w:val="right" w:leader="dot" w:pos="4711"/>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HOURS PER DAY</w:t>
            </w:r>
            <w:r w:rsidRPr="001840BA">
              <w:rPr>
                <w:rFonts w:asciiTheme="minorHAnsi" w:hAnsiTheme="minorHAnsi" w:cstheme="minorHAnsi"/>
                <w:bCs/>
                <w:color w:val="000000" w:themeColor="text1"/>
                <w:sz w:val="16"/>
                <w:szCs w:val="16"/>
                <w:lang w:val="en-GB"/>
              </w:rPr>
              <w:tab/>
            </w:r>
            <w:r w:rsidRPr="001840BA">
              <w:rPr>
                <w:rFonts w:asciiTheme="minorHAnsi" w:hAnsiTheme="minorHAnsi" w:cstheme="minorHAnsi"/>
                <w:color w:val="000000" w:themeColor="text1"/>
                <w:sz w:val="16"/>
                <w:szCs w:val="16"/>
                <w:lang w:val="en-GB"/>
              </w:rPr>
              <w:t>__  __</w:t>
            </w:r>
          </w:p>
          <w:p w14:paraId="65C9D5EC" w14:textId="77777777" w:rsidR="00AD2431" w:rsidRPr="001840BA" w:rsidRDefault="00AD2431" w:rsidP="00AD2431">
            <w:pPr>
              <w:keepLines/>
              <w:tabs>
                <w:tab w:val="right" w:leader="dot" w:pos="4711"/>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24-HOUR PHARMACY SERVICES</w:t>
            </w:r>
            <w:r w:rsidRPr="001840BA">
              <w:rPr>
                <w:rFonts w:asciiTheme="minorHAnsi" w:hAnsiTheme="minorHAnsi" w:cstheme="minorHAnsi"/>
                <w:color w:val="000000" w:themeColor="text1"/>
                <w:sz w:val="16"/>
                <w:szCs w:val="16"/>
                <w:lang w:val="en-GB"/>
              </w:rPr>
              <w:tab/>
              <w:t>24</w:t>
            </w:r>
          </w:p>
          <w:p w14:paraId="0B209AE6" w14:textId="77777777" w:rsidR="00AD2431" w:rsidRPr="001840BA" w:rsidRDefault="00AD2431" w:rsidP="00AD2431">
            <w:pPr>
              <w:keepLines/>
              <w:tabs>
                <w:tab w:val="right" w:leader="dot" w:pos="4711"/>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 PHARMACY</w:t>
            </w:r>
            <w:r w:rsidRPr="001840BA">
              <w:rPr>
                <w:rFonts w:asciiTheme="minorHAnsi" w:hAnsiTheme="minorHAnsi" w:cstheme="minorHAnsi"/>
                <w:bCs/>
                <w:color w:val="000000" w:themeColor="text1"/>
                <w:sz w:val="16"/>
                <w:szCs w:val="16"/>
                <w:lang w:val="en-GB"/>
              </w:rPr>
              <w:tab/>
              <w:t>00</w:t>
            </w:r>
          </w:p>
        </w:tc>
        <w:tc>
          <w:tcPr>
            <w:tcW w:w="905" w:type="dxa"/>
            <w:shd w:val="clear" w:color="auto" w:fill="auto"/>
            <w:vAlign w:val="center"/>
          </w:tcPr>
          <w:p w14:paraId="7CE32D10"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06CEDF32" w14:textId="77777777" w:rsidTr="00DE38A9">
        <w:tblPrEx>
          <w:tblLook w:val="04A0" w:firstRow="1" w:lastRow="0" w:firstColumn="1" w:lastColumn="0" w:noHBand="0" w:noVBand="1"/>
        </w:tblPrEx>
        <w:trPr>
          <w:trHeight w:val="504"/>
          <w:jc w:val="center"/>
        </w:trPr>
        <w:tc>
          <w:tcPr>
            <w:tcW w:w="805" w:type="dxa"/>
            <w:shd w:val="clear" w:color="auto" w:fill="auto"/>
          </w:tcPr>
          <w:p w14:paraId="1069C4C3"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4AE1826"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2613</w:t>
            </w:r>
          </w:p>
        </w:tc>
        <w:tc>
          <w:tcPr>
            <w:tcW w:w="3780" w:type="dxa"/>
            <w:gridSpan w:val="9"/>
            <w:shd w:val="clear" w:color="auto" w:fill="auto"/>
          </w:tcPr>
          <w:p w14:paraId="65E14331" w14:textId="4FDBE03A"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Is there a core staff of fixed (non-rotating) providers permanently assigned to the emergency </w:t>
            </w:r>
            <w:r w:rsidR="00AD6CB5">
              <w:rPr>
                <w:rFonts w:asciiTheme="minorHAnsi" w:hAnsiTheme="minorHAnsi" w:cstheme="minorHAnsi"/>
                <w:color w:val="000000"/>
                <w:sz w:val="16"/>
                <w:szCs w:val="16"/>
                <w:lang w:val="en-GB"/>
              </w:rPr>
              <w:t>service</w:t>
            </w:r>
            <w:r w:rsidRPr="001840BA">
              <w:rPr>
                <w:rFonts w:asciiTheme="minorHAnsi" w:hAnsiTheme="minorHAnsi" w:cstheme="minorHAnsi"/>
                <w:color w:val="000000"/>
                <w:sz w:val="16"/>
                <w:szCs w:val="16"/>
                <w:lang w:val="en-GB"/>
              </w:rPr>
              <w:t xml:space="preserve">? </w:t>
            </w:r>
          </w:p>
        </w:tc>
        <w:tc>
          <w:tcPr>
            <w:tcW w:w="3960" w:type="dxa"/>
            <w:gridSpan w:val="23"/>
            <w:shd w:val="clear" w:color="auto" w:fill="auto"/>
            <w:vAlign w:val="center"/>
          </w:tcPr>
          <w:p w14:paraId="0DDBA365" w14:textId="77777777" w:rsidR="00AD2431" w:rsidRPr="001840BA" w:rsidRDefault="00AD2431" w:rsidP="00AD2431">
            <w:pPr>
              <w:keepNext/>
              <w:keepLines/>
              <w:tabs>
                <w:tab w:val="right" w:leader="dot" w:pos="4681"/>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3E17FF15" w14:textId="77777777" w:rsidR="00AD2431" w:rsidRPr="001840BA" w:rsidRDefault="00AD2431" w:rsidP="00AD2431">
            <w:pPr>
              <w:keepLines/>
              <w:tabs>
                <w:tab w:val="right" w:leader="dot" w:pos="4681"/>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39A1949B"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6DD32551" w14:textId="77777777" w:rsidTr="00DE38A9">
        <w:tblPrEx>
          <w:tblLook w:val="04A0" w:firstRow="1" w:lastRow="0" w:firstColumn="1" w:lastColumn="0" w:noHBand="0" w:noVBand="1"/>
        </w:tblPrEx>
        <w:trPr>
          <w:trHeight w:val="504"/>
          <w:jc w:val="center"/>
        </w:trPr>
        <w:tc>
          <w:tcPr>
            <w:tcW w:w="805" w:type="dxa"/>
            <w:shd w:val="clear" w:color="auto" w:fill="auto"/>
          </w:tcPr>
          <w:p w14:paraId="49552F52"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405326E"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2614</w:t>
            </w:r>
          </w:p>
        </w:tc>
        <w:tc>
          <w:tcPr>
            <w:tcW w:w="3780" w:type="dxa"/>
            <w:gridSpan w:val="9"/>
            <w:shd w:val="clear" w:color="auto" w:fill="auto"/>
          </w:tcPr>
          <w:p w14:paraId="366C9767"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Are there any staff who are always available onsite or on-call for 24-hour emergency services? </w:t>
            </w:r>
          </w:p>
        </w:tc>
        <w:tc>
          <w:tcPr>
            <w:tcW w:w="3960" w:type="dxa"/>
            <w:gridSpan w:val="23"/>
            <w:shd w:val="clear" w:color="auto" w:fill="auto"/>
            <w:vAlign w:val="center"/>
          </w:tcPr>
          <w:p w14:paraId="7EF92467" w14:textId="77777777" w:rsidR="00AD2431" w:rsidRPr="001840BA" w:rsidRDefault="00AD2431" w:rsidP="00AD2431">
            <w:pPr>
              <w:keepNext/>
              <w:keepLines/>
              <w:tabs>
                <w:tab w:val="right" w:leader="dot" w:pos="4681"/>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36F68964" w14:textId="77777777" w:rsidR="00AD2431" w:rsidRPr="001840BA" w:rsidRDefault="00AD2431" w:rsidP="00AD2431">
            <w:pPr>
              <w:tabs>
                <w:tab w:val="right" w:leader="dot" w:pos="4681"/>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2B01927A" w14:textId="77777777" w:rsidR="00AD2431" w:rsidRPr="001840BA" w:rsidRDefault="00AD2431" w:rsidP="00AD2431">
            <w:pPr>
              <w:tabs>
                <w:tab w:val="right" w:leader="dot" w:pos="4392"/>
              </w:tabs>
              <w:rPr>
                <w:rFonts w:asciiTheme="minorHAnsi" w:hAnsiTheme="minorHAnsi" w:cstheme="minorHAnsi"/>
                <w:bCs/>
                <w:sz w:val="16"/>
                <w:szCs w:val="16"/>
                <w:lang w:val="en-GB"/>
              </w:rPr>
            </w:pPr>
          </w:p>
          <w:p w14:paraId="765D214B" w14:textId="4135FB9E" w:rsidR="00AD2431" w:rsidRPr="001840BA" w:rsidRDefault="00AD2431" w:rsidP="00AD2431">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Q261</w:t>
            </w:r>
            <w:r w:rsidR="00BC565E">
              <w:rPr>
                <w:rFonts w:asciiTheme="minorHAnsi" w:hAnsiTheme="minorHAnsi" w:cstheme="minorHAnsi"/>
                <w:bCs/>
                <w:sz w:val="16"/>
                <w:szCs w:val="16"/>
                <w:lang w:val="en-GB"/>
              </w:rPr>
              <w:t>6</w:t>
            </w:r>
          </w:p>
        </w:tc>
      </w:tr>
      <w:tr w:rsidR="00752048" w:rsidRPr="001840BA" w14:paraId="4DA4B0FC" w14:textId="77777777" w:rsidTr="008F1A60">
        <w:tblPrEx>
          <w:tblLook w:val="04A0" w:firstRow="1" w:lastRow="0" w:firstColumn="1" w:lastColumn="0" w:noHBand="0" w:noVBand="1"/>
        </w:tblPrEx>
        <w:trPr>
          <w:trHeight w:val="1124"/>
          <w:jc w:val="center"/>
        </w:trPr>
        <w:tc>
          <w:tcPr>
            <w:tcW w:w="805" w:type="dxa"/>
            <w:vMerge w:val="restart"/>
            <w:shd w:val="clear" w:color="auto" w:fill="auto"/>
          </w:tcPr>
          <w:p w14:paraId="584B83FE" w14:textId="7D154E8B" w:rsidR="00AD2431" w:rsidRPr="001840BA" w:rsidRDefault="00AD2431" w:rsidP="00AD2431">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vMerge w:val="restart"/>
            <w:shd w:val="clear" w:color="auto" w:fill="auto"/>
          </w:tcPr>
          <w:p w14:paraId="641392F2" w14:textId="77777777" w:rsidR="00AD2431" w:rsidRPr="001840BA" w:rsidRDefault="00AD2431" w:rsidP="00AD2431">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2615</w:t>
            </w:r>
          </w:p>
        </w:tc>
        <w:tc>
          <w:tcPr>
            <w:tcW w:w="3391" w:type="dxa"/>
            <w:gridSpan w:val="4"/>
            <w:vMerge w:val="restart"/>
            <w:shd w:val="clear" w:color="auto" w:fill="auto"/>
          </w:tcPr>
          <w:p w14:paraId="5DF9286D"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FOR EACH STAFF OCCUPATION, ASK: Is at least one person for the occupation I ask about always available 24-hours to provide emergency services?</w:t>
            </w:r>
            <w:r w:rsidRPr="001840BA">
              <w:rPr>
                <w:rFonts w:asciiTheme="minorHAnsi" w:hAnsiTheme="minorHAnsi" w:cstheme="minorHAnsi"/>
                <w:sz w:val="16"/>
                <w:szCs w:val="16"/>
                <w:lang w:val="en-GB"/>
              </w:rPr>
              <w:br/>
            </w:r>
          </w:p>
          <w:p w14:paraId="3A90C79F" w14:textId="4F02C17A"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IF YES, ASK: Is someone with this qualification always onsite in the emergency service </w:t>
            </w:r>
            <w:r w:rsidR="00531254">
              <w:rPr>
                <w:rFonts w:asciiTheme="minorHAnsi" w:hAnsiTheme="minorHAnsi" w:cstheme="minorHAnsi"/>
                <w:sz w:val="16"/>
                <w:szCs w:val="16"/>
                <w:lang w:val="en-GB"/>
              </w:rPr>
              <w:t>site</w:t>
            </w:r>
            <w:r w:rsidR="00A66AAD"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for 24</w:t>
            </w:r>
            <w:r w:rsidRPr="001840BA">
              <w:rPr>
                <w:rFonts w:asciiTheme="minorHAnsi" w:hAnsiTheme="minorHAnsi" w:cstheme="minorHAnsi"/>
                <w:sz w:val="16"/>
                <w:szCs w:val="16"/>
                <w:lang w:val="en-GB"/>
              </w:rPr>
              <w:noBreakHyphen/>
              <w:t>hour emergency services?</w:t>
            </w:r>
            <w:r w:rsidRPr="001840BA">
              <w:rPr>
                <w:rFonts w:asciiTheme="minorHAnsi" w:hAnsiTheme="minorHAnsi" w:cstheme="minorHAnsi"/>
                <w:sz w:val="16"/>
                <w:szCs w:val="16"/>
                <w:lang w:val="en-GB"/>
              </w:rPr>
              <w:br/>
            </w:r>
          </w:p>
          <w:p w14:paraId="5F46F96C"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IF NO, ASK: Is someone with this qualification always officially on</w:t>
            </w:r>
            <w:r w:rsidRPr="001840BA">
              <w:rPr>
                <w:rFonts w:asciiTheme="minorHAnsi" w:hAnsiTheme="minorHAnsi" w:cstheme="minorHAnsi"/>
                <w:sz w:val="16"/>
                <w:szCs w:val="16"/>
                <w:lang w:val="en-GB"/>
              </w:rPr>
              <w:noBreakHyphen/>
              <w:t>call, i.e. they are assigned on rotation to be available in near proximity for 24-hour emergency services?</w:t>
            </w:r>
          </w:p>
          <w:p w14:paraId="40DB9C32"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FF0000"/>
                <w:sz w:val="16"/>
                <w:szCs w:val="16"/>
                <w:lang w:val="en-GB"/>
              </w:rPr>
              <w:t>[COUNTRY ADAPT OCCUPATION/ QUALIFICATION OF STAFF]</w:t>
            </w:r>
          </w:p>
        </w:tc>
        <w:tc>
          <w:tcPr>
            <w:tcW w:w="2369" w:type="dxa"/>
            <w:gridSpan w:val="17"/>
            <w:shd w:val="clear" w:color="auto" w:fill="D9D9D9" w:themeFill="background1" w:themeFillShade="D9"/>
          </w:tcPr>
          <w:p w14:paraId="4403FC96" w14:textId="77777777" w:rsidR="00AD2431" w:rsidRPr="001840BA" w:rsidRDefault="00AD2431" w:rsidP="00AD2431">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YES, STAFF ALWAYS AVAILABLE 24 HOURS FOR EMERGENCY SERVICES</w:t>
            </w:r>
          </w:p>
        </w:tc>
        <w:tc>
          <w:tcPr>
            <w:tcW w:w="1080" w:type="dxa"/>
            <w:gridSpan w:val="8"/>
            <w:vMerge w:val="restart"/>
            <w:shd w:val="clear" w:color="auto" w:fill="D9D9D9" w:themeFill="background1" w:themeFillShade="D9"/>
          </w:tcPr>
          <w:p w14:paraId="67FDD8D6" w14:textId="77777777" w:rsidR="00AD2431" w:rsidRPr="001840BA" w:rsidRDefault="00AD2431" w:rsidP="008F1A60">
            <w:pPr>
              <w:keepNext/>
              <w:keepLines/>
              <w:tabs>
                <w:tab w:val="right" w:leader="dot" w:pos="4636"/>
              </w:tabs>
              <w:spacing w:before="40" w:after="40"/>
              <w:ind w:left="-20" w:right="-2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 NOT AVAILABLE 24 HOURS FOR EMERGENCY SERVICES</w:t>
            </w:r>
          </w:p>
        </w:tc>
        <w:tc>
          <w:tcPr>
            <w:tcW w:w="900" w:type="dxa"/>
            <w:gridSpan w:val="3"/>
            <w:vMerge w:val="restart"/>
            <w:shd w:val="clear" w:color="auto" w:fill="D9D9D9" w:themeFill="background1" w:themeFillShade="D9"/>
          </w:tcPr>
          <w:p w14:paraId="10747B7D" w14:textId="77777777" w:rsidR="00AD2431" w:rsidRPr="001840BA" w:rsidRDefault="00AD2431" w:rsidP="008F1A60">
            <w:pPr>
              <w:keepNext/>
              <w:keepLines/>
              <w:tabs>
                <w:tab w:val="right" w:leader="dot" w:pos="4636"/>
              </w:tabs>
              <w:spacing w:before="40" w:after="40"/>
              <w:ind w:left="-110"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NEVER AVAILABLE</w:t>
            </w:r>
          </w:p>
        </w:tc>
        <w:tc>
          <w:tcPr>
            <w:tcW w:w="905" w:type="dxa"/>
            <w:shd w:val="clear" w:color="auto" w:fill="auto"/>
            <w:vAlign w:val="center"/>
          </w:tcPr>
          <w:p w14:paraId="5FB2138B" w14:textId="77777777" w:rsidR="00AD2431" w:rsidRPr="001840BA" w:rsidRDefault="00AD2431" w:rsidP="00AD2431">
            <w:pPr>
              <w:keepNext/>
              <w:keepLines/>
              <w:spacing w:before="40" w:after="40"/>
              <w:jc w:val="center"/>
              <w:rPr>
                <w:rFonts w:asciiTheme="minorHAnsi" w:hAnsiTheme="minorHAnsi" w:cstheme="minorHAnsi"/>
                <w:color w:val="000000" w:themeColor="text1"/>
                <w:sz w:val="16"/>
                <w:szCs w:val="16"/>
                <w:lang w:val="en-GB"/>
              </w:rPr>
            </w:pPr>
          </w:p>
        </w:tc>
      </w:tr>
      <w:tr w:rsidR="00DE38A9" w:rsidRPr="001840BA" w14:paraId="3A675F12" w14:textId="77777777" w:rsidTr="00DE38A9">
        <w:tblPrEx>
          <w:tblLook w:val="04A0" w:firstRow="1" w:lastRow="0" w:firstColumn="1" w:lastColumn="0" w:noHBand="0" w:noVBand="1"/>
        </w:tblPrEx>
        <w:trPr>
          <w:trHeight w:val="504"/>
          <w:jc w:val="center"/>
        </w:trPr>
        <w:tc>
          <w:tcPr>
            <w:tcW w:w="805" w:type="dxa"/>
            <w:vMerge/>
            <w:shd w:val="clear" w:color="auto" w:fill="auto"/>
          </w:tcPr>
          <w:p w14:paraId="42268631" w14:textId="77777777" w:rsidR="00AD2431" w:rsidRPr="001840BA" w:rsidRDefault="00AD2431" w:rsidP="00AD2431">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5AF6ED0D" w14:textId="77777777" w:rsidR="00AD2431" w:rsidRPr="001840BA" w:rsidRDefault="00AD2431" w:rsidP="00AD2431">
            <w:pPr>
              <w:keepNext/>
              <w:keepLines/>
              <w:tabs>
                <w:tab w:val="right" w:leader="dot" w:pos="4392"/>
              </w:tabs>
              <w:spacing w:before="40" w:after="40"/>
              <w:jc w:val="center"/>
              <w:rPr>
                <w:rFonts w:asciiTheme="minorHAnsi" w:hAnsiTheme="minorHAnsi" w:cstheme="minorHAnsi"/>
                <w:sz w:val="16"/>
                <w:szCs w:val="16"/>
                <w:lang w:val="en-GB"/>
              </w:rPr>
            </w:pPr>
          </w:p>
        </w:tc>
        <w:tc>
          <w:tcPr>
            <w:tcW w:w="3391" w:type="dxa"/>
            <w:gridSpan w:val="4"/>
            <w:vMerge/>
            <w:shd w:val="clear" w:color="auto" w:fill="auto"/>
          </w:tcPr>
          <w:p w14:paraId="4DF0F11A"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p>
        </w:tc>
        <w:tc>
          <w:tcPr>
            <w:tcW w:w="1199" w:type="dxa"/>
            <w:gridSpan w:val="7"/>
            <w:shd w:val="clear" w:color="auto" w:fill="D9D9D9" w:themeFill="background1" w:themeFillShade="D9"/>
          </w:tcPr>
          <w:p w14:paraId="2F5E4312" w14:textId="37C5406F" w:rsidR="00AD2431" w:rsidRPr="001840BA" w:rsidRDefault="00AD2431" w:rsidP="00DE38A9">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 xml:space="preserve">ONSITE IN EMERGENCY </w:t>
            </w:r>
            <w:r w:rsidR="00531254">
              <w:rPr>
                <w:rFonts w:asciiTheme="minorHAnsi" w:hAnsiTheme="minorHAnsi" w:cstheme="minorHAnsi"/>
                <w:sz w:val="16"/>
                <w:szCs w:val="16"/>
                <w:lang w:val="en-GB"/>
              </w:rPr>
              <w:t>SITE</w:t>
            </w:r>
          </w:p>
        </w:tc>
        <w:tc>
          <w:tcPr>
            <w:tcW w:w="1170" w:type="dxa"/>
            <w:gridSpan w:val="10"/>
            <w:shd w:val="clear" w:color="auto" w:fill="D9D9D9" w:themeFill="background1" w:themeFillShade="D9"/>
          </w:tcPr>
          <w:p w14:paraId="00D276A5" w14:textId="2545B75F" w:rsidR="00AD2431" w:rsidRPr="001840BA" w:rsidRDefault="00AD2431" w:rsidP="00DE38A9">
            <w:pPr>
              <w:keepNext/>
              <w:keepLines/>
              <w:tabs>
                <w:tab w:val="right" w:leader="dot" w:pos="4636"/>
              </w:tabs>
              <w:spacing w:before="40" w:after="40"/>
              <w:ind w:left="-14"/>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 xml:space="preserve">NOT ONSITE IN EMERGENCY </w:t>
            </w:r>
            <w:r w:rsidR="00531254">
              <w:rPr>
                <w:rFonts w:asciiTheme="minorHAnsi" w:hAnsiTheme="minorHAnsi" w:cstheme="minorHAnsi"/>
                <w:sz w:val="16"/>
                <w:szCs w:val="16"/>
                <w:lang w:val="en-GB"/>
              </w:rPr>
              <w:t>SITE</w:t>
            </w:r>
            <w:r w:rsidR="00A66AAD"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BUT ON</w:t>
            </w:r>
            <w:r w:rsidRPr="001840BA">
              <w:rPr>
                <w:rFonts w:asciiTheme="minorHAnsi" w:hAnsiTheme="minorHAnsi" w:cstheme="minorHAnsi"/>
                <w:sz w:val="16"/>
                <w:szCs w:val="16"/>
                <w:lang w:val="en-GB"/>
              </w:rPr>
              <w:noBreakHyphen/>
              <w:t>CALL</w:t>
            </w:r>
            <w:r w:rsidRPr="001840BA">
              <w:rPr>
                <w:rFonts w:asciiTheme="minorHAnsi" w:hAnsiTheme="minorHAnsi" w:cstheme="minorHAnsi"/>
                <w:sz w:val="16"/>
                <w:szCs w:val="16"/>
                <w:lang w:val="en-GB"/>
              </w:rPr>
              <w:br/>
              <w:t>INSIDE</w:t>
            </w:r>
            <w:r w:rsidRPr="001840BA">
              <w:rPr>
                <w:rFonts w:asciiTheme="minorHAnsi" w:hAnsiTheme="minorHAnsi" w:cstheme="minorHAnsi"/>
                <w:sz w:val="16"/>
                <w:szCs w:val="16"/>
                <w:lang w:val="en-GB"/>
              </w:rPr>
              <w:br/>
              <w:t>FACILITY</w:t>
            </w:r>
            <w:r w:rsidR="008F1A60">
              <w:rPr>
                <w:rFonts w:asciiTheme="minorHAnsi" w:hAnsiTheme="minorHAnsi" w:cstheme="minorHAnsi"/>
                <w:sz w:val="16"/>
                <w:szCs w:val="16"/>
                <w:lang w:val="en-GB"/>
              </w:rPr>
              <w:t xml:space="preserve"> OR CLOSE TO FACILITY</w:t>
            </w:r>
          </w:p>
          <w:p w14:paraId="251E3816" w14:textId="77777777" w:rsidR="00AD2431" w:rsidRPr="001840BA" w:rsidRDefault="00AD2431" w:rsidP="00DE38A9">
            <w:pPr>
              <w:keepNext/>
              <w:keepLines/>
              <w:tabs>
                <w:tab w:val="right" w:leader="dot" w:pos="4636"/>
              </w:tabs>
              <w:spacing w:before="40" w:after="40"/>
              <w:ind w:left="-14"/>
              <w:jc w:val="center"/>
              <w:rPr>
                <w:rFonts w:asciiTheme="minorHAnsi" w:hAnsiTheme="minorHAnsi" w:cstheme="minorHAnsi"/>
                <w:color w:val="000000" w:themeColor="text1"/>
                <w:sz w:val="16"/>
                <w:szCs w:val="16"/>
                <w:lang w:val="en-GB"/>
              </w:rPr>
            </w:pPr>
          </w:p>
        </w:tc>
        <w:tc>
          <w:tcPr>
            <w:tcW w:w="1080" w:type="dxa"/>
            <w:gridSpan w:val="8"/>
            <w:vMerge/>
            <w:shd w:val="clear" w:color="auto" w:fill="D9D9D9" w:themeFill="background1" w:themeFillShade="D9"/>
            <w:vAlign w:val="center"/>
          </w:tcPr>
          <w:p w14:paraId="135A7AEA" w14:textId="77777777" w:rsidR="00AD2431" w:rsidRPr="001840BA" w:rsidRDefault="00AD2431" w:rsidP="00AD2431">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900" w:type="dxa"/>
            <w:gridSpan w:val="3"/>
            <w:vMerge/>
            <w:shd w:val="clear" w:color="auto" w:fill="D9D9D9" w:themeFill="background1" w:themeFillShade="D9"/>
            <w:vAlign w:val="center"/>
          </w:tcPr>
          <w:p w14:paraId="112A1699" w14:textId="77777777" w:rsidR="00AD2431" w:rsidRPr="001840BA" w:rsidRDefault="00AD2431" w:rsidP="00AD2431">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905" w:type="dxa"/>
            <w:shd w:val="clear" w:color="auto" w:fill="auto"/>
            <w:vAlign w:val="center"/>
          </w:tcPr>
          <w:p w14:paraId="16B1B487" w14:textId="77777777" w:rsidR="00AD2431" w:rsidRPr="001840BA" w:rsidRDefault="00AD2431" w:rsidP="00AD2431">
            <w:pPr>
              <w:keepNext/>
              <w:keepLines/>
              <w:spacing w:before="40" w:after="40"/>
              <w:jc w:val="center"/>
              <w:rPr>
                <w:rFonts w:asciiTheme="minorHAnsi" w:hAnsiTheme="minorHAnsi" w:cstheme="minorHAnsi"/>
                <w:color w:val="000000" w:themeColor="text1"/>
                <w:sz w:val="16"/>
                <w:szCs w:val="16"/>
                <w:lang w:val="en-GB"/>
              </w:rPr>
            </w:pPr>
          </w:p>
        </w:tc>
      </w:tr>
      <w:tr w:rsidR="00752048" w:rsidRPr="001840BA" w14:paraId="68D00AC9" w14:textId="77777777" w:rsidTr="008F1A60">
        <w:tblPrEx>
          <w:tblLook w:val="04A0" w:firstRow="1" w:lastRow="0" w:firstColumn="1" w:lastColumn="0" w:noHBand="0" w:noVBand="1"/>
        </w:tblPrEx>
        <w:trPr>
          <w:trHeight w:val="432"/>
          <w:jc w:val="center"/>
        </w:trPr>
        <w:tc>
          <w:tcPr>
            <w:tcW w:w="805" w:type="dxa"/>
            <w:shd w:val="clear" w:color="auto" w:fill="auto"/>
          </w:tcPr>
          <w:p w14:paraId="2AB70454"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A2DD0F3"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3391" w:type="dxa"/>
            <w:gridSpan w:val="4"/>
            <w:shd w:val="clear" w:color="auto" w:fill="auto"/>
          </w:tcPr>
          <w:p w14:paraId="5AB5CA39"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Emergency medicine specialist</w:t>
            </w:r>
          </w:p>
        </w:tc>
        <w:tc>
          <w:tcPr>
            <w:tcW w:w="1199" w:type="dxa"/>
            <w:gridSpan w:val="7"/>
            <w:shd w:val="clear" w:color="auto" w:fill="auto"/>
            <w:vAlign w:val="center"/>
          </w:tcPr>
          <w:p w14:paraId="0B1BE5A5"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170" w:type="dxa"/>
            <w:gridSpan w:val="10"/>
            <w:shd w:val="clear" w:color="auto" w:fill="auto"/>
            <w:vAlign w:val="center"/>
          </w:tcPr>
          <w:p w14:paraId="4845A4DC"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1080" w:type="dxa"/>
            <w:gridSpan w:val="8"/>
            <w:shd w:val="clear" w:color="auto" w:fill="auto"/>
            <w:vAlign w:val="center"/>
          </w:tcPr>
          <w:p w14:paraId="32D2756C"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3</w:t>
            </w:r>
          </w:p>
        </w:tc>
        <w:tc>
          <w:tcPr>
            <w:tcW w:w="900" w:type="dxa"/>
            <w:gridSpan w:val="3"/>
            <w:shd w:val="clear" w:color="auto" w:fill="auto"/>
            <w:vAlign w:val="center"/>
          </w:tcPr>
          <w:p w14:paraId="4EEF807B"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5520DD20"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752048" w:rsidRPr="001840BA" w14:paraId="5B25587C" w14:textId="77777777" w:rsidTr="008F1A60">
        <w:tblPrEx>
          <w:tblLook w:val="04A0" w:firstRow="1" w:lastRow="0" w:firstColumn="1" w:lastColumn="0" w:noHBand="0" w:noVBand="1"/>
        </w:tblPrEx>
        <w:trPr>
          <w:trHeight w:val="432"/>
          <w:jc w:val="center"/>
        </w:trPr>
        <w:tc>
          <w:tcPr>
            <w:tcW w:w="805" w:type="dxa"/>
            <w:shd w:val="clear" w:color="auto" w:fill="auto"/>
          </w:tcPr>
          <w:p w14:paraId="103AAC05"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5E5FDFB"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3391" w:type="dxa"/>
            <w:gridSpan w:val="4"/>
            <w:shd w:val="clear" w:color="auto" w:fill="auto"/>
          </w:tcPr>
          <w:p w14:paraId="534D4892"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Generalist medical practitioner or paramedical practitioner (e.g. clinical officer)</w:t>
            </w:r>
          </w:p>
        </w:tc>
        <w:tc>
          <w:tcPr>
            <w:tcW w:w="1199" w:type="dxa"/>
            <w:gridSpan w:val="7"/>
            <w:shd w:val="clear" w:color="auto" w:fill="auto"/>
            <w:vAlign w:val="center"/>
          </w:tcPr>
          <w:p w14:paraId="56E5E054"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170" w:type="dxa"/>
            <w:gridSpan w:val="10"/>
            <w:shd w:val="clear" w:color="auto" w:fill="auto"/>
            <w:vAlign w:val="center"/>
          </w:tcPr>
          <w:p w14:paraId="4BDBE7CF"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1080" w:type="dxa"/>
            <w:gridSpan w:val="8"/>
            <w:shd w:val="clear" w:color="auto" w:fill="auto"/>
            <w:vAlign w:val="center"/>
          </w:tcPr>
          <w:p w14:paraId="4E58BC40"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3</w:t>
            </w:r>
          </w:p>
        </w:tc>
        <w:tc>
          <w:tcPr>
            <w:tcW w:w="900" w:type="dxa"/>
            <w:gridSpan w:val="3"/>
            <w:shd w:val="clear" w:color="auto" w:fill="auto"/>
            <w:vAlign w:val="center"/>
          </w:tcPr>
          <w:p w14:paraId="3D3ACB1A"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138E74D9"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752048" w:rsidRPr="001840BA" w14:paraId="520DAD47" w14:textId="77777777" w:rsidTr="008F1A60">
        <w:tblPrEx>
          <w:tblLook w:val="04A0" w:firstRow="1" w:lastRow="0" w:firstColumn="1" w:lastColumn="0" w:noHBand="0" w:noVBand="1"/>
        </w:tblPrEx>
        <w:trPr>
          <w:trHeight w:val="432"/>
          <w:jc w:val="center"/>
        </w:trPr>
        <w:tc>
          <w:tcPr>
            <w:tcW w:w="805" w:type="dxa"/>
            <w:shd w:val="clear" w:color="auto" w:fill="auto"/>
          </w:tcPr>
          <w:p w14:paraId="42C07AF8"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D3A417A"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3391" w:type="dxa"/>
            <w:gridSpan w:val="4"/>
            <w:shd w:val="clear" w:color="auto" w:fill="auto"/>
          </w:tcPr>
          <w:p w14:paraId="6EEEC6CD" w14:textId="77777777"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Nursing professional</w:t>
            </w:r>
          </w:p>
        </w:tc>
        <w:tc>
          <w:tcPr>
            <w:tcW w:w="1199" w:type="dxa"/>
            <w:gridSpan w:val="7"/>
            <w:shd w:val="clear" w:color="auto" w:fill="auto"/>
            <w:vAlign w:val="center"/>
          </w:tcPr>
          <w:p w14:paraId="594D8C73"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1170" w:type="dxa"/>
            <w:gridSpan w:val="10"/>
            <w:shd w:val="clear" w:color="auto" w:fill="auto"/>
            <w:vAlign w:val="center"/>
          </w:tcPr>
          <w:p w14:paraId="0F11F9DD"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1080" w:type="dxa"/>
            <w:gridSpan w:val="8"/>
            <w:shd w:val="clear" w:color="auto" w:fill="auto"/>
            <w:vAlign w:val="center"/>
          </w:tcPr>
          <w:p w14:paraId="3FAB3DD8"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3</w:t>
            </w:r>
          </w:p>
        </w:tc>
        <w:tc>
          <w:tcPr>
            <w:tcW w:w="900" w:type="dxa"/>
            <w:gridSpan w:val="3"/>
            <w:shd w:val="clear" w:color="auto" w:fill="auto"/>
            <w:vAlign w:val="center"/>
          </w:tcPr>
          <w:p w14:paraId="277067E7"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1E4ED9FE"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752048" w:rsidRPr="001840BA" w14:paraId="0D262C83" w14:textId="77777777" w:rsidTr="008F1A60">
        <w:tblPrEx>
          <w:tblLook w:val="04A0" w:firstRow="1" w:lastRow="0" w:firstColumn="1" w:lastColumn="0" w:noHBand="0" w:noVBand="1"/>
        </w:tblPrEx>
        <w:trPr>
          <w:trHeight w:val="432"/>
          <w:jc w:val="center"/>
        </w:trPr>
        <w:tc>
          <w:tcPr>
            <w:tcW w:w="805" w:type="dxa"/>
            <w:shd w:val="clear" w:color="auto" w:fill="auto"/>
          </w:tcPr>
          <w:p w14:paraId="71BD6BFC"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AE491AB"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3391" w:type="dxa"/>
            <w:gridSpan w:val="4"/>
            <w:shd w:val="clear" w:color="auto" w:fill="auto"/>
          </w:tcPr>
          <w:p w14:paraId="7DB50EFB" w14:textId="77777777"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Other specialist doctors</w:t>
            </w:r>
          </w:p>
        </w:tc>
        <w:tc>
          <w:tcPr>
            <w:tcW w:w="1199" w:type="dxa"/>
            <w:gridSpan w:val="7"/>
            <w:shd w:val="clear" w:color="auto" w:fill="auto"/>
            <w:vAlign w:val="center"/>
          </w:tcPr>
          <w:p w14:paraId="260CA66D"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p w14:paraId="4E596529" w14:textId="77777777" w:rsidR="00AD2431" w:rsidRPr="001840BA" w:rsidRDefault="00AD2431" w:rsidP="00AD2431">
            <w:pPr>
              <w:tabs>
                <w:tab w:val="right" w:leader="dot" w:pos="4636"/>
              </w:tabs>
              <w:spacing w:before="40" w:after="8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________</w:t>
            </w:r>
            <w:r w:rsidRPr="001840BA">
              <w:rPr>
                <w:rFonts w:asciiTheme="minorHAnsi" w:hAnsiTheme="minorHAnsi" w:cstheme="minorHAnsi"/>
                <w:bCs/>
                <w:sz w:val="16"/>
                <w:szCs w:val="16"/>
                <w:lang w:val="en-GB"/>
              </w:rPr>
              <w:br/>
              <w:t>(SPECIFY)</w:t>
            </w:r>
          </w:p>
        </w:tc>
        <w:tc>
          <w:tcPr>
            <w:tcW w:w="1170" w:type="dxa"/>
            <w:gridSpan w:val="10"/>
            <w:shd w:val="clear" w:color="auto" w:fill="auto"/>
            <w:vAlign w:val="center"/>
          </w:tcPr>
          <w:p w14:paraId="568AAD43"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p w14:paraId="2125B53D"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________</w:t>
            </w:r>
            <w:r w:rsidRPr="001840BA">
              <w:rPr>
                <w:rFonts w:asciiTheme="minorHAnsi" w:hAnsiTheme="minorHAnsi" w:cstheme="minorHAnsi"/>
                <w:bCs/>
                <w:sz w:val="16"/>
                <w:szCs w:val="16"/>
                <w:lang w:val="en-GB"/>
              </w:rPr>
              <w:br/>
              <w:t>(SPECIFY)</w:t>
            </w:r>
          </w:p>
        </w:tc>
        <w:tc>
          <w:tcPr>
            <w:tcW w:w="1080" w:type="dxa"/>
            <w:gridSpan w:val="8"/>
            <w:shd w:val="clear" w:color="auto" w:fill="auto"/>
            <w:vAlign w:val="center"/>
          </w:tcPr>
          <w:p w14:paraId="3EA6AD17"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3</w:t>
            </w:r>
          </w:p>
          <w:p w14:paraId="1B4B3395"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________</w:t>
            </w:r>
            <w:r w:rsidRPr="001840BA">
              <w:rPr>
                <w:rFonts w:asciiTheme="minorHAnsi" w:hAnsiTheme="minorHAnsi" w:cstheme="minorHAnsi"/>
                <w:bCs/>
                <w:sz w:val="16"/>
                <w:szCs w:val="16"/>
                <w:lang w:val="en-GB"/>
              </w:rPr>
              <w:br/>
              <w:t>(SPECIFY)</w:t>
            </w:r>
          </w:p>
        </w:tc>
        <w:tc>
          <w:tcPr>
            <w:tcW w:w="900" w:type="dxa"/>
            <w:gridSpan w:val="3"/>
            <w:shd w:val="clear" w:color="auto" w:fill="auto"/>
            <w:vAlign w:val="center"/>
          </w:tcPr>
          <w:p w14:paraId="2F06A802"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2D681624"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AD2431" w:rsidRPr="001840BA" w14:paraId="41BDB20E" w14:textId="77777777" w:rsidTr="00DE38A9">
        <w:trPr>
          <w:trHeight w:val="296"/>
          <w:jc w:val="center"/>
        </w:trPr>
        <w:tc>
          <w:tcPr>
            <w:tcW w:w="805" w:type="dxa"/>
            <w:shd w:val="clear" w:color="auto" w:fill="8ADED0"/>
          </w:tcPr>
          <w:p w14:paraId="0C86515E"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17EC4A55"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hideMark/>
          </w:tcPr>
          <w:p w14:paraId="5EEC67C8" w14:textId="77777777" w:rsidR="00AD2431" w:rsidRPr="007C53C5" w:rsidRDefault="00AD2431" w:rsidP="007C53C5">
            <w:pPr>
              <w:pStyle w:val="Heading2"/>
              <w:rPr>
                <w:sz w:val="16"/>
                <w:szCs w:val="16"/>
                <w:lang w:val="en-GB"/>
              </w:rPr>
            </w:pPr>
            <w:bookmarkStart w:id="681" w:name="_Toc138439576"/>
            <w:r w:rsidRPr="007C53C5">
              <w:rPr>
                <w:sz w:val="16"/>
                <w:szCs w:val="16"/>
                <w:lang w:val="en-GB"/>
              </w:rPr>
              <w:t>26.2. SITE CONDITIONS</w:t>
            </w:r>
            <w:bookmarkEnd w:id="681"/>
          </w:p>
        </w:tc>
        <w:tc>
          <w:tcPr>
            <w:tcW w:w="905" w:type="dxa"/>
            <w:shd w:val="clear" w:color="auto" w:fill="8ADED0"/>
            <w:vAlign w:val="center"/>
          </w:tcPr>
          <w:p w14:paraId="2E5659BF" w14:textId="77777777" w:rsidR="00AD2431" w:rsidRPr="001840BA" w:rsidRDefault="00AD2431" w:rsidP="00AD2431">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2CC033E1" w14:textId="77777777" w:rsidTr="00DE38A9">
        <w:trPr>
          <w:trHeight w:val="504"/>
          <w:jc w:val="center"/>
        </w:trPr>
        <w:tc>
          <w:tcPr>
            <w:tcW w:w="805" w:type="dxa"/>
            <w:shd w:val="clear" w:color="auto" w:fill="auto"/>
          </w:tcPr>
          <w:p w14:paraId="2564895F" w14:textId="1D316726"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CF6C387" w14:textId="4DDD6665"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2616</w:t>
            </w:r>
          </w:p>
        </w:tc>
        <w:tc>
          <w:tcPr>
            <w:tcW w:w="7740" w:type="dxa"/>
            <w:gridSpan w:val="32"/>
            <w:shd w:val="clear" w:color="auto" w:fill="auto"/>
          </w:tcPr>
          <w:p w14:paraId="41B7C67E" w14:textId="7E987134" w:rsidR="003270FE" w:rsidRPr="001840BA" w:rsidRDefault="003270FE" w:rsidP="003270FE">
            <w:pPr>
              <w:keepNext/>
              <w:keepLines/>
              <w:tabs>
                <w:tab w:val="right" w:leader="dot" w:pos="4392"/>
              </w:tabs>
              <w:spacing w:before="40" w:after="40"/>
              <w:ind w:left="-10" w:right="-101" w:firstLine="1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Now I would like to know about </w:t>
            </w:r>
            <w:r w:rsidRPr="001840BA">
              <w:rPr>
                <w:rFonts w:asciiTheme="minorHAnsi" w:hAnsiTheme="minorHAnsi" w:cstheme="minorHAnsi"/>
                <w:b/>
                <w:bCs/>
                <w:sz w:val="16"/>
                <w:szCs w:val="16"/>
                <w:lang w:val="en-GB"/>
              </w:rPr>
              <w:t>infrastructure</w:t>
            </w:r>
            <w:r w:rsidRPr="001840BA">
              <w:rPr>
                <w:rFonts w:asciiTheme="minorHAnsi" w:hAnsiTheme="minorHAnsi" w:cstheme="minorHAnsi"/>
                <w:sz w:val="16"/>
                <w:szCs w:val="16"/>
                <w:lang w:val="en-GB"/>
              </w:rPr>
              <w:t xml:space="preserve"> available for emergency services. For each item that I ask about, please indicate if this is dedicated for the emergency 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 if it is shared across the facility, or if it is not available.</w:t>
            </w:r>
          </w:p>
        </w:tc>
        <w:tc>
          <w:tcPr>
            <w:tcW w:w="905" w:type="dxa"/>
            <w:shd w:val="clear" w:color="auto" w:fill="auto"/>
            <w:vAlign w:val="center"/>
          </w:tcPr>
          <w:p w14:paraId="4246AF4F"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1275A7F4" w14:textId="77777777" w:rsidTr="008F1A60">
        <w:trPr>
          <w:trHeight w:val="359"/>
          <w:jc w:val="center"/>
        </w:trPr>
        <w:tc>
          <w:tcPr>
            <w:tcW w:w="805" w:type="dxa"/>
            <w:vMerge w:val="restart"/>
            <w:shd w:val="clear" w:color="auto" w:fill="auto"/>
          </w:tcPr>
          <w:p w14:paraId="649311D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7920031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2617</w:t>
            </w:r>
          </w:p>
        </w:tc>
        <w:tc>
          <w:tcPr>
            <w:tcW w:w="2317" w:type="dxa"/>
            <w:vMerge w:val="restart"/>
            <w:shd w:val="clear" w:color="auto" w:fill="auto"/>
          </w:tcPr>
          <w:p w14:paraId="5C22E2EA" w14:textId="393BD2D9"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IF AVAILABLE, ASK TO SEE THE </w:t>
            </w:r>
            <w:r w:rsidR="00531254">
              <w:rPr>
                <w:rFonts w:asciiTheme="minorHAnsi" w:hAnsiTheme="minorHAnsi" w:cstheme="minorHAnsi"/>
                <w:sz w:val="16"/>
                <w:szCs w:val="16"/>
                <w:lang w:val="en-GB"/>
              </w:rPr>
              <w:t>SITE</w:t>
            </w:r>
            <w:r w:rsidR="00531254"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 xml:space="preserve">AND OBSERVE THE CONDITION, AND ASK: </w:t>
            </w:r>
          </w:p>
          <w:p w14:paraId="53461430" w14:textId="4008887C"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Is the space sufficient for the “normal”/usual emergency service caseload?</w:t>
            </w:r>
          </w:p>
        </w:tc>
        <w:tc>
          <w:tcPr>
            <w:tcW w:w="3276" w:type="dxa"/>
            <w:gridSpan w:val="17"/>
            <w:shd w:val="clear" w:color="auto" w:fill="D9D9D9"/>
          </w:tcPr>
          <w:p w14:paraId="750D70FF" w14:textId="479C960C" w:rsidR="003270FE" w:rsidRPr="00550956" w:rsidRDefault="003270FE" w:rsidP="003270FE">
            <w:pPr>
              <w:keepNext/>
              <w:keepLines/>
              <w:tabs>
                <w:tab w:val="right" w:leader="dot" w:pos="4392"/>
              </w:tabs>
              <w:spacing w:before="40" w:after="40"/>
              <w:ind w:left="-101" w:right="-101"/>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AVAILABLE</w:t>
            </w:r>
          </w:p>
        </w:tc>
        <w:tc>
          <w:tcPr>
            <w:tcW w:w="2147" w:type="dxa"/>
            <w:gridSpan w:val="14"/>
            <w:shd w:val="clear" w:color="auto" w:fill="D9D9D9"/>
          </w:tcPr>
          <w:p w14:paraId="7A7B92AD" w14:textId="5A478F5F" w:rsidR="003270FE" w:rsidRPr="00550956" w:rsidRDefault="003270FE" w:rsidP="003270FE">
            <w:pPr>
              <w:keepNext/>
              <w:keepLines/>
              <w:tabs>
                <w:tab w:val="right" w:leader="dot" w:pos="4392"/>
              </w:tabs>
              <w:spacing w:before="40" w:after="40"/>
              <w:ind w:left="-101" w:right="-101"/>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CONDITION</w:t>
            </w:r>
          </w:p>
        </w:tc>
        <w:tc>
          <w:tcPr>
            <w:tcW w:w="905" w:type="dxa"/>
            <w:shd w:val="clear" w:color="auto" w:fill="auto"/>
            <w:vAlign w:val="center"/>
          </w:tcPr>
          <w:p w14:paraId="71B6F22D"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70828F2B" w14:textId="77777777" w:rsidTr="00DE38A9">
        <w:trPr>
          <w:trHeight w:hRule="exact" w:val="280"/>
          <w:jc w:val="center"/>
        </w:trPr>
        <w:tc>
          <w:tcPr>
            <w:tcW w:w="805" w:type="dxa"/>
            <w:vMerge/>
            <w:shd w:val="clear" w:color="auto" w:fill="auto"/>
          </w:tcPr>
          <w:p w14:paraId="46B8FC01"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41A88D5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317" w:type="dxa"/>
            <w:vMerge/>
            <w:shd w:val="clear" w:color="auto" w:fill="auto"/>
          </w:tcPr>
          <w:p w14:paraId="7A42969F"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2453" w:type="dxa"/>
            <w:gridSpan w:val="13"/>
            <w:shd w:val="clear" w:color="auto" w:fill="D9D9D9"/>
          </w:tcPr>
          <w:p w14:paraId="67993A0F" w14:textId="77777777" w:rsidR="003270FE" w:rsidRPr="001840BA" w:rsidRDefault="003270FE" w:rsidP="003270FE">
            <w:pPr>
              <w:keepNext/>
              <w:keepLines/>
              <w:tabs>
                <w:tab w:val="right" w:leader="dot" w:pos="4636"/>
              </w:tabs>
              <w:spacing w:before="40" w:after="40"/>
              <w:ind w:right="-101"/>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 xml:space="preserve">                     YES, AVAILABLE</w:t>
            </w:r>
          </w:p>
        </w:tc>
        <w:tc>
          <w:tcPr>
            <w:tcW w:w="823" w:type="dxa"/>
            <w:gridSpan w:val="4"/>
            <w:vMerge w:val="restart"/>
            <w:shd w:val="clear" w:color="auto" w:fill="D9D9D9"/>
          </w:tcPr>
          <w:p w14:paraId="7C554BA7"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NOT AVAILABLE</w:t>
            </w:r>
          </w:p>
        </w:tc>
        <w:tc>
          <w:tcPr>
            <w:tcW w:w="1058" w:type="dxa"/>
            <w:gridSpan w:val="10"/>
            <w:vMerge w:val="restart"/>
            <w:shd w:val="clear" w:color="auto" w:fill="D9D9D9"/>
          </w:tcPr>
          <w:p w14:paraId="6F444FAF" w14:textId="77777777" w:rsidR="003270FE" w:rsidRPr="001840BA" w:rsidRDefault="003270FE" w:rsidP="003270FE">
            <w:pPr>
              <w:keepNext/>
              <w:keepLines/>
              <w:tabs>
                <w:tab w:val="right" w:leader="dot" w:pos="4636"/>
              </w:tabs>
              <w:spacing w:before="40" w:after="40"/>
              <w:ind w:left="-40"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SPACE REPORTED ADEQUATE FOR USUAL CASELOAD</w:t>
            </w:r>
          </w:p>
        </w:tc>
        <w:tc>
          <w:tcPr>
            <w:tcW w:w="1089" w:type="dxa"/>
            <w:gridSpan w:val="4"/>
            <w:vMerge w:val="restart"/>
            <w:shd w:val="clear" w:color="auto" w:fill="D9D9D9"/>
          </w:tcPr>
          <w:p w14:paraId="2AB1DCE5"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SPACE REPORTED INADEQUATE FOR USUAL CASELOAD</w:t>
            </w:r>
          </w:p>
        </w:tc>
        <w:tc>
          <w:tcPr>
            <w:tcW w:w="905" w:type="dxa"/>
            <w:shd w:val="clear" w:color="auto" w:fill="auto"/>
            <w:vAlign w:val="center"/>
          </w:tcPr>
          <w:p w14:paraId="0473FB76"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4DF6206C" w14:textId="77777777" w:rsidTr="00DE38A9">
        <w:tblPrEx>
          <w:tblLook w:val="04A0" w:firstRow="1" w:lastRow="0" w:firstColumn="1" w:lastColumn="0" w:noHBand="0" w:noVBand="1"/>
        </w:tblPrEx>
        <w:trPr>
          <w:trHeight w:val="791"/>
          <w:jc w:val="center"/>
        </w:trPr>
        <w:tc>
          <w:tcPr>
            <w:tcW w:w="805" w:type="dxa"/>
            <w:vMerge/>
            <w:shd w:val="clear" w:color="auto" w:fill="auto"/>
          </w:tcPr>
          <w:p w14:paraId="5BBB526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3C54A43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317" w:type="dxa"/>
            <w:vMerge/>
            <w:shd w:val="clear" w:color="auto" w:fill="auto"/>
          </w:tcPr>
          <w:p w14:paraId="162C9C50"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4"/>
            <w:shd w:val="clear" w:color="auto" w:fill="D9D9D9"/>
          </w:tcPr>
          <w:p w14:paraId="487563BB"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SPECIFIC FOR EMERGENCY SERVICES</w:t>
            </w:r>
          </w:p>
        </w:tc>
        <w:tc>
          <w:tcPr>
            <w:tcW w:w="1373" w:type="dxa"/>
            <w:gridSpan w:val="9"/>
            <w:shd w:val="clear" w:color="auto" w:fill="D9D9D9"/>
          </w:tcPr>
          <w:p w14:paraId="5A7FDF63" w14:textId="77777777" w:rsidR="003270FE" w:rsidRPr="001840BA" w:rsidRDefault="003270FE" w:rsidP="003270FE">
            <w:pPr>
              <w:keepNext/>
              <w:keepLines/>
              <w:tabs>
                <w:tab w:val="right" w:leader="dot" w:pos="4636"/>
              </w:tabs>
              <w:spacing w:before="40" w:after="40"/>
              <w:ind w:left="-20" w:right="-2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NOT SPECIFIC FOR EMERGENCY SERVICES</w:t>
            </w:r>
          </w:p>
        </w:tc>
        <w:tc>
          <w:tcPr>
            <w:tcW w:w="823" w:type="dxa"/>
            <w:gridSpan w:val="4"/>
            <w:vMerge/>
            <w:shd w:val="clear" w:color="auto" w:fill="D9D9D9"/>
          </w:tcPr>
          <w:p w14:paraId="76A9CCBA"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1058" w:type="dxa"/>
            <w:gridSpan w:val="10"/>
            <w:vMerge/>
            <w:shd w:val="clear" w:color="auto" w:fill="D9D9D9"/>
          </w:tcPr>
          <w:p w14:paraId="6B1FEDC2"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1089" w:type="dxa"/>
            <w:gridSpan w:val="4"/>
            <w:vMerge/>
            <w:shd w:val="clear" w:color="auto" w:fill="D9D9D9"/>
            <w:vAlign w:val="center"/>
          </w:tcPr>
          <w:p w14:paraId="42F124C9"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905" w:type="dxa"/>
            <w:shd w:val="clear" w:color="auto" w:fill="auto"/>
            <w:vAlign w:val="center"/>
          </w:tcPr>
          <w:p w14:paraId="381D0FDB"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0E6AF7D7" w14:textId="77777777" w:rsidTr="00DE38A9">
        <w:trPr>
          <w:trHeight w:val="432"/>
          <w:jc w:val="center"/>
        </w:trPr>
        <w:tc>
          <w:tcPr>
            <w:tcW w:w="805" w:type="dxa"/>
            <w:shd w:val="clear" w:color="auto" w:fill="auto"/>
          </w:tcPr>
          <w:p w14:paraId="76469D3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E0AE40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317" w:type="dxa"/>
            <w:shd w:val="clear" w:color="auto" w:fill="auto"/>
          </w:tcPr>
          <w:p w14:paraId="52D9F911"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Isolation room for placing patients with suspect infectious diseases such as TB or haemorrhagic fever</w:t>
            </w:r>
          </w:p>
        </w:tc>
        <w:tc>
          <w:tcPr>
            <w:tcW w:w="1080" w:type="dxa"/>
            <w:gridSpan w:val="4"/>
            <w:shd w:val="clear" w:color="auto" w:fill="auto"/>
            <w:vAlign w:val="center"/>
          </w:tcPr>
          <w:p w14:paraId="0F34E0F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7AA60FE8"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823" w:type="dxa"/>
            <w:gridSpan w:val="4"/>
            <w:shd w:val="clear" w:color="auto" w:fill="auto"/>
            <w:vAlign w:val="center"/>
          </w:tcPr>
          <w:p w14:paraId="4FBD246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1058" w:type="dxa"/>
            <w:gridSpan w:val="10"/>
            <w:shd w:val="clear" w:color="auto" w:fill="auto"/>
            <w:vAlign w:val="center"/>
          </w:tcPr>
          <w:p w14:paraId="262962B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1CBC2F1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7A684D50"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59DB25DB" w14:textId="77777777" w:rsidTr="00DE38A9">
        <w:trPr>
          <w:trHeight w:val="432"/>
          <w:jc w:val="center"/>
        </w:trPr>
        <w:tc>
          <w:tcPr>
            <w:tcW w:w="805" w:type="dxa"/>
            <w:shd w:val="clear" w:color="auto" w:fill="auto"/>
          </w:tcPr>
          <w:p w14:paraId="38B2BDA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C22CBF8"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2317" w:type="dxa"/>
            <w:shd w:val="clear" w:color="auto" w:fill="auto"/>
          </w:tcPr>
          <w:p w14:paraId="1DF7BF30"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Designated waiting area</w:t>
            </w:r>
          </w:p>
        </w:tc>
        <w:tc>
          <w:tcPr>
            <w:tcW w:w="1080" w:type="dxa"/>
            <w:gridSpan w:val="4"/>
            <w:shd w:val="clear" w:color="auto" w:fill="auto"/>
            <w:vAlign w:val="center"/>
          </w:tcPr>
          <w:p w14:paraId="446E62F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59D75EF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4" behindDoc="0" locked="0" layoutInCell="1" allowOverlap="1" wp14:anchorId="6F00B49D" wp14:editId="091DE5D9">
                  <wp:simplePos x="0" y="0"/>
                  <wp:positionH relativeFrom="margin">
                    <wp:posOffset>147955</wp:posOffset>
                  </wp:positionH>
                  <wp:positionV relativeFrom="margin">
                    <wp:posOffset>17780</wp:posOffset>
                  </wp:positionV>
                  <wp:extent cx="462280" cy="243840"/>
                  <wp:effectExtent l="0" t="0" r="0" b="3810"/>
                  <wp:wrapNone/>
                  <wp:docPr id="339" name="Graphic 33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823" w:type="dxa"/>
            <w:gridSpan w:val="4"/>
            <w:shd w:val="clear" w:color="auto" w:fill="auto"/>
            <w:vAlign w:val="center"/>
          </w:tcPr>
          <w:p w14:paraId="36641821"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1058" w:type="dxa"/>
            <w:gridSpan w:val="10"/>
            <w:shd w:val="clear" w:color="auto" w:fill="auto"/>
            <w:vAlign w:val="center"/>
          </w:tcPr>
          <w:p w14:paraId="38FE8C5F"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185BDEF2"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1784B9DE"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13E9735E" w14:textId="77777777" w:rsidTr="00DE38A9">
        <w:trPr>
          <w:trHeight w:val="432"/>
          <w:jc w:val="center"/>
        </w:trPr>
        <w:tc>
          <w:tcPr>
            <w:tcW w:w="805" w:type="dxa"/>
            <w:shd w:val="clear" w:color="auto" w:fill="auto"/>
          </w:tcPr>
          <w:p w14:paraId="474822D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56D7B9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2317" w:type="dxa"/>
            <w:shd w:val="clear" w:color="auto" w:fill="auto"/>
          </w:tcPr>
          <w:p w14:paraId="442BB98F"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Designated triage area</w:t>
            </w:r>
          </w:p>
        </w:tc>
        <w:tc>
          <w:tcPr>
            <w:tcW w:w="1080" w:type="dxa"/>
            <w:gridSpan w:val="4"/>
            <w:shd w:val="clear" w:color="auto" w:fill="auto"/>
            <w:vAlign w:val="center"/>
          </w:tcPr>
          <w:p w14:paraId="5C7A6B07"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5F68E1B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5" behindDoc="0" locked="0" layoutInCell="1" allowOverlap="1" wp14:anchorId="5B075E38" wp14:editId="44B66083">
                  <wp:simplePos x="0" y="0"/>
                  <wp:positionH relativeFrom="margin">
                    <wp:posOffset>147955</wp:posOffset>
                  </wp:positionH>
                  <wp:positionV relativeFrom="margin">
                    <wp:posOffset>14605</wp:posOffset>
                  </wp:positionV>
                  <wp:extent cx="462280" cy="243840"/>
                  <wp:effectExtent l="0" t="0" r="0" b="3810"/>
                  <wp:wrapNone/>
                  <wp:docPr id="340" name="Graphic 34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823" w:type="dxa"/>
            <w:gridSpan w:val="4"/>
            <w:shd w:val="clear" w:color="auto" w:fill="auto"/>
            <w:vAlign w:val="center"/>
          </w:tcPr>
          <w:p w14:paraId="55A7A16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1058" w:type="dxa"/>
            <w:gridSpan w:val="10"/>
            <w:shd w:val="clear" w:color="auto" w:fill="auto"/>
            <w:vAlign w:val="center"/>
          </w:tcPr>
          <w:p w14:paraId="1AE73B7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33E2132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0305E331"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4EB06ED1" w14:textId="77777777" w:rsidTr="00DE38A9">
        <w:trPr>
          <w:trHeight w:val="432"/>
          <w:jc w:val="center"/>
        </w:trPr>
        <w:tc>
          <w:tcPr>
            <w:tcW w:w="805" w:type="dxa"/>
            <w:shd w:val="clear" w:color="auto" w:fill="auto"/>
          </w:tcPr>
          <w:p w14:paraId="7DFBA93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A97086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317" w:type="dxa"/>
            <w:shd w:val="clear" w:color="auto" w:fill="auto"/>
          </w:tcPr>
          <w:p w14:paraId="4F295F02"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Designated resuscitation area</w:t>
            </w:r>
          </w:p>
        </w:tc>
        <w:tc>
          <w:tcPr>
            <w:tcW w:w="1080" w:type="dxa"/>
            <w:gridSpan w:val="4"/>
            <w:shd w:val="clear" w:color="auto" w:fill="auto"/>
            <w:vAlign w:val="center"/>
          </w:tcPr>
          <w:p w14:paraId="012EAD8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76C44A7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6" behindDoc="0" locked="0" layoutInCell="1" allowOverlap="1" wp14:anchorId="23A15716" wp14:editId="7F96A421">
                  <wp:simplePos x="0" y="0"/>
                  <wp:positionH relativeFrom="margin">
                    <wp:posOffset>147955</wp:posOffset>
                  </wp:positionH>
                  <wp:positionV relativeFrom="margin">
                    <wp:posOffset>17145</wp:posOffset>
                  </wp:positionV>
                  <wp:extent cx="462280" cy="243840"/>
                  <wp:effectExtent l="0" t="0" r="0" b="3810"/>
                  <wp:wrapNone/>
                  <wp:docPr id="341" name="Graphic 34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823" w:type="dxa"/>
            <w:gridSpan w:val="4"/>
            <w:shd w:val="clear" w:color="auto" w:fill="auto"/>
            <w:vAlign w:val="center"/>
          </w:tcPr>
          <w:p w14:paraId="636AA8ED"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1058" w:type="dxa"/>
            <w:gridSpan w:val="10"/>
            <w:shd w:val="clear" w:color="auto" w:fill="auto"/>
            <w:vAlign w:val="center"/>
          </w:tcPr>
          <w:p w14:paraId="0DDF79B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514D57B7"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1F2AF973"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2706225D" w14:textId="77777777" w:rsidTr="00DE38A9">
        <w:trPr>
          <w:trHeight w:val="432"/>
          <w:jc w:val="center"/>
        </w:trPr>
        <w:tc>
          <w:tcPr>
            <w:tcW w:w="805" w:type="dxa"/>
            <w:shd w:val="clear" w:color="auto" w:fill="auto"/>
          </w:tcPr>
          <w:p w14:paraId="6198310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69E937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317" w:type="dxa"/>
            <w:shd w:val="clear" w:color="auto" w:fill="auto"/>
          </w:tcPr>
          <w:p w14:paraId="2C8D257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Functional radio or phone for communicating between facilities and/or ambulance for transfers</w:t>
            </w:r>
          </w:p>
        </w:tc>
        <w:tc>
          <w:tcPr>
            <w:tcW w:w="1080" w:type="dxa"/>
            <w:gridSpan w:val="4"/>
            <w:shd w:val="clear" w:color="auto" w:fill="auto"/>
            <w:vAlign w:val="center"/>
          </w:tcPr>
          <w:p w14:paraId="3DE2EDCB"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1</w:t>
            </w:r>
          </w:p>
        </w:tc>
        <w:tc>
          <w:tcPr>
            <w:tcW w:w="1373" w:type="dxa"/>
            <w:gridSpan w:val="9"/>
            <w:shd w:val="clear" w:color="auto" w:fill="auto"/>
            <w:vAlign w:val="center"/>
          </w:tcPr>
          <w:p w14:paraId="45C95AFD"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2</w:t>
            </w:r>
          </w:p>
        </w:tc>
        <w:tc>
          <w:tcPr>
            <w:tcW w:w="823" w:type="dxa"/>
            <w:gridSpan w:val="4"/>
            <w:shd w:val="clear" w:color="auto" w:fill="auto"/>
            <w:vAlign w:val="center"/>
          </w:tcPr>
          <w:p w14:paraId="58B4785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3</w:t>
            </w:r>
          </w:p>
        </w:tc>
        <w:tc>
          <w:tcPr>
            <w:tcW w:w="1058" w:type="dxa"/>
            <w:gridSpan w:val="10"/>
            <w:shd w:val="clear" w:color="auto" w:fill="auto"/>
            <w:vAlign w:val="center"/>
          </w:tcPr>
          <w:p w14:paraId="1E7AB3E6"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8" behindDoc="0" locked="0" layoutInCell="1" allowOverlap="1" wp14:anchorId="51238E95" wp14:editId="5C21C910">
                  <wp:simplePos x="0" y="0"/>
                  <wp:positionH relativeFrom="margin">
                    <wp:posOffset>15240</wp:posOffset>
                  </wp:positionH>
                  <wp:positionV relativeFrom="margin">
                    <wp:posOffset>32385</wp:posOffset>
                  </wp:positionV>
                  <wp:extent cx="462280" cy="243840"/>
                  <wp:effectExtent l="0" t="0" r="0" b="0"/>
                  <wp:wrapNone/>
                  <wp:docPr id="342" name="Graphic 3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1089" w:type="dxa"/>
            <w:gridSpan w:val="4"/>
            <w:shd w:val="clear" w:color="auto" w:fill="auto"/>
            <w:vAlign w:val="center"/>
          </w:tcPr>
          <w:p w14:paraId="64543ACC"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7" behindDoc="0" locked="0" layoutInCell="1" allowOverlap="1" wp14:anchorId="172B49F9" wp14:editId="72C1A328">
                  <wp:simplePos x="0" y="0"/>
                  <wp:positionH relativeFrom="margin">
                    <wp:posOffset>7620</wp:posOffset>
                  </wp:positionH>
                  <wp:positionV relativeFrom="margin">
                    <wp:posOffset>31115</wp:posOffset>
                  </wp:positionV>
                  <wp:extent cx="462280" cy="243840"/>
                  <wp:effectExtent l="0" t="0" r="0" b="0"/>
                  <wp:wrapNone/>
                  <wp:docPr id="343" name="Graphic 34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shd w:val="clear" w:color="auto" w:fill="auto"/>
            <w:vAlign w:val="center"/>
          </w:tcPr>
          <w:p w14:paraId="0E607F7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00F7D7E" w14:textId="77777777" w:rsidTr="00DE38A9">
        <w:trPr>
          <w:trHeight w:val="504"/>
          <w:jc w:val="center"/>
        </w:trPr>
        <w:tc>
          <w:tcPr>
            <w:tcW w:w="805" w:type="dxa"/>
            <w:shd w:val="clear" w:color="auto" w:fill="auto"/>
          </w:tcPr>
          <w:p w14:paraId="31611D7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5B4CD6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2618</w:t>
            </w:r>
          </w:p>
        </w:tc>
        <w:tc>
          <w:tcPr>
            <w:tcW w:w="3780" w:type="dxa"/>
            <w:gridSpan w:val="9"/>
            <w:shd w:val="clear" w:color="auto" w:fill="auto"/>
          </w:tcPr>
          <w:p w14:paraId="3438BA77" w14:textId="4714AB85"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Is there electricity in this service </w:t>
            </w:r>
            <w:r w:rsidR="00531254">
              <w:rPr>
                <w:rFonts w:asciiTheme="minorHAnsi" w:hAnsiTheme="minorHAnsi" w:cstheme="minorHAnsi"/>
                <w:color w:val="000000"/>
                <w:sz w:val="16"/>
                <w:szCs w:val="16"/>
                <w:lang w:val="en-GB"/>
              </w:rPr>
              <w:t>site</w:t>
            </w:r>
            <w:r w:rsidR="00531254"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that is functioning now?</w:t>
            </w:r>
            <w:r w:rsidRPr="001840BA">
              <w:rPr>
                <w:rFonts w:asciiTheme="minorHAnsi" w:hAnsiTheme="minorHAnsi" w:cstheme="minorHAnsi"/>
                <w:color w:val="000000"/>
                <w:sz w:val="16"/>
                <w:szCs w:val="16"/>
                <w:lang w:val="en-GB"/>
              </w:rPr>
              <w:br/>
              <w:t>IF YES, VERIFY ELECTRICITY IS FUNCTIONAL.</w:t>
            </w:r>
          </w:p>
        </w:tc>
        <w:tc>
          <w:tcPr>
            <w:tcW w:w="3960" w:type="dxa"/>
            <w:gridSpan w:val="23"/>
            <w:shd w:val="clear" w:color="auto" w:fill="auto"/>
            <w:vAlign w:val="center"/>
          </w:tcPr>
          <w:p w14:paraId="7F563D2B"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 OBSERVED</w:t>
            </w:r>
            <w:r w:rsidRPr="001840BA">
              <w:rPr>
                <w:rFonts w:asciiTheme="minorHAnsi" w:hAnsiTheme="minorHAnsi" w:cstheme="minorHAnsi"/>
                <w:sz w:val="16"/>
                <w:szCs w:val="16"/>
                <w:lang w:val="en-GB"/>
              </w:rPr>
              <w:tab/>
              <w:t>1</w:t>
            </w:r>
          </w:p>
          <w:p w14:paraId="2A75A7F0"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 NOT TODAY</w:t>
            </w:r>
            <w:r w:rsidRPr="001840BA">
              <w:rPr>
                <w:rFonts w:asciiTheme="minorHAnsi" w:hAnsiTheme="minorHAnsi" w:cstheme="minorHAnsi"/>
                <w:sz w:val="16"/>
                <w:szCs w:val="16"/>
                <w:lang w:val="en-GB"/>
              </w:rPr>
              <w:tab/>
              <w:t>2</w:t>
            </w:r>
          </w:p>
          <w:p w14:paraId="7EB86BD7"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 NEVER HAVE ELECTRICITY</w:t>
            </w:r>
            <w:r w:rsidRPr="001840BA">
              <w:rPr>
                <w:rFonts w:asciiTheme="minorHAnsi" w:hAnsiTheme="minorHAnsi" w:cstheme="minorHAnsi"/>
                <w:sz w:val="16"/>
                <w:szCs w:val="16"/>
                <w:lang w:val="en-GB"/>
              </w:rPr>
              <w:tab/>
              <w:t>3</w:t>
            </w:r>
          </w:p>
        </w:tc>
        <w:tc>
          <w:tcPr>
            <w:tcW w:w="905" w:type="dxa"/>
            <w:shd w:val="clear" w:color="auto" w:fill="auto"/>
            <w:vAlign w:val="center"/>
          </w:tcPr>
          <w:p w14:paraId="040E0627" w14:textId="77777777" w:rsidR="003270FE" w:rsidRPr="001840BA" w:rsidRDefault="003270FE" w:rsidP="003270FE">
            <w:pPr>
              <w:tabs>
                <w:tab w:val="right" w:leader="dot" w:pos="4392"/>
              </w:tabs>
              <w:rPr>
                <w:rFonts w:asciiTheme="minorHAnsi" w:hAnsiTheme="minorHAnsi" w:cstheme="minorHAnsi"/>
                <w:sz w:val="16"/>
                <w:szCs w:val="16"/>
                <w:lang w:val="en-GB"/>
              </w:rPr>
            </w:pPr>
          </w:p>
          <w:p w14:paraId="290EC123" w14:textId="77777777" w:rsidR="003270FE" w:rsidRPr="001840BA" w:rsidRDefault="003270FE" w:rsidP="003270FE">
            <w:pPr>
              <w:tabs>
                <w:tab w:val="right" w:leader="dot" w:pos="4392"/>
              </w:tabs>
              <w:rPr>
                <w:rFonts w:asciiTheme="minorHAnsi" w:hAnsiTheme="minorHAnsi" w:cstheme="minorHAnsi"/>
                <w:bCs/>
                <w:sz w:val="16"/>
                <w:szCs w:val="16"/>
                <w:lang w:val="en-GB"/>
              </w:rPr>
            </w:pPr>
          </w:p>
          <w:p w14:paraId="361433AE" w14:textId="77777777" w:rsidR="003270FE" w:rsidRPr="001840BA" w:rsidRDefault="003270FE" w:rsidP="003270FE">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Q2620</w:t>
            </w:r>
          </w:p>
        </w:tc>
      </w:tr>
      <w:tr w:rsidR="003270FE" w:rsidRPr="001840BA" w14:paraId="6D3BD1C8" w14:textId="77777777" w:rsidTr="00DE38A9">
        <w:trPr>
          <w:trHeight w:val="504"/>
          <w:jc w:val="center"/>
        </w:trPr>
        <w:tc>
          <w:tcPr>
            <w:tcW w:w="805" w:type="dxa"/>
            <w:shd w:val="clear" w:color="auto" w:fill="auto"/>
          </w:tcPr>
          <w:p w14:paraId="2D4E181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bookmarkStart w:id="682" w:name="_Hlk103276752"/>
            <w:r w:rsidRPr="001840BA">
              <w:rPr>
                <w:rFonts w:asciiTheme="minorHAnsi" w:hAnsiTheme="minorHAnsi" w:cstheme="minorHAnsi"/>
                <w:color w:val="000000"/>
                <w:sz w:val="16"/>
                <w:szCs w:val="16"/>
              </w:rPr>
              <w:t>R_C</w:t>
            </w:r>
          </w:p>
        </w:tc>
        <w:tc>
          <w:tcPr>
            <w:tcW w:w="630" w:type="dxa"/>
            <w:shd w:val="clear" w:color="auto" w:fill="auto"/>
          </w:tcPr>
          <w:p w14:paraId="27FF624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2619</w:t>
            </w:r>
          </w:p>
        </w:tc>
        <w:tc>
          <w:tcPr>
            <w:tcW w:w="3780" w:type="dxa"/>
            <w:gridSpan w:val="9"/>
            <w:shd w:val="clear" w:color="auto" w:fill="auto"/>
          </w:tcPr>
          <w:p w14:paraId="0B6B2168" w14:textId="7F04DB3D"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w:t>
            </w:r>
            <w:r w:rsidR="00A66AAD">
              <w:rPr>
                <w:rFonts w:asciiTheme="minorHAnsi" w:hAnsiTheme="minorHAnsi" w:cstheme="minorHAnsi"/>
                <w:color w:val="000000"/>
                <w:sz w:val="16"/>
                <w:szCs w:val="16"/>
                <w:lang w:val="en-GB"/>
              </w:rPr>
              <w:t xml:space="preserve">e emergency service </w:t>
            </w:r>
            <w:r w:rsidR="00531254">
              <w:rPr>
                <w:rFonts w:asciiTheme="minorHAnsi" w:hAnsiTheme="minorHAnsi" w:cstheme="minorHAnsi"/>
                <w:color w:val="000000"/>
                <w:sz w:val="16"/>
                <w:szCs w:val="16"/>
                <w:lang w:val="en-GB"/>
              </w:rPr>
              <w:t>site</w:t>
            </w:r>
            <w:r w:rsidRPr="001840BA">
              <w:rPr>
                <w:rFonts w:asciiTheme="minorHAnsi" w:hAnsiTheme="minorHAnsi" w:cstheme="minorHAnsi"/>
                <w:color w:val="000000"/>
                <w:sz w:val="16"/>
                <w:szCs w:val="16"/>
                <w:lang w:val="en-GB"/>
              </w:rPr>
              <w:t xml:space="preserve"> supported by a back-up power supply if there is a gap in the primary electricity supply?</w:t>
            </w:r>
          </w:p>
        </w:tc>
        <w:tc>
          <w:tcPr>
            <w:tcW w:w="3960" w:type="dxa"/>
            <w:gridSpan w:val="23"/>
            <w:shd w:val="clear" w:color="auto" w:fill="auto"/>
            <w:vAlign w:val="center"/>
          </w:tcPr>
          <w:p w14:paraId="27ED48CE" w14:textId="77777777" w:rsidR="003270FE" w:rsidRPr="001840BA" w:rsidRDefault="003270FE" w:rsidP="003270FE">
            <w:pPr>
              <w:keepNext/>
              <w:keepLines/>
              <w:tabs>
                <w:tab w:val="right" w:leader="dot" w:pos="4666"/>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550EDF40"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369780FA"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3E5BBEF2" w14:textId="77777777" w:rsidTr="00DE38A9">
        <w:trPr>
          <w:trHeight w:val="504"/>
          <w:jc w:val="center"/>
        </w:trPr>
        <w:tc>
          <w:tcPr>
            <w:tcW w:w="805" w:type="dxa"/>
            <w:shd w:val="clear" w:color="auto" w:fill="auto"/>
          </w:tcPr>
          <w:p w14:paraId="2AEBD32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40F5B0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2620</w:t>
            </w:r>
          </w:p>
        </w:tc>
        <w:tc>
          <w:tcPr>
            <w:tcW w:w="3780" w:type="dxa"/>
            <w:gridSpan w:val="9"/>
            <w:shd w:val="clear" w:color="auto" w:fill="auto"/>
          </w:tcPr>
          <w:p w14:paraId="4C22E9D0" w14:textId="785BAFC3"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usable (available, functional, private) toilet for emergency service patients and visitors?</w:t>
            </w:r>
            <w:r w:rsidRPr="001840BA">
              <w:rPr>
                <w:rFonts w:asciiTheme="minorHAnsi" w:hAnsiTheme="minorHAnsi" w:cstheme="minorHAnsi"/>
                <w:color w:val="000000"/>
                <w:sz w:val="16"/>
                <w:szCs w:val="16"/>
                <w:lang w:val="en-GB"/>
              </w:rPr>
              <w:br/>
            </w:r>
            <w:r w:rsidRPr="001840BA">
              <w:rPr>
                <w:rFonts w:asciiTheme="minorHAnsi" w:hAnsiTheme="minorHAnsi" w:cstheme="minorHAnsi"/>
                <w:color w:val="000000"/>
                <w:sz w:val="16"/>
                <w:szCs w:val="16"/>
                <w:lang w:val="en-GB"/>
              </w:rPr>
              <w:br/>
              <w:t xml:space="preserve">IF YES, INDICATE IF THE TOILET IS PROXIMATE TO THE EMERGENCY SERVICES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SUCH THAT IT CAN BE CAN EASILY USED.</w:t>
            </w:r>
          </w:p>
        </w:tc>
        <w:tc>
          <w:tcPr>
            <w:tcW w:w="3960" w:type="dxa"/>
            <w:gridSpan w:val="23"/>
            <w:shd w:val="clear" w:color="auto" w:fill="auto"/>
            <w:vAlign w:val="center"/>
          </w:tcPr>
          <w:p w14:paraId="7270B018" w14:textId="7072CEBD" w:rsidR="003270FE" w:rsidRPr="001840BA" w:rsidRDefault="003270FE" w:rsidP="003270FE">
            <w:pPr>
              <w:keepNext/>
              <w:keepLines/>
              <w:tabs>
                <w:tab w:val="right" w:leader="dot" w:pos="4666"/>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YES, AVAILABLE, FUNCTIONAL, PRIVATE AND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1</w:t>
            </w:r>
          </w:p>
          <w:p w14:paraId="68207942" w14:textId="7F720F15"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 AVAILABLE, FUNCTIONAL, PRIVATE, BUT NOT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2</w:t>
            </w:r>
          </w:p>
          <w:p w14:paraId="40D8D296" w14:textId="77777777" w:rsidR="003270FE" w:rsidRPr="001840BA" w:rsidRDefault="003270FE" w:rsidP="003270FE">
            <w:pPr>
              <w:tabs>
                <w:tab w:val="right" w:leader="dot" w:pos="4666"/>
              </w:tabs>
              <w:spacing w:after="40"/>
              <w:rPr>
                <w:rFonts w:asciiTheme="minorHAnsi" w:hAnsiTheme="minorHAnsi" w:cstheme="minorHAnsi"/>
                <w:sz w:val="16"/>
                <w:szCs w:val="16"/>
                <w:lang w:val="en-GB"/>
              </w:rPr>
            </w:pPr>
            <w:r w:rsidRPr="001840BA">
              <w:rPr>
                <w:rFonts w:asciiTheme="minorHAnsi" w:hAnsiTheme="minorHAnsi" w:cstheme="minorHAnsi"/>
                <w:sz w:val="16"/>
                <w:szCs w:val="16"/>
                <w:lang w:val="en-GB"/>
              </w:rPr>
              <w:t>NOT AVAILABLE OR NOT FUNCTIONAL OR NOT PRIVATE</w:t>
            </w:r>
            <w:r w:rsidRPr="001840BA">
              <w:rPr>
                <w:rFonts w:asciiTheme="minorHAnsi" w:hAnsiTheme="minorHAnsi" w:cstheme="minorHAnsi"/>
                <w:sz w:val="16"/>
                <w:szCs w:val="16"/>
                <w:lang w:val="en-GB"/>
              </w:rPr>
              <w:tab/>
              <w:t>3</w:t>
            </w:r>
          </w:p>
        </w:tc>
        <w:tc>
          <w:tcPr>
            <w:tcW w:w="905" w:type="dxa"/>
            <w:shd w:val="clear" w:color="auto" w:fill="auto"/>
            <w:vAlign w:val="center"/>
          </w:tcPr>
          <w:p w14:paraId="591396C3" w14:textId="77777777" w:rsidR="003270FE" w:rsidRPr="001840BA" w:rsidRDefault="003270FE" w:rsidP="003270FE">
            <w:pPr>
              <w:tabs>
                <w:tab w:val="right" w:leader="dot" w:pos="4392"/>
              </w:tabs>
              <w:rPr>
                <w:rFonts w:asciiTheme="minorHAnsi" w:hAnsiTheme="minorHAnsi" w:cstheme="minorHAnsi"/>
                <w:sz w:val="16"/>
                <w:szCs w:val="16"/>
                <w:lang w:val="en-GB"/>
              </w:rPr>
            </w:pPr>
          </w:p>
          <w:p w14:paraId="5F8BA19C" w14:textId="77777777" w:rsidR="003270FE" w:rsidRPr="001840BA" w:rsidRDefault="003270FE" w:rsidP="003270FE">
            <w:pPr>
              <w:tabs>
                <w:tab w:val="right" w:leader="dot" w:pos="4392"/>
              </w:tabs>
              <w:rPr>
                <w:rFonts w:asciiTheme="minorHAnsi" w:hAnsiTheme="minorHAnsi" w:cstheme="minorHAnsi"/>
                <w:bCs/>
                <w:sz w:val="16"/>
                <w:szCs w:val="16"/>
                <w:lang w:val="en-GB"/>
              </w:rPr>
            </w:pPr>
          </w:p>
          <w:p w14:paraId="0AC3D7A9" w14:textId="77777777" w:rsidR="003270FE" w:rsidRPr="001840BA" w:rsidRDefault="003270FE" w:rsidP="003270FE">
            <w:pPr>
              <w:tabs>
                <w:tab w:val="right" w:leader="dot" w:pos="4392"/>
              </w:tabs>
              <w:rPr>
                <w:rFonts w:asciiTheme="minorHAnsi" w:hAnsiTheme="minorHAnsi" w:cstheme="minorHAnsi"/>
                <w:bCs/>
                <w:sz w:val="16"/>
                <w:szCs w:val="16"/>
                <w:lang w:val="en-GB"/>
              </w:rPr>
            </w:pPr>
          </w:p>
          <w:p w14:paraId="0DB7CCD4" w14:textId="77777777" w:rsidR="003270FE" w:rsidRPr="001840BA" w:rsidRDefault="003270FE" w:rsidP="003270FE">
            <w:pPr>
              <w:rPr>
                <w:rFonts w:asciiTheme="minorHAnsi" w:hAnsiTheme="minorHAnsi" w:cstheme="minorHAnsi"/>
                <w:bCs/>
                <w:sz w:val="16"/>
                <w:szCs w:val="16"/>
                <w:lang w:val="en-GB"/>
              </w:rPr>
            </w:pPr>
          </w:p>
          <w:p w14:paraId="5F399025" w14:textId="77777777" w:rsidR="003270FE" w:rsidRPr="001840BA" w:rsidRDefault="003270FE" w:rsidP="003270FE">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Q2623</w:t>
            </w:r>
          </w:p>
        </w:tc>
      </w:tr>
      <w:bookmarkEnd w:id="682"/>
      <w:tr w:rsidR="003270FE" w:rsidRPr="001840BA" w14:paraId="0B8A125F" w14:textId="77777777" w:rsidTr="00DE38A9">
        <w:trPr>
          <w:trHeight w:val="504"/>
          <w:jc w:val="center"/>
        </w:trPr>
        <w:tc>
          <w:tcPr>
            <w:tcW w:w="805" w:type="dxa"/>
            <w:shd w:val="clear" w:color="auto" w:fill="auto"/>
          </w:tcPr>
          <w:p w14:paraId="60B92C2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ADF664D"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2621</w:t>
            </w:r>
          </w:p>
        </w:tc>
        <w:tc>
          <w:tcPr>
            <w:tcW w:w="3780" w:type="dxa"/>
            <w:gridSpan w:val="9"/>
            <w:shd w:val="clear" w:color="auto" w:fill="auto"/>
          </w:tcPr>
          <w:p w14:paraId="2764702A" w14:textId="53C7555C"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OBSERVE IF THERE IS AT LEAST ONE FUNCTIONAL TOILET FOR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PATIENTS, CLEAN WITH NO FAECAL MATERIAL OR BLOOD ON THE TOILET, FLOOR, DOOR OR WALLS</w:t>
            </w:r>
          </w:p>
        </w:tc>
        <w:tc>
          <w:tcPr>
            <w:tcW w:w="3960" w:type="dxa"/>
            <w:gridSpan w:val="23"/>
            <w:shd w:val="clear" w:color="auto" w:fill="auto"/>
            <w:vAlign w:val="center"/>
          </w:tcPr>
          <w:p w14:paraId="532FCD14"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6BDB5F97"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p w14:paraId="59EF1033" w14:textId="21227AF9" w:rsidR="003270FE" w:rsidRPr="001840BA" w:rsidRDefault="003270FE" w:rsidP="003270FE">
            <w:pPr>
              <w:tabs>
                <w:tab w:val="right" w:leader="dot" w:pos="4636"/>
              </w:tabs>
              <w:rPr>
                <w:rFonts w:asciiTheme="minorHAnsi" w:hAnsiTheme="minorHAnsi" w:cstheme="minorHAnsi"/>
                <w:bCs/>
                <w:sz w:val="16"/>
                <w:szCs w:val="16"/>
                <w:lang w:val="en-GB"/>
              </w:rPr>
            </w:pPr>
          </w:p>
        </w:tc>
        <w:tc>
          <w:tcPr>
            <w:tcW w:w="905" w:type="dxa"/>
            <w:shd w:val="clear" w:color="auto" w:fill="auto"/>
            <w:vAlign w:val="center"/>
          </w:tcPr>
          <w:p w14:paraId="434D678B"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1663F99D" w14:textId="77777777" w:rsidTr="00DE38A9">
        <w:trPr>
          <w:trHeight w:val="504"/>
          <w:jc w:val="center"/>
        </w:trPr>
        <w:tc>
          <w:tcPr>
            <w:tcW w:w="805" w:type="dxa"/>
            <w:shd w:val="clear" w:color="auto" w:fill="auto"/>
          </w:tcPr>
          <w:p w14:paraId="4AEF75F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shd w:val="clear" w:color="auto" w:fill="auto"/>
          </w:tcPr>
          <w:p w14:paraId="5F8C779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2622</w:t>
            </w:r>
          </w:p>
        </w:tc>
        <w:tc>
          <w:tcPr>
            <w:tcW w:w="3780" w:type="dxa"/>
            <w:gridSpan w:val="9"/>
            <w:shd w:val="clear" w:color="auto" w:fill="auto"/>
          </w:tcPr>
          <w:p w14:paraId="2AD3C76D" w14:textId="42D4600C"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OBSERVE IF HAND WASHING MATERIALS (SOAP AND RUNNING WATER) ARE LOCATED WITHIN 5 M OF THE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TOILET.  </w:t>
            </w:r>
          </w:p>
        </w:tc>
        <w:tc>
          <w:tcPr>
            <w:tcW w:w="3960" w:type="dxa"/>
            <w:gridSpan w:val="23"/>
            <w:shd w:val="clear" w:color="auto" w:fill="auto"/>
            <w:vAlign w:val="center"/>
          </w:tcPr>
          <w:p w14:paraId="19965A98"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381E4353"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7C099347"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2EAD08C7" w14:textId="77777777" w:rsidTr="00DE38A9">
        <w:trPr>
          <w:trHeight w:val="504"/>
          <w:jc w:val="center"/>
        </w:trPr>
        <w:tc>
          <w:tcPr>
            <w:tcW w:w="805" w:type="dxa"/>
            <w:shd w:val="clear" w:color="auto" w:fill="auto"/>
          </w:tcPr>
          <w:p w14:paraId="146BC86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5F35B5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2623</w:t>
            </w:r>
          </w:p>
        </w:tc>
        <w:tc>
          <w:tcPr>
            <w:tcW w:w="3780" w:type="dxa"/>
            <w:gridSpan w:val="9"/>
            <w:shd w:val="clear" w:color="auto" w:fill="auto"/>
          </w:tcPr>
          <w:p w14:paraId="6403656D" w14:textId="68759209"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at least one usable (available, functional, private) toilet for emergency services staff?</w:t>
            </w:r>
            <w:r w:rsidRPr="001840BA">
              <w:rPr>
                <w:rFonts w:asciiTheme="minorHAnsi" w:hAnsiTheme="minorHAnsi" w:cstheme="minorHAnsi"/>
                <w:color w:val="000000"/>
                <w:sz w:val="16"/>
                <w:szCs w:val="16"/>
                <w:lang w:val="en-GB"/>
              </w:rPr>
              <w:br/>
            </w:r>
            <w:r w:rsidRPr="001840BA">
              <w:rPr>
                <w:rFonts w:asciiTheme="minorHAnsi" w:hAnsiTheme="minorHAnsi" w:cstheme="minorHAnsi"/>
                <w:color w:val="000000"/>
                <w:sz w:val="16"/>
                <w:szCs w:val="16"/>
                <w:lang w:val="en-GB"/>
              </w:rPr>
              <w:br/>
              <w:t xml:space="preserve">IF YES, INDICATE IF THE TOILET IS PROXIMATE TO THE </w:t>
            </w:r>
            <w:r w:rsidR="00A66AAD">
              <w:rPr>
                <w:rFonts w:asciiTheme="minorHAnsi" w:hAnsiTheme="minorHAnsi" w:cstheme="minorHAnsi"/>
                <w:color w:val="000000"/>
                <w:sz w:val="16"/>
                <w:szCs w:val="16"/>
                <w:lang w:val="en-GB"/>
              </w:rPr>
              <w:t xml:space="preserve">EMERGENCY 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SUCH THAT IT CAN BE CAN EASILY USED.</w:t>
            </w:r>
          </w:p>
        </w:tc>
        <w:tc>
          <w:tcPr>
            <w:tcW w:w="3960" w:type="dxa"/>
            <w:gridSpan w:val="23"/>
            <w:shd w:val="clear" w:color="auto" w:fill="auto"/>
            <w:vAlign w:val="center"/>
          </w:tcPr>
          <w:p w14:paraId="71570479" w14:textId="01704FC5" w:rsidR="003270FE" w:rsidRPr="001840BA" w:rsidRDefault="003270FE" w:rsidP="003270FE">
            <w:pPr>
              <w:keepNext/>
              <w:keepLines/>
              <w:tabs>
                <w:tab w:val="right" w:leader="dot" w:pos="4872"/>
                <w:tab w:val="right" w:leader="dot" w:pos="5572"/>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YES, AVAILABLE, FUNCTIONAL, PRIVATE AND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1</w:t>
            </w:r>
          </w:p>
          <w:p w14:paraId="32539C28" w14:textId="3A7332A3" w:rsidR="003270FE" w:rsidRPr="001840BA" w:rsidRDefault="003270FE" w:rsidP="003270FE">
            <w:pPr>
              <w:keepNext/>
              <w:keepLines/>
              <w:tabs>
                <w:tab w:val="right" w:leader="dot" w:pos="4872"/>
                <w:tab w:val="right" w:leader="dot" w:pos="5572"/>
              </w:tabs>
              <w:rPr>
                <w:rFonts w:asciiTheme="minorHAnsi" w:hAnsiTheme="minorHAnsi" w:cstheme="minorHAnsi"/>
                <w:sz w:val="16"/>
                <w:szCs w:val="16"/>
                <w:lang w:val="en-GB"/>
              </w:rPr>
            </w:pPr>
            <w:r w:rsidRPr="001840BA">
              <w:rPr>
                <w:rFonts w:asciiTheme="minorHAnsi" w:hAnsiTheme="minorHAnsi" w:cstheme="minorHAnsi"/>
                <w:sz w:val="16"/>
                <w:szCs w:val="16"/>
                <w:lang w:val="en-GB"/>
              </w:rPr>
              <w:t>YES, AVAILABLE, FUNCTIONAL, PRIVATE, BUT NOT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2</w:t>
            </w:r>
          </w:p>
          <w:p w14:paraId="4C9A6A4B" w14:textId="77777777" w:rsidR="003270FE" w:rsidRPr="001840BA" w:rsidRDefault="003270FE" w:rsidP="003270FE">
            <w:pPr>
              <w:tabs>
                <w:tab w:val="right" w:leader="dot" w:pos="4872"/>
                <w:tab w:val="right" w:leader="dot" w:pos="5572"/>
              </w:tabs>
              <w:spacing w:after="40"/>
              <w:rPr>
                <w:rFonts w:asciiTheme="minorHAnsi" w:hAnsiTheme="minorHAnsi" w:cstheme="minorHAnsi"/>
                <w:sz w:val="16"/>
                <w:szCs w:val="16"/>
                <w:lang w:val="en-GB"/>
              </w:rPr>
            </w:pPr>
            <w:r w:rsidRPr="001840BA">
              <w:rPr>
                <w:rFonts w:asciiTheme="minorHAnsi" w:hAnsiTheme="minorHAnsi" w:cstheme="minorHAnsi"/>
                <w:sz w:val="16"/>
                <w:szCs w:val="16"/>
                <w:lang w:val="en-GB"/>
              </w:rPr>
              <w:t>NOT AVAILABLE OR NOT FUNCTIONAL OR NOT PRIVATE</w:t>
            </w:r>
            <w:r w:rsidRPr="001840BA">
              <w:rPr>
                <w:rFonts w:asciiTheme="minorHAnsi" w:hAnsiTheme="minorHAnsi" w:cstheme="minorHAnsi"/>
                <w:sz w:val="16"/>
                <w:szCs w:val="16"/>
                <w:lang w:val="en-GB"/>
              </w:rPr>
              <w:tab/>
              <w:t>3</w:t>
            </w:r>
          </w:p>
        </w:tc>
        <w:tc>
          <w:tcPr>
            <w:tcW w:w="905" w:type="dxa"/>
            <w:shd w:val="clear" w:color="auto" w:fill="auto"/>
            <w:vAlign w:val="center"/>
          </w:tcPr>
          <w:p w14:paraId="5AECAF30" w14:textId="77777777" w:rsidR="003270FE" w:rsidRPr="001840BA" w:rsidRDefault="003270FE" w:rsidP="003270FE">
            <w:pPr>
              <w:keepNext/>
              <w:keepLines/>
              <w:tabs>
                <w:tab w:val="right" w:leader="dot" w:pos="4392"/>
              </w:tabs>
              <w:rPr>
                <w:rFonts w:asciiTheme="minorHAnsi" w:hAnsiTheme="minorHAnsi" w:cstheme="minorHAnsi"/>
                <w:sz w:val="16"/>
                <w:szCs w:val="16"/>
                <w:lang w:val="en-GB"/>
              </w:rPr>
            </w:pPr>
          </w:p>
          <w:p w14:paraId="4509AC83" w14:textId="77777777" w:rsidR="003270FE" w:rsidRPr="001840BA" w:rsidRDefault="003270FE" w:rsidP="003270FE">
            <w:pPr>
              <w:keepNext/>
              <w:keepLines/>
              <w:tabs>
                <w:tab w:val="right" w:leader="dot" w:pos="4392"/>
              </w:tabs>
              <w:rPr>
                <w:rFonts w:asciiTheme="minorHAnsi" w:hAnsiTheme="minorHAnsi" w:cstheme="minorHAnsi"/>
                <w:sz w:val="16"/>
                <w:szCs w:val="16"/>
                <w:lang w:val="en-GB"/>
              </w:rPr>
            </w:pPr>
          </w:p>
          <w:p w14:paraId="7677D4D8" w14:textId="77777777" w:rsidR="003270FE" w:rsidRPr="001840BA" w:rsidRDefault="003270FE" w:rsidP="003270FE">
            <w:pPr>
              <w:rPr>
                <w:rFonts w:asciiTheme="minorHAnsi" w:hAnsiTheme="minorHAnsi" w:cstheme="minorHAnsi"/>
                <w:bCs/>
                <w:sz w:val="16"/>
                <w:szCs w:val="16"/>
                <w:lang w:val="en-GB"/>
              </w:rPr>
            </w:pPr>
          </w:p>
          <w:p w14:paraId="6E2D5183" w14:textId="77777777" w:rsidR="003270FE" w:rsidRPr="001840BA" w:rsidRDefault="003270FE" w:rsidP="003270FE">
            <w:pPr>
              <w:rPr>
                <w:rFonts w:asciiTheme="minorHAnsi" w:hAnsiTheme="minorHAnsi" w:cstheme="minorHAnsi"/>
                <w:bCs/>
                <w:sz w:val="16"/>
                <w:szCs w:val="16"/>
                <w:lang w:val="en-GB"/>
              </w:rPr>
            </w:pPr>
          </w:p>
          <w:p w14:paraId="5B9CEFEC" w14:textId="706A5B19" w:rsidR="003270FE" w:rsidRPr="001840BA" w:rsidRDefault="003270FE" w:rsidP="003270FE">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Q262</w:t>
            </w:r>
            <w:r w:rsidR="004D2D8F">
              <w:rPr>
                <w:rFonts w:asciiTheme="minorHAnsi" w:hAnsiTheme="minorHAnsi" w:cstheme="minorHAnsi"/>
                <w:bCs/>
                <w:sz w:val="16"/>
                <w:szCs w:val="16"/>
                <w:lang w:val="en-GB"/>
              </w:rPr>
              <w:t>6</w:t>
            </w:r>
          </w:p>
        </w:tc>
      </w:tr>
      <w:tr w:rsidR="003270FE" w:rsidRPr="001840BA" w14:paraId="7B2FE7B9" w14:textId="77777777" w:rsidTr="00DE38A9">
        <w:trPr>
          <w:trHeight w:val="504"/>
          <w:jc w:val="center"/>
        </w:trPr>
        <w:tc>
          <w:tcPr>
            <w:tcW w:w="805" w:type="dxa"/>
            <w:shd w:val="clear" w:color="auto" w:fill="auto"/>
          </w:tcPr>
          <w:p w14:paraId="3F367E2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89373E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2624</w:t>
            </w:r>
          </w:p>
        </w:tc>
        <w:tc>
          <w:tcPr>
            <w:tcW w:w="3780" w:type="dxa"/>
            <w:gridSpan w:val="9"/>
            <w:shd w:val="clear" w:color="auto" w:fill="auto"/>
          </w:tcPr>
          <w:p w14:paraId="3BD2C39B" w14:textId="3B35BDA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OBSERVE IF THERE IS AT LEAST ONE FUNCTIONAL TOILET FOR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STAFF, CLEAN WITH NO FAECAL MATERIAL OR BLOOD ON THE TOILET, FLOOR, DOOR OR WALLS</w:t>
            </w:r>
          </w:p>
        </w:tc>
        <w:tc>
          <w:tcPr>
            <w:tcW w:w="3960" w:type="dxa"/>
            <w:gridSpan w:val="23"/>
            <w:shd w:val="clear" w:color="auto" w:fill="auto"/>
            <w:vAlign w:val="center"/>
          </w:tcPr>
          <w:p w14:paraId="1FA6E4DB"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60A66D57"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p w14:paraId="6BBD7CE4" w14:textId="17B974FB" w:rsidR="003270FE" w:rsidRPr="001840BA" w:rsidRDefault="003270FE" w:rsidP="003270FE">
            <w:pPr>
              <w:tabs>
                <w:tab w:val="right" w:leader="dot" w:pos="4636"/>
              </w:tabs>
              <w:rPr>
                <w:rFonts w:asciiTheme="minorHAnsi" w:hAnsiTheme="minorHAnsi" w:cstheme="minorHAnsi"/>
                <w:bCs/>
                <w:sz w:val="16"/>
                <w:szCs w:val="16"/>
                <w:lang w:val="en-GB"/>
              </w:rPr>
            </w:pPr>
          </w:p>
        </w:tc>
        <w:tc>
          <w:tcPr>
            <w:tcW w:w="905" w:type="dxa"/>
            <w:shd w:val="clear" w:color="auto" w:fill="auto"/>
            <w:vAlign w:val="center"/>
          </w:tcPr>
          <w:p w14:paraId="5F6D324F"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3C14AA78" w14:textId="77777777" w:rsidTr="00DE38A9">
        <w:trPr>
          <w:trHeight w:val="504"/>
          <w:jc w:val="center"/>
        </w:trPr>
        <w:tc>
          <w:tcPr>
            <w:tcW w:w="805" w:type="dxa"/>
            <w:shd w:val="clear" w:color="auto" w:fill="auto"/>
          </w:tcPr>
          <w:p w14:paraId="77D99B0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21DD22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2625</w:t>
            </w:r>
          </w:p>
        </w:tc>
        <w:tc>
          <w:tcPr>
            <w:tcW w:w="3780" w:type="dxa"/>
            <w:gridSpan w:val="9"/>
            <w:shd w:val="clear" w:color="auto" w:fill="auto"/>
          </w:tcPr>
          <w:p w14:paraId="7D1333C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OBSERVE IF HAND WASHING MATERIALS (SOAP AND RUNNING WATER) ARE LOCATED WITHIN 5 M OF THE TOILET.</w:t>
            </w:r>
          </w:p>
        </w:tc>
        <w:tc>
          <w:tcPr>
            <w:tcW w:w="3960" w:type="dxa"/>
            <w:gridSpan w:val="23"/>
            <w:shd w:val="clear" w:color="auto" w:fill="auto"/>
            <w:vAlign w:val="center"/>
          </w:tcPr>
          <w:p w14:paraId="64B70408" w14:textId="77777777" w:rsidR="003270FE" w:rsidRPr="001840BA" w:rsidRDefault="003270FE" w:rsidP="003270FE">
            <w:pPr>
              <w:tabs>
                <w:tab w:val="right" w:leader="dot" w:pos="4872"/>
                <w:tab w:val="right" w:leader="dot" w:pos="5572"/>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5C228889" w14:textId="77777777" w:rsidR="003270FE" w:rsidRPr="001840BA" w:rsidRDefault="003270FE" w:rsidP="003270FE">
            <w:pPr>
              <w:tabs>
                <w:tab w:val="right" w:leader="dot" w:pos="4872"/>
                <w:tab w:val="right" w:leader="dot" w:pos="5572"/>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33DCE39C"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71A457F7" w14:textId="77777777" w:rsidTr="00DE38A9">
        <w:trPr>
          <w:trHeight w:val="504"/>
          <w:jc w:val="center"/>
        </w:trPr>
        <w:tc>
          <w:tcPr>
            <w:tcW w:w="805" w:type="dxa"/>
            <w:shd w:val="clear" w:color="auto" w:fill="auto"/>
          </w:tcPr>
          <w:p w14:paraId="7FDC8C6A" w14:textId="4B7091ED"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B03C202" w14:textId="2BDC6E31"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2626</w:t>
            </w:r>
          </w:p>
        </w:tc>
        <w:tc>
          <w:tcPr>
            <w:tcW w:w="7740" w:type="dxa"/>
            <w:gridSpan w:val="32"/>
            <w:shd w:val="clear" w:color="auto" w:fill="auto"/>
          </w:tcPr>
          <w:p w14:paraId="6A36982C" w14:textId="77777777" w:rsidR="003270FE" w:rsidRPr="001840BA" w:rsidRDefault="003270FE" w:rsidP="003270FE">
            <w:pPr>
              <w:keepNext/>
              <w:keepLines/>
              <w:tabs>
                <w:tab w:val="right" w:leader="dot" w:pos="4636"/>
              </w:tabs>
              <w:spacing w:before="40" w:after="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Now I would like to conduct a brief observation of actual conditions about </w:t>
            </w:r>
            <w:r w:rsidRPr="001840BA">
              <w:rPr>
                <w:rFonts w:asciiTheme="minorHAnsi" w:hAnsiTheme="minorHAnsi" w:cstheme="minorHAnsi"/>
                <w:b/>
                <w:sz w:val="16"/>
                <w:szCs w:val="16"/>
                <w:lang w:val="en-GB"/>
              </w:rPr>
              <w:t>cleanliness and waste disposal</w:t>
            </w:r>
            <w:r w:rsidRPr="001840BA">
              <w:rPr>
                <w:rFonts w:asciiTheme="minorHAnsi" w:hAnsiTheme="minorHAnsi" w:cstheme="minorHAnsi"/>
                <w:bCs/>
                <w:sz w:val="16"/>
                <w:szCs w:val="16"/>
                <w:lang w:val="en-GB"/>
              </w:rPr>
              <w:t xml:space="preserve"> in the emergency service site.</w:t>
            </w:r>
          </w:p>
        </w:tc>
        <w:tc>
          <w:tcPr>
            <w:tcW w:w="905" w:type="dxa"/>
            <w:shd w:val="clear" w:color="auto" w:fill="auto"/>
            <w:vAlign w:val="center"/>
          </w:tcPr>
          <w:p w14:paraId="4B78BAD5"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5F25E3B" w14:textId="77777777" w:rsidTr="00DE38A9">
        <w:trPr>
          <w:trHeight w:val="504"/>
          <w:jc w:val="center"/>
        </w:trPr>
        <w:tc>
          <w:tcPr>
            <w:tcW w:w="805" w:type="dxa"/>
            <w:shd w:val="clear" w:color="auto" w:fill="auto"/>
          </w:tcPr>
          <w:p w14:paraId="48CF8FB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DC982B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2627</w:t>
            </w:r>
          </w:p>
        </w:tc>
        <w:tc>
          <w:tcPr>
            <w:tcW w:w="3780" w:type="dxa"/>
            <w:gridSpan w:val="9"/>
            <w:shd w:val="clear" w:color="auto" w:fill="auto"/>
          </w:tcPr>
          <w:p w14:paraId="16A9D1B9"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INDICATE IF THE FOLLOWING WAS OBSERVED IN THE UNIT.</w:t>
            </w:r>
          </w:p>
        </w:tc>
        <w:tc>
          <w:tcPr>
            <w:tcW w:w="1980" w:type="dxa"/>
            <w:gridSpan w:val="12"/>
            <w:shd w:val="clear" w:color="auto" w:fill="D9D9D9" w:themeFill="background1" w:themeFillShade="D9"/>
          </w:tcPr>
          <w:p w14:paraId="0BDF751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YES</w:t>
            </w:r>
          </w:p>
        </w:tc>
        <w:tc>
          <w:tcPr>
            <w:tcW w:w="1980" w:type="dxa"/>
            <w:gridSpan w:val="11"/>
            <w:shd w:val="clear" w:color="auto" w:fill="D9D9D9" w:themeFill="background1" w:themeFillShade="D9"/>
          </w:tcPr>
          <w:p w14:paraId="169C70E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NO</w:t>
            </w:r>
          </w:p>
        </w:tc>
        <w:tc>
          <w:tcPr>
            <w:tcW w:w="905" w:type="dxa"/>
            <w:shd w:val="clear" w:color="auto" w:fill="auto"/>
            <w:vAlign w:val="center"/>
          </w:tcPr>
          <w:p w14:paraId="0AA48E43"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21B450BC" w14:textId="77777777" w:rsidTr="00DE38A9">
        <w:trPr>
          <w:trHeight w:val="432"/>
          <w:jc w:val="center"/>
        </w:trPr>
        <w:tc>
          <w:tcPr>
            <w:tcW w:w="805" w:type="dxa"/>
            <w:shd w:val="clear" w:color="auto" w:fill="auto"/>
          </w:tcPr>
          <w:p w14:paraId="1E15D8A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72427C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3780" w:type="dxa"/>
            <w:gridSpan w:val="9"/>
            <w:shd w:val="clear" w:color="auto" w:fill="auto"/>
          </w:tcPr>
          <w:p w14:paraId="5116B2D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FLOOR: SWEPT, NO OBVIOUS DIRT OR WASTE</w:t>
            </w:r>
          </w:p>
        </w:tc>
        <w:tc>
          <w:tcPr>
            <w:tcW w:w="1980" w:type="dxa"/>
            <w:gridSpan w:val="12"/>
            <w:shd w:val="clear" w:color="auto" w:fill="auto"/>
            <w:vAlign w:val="center"/>
          </w:tcPr>
          <w:p w14:paraId="6ED8C39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0CD55D7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70705D3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3677982" w14:textId="77777777" w:rsidTr="00DE38A9">
        <w:trPr>
          <w:trHeight w:val="432"/>
          <w:jc w:val="center"/>
        </w:trPr>
        <w:tc>
          <w:tcPr>
            <w:tcW w:w="805" w:type="dxa"/>
            <w:shd w:val="clear" w:color="auto" w:fill="auto"/>
          </w:tcPr>
          <w:p w14:paraId="1D8A02A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294B003"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3780" w:type="dxa"/>
            <w:gridSpan w:val="9"/>
            <w:shd w:val="clear" w:color="auto" w:fill="auto"/>
          </w:tcPr>
          <w:p w14:paraId="2D3139C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COUNTERS/TABLES/CHAIRS: WIPED CLEAN, NO OBVIOUS DUST OR WASTE</w:t>
            </w:r>
          </w:p>
        </w:tc>
        <w:tc>
          <w:tcPr>
            <w:tcW w:w="1980" w:type="dxa"/>
            <w:gridSpan w:val="12"/>
            <w:shd w:val="clear" w:color="auto" w:fill="auto"/>
            <w:vAlign w:val="center"/>
          </w:tcPr>
          <w:p w14:paraId="54828D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2F7DBA5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056233B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071946D" w14:textId="77777777" w:rsidTr="00DE38A9">
        <w:trPr>
          <w:trHeight w:val="432"/>
          <w:jc w:val="center"/>
        </w:trPr>
        <w:tc>
          <w:tcPr>
            <w:tcW w:w="805" w:type="dxa"/>
            <w:shd w:val="clear" w:color="auto" w:fill="auto"/>
          </w:tcPr>
          <w:p w14:paraId="53AD2B4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561D500"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3780" w:type="dxa"/>
            <w:gridSpan w:val="9"/>
            <w:shd w:val="clear" w:color="auto" w:fill="auto"/>
          </w:tcPr>
          <w:p w14:paraId="0535402A"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NEEDLES, SHARPS OUTSIDE SHARPS BOX</w:t>
            </w:r>
          </w:p>
        </w:tc>
        <w:tc>
          <w:tcPr>
            <w:tcW w:w="1980" w:type="dxa"/>
            <w:gridSpan w:val="12"/>
            <w:shd w:val="clear" w:color="auto" w:fill="auto"/>
            <w:vAlign w:val="center"/>
          </w:tcPr>
          <w:p w14:paraId="66EB329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6800D8E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038E983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81A7728" w14:textId="77777777" w:rsidTr="00DE38A9">
        <w:trPr>
          <w:trHeight w:val="432"/>
          <w:jc w:val="center"/>
        </w:trPr>
        <w:tc>
          <w:tcPr>
            <w:tcW w:w="805" w:type="dxa"/>
            <w:shd w:val="clear" w:color="auto" w:fill="auto"/>
          </w:tcPr>
          <w:p w14:paraId="7057E06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648C235"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04</w:t>
            </w:r>
          </w:p>
        </w:tc>
        <w:tc>
          <w:tcPr>
            <w:tcW w:w="3780" w:type="dxa"/>
            <w:gridSpan w:val="9"/>
            <w:shd w:val="clear" w:color="auto" w:fill="auto"/>
          </w:tcPr>
          <w:p w14:paraId="604F4F9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SHARPS BOX OVERFLOWING OR TORN/PIERCED</w:t>
            </w:r>
          </w:p>
        </w:tc>
        <w:tc>
          <w:tcPr>
            <w:tcW w:w="1980" w:type="dxa"/>
            <w:gridSpan w:val="12"/>
            <w:shd w:val="clear" w:color="auto" w:fill="auto"/>
            <w:vAlign w:val="center"/>
          </w:tcPr>
          <w:p w14:paraId="5DACE95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4D814D4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747E9B58"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3D0C91D" w14:textId="77777777" w:rsidTr="00DE38A9">
        <w:trPr>
          <w:trHeight w:val="432"/>
          <w:jc w:val="center"/>
        </w:trPr>
        <w:tc>
          <w:tcPr>
            <w:tcW w:w="805" w:type="dxa"/>
            <w:shd w:val="clear" w:color="auto" w:fill="auto"/>
          </w:tcPr>
          <w:p w14:paraId="6A59FA7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8EBA01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05</w:t>
            </w:r>
          </w:p>
        </w:tc>
        <w:tc>
          <w:tcPr>
            <w:tcW w:w="3780" w:type="dxa"/>
            <w:gridSpan w:val="9"/>
            <w:shd w:val="clear" w:color="auto" w:fill="auto"/>
          </w:tcPr>
          <w:p w14:paraId="226A91C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BANDAGES/INFECTIOUS WASTE LYING UNCOVERED</w:t>
            </w:r>
          </w:p>
        </w:tc>
        <w:tc>
          <w:tcPr>
            <w:tcW w:w="1980" w:type="dxa"/>
            <w:gridSpan w:val="12"/>
            <w:shd w:val="clear" w:color="auto" w:fill="auto"/>
            <w:vAlign w:val="center"/>
          </w:tcPr>
          <w:p w14:paraId="6D66D12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1C7209C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5DECE31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E6F4BA3" w14:textId="77777777" w:rsidTr="00DE38A9">
        <w:trPr>
          <w:trHeight w:val="432"/>
          <w:jc w:val="center"/>
        </w:trPr>
        <w:tc>
          <w:tcPr>
            <w:tcW w:w="805" w:type="dxa"/>
            <w:shd w:val="clear" w:color="auto" w:fill="auto"/>
          </w:tcPr>
          <w:p w14:paraId="5BC03C9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8E2667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06</w:t>
            </w:r>
          </w:p>
        </w:tc>
        <w:tc>
          <w:tcPr>
            <w:tcW w:w="3780" w:type="dxa"/>
            <w:gridSpan w:val="9"/>
            <w:shd w:val="clear" w:color="auto" w:fill="auto"/>
          </w:tcPr>
          <w:p w14:paraId="2082DB9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ALL STAFF WEARING APPROPRIATE UNIFORMS </w:t>
            </w:r>
          </w:p>
        </w:tc>
        <w:tc>
          <w:tcPr>
            <w:tcW w:w="1980" w:type="dxa"/>
            <w:gridSpan w:val="12"/>
            <w:shd w:val="clear" w:color="auto" w:fill="auto"/>
            <w:vAlign w:val="center"/>
          </w:tcPr>
          <w:p w14:paraId="572F3EB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4A86E7C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34766E3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ED74311" w14:textId="77777777" w:rsidTr="00DE38A9">
        <w:trPr>
          <w:trHeight w:val="432"/>
          <w:jc w:val="center"/>
        </w:trPr>
        <w:tc>
          <w:tcPr>
            <w:tcW w:w="805" w:type="dxa"/>
            <w:shd w:val="clear" w:color="auto" w:fill="auto"/>
          </w:tcPr>
          <w:p w14:paraId="4EB5784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2D3B08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07</w:t>
            </w:r>
          </w:p>
        </w:tc>
        <w:tc>
          <w:tcPr>
            <w:tcW w:w="3780" w:type="dxa"/>
            <w:gridSpan w:val="9"/>
            <w:shd w:val="clear" w:color="auto" w:fill="auto"/>
          </w:tcPr>
          <w:p w14:paraId="2E2907F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ALL STAFF WEARING VISIBLE IDENTIFICATION </w:t>
            </w:r>
          </w:p>
        </w:tc>
        <w:tc>
          <w:tcPr>
            <w:tcW w:w="1980" w:type="dxa"/>
            <w:gridSpan w:val="12"/>
            <w:shd w:val="clear" w:color="auto" w:fill="auto"/>
            <w:vAlign w:val="center"/>
          </w:tcPr>
          <w:p w14:paraId="772424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409B963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2BDF414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5B7FEEE" w14:textId="77777777" w:rsidTr="00DE38A9">
        <w:trPr>
          <w:trHeight w:val="432"/>
          <w:jc w:val="center"/>
        </w:trPr>
        <w:tc>
          <w:tcPr>
            <w:tcW w:w="805" w:type="dxa"/>
            <w:shd w:val="clear" w:color="auto" w:fill="auto"/>
          </w:tcPr>
          <w:p w14:paraId="13349E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4B508A1"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08</w:t>
            </w:r>
          </w:p>
        </w:tc>
        <w:tc>
          <w:tcPr>
            <w:tcW w:w="3780" w:type="dxa"/>
            <w:gridSpan w:val="9"/>
            <w:shd w:val="clear" w:color="auto" w:fill="auto"/>
          </w:tcPr>
          <w:p w14:paraId="1018F96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NON-SMOKING SIGNS</w:t>
            </w:r>
          </w:p>
        </w:tc>
        <w:tc>
          <w:tcPr>
            <w:tcW w:w="1980" w:type="dxa"/>
            <w:gridSpan w:val="12"/>
            <w:shd w:val="clear" w:color="auto" w:fill="auto"/>
            <w:vAlign w:val="center"/>
          </w:tcPr>
          <w:p w14:paraId="2924DA5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05D9AB2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0A87C5B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EB55B36" w14:textId="77777777" w:rsidTr="00DE38A9">
        <w:trPr>
          <w:trHeight w:val="432"/>
          <w:jc w:val="center"/>
        </w:trPr>
        <w:tc>
          <w:tcPr>
            <w:tcW w:w="805" w:type="dxa"/>
            <w:shd w:val="clear" w:color="auto" w:fill="auto"/>
          </w:tcPr>
          <w:p w14:paraId="4EBBABF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0C092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09</w:t>
            </w:r>
          </w:p>
        </w:tc>
        <w:tc>
          <w:tcPr>
            <w:tcW w:w="3780" w:type="dxa"/>
            <w:gridSpan w:val="9"/>
            <w:shd w:val="clear" w:color="auto" w:fill="auto"/>
          </w:tcPr>
          <w:p w14:paraId="46AEB69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HAND HYGIENE MATERIALS (SOAP AND WATER OR HAND SANITIZER) OBSERVED IN EACH PATIENT CARE AREA</w:t>
            </w:r>
          </w:p>
        </w:tc>
        <w:tc>
          <w:tcPr>
            <w:tcW w:w="1980" w:type="dxa"/>
            <w:gridSpan w:val="12"/>
            <w:shd w:val="clear" w:color="auto" w:fill="auto"/>
            <w:vAlign w:val="center"/>
          </w:tcPr>
          <w:p w14:paraId="37A074FC" w14:textId="77777777" w:rsidR="003270FE" w:rsidRPr="001840BA"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21B4BA1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2D54F12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D8DF14E" w14:textId="77777777" w:rsidTr="00DE38A9">
        <w:trPr>
          <w:trHeight w:val="504"/>
          <w:jc w:val="center"/>
        </w:trPr>
        <w:tc>
          <w:tcPr>
            <w:tcW w:w="805" w:type="dxa"/>
            <w:shd w:val="clear" w:color="auto" w:fill="auto"/>
          </w:tcPr>
          <w:p w14:paraId="7E78F6DD" w14:textId="2A116006"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1A36ABC" w14:textId="75AB24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2628</w:t>
            </w:r>
          </w:p>
        </w:tc>
        <w:tc>
          <w:tcPr>
            <w:tcW w:w="7740" w:type="dxa"/>
            <w:gridSpan w:val="32"/>
            <w:shd w:val="clear" w:color="auto" w:fill="auto"/>
          </w:tcPr>
          <w:p w14:paraId="754257E1" w14:textId="77777777" w:rsidR="003270FE" w:rsidRPr="001840BA" w:rsidRDefault="003270FE" w:rsidP="003270FE">
            <w:pPr>
              <w:spacing w:before="40" w:after="8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Now I would like to know about items for </w:t>
            </w:r>
            <w:r w:rsidRPr="001840BA">
              <w:rPr>
                <w:rFonts w:asciiTheme="minorHAnsi" w:hAnsiTheme="minorHAnsi" w:cstheme="minorHAnsi"/>
                <w:b/>
                <w:bCs/>
                <w:sz w:val="16"/>
                <w:szCs w:val="16"/>
                <w:lang w:val="en-GB"/>
              </w:rPr>
              <w:t>infection prevention and control</w:t>
            </w:r>
            <w:r w:rsidRPr="001840BA">
              <w:rPr>
                <w:rFonts w:asciiTheme="minorHAnsi" w:hAnsiTheme="minorHAnsi" w:cstheme="minorHAnsi"/>
                <w:sz w:val="16"/>
                <w:szCs w:val="16"/>
                <w:lang w:val="en-GB"/>
              </w:rPr>
              <w:t xml:space="preserve"> available in this service site today. </w:t>
            </w:r>
            <w:r w:rsidRPr="001840BA">
              <w:rPr>
                <w:rFonts w:asciiTheme="minorHAnsi" w:hAnsiTheme="minorHAnsi" w:cstheme="minorHAnsi"/>
                <w:noProof/>
                <w:sz w:val="16"/>
                <w:szCs w:val="16"/>
              </w:rPr>
              <w:t>For each item that I ask about, please show me the item.</w:t>
            </w:r>
          </w:p>
        </w:tc>
        <w:tc>
          <w:tcPr>
            <w:tcW w:w="905" w:type="dxa"/>
            <w:shd w:val="clear" w:color="auto" w:fill="auto"/>
          </w:tcPr>
          <w:p w14:paraId="0D324BAD"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00A4AF1B" w14:textId="77777777" w:rsidTr="00DE38A9">
        <w:trPr>
          <w:trHeight w:val="504"/>
          <w:jc w:val="center"/>
        </w:trPr>
        <w:tc>
          <w:tcPr>
            <w:tcW w:w="805" w:type="dxa"/>
            <w:shd w:val="clear" w:color="auto" w:fill="auto"/>
          </w:tcPr>
          <w:p w14:paraId="296F25CA"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80971CE"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sz w:val="16"/>
                <w:szCs w:val="16"/>
                <w:lang w:val="en-GB"/>
              </w:rPr>
              <w:t>2629</w:t>
            </w:r>
          </w:p>
        </w:tc>
        <w:tc>
          <w:tcPr>
            <w:tcW w:w="3780" w:type="dxa"/>
            <w:gridSpan w:val="9"/>
            <w:shd w:val="clear" w:color="auto" w:fill="auto"/>
          </w:tcPr>
          <w:p w14:paraId="0D5FA0E3"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IF THERE ARE MULTIPLE SITES WHERE EMERGENCY SERVICES ARE PROVIDED, ASK TO SEE THE SITE WHERE UNSTABLE EMERGENCY PATIENTS RECEIVE CARE. ASSESS IF THE FOLLOWING ITEMS ARE IN PROXIMITY TO THAT SITE SUCH THAT PROVIDERS THERE COULD REASONABLY BE EXPECTED TO USE THE ITEMS.</w:t>
            </w:r>
          </w:p>
        </w:tc>
        <w:tc>
          <w:tcPr>
            <w:tcW w:w="1328" w:type="dxa"/>
            <w:gridSpan w:val="7"/>
            <w:shd w:val="clear" w:color="auto" w:fill="D9D9D9" w:themeFill="background1" w:themeFillShade="D9"/>
          </w:tcPr>
          <w:p w14:paraId="28ABEF05"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1133" w:type="dxa"/>
            <w:gridSpan w:val="7"/>
            <w:shd w:val="clear" w:color="auto" w:fill="D9D9D9" w:themeFill="background1" w:themeFillShade="D9"/>
          </w:tcPr>
          <w:p w14:paraId="66FD626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1499" w:type="dxa"/>
            <w:gridSpan w:val="9"/>
            <w:shd w:val="clear" w:color="auto" w:fill="D9D9D9" w:themeFill="background1" w:themeFillShade="D9"/>
          </w:tcPr>
          <w:p w14:paraId="21B46C6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905" w:type="dxa"/>
            <w:shd w:val="clear" w:color="auto" w:fill="auto"/>
            <w:vAlign w:val="center"/>
          </w:tcPr>
          <w:p w14:paraId="21B039C3"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9BCB7D9" w14:textId="77777777" w:rsidTr="00DE38A9">
        <w:trPr>
          <w:trHeight w:val="432"/>
          <w:jc w:val="center"/>
        </w:trPr>
        <w:tc>
          <w:tcPr>
            <w:tcW w:w="805" w:type="dxa"/>
            <w:shd w:val="clear" w:color="auto" w:fill="auto"/>
          </w:tcPr>
          <w:p w14:paraId="48DE5A4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53B1E5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3780" w:type="dxa"/>
            <w:gridSpan w:val="9"/>
            <w:shd w:val="clear" w:color="auto" w:fill="auto"/>
          </w:tcPr>
          <w:p w14:paraId="18085AF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Clean running water (piped, closed bucket with tap)</w:t>
            </w:r>
          </w:p>
        </w:tc>
        <w:tc>
          <w:tcPr>
            <w:tcW w:w="1328" w:type="dxa"/>
            <w:gridSpan w:val="7"/>
            <w:shd w:val="clear" w:color="auto" w:fill="auto"/>
            <w:vAlign w:val="center"/>
          </w:tcPr>
          <w:p w14:paraId="139630F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03E0290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4993A49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401E695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B8FA8D7" w14:textId="77777777" w:rsidTr="00DE38A9">
        <w:trPr>
          <w:trHeight w:val="432"/>
          <w:jc w:val="center"/>
        </w:trPr>
        <w:tc>
          <w:tcPr>
            <w:tcW w:w="805" w:type="dxa"/>
            <w:shd w:val="clear" w:color="auto" w:fill="auto"/>
          </w:tcPr>
          <w:p w14:paraId="07E6005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DA7AA6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3780" w:type="dxa"/>
            <w:gridSpan w:val="9"/>
            <w:shd w:val="clear" w:color="auto" w:fill="auto"/>
          </w:tcPr>
          <w:p w14:paraId="4441E08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Soap (bar or liquid) for hand hygiene</w:t>
            </w:r>
          </w:p>
        </w:tc>
        <w:tc>
          <w:tcPr>
            <w:tcW w:w="1328" w:type="dxa"/>
            <w:gridSpan w:val="7"/>
            <w:shd w:val="clear" w:color="auto" w:fill="auto"/>
            <w:vAlign w:val="center"/>
          </w:tcPr>
          <w:p w14:paraId="2E4E849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1541528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0607A4F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6E5059B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BF7A000" w14:textId="77777777" w:rsidTr="00DE38A9">
        <w:trPr>
          <w:trHeight w:val="432"/>
          <w:jc w:val="center"/>
        </w:trPr>
        <w:tc>
          <w:tcPr>
            <w:tcW w:w="805" w:type="dxa"/>
            <w:shd w:val="clear" w:color="auto" w:fill="auto"/>
          </w:tcPr>
          <w:p w14:paraId="714CF94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103E2F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3780" w:type="dxa"/>
            <w:gridSpan w:val="9"/>
            <w:shd w:val="clear" w:color="auto" w:fill="auto"/>
          </w:tcPr>
          <w:p w14:paraId="7D273DB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Alcohol-based handrub</w:t>
            </w:r>
          </w:p>
        </w:tc>
        <w:tc>
          <w:tcPr>
            <w:tcW w:w="1328" w:type="dxa"/>
            <w:gridSpan w:val="7"/>
            <w:shd w:val="clear" w:color="auto" w:fill="auto"/>
            <w:vAlign w:val="center"/>
          </w:tcPr>
          <w:p w14:paraId="6576F4A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1F94E25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DBB1EF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7EA0700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292F183" w14:textId="77777777" w:rsidTr="00DE38A9">
        <w:trPr>
          <w:trHeight w:val="432"/>
          <w:jc w:val="center"/>
        </w:trPr>
        <w:tc>
          <w:tcPr>
            <w:tcW w:w="805" w:type="dxa"/>
            <w:shd w:val="clear" w:color="auto" w:fill="auto"/>
          </w:tcPr>
          <w:p w14:paraId="15C214D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1A5504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3780" w:type="dxa"/>
            <w:gridSpan w:val="9"/>
            <w:shd w:val="clear" w:color="auto" w:fill="auto"/>
          </w:tcPr>
          <w:p w14:paraId="4E063A3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Poster reminding staff about hand hygiene or showing good hand hygiene techniques</w:t>
            </w:r>
          </w:p>
        </w:tc>
        <w:tc>
          <w:tcPr>
            <w:tcW w:w="1328" w:type="dxa"/>
            <w:gridSpan w:val="7"/>
            <w:shd w:val="clear" w:color="auto" w:fill="auto"/>
            <w:vAlign w:val="center"/>
          </w:tcPr>
          <w:p w14:paraId="5FF347A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133" w:type="dxa"/>
            <w:gridSpan w:val="7"/>
            <w:shd w:val="clear" w:color="auto" w:fill="auto"/>
            <w:vAlign w:val="center"/>
          </w:tcPr>
          <w:p w14:paraId="1311F54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32FB12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650A98C0"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99B072E" w14:textId="77777777" w:rsidTr="00DE38A9">
        <w:trPr>
          <w:trHeight w:val="432"/>
          <w:jc w:val="center"/>
        </w:trPr>
        <w:tc>
          <w:tcPr>
            <w:tcW w:w="805" w:type="dxa"/>
            <w:shd w:val="clear" w:color="auto" w:fill="auto"/>
          </w:tcPr>
          <w:p w14:paraId="3A4820C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C1E6B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3780" w:type="dxa"/>
            <w:gridSpan w:val="9"/>
            <w:shd w:val="clear" w:color="auto" w:fill="auto"/>
          </w:tcPr>
          <w:p w14:paraId="3612CFB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Disposable paper towels or single use hand-towels for drying hands</w:t>
            </w:r>
          </w:p>
        </w:tc>
        <w:tc>
          <w:tcPr>
            <w:tcW w:w="1328" w:type="dxa"/>
            <w:gridSpan w:val="7"/>
            <w:shd w:val="clear" w:color="auto" w:fill="auto"/>
            <w:vAlign w:val="center"/>
          </w:tcPr>
          <w:p w14:paraId="0AB727C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2F7E9D2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7604F3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34CBCD98"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B579ACE" w14:textId="77777777" w:rsidTr="00DE38A9">
        <w:trPr>
          <w:trHeight w:val="432"/>
          <w:jc w:val="center"/>
        </w:trPr>
        <w:tc>
          <w:tcPr>
            <w:tcW w:w="805" w:type="dxa"/>
            <w:shd w:val="clear" w:color="auto" w:fill="auto"/>
          </w:tcPr>
          <w:p w14:paraId="1B6F23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1B9D93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3780" w:type="dxa"/>
            <w:gridSpan w:val="9"/>
            <w:shd w:val="clear" w:color="auto" w:fill="auto"/>
          </w:tcPr>
          <w:p w14:paraId="21CE82C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Disposable latex gloves (non-sterile)</w:t>
            </w:r>
          </w:p>
        </w:tc>
        <w:tc>
          <w:tcPr>
            <w:tcW w:w="1328" w:type="dxa"/>
            <w:gridSpan w:val="7"/>
            <w:shd w:val="clear" w:color="auto" w:fill="auto"/>
            <w:vAlign w:val="center"/>
          </w:tcPr>
          <w:p w14:paraId="0A7C9CF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699E3C7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99" w:type="dxa"/>
            <w:gridSpan w:val="9"/>
            <w:shd w:val="clear" w:color="auto" w:fill="auto"/>
            <w:vAlign w:val="center"/>
          </w:tcPr>
          <w:p w14:paraId="76829CC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0BC5B90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BEC4FFC" w14:textId="77777777" w:rsidTr="00DE38A9">
        <w:trPr>
          <w:trHeight w:val="432"/>
          <w:jc w:val="center"/>
        </w:trPr>
        <w:tc>
          <w:tcPr>
            <w:tcW w:w="805" w:type="dxa"/>
            <w:shd w:val="clear" w:color="auto" w:fill="auto"/>
          </w:tcPr>
          <w:p w14:paraId="2ADAAE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2599A7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3780" w:type="dxa"/>
            <w:gridSpan w:val="9"/>
            <w:shd w:val="clear" w:color="auto" w:fill="auto"/>
          </w:tcPr>
          <w:p w14:paraId="6286B89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Disposable latex gloves (sterile)</w:t>
            </w:r>
          </w:p>
        </w:tc>
        <w:tc>
          <w:tcPr>
            <w:tcW w:w="1328" w:type="dxa"/>
            <w:gridSpan w:val="7"/>
            <w:shd w:val="clear" w:color="auto" w:fill="auto"/>
            <w:vAlign w:val="center"/>
          </w:tcPr>
          <w:p w14:paraId="656372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332CCB4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587F4BC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268A8A6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C152A86" w14:textId="77777777" w:rsidTr="00DE38A9">
        <w:trPr>
          <w:trHeight w:val="432"/>
          <w:jc w:val="center"/>
        </w:trPr>
        <w:tc>
          <w:tcPr>
            <w:tcW w:w="805" w:type="dxa"/>
            <w:shd w:val="clear" w:color="auto" w:fill="auto"/>
          </w:tcPr>
          <w:p w14:paraId="23C543B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1C3ED7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3780" w:type="dxa"/>
            <w:gridSpan w:val="9"/>
            <w:shd w:val="clear" w:color="auto" w:fill="auto"/>
          </w:tcPr>
          <w:p w14:paraId="347ADA1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328" w:type="dxa"/>
            <w:gridSpan w:val="7"/>
            <w:shd w:val="clear" w:color="auto" w:fill="auto"/>
            <w:vAlign w:val="center"/>
          </w:tcPr>
          <w:p w14:paraId="680D334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5D74972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10</w:t>
            </w:r>
          </w:p>
        </w:tc>
        <w:tc>
          <w:tcPr>
            <w:tcW w:w="1499" w:type="dxa"/>
            <w:gridSpan w:val="9"/>
            <w:shd w:val="clear" w:color="auto" w:fill="auto"/>
            <w:vAlign w:val="center"/>
          </w:tcPr>
          <w:p w14:paraId="5CD7E97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10</w:t>
            </w:r>
          </w:p>
        </w:tc>
        <w:tc>
          <w:tcPr>
            <w:tcW w:w="905" w:type="dxa"/>
            <w:shd w:val="clear" w:color="auto" w:fill="auto"/>
            <w:vAlign w:val="center"/>
          </w:tcPr>
          <w:p w14:paraId="622477C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BE46071" w14:textId="77777777" w:rsidTr="00DE38A9">
        <w:trPr>
          <w:trHeight w:val="432"/>
          <w:jc w:val="center"/>
        </w:trPr>
        <w:tc>
          <w:tcPr>
            <w:tcW w:w="805" w:type="dxa"/>
            <w:shd w:val="clear" w:color="auto" w:fill="auto"/>
          </w:tcPr>
          <w:p w14:paraId="430D26D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shd w:val="clear" w:color="auto" w:fill="auto"/>
          </w:tcPr>
          <w:p w14:paraId="6A9860A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09</w:t>
            </w:r>
          </w:p>
        </w:tc>
        <w:tc>
          <w:tcPr>
            <w:tcW w:w="3780" w:type="dxa"/>
            <w:gridSpan w:val="9"/>
            <w:shd w:val="clear" w:color="auto" w:fill="auto"/>
          </w:tcPr>
          <w:p w14:paraId="72C17A67"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the waste receptacle for infectious non-sharp waste have a functional foot pedal to open it?</w:t>
            </w:r>
          </w:p>
        </w:tc>
        <w:tc>
          <w:tcPr>
            <w:tcW w:w="1328" w:type="dxa"/>
            <w:gridSpan w:val="7"/>
            <w:shd w:val="clear" w:color="auto" w:fill="auto"/>
            <w:vAlign w:val="center"/>
          </w:tcPr>
          <w:p w14:paraId="0381AC0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20B1E7C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6414B51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09736B3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D6A8037" w14:textId="77777777" w:rsidTr="00DE38A9">
        <w:trPr>
          <w:trHeight w:val="432"/>
          <w:jc w:val="center"/>
        </w:trPr>
        <w:tc>
          <w:tcPr>
            <w:tcW w:w="805" w:type="dxa"/>
            <w:shd w:val="clear" w:color="auto" w:fill="auto"/>
          </w:tcPr>
          <w:p w14:paraId="73548B8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D7937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10</w:t>
            </w:r>
          </w:p>
        </w:tc>
        <w:tc>
          <w:tcPr>
            <w:tcW w:w="3780" w:type="dxa"/>
            <w:gridSpan w:val="9"/>
            <w:shd w:val="clear" w:color="auto" w:fill="auto"/>
          </w:tcPr>
          <w:p w14:paraId="7E4756E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328" w:type="dxa"/>
            <w:gridSpan w:val="7"/>
            <w:shd w:val="clear" w:color="auto" w:fill="auto"/>
            <w:vAlign w:val="center"/>
          </w:tcPr>
          <w:p w14:paraId="11DD985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D28F81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12</w:t>
            </w:r>
          </w:p>
        </w:tc>
        <w:tc>
          <w:tcPr>
            <w:tcW w:w="1499" w:type="dxa"/>
            <w:gridSpan w:val="9"/>
            <w:shd w:val="clear" w:color="auto" w:fill="auto"/>
            <w:vAlign w:val="center"/>
          </w:tcPr>
          <w:p w14:paraId="27C3ACE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12</w:t>
            </w:r>
          </w:p>
        </w:tc>
        <w:tc>
          <w:tcPr>
            <w:tcW w:w="905" w:type="dxa"/>
            <w:shd w:val="clear" w:color="auto" w:fill="auto"/>
            <w:vAlign w:val="center"/>
          </w:tcPr>
          <w:p w14:paraId="18CD0CA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F6E1875" w14:textId="77777777" w:rsidTr="00DE38A9">
        <w:trPr>
          <w:trHeight w:val="432"/>
          <w:jc w:val="center"/>
        </w:trPr>
        <w:tc>
          <w:tcPr>
            <w:tcW w:w="805" w:type="dxa"/>
            <w:shd w:val="clear" w:color="auto" w:fill="auto"/>
          </w:tcPr>
          <w:p w14:paraId="49C57DE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87B91B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11</w:t>
            </w:r>
          </w:p>
        </w:tc>
        <w:tc>
          <w:tcPr>
            <w:tcW w:w="3780" w:type="dxa"/>
            <w:gridSpan w:val="9"/>
            <w:shd w:val="clear" w:color="auto" w:fill="auto"/>
          </w:tcPr>
          <w:p w14:paraId="7791AC9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the waste receptacle for biological waste have a functional foot pedal to open it?</w:t>
            </w:r>
          </w:p>
        </w:tc>
        <w:tc>
          <w:tcPr>
            <w:tcW w:w="1328" w:type="dxa"/>
            <w:gridSpan w:val="7"/>
            <w:shd w:val="clear" w:color="auto" w:fill="auto"/>
            <w:vAlign w:val="center"/>
          </w:tcPr>
          <w:p w14:paraId="2A96DC8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897A99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6D530C8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26149A3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2193FC4" w14:textId="77777777" w:rsidTr="00DE38A9">
        <w:trPr>
          <w:trHeight w:val="432"/>
          <w:jc w:val="center"/>
        </w:trPr>
        <w:tc>
          <w:tcPr>
            <w:tcW w:w="805" w:type="dxa"/>
            <w:shd w:val="clear" w:color="auto" w:fill="auto"/>
          </w:tcPr>
          <w:p w14:paraId="3DAD3BD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9DD59F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12</w:t>
            </w:r>
          </w:p>
        </w:tc>
        <w:tc>
          <w:tcPr>
            <w:tcW w:w="3780" w:type="dxa"/>
            <w:gridSpan w:val="9"/>
            <w:shd w:val="clear" w:color="auto" w:fill="auto"/>
          </w:tcPr>
          <w:p w14:paraId="7BD1D8D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Sharps container</w:t>
            </w:r>
            <w:r w:rsidRPr="001840BA">
              <w:rPr>
                <w:rFonts w:asciiTheme="minorHAnsi" w:hAnsiTheme="minorHAnsi" w:cstheme="minorHAnsi"/>
                <w:color w:val="000000"/>
                <w:sz w:val="16"/>
                <w:szCs w:val="16"/>
                <w:lang w:val="en-GB"/>
              </w:rPr>
              <w:br/>
              <w:t>(“safety box”)</w:t>
            </w:r>
          </w:p>
        </w:tc>
        <w:tc>
          <w:tcPr>
            <w:tcW w:w="1328" w:type="dxa"/>
            <w:gridSpan w:val="7"/>
            <w:shd w:val="clear" w:color="auto" w:fill="auto"/>
            <w:vAlign w:val="center"/>
          </w:tcPr>
          <w:p w14:paraId="3C785D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0B0E6F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4D995A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0F288F9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F06AF4D" w14:textId="77777777" w:rsidTr="00DE38A9">
        <w:trPr>
          <w:trHeight w:val="432"/>
          <w:jc w:val="center"/>
        </w:trPr>
        <w:tc>
          <w:tcPr>
            <w:tcW w:w="805" w:type="dxa"/>
            <w:shd w:val="clear" w:color="auto" w:fill="auto"/>
          </w:tcPr>
          <w:p w14:paraId="3DB0069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4FA88A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13</w:t>
            </w:r>
          </w:p>
        </w:tc>
        <w:tc>
          <w:tcPr>
            <w:tcW w:w="3780" w:type="dxa"/>
            <w:gridSpan w:val="9"/>
            <w:shd w:val="clear" w:color="auto" w:fill="auto"/>
          </w:tcPr>
          <w:p w14:paraId="3A5963C8" w14:textId="77777777" w:rsidR="003270FE" w:rsidRPr="001840BA" w:rsidRDefault="003270FE" w:rsidP="003270FE">
            <w:pPr>
              <w:tabs>
                <w:tab w:val="right" w:leader="dot" w:pos="4392"/>
              </w:tabs>
              <w:spacing w:before="40" w:after="40"/>
              <w:rPr>
                <w:rFonts w:asciiTheme="minorHAnsi" w:hAnsiTheme="minorHAnsi" w:cstheme="minorHAnsi"/>
                <w:sz w:val="16"/>
                <w:szCs w:val="16"/>
                <w:lang w:val="fr-FR"/>
              </w:rPr>
            </w:pPr>
            <w:r w:rsidRPr="001840BA">
              <w:rPr>
                <w:rFonts w:asciiTheme="minorHAnsi" w:hAnsiTheme="minorHAnsi" w:cstheme="minorHAnsi"/>
                <w:color w:val="000000"/>
                <w:sz w:val="16"/>
                <w:szCs w:val="16"/>
                <w:lang w:val="fr-FR"/>
              </w:rPr>
              <w:t>Environmental disinfectant for surfaces (e.g. chlorine, alcohol)</w:t>
            </w:r>
          </w:p>
        </w:tc>
        <w:tc>
          <w:tcPr>
            <w:tcW w:w="1328" w:type="dxa"/>
            <w:gridSpan w:val="7"/>
            <w:shd w:val="clear" w:color="auto" w:fill="auto"/>
            <w:vAlign w:val="center"/>
          </w:tcPr>
          <w:p w14:paraId="1255C5D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F93052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46393FF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D57092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2E19787" w14:textId="77777777" w:rsidTr="00DE38A9">
        <w:trPr>
          <w:trHeight w:val="432"/>
          <w:jc w:val="center"/>
        </w:trPr>
        <w:tc>
          <w:tcPr>
            <w:tcW w:w="805" w:type="dxa"/>
            <w:shd w:val="clear" w:color="auto" w:fill="auto"/>
          </w:tcPr>
          <w:p w14:paraId="2E7FF52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DED1E1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14</w:t>
            </w:r>
          </w:p>
        </w:tc>
        <w:tc>
          <w:tcPr>
            <w:tcW w:w="3780" w:type="dxa"/>
            <w:gridSpan w:val="9"/>
            <w:shd w:val="clear" w:color="auto" w:fill="auto"/>
          </w:tcPr>
          <w:p w14:paraId="0CA7CC98"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Non-reusable syringes (autodisable or disposable needles and syringes)</w:t>
            </w:r>
          </w:p>
        </w:tc>
        <w:tc>
          <w:tcPr>
            <w:tcW w:w="1328" w:type="dxa"/>
            <w:gridSpan w:val="7"/>
            <w:shd w:val="clear" w:color="auto" w:fill="auto"/>
            <w:vAlign w:val="center"/>
          </w:tcPr>
          <w:p w14:paraId="1C60A94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434ADC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9F0DD8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86EEF5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B31BB41" w14:textId="77777777" w:rsidTr="00DE38A9">
        <w:trPr>
          <w:trHeight w:val="432"/>
          <w:jc w:val="center"/>
        </w:trPr>
        <w:tc>
          <w:tcPr>
            <w:tcW w:w="805" w:type="dxa"/>
            <w:shd w:val="clear" w:color="auto" w:fill="auto"/>
          </w:tcPr>
          <w:p w14:paraId="537F009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A46861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15</w:t>
            </w:r>
          </w:p>
        </w:tc>
        <w:tc>
          <w:tcPr>
            <w:tcW w:w="3780" w:type="dxa"/>
            <w:gridSpan w:val="9"/>
            <w:shd w:val="clear" w:color="auto" w:fill="auto"/>
          </w:tcPr>
          <w:p w14:paraId="0E92BCA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Surgical/respiratory masks</w:t>
            </w:r>
          </w:p>
        </w:tc>
        <w:tc>
          <w:tcPr>
            <w:tcW w:w="1328" w:type="dxa"/>
            <w:gridSpan w:val="7"/>
            <w:shd w:val="clear" w:color="auto" w:fill="auto"/>
            <w:vAlign w:val="center"/>
          </w:tcPr>
          <w:p w14:paraId="2E5D2C0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476E4FE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6DFBF81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7669FD9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F096AC6" w14:textId="77777777" w:rsidTr="00DE38A9">
        <w:trPr>
          <w:trHeight w:val="432"/>
          <w:jc w:val="center"/>
        </w:trPr>
        <w:tc>
          <w:tcPr>
            <w:tcW w:w="805" w:type="dxa"/>
            <w:shd w:val="clear" w:color="auto" w:fill="auto"/>
          </w:tcPr>
          <w:p w14:paraId="1DE9982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57E434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16</w:t>
            </w:r>
          </w:p>
        </w:tc>
        <w:tc>
          <w:tcPr>
            <w:tcW w:w="3780" w:type="dxa"/>
            <w:gridSpan w:val="9"/>
            <w:shd w:val="clear" w:color="auto" w:fill="auto"/>
          </w:tcPr>
          <w:p w14:paraId="77E8602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N95 face masks</w:t>
            </w:r>
          </w:p>
        </w:tc>
        <w:tc>
          <w:tcPr>
            <w:tcW w:w="1328" w:type="dxa"/>
            <w:gridSpan w:val="7"/>
            <w:shd w:val="clear" w:color="auto" w:fill="auto"/>
            <w:vAlign w:val="center"/>
          </w:tcPr>
          <w:p w14:paraId="28BD6BB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05DA4A7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2684C5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6448E0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96092EF" w14:textId="77777777" w:rsidTr="00DE38A9">
        <w:trPr>
          <w:trHeight w:val="432"/>
          <w:jc w:val="center"/>
        </w:trPr>
        <w:tc>
          <w:tcPr>
            <w:tcW w:w="805" w:type="dxa"/>
            <w:shd w:val="clear" w:color="auto" w:fill="auto"/>
          </w:tcPr>
          <w:p w14:paraId="07520BA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1965B8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17</w:t>
            </w:r>
          </w:p>
        </w:tc>
        <w:tc>
          <w:tcPr>
            <w:tcW w:w="3780" w:type="dxa"/>
            <w:gridSpan w:val="9"/>
            <w:shd w:val="clear" w:color="auto" w:fill="auto"/>
          </w:tcPr>
          <w:p w14:paraId="304199DE"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Non-sterile protective gowns </w:t>
            </w:r>
          </w:p>
        </w:tc>
        <w:tc>
          <w:tcPr>
            <w:tcW w:w="1328" w:type="dxa"/>
            <w:gridSpan w:val="7"/>
            <w:shd w:val="clear" w:color="auto" w:fill="auto"/>
            <w:vAlign w:val="center"/>
          </w:tcPr>
          <w:p w14:paraId="5FB8951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473B889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51F3D36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20232B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7EB9ECC" w14:textId="77777777" w:rsidTr="00DE38A9">
        <w:trPr>
          <w:trHeight w:val="432"/>
          <w:jc w:val="center"/>
        </w:trPr>
        <w:tc>
          <w:tcPr>
            <w:tcW w:w="805" w:type="dxa"/>
            <w:shd w:val="clear" w:color="auto" w:fill="auto"/>
          </w:tcPr>
          <w:p w14:paraId="08F1CF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FBA60B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18</w:t>
            </w:r>
          </w:p>
        </w:tc>
        <w:tc>
          <w:tcPr>
            <w:tcW w:w="3780" w:type="dxa"/>
            <w:gridSpan w:val="9"/>
            <w:shd w:val="clear" w:color="auto" w:fill="auto"/>
          </w:tcPr>
          <w:p w14:paraId="6C1E3AE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Sterile protective gowns</w:t>
            </w:r>
          </w:p>
        </w:tc>
        <w:tc>
          <w:tcPr>
            <w:tcW w:w="1328" w:type="dxa"/>
            <w:gridSpan w:val="7"/>
            <w:shd w:val="clear" w:color="auto" w:fill="auto"/>
            <w:vAlign w:val="center"/>
          </w:tcPr>
          <w:p w14:paraId="5EC5AC1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6068E7C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3390477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41132E7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65FF842" w14:textId="77777777" w:rsidTr="00DE38A9">
        <w:trPr>
          <w:trHeight w:val="432"/>
          <w:jc w:val="center"/>
        </w:trPr>
        <w:tc>
          <w:tcPr>
            <w:tcW w:w="805" w:type="dxa"/>
            <w:shd w:val="clear" w:color="auto" w:fill="auto"/>
          </w:tcPr>
          <w:p w14:paraId="4537B7B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90163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19</w:t>
            </w:r>
          </w:p>
        </w:tc>
        <w:tc>
          <w:tcPr>
            <w:tcW w:w="3780" w:type="dxa"/>
            <w:gridSpan w:val="9"/>
            <w:shd w:val="clear" w:color="auto" w:fill="auto"/>
          </w:tcPr>
          <w:p w14:paraId="03B105F0"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Aprons (impermeable)</w:t>
            </w:r>
          </w:p>
        </w:tc>
        <w:tc>
          <w:tcPr>
            <w:tcW w:w="1328" w:type="dxa"/>
            <w:gridSpan w:val="7"/>
            <w:shd w:val="clear" w:color="auto" w:fill="auto"/>
            <w:vAlign w:val="center"/>
          </w:tcPr>
          <w:p w14:paraId="393D866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085907F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5A924DB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39BC42E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44F42F9" w14:textId="77777777" w:rsidTr="00DE38A9">
        <w:trPr>
          <w:trHeight w:val="432"/>
          <w:jc w:val="center"/>
        </w:trPr>
        <w:tc>
          <w:tcPr>
            <w:tcW w:w="805" w:type="dxa"/>
            <w:shd w:val="clear" w:color="auto" w:fill="auto"/>
          </w:tcPr>
          <w:p w14:paraId="2AC3A90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F3791F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20</w:t>
            </w:r>
          </w:p>
        </w:tc>
        <w:tc>
          <w:tcPr>
            <w:tcW w:w="3780" w:type="dxa"/>
            <w:gridSpan w:val="9"/>
            <w:shd w:val="clear" w:color="auto" w:fill="auto"/>
          </w:tcPr>
          <w:p w14:paraId="01E6605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Eye protection (goggles, face shields)</w:t>
            </w:r>
          </w:p>
        </w:tc>
        <w:tc>
          <w:tcPr>
            <w:tcW w:w="1328" w:type="dxa"/>
            <w:gridSpan w:val="7"/>
            <w:shd w:val="clear" w:color="auto" w:fill="auto"/>
            <w:vAlign w:val="center"/>
          </w:tcPr>
          <w:p w14:paraId="7E0B576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1425DEA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0BDC307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93B559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073663D" w14:textId="77777777" w:rsidTr="00DE38A9">
        <w:trPr>
          <w:trHeight w:val="432"/>
          <w:jc w:val="center"/>
        </w:trPr>
        <w:tc>
          <w:tcPr>
            <w:tcW w:w="805" w:type="dxa"/>
            <w:shd w:val="clear" w:color="auto" w:fill="auto"/>
          </w:tcPr>
          <w:p w14:paraId="3FC8F80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BDF75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21</w:t>
            </w:r>
          </w:p>
        </w:tc>
        <w:tc>
          <w:tcPr>
            <w:tcW w:w="3780" w:type="dxa"/>
            <w:gridSpan w:val="9"/>
            <w:shd w:val="clear" w:color="auto" w:fill="auto"/>
          </w:tcPr>
          <w:p w14:paraId="66B3B329"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Gumboots or clogs</w:t>
            </w:r>
          </w:p>
        </w:tc>
        <w:tc>
          <w:tcPr>
            <w:tcW w:w="1328" w:type="dxa"/>
            <w:gridSpan w:val="7"/>
            <w:shd w:val="clear" w:color="auto" w:fill="auto"/>
            <w:vAlign w:val="center"/>
          </w:tcPr>
          <w:p w14:paraId="16ED294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235451A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74CDE9A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A89B86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757B76C" w14:textId="77777777" w:rsidTr="00DE38A9">
        <w:trPr>
          <w:trHeight w:val="432"/>
          <w:jc w:val="center"/>
        </w:trPr>
        <w:tc>
          <w:tcPr>
            <w:tcW w:w="805" w:type="dxa"/>
            <w:shd w:val="clear" w:color="auto" w:fill="auto"/>
          </w:tcPr>
          <w:p w14:paraId="5625F57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945F49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22</w:t>
            </w:r>
          </w:p>
        </w:tc>
        <w:tc>
          <w:tcPr>
            <w:tcW w:w="3780" w:type="dxa"/>
            <w:gridSpan w:val="9"/>
            <w:shd w:val="clear" w:color="auto" w:fill="auto"/>
          </w:tcPr>
          <w:p w14:paraId="5BC577C8"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Hair cover</w:t>
            </w:r>
          </w:p>
        </w:tc>
        <w:tc>
          <w:tcPr>
            <w:tcW w:w="1328" w:type="dxa"/>
            <w:gridSpan w:val="7"/>
            <w:shd w:val="clear" w:color="auto" w:fill="auto"/>
            <w:vAlign w:val="center"/>
          </w:tcPr>
          <w:p w14:paraId="41912A9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91AE0A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1728662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03E445D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0E0FC4E" w14:textId="77777777" w:rsidTr="00DE38A9">
        <w:trPr>
          <w:trHeight w:val="251"/>
          <w:jc w:val="center"/>
        </w:trPr>
        <w:tc>
          <w:tcPr>
            <w:tcW w:w="805" w:type="dxa"/>
            <w:shd w:val="clear" w:color="auto" w:fill="8ADED0"/>
          </w:tcPr>
          <w:p w14:paraId="2B24892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33AF15C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hideMark/>
          </w:tcPr>
          <w:p w14:paraId="5EE3675B" w14:textId="77777777" w:rsidR="003270FE" w:rsidRPr="007C53C5" w:rsidRDefault="003270FE" w:rsidP="007C53C5">
            <w:pPr>
              <w:pStyle w:val="Heading2"/>
              <w:rPr>
                <w:sz w:val="16"/>
                <w:szCs w:val="16"/>
                <w:lang w:val="en-GB"/>
              </w:rPr>
            </w:pPr>
            <w:bookmarkStart w:id="683" w:name="_Toc138439577"/>
            <w:r w:rsidRPr="007C53C5">
              <w:rPr>
                <w:sz w:val="16"/>
                <w:szCs w:val="16"/>
                <w:lang w:val="en-GB"/>
              </w:rPr>
              <w:t>26.3. EQUIPMENT</w:t>
            </w:r>
            <w:bookmarkEnd w:id="683"/>
          </w:p>
        </w:tc>
        <w:tc>
          <w:tcPr>
            <w:tcW w:w="905" w:type="dxa"/>
            <w:shd w:val="clear" w:color="auto" w:fill="8ADED0"/>
            <w:vAlign w:val="center"/>
          </w:tcPr>
          <w:p w14:paraId="5500F5C2"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5817DFAC" w14:textId="77777777" w:rsidTr="00DE38A9">
        <w:trPr>
          <w:trHeight w:val="288"/>
          <w:jc w:val="center"/>
        </w:trPr>
        <w:tc>
          <w:tcPr>
            <w:tcW w:w="805" w:type="dxa"/>
            <w:shd w:val="clear" w:color="auto" w:fill="auto"/>
          </w:tcPr>
          <w:p w14:paraId="723BF43B" w14:textId="62C82E21"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115689C" w14:textId="5E4B1568"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2630</w:t>
            </w:r>
          </w:p>
        </w:tc>
        <w:tc>
          <w:tcPr>
            <w:tcW w:w="7740" w:type="dxa"/>
            <w:gridSpan w:val="32"/>
            <w:shd w:val="clear" w:color="auto" w:fill="auto"/>
          </w:tcPr>
          <w:p w14:paraId="2D5ACED0" w14:textId="77777777"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Now I would like to ask about </w:t>
            </w:r>
            <w:r w:rsidRPr="001840BA">
              <w:rPr>
                <w:rFonts w:asciiTheme="minorHAnsi" w:hAnsiTheme="minorHAnsi" w:cstheme="minorHAnsi"/>
                <w:b/>
                <w:bCs/>
                <w:color w:val="000000"/>
                <w:sz w:val="16"/>
                <w:szCs w:val="16"/>
                <w:lang w:val="en-GB"/>
              </w:rPr>
              <w:t>equipment</w:t>
            </w:r>
            <w:r w:rsidRPr="001840BA">
              <w:rPr>
                <w:rFonts w:asciiTheme="minorHAnsi" w:hAnsiTheme="minorHAnsi" w:cstheme="minorHAnsi"/>
                <w:color w:val="000000"/>
                <w:sz w:val="16"/>
                <w:szCs w:val="16"/>
                <w:lang w:val="en-GB"/>
              </w:rPr>
              <w:t xml:space="preserve"> for emergency services available in this service site today. </w:t>
            </w:r>
          </w:p>
        </w:tc>
        <w:tc>
          <w:tcPr>
            <w:tcW w:w="905" w:type="dxa"/>
            <w:shd w:val="clear" w:color="auto" w:fill="auto"/>
            <w:vAlign w:val="center"/>
          </w:tcPr>
          <w:p w14:paraId="0FBCC680"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1D5150E3" w14:textId="77777777" w:rsidTr="00DE38A9">
        <w:trPr>
          <w:trHeight w:val="935"/>
          <w:jc w:val="center"/>
        </w:trPr>
        <w:tc>
          <w:tcPr>
            <w:tcW w:w="805" w:type="dxa"/>
            <w:vMerge w:val="restart"/>
            <w:shd w:val="clear" w:color="auto" w:fill="auto"/>
          </w:tcPr>
          <w:p w14:paraId="26ECB066" w14:textId="6C7EA86B"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61381238"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2631</w:t>
            </w:r>
          </w:p>
        </w:tc>
        <w:tc>
          <w:tcPr>
            <w:tcW w:w="2700" w:type="dxa"/>
            <w:gridSpan w:val="3"/>
            <w:vMerge w:val="restart"/>
            <w:shd w:val="clear" w:color="auto" w:fill="auto"/>
          </w:tcPr>
          <w:p w14:paraId="3F1FCE07" w14:textId="40C97555"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For each item that I ask about, please show me the item and when relevant, tell me if it is functioning or not.</w:t>
            </w:r>
            <w:r w:rsidRPr="001840BA">
              <w:rPr>
                <w:rFonts w:asciiTheme="minorHAnsi" w:hAnsiTheme="minorHAnsi" w:cstheme="minorHAnsi"/>
                <w:sz w:val="16"/>
                <w:szCs w:val="16"/>
                <w:lang w:val="en-GB"/>
              </w:rPr>
              <w:br/>
              <w:t xml:space="preserve">TO COUNT AS PRESENT THE ITEM MUST BE IN THE EMERGENCY SERVICE </w:t>
            </w:r>
            <w:r w:rsidR="00531254">
              <w:rPr>
                <w:rFonts w:asciiTheme="minorHAnsi" w:hAnsiTheme="minorHAnsi" w:cstheme="minorHAnsi"/>
                <w:sz w:val="16"/>
                <w:szCs w:val="16"/>
                <w:lang w:val="en-GB"/>
              </w:rPr>
              <w:t>SITE</w:t>
            </w:r>
            <w:r w:rsidR="00531254"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OR IMMEDIATE PROXIMITY SUCH THAT A PROVIDER COULD REASONABLY BE EXPECTED TO USE IT.</w:t>
            </w:r>
          </w:p>
        </w:tc>
        <w:tc>
          <w:tcPr>
            <w:tcW w:w="3060" w:type="dxa"/>
            <w:gridSpan w:val="18"/>
            <w:shd w:val="clear" w:color="auto" w:fill="D9D9D9"/>
          </w:tcPr>
          <w:p w14:paraId="422FBAA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p>
          <w:p w14:paraId="3C18B040" w14:textId="0BA727E8"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AVAILABLE IN EMERGENCY</w:t>
            </w:r>
            <w:r w:rsidRPr="001840BA">
              <w:rPr>
                <w:rFonts w:asciiTheme="minorHAnsi" w:hAnsiTheme="minorHAnsi" w:cstheme="minorHAnsi"/>
                <w:sz w:val="16"/>
                <w:szCs w:val="16"/>
                <w:lang w:val="en-GB"/>
              </w:rPr>
              <w:br/>
              <w:t xml:space="preserve">SERVICE </w:t>
            </w:r>
            <w:r w:rsidR="00531254">
              <w:rPr>
                <w:rFonts w:asciiTheme="minorHAnsi" w:hAnsiTheme="minorHAnsi" w:cstheme="minorHAnsi"/>
                <w:sz w:val="16"/>
                <w:szCs w:val="16"/>
                <w:lang w:val="en-GB"/>
              </w:rPr>
              <w:t>SITE</w:t>
            </w:r>
          </w:p>
        </w:tc>
        <w:tc>
          <w:tcPr>
            <w:tcW w:w="1980" w:type="dxa"/>
            <w:gridSpan w:val="11"/>
            <w:shd w:val="clear" w:color="auto" w:fill="D9D9D9"/>
          </w:tcPr>
          <w:p w14:paraId="1A2E4C5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p>
          <w:p w14:paraId="7D3344D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FUNCTIONAL</w:t>
            </w:r>
          </w:p>
        </w:tc>
        <w:tc>
          <w:tcPr>
            <w:tcW w:w="905" w:type="dxa"/>
            <w:shd w:val="clear" w:color="auto" w:fill="auto"/>
            <w:vAlign w:val="center"/>
          </w:tcPr>
          <w:p w14:paraId="32E52F38"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1840BA" w14:paraId="2E87B36F" w14:textId="77777777" w:rsidTr="00DE38A9">
        <w:trPr>
          <w:trHeight w:val="710"/>
          <w:jc w:val="center"/>
        </w:trPr>
        <w:tc>
          <w:tcPr>
            <w:tcW w:w="805" w:type="dxa"/>
            <w:vMerge/>
            <w:shd w:val="clear" w:color="auto" w:fill="auto"/>
          </w:tcPr>
          <w:p w14:paraId="5398CA4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2794563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00BC48B6"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6"/>
            <w:shd w:val="clear" w:color="auto" w:fill="D9D9D9"/>
          </w:tcPr>
          <w:p w14:paraId="523E2198"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990" w:type="dxa"/>
            <w:gridSpan w:val="5"/>
            <w:shd w:val="clear" w:color="auto" w:fill="D9D9D9"/>
          </w:tcPr>
          <w:p w14:paraId="349B95E5"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990" w:type="dxa"/>
            <w:gridSpan w:val="7"/>
            <w:shd w:val="clear" w:color="auto" w:fill="D9D9D9"/>
          </w:tcPr>
          <w:p w14:paraId="4FD230A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619" w:type="dxa"/>
            <w:gridSpan w:val="5"/>
            <w:shd w:val="clear" w:color="auto" w:fill="D9D9D9"/>
          </w:tcPr>
          <w:p w14:paraId="4DA26FC8"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YES</w:t>
            </w:r>
          </w:p>
        </w:tc>
        <w:tc>
          <w:tcPr>
            <w:tcW w:w="641" w:type="dxa"/>
            <w:gridSpan w:val="5"/>
            <w:shd w:val="clear" w:color="auto" w:fill="D9D9D9"/>
          </w:tcPr>
          <w:p w14:paraId="6BA72D1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w:t>
            </w:r>
          </w:p>
        </w:tc>
        <w:tc>
          <w:tcPr>
            <w:tcW w:w="720" w:type="dxa"/>
            <w:shd w:val="clear" w:color="auto" w:fill="D9D9D9"/>
          </w:tcPr>
          <w:p w14:paraId="07789DC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DON’T KNOW</w:t>
            </w:r>
          </w:p>
        </w:tc>
        <w:tc>
          <w:tcPr>
            <w:tcW w:w="905" w:type="dxa"/>
            <w:shd w:val="clear" w:color="auto" w:fill="auto"/>
            <w:vAlign w:val="center"/>
          </w:tcPr>
          <w:p w14:paraId="3948879F"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2BAEEB08" w14:textId="77777777" w:rsidTr="00DE38A9">
        <w:trPr>
          <w:trHeight w:val="259"/>
          <w:jc w:val="center"/>
        </w:trPr>
        <w:tc>
          <w:tcPr>
            <w:tcW w:w="805" w:type="dxa"/>
            <w:shd w:val="clear" w:color="auto" w:fill="auto"/>
          </w:tcPr>
          <w:p w14:paraId="26FB668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1599A55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2632</w:t>
            </w:r>
          </w:p>
        </w:tc>
        <w:tc>
          <w:tcPr>
            <w:tcW w:w="7740" w:type="dxa"/>
            <w:gridSpan w:val="32"/>
            <w:shd w:val="clear" w:color="auto" w:fill="auto"/>
            <w:hideMark/>
          </w:tcPr>
          <w:p w14:paraId="4268889E"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VITAL SIGNS EQUIPMENT AND CROSS-CUTTING ITEMS</w:t>
            </w:r>
          </w:p>
        </w:tc>
        <w:tc>
          <w:tcPr>
            <w:tcW w:w="905" w:type="dxa"/>
            <w:shd w:val="clear" w:color="auto" w:fill="auto"/>
            <w:vAlign w:val="center"/>
          </w:tcPr>
          <w:p w14:paraId="3F4DEDF7"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32407E0B" w14:textId="77777777" w:rsidTr="00DE38A9">
        <w:trPr>
          <w:trHeight w:val="432"/>
          <w:jc w:val="center"/>
        </w:trPr>
        <w:tc>
          <w:tcPr>
            <w:tcW w:w="805" w:type="dxa"/>
            <w:shd w:val="clear" w:color="auto" w:fill="auto"/>
          </w:tcPr>
          <w:p w14:paraId="707B64A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8D03C5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77A7DD4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Thermometer</w:t>
            </w:r>
            <w:r w:rsidRPr="001840BA">
              <w:rPr>
                <w:rFonts w:asciiTheme="minorHAnsi" w:hAnsiTheme="minorHAnsi" w:cstheme="minorHAnsi"/>
                <w:color w:val="000000"/>
                <w:sz w:val="16"/>
                <w:szCs w:val="16"/>
                <w:lang w:val="en-GB"/>
              </w:rPr>
              <w:br/>
              <w:t>(manual or electronic)</w:t>
            </w:r>
          </w:p>
        </w:tc>
        <w:tc>
          <w:tcPr>
            <w:tcW w:w="1080" w:type="dxa"/>
            <w:gridSpan w:val="6"/>
            <w:shd w:val="clear" w:color="auto" w:fill="auto"/>
            <w:vAlign w:val="center"/>
          </w:tcPr>
          <w:p w14:paraId="7DE1AAE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5679C9E"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2F034BD"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5423FA3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0344169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6233ED9"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12EFA2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B7DF4F6" w14:textId="77777777" w:rsidTr="00DE38A9">
        <w:trPr>
          <w:trHeight w:val="432"/>
          <w:jc w:val="center"/>
        </w:trPr>
        <w:tc>
          <w:tcPr>
            <w:tcW w:w="805" w:type="dxa"/>
            <w:shd w:val="clear" w:color="auto" w:fill="auto"/>
          </w:tcPr>
          <w:p w14:paraId="6F3042D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980F99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53F3D46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Stethoscope</w:t>
            </w:r>
          </w:p>
        </w:tc>
        <w:tc>
          <w:tcPr>
            <w:tcW w:w="1080" w:type="dxa"/>
            <w:gridSpan w:val="6"/>
            <w:shd w:val="clear" w:color="auto" w:fill="auto"/>
            <w:vAlign w:val="center"/>
          </w:tcPr>
          <w:p w14:paraId="4C290069"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C01996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467F04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627962B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5CC72D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F5ED86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4A0E50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99728DC" w14:textId="77777777" w:rsidTr="00DE38A9">
        <w:trPr>
          <w:trHeight w:val="432"/>
          <w:jc w:val="center"/>
        </w:trPr>
        <w:tc>
          <w:tcPr>
            <w:tcW w:w="805" w:type="dxa"/>
            <w:shd w:val="clear" w:color="auto" w:fill="auto"/>
          </w:tcPr>
          <w:p w14:paraId="3A2B518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AE4029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844EE98"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Blood pressure apparatus (digital apparatus, or manual sphygmomanometer) </w:t>
            </w:r>
          </w:p>
        </w:tc>
        <w:tc>
          <w:tcPr>
            <w:tcW w:w="1080" w:type="dxa"/>
            <w:gridSpan w:val="6"/>
            <w:shd w:val="clear" w:color="auto" w:fill="auto"/>
            <w:vAlign w:val="center"/>
          </w:tcPr>
          <w:p w14:paraId="5782017A"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17F915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5F89A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19" w:type="dxa"/>
            <w:gridSpan w:val="5"/>
            <w:shd w:val="clear" w:color="auto" w:fill="auto"/>
            <w:vAlign w:val="center"/>
          </w:tcPr>
          <w:p w14:paraId="2D3E2C7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53DE0A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1E10CD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1B64C3A"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0E390AF" w14:textId="77777777" w:rsidTr="00DE38A9">
        <w:trPr>
          <w:trHeight w:val="432"/>
          <w:jc w:val="center"/>
        </w:trPr>
        <w:tc>
          <w:tcPr>
            <w:tcW w:w="805" w:type="dxa"/>
            <w:shd w:val="clear" w:color="auto" w:fill="auto"/>
          </w:tcPr>
          <w:p w14:paraId="270746F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D39DFF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10522B6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Adult weighing scale</w:t>
            </w:r>
          </w:p>
        </w:tc>
        <w:tc>
          <w:tcPr>
            <w:tcW w:w="1080" w:type="dxa"/>
            <w:gridSpan w:val="6"/>
            <w:shd w:val="clear" w:color="auto" w:fill="auto"/>
            <w:vAlign w:val="center"/>
          </w:tcPr>
          <w:p w14:paraId="3B58B18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49EE24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E5BA90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19" w:type="dxa"/>
            <w:gridSpan w:val="5"/>
            <w:shd w:val="clear" w:color="auto" w:fill="auto"/>
            <w:vAlign w:val="center"/>
          </w:tcPr>
          <w:p w14:paraId="4D6FD58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565F2BD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1C22308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6AD495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5E86567" w14:textId="77777777" w:rsidTr="00DE38A9">
        <w:trPr>
          <w:trHeight w:val="432"/>
          <w:jc w:val="center"/>
        </w:trPr>
        <w:tc>
          <w:tcPr>
            <w:tcW w:w="805" w:type="dxa"/>
            <w:shd w:val="clear" w:color="auto" w:fill="auto"/>
          </w:tcPr>
          <w:p w14:paraId="553249A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3FD7A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7D4192B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Infant weighing scale (100 g gradation)</w:t>
            </w:r>
          </w:p>
        </w:tc>
        <w:tc>
          <w:tcPr>
            <w:tcW w:w="1080" w:type="dxa"/>
            <w:gridSpan w:val="6"/>
            <w:shd w:val="clear" w:color="auto" w:fill="auto"/>
            <w:vAlign w:val="center"/>
          </w:tcPr>
          <w:p w14:paraId="57A636E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E95B74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0A5EE5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19" w:type="dxa"/>
            <w:gridSpan w:val="5"/>
            <w:shd w:val="clear" w:color="auto" w:fill="auto"/>
            <w:vAlign w:val="center"/>
          </w:tcPr>
          <w:p w14:paraId="28B4A87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5AFADA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2FA4CF8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0B975C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8578907" w14:textId="77777777" w:rsidTr="00DE38A9">
        <w:trPr>
          <w:trHeight w:val="432"/>
          <w:jc w:val="center"/>
        </w:trPr>
        <w:tc>
          <w:tcPr>
            <w:tcW w:w="805" w:type="dxa"/>
            <w:shd w:val="clear" w:color="auto" w:fill="auto"/>
          </w:tcPr>
          <w:p w14:paraId="7F8701E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960BA7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0EDDF58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Child weighing scale</w:t>
            </w:r>
            <w:r w:rsidRPr="001840BA">
              <w:rPr>
                <w:rFonts w:asciiTheme="minorHAnsi" w:hAnsiTheme="minorHAnsi" w:cstheme="minorHAnsi"/>
                <w:color w:val="000000"/>
                <w:sz w:val="16"/>
                <w:szCs w:val="16"/>
                <w:lang w:val="en-GB"/>
              </w:rPr>
              <w:br/>
              <w:t>(250 g gradation)</w:t>
            </w:r>
          </w:p>
        </w:tc>
        <w:tc>
          <w:tcPr>
            <w:tcW w:w="1080" w:type="dxa"/>
            <w:gridSpan w:val="6"/>
            <w:shd w:val="clear" w:color="auto" w:fill="auto"/>
            <w:vAlign w:val="center"/>
          </w:tcPr>
          <w:p w14:paraId="7421A3A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98FDC1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EFB2E9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07</w:t>
            </w:r>
          </w:p>
        </w:tc>
        <w:tc>
          <w:tcPr>
            <w:tcW w:w="619" w:type="dxa"/>
            <w:gridSpan w:val="5"/>
            <w:shd w:val="clear" w:color="auto" w:fill="auto"/>
            <w:vAlign w:val="center"/>
          </w:tcPr>
          <w:p w14:paraId="7537B86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5A9A42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80A4AB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DE07E3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A2C3722" w14:textId="77777777" w:rsidTr="00DE38A9">
        <w:trPr>
          <w:trHeight w:val="432"/>
          <w:jc w:val="center"/>
        </w:trPr>
        <w:tc>
          <w:tcPr>
            <w:tcW w:w="805" w:type="dxa"/>
            <w:shd w:val="clear" w:color="auto" w:fill="auto"/>
          </w:tcPr>
          <w:p w14:paraId="5130CB7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7F9E8F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296C5FE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Examination light that can be aimed (flashlight acceptable)</w:t>
            </w:r>
          </w:p>
        </w:tc>
        <w:tc>
          <w:tcPr>
            <w:tcW w:w="1080" w:type="dxa"/>
            <w:gridSpan w:val="6"/>
            <w:shd w:val="clear" w:color="auto" w:fill="auto"/>
            <w:vAlign w:val="center"/>
          </w:tcPr>
          <w:p w14:paraId="3DA7A53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637909D6"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57B4A0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08</w:t>
            </w:r>
          </w:p>
        </w:tc>
        <w:tc>
          <w:tcPr>
            <w:tcW w:w="619" w:type="dxa"/>
            <w:gridSpan w:val="5"/>
            <w:shd w:val="clear" w:color="auto" w:fill="auto"/>
            <w:vAlign w:val="center"/>
          </w:tcPr>
          <w:p w14:paraId="55D4E9D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41B55B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7B31B7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D30F4C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CC75903" w14:textId="77777777" w:rsidTr="00DE38A9">
        <w:trPr>
          <w:trHeight w:val="432"/>
          <w:jc w:val="center"/>
        </w:trPr>
        <w:tc>
          <w:tcPr>
            <w:tcW w:w="805" w:type="dxa"/>
            <w:shd w:val="clear" w:color="auto" w:fill="auto"/>
          </w:tcPr>
          <w:p w14:paraId="6D4C0B7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9608E3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2700" w:type="dxa"/>
            <w:gridSpan w:val="3"/>
            <w:shd w:val="clear" w:color="auto" w:fill="auto"/>
          </w:tcPr>
          <w:p w14:paraId="283D115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Otoscope</w:t>
            </w:r>
          </w:p>
        </w:tc>
        <w:tc>
          <w:tcPr>
            <w:tcW w:w="1080" w:type="dxa"/>
            <w:gridSpan w:val="6"/>
            <w:shd w:val="clear" w:color="auto" w:fill="auto"/>
            <w:vAlign w:val="center"/>
          </w:tcPr>
          <w:p w14:paraId="49CE773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0C05F8F"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F1EBDF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09</w:t>
            </w:r>
          </w:p>
        </w:tc>
        <w:tc>
          <w:tcPr>
            <w:tcW w:w="619" w:type="dxa"/>
            <w:gridSpan w:val="5"/>
            <w:shd w:val="clear" w:color="auto" w:fill="auto"/>
            <w:vAlign w:val="center"/>
          </w:tcPr>
          <w:p w14:paraId="196AEF2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6662C2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8B96EE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CDF478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CE54802" w14:textId="77777777" w:rsidTr="00DE38A9">
        <w:trPr>
          <w:trHeight w:val="432"/>
          <w:jc w:val="center"/>
        </w:trPr>
        <w:tc>
          <w:tcPr>
            <w:tcW w:w="805" w:type="dxa"/>
            <w:shd w:val="clear" w:color="auto" w:fill="auto"/>
          </w:tcPr>
          <w:p w14:paraId="76AE9B8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392A42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09</w:t>
            </w:r>
          </w:p>
        </w:tc>
        <w:tc>
          <w:tcPr>
            <w:tcW w:w="2700" w:type="dxa"/>
            <w:gridSpan w:val="3"/>
            <w:shd w:val="clear" w:color="auto" w:fill="auto"/>
          </w:tcPr>
          <w:p w14:paraId="4BAF3E1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Ophthalmoscope</w:t>
            </w:r>
          </w:p>
        </w:tc>
        <w:tc>
          <w:tcPr>
            <w:tcW w:w="1080" w:type="dxa"/>
            <w:gridSpan w:val="6"/>
            <w:shd w:val="clear" w:color="auto" w:fill="auto"/>
            <w:vAlign w:val="center"/>
          </w:tcPr>
          <w:p w14:paraId="1CEE93E3"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7AC2B8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30EBF7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10</w:t>
            </w:r>
          </w:p>
        </w:tc>
        <w:tc>
          <w:tcPr>
            <w:tcW w:w="619" w:type="dxa"/>
            <w:gridSpan w:val="5"/>
            <w:shd w:val="clear" w:color="auto" w:fill="auto"/>
            <w:vAlign w:val="center"/>
          </w:tcPr>
          <w:p w14:paraId="17D542B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B6DC07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C7CBE5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89DE84B"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BD4E3C2" w14:textId="77777777" w:rsidTr="00DE38A9">
        <w:trPr>
          <w:trHeight w:val="432"/>
          <w:jc w:val="center"/>
        </w:trPr>
        <w:tc>
          <w:tcPr>
            <w:tcW w:w="805" w:type="dxa"/>
            <w:shd w:val="clear" w:color="auto" w:fill="auto"/>
          </w:tcPr>
          <w:p w14:paraId="7308487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FD20CD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10</w:t>
            </w:r>
          </w:p>
        </w:tc>
        <w:tc>
          <w:tcPr>
            <w:tcW w:w="2700" w:type="dxa"/>
            <w:gridSpan w:val="3"/>
            <w:shd w:val="clear" w:color="auto" w:fill="auto"/>
          </w:tcPr>
          <w:p w14:paraId="5842C8A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Doppler</w:t>
            </w:r>
          </w:p>
        </w:tc>
        <w:tc>
          <w:tcPr>
            <w:tcW w:w="1080" w:type="dxa"/>
            <w:gridSpan w:val="6"/>
            <w:shd w:val="clear" w:color="auto" w:fill="auto"/>
            <w:vAlign w:val="center"/>
          </w:tcPr>
          <w:p w14:paraId="15188BE2"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69BB0F1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83E520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11</w:t>
            </w:r>
          </w:p>
        </w:tc>
        <w:tc>
          <w:tcPr>
            <w:tcW w:w="619" w:type="dxa"/>
            <w:gridSpan w:val="5"/>
            <w:shd w:val="clear" w:color="auto" w:fill="auto"/>
            <w:vAlign w:val="center"/>
          </w:tcPr>
          <w:p w14:paraId="19DD8F4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3CDEA6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DA790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051C3E4"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7E87B47" w14:textId="77777777" w:rsidTr="00DE38A9">
        <w:trPr>
          <w:trHeight w:val="432"/>
          <w:jc w:val="center"/>
        </w:trPr>
        <w:tc>
          <w:tcPr>
            <w:tcW w:w="805" w:type="dxa"/>
            <w:shd w:val="clear" w:color="auto" w:fill="auto"/>
          </w:tcPr>
          <w:p w14:paraId="613272D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76BF17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11</w:t>
            </w:r>
          </w:p>
        </w:tc>
        <w:tc>
          <w:tcPr>
            <w:tcW w:w="2700" w:type="dxa"/>
            <w:gridSpan w:val="3"/>
            <w:shd w:val="clear" w:color="auto" w:fill="auto"/>
          </w:tcPr>
          <w:p w14:paraId="331BB39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Nebuliser with attachments</w:t>
            </w:r>
          </w:p>
        </w:tc>
        <w:tc>
          <w:tcPr>
            <w:tcW w:w="1080" w:type="dxa"/>
            <w:gridSpan w:val="6"/>
            <w:shd w:val="clear" w:color="auto" w:fill="auto"/>
            <w:vAlign w:val="center"/>
          </w:tcPr>
          <w:p w14:paraId="48C521F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DB3C09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3F12B5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12</w:t>
            </w:r>
          </w:p>
        </w:tc>
        <w:tc>
          <w:tcPr>
            <w:tcW w:w="619" w:type="dxa"/>
            <w:gridSpan w:val="5"/>
            <w:shd w:val="clear" w:color="auto" w:fill="auto"/>
            <w:vAlign w:val="center"/>
          </w:tcPr>
          <w:p w14:paraId="561970F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90EA57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1EDBC5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8600D3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02840A7" w14:textId="77777777" w:rsidTr="00DE38A9">
        <w:trPr>
          <w:trHeight w:val="432"/>
          <w:jc w:val="center"/>
        </w:trPr>
        <w:tc>
          <w:tcPr>
            <w:tcW w:w="805" w:type="dxa"/>
            <w:shd w:val="clear" w:color="auto" w:fill="auto"/>
          </w:tcPr>
          <w:p w14:paraId="5CCE53B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lastRenderedPageBreak/>
              <w:t>R_C</w:t>
            </w:r>
          </w:p>
        </w:tc>
        <w:tc>
          <w:tcPr>
            <w:tcW w:w="630" w:type="dxa"/>
            <w:shd w:val="clear" w:color="auto" w:fill="auto"/>
          </w:tcPr>
          <w:p w14:paraId="726F910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12</w:t>
            </w:r>
          </w:p>
        </w:tc>
        <w:tc>
          <w:tcPr>
            <w:tcW w:w="2700" w:type="dxa"/>
            <w:gridSpan w:val="3"/>
            <w:shd w:val="clear" w:color="auto" w:fill="auto"/>
          </w:tcPr>
          <w:p w14:paraId="3D1B1CFF" w14:textId="77777777" w:rsidR="003270FE" w:rsidRPr="001840BA" w:rsidDel="003D2512"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Infusion rate monitor</w:t>
            </w:r>
          </w:p>
        </w:tc>
        <w:tc>
          <w:tcPr>
            <w:tcW w:w="1080" w:type="dxa"/>
            <w:gridSpan w:val="6"/>
            <w:shd w:val="clear" w:color="auto" w:fill="auto"/>
            <w:vAlign w:val="center"/>
          </w:tcPr>
          <w:p w14:paraId="543434A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1D5F37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7E9160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Q2633</w:t>
            </w:r>
          </w:p>
        </w:tc>
        <w:tc>
          <w:tcPr>
            <w:tcW w:w="619" w:type="dxa"/>
            <w:gridSpan w:val="5"/>
            <w:shd w:val="clear" w:color="auto" w:fill="auto"/>
            <w:vAlign w:val="center"/>
          </w:tcPr>
          <w:p w14:paraId="03FF24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E3A25C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7C8C59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C50505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2B54F93A" w14:textId="77777777" w:rsidTr="00DE38A9">
        <w:trPr>
          <w:trHeight w:val="259"/>
          <w:jc w:val="center"/>
        </w:trPr>
        <w:tc>
          <w:tcPr>
            <w:tcW w:w="805" w:type="dxa"/>
            <w:shd w:val="clear" w:color="auto" w:fill="auto"/>
          </w:tcPr>
          <w:p w14:paraId="13450F20" w14:textId="2746BD42"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5B620AE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2633</w:t>
            </w:r>
          </w:p>
        </w:tc>
        <w:tc>
          <w:tcPr>
            <w:tcW w:w="7740" w:type="dxa"/>
            <w:gridSpan w:val="32"/>
            <w:shd w:val="clear" w:color="auto" w:fill="auto"/>
          </w:tcPr>
          <w:p w14:paraId="5B49164F" w14:textId="77777777" w:rsidR="003270FE" w:rsidRPr="001840BA" w:rsidRDefault="003270FE" w:rsidP="003270FE">
            <w:pPr>
              <w:tabs>
                <w:tab w:val="right" w:leader="dot" w:pos="4636"/>
              </w:tabs>
              <w:spacing w:before="40" w:after="40"/>
              <w:rPr>
                <w:rFonts w:asciiTheme="minorHAnsi" w:hAnsiTheme="minorHAnsi" w:cstheme="minorHAnsi"/>
                <w:b/>
                <w:bCs/>
                <w:sz w:val="16"/>
                <w:szCs w:val="16"/>
                <w:lang w:val="en-GB"/>
              </w:rPr>
            </w:pPr>
            <w:r w:rsidRPr="001840BA">
              <w:rPr>
                <w:rFonts w:asciiTheme="minorHAnsi" w:hAnsiTheme="minorHAnsi" w:cstheme="minorHAnsi"/>
                <w:b/>
                <w:bCs/>
                <w:color w:val="000000"/>
                <w:sz w:val="16"/>
                <w:szCs w:val="16"/>
                <w:lang w:val="en-GB"/>
              </w:rPr>
              <w:t>MINOR SURGICAL EQUIPMENT</w:t>
            </w:r>
          </w:p>
        </w:tc>
        <w:tc>
          <w:tcPr>
            <w:tcW w:w="905" w:type="dxa"/>
            <w:shd w:val="clear" w:color="auto" w:fill="auto"/>
            <w:vAlign w:val="center"/>
          </w:tcPr>
          <w:p w14:paraId="1DE9BF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08F2CC5B" w14:textId="77777777" w:rsidTr="00DE38A9">
        <w:trPr>
          <w:trHeight w:val="432"/>
          <w:jc w:val="center"/>
        </w:trPr>
        <w:tc>
          <w:tcPr>
            <w:tcW w:w="805" w:type="dxa"/>
            <w:shd w:val="clear" w:color="auto" w:fill="auto"/>
          </w:tcPr>
          <w:p w14:paraId="75E9E30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8B8B11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506F3FFC" w14:textId="77777777" w:rsidR="003270FE" w:rsidRPr="001840BA"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Minor surgical kit</w:t>
            </w:r>
          </w:p>
          <w:p w14:paraId="56F684F5" w14:textId="5FD747A5"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INSTRUCTION: IF AVAILABLE, ASK FOR ITEMS 02–04 AND MARK “REPORTED” IF THE ITEM IS IN THE SEALED KIT.</w:t>
            </w:r>
          </w:p>
        </w:tc>
        <w:tc>
          <w:tcPr>
            <w:tcW w:w="1080" w:type="dxa"/>
            <w:gridSpan w:val="6"/>
            <w:shd w:val="clear" w:color="auto" w:fill="auto"/>
            <w:vAlign w:val="center"/>
          </w:tcPr>
          <w:p w14:paraId="4A577FB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9CCACF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C1331E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676E460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0C8175F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D96CB5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D0376D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1A012DED" w14:textId="77777777" w:rsidTr="00DE38A9">
        <w:trPr>
          <w:trHeight w:val="432"/>
          <w:jc w:val="center"/>
        </w:trPr>
        <w:tc>
          <w:tcPr>
            <w:tcW w:w="805" w:type="dxa"/>
            <w:shd w:val="clear" w:color="auto" w:fill="auto"/>
          </w:tcPr>
          <w:p w14:paraId="6596860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AA021D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4C3E2B0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Needle holder</w:t>
            </w:r>
          </w:p>
        </w:tc>
        <w:tc>
          <w:tcPr>
            <w:tcW w:w="1080" w:type="dxa"/>
            <w:gridSpan w:val="6"/>
            <w:shd w:val="clear" w:color="auto" w:fill="auto"/>
            <w:vAlign w:val="center"/>
          </w:tcPr>
          <w:p w14:paraId="0804F50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137AB7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FBA8D8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02D3AFC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0E0B79A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946C80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B745C2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2731D8EE" w14:textId="77777777" w:rsidTr="00DE38A9">
        <w:trPr>
          <w:trHeight w:val="432"/>
          <w:jc w:val="center"/>
        </w:trPr>
        <w:tc>
          <w:tcPr>
            <w:tcW w:w="805" w:type="dxa"/>
            <w:shd w:val="clear" w:color="auto" w:fill="auto"/>
          </w:tcPr>
          <w:p w14:paraId="3A4B8F1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FBCABA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412517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Scalpel handle </w:t>
            </w:r>
          </w:p>
        </w:tc>
        <w:tc>
          <w:tcPr>
            <w:tcW w:w="1080" w:type="dxa"/>
            <w:gridSpan w:val="6"/>
            <w:shd w:val="clear" w:color="auto" w:fill="auto"/>
            <w:vAlign w:val="center"/>
          </w:tcPr>
          <w:p w14:paraId="4DCCA27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E82883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0AFF0D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19" w:type="dxa"/>
            <w:gridSpan w:val="5"/>
            <w:shd w:val="clear" w:color="auto" w:fill="auto"/>
            <w:vAlign w:val="center"/>
          </w:tcPr>
          <w:p w14:paraId="68B7E3B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1A7BB5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ACC07D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1054FB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600553E9" w14:textId="77777777" w:rsidTr="00DE38A9">
        <w:trPr>
          <w:trHeight w:val="432"/>
          <w:jc w:val="center"/>
        </w:trPr>
        <w:tc>
          <w:tcPr>
            <w:tcW w:w="805" w:type="dxa"/>
            <w:shd w:val="clear" w:color="auto" w:fill="auto"/>
          </w:tcPr>
          <w:p w14:paraId="3E5BFD0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A07A65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4285A13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Haemostat</w:t>
            </w:r>
          </w:p>
        </w:tc>
        <w:tc>
          <w:tcPr>
            <w:tcW w:w="1080" w:type="dxa"/>
            <w:gridSpan w:val="6"/>
            <w:shd w:val="clear" w:color="auto" w:fill="auto"/>
            <w:vAlign w:val="center"/>
          </w:tcPr>
          <w:p w14:paraId="1B87732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658AE4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321B15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19" w:type="dxa"/>
            <w:gridSpan w:val="5"/>
            <w:shd w:val="clear" w:color="auto" w:fill="auto"/>
            <w:vAlign w:val="center"/>
          </w:tcPr>
          <w:p w14:paraId="3E9DBD4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47463F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02B79D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EEDB35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771F5929" w14:textId="77777777" w:rsidTr="00DE38A9">
        <w:trPr>
          <w:trHeight w:val="432"/>
          <w:jc w:val="center"/>
        </w:trPr>
        <w:tc>
          <w:tcPr>
            <w:tcW w:w="805" w:type="dxa"/>
            <w:shd w:val="clear" w:color="auto" w:fill="auto"/>
          </w:tcPr>
          <w:p w14:paraId="47710CE7" w14:textId="045B8DA9"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708CC0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0788787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Forceps</w:t>
            </w:r>
          </w:p>
        </w:tc>
        <w:tc>
          <w:tcPr>
            <w:tcW w:w="1080" w:type="dxa"/>
            <w:gridSpan w:val="6"/>
            <w:shd w:val="clear" w:color="auto" w:fill="auto"/>
            <w:vAlign w:val="center"/>
          </w:tcPr>
          <w:p w14:paraId="19826F7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BFAA98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A45971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19" w:type="dxa"/>
            <w:gridSpan w:val="5"/>
            <w:shd w:val="clear" w:color="auto" w:fill="auto"/>
            <w:vAlign w:val="center"/>
          </w:tcPr>
          <w:p w14:paraId="7AC18C3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E2E064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6B3D76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C5AEC1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098022D0" w14:textId="77777777" w:rsidTr="00DE38A9">
        <w:trPr>
          <w:trHeight w:val="432"/>
          <w:jc w:val="center"/>
        </w:trPr>
        <w:tc>
          <w:tcPr>
            <w:tcW w:w="805" w:type="dxa"/>
            <w:shd w:val="clear" w:color="auto" w:fill="auto"/>
          </w:tcPr>
          <w:p w14:paraId="08AC6605" w14:textId="475631B5"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8D2857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1F57E4A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Surgical scissors</w:t>
            </w:r>
          </w:p>
        </w:tc>
        <w:tc>
          <w:tcPr>
            <w:tcW w:w="1080" w:type="dxa"/>
            <w:gridSpan w:val="6"/>
            <w:shd w:val="clear" w:color="auto" w:fill="auto"/>
            <w:vAlign w:val="center"/>
          </w:tcPr>
          <w:p w14:paraId="09EC99A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4CEE56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044269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Q2634</w:t>
            </w:r>
          </w:p>
        </w:tc>
        <w:tc>
          <w:tcPr>
            <w:tcW w:w="619" w:type="dxa"/>
            <w:gridSpan w:val="5"/>
            <w:shd w:val="clear" w:color="auto" w:fill="auto"/>
            <w:vAlign w:val="center"/>
          </w:tcPr>
          <w:p w14:paraId="71895E3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DEFA13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2D08C15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3ED812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66F06CF4" w14:textId="77777777" w:rsidTr="00DE38A9">
        <w:trPr>
          <w:trHeight w:val="259"/>
          <w:jc w:val="center"/>
        </w:trPr>
        <w:tc>
          <w:tcPr>
            <w:tcW w:w="805" w:type="dxa"/>
            <w:shd w:val="clear" w:color="auto" w:fill="auto"/>
          </w:tcPr>
          <w:p w14:paraId="13C44C2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6CAA055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2634</w:t>
            </w:r>
          </w:p>
        </w:tc>
        <w:tc>
          <w:tcPr>
            <w:tcW w:w="7740" w:type="dxa"/>
            <w:gridSpan w:val="32"/>
            <w:shd w:val="clear" w:color="auto" w:fill="auto"/>
            <w:hideMark/>
          </w:tcPr>
          <w:p w14:paraId="519B31D8"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AIRWAY INTERVENTIONS</w:t>
            </w:r>
          </w:p>
        </w:tc>
        <w:tc>
          <w:tcPr>
            <w:tcW w:w="905" w:type="dxa"/>
            <w:shd w:val="clear" w:color="auto" w:fill="auto"/>
            <w:vAlign w:val="center"/>
          </w:tcPr>
          <w:p w14:paraId="49D40C80"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576CA069" w14:textId="77777777" w:rsidTr="00DE38A9">
        <w:trPr>
          <w:trHeight w:val="432"/>
          <w:jc w:val="center"/>
        </w:trPr>
        <w:tc>
          <w:tcPr>
            <w:tcW w:w="805" w:type="dxa"/>
            <w:shd w:val="clear" w:color="auto" w:fill="auto"/>
          </w:tcPr>
          <w:p w14:paraId="3090C068" w14:textId="542F7523"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C32219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6A40309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Suction apparatus (manual or electronic) with catheters</w:t>
            </w:r>
          </w:p>
        </w:tc>
        <w:tc>
          <w:tcPr>
            <w:tcW w:w="1080" w:type="dxa"/>
            <w:gridSpan w:val="6"/>
            <w:shd w:val="clear" w:color="auto" w:fill="auto"/>
            <w:vAlign w:val="center"/>
          </w:tcPr>
          <w:p w14:paraId="3B95FA29"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3AACBC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A58D68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4D29EFB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5CDD81E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8CCD5D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534033A"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926605A" w14:textId="77777777" w:rsidTr="00DE38A9">
        <w:trPr>
          <w:trHeight w:val="432"/>
          <w:jc w:val="center"/>
        </w:trPr>
        <w:tc>
          <w:tcPr>
            <w:tcW w:w="805" w:type="dxa"/>
            <w:shd w:val="clear" w:color="auto" w:fill="auto"/>
          </w:tcPr>
          <w:p w14:paraId="7D52BBE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9FF6C0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06DF292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Cricothyroidotomy or tracheostomy set </w:t>
            </w:r>
          </w:p>
        </w:tc>
        <w:tc>
          <w:tcPr>
            <w:tcW w:w="1080" w:type="dxa"/>
            <w:gridSpan w:val="6"/>
            <w:shd w:val="clear" w:color="auto" w:fill="auto"/>
            <w:vAlign w:val="center"/>
          </w:tcPr>
          <w:p w14:paraId="3A3B4969"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F7C257A"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8B6751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Q2635</w:t>
            </w:r>
          </w:p>
        </w:tc>
        <w:tc>
          <w:tcPr>
            <w:tcW w:w="619" w:type="dxa"/>
            <w:gridSpan w:val="5"/>
            <w:shd w:val="clear" w:color="auto" w:fill="auto"/>
            <w:vAlign w:val="center"/>
          </w:tcPr>
          <w:p w14:paraId="7AB7B16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41E7EE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0F7821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2469747"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033E659" w14:textId="77777777" w:rsidTr="00DE38A9">
        <w:trPr>
          <w:trHeight w:val="259"/>
          <w:jc w:val="center"/>
        </w:trPr>
        <w:tc>
          <w:tcPr>
            <w:tcW w:w="805" w:type="dxa"/>
            <w:shd w:val="clear" w:color="auto" w:fill="auto"/>
          </w:tcPr>
          <w:p w14:paraId="404B233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1D9258C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2635</w:t>
            </w:r>
          </w:p>
        </w:tc>
        <w:tc>
          <w:tcPr>
            <w:tcW w:w="7740" w:type="dxa"/>
            <w:gridSpan w:val="32"/>
            <w:shd w:val="clear" w:color="auto" w:fill="auto"/>
            <w:hideMark/>
          </w:tcPr>
          <w:p w14:paraId="1265CBA7"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 xml:space="preserve">ADULT AIRWAY </w:t>
            </w:r>
          </w:p>
        </w:tc>
        <w:tc>
          <w:tcPr>
            <w:tcW w:w="905" w:type="dxa"/>
            <w:shd w:val="clear" w:color="auto" w:fill="auto"/>
            <w:vAlign w:val="center"/>
          </w:tcPr>
          <w:p w14:paraId="66427FF6"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79DA9320" w14:textId="77777777" w:rsidTr="00DE38A9">
        <w:trPr>
          <w:trHeight w:val="432"/>
          <w:jc w:val="center"/>
        </w:trPr>
        <w:tc>
          <w:tcPr>
            <w:tcW w:w="805" w:type="dxa"/>
            <w:shd w:val="clear" w:color="auto" w:fill="auto"/>
          </w:tcPr>
          <w:p w14:paraId="02189FF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BE03C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65A3A77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Oropharyngeal airway (adult)</w:t>
            </w:r>
          </w:p>
        </w:tc>
        <w:tc>
          <w:tcPr>
            <w:tcW w:w="1080" w:type="dxa"/>
            <w:gridSpan w:val="6"/>
            <w:shd w:val="clear" w:color="auto" w:fill="auto"/>
            <w:vAlign w:val="center"/>
          </w:tcPr>
          <w:p w14:paraId="525D27B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ACA5733"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F801BB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10B318D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1CBB04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E36E0B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A57EAE1"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FC0EC29" w14:textId="77777777" w:rsidTr="00DE38A9">
        <w:trPr>
          <w:trHeight w:val="432"/>
          <w:jc w:val="center"/>
        </w:trPr>
        <w:tc>
          <w:tcPr>
            <w:tcW w:w="805" w:type="dxa"/>
            <w:shd w:val="clear" w:color="auto" w:fill="auto"/>
          </w:tcPr>
          <w:p w14:paraId="514B273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B2C34B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79EFDC4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Nasopharyngeal airway (adult)</w:t>
            </w:r>
          </w:p>
        </w:tc>
        <w:tc>
          <w:tcPr>
            <w:tcW w:w="1080" w:type="dxa"/>
            <w:gridSpan w:val="6"/>
            <w:shd w:val="clear" w:color="auto" w:fill="auto"/>
            <w:vAlign w:val="center"/>
          </w:tcPr>
          <w:p w14:paraId="01E24A5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6149B3A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37E10A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765167E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C0BDA3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DBF4CF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EF8898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416DE7D4" w14:textId="77777777" w:rsidTr="00DE38A9">
        <w:trPr>
          <w:trHeight w:val="432"/>
          <w:jc w:val="center"/>
        </w:trPr>
        <w:tc>
          <w:tcPr>
            <w:tcW w:w="805" w:type="dxa"/>
            <w:shd w:val="clear" w:color="auto" w:fill="auto"/>
          </w:tcPr>
          <w:p w14:paraId="5730E53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9D666C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1323E3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Adult intubation set (sealed)</w:t>
            </w:r>
          </w:p>
          <w:p w14:paraId="749408C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IF AVAILABLE, ASK FOR ITEMS 04–06 AND MARK “REPORTED” IF THE ITEM IS IN THE SEALED KIT.</w:t>
            </w:r>
          </w:p>
        </w:tc>
        <w:tc>
          <w:tcPr>
            <w:tcW w:w="1080" w:type="dxa"/>
            <w:gridSpan w:val="6"/>
            <w:shd w:val="clear" w:color="auto" w:fill="auto"/>
            <w:vAlign w:val="center"/>
          </w:tcPr>
          <w:p w14:paraId="6E22CF4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876CE2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0CF95A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19" w:type="dxa"/>
            <w:gridSpan w:val="5"/>
            <w:shd w:val="clear" w:color="auto" w:fill="auto"/>
            <w:vAlign w:val="center"/>
          </w:tcPr>
          <w:p w14:paraId="06ACAED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9BD188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663788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114437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1B6A7F5" w14:textId="77777777" w:rsidTr="00DE38A9">
        <w:trPr>
          <w:trHeight w:val="432"/>
          <w:jc w:val="center"/>
        </w:trPr>
        <w:tc>
          <w:tcPr>
            <w:tcW w:w="805" w:type="dxa"/>
            <w:shd w:val="clear" w:color="auto" w:fill="auto"/>
          </w:tcPr>
          <w:p w14:paraId="30638C8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613E39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740E5CE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Laryngoscope handle and blade (adult)</w:t>
            </w:r>
          </w:p>
        </w:tc>
        <w:tc>
          <w:tcPr>
            <w:tcW w:w="1080" w:type="dxa"/>
            <w:gridSpan w:val="6"/>
            <w:shd w:val="clear" w:color="auto" w:fill="auto"/>
            <w:vAlign w:val="center"/>
          </w:tcPr>
          <w:p w14:paraId="660E4C4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D9020B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D441B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19" w:type="dxa"/>
            <w:gridSpan w:val="5"/>
            <w:shd w:val="clear" w:color="auto" w:fill="auto"/>
            <w:vAlign w:val="center"/>
          </w:tcPr>
          <w:p w14:paraId="28D22E4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2468A2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72FAA2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A9F70C9"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970FF56" w14:textId="77777777" w:rsidTr="00DE38A9">
        <w:trPr>
          <w:trHeight w:val="432"/>
          <w:jc w:val="center"/>
        </w:trPr>
        <w:tc>
          <w:tcPr>
            <w:tcW w:w="805" w:type="dxa"/>
            <w:shd w:val="clear" w:color="auto" w:fill="auto"/>
          </w:tcPr>
          <w:p w14:paraId="3756532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C096E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486AA57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Magill forceps (adult)</w:t>
            </w:r>
          </w:p>
        </w:tc>
        <w:tc>
          <w:tcPr>
            <w:tcW w:w="1080" w:type="dxa"/>
            <w:gridSpan w:val="6"/>
            <w:shd w:val="clear" w:color="auto" w:fill="auto"/>
            <w:vAlign w:val="center"/>
          </w:tcPr>
          <w:p w14:paraId="3E5A95E1"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434B5C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52F43E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19" w:type="dxa"/>
            <w:gridSpan w:val="5"/>
            <w:shd w:val="clear" w:color="auto" w:fill="auto"/>
            <w:vAlign w:val="center"/>
          </w:tcPr>
          <w:p w14:paraId="614BD06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485D13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CB7D26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30F350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35844A4" w14:textId="77777777" w:rsidTr="00DE38A9">
        <w:trPr>
          <w:trHeight w:val="432"/>
          <w:jc w:val="center"/>
        </w:trPr>
        <w:tc>
          <w:tcPr>
            <w:tcW w:w="805" w:type="dxa"/>
            <w:shd w:val="clear" w:color="auto" w:fill="auto"/>
          </w:tcPr>
          <w:p w14:paraId="7F008B3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2EAA3D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0E9B37C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Stylet or bougie (adult)</w:t>
            </w:r>
          </w:p>
        </w:tc>
        <w:tc>
          <w:tcPr>
            <w:tcW w:w="1080" w:type="dxa"/>
            <w:gridSpan w:val="6"/>
            <w:shd w:val="clear" w:color="auto" w:fill="auto"/>
            <w:vAlign w:val="center"/>
          </w:tcPr>
          <w:p w14:paraId="73B6D51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81A5F86"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6CF751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07</w:t>
            </w:r>
          </w:p>
        </w:tc>
        <w:tc>
          <w:tcPr>
            <w:tcW w:w="619" w:type="dxa"/>
            <w:gridSpan w:val="5"/>
            <w:shd w:val="clear" w:color="auto" w:fill="auto"/>
            <w:vAlign w:val="center"/>
          </w:tcPr>
          <w:p w14:paraId="4FCCC6C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DF2BA0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3D864E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FA4E0F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1AF44BC8" w14:textId="77777777" w:rsidTr="00DE38A9">
        <w:trPr>
          <w:trHeight w:val="432"/>
          <w:jc w:val="center"/>
        </w:trPr>
        <w:tc>
          <w:tcPr>
            <w:tcW w:w="805" w:type="dxa"/>
            <w:shd w:val="clear" w:color="auto" w:fill="auto"/>
          </w:tcPr>
          <w:p w14:paraId="1C4E35C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F72B47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6E812B0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Tubing and connectors (to connect adult endotracheal tube) </w:t>
            </w:r>
          </w:p>
        </w:tc>
        <w:tc>
          <w:tcPr>
            <w:tcW w:w="1080" w:type="dxa"/>
            <w:gridSpan w:val="6"/>
            <w:shd w:val="clear" w:color="auto" w:fill="auto"/>
            <w:vAlign w:val="center"/>
          </w:tcPr>
          <w:p w14:paraId="6C5C1BE1"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24A68871"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3CD1AB7" w14:textId="26B2A395"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004D2D8F">
              <w:rPr>
                <w:rFonts w:asciiTheme="minorHAnsi" w:hAnsiTheme="minorHAnsi" w:cstheme="minorHAnsi"/>
                <w:bCs/>
                <w:sz w:val="16"/>
                <w:szCs w:val="16"/>
                <w:lang w:val="en-GB"/>
              </w:rPr>
              <w:t>08</w:t>
            </w:r>
          </w:p>
        </w:tc>
        <w:tc>
          <w:tcPr>
            <w:tcW w:w="619" w:type="dxa"/>
            <w:gridSpan w:val="5"/>
            <w:shd w:val="clear" w:color="auto" w:fill="auto"/>
            <w:vAlign w:val="center"/>
          </w:tcPr>
          <w:p w14:paraId="0E8692C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5BB9D44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310940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E0BEF9E"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DE38A9" w:rsidRPr="004716F5" w14:paraId="38214E3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42C0B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E75890" w14:textId="04B2950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2700" w:type="dxa"/>
            <w:gridSpan w:val="3"/>
            <w:tcBorders>
              <w:top w:val="single" w:sz="4" w:space="0" w:color="E7E6E6"/>
              <w:left w:val="nil"/>
              <w:bottom w:val="single" w:sz="4" w:space="0" w:color="E7E6E6"/>
              <w:right w:val="single" w:sz="4" w:space="0" w:color="E7E6E6"/>
            </w:tcBorders>
            <w:shd w:val="clear" w:color="auto" w:fill="auto"/>
          </w:tcPr>
          <w:p w14:paraId="153D555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Endotracheal tube (adult, e.g. cuffed sizes 5.5–9.0)</w:t>
            </w:r>
          </w:p>
        </w:tc>
        <w:tc>
          <w:tcPr>
            <w:tcW w:w="1080" w:type="dxa"/>
            <w:gridSpan w:val="6"/>
            <w:tcBorders>
              <w:top w:val="single" w:sz="4" w:space="0" w:color="E7E6E6"/>
              <w:left w:val="nil"/>
              <w:bottom w:val="single" w:sz="4" w:space="0" w:color="E7E6E6"/>
              <w:right w:val="single" w:sz="4" w:space="0" w:color="E7E6E6"/>
            </w:tcBorders>
            <w:shd w:val="clear" w:color="auto" w:fill="auto"/>
            <w:vAlign w:val="center"/>
          </w:tcPr>
          <w:p w14:paraId="6D00E33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618CC2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05CF007" w14:textId="2E3A5CBA"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004D2D8F">
              <w:rPr>
                <w:rFonts w:asciiTheme="minorHAnsi" w:hAnsiTheme="minorHAnsi" w:cstheme="minorHAnsi"/>
                <w:color w:val="000000" w:themeColor="text1"/>
                <w:sz w:val="16"/>
                <w:szCs w:val="16"/>
                <w:lang w:val="en-GB"/>
              </w:rPr>
              <w:t>Q</w:t>
            </w:r>
            <w:r w:rsidR="004D2D8F">
              <w:rPr>
                <w:rFonts w:asciiTheme="minorHAnsi" w:hAnsiTheme="minorHAnsi" w:cstheme="minorHAnsi"/>
                <w:bCs/>
                <w:sz w:val="16"/>
                <w:szCs w:val="16"/>
                <w:lang w:val="en-GB"/>
              </w:rPr>
              <w:t>2636</w:t>
            </w:r>
          </w:p>
        </w:tc>
        <w:tc>
          <w:tcPr>
            <w:tcW w:w="619" w:type="dxa"/>
            <w:gridSpan w:val="5"/>
            <w:tcBorders>
              <w:top w:val="single" w:sz="4" w:space="0" w:color="E7E6E6"/>
              <w:left w:val="nil"/>
              <w:bottom w:val="single" w:sz="4" w:space="0" w:color="E7E6E6"/>
              <w:right w:val="single" w:sz="4" w:space="0" w:color="E7E6E6"/>
            </w:tcBorders>
            <w:shd w:val="clear" w:color="auto" w:fill="auto"/>
            <w:vAlign w:val="center"/>
          </w:tcPr>
          <w:p w14:paraId="5870F9A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641" w:type="dxa"/>
            <w:gridSpan w:val="5"/>
            <w:tcBorders>
              <w:top w:val="single" w:sz="4" w:space="0" w:color="E7E6E6"/>
              <w:left w:val="nil"/>
              <w:bottom w:val="single" w:sz="4" w:space="0" w:color="E7E6E6"/>
              <w:right w:val="single" w:sz="4" w:space="0" w:color="E7E6E6"/>
            </w:tcBorders>
            <w:shd w:val="clear" w:color="auto" w:fill="auto"/>
            <w:vAlign w:val="center"/>
          </w:tcPr>
          <w:p w14:paraId="012790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5EB0DB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5793DDC"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41820D0" w14:textId="77777777" w:rsidTr="00DE38A9">
        <w:trPr>
          <w:trHeight w:val="259"/>
          <w:jc w:val="center"/>
        </w:trPr>
        <w:tc>
          <w:tcPr>
            <w:tcW w:w="805" w:type="dxa"/>
            <w:shd w:val="clear" w:color="auto" w:fill="auto"/>
          </w:tcPr>
          <w:p w14:paraId="290BF7CC"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4B2E132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2636</w:t>
            </w:r>
          </w:p>
        </w:tc>
        <w:tc>
          <w:tcPr>
            <w:tcW w:w="7740" w:type="dxa"/>
            <w:gridSpan w:val="32"/>
            <w:shd w:val="clear" w:color="auto" w:fill="auto"/>
            <w:hideMark/>
          </w:tcPr>
          <w:p w14:paraId="41A22C17"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PAEDIATRIC AIRWAY</w:t>
            </w:r>
          </w:p>
        </w:tc>
        <w:tc>
          <w:tcPr>
            <w:tcW w:w="905" w:type="dxa"/>
            <w:shd w:val="clear" w:color="auto" w:fill="auto"/>
            <w:vAlign w:val="center"/>
          </w:tcPr>
          <w:p w14:paraId="05825589"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015A00C5" w14:textId="77777777" w:rsidTr="00DE38A9">
        <w:trPr>
          <w:trHeight w:val="432"/>
          <w:jc w:val="center"/>
        </w:trPr>
        <w:tc>
          <w:tcPr>
            <w:tcW w:w="805" w:type="dxa"/>
            <w:shd w:val="clear" w:color="auto" w:fill="auto"/>
          </w:tcPr>
          <w:p w14:paraId="5CAFC6A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E6578B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75D5FD11"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Oropharyngeal airway (paediatric)</w:t>
            </w:r>
          </w:p>
        </w:tc>
        <w:tc>
          <w:tcPr>
            <w:tcW w:w="1080" w:type="dxa"/>
            <w:gridSpan w:val="6"/>
            <w:shd w:val="clear" w:color="auto" w:fill="auto"/>
            <w:vAlign w:val="center"/>
          </w:tcPr>
          <w:p w14:paraId="2D5A728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1E8A0E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4717B0F" w14:textId="10041DFF"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2</w:t>
            </w:r>
          </w:p>
        </w:tc>
        <w:tc>
          <w:tcPr>
            <w:tcW w:w="630" w:type="dxa"/>
            <w:gridSpan w:val="6"/>
            <w:shd w:val="clear" w:color="auto" w:fill="auto"/>
            <w:vAlign w:val="center"/>
          </w:tcPr>
          <w:p w14:paraId="208AD0A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0874991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C213D0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22F0831"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CBC2162" w14:textId="77777777" w:rsidTr="00DE38A9">
        <w:trPr>
          <w:trHeight w:val="432"/>
          <w:jc w:val="center"/>
        </w:trPr>
        <w:tc>
          <w:tcPr>
            <w:tcW w:w="805" w:type="dxa"/>
            <w:shd w:val="clear" w:color="auto" w:fill="auto"/>
          </w:tcPr>
          <w:p w14:paraId="74DC252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C8B6EF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4C2BE41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Nasopharyngeal airway (paediatric)</w:t>
            </w:r>
          </w:p>
        </w:tc>
        <w:tc>
          <w:tcPr>
            <w:tcW w:w="1080" w:type="dxa"/>
            <w:gridSpan w:val="6"/>
            <w:shd w:val="clear" w:color="auto" w:fill="auto"/>
            <w:vAlign w:val="center"/>
          </w:tcPr>
          <w:p w14:paraId="4ADA770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A1579F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4F42569" w14:textId="08FF6BA0"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3</w:t>
            </w:r>
          </w:p>
        </w:tc>
        <w:tc>
          <w:tcPr>
            <w:tcW w:w="630" w:type="dxa"/>
            <w:gridSpan w:val="6"/>
            <w:shd w:val="clear" w:color="auto" w:fill="auto"/>
            <w:vAlign w:val="center"/>
          </w:tcPr>
          <w:p w14:paraId="054C079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50CBC22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3E563D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234C02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0DD22B15" w14:textId="77777777" w:rsidTr="00DE38A9">
        <w:trPr>
          <w:trHeight w:val="432"/>
          <w:jc w:val="center"/>
        </w:trPr>
        <w:tc>
          <w:tcPr>
            <w:tcW w:w="805" w:type="dxa"/>
            <w:shd w:val="clear" w:color="auto" w:fill="auto"/>
          </w:tcPr>
          <w:p w14:paraId="1859938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F7E8F1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754463C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Paediatric intubation set (sealed)</w:t>
            </w:r>
          </w:p>
          <w:p w14:paraId="5BB3F3B9" w14:textId="1428E76B"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IF AVAILABLE, ASK FOR ITEMS</w:t>
            </w:r>
            <w:r w:rsidRPr="001840BA">
              <w:rPr>
                <w:rFonts w:asciiTheme="minorHAnsi" w:hAnsiTheme="minorHAnsi" w:cstheme="minorHAnsi"/>
                <w:color w:val="000000"/>
                <w:sz w:val="16"/>
                <w:szCs w:val="16"/>
                <w:lang w:val="en-GB"/>
              </w:rPr>
              <w:br/>
              <w:t>04–07 AND MARK “REPORTED” IF THE ITEM IS IN THE SEALED KIT.</w:t>
            </w:r>
          </w:p>
        </w:tc>
        <w:tc>
          <w:tcPr>
            <w:tcW w:w="1080" w:type="dxa"/>
            <w:gridSpan w:val="6"/>
            <w:shd w:val="clear" w:color="auto" w:fill="auto"/>
            <w:vAlign w:val="center"/>
          </w:tcPr>
          <w:p w14:paraId="2199EFE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29962A4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0E06460" w14:textId="49D07E24"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4</w:t>
            </w:r>
          </w:p>
        </w:tc>
        <w:tc>
          <w:tcPr>
            <w:tcW w:w="630" w:type="dxa"/>
            <w:gridSpan w:val="6"/>
            <w:shd w:val="clear" w:color="auto" w:fill="auto"/>
            <w:vAlign w:val="center"/>
          </w:tcPr>
          <w:p w14:paraId="3B77590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6C9FCE3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9B7FE4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32A20CC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A2B712A" w14:textId="77777777" w:rsidTr="00DE38A9">
        <w:trPr>
          <w:trHeight w:val="432"/>
          <w:jc w:val="center"/>
        </w:trPr>
        <w:tc>
          <w:tcPr>
            <w:tcW w:w="805" w:type="dxa"/>
            <w:shd w:val="clear" w:color="auto" w:fill="auto"/>
          </w:tcPr>
          <w:p w14:paraId="52CB7BD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35B2F0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3C27779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Laryngoscope handle and blade (paediatric)</w:t>
            </w:r>
          </w:p>
        </w:tc>
        <w:tc>
          <w:tcPr>
            <w:tcW w:w="1080" w:type="dxa"/>
            <w:gridSpan w:val="6"/>
            <w:shd w:val="clear" w:color="auto" w:fill="auto"/>
            <w:vAlign w:val="center"/>
          </w:tcPr>
          <w:p w14:paraId="5124564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A0E4A3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1410B53" w14:textId="5E83FA93"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5</w:t>
            </w:r>
          </w:p>
        </w:tc>
        <w:tc>
          <w:tcPr>
            <w:tcW w:w="630" w:type="dxa"/>
            <w:gridSpan w:val="6"/>
            <w:shd w:val="clear" w:color="auto" w:fill="auto"/>
            <w:vAlign w:val="center"/>
          </w:tcPr>
          <w:p w14:paraId="075C3A9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784122C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5DFF74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C1EF1B5"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080B6A8" w14:textId="77777777" w:rsidTr="00DE38A9">
        <w:trPr>
          <w:trHeight w:val="432"/>
          <w:jc w:val="center"/>
        </w:trPr>
        <w:tc>
          <w:tcPr>
            <w:tcW w:w="805" w:type="dxa"/>
            <w:shd w:val="clear" w:color="auto" w:fill="auto"/>
          </w:tcPr>
          <w:p w14:paraId="2FA12BE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51D257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5A34029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Laryngoscope handle and blade neonatal (size 1)</w:t>
            </w:r>
          </w:p>
        </w:tc>
        <w:tc>
          <w:tcPr>
            <w:tcW w:w="1080" w:type="dxa"/>
            <w:gridSpan w:val="6"/>
            <w:shd w:val="clear" w:color="auto" w:fill="auto"/>
            <w:vAlign w:val="center"/>
          </w:tcPr>
          <w:p w14:paraId="1853BD43"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F90707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33800EA" w14:textId="0830CEE5"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6</w:t>
            </w:r>
          </w:p>
        </w:tc>
        <w:tc>
          <w:tcPr>
            <w:tcW w:w="630" w:type="dxa"/>
            <w:gridSpan w:val="6"/>
            <w:shd w:val="clear" w:color="auto" w:fill="auto"/>
            <w:vAlign w:val="center"/>
          </w:tcPr>
          <w:p w14:paraId="5687EFD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3809EFD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042DCE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022576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A366FBA" w14:textId="77777777" w:rsidTr="00DE38A9">
        <w:trPr>
          <w:trHeight w:val="432"/>
          <w:jc w:val="center"/>
        </w:trPr>
        <w:tc>
          <w:tcPr>
            <w:tcW w:w="805" w:type="dxa"/>
            <w:shd w:val="clear" w:color="auto" w:fill="auto"/>
          </w:tcPr>
          <w:p w14:paraId="74EC1E8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15AFBA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3A75FA5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Magill forceps (paediatric)</w:t>
            </w:r>
          </w:p>
        </w:tc>
        <w:tc>
          <w:tcPr>
            <w:tcW w:w="1080" w:type="dxa"/>
            <w:gridSpan w:val="6"/>
            <w:shd w:val="clear" w:color="auto" w:fill="auto"/>
            <w:vAlign w:val="center"/>
          </w:tcPr>
          <w:p w14:paraId="5B116A9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633094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EF7F49C" w14:textId="537DD379"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7</w:t>
            </w:r>
          </w:p>
        </w:tc>
        <w:tc>
          <w:tcPr>
            <w:tcW w:w="630" w:type="dxa"/>
            <w:gridSpan w:val="6"/>
            <w:shd w:val="clear" w:color="auto" w:fill="auto"/>
            <w:vAlign w:val="center"/>
          </w:tcPr>
          <w:p w14:paraId="796FDC4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5361DD2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C6D900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23A861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F7F2EF5" w14:textId="77777777" w:rsidTr="00DE38A9">
        <w:trPr>
          <w:trHeight w:val="432"/>
          <w:jc w:val="center"/>
        </w:trPr>
        <w:tc>
          <w:tcPr>
            <w:tcW w:w="805" w:type="dxa"/>
            <w:shd w:val="clear" w:color="auto" w:fill="auto"/>
          </w:tcPr>
          <w:p w14:paraId="756910D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AB7822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4D0A37F0"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Stylet or bougie (paediatric)</w:t>
            </w:r>
          </w:p>
        </w:tc>
        <w:tc>
          <w:tcPr>
            <w:tcW w:w="1080" w:type="dxa"/>
            <w:gridSpan w:val="6"/>
            <w:shd w:val="clear" w:color="auto" w:fill="auto"/>
            <w:vAlign w:val="center"/>
          </w:tcPr>
          <w:p w14:paraId="1C10DD7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E0DBC1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FF549E4" w14:textId="1D26B036"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8</w:t>
            </w:r>
          </w:p>
        </w:tc>
        <w:tc>
          <w:tcPr>
            <w:tcW w:w="630" w:type="dxa"/>
            <w:gridSpan w:val="6"/>
            <w:shd w:val="clear" w:color="auto" w:fill="auto"/>
            <w:vAlign w:val="center"/>
          </w:tcPr>
          <w:p w14:paraId="0020AEF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00E5B67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795C0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1709012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0F75E792" w14:textId="77777777" w:rsidTr="00DE38A9">
        <w:trPr>
          <w:trHeight w:val="432"/>
          <w:jc w:val="center"/>
        </w:trPr>
        <w:tc>
          <w:tcPr>
            <w:tcW w:w="805" w:type="dxa"/>
            <w:shd w:val="clear" w:color="auto" w:fill="auto"/>
          </w:tcPr>
          <w:p w14:paraId="5D39406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868694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2700" w:type="dxa"/>
            <w:gridSpan w:val="3"/>
            <w:shd w:val="clear" w:color="auto" w:fill="auto"/>
          </w:tcPr>
          <w:p w14:paraId="589B11DF"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Tubing and connectors (to connect paediatric endotracheal tube)</w:t>
            </w:r>
          </w:p>
        </w:tc>
        <w:tc>
          <w:tcPr>
            <w:tcW w:w="1080" w:type="dxa"/>
            <w:gridSpan w:val="6"/>
            <w:shd w:val="clear" w:color="auto" w:fill="auto"/>
            <w:vAlign w:val="center"/>
          </w:tcPr>
          <w:p w14:paraId="50096C7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492932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6251AE9" w14:textId="7042C6A1"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004D2D8F">
              <w:rPr>
                <w:rFonts w:asciiTheme="minorHAnsi" w:hAnsiTheme="minorHAnsi" w:cstheme="minorHAnsi"/>
                <w:bCs/>
                <w:sz w:val="16"/>
                <w:szCs w:val="16"/>
                <w:lang w:val="en-GB"/>
              </w:rPr>
              <w:t>09</w:t>
            </w:r>
          </w:p>
        </w:tc>
        <w:tc>
          <w:tcPr>
            <w:tcW w:w="630" w:type="dxa"/>
            <w:gridSpan w:val="6"/>
            <w:shd w:val="clear" w:color="auto" w:fill="auto"/>
            <w:vAlign w:val="center"/>
          </w:tcPr>
          <w:p w14:paraId="6886364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7FDC65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51FA2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9AC3B9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9D13DAC"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63C08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2DD1D02" w14:textId="68A6ED0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2700" w:type="dxa"/>
            <w:gridSpan w:val="3"/>
            <w:tcBorders>
              <w:top w:val="single" w:sz="4" w:space="0" w:color="E7E6E6"/>
              <w:left w:val="nil"/>
              <w:bottom w:val="single" w:sz="4" w:space="0" w:color="E7E6E6"/>
              <w:right w:val="single" w:sz="4" w:space="0" w:color="E7E6E6"/>
            </w:tcBorders>
            <w:shd w:val="clear" w:color="auto" w:fill="auto"/>
          </w:tcPr>
          <w:p w14:paraId="57AEB12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Endotracheal tube (paediatric </w:t>
            </w:r>
          </w:p>
          <w:p w14:paraId="63CE7CA1"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e.g. uncuffed, sizes 3.0 to 5.0)</w:t>
            </w:r>
          </w:p>
        </w:tc>
        <w:tc>
          <w:tcPr>
            <w:tcW w:w="1080" w:type="dxa"/>
            <w:gridSpan w:val="6"/>
            <w:tcBorders>
              <w:top w:val="single" w:sz="4" w:space="0" w:color="E7E6E6"/>
              <w:left w:val="nil"/>
              <w:bottom w:val="single" w:sz="4" w:space="0" w:color="E7E6E6"/>
              <w:right w:val="single" w:sz="4" w:space="0" w:color="E7E6E6"/>
            </w:tcBorders>
            <w:shd w:val="clear" w:color="auto" w:fill="auto"/>
            <w:vAlign w:val="center"/>
          </w:tcPr>
          <w:p w14:paraId="0390226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4B8585B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C66A5D3" w14:textId="4CCB0579"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004D2D8F">
              <w:rPr>
                <w:rFonts w:asciiTheme="minorHAnsi" w:hAnsiTheme="minorHAnsi" w:cstheme="minorHAnsi"/>
                <w:bCs/>
                <w:sz w:val="16"/>
                <w:szCs w:val="16"/>
                <w:lang w:val="en-GB"/>
              </w:rPr>
              <w:t>Q2637</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68F4774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0590C0A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D3B82B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F11606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2EAAA1B" w14:textId="77777777" w:rsidTr="00DE38A9">
        <w:trPr>
          <w:trHeight w:val="259"/>
          <w:jc w:val="center"/>
        </w:trPr>
        <w:tc>
          <w:tcPr>
            <w:tcW w:w="805" w:type="dxa"/>
            <w:shd w:val="clear" w:color="auto" w:fill="auto"/>
          </w:tcPr>
          <w:p w14:paraId="394180DD"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lastRenderedPageBreak/>
              <w:t>R_C</w:t>
            </w:r>
          </w:p>
        </w:tc>
        <w:tc>
          <w:tcPr>
            <w:tcW w:w="630" w:type="dxa"/>
            <w:shd w:val="clear" w:color="auto" w:fill="auto"/>
          </w:tcPr>
          <w:p w14:paraId="20F97A4D"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2637</w:t>
            </w:r>
          </w:p>
        </w:tc>
        <w:tc>
          <w:tcPr>
            <w:tcW w:w="7740" w:type="dxa"/>
            <w:gridSpan w:val="32"/>
            <w:shd w:val="clear" w:color="auto" w:fill="auto"/>
            <w:hideMark/>
          </w:tcPr>
          <w:p w14:paraId="1DD5918C"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BREATHING INTERVENTIONS</w:t>
            </w:r>
          </w:p>
        </w:tc>
        <w:tc>
          <w:tcPr>
            <w:tcW w:w="905" w:type="dxa"/>
            <w:shd w:val="clear" w:color="auto" w:fill="auto"/>
            <w:vAlign w:val="center"/>
          </w:tcPr>
          <w:p w14:paraId="253D7CD4"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541C08DB" w14:textId="77777777" w:rsidTr="00DE38A9">
        <w:trPr>
          <w:trHeight w:val="432"/>
          <w:jc w:val="center"/>
        </w:trPr>
        <w:tc>
          <w:tcPr>
            <w:tcW w:w="805" w:type="dxa"/>
            <w:shd w:val="clear" w:color="auto" w:fill="auto"/>
          </w:tcPr>
          <w:p w14:paraId="3F8CA68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1DD3EE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6FC387D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Pulse oximeter</w:t>
            </w:r>
          </w:p>
        </w:tc>
        <w:tc>
          <w:tcPr>
            <w:tcW w:w="1080" w:type="dxa"/>
            <w:gridSpan w:val="6"/>
            <w:shd w:val="clear" w:color="auto" w:fill="auto"/>
            <w:vAlign w:val="center"/>
          </w:tcPr>
          <w:p w14:paraId="3B3F7EC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DF058C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88A05F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42136F0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E97566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ED9A43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E7E0895"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1D53E98" w14:textId="77777777" w:rsidTr="00DE38A9">
        <w:trPr>
          <w:trHeight w:val="432"/>
          <w:jc w:val="center"/>
        </w:trPr>
        <w:tc>
          <w:tcPr>
            <w:tcW w:w="805" w:type="dxa"/>
            <w:shd w:val="clear" w:color="auto" w:fill="auto"/>
          </w:tcPr>
          <w:p w14:paraId="528C936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5FF81B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662095F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Chest tubes and insertion set and underwater seal bottle</w:t>
            </w:r>
          </w:p>
        </w:tc>
        <w:tc>
          <w:tcPr>
            <w:tcW w:w="1080" w:type="dxa"/>
            <w:gridSpan w:val="6"/>
            <w:shd w:val="clear" w:color="auto" w:fill="auto"/>
            <w:vAlign w:val="center"/>
          </w:tcPr>
          <w:p w14:paraId="0B25CCAC"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4298ED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959BC5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529A9D6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109596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5ADCA7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73D9DA4"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B524C73" w14:textId="77777777" w:rsidTr="00DE38A9">
        <w:trPr>
          <w:trHeight w:val="432"/>
          <w:jc w:val="center"/>
        </w:trPr>
        <w:tc>
          <w:tcPr>
            <w:tcW w:w="805" w:type="dxa"/>
            <w:shd w:val="clear" w:color="auto" w:fill="auto"/>
          </w:tcPr>
          <w:p w14:paraId="4CCF38E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4C65D5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8F7BCA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Continuous positive airway pressure (CPAP) equipment</w:t>
            </w:r>
          </w:p>
        </w:tc>
        <w:tc>
          <w:tcPr>
            <w:tcW w:w="1080" w:type="dxa"/>
            <w:gridSpan w:val="6"/>
            <w:shd w:val="clear" w:color="auto" w:fill="auto"/>
            <w:vAlign w:val="center"/>
          </w:tcPr>
          <w:p w14:paraId="230C472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291274C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41655A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Q2638</w:t>
            </w:r>
          </w:p>
        </w:tc>
        <w:tc>
          <w:tcPr>
            <w:tcW w:w="619" w:type="dxa"/>
            <w:gridSpan w:val="5"/>
            <w:shd w:val="clear" w:color="auto" w:fill="auto"/>
            <w:vAlign w:val="center"/>
          </w:tcPr>
          <w:p w14:paraId="27DFAD7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B0EC65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10DBA0B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4B26826"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1E5879D" w14:textId="77777777" w:rsidTr="00DE38A9">
        <w:trPr>
          <w:trHeight w:val="504"/>
          <w:jc w:val="center"/>
        </w:trPr>
        <w:tc>
          <w:tcPr>
            <w:tcW w:w="805" w:type="dxa"/>
            <w:shd w:val="clear" w:color="auto" w:fill="auto"/>
          </w:tcPr>
          <w:p w14:paraId="7F4BBF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7EC54E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2638</w:t>
            </w:r>
          </w:p>
        </w:tc>
        <w:tc>
          <w:tcPr>
            <w:tcW w:w="3780" w:type="dxa"/>
            <w:gridSpan w:val="9"/>
            <w:shd w:val="clear" w:color="auto" w:fill="auto"/>
          </w:tcPr>
          <w:p w14:paraId="6082B26E" w14:textId="239DDDE2"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have an adult-sized resuscitation bag and mask?</w:t>
            </w:r>
          </w:p>
          <w:p w14:paraId="110417D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p w14:paraId="6513E3A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IF YES, ASK TO SEE THE EQUIPMENT AND ASK: Is the bag functional today?</w:t>
            </w:r>
          </w:p>
        </w:tc>
        <w:tc>
          <w:tcPr>
            <w:tcW w:w="3960" w:type="dxa"/>
            <w:gridSpan w:val="23"/>
            <w:shd w:val="clear" w:color="auto" w:fill="auto"/>
            <w:vAlign w:val="center"/>
          </w:tcPr>
          <w:p w14:paraId="471084BC" w14:textId="77777777" w:rsidR="003270FE" w:rsidRPr="001840BA" w:rsidRDefault="003270FE" w:rsidP="003270FE">
            <w:pPr>
              <w:keepNext/>
              <w:keepLines/>
              <w:tabs>
                <w:tab w:val="right" w:leader="dot" w:pos="4861"/>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5FC0F3B1"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0851AD83"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407A36C2" w14:textId="77777777" w:rsidR="003270FE" w:rsidRPr="001840BA" w:rsidRDefault="003270FE" w:rsidP="003270FE">
            <w:pPr>
              <w:tabs>
                <w:tab w:val="right" w:leader="dot" w:pos="4861"/>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2B9384D9"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3</w:t>
            </w:r>
          </w:p>
          <w:p w14:paraId="555C408A"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4</w:t>
            </w:r>
          </w:p>
          <w:p w14:paraId="4F24C174" w14:textId="77777777" w:rsidR="003270FE" w:rsidRPr="001840BA" w:rsidRDefault="003270FE" w:rsidP="003270FE">
            <w:pPr>
              <w:tabs>
                <w:tab w:val="right" w:leader="dot" w:pos="4861"/>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5</w:t>
            </w:r>
          </w:p>
        </w:tc>
        <w:tc>
          <w:tcPr>
            <w:tcW w:w="905" w:type="dxa"/>
            <w:shd w:val="clear" w:color="auto" w:fill="auto"/>
            <w:vAlign w:val="center"/>
          </w:tcPr>
          <w:p w14:paraId="501E5861"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373167E4"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7D6B69D2" w14:textId="77777777" w:rsidR="003270FE" w:rsidRPr="001840BA" w:rsidRDefault="003270FE" w:rsidP="003270FE">
            <w:pPr>
              <w:tabs>
                <w:tab w:val="right" w:leader="dot" w:pos="439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sym w:font="Wingdings" w:char="F0E8"/>
            </w:r>
            <w:r w:rsidRPr="001840BA">
              <w:rPr>
                <w:rFonts w:asciiTheme="minorHAnsi" w:hAnsiTheme="minorHAnsi" w:cstheme="minorHAnsi"/>
                <w:bCs/>
                <w:color w:val="000000" w:themeColor="text1"/>
                <w:sz w:val="16"/>
                <w:szCs w:val="16"/>
                <w:lang w:val="en-GB"/>
              </w:rPr>
              <w:t>Q2640</w:t>
            </w:r>
          </w:p>
          <w:p w14:paraId="1CC78EE2"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2EC135AA"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45349220"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sym w:font="Wingdings" w:char="F0E8"/>
            </w:r>
            <w:r w:rsidRPr="001840BA">
              <w:rPr>
                <w:rFonts w:asciiTheme="minorHAnsi" w:hAnsiTheme="minorHAnsi" w:cstheme="minorHAnsi"/>
                <w:bCs/>
                <w:color w:val="000000" w:themeColor="text1"/>
                <w:sz w:val="16"/>
                <w:szCs w:val="16"/>
                <w:lang w:val="en-GB"/>
              </w:rPr>
              <w:t>Q2640</w:t>
            </w:r>
          </w:p>
          <w:p w14:paraId="0CD6A786"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sym w:font="Wingdings" w:char="F0E8"/>
            </w:r>
            <w:r w:rsidRPr="001840BA">
              <w:rPr>
                <w:rFonts w:asciiTheme="minorHAnsi" w:hAnsiTheme="minorHAnsi" w:cstheme="minorHAnsi"/>
                <w:bCs/>
                <w:color w:val="000000" w:themeColor="text1"/>
                <w:sz w:val="16"/>
                <w:szCs w:val="16"/>
                <w:lang w:val="en-GB"/>
              </w:rPr>
              <w:t>Q2640</w:t>
            </w:r>
          </w:p>
        </w:tc>
      </w:tr>
      <w:tr w:rsidR="003270FE" w:rsidRPr="001840BA" w14:paraId="05450E70" w14:textId="77777777" w:rsidTr="00DE38A9">
        <w:trPr>
          <w:trHeight w:val="504"/>
          <w:jc w:val="center"/>
        </w:trPr>
        <w:tc>
          <w:tcPr>
            <w:tcW w:w="805" w:type="dxa"/>
            <w:shd w:val="clear" w:color="auto" w:fill="auto"/>
          </w:tcPr>
          <w:p w14:paraId="7D9053E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4EF6B6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2639</w:t>
            </w:r>
          </w:p>
        </w:tc>
        <w:tc>
          <w:tcPr>
            <w:tcW w:w="3780" w:type="dxa"/>
            <w:gridSpan w:val="9"/>
            <w:shd w:val="clear" w:color="auto" w:fill="auto"/>
          </w:tcPr>
          <w:p w14:paraId="0FF942E4" w14:textId="7A55E24B"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the adult-sized resuscitation bag and mask been unavailable for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for any reason?  </w:t>
            </w:r>
          </w:p>
        </w:tc>
        <w:tc>
          <w:tcPr>
            <w:tcW w:w="3960" w:type="dxa"/>
            <w:gridSpan w:val="23"/>
            <w:shd w:val="clear" w:color="auto" w:fill="auto"/>
            <w:vAlign w:val="center"/>
          </w:tcPr>
          <w:p w14:paraId="6887D5D4"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YES</w:t>
            </w:r>
            <w:r w:rsidRPr="001840BA">
              <w:rPr>
                <w:rFonts w:asciiTheme="minorHAnsi" w:hAnsiTheme="minorHAnsi" w:cstheme="minorHAnsi"/>
                <w:bCs/>
                <w:color w:val="000000" w:themeColor="text1"/>
                <w:sz w:val="16"/>
                <w:szCs w:val="16"/>
                <w:lang w:val="en-GB"/>
              </w:rPr>
              <w:tab/>
              <w:t>1</w:t>
            </w:r>
          </w:p>
          <w:p w14:paraId="3E231E47"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2</w:t>
            </w:r>
          </w:p>
        </w:tc>
        <w:tc>
          <w:tcPr>
            <w:tcW w:w="905" w:type="dxa"/>
            <w:shd w:val="clear" w:color="auto" w:fill="auto"/>
            <w:vAlign w:val="center"/>
          </w:tcPr>
          <w:p w14:paraId="644D51B9"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0170739C" w14:textId="77777777" w:rsidTr="00DE38A9">
        <w:trPr>
          <w:trHeight w:val="504"/>
          <w:jc w:val="center"/>
        </w:trPr>
        <w:tc>
          <w:tcPr>
            <w:tcW w:w="805" w:type="dxa"/>
            <w:shd w:val="clear" w:color="auto" w:fill="auto"/>
          </w:tcPr>
          <w:p w14:paraId="454785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3CDDD4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2640</w:t>
            </w:r>
          </w:p>
        </w:tc>
        <w:tc>
          <w:tcPr>
            <w:tcW w:w="3780" w:type="dxa"/>
            <w:gridSpan w:val="9"/>
            <w:shd w:val="clear" w:color="auto" w:fill="auto"/>
          </w:tcPr>
          <w:p w14:paraId="6BAFC2C3" w14:textId="4BD7441E"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have a paediatric-sized resuscitation bag and mask?</w:t>
            </w:r>
          </w:p>
          <w:p w14:paraId="50CFB35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p w14:paraId="4B1FFE3A"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IF YES, ASK TO SEE THE EQUIPMENT AND ASK: Is the bag functional today?</w:t>
            </w:r>
          </w:p>
        </w:tc>
        <w:tc>
          <w:tcPr>
            <w:tcW w:w="3960" w:type="dxa"/>
            <w:gridSpan w:val="23"/>
            <w:shd w:val="clear" w:color="auto" w:fill="auto"/>
            <w:vAlign w:val="center"/>
          </w:tcPr>
          <w:p w14:paraId="2568C6F2" w14:textId="77777777" w:rsidR="003270FE" w:rsidRPr="001840BA" w:rsidRDefault="003270FE" w:rsidP="003270FE">
            <w:pPr>
              <w:keepNext/>
              <w:keepLines/>
              <w:tabs>
                <w:tab w:val="right" w:leader="dot" w:pos="4861"/>
                <w:tab w:val="right" w:leader="dot" w:pos="5609"/>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3FA4FD84"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379E955C"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59D4AD2F" w14:textId="77777777" w:rsidR="003270FE" w:rsidRPr="001840BA" w:rsidRDefault="003270FE" w:rsidP="003270FE">
            <w:pPr>
              <w:tabs>
                <w:tab w:val="right" w:leader="dot" w:pos="4861"/>
                <w:tab w:val="right" w:leader="dot" w:pos="5609"/>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4F04B7D8"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3</w:t>
            </w:r>
          </w:p>
          <w:p w14:paraId="030DB629"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4</w:t>
            </w:r>
          </w:p>
          <w:p w14:paraId="4011EA75" w14:textId="77777777" w:rsidR="003270FE" w:rsidRPr="001840BA" w:rsidRDefault="003270FE" w:rsidP="003270FE">
            <w:pPr>
              <w:tabs>
                <w:tab w:val="right" w:leader="dot" w:pos="4861"/>
                <w:tab w:val="right" w:leader="dot" w:pos="5609"/>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5</w:t>
            </w:r>
          </w:p>
        </w:tc>
        <w:tc>
          <w:tcPr>
            <w:tcW w:w="905" w:type="dxa"/>
            <w:shd w:val="clear" w:color="auto" w:fill="auto"/>
            <w:vAlign w:val="center"/>
          </w:tcPr>
          <w:p w14:paraId="0A5C60C1"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p w14:paraId="14F872DB" w14:textId="77777777" w:rsidR="003270FE" w:rsidRPr="001840BA" w:rsidRDefault="003270FE" w:rsidP="003270FE">
            <w:pPr>
              <w:tabs>
                <w:tab w:val="right" w:leader="dot" w:pos="4392"/>
              </w:tabs>
              <w:spacing w:before="40"/>
              <w:rPr>
                <w:rFonts w:asciiTheme="minorHAnsi" w:hAnsiTheme="minorHAnsi" w:cstheme="minorHAnsi"/>
                <w:color w:val="000000" w:themeColor="text1"/>
                <w:sz w:val="16"/>
                <w:szCs w:val="16"/>
                <w:lang w:val="en-GB"/>
              </w:rPr>
            </w:pPr>
          </w:p>
          <w:p w14:paraId="1A5AEB84" w14:textId="77777777" w:rsidR="003270FE" w:rsidRPr="001840BA" w:rsidRDefault="003270FE" w:rsidP="003270FE">
            <w:pPr>
              <w:tabs>
                <w:tab w:val="right" w:leader="dot" w:pos="439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Q2642</w:t>
            </w:r>
          </w:p>
          <w:p w14:paraId="2D09E405"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6F7D6F14"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3A1B353F"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Q2642</w:t>
            </w:r>
          </w:p>
          <w:p w14:paraId="40D689C7"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Q2642</w:t>
            </w:r>
          </w:p>
        </w:tc>
      </w:tr>
      <w:tr w:rsidR="003270FE" w:rsidRPr="001840BA" w14:paraId="3F7F5F01" w14:textId="77777777" w:rsidTr="00DE38A9">
        <w:trPr>
          <w:trHeight w:val="504"/>
          <w:jc w:val="center"/>
        </w:trPr>
        <w:tc>
          <w:tcPr>
            <w:tcW w:w="805" w:type="dxa"/>
            <w:shd w:val="clear" w:color="auto" w:fill="auto"/>
          </w:tcPr>
          <w:p w14:paraId="520FD2C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41520F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2641</w:t>
            </w:r>
          </w:p>
        </w:tc>
        <w:tc>
          <w:tcPr>
            <w:tcW w:w="3780" w:type="dxa"/>
            <w:gridSpan w:val="9"/>
            <w:shd w:val="clear" w:color="auto" w:fill="auto"/>
          </w:tcPr>
          <w:p w14:paraId="799E636B" w14:textId="1C5D09E5"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the paediatric-sized resuscitation bag and mask been unavailable for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for any reason?  </w:t>
            </w:r>
          </w:p>
        </w:tc>
        <w:tc>
          <w:tcPr>
            <w:tcW w:w="3960" w:type="dxa"/>
            <w:gridSpan w:val="23"/>
            <w:shd w:val="clear" w:color="auto" w:fill="auto"/>
            <w:vAlign w:val="center"/>
          </w:tcPr>
          <w:p w14:paraId="4C58E8D8" w14:textId="77777777" w:rsidR="003270FE" w:rsidRPr="001840BA" w:rsidRDefault="003270FE" w:rsidP="003270FE">
            <w:pPr>
              <w:tabs>
                <w:tab w:val="right" w:leader="dot" w:pos="4861"/>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YES</w:t>
            </w:r>
            <w:r w:rsidRPr="001840BA">
              <w:rPr>
                <w:rFonts w:asciiTheme="minorHAnsi" w:hAnsiTheme="minorHAnsi" w:cstheme="minorHAnsi"/>
                <w:color w:val="000000" w:themeColor="text1"/>
                <w:sz w:val="16"/>
                <w:szCs w:val="16"/>
                <w:lang w:val="en-GB"/>
              </w:rPr>
              <w:tab/>
              <w:t>1</w:t>
            </w:r>
          </w:p>
          <w:p w14:paraId="09E992BE" w14:textId="77777777" w:rsidR="003270FE" w:rsidRPr="001840BA" w:rsidRDefault="003270FE" w:rsidP="003270FE">
            <w:pPr>
              <w:tabs>
                <w:tab w:val="right" w:leader="dot" w:pos="4861"/>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NO</w:t>
            </w:r>
            <w:r w:rsidRPr="001840BA">
              <w:rPr>
                <w:rFonts w:asciiTheme="minorHAnsi" w:hAnsiTheme="minorHAnsi" w:cstheme="minorHAnsi"/>
                <w:color w:val="000000" w:themeColor="text1"/>
                <w:sz w:val="16"/>
                <w:szCs w:val="16"/>
                <w:lang w:val="en-GB"/>
              </w:rPr>
              <w:tab/>
              <w:t>2</w:t>
            </w:r>
          </w:p>
        </w:tc>
        <w:tc>
          <w:tcPr>
            <w:tcW w:w="905" w:type="dxa"/>
            <w:shd w:val="clear" w:color="auto" w:fill="auto"/>
            <w:vAlign w:val="center"/>
          </w:tcPr>
          <w:p w14:paraId="60AF488E"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0D6538C2" w14:textId="77777777" w:rsidTr="00DE38A9">
        <w:trPr>
          <w:trHeight w:val="504"/>
          <w:jc w:val="center"/>
        </w:trPr>
        <w:tc>
          <w:tcPr>
            <w:tcW w:w="805" w:type="dxa"/>
            <w:shd w:val="clear" w:color="auto" w:fill="auto"/>
          </w:tcPr>
          <w:p w14:paraId="146C870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284CCF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2642</w:t>
            </w:r>
          </w:p>
        </w:tc>
        <w:tc>
          <w:tcPr>
            <w:tcW w:w="3780" w:type="dxa"/>
            <w:gridSpan w:val="9"/>
            <w:shd w:val="clear" w:color="auto" w:fill="auto"/>
          </w:tcPr>
          <w:p w14:paraId="5BB80D20" w14:textId="3851453F"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have a resuscitation bag and mask size 1 for term infants?  </w:t>
            </w:r>
          </w:p>
          <w:p w14:paraId="3EDC65F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p w14:paraId="28403FF9"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IF YES, ASK TO SEE THE EQUIPMENT AND ASK: Is the bag functional today?</w:t>
            </w:r>
          </w:p>
        </w:tc>
        <w:tc>
          <w:tcPr>
            <w:tcW w:w="3960" w:type="dxa"/>
            <w:gridSpan w:val="23"/>
            <w:shd w:val="clear" w:color="auto" w:fill="auto"/>
            <w:vAlign w:val="center"/>
          </w:tcPr>
          <w:p w14:paraId="43E2F060" w14:textId="77777777" w:rsidR="003270FE" w:rsidRPr="001840BA" w:rsidRDefault="003270FE" w:rsidP="003270FE">
            <w:pPr>
              <w:keepNext/>
              <w:keepLines/>
              <w:tabs>
                <w:tab w:val="right" w:leader="dot" w:pos="4861"/>
                <w:tab w:val="right" w:leader="dot" w:pos="5584"/>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742C6033"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65736FBF"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1892EFE5" w14:textId="77777777" w:rsidR="003270FE" w:rsidRPr="001840BA" w:rsidRDefault="003270FE" w:rsidP="003270FE">
            <w:pPr>
              <w:tabs>
                <w:tab w:val="right" w:leader="dot" w:pos="4861"/>
                <w:tab w:val="right" w:leader="dot" w:pos="5584"/>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5809E12F"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3</w:t>
            </w:r>
          </w:p>
          <w:p w14:paraId="0E109C5F"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4</w:t>
            </w:r>
          </w:p>
          <w:p w14:paraId="2E4BA940" w14:textId="77777777" w:rsidR="003270FE" w:rsidRPr="001840BA" w:rsidRDefault="003270FE" w:rsidP="003270FE">
            <w:pPr>
              <w:tabs>
                <w:tab w:val="right" w:leader="dot" w:pos="4861"/>
                <w:tab w:val="right" w:leader="dot" w:pos="5584"/>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5</w:t>
            </w:r>
          </w:p>
        </w:tc>
        <w:tc>
          <w:tcPr>
            <w:tcW w:w="905" w:type="dxa"/>
            <w:shd w:val="clear" w:color="auto" w:fill="auto"/>
            <w:vAlign w:val="center"/>
          </w:tcPr>
          <w:p w14:paraId="27A8D3B1"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12CE062B"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p w14:paraId="04CF636F" w14:textId="70646CFD" w:rsidR="003270FE" w:rsidRPr="001840BA" w:rsidRDefault="003270FE" w:rsidP="003270FE">
            <w:pPr>
              <w:tabs>
                <w:tab w:val="right" w:leader="dot" w:pos="439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w:t>
            </w:r>
            <w:r>
              <w:rPr>
                <w:rFonts w:asciiTheme="minorHAnsi" w:hAnsiTheme="minorHAnsi" w:cstheme="minorHAnsi"/>
                <w:color w:val="000000" w:themeColor="text1"/>
                <w:sz w:val="16"/>
                <w:szCs w:val="16"/>
                <w:lang w:val="en-GB"/>
              </w:rPr>
              <w:t>4</w:t>
            </w:r>
          </w:p>
          <w:p w14:paraId="23265B90"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11936CAC"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p w14:paraId="5FBCAF4A" w14:textId="0298F002"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w:t>
            </w:r>
            <w:r>
              <w:rPr>
                <w:rFonts w:asciiTheme="minorHAnsi" w:hAnsiTheme="minorHAnsi" w:cstheme="minorHAnsi"/>
                <w:color w:val="000000" w:themeColor="text1"/>
                <w:sz w:val="16"/>
                <w:szCs w:val="16"/>
                <w:lang w:val="en-GB"/>
              </w:rPr>
              <w:t>4</w:t>
            </w:r>
          </w:p>
          <w:p w14:paraId="649D9B8C" w14:textId="61C41909"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w:t>
            </w:r>
            <w:r>
              <w:rPr>
                <w:rFonts w:asciiTheme="minorHAnsi" w:hAnsiTheme="minorHAnsi" w:cstheme="minorHAnsi"/>
                <w:color w:val="000000" w:themeColor="text1"/>
                <w:sz w:val="16"/>
                <w:szCs w:val="16"/>
                <w:lang w:val="en-GB"/>
              </w:rPr>
              <w:t>4</w:t>
            </w:r>
          </w:p>
        </w:tc>
      </w:tr>
      <w:tr w:rsidR="003270FE" w:rsidRPr="001840BA" w14:paraId="1F36D639" w14:textId="77777777" w:rsidTr="00DE38A9">
        <w:trPr>
          <w:trHeight w:val="504"/>
          <w:jc w:val="center"/>
        </w:trPr>
        <w:tc>
          <w:tcPr>
            <w:tcW w:w="805" w:type="dxa"/>
            <w:shd w:val="clear" w:color="auto" w:fill="auto"/>
          </w:tcPr>
          <w:p w14:paraId="7F3F175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26FF6B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2643</w:t>
            </w:r>
          </w:p>
        </w:tc>
        <w:tc>
          <w:tcPr>
            <w:tcW w:w="3780" w:type="dxa"/>
            <w:gridSpan w:val="9"/>
            <w:shd w:val="clear" w:color="auto" w:fill="auto"/>
          </w:tcPr>
          <w:p w14:paraId="0C57CF3A" w14:textId="20DA5E6D" w:rsidR="003270FE" w:rsidRPr="001840BA" w:rsidRDefault="003270FE" w:rsidP="003270FE">
            <w:pPr>
              <w:tabs>
                <w:tab w:val="right" w:leader="dot" w:pos="4392"/>
              </w:tabs>
              <w:spacing w:before="40" w:after="8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the resuscitation bag and mask for term infants been unavailable for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for any reason?  </w:t>
            </w:r>
          </w:p>
        </w:tc>
        <w:tc>
          <w:tcPr>
            <w:tcW w:w="3960" w:type="dxa"/>
            <w:gridSpan w:val="23"/>
            <w:shd w:val="clear" w:color="auto" w:fill="auto"/>
            <w:vAlign w:val="center"/>
          </w:tcPr>
          <w:p w14:paraId="1FB59F44" w14:textId="77777777" w:rsidR="003270FE" w:rsidRPr="001840BA" w:rsidRDefault="003270FE" w:rsidP="003270FE">
            <w:pPr>
              <w:tabs>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YES</w:t>
            </w:r>
            <w:r w:rsidRPr="001840BA">
              <w:rPr>
                <w:rFonts w:asciiTheme="minorHAnsi" w:hAnsiTheme="minorHAnsi" w:cstheme="minorHAnsi"/>
                <w:color w:val="000000" w:themeColor="text1"/>
                <w:sz w:val="16"/>
                <w:szCs w:val="16"/>
                <w:lang w:val="en-GB"/>
              </w:rPr>
              <w:tab/>
              <w:t>1</w:t>
            </w:r>
          </w:p>
          <w:p w14:paraId="15ABBA37" w14:textId="77777777" w:rsidR="003270FE" w:rsidRPr="001840BA" w:rsidRDefault="003270FE" w:rsidP="003270FE">
            <w:pPr>
              <w:tabs>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NO</w:t>
            </w:r>
            <w:r w:rsidRPr="001840BA">
              <w:rPr>
                <w:rFonts w:asciiTheme="minorHAnsi" w:hAnsiTheme="minorHAnsi" w:cstheme="minorHAnsi"/>
                <w:color w:val="000000" w:themeColor="text1"/>
                <w:sz w:val="16"/>
                <w:szCs w:val="16"/>
                <w:lang w:val="en-GB"/>
              </w:rPr>
              <w:tab/>
              <w:t>2</w:t>
            </w:r>
          </w:p>
        </w:tc>
        <w:tc>
          <w:tcPr>
            <w:tcW w:w="905" w:type="dxa"/>
            <w:shd w:val="clear" w:color="auto" w:fill="auto"/>
            <w:vAlign w:val="center"/>
          </w:tcPr>
          <w:p w14:paraId="78138088"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726E9B61" w14:textId="77777777" w:rsidTr="008F1A60">
        <w:trPr>
          <w:trHeight w:val="800"/>
          <w:jc w:val="center"/>
        </w:trPr>
        <w:tc>
          <w:tcPr>
            <w:tcW w:w="805" w:type="dxa"/>
            <w:vMerge w:val="restart"/>
            <w:shd w:val="clear" w:color="auto" w:fill="auto"/>
          </w:tcPr>
          <w:p w14:paraId="15C50314" w14:textId="3A64790B"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4213DCD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2644</w:t>
            </w:r>
          </w:p>
        </w:tc>
        <w:tc>
          <w:tcPr>
            <w:tcW w:w="2587" w:type="dxa"/>
            <w:gridSpan w:val="2"/>
            <w:vMerge w:val="restart"/>
            <w:shd w:val="clear" w:color="auto" w:fill="auto"/>
          </w:tcPr>
          <w:p w14:paraId="0F0C4EB8"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Continuing with availability of equipment for emergency services, for each item that I ask about, please show me the item and when relevant, tell me if it is functioning or not.</w:t>
            </w:r>
          </w:p>
        </w:tc>
        <w:tc>
          <w:tcPr>
            <w:tcW w:w="2970" w:type="dxa"/>
            <w:gridSpan w:val="15"/>
            <w:shd w:val="clear" w:color="auto" w:fill="D9D9D9"/>
          </w:tcPr>
          <w:p w14:paraId="6634B32C"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p>
          <w:p w14:paraId="0ECA8005" w14:textId="74653B95"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AVAILABLE IN EMERGENCY</w:t>
            </w:r>
            <w:r w:rsidRPr="001840BA">
              <w:rPr>
                <w:rFonts w:asciiTheme="minorHAnsi" w:hAnsiTheme="minorHAnsi" w:cstheme="minorHAnsi"/>
                <w:sz w:val="16"/>
                <w:szCs w:val="16"/>
                <w:lang w:val="en-GB"/>
              </w:rPr>
              <w:br/>
              <w:t xml:space="preserve">SERVICE </w:t>
            </w:r>
            <w:r w:rsidR="00531254">
              <w:rPr>
                <w:rFonts w:asciiTheme="minorHAnsi" w:hAnsiTheme="minorHAnsi" w:cstheme="minorHAnsi"/>
                <w:sz w:val="16"/>
                <w:szCs w:val="16"/>
                <w:lang w:val="en-GB"/>
              </w:rPr>
              <w:t>SITE</w:t>
            </w:r>
          </w:p>
        </w:tc>
        <w:tc>
          <w:tcPr>
            <w:tcW w:w="2183" w:type="dxa"/>
            <w:gridSpan w:val="15"/>
            <w:shd w:val="clear" w:color="auto" w:fill="D9D9D9"/>
          </w:tcPr>
          <w:p w14:paraId="099DFBEA"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p>
          <w:p w14:paraId="0CD5E70D"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FUNCTIONAL</w:t>
            </w:r>
          </w:p>
        </w:tc>
        <w:tc>
          <w:tcPr>
            <w:tcW w:w="905" w:type="dxa"/>
            <w:shd w:val="clear" w:color="auto" w:fill="auto"/>
            <w:vAlign w:val="center"/>
          </w:tcPr>
          <w:p w14:paraId="050D8331"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1840BA" w14:paraId="51B6669E" w14:textId="77777777" w:rsidTr="00DE38A9">
        <w:trPr>
          <w:trHeight w:val="504"/>
          <w:jc w:val="center"/>
        </w:trPr>
        <w:tc>
          <w:tcPr>
            <w:tcW w:w="805" w:type="dxa"/>
            <w:vMerge/>
            <w:shd w:val="clear" w:color="auto" w:fill="auto"/>
          </w:tcPr>
          <w:p w14:paraId="184BDB5E"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312B53D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87" w:type="dxa"/>
            <w:gridSpan w:val="2"/>
            <w:vMerge/>
            <w:shd w:val="clear" w:color="auto" w:fill="auto"/>
          </w:tcPr>
          <w:p w14:paraId="663BCC12"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0" w:type="dxa"/>
            <w:gridSpan w:val="4"/>
            <w:shd w:val="clear" w:color="auto" w:fill="D9D9D9"/>
          </w:tcPr>
          <w:p w14:paraId="1F10C98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990" w:type="dxa"/>
            <w:gridSpan w:val="4"/>
            <w:shd w:val="clear" w:color="auto" w:fill="D9D9D9"/>
          </w:tcPr>
          <w:p w14:paraId="620EE9BF"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990" w:type="dxa"/>
            <w:gridSpan w:val="7"/>
            <w:shd w:val="clear" w:color="auto" w:fill="D9D9D9"/>
          </w:tcPr>
          <w:p w14:paraId="712A31B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630" w:type="dxa"/>
            <w:gridSpan w:val="5"/>
            <w:shd w:val="clear" w:color="auto" w:fill="D9D9D9"/>
          </w:tcPr>
          <w:p w14:paraId="7AC1C71D"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YES</w:t>
            </w:r>
          </w:p>
        </w:tc>
        <w:tc>
          <w:tcPr>
            <w:tcW w:w="735" w:type="dxa"/>
            <w:gridSpan w:val="8"/>
            <w:shd w:val="clear" w:color="auto" w:fill="D9D9D9"/>
          </w:tcPr>
          <w:p w14:paraId="7700A622"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w:t>
            </w:r>
          </w:p>
        </w:tc>
        <w:tc>
          <w:tcPr>
            <w:tcW w:w="818" w:type="dxa"/>
            <w:gridSpan w:val="2"/>
            <w:shd w:val="clear" w:color="auto" w:fill="D9D9D9"/>
          </w:tcPr>
          <w:p w14:paraId="6EF2574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DON’T KNOW</w:t>
            </w:r>
          </w:p>
        </w:tc>
        <w:tc>
          <w:tcPr>
            <w:tcW w:w="905" w:type="dxa"/>
            <w:shd w:val="clear" w:color="auto" w:fill="auto"/>
            <w:vAlign w:val="center"/>
          </w:tcPr>
          <w:p w14:paraId="620AC1B7"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39759FCE" w14:textId="77777777" w:rsidTr="00DE38A9">
        <w:trPr>
          <w:trHeight w:val="259"/>
          <w:jc w:val="center"/>
        </w:trPr>
        <w:tc>
          <w:tcPr>
            <w:tcW w:w="805" w:type="dxa"/>
            <w:shd w:val="clear" w:color="auto" w:fill="auto"/>
          </w:tcPr>
          <w:p w14:paraId="5D8B8CC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4DA4457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2645</w:t>
            </w:r>
          </w:p>
        </w:tc>
        <w:tc>
          <w:tcPr>
            <w:tcW w:w="7740" w:type="dxa"/>
            <w:gridSpan w:val="32"/>
            <w:shd w:val="clear" w:color="auto" w:fill="auto"/>
            <w:vAlign w:val="center"/>
            <w:hideMark/>
          </w:tcPr>
          <w:p w14:paraId="32090520"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CONTROL OF BLEEDING</w:t>
            </w:r>
          </w:p>
        </w:tc>
        <w:tc>
          <w:tcPr>
            <w:tcW w:w="905" w:type="dxa"/>
            <w:shd w:val="clear" w:color="auto" w:fill="auto"/>
            <w:vAlign w:val="center"/>
          </w:tcPr>
          <w:p w14:paraId="1F1666E2"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31DD33A4" w14:textId="77777777" w:rsidTr="00DE38A9">
        <w:trPr>
          <w:trHeight w:val="432"/>
          <w:jc w:val="center"/>
        </w:trPr>
        <w:tc>
          <w:tcPr>
            <w:tcW w:w="805" w:type="dxa"/>
            <w:shd w:val="clear" w:color="auto" w:fill="auto"/>
          </w:tcPr>
          <w:p w14:paraId="7080620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83E59C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587" w:type="dxa"/>
            <w:gridSpan w:val="2"/>
            <w:shd w:val="clear" w:color="auto" w:fill="auto"/>
          </w:tcPr>
          <w:p w14:paraId="5B05EA1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Tourniquet</w:t>
            </w:r>
          </w:p>
        </w:tc>
        <w:tc>
          <w:tcPr>
            <w:tcW w:w="990" w:type="dxa"/>
            <w:gridSpan w:val="4"/>
            <w:shd w:val="clear" w:color="auto" w:fill="auto"/>
            <w:vAlign w:val="center"/>
          </w:tcPr>
          <w:p w14:paraId="0CF2A8A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543C29B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31A1E2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30" w:type="dxa"/>
            <w:gridSpan w:val="5"/>
            <w:shd w:val="clear" w:color="auto" w:fill="auto"/>
            <w:vAlign w:val="center"/>
          </w:tcPr>
          <w:p w14:paraId="3C03F75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7F33B1E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7D3C855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15D545A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D9AD72E" w14:textId="77777777" w:rsidTr="00DE38A9">
        <w:trPr>
          <w:trHeight w:val="432"/>
          <w:jc w:val="center"/>
        </w:trPr>
        <w:tc>
          <w:tcPr>
            <w:tcW w:w="805" w:type="dxa"/>
            <w:shd w:val="clear" w:color="auto" w:fill="auto"/>
          </w:tcPr>
          <w:p w14:paraId="0E12E19D" w14:textId="6D364E05"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65FF0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587" w:type="dxa"/>
            <w:gridSpan w:val="2"/>
            <w:shd w:val="clear" w:color="auto" w:fill="auto"/>
          </w:tcPr>
          <w:p w14:paraId="34F4A15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Pelvic binder</w:t>
            </w:r>
          </w:p>
        </w:tc>
        <w:tc>
          <w:tcPr>
            <w:tcW w:w="990" w:type="dxa"/>
            <w:gridSpan w:val="4"/>
            <w:shd w:val="clear" w:color="auto" w:fill="auto"/>
            <w:vAlign w:val="center"/>
          </w:tcPr>
          <w:p w14:paraId="27DDF6C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0951BD7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FDD368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Q2646</w:t>
            </w:r>
          </w:p>
        </w:tc>
        <w:tc>
          <w:tcPr>
            <w:tcW w:w="630" w:type="dxa"/>
            <w:gridSpan w:val="5"/>
            <w:shd w:val="clear" w:color="auto" w:fill="auto"/>
            <w:vAlign w:val="center"/>
          </w:tcPr>
          <w:p w14:paraId="04826FE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1B0CB37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14E747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9D6B99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7617107C" w14:textId="77777777" w:rsidTr="00DE38A9">
        <w:trPr>
          <w:trHeight w:val="259"/>
          <w:jc w:val="center"/>
        </w:trPr>
        <w:tc>
          <w:tcPr>
            <w:tcW w:w="805" w:type="dxa"/>
            <w:shd w:val="clear" w:color="auto" w:fill="auto"/>
          </w:tcPr>
          <w:p w14:paraId="483DED2E"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0AC0E60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2646</w:t>
            </w:r>
          </w:p>
        </w:tc>
        <w:tc>
          <w:tcPr>
            <w:tcW w:w="7740" w:type="dxa"/>
            <w:gridSpan w:val="32"/>
            <w:shd w:val="clear" w:color="auto" w:fill="auto"/>
            <w:vAlign w:val="center"/>
            <w:hideMark/>
          </w:tcPr>
          <w:p w14:paraId="2544D4F0"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CARDIAC INTERVENTIONS</w:t>
            </w:r>
          </w:p>
        </w:tc>
        <w:tc>
          <w:tcPr>
            <w:tcW w:w="905" w:type="dxa"/>
            <w:shd w:val="clear" w:color="auto" w:fill="auto"/>
            <w:vAlign w:val="center"/>
          </w:tcPr>
          <w:p w14:paraId="5CA9B87A"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4E85849F" w14:textId="77777777" w:rsidTr="00DE38A9">
        <w:trPr>
          <w:trHeight w:val="432"/>
          <w:jc w:val="center"/>
        </w:trPr>
        <w:tc>
          <w:tcPr>
            <w:tcW w:w="805" w:type="dxa"/>
            <w:shd w:val="clear" w:color="auto" w:fill="auto"/>
          </w:tcPr>
          <w:p w14:paraId="6DE062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41D7F7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587" w:type="dxa"/>
            <w:gridSpan w:val="2"/>
            <w:shd w:val="clear" w:color="auto" w:fill="auto"/>
          </w:tcPr>
          <w:p w14:paraId="0AB082E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Cardiac monitor with electrodes</w:t>
            </w:r>
          </w:p>
        </w:tc>
        <w:tc>
          <w:tcPr>
            <w:tcW w:w="990" w:type="dxa"/>
            <w:gridSpan w:val="4"/>
            <w:shd w:val="clear" w:color="auto" w:fill="auto"/>
            <w:vAlign w:val="center"/>
          </w:tcPr>
          <w:p w14:paraId="309A9D0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3685F4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C13C47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30" w:type="dxa"/>
            <w:gridSpan w:val="5"/>
            <w:shd w:val="clear" w:color="auto" w:fill="auto"/>
            <w:vAlign w:val="center"/>
          </w:tcPr>
          <w:p w14:paraId="2D657C3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295B72D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3452988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FB2196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158C1156" w14:textId="77777777" w:rsidTr="00DE38A9">
        <w:trPr>
          <w:trHeight w:val="432"/>
          <w:jc w:val="center"/>
        </w:trPr>
        <w:tc>
          <w:tcPr>
            <w:tcW w:w="805" w:type="dxa"/>
            <w:shd w:val="clear" w:color="auto" w:fill="auto"/>
          </w:tcPr>
          <w:p w14:paraId="733D996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D3410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587" w:type="dxa"/>
            <w:gridSpan w:val="2"/>
            <w:shd w:val="clear" w:color="auto" w:fill="auto"/>
          </w:tcPr>
          <w:p w14:paraId="71720AC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Defibrillator</w:t>
            </w:r>
          </w:p>
        </w:tc>
        <w:tc>
          <w:tcPr>
            <w:tcW w:w="990" w:type="dxa"/>
            <w:gridSpan w:val="4"/>
            <w:shd w:val="clear" w:color="auto" w:fill="auto"/>
            <w:vAlign w:val="center"/>
          </w:tcPr>
          <w:p w14:paraId="3F146D6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0DB4EA1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0857B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30" w:type="dxa"/>
            <w:gridSpan w:val="5"/>
            <w:shd w:val="clear" w:color="auto" w:fill="auto"/>
            <w:vAlign w:val="center"/>
          </w:tcPr>
          <w:p w14:paraId="4BF1F6D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1C96976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83B1E5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F07B3D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A39B406" w14:textId="77777777" w:rsidTr="00DE38A9">
        <w:trPr>
          <w:trHeight w:val="432"/>
          <w:jc w:val="center"/>
        </w:trPr>
        <w:tc>
          <w:tcPr>
            <w:tcW w:w="805" w:type="dxa"/>
            <w:shd w:val="clear" w:color="auto" w:fill="auto"/>
          </w:tcPr>
          <w:p w14:paraId="3981C10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1D6C02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587" w:type="dxa"/>
            <w:gridSpan w:val="2"/>
            <w:shd w:val="clear" w:color="auto" w:fill="auto"/>
          </w:tcPr>
          <w:p w14:paraId="66972C4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External cardiac pacer pads</w:t>
            </w:r>
          </w:p>
        </w:tc>
        <w:tc>
          <w:tcPr>
            <w:tcW w:w="990" w:type="dxa"/>
            <w:gridSpan w:val="4"/>
            <w:shd w:val="clear" w:color="auto" w:fill="auto"/>
            <w:vAlign w:val="center"/>
          </w:tcPr>
          <w:p w14:paraId="508A86E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6D65D6A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6E7DDB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30" w:type="dxa"/>
            <w:gridSpan w:val="5"/>
            <w:shd w:val="clear" w:color="auto" w:fill="auto"/>
            <w:vAlign w:val="center"/>
          </w:tcPr>
          <w:p w14:paraId="38319FC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62CC721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8417E1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38E6EB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CD9AF2F" w14:textId="77777777" w:rsidTr="00DE38A9">
        <w:trPr>
          <w:trHeight w:val="432"/>
          <w:jc w:val="center"/>
        </w:trPr>
        <w:tc>
          <w:tcPr>
            <w:tcW w:w="805" w:type="dxa"/>
            <w:shd w:val="clear" w:color="auto" w:fill="auto"/>
          </w:tcPr>
          <w:p w14:paraId="42BC32B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8F20C2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587" w:type="dxa"/>
            <w:gridSpan w:val="2"/>
            <w:shd w:val="clear" w:color="auto" w:fill="auto"/>
          </w:tcPr>
          <w:p w14:paraId="08C89860"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Electrocardiogram (ECG) machine</w:t>
            </w:r>
          </w:p>
        </w:tc>
        <w:tc>
          <w:tcPr>
            <w:tcW w:w="990" w:type="dxa"/>
            <w:gridSpan w:val="4"/>
            <w:shd w:val="clear" w:color="auto" w:fill="auto"/>
            <w:vAlign w:val="center"/>
          </w:tcPr>
          <w:p w14:paraId="128A3F7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5CB09E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EAE334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630" w:type="dxa"/>
            <w:gridSpan w:val="5"/>
            <w:shd w:val="clear" w:color="auto" w:fill="auto"/>
            <w:vAlign w:val="center"/>
          </w:tcPr>
          <w:p w14:paraId="7BF2BB0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29FD11D2"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818" w:type="dxa"/>
            <w:gridSpan w:val="2"/>
            <w:shd w:val="clear" w:color="auto" w:fill="auto"/>
            <w:vAlign w:val="center"/>
          </w:tcPr>
          <w:p w14:paraId="6CA173E3"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8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905" w:type="dxa"/>
            <w:shd w:val="clear" w:color="auto" w:fill="auto"/>
            <w:vAlign w:val="center"/>
          </w:tcPr>
          <w:p w14:paraId="08E7BA1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4551F1D" w14:textId="77777777" w:rsidTr="00DE38A9">
        <w:trPr>
          <w:trHeight w:val="432"/>
          <w:jc w:val="center"/>
        </w:trPr>
        <w:tc>
          <w:tcPr>
            <w:tcW w:w="805" w:type="dxa"/>
            <w:shd w:val="clear" w:color="auto" w:fill="auto"/>
          </w:tcPr>
          <w:p w14:paraId="062280D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4B52E4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587" w:type="dxa"/>
            <w:gridSpan w:val="2"/>
            <w:shd w:val="clear" w:color="auto" w:fill="auto"/>
          </w:tcPr>
          <w:p w14:paraId="65BDAE96"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Electrodes and leads for ECG machine</w:t>
            </w:r>
          </w:p>
        </w:tc>
        <w:tc>
          <w:tcPr>
            <w:tcW w:w="990" w:type="dxa"/>
            <w:gridSpan w:val="4"/>
            <w:shd w:val="clear" w:color="auto" w:fill="auto"/>
            <w:vAlign w:val="center"/>
          </w:tcPr>
          <w:p w14:paraId="38DFAB4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77BB77A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DE9EA8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630" w:type="dxa"/>
            <w:gridSpan w:val="5"/>
            <w:shd w:val="clear" w:color="auto" w:fill="auto"/>
            <w:vAlign w:val="center"/>
          </w:tcPr>
          <w:p w14:paraId="41D6308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51117B65"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818" w:type="dxa"/>
            <w:gridSpan w:val="2"/>
            <w:shd w:val="clear" w:color="auto" w:fill="auto"/>
            <w:vAlign w:val="center"/>
          </w:tcPr>
          <w:p w14:paraId="26B7BA4B"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8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905" w:type="dxa"/>
            <w:shd w:val="clear" w:color="auto" w:fill="auto"/>
            <w:vAlign w:val="center"/>
          </w:tcPr>
          <w:p w14:paraId="71729899"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ECBB00B" w14:textId="77777777" w:rsidTr="008F1A60">
        <w:trPr>
          <w:trHeight w:val="512"/>
          <w:jc w:val="center"/>
        </w:trPr>
        <w:tc>
          <w:tcPr>
            <w:tcW w:w="805" w:type="dxa"/>
            <w:shd w:val="clear" w:color="auto" w:fill="auto"/>
          </w:tcPr>
          <w:p w14:paraId="60978D5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1168C2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2647</w:t>
            </w:r>
          </w:p>
        </w:tc>
        <w:tc>
          <w:tcPr>
            <w:tcW w:w="3780" w:type="dxa"/>
            <w:gridSpan w:val="9"/>
            <w:shd w:val="clear" w:color="auto" w:fill="auto"/>
          </w:tcPr>
          <w:p w14:paraId="490BF24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staff person onsite or on</w:t>
            </w:r>
            <w:r w:rsidRPr="001840BA">
              <w:rPr>
                <w:rFonts w:asciiTheme="minorHAnsi" w:hAnsiTheme="minorHAnsi" w:cstheme="minorHAnsi"/>
                <w:color w:val="000000"/>
                <w:sz w:val="16"/>
                <w:szCs w:val="16"/>
                <w:lang w:val="en-GB"/>
              </w:rPr>
              <w:noBreakHyphen/>
              <w:t>call 24 hours to interpret the ECG?</w:t>
            </w:r>
          </w:p>
        </w:tc>
        <w:tc>
          <w:tcPr>
            <w:tcW w:w="3960" w:type="dxa"/>
            <w:gridSpan w:val="23"/>
            <w:shd w:val="clear" w:color="auto" w:fill="auto"/>
            <w:vAlign w:val="center"/>
          </w:tcPr>
          <w:p w14:paraId="6A59C75C" w14:textId="77777777" w:rsidR="003270FE" w:rsidRPr="001840BA" w:rsidRDefault="003270FE" w:rsidP="003270FE">
            <w:pPr>
              <w:tabs>
                <w:tab w:val="right" w:leader="dot" w:pos="5640"/>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1141F828" w14:textId="77777777" w:rsidR="003270FE" w:rsidRPr="001840BA" w:rsidRDefault="003270FE" w:rsidP="003270FE">
            <w:pPr>
              <w:tabs>
                <w:tab w:val="right" w:leader="dot" w:pos="5640"/>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2AD9C0F1"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2D748FC1" w14:textId="77777777" w:rsidTr="00DE38A9">
        <w:trPr>
          <w:trHeight w:val="288"/>
          <w:jc w:val="center"/>
        </w:trPr>
        <w:tc>
          <w:tcPr>
            <w:tcW w:w="805" w:type="dxa"/>
            <w:shd w:val="clear" w:color="auto" w:fill="auto"/>
          </w:tcPr>
          <w:p w14:paraId="672D95A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5AD3D51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2648</w:t>
            </w:r>
          </w:p>
        </w:tc>
        <w:tc>
          <w:tcPr>
            <w:tcW w:w="7740" w:type="dxa"/>
            <w:gridSpan w:val="32"/>
            <w:shd w:val="clear" w:color="auto" w:fill="auto"/>
          </w:tcPr>
          <w:p w14:paraId="0BA33CB0" w14:textId="6AABC7F9" w:rsidR="003270FE" w:rsidRPr="001840BA" w:rsidRDefault="003270FE" w:rsidP="003270FE">
            <w:pPr>
              <w:tabs>
                <w:tab w:val="right" w:leader="dot" w:pos="4741"/>
              </w:tabs>
              <w:spacing w:before="40" w:after="40"/>
              <w:rPr>
                <w:rFonts w:asciiTheme="minorHAnsi" w:hAnsiTheme="minorHAnsi" w:cstheme="minorHAnsi"/>
                <w:color w:val="000000" w:themeColor="text1"/>
                <w:sz w:val="16"/>
                <w:szCs w:val="16"/>
                <w:lang w:val="en-GB"/>
              </w:rPr>
            </w:pPr>
            <w:r w:rsidRPr="001840BA">
              <w:rPr>
                <w:rFonts w:asciiTheme="minorHAnsi" w:hAnsiTheme="minorHAnsi" w:cstheme="minorHAnsi"/>
                <w:color w:val="000000"/>
                <w:sz w:val="16"/>
                <w:szCs w:val="16"/>
                <w:lang w:val="en-GB"/>
              </w:rPr>
              <w:t xml:space="preserve">Now I would like to know about the availability of </w:t>
            </w:r>
            <w:r w:rsidRPr="001840BA">
              <w:rPr>
                <w:rFonts w:asciiTheme="minorHAnsi" w:hAnsiTheme="minorHAnsi" w:cstheme="minorHAnsi"/>
                <w:b/>
                <w:bCs/>
                <w:color w:val="000000"/>
                <w:sz w:val="16"/>
                <w:szCs w:val="16"/>
                <w:lang w:val="en-GB"/>
              </w:rPr>
              <w:t>oxygen</w:t>
            </w:r>
            <w:r w:rsidRPr="001840BA">
              <w:rPr>
                <w:rFonts w:asciiTheme="minorHAnsi" w:hAnsiTheme="minorHAnsi" w:cstheme="minorHAnsi"/>
                <w:color w:val="000000"/>
                <w:sz w:val="16"/>
                <w:szCs w:val="16"/>
                <w:lang w:val="en-GB"/>
              </w:rPr>
              <w:t xml:space="preserve"> for patients in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Pr="001840BA">
              <w:rPr>
                <w:rFonts w:asciiTheme="minorHAnsi" w:hAnsiTheme="minorHAnsi" w:cstheme="minorHAnsi"/>
                <w:color w:val="000000"/>
                <w:sz w:val="16"/>
                <w:szCs w:val="16"/>
                <w:lang w:val="en-GB"/>
              </w:rPr>
              <w:t>.</w:t>
            </w:r>
          </w:p>
        </w:tc>
        <w:tc>
          <w:tcPr>
            <w:tcW w:w="905" w:type="dxa"/>
            <w:shd w:val="clear" w:color="auto" w:fill="auto"/>
            <w:vAlign w:val="center"/>
          </w:tcPr>
          <w:p w14:paraId="105BD12E" w14:textId="77777777" w:rsidR="003270FE" w:rsidRPr="001840BA" w:rsidRDefault="003270FE" w:rsidP="003270FE">
            <w:pPr>
              <w:tabs>
                <w:tab w:val="right" w:leader="dot" w:pos="4392"/>
              </w:tabs>
              <w:spacing w:before="40" w:after="40"/>
              <w:rPr>
                <w:rFonts w:asciiTheme="minorHAnsi" w:hAnsiTheme="minorHAnsi" w:cstheme="minorHAnsi"/>
                <w:b/>
                <w:sz w:val="16"/>
                <w:szCs w:val="16"/>
                <w:lang w:val="en-GB"/>
              </w:rPr>
            </w:pPr>
          </w:p>
        </w:tc>
      </w:tr>
      <w:tr w:rsidR="003270FE" w:rsidRPr="001840BA" w14:paraId="71CF7715" w14:textId="77777777" w:rsidTr="008F1A60">
        <w:trPr>
          <w:trHeight w:val="504"/>
          <w:jc w:val="center"/>
        </w:trPr>
        <w:tc>
          <w:tcPr>
            <w:tcW w:w="805" w:type="dxa"/>
            <w:shd w:val="clear" w:color="auto" w:fill="auto"/>
          </w:tcPr>
          <w:p w14:paraId="6BBBA1D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83DE22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2649</w:t>
            </w:r>
          </w:p>
        </w:tc>
        <w:tc>
          <w:tcPr>
            <w:tcW w:w="3780" w:type="dxa"/>
            <w:gridSpan w:val="9"/>
            <w:shd w:val="clear" w:color="auto" w:fill="auto"/>
          </w:tcPr>
          <w:p w14:paraId="19198248" w14:textId="5B239D9B"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ever provide oxygen to patients?</w:t>
            </w:r>
          </w:p>
        </w:tc>
        <w:tc>
          <w:tcPr>
            <w:tcW w:w="3960" w:type="dxa"/>
            <w:gridSpan w:val="23"/>
            <w:shd w:val="clear" w:color="auto" w:fill="auto"/>
            <w:vAlign w:val="center"/>
          </w:tcPr>
          <w:p w14:paraId="02A7B9A9" w14:textId="77777777" w:rsidR="003270FE" w:rsidRPr="001840BA" w:rsidRDefault="003270FE" w:rsidP="003270FE">
            <w:pPr>
              <w:tabs>
                <w:tab w:val="right" w:leader="dot" w:pos="4741"/>
              </w:tabs>
              <w:spacing w:before="40"/>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YES</w:t>
            </w:r>
            <w:r w:rsidRPr="001840BA">
              <w:rPr>
                <w:rFonts w:asciiTheme="minorHAnsi" w:hAnsiTheme="minorHAnsi" w:cstheme="minorHAnsi"/>
                <w:color w:val="000000" w:themeColor="text1"/>
                <w:sz w:val="16"/>
                <w:szCs w:val="16"/>
                <w:lang w:val="en-GB"/>
              </w:rPr>
              <w:tab/>
              <w:t>1</w:t>
            </w:r>
          </w:p>
          <w:p w14:paraId="778A3007" w14:textId="77777777" w:rsidR="003270FE" w:rsidRPr="001840BA" w:rsidRDefault="003270FE" w:rsidP="003270FE">
            <w:pPr>
              <w:tabs>
                <w:tab w:val="right" w:leader="dot" w:pos="4741"/>
              </w:tabs>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NO</w:t>
            </w:r>
            <w:r w:rsidRPr="001840BA">
              <w:rPr>
                <w:rFonts w:asciiTheme="minorHAnsi" w:hAnsiTheme="minorHAnsi" w:cstheme="minorHAnsi"/>
                <w:color w:val="000000" w:themeColor="text1"/>
                <w:sz w:val="16"/>
                <w:szCs w:val="16"/>
                <w:lang w:val="en-GB"/>
              </w:rPr>
              <w:tab/>
              <w:t>2</w:t>
            </w:r>
          </w:p>
        </w:tc>
        <w:tc>
          <w:tcPr>
            <w:tcW w:w="905" w:type="dxa"/>
            <w:shd w:val="clear" w:color="auto" w:fill="auto"/>
            <w:vAlign w:val="center"/>
          </w:tcPr>
          <w:p w14:paraId="0B61801F" w14:textId="77777777" w:rsidR="003270FE" w:rsidRPr="001840BA" w:rsidRDefault="003270FE" w:rsidP="003270FE">
            <w:pPr>
              <w:tabs>
                <w:tab w:val="right" w:leader="dot" w:pos="4392"/>
              </w:tabs>
              <w:rPr>
                <w:rFonts w:asciiTheme="minorHAnsi" w:hAnsiTheme="minorHAnsi" w:cstheme="minorHAnsi"/>
                <w:b/>
                <w:sz w:val="16"/>
                <w:szCs w:val="16"/>
                <w:lang w:val="en-GB"/>
              </w:rPr>
            </w:pPr>
          </w:p>
          <w:p w14:paraId="367CEE51" w14:textId="3D549388" w:rsidR="003270FE" w:rsidRPr="001840BA" w:rsidRDefault="003270FE" w:rsidP="003270FE">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sym w:font="Wingdings" w:char="F0E8"/>
            </w:r>
            <w:r w:rsidRPr="001840BA">
              <w:rPr>
                <w:rFonts w:asciiTheme="minorHAnsi" w:hAnsiTheme="minorHAnsi" w:cstheme="minorHAnsi"/>
                <w:sz w:val="16"/>
                <w:szCs w:val="16"/>
                <w:lang w:val="en-GB"/>
              </w:rPr>
              <w:t>Q265</w:t>
            </w:r>
            <w:r>
              <w:rPr>
                <w:rFonts w:asciiTheme="minorHAnsi" w:hAnsiTheme="minorHAnsi" w:cstheme="minorHAnsi"/>
                <w:sz w:val="16"/>
                <w:szCs w:val="16"/>
                <w:lang w:val="en-GB"/>
              </w:rPr>
              <w:t>4</w:t>
            </w:r>
          </w:p>
        </w:tc>
      </w:tr>
      <w:tr w:rsidR="003270FE" w:rsidRPr="001840BA" w14:paraId="324A7A50" w14:textId="77777777" w:rsidTr="008F1A60">
        <w:trPr>
          <w:trHeight w:val="504"/>
          <w:jc w:val="center"/>
        </w:trPr>
        <w:tc>
          <w:tcPr>
            <w:tcW w:w="805" w:type="dxa"/>
            <w:shd w:val="clear" w:color="auto" w:fill="auto"/>
          </w:tcPr>
          <w:p w14:paraId="3F1862C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shd w:val="clear" w:color="auto" w:fill="auto"/>
          </w:tcPr>
          <w:p w14:paraId="259259C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2650</w:t>
            </w:r>
          </w:p>
        </w:tc>
        <w:tc>
          <w:tcPr>
            <w:tcW w:w="3780" w:type="dxa"/>
            <w:gridSpan w:val="9"/>
            <w:shd w:val="clear" w:color="auto" w:fill="auto"/>
          </w:tcPr>
          <w:p w14:paraId="7A8A7623" w14:textId="006230B5"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Is there any oxygen currently available in the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Pr="001840BA">
              <w:rPr>
                <w:rFonts w:asciiTheme="minorHAnsi" w:hAnsiTheme="minorHAnsi" w:cstheme="minorHAnsi"/>
                <w:color w:val="000000"/>
                <w:sz w:val="16"/>
                <w:szCs w:val="16"/>
                <w:lang w:val="en-GB"/>
              </w:rPr>
              <w:t>?</w:t>
            </w:r>
          </w:p>
        </w:tc>
        <w:tc>
          <w:tcPr>
            <w:tcW w:w="3960" w:type="dxa"/>
            <w:gridSpan w:val="23"/>
            <w:shd w:val="clear" w:color="auto" w:fill="auto"/>
            <w:vAlign w:val="center"/>
          </w:tcPr>
          <w:p w14:paraId="2CE316ED" w14:textId="77777777" w:rsidR="003270FE" w:rsidRPr="001840BA" w:rsidRDefault="003270FE" w:rsidP="003270FE">
            <w:pPr>
              <w:tabs>
                <w:tab w:val="right" w:leader="dot" w:pos="4741"/>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1EF33F77" w14:textId="77777777" w:rsidR="003270FE" w:rsidRPr="001840BA" w:rsidRDefault="003270FE" w:rsidP="003270FE">
            <w:pPr>
              <w:tabs>
                <w:tab w:val="right" w:leader="dot" w:pos="4741"/>
              </w:tabs>
              <w:spacing w:after="80"/>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74D68900" w14:textId="77777777" w:rsidR="003270FE" w:rsidRPr="001840BA" w:rsidRDefault="003270FE" w:rsidP="003270FE">
            <w:pPr>
              <w:rPr>
                <w:rFonts w:asciiTheme="minorHAnsi" w:hAnsiTheme="minorHAnsi" w:cstheme="minorHAnsi"/>
                <w:bCs/>
                <w:sz w:val="16"/>
                <w:szCs w:val="16"/>
                <w:lang w:val="en-GB"/>
              </w:rPr>
            </w:pPr>
          </w:p>
          <w:p w14:paraId="6552BDDB" w14:textId="77777777" w:rsidR="003270FE" w:rsidRPr="001840BA" w:rsidRDefault="003270FE" w:rsidP="003270FE">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Q2652</w:t>
            </w:r>
          </w:p>
        </w:tc>
      </w:tr>
      <w:tr w:rsidR="003270FE" w:rsidRPr="001840BA" w14:paraId="45044C77" w14:textId="77777777" w:rsidTr="00DE38A9">
        <w:trPr>
          <w:trHeight w:val="323"/>
          <w:jc w:val="center"/>
        </w:trPr>
        <w:tc>
          <w:tcPr>
            <w:tcW w:w="805" w:type="dxa"/>
            <w:vMerge w:val="restart"/>
            <w:shd w:val="clear" w:color="auto" w:fill="auto"/>
          </w:tcPr>
          <w:p w14:paraId="6E431D4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1FC76BA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2651</w:t>
            </w:r>
          </w:p>
        </w:tc>
        <w:tc>
          <w:tcPr>
            <w:tcW w:w="2700" w:type="dxa"/>
            <w:gridSpan w:val="3"/>
            <w:vMerge w:val="restart"/>
            <w:shd w:val="clear" w:color="auto" w:fill="auto"/>
          </w:tcPr>
          <w:p w14:paraId="40791844" w14:textId="77777777" w:rsidR="003270FE" w:rsidRPr="001840BA" w:rsidRDefault="003270FE" w:rsidP="003270FE">
            <w:pPr>
              <w:spacing w:before="40" w:after="40"/>
              <w:rPr>
                <w:rFonts w:asciiTheme="minorHAnsi" w:hAnsiTheme="minorHAnsi" w:cstheme="minorHAnsi"/>
                <w:sz w:val="16"/>
                <w:szCs w:val="16"/>
                <w:lang w:val="en-GB"/>
              </w:rPr>
            </w:pPr>
            <w:r w:rsidRPr="001840BA">
              <w:rPr>
                <w:noProof/>
                <w:sz w:val="16"/>
                <w:szCs w:val="16"/>
              </w:rPr>
              <w:t>For each item that I ask about, please show me the item and, when relevant, tell me if it is functioning or not.</w:t>
            </w:r>
          </w:p>
        </w:tc>
        <w:tc>
          <w:tcPr>
            <w:tcW w:w="2950" w:type="dxa"/>
            <w:gridSpan w:val="16"/>
            <w:shd w:val="clear" w:color="auto" w:fill="D9D9D9"/>
          </w:tcPr>
          <w:p w14:paraId="4DE1A7FC" w14:textId="630DC8A0"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 xml:space="preserve">AVAILABLE </w:t>
            </w:r>
          </w:p>
        </w:tc>
        <w:tc>
          <w:tcPr>
            <w:tcW w:w="2090" w:type="dxa"/>
            <w:gridSpan w:val="13"/>
            <w:shd w:val="clear" w:color="auto" w:fill="D9D9D9"/>
          </w:tcPr>
          <w:p w14:paraId="56B141B2" w14:textId="25FFFB7B"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FUNCTIONAL</w:t>
            </w:r>
          </w:p>
        </w:tc>
        <w:tc>
          <w:tcPr>
            <w:tcW w:w="905" w:type="dxa"/>
            <w:shd w:val="clear" w:color="auto" w:fill="auto"/>
            <w:vAlign w:val="center"/>
          </w:tcPr>
          <w:p w14:paraId="69322D64"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1840BA" w14:paraId="267EEC67" w14:textId="77777777" w:rsidTr="00DE38A9">
        <w:trPr>
          <w:trHeight w:val="504"/>
          <w:jc w:val="center"/>
        </w:trPr>
        <w:tc>
          <w:tcPr>
            <w:tcW w:w="805" w:type="dxa"/>
            <w:vMerge/>
            <w:shd w:val="clear" w:color="auto" w:fill="auto"/>
          </w:tcPr>
          <w:p w14:paraId="50F643B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12910FE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2700" w:type="dxa"/>
            <w:gridSpan w:val="3"/>
            <w:vMerge/>
            <w:shd w:val="clear" w:color="auto" w:fill="auto"/>
          </w:tcPr>
          <w:p w14:paraId="621B3EB8"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970" w:type="dxa"/>
            <w:gridSpan w:val="5"/>
            <w:shd w:val="clear" w:color="auto" w:fill="D9D9D9" w:themeFill="background1" w:themeFillShade="D9"/>
          </w:tcPr>
          <w:p w14:paraId="4A420F1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OBSERVED</w:t>
            </w:r>
          </w:p>
        </w:tc>
        <w:tc>
          <w:tcPr>
            <w:tcW w:w="990" w:type="dxa"/>
            <w:gridSpan w:val="5"/>
            <w:shd w:val="clear" w:color="auto" w:fill="D9D9D9" w:themeFill="background1" w:themeFillShade="D9"/>
          </w:tcPr>
          <w:p w14:paraId="6349643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REPORTED, NOT SEEN</w:t>
            </w:r>
          </w:p>
        </w:tc>
        <w:tc>
          <w:tcPr>
            <w:tcW w:w="990" w:type="dxa"/>
            <w:gridSpan w:val="6"/>
            <w:shd w:val="clear" w:color="auto" w:fill="D9D9D9" w:themeFill="background1" w:themeFillShade="D9"/>
          </w:tcPr>
          <w:p w14:paraId="11970FD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NOT AVAILABLE</w:t>
            </w:r>
          </w:p>
        </w:tc>
        <w:tc>
          <w:tcPr>
            <w:tcW w:w="630" w:type="dxa"/>
            <w:gridSpan w:val="5"/>
            <w:shd w:val="clear" w:color="auto" w:fill="D9D9D9" w:themeFill="background1" w:themeFillShade="D9"/>
          </w:tcPr>
          <w:p w14:paraId="6B476DD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YES</w:t>
            </w:r>
          </w:p>
        </w:tc>
        <w:tc>
          <w:tcPr>
            <w:tcW w:w="642" w:type="dxa"/>
            <w:gridSpan w:val="6"/>
            <w:shd w:val="clear" w:color="auto" w:fill="D9D9D9" w:themeFill="background1" w:themeFillShade="D9"/>
          </w:tcPr>
          <w:p w14:paraId="2E4EB16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NO</w:t>
            </w:r>
          </w:p>
        </w:tc>
        <w:tc>
          <w:tcPr>
            <w:tcW w:w="818" w:type="dxa"/>
            <w:gridSpan w:val="2"/>
            <w:shd w:val="clear" w:color="auto" w:fill="D9D9D9" w:themeFill="background1" w:themeFillShade="D9"/>
          </w:tcPr>
          <w:p w14:paraId="1BF932B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DON’T KNOW</w:t>
            </w:r>
          </w:p>
        </w:tc>
        <w:tc>
          <w:tcPr>
            <w:tcW w:w="905" w:type="dxa"/>
            <w:shd w:val="clear" w:color="auto" w:fill="auto"/>
            <w:vAlign w:val="center"/>
          </w:tcPr>
          <w:p w14:paraId="421B259E"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CC4A0D6" w14:textId="77777777" w:rsidTr="00DE38A9">
        <w:trPr>
          <w:trHeight w:val="432"/>
          <w:jc w:val="center"/>
        </w:trPr>
        <w:tc>
          <w:tcPr>
            <w:tcW w:w="805" w:type="dxa"/>
            <w:shd w:val="clear" w:color="auto" w:fill="auto"/>
          </w:tcPr>
          <w:p w14:paraId="6E3FE24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3D8230C"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35C53CD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Centrally piped oxygen supply</w:t>
            </w:r>
          </w:p>
        </w:tc>
        <w:tc>
          <w:tcPr>
            <w:tcW w:w="970" w:type="dxa"/>
            <w:gridSpan w:val="5"/>
            <w:shd w:val="clear" w:color="auto" w:fill="auto"/>
            <w:vAlign w:val="center"/>
          </w:tcPr>
          <w:p w14:paraId="6ABB771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4D3B02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38198E0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30" w:type="dxa"/>
            <w:gridSpan w:val="5"/>
            <w:shd w:val="clear" w:color="auto" w:fill="auto"/>
            <w:vAlign w:val="center"/>
          </w:tcPr>
          <w:p w14:paraId="47697AEE"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349DC9A3"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244D4F8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4EFC0C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71F4C81" w14:textId="77777777" w:rsidTr="00DE38A9">
        <w:trPr>
          <w:trHeight w:val="432"/>
          <w:jc w:val="center"/>
        </w:trPr>
        <w:tc>
          <w:tcPr>
            <w:tcW w:w="805" w:type="dxa"/>
            <w:shd w:val="clear" w:color="auto" w:fill="auto"/>
          </w:tcPr>
          <w:p w14:paraId="5E5B11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6AFBB1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7EA9ABA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Oxygen concentrator</w:t>
            </w:r>
          </w:p>
        </w:tc>
        <w:tc>
          <w:tcPr>
            <w:tcW w:w="970" w:type="dxa"/>
            <w:gridSpan w:val="5"/>
            <w:shd w:val="clear" w:color="auto" w:fill="auto"/>
            <w:vAlign w:val="center"/>
          </w:tcPr>
          <w:p w14:paraId="4E2B5CB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090CF1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7E6593C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30" w:type="dxa"/>
            <w:gridSpan w:val="5"/>
            <w:shd w:val="clear" w:color="auto" w:fill="auto"/>
            <w:vAlign w:val="center"/>
          </w:tcPr>
          <w:p w14:paraId="19E3EF6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5864D4E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2F47A2F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A44A949"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7309010" w14:textId="77777777" w:rsidTr="00DE38A9">
        <w:trPr>
          <w:trHeight w:val="432"/>
          <w:jc w:val="center"/>
        </w:trPr>
        <w:tc>
          <w:tcPr>
            <w:tcW w:w="805" w:type="dxa"/>
            <w:shd w:val="clear" w:color="auto" w:fill="auto"/>
          </w:tcPr>
          <w:p w14:paraId="36C6DBC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5EA8F9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1292E74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Oxygen tank/cylinder with attached pressure gauge, pressure regulator</w:t>
            </w:r>
          </w:p>
        </w:tc>
        <w:tc>
          <w:tcPr>
            <w:tcW w:w="970" w:type="dxa"/>
            <w:gridSpan w:val="5"/>
            <w:shd w:val="clear" w:color="auto" w:fill="auto"/>
            <w:vAlign w:val="center"/>
          </w:tcPr>
          <w:p w14:paraId="28BF3F5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BEE07C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05AD645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30" w:type="dxa"/>
            <w:gridSpan w:val="5"/>
            <w:shd w:val="clear" w:color="auto" w:fill="auto"/>
            <w:vAlign w:val="center"/>
          </w:tcPr>
          <w:p w14:paraId="67EE370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38C25CA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1368C98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36084AF6"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6C5C7A4" w14:textId="77777777" w:rsidTr="00DE38A9">
        <w:trPr>
          <w:trHeight w:val="432"/>
          <w:jc w:val="center"/>
        </w:trPr>
        <w:tc>
          <w:tcPr>
            <w:tcW w:w="805" w:type="dxa"/>
            <w:shd w:val="clear" w:color="auto" w:fill="auto"/>
          </w:tcPr>
          <w:p w14:paraId="1D13A7B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61581D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522268E6"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Flowmeter for oxygen source, with gradations in mL</w:t>
            </w:r>
          </w:p>
        </w:tc>
        <w:tc>
          <w:tcPr>
            <w:tcW w:w="970" w:type="dxa"/>
            <w:gridSpan w:val="5"/>
            <w:shd w:val="clear" w:color="auto" w:fill="auto"/>
            <w:vAlign w:val="center"/>
          </w:tcPr>
          <w:p w14:paraId="0D1F12F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C26D47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78B27B9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30" w:type="dxa"/>
            <w:gridSpan w:val="5"/>
            <w:shd w:val="clear" w:color="auto" w:fill="auto"/>
            <w:vAlign w:val="center"/>
          </w:tcPr>
          <w:p w14:paraId="723BB13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770A335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D61736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E949FD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58069E4" w14:textId="77777777" w:rsidTr="00DE38A9">
        <w:trPr>
          <w:trHeight w:val="432"/>
          <w:jc w:val="center"/>
        </w:trPr>
        <w:tc>
          <w:tcPr>
            <w:tcW w:w="805" w:type="dxa"/>
            <w:shd w:val="clear" w:color="auto" w:fill="auto"/>
          </w:tcPr>
          <w:p w14:paraId="0C8896D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F0FEC7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50F008D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Humidifier</w:t>
            </w:r>
          </w:p>
        </w:tc>
        <w:tc>
          <w:tcPr>
            <w:tcW w:w="970" w:type="dxa"/>
            <w:gridSpan w:val="5"/>
            <w:shd w:val="clear" w:color="auto" w:fill="auto"/>
            <w:vAlign w:val="center"/>
          </w:tcPr>
          <w:p w14:paraId="239112E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F8FE59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1E6897D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30" w:type="dxa"/>
            <w:gridSpan w:val="5"/>
            <w:shd w:val="clear" w:color="auto" w:fill="auto"/>
            <w:vAlign w:val="center"/>
          </w:tcPr>
          <w:p w14:paraId="2D9705B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15C28D0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63A8253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4A7D41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B7480E0" w14:textId="77777777" w:rsidTr="00DE38A9">
        <w:trPr>
          <w:trHeight w:val="432"/>
          <w:jc w:val="center"/>
        </w:trPr>
        <w:tc>
          <w:tcPr>
            <w:tcW w:w="805" w:type="dxa"/>
            <w:shd w:val="clear" w:color="auto" w:fill="auto"/>
          </w:tcPr>
          <w:p w14:paraId="5A6B537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26E4EB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3CCE31FF"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Oxygen delivery apparatus (key connecting tubes and mask/nasal prongs)</w:t>
            </w:r>
          </w:p>
        </w:tc>
        <w:tc>
          <w:tcPr>
            <w:tcW w:w="970" w:type="dxa"/>
            <w:gridSpan w:val="5"/>
            <w:shd w:val="clear" w:color="auto" w:fill="auto"/>
            <w:vAlign w:val="center"/>
          </w:tcPr>
          <w:p w14:paraId="4D60DE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856E06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57EBC97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Q2652</w:t>
            </w:r>
          </w:p>
        </w:tc>
        <w:tc>
          <w:tcPr>
            <w:tcW w:w="630" w:type="dxa"/>
            <w:gridSpan w:val="5"/>
            <w:shd w:val="clear" w:color="auto" w:fill="auto"/>
            <w:vAlign w:val="center"/>
          </w:tcPr>
          <w:p w14:paraId="0B9D230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265608AE"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4D97D114"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43CCC3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ED06D91" w14:textId="77777777" w:rsidTr="008F1A60">
        <w:trPr>
          <w:trHeight w:val="504"/>
          <w:jc w:val="center"/>
        </w:trPr>
        <w:tc>
          <w:tcPr>
            <w:tcW w:w="805" w:type="dxa"/>
            <w:shd w:val="clear" w:color="auto" w:fill="auto"/>
          </w:tcPr>
          <w:p w14:paraId="7F80F21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0D4E2C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2652</w:t>
            </w:r>
          </w:p>
        </w:tc>
        <w:tc>
          <w:tcPr>
            <w:tcW w:w="3780" w:type="dxa"/>
            <w:gridSpan w:val="9"/>
            <w:shd w:val="clear" w:color="auto" w:fill="auto"/>
          </w:tcPr>
          <w:p w14:paraId="520BE426"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Is oxygen called for from a central location if needed?</w:t>
            </w:r>
          </w:p>
        </w:tc>
        <w:tc>
          <w:tcPr>
            <w:tcW w:w="3960" w:type="dxa"/>
            <w:gridSpan w:val="23"/>
            <w:shd w:val="clear" w:color="auto" w:fill="auto"/>
            <w:vAlign w:val="center"/>
          </w:tcPr>
          <w:p w14:paraId="480DD5A6" w14:textId="77777777" w:rsidR="003270FE" w:rsidRPr="001840BA" w:rsidRDefault="003270FE" w:rsidP="003270FE">
            <w:pPr>
              <w:tabs>
                <w:tab w:val="right" w:leader="dot" w:pos="3650"/>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7FF1B153" w14:textId="097235B5" w:rsidR="003270FE" w:rsidRPr="001840BA" w:rsidRDefault="003270FE" w:rsidP="003270FE">
            <w:pPr>
              <w:keepLines/>
              <w:tabs>
                <w:tab w:val="right" w:leader="dot" w:pos="3650"/>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762CC6B8"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3A06978A" w14:textId="77777777" w:rsidTr="008F1A60">
        <w:trPr>
          <w:trHeight w:val="504"/>
          <w:jc w:val="center"/>
        </w:trPr>
        <w:tc>
          <w:tcPr>
            <w:tcW w:w="805" w:type="dxa"/>
            <w:shd w:val="clear" w:color="auto" w:fill="auto"/>
          </w:tcPr>
          <w:p w14:paraId="0D081CB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B430F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2653</w:t>
            </w:r>
          </w:p>
        </w:tc>
        <w:tc>
          <w:tcPr>
            <w:tcW w:w="3780" w:type="dxa"/>
            <w:gridSpan w:val="9"/>
            <w:shd w:val="clear" w:color="auto" w:fill="auto"/>
          </w:tcPr>
          <w:p w14:paraId="26BA1602" w14:textId="51F34AB9" w:rsidR="003270FE" w:rsidRPr="001840BA" w:rsidRDefault="003270FE" w:rsidP="003270FE">
            <w:pPr>
              <w:tabs>
                <w:tab w:val="right" w:leader="dot" w:pos="4392"/>
              </w:tabs>
              <w:spacing w:before="40" w:after="8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oxygen been unavailable for this </w:t>
            </w:r>
            <w:r w:rsidR="00A66AAD">
              <w:rPr>
                <w:rFonts w:asciiTheme="minorHAnsi" w:hAnsiTheme="minorHAnsi" w:cstheme="minorHAnsi"/>
                <w:color w:val="000000"/>
                <w:sz w:val="16"/>
                <w:szCs w:val="16"/>
                <w:lang w:val="en-GB"/>
              </w:rPr>
              <w:t xml:space="preserve">service </w:t>
            </w:r>
            <w:r w:rsidR="006C22E1">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for any reason?</w:t>
            </w:r>
          </w:p>
        </w:tc>
        <w:tc>
          <w:tcPr>
            <w:tcW w:w="3960" w:type="dxa"/>
            <w:gridSpan w:val="23"/>
            <w:shd w:val="clear" w:color="auto" w:fill="auto"/>
            <w:vAlign w:val="center"/>
          </w:tcPr>
          <w:p w14:paraId="4BEB11C2" w14:textId="77777777" w:rsidR="003270FE" w:rsidRPr="001840BA" w:rsidRDefault="003270FE" w:rsidP="003270FE">
            <w:pPr>
              <w:tabs>
                <w:tab w:val="right" w:leader="dot" w:pos="475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141520D0" w14:textId="77777777" w:rsidR="003270FE" w:rsidRPr="001840BA" w:rsidRDefault="003270FE" w:rsidP="003270FE">
            <w:pPr>
              <w:tabs>
                <w:tab w:val="right" w:leader="dot" w:pos="475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09987D2B"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761ACC5C" w14:textId="77777777" w:rsidTr="007C53C5">
        <w:trPr>
          <w:trHeight w:val="255"/>
          <w:jc w:val="center"/>
        </w:trPr>
        <w:tc>
          <w:tcPr>
            <w:tcW w:w="805" w:type="dxa"/>
            <w:shd w:val="clear" w:color="auto" w:fill="8ADED0"/>
          </w:tcPr>
          <w:p w14:paraId="29F0567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0431B1B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2"/>
            <w:shd w:val="clear" w:color="auto" w:fill="8ADED0"/>
            <w:vAlign w:val="center"/>
            <w:hideMark/>
          </w:tcPr>
          <w:p w14:paraId="017C03A4" w14:textId="77777777" w:rsidR="003270FE" w:rsidRPr="007C53C5" w:rsidRDefault="003270FE" w:rsidP="007C53C5">
            <w:pPr>
              <w:pStyle w:val="Heading2"/>
              <w:rPr>
                <w:sz w:val="16"/>
                <w:szCs w:val="16"/>
                <w:lang w:val="en-GB"/>
              </w:rPr>
            </w:pPr>
            <w:bookmarkStart w:id="684" w:name="_Toc105159056"/>
            <w:bookmarkStart w:id="685" w:name="_Toc117656738"/>
            <w:bookmarkStart w:id="686" w:name="_Toc135317511"/>
            <w:bookmarkStart w:id="687" w:name="_Toc138439578"/>
            <w:r w:rsidRPr="007C53C5">
              <w:rPr>
                <w:sz w:val="16"/>
                <w:szCs w:val="16"/>
                <w:lang w:val="en-GB"/>
              </w:rPr>
              <w:t>26.4. MEDICINES AND COMMODITIES</w:t>
            </w:r>
            <w:bookmarkEnd w:id="684"/>
            <w:bookmarkEnd w:id="685"/>
            <w:bookmarkEnd w:id="686"/>
            <w:bookmarkEnd w:id="687"/>
          </w:p>
        </w:tc>
        <w:tc>
          <w:tcPr>
            <w:tcW w:w="905" w:type="dxa"/>
            <w:shd w:val="clear" w:color="auto" w:fill="8ADED0"/>
          </w:tcPr>
          <w:p w14:paraId="0DA4609B" w14:textId="77777777" w:rsidR="003270FE" w:rsidRPr="001840BA"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1840BA" w14:paraId="651B9F13" w14:textId="77777777" w:rsidTr="00DE38A9">
        <w:trPr>
          <w:trHeight w:val="287"/>
          <w:jc w:val="center"/>
        </w:trPr>
        <w:tc>
          <w:tcPr>
            <w:tcW w:w="805" w:type="dxa"/>
            <w:shd w:val="clear" w:color="auto" w:fill="auto"/>
          </w:tcPr>
          <w:p w14:paraId="7D1ED7A6" w14:textId="0DA6D219"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2343E508" w14:textId="0BBB92F8"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2654</w:t>
            </w:r>
          </w:p>
        </w:tc>
        <w:tc>
          <w:tcPr>
            <w:tcW w:w="7740" w:type="dxa"/>
            <w:gridSpan w:val="32"/>
            <w:shd w:val="clear" w:color="auto" w:fill="auto"/>
            <w:hideMark/>
          </w:tcPr>
          <w:p w14:paraId="2C60C89E" w14:textId="3D7F3A18"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Now I would like to ask about the availability of </w:t>
            </w:r>
            <w:r w:rsidRPr="001840BA">
              <w:rPr>
                <w:rFonts w:asciiTheme="minorHAnsi" w:hAnsiTheme="minorHAnsi" w:cstheme="minorHAnsi"/>
                <w:b/>
                <w:bCs/>
                <w:color w:val="000000"/>
                <w:sz w:val="16"/>
                <w:szCs w:val="16"/>
                <w:lang w:val="en-GB"/>
              </w:rPr>
              <w:t>medicines and commodities</w:t>
            </w:r>
            <w:r w:rsidRPr="001840BA">
              <w:rPr>
                <w:rFonts w:asciiTheme="minorHAnsi" w:hAnsiTheme="minorHAnsi" w:cstheme="minorHAnsi"/>
                <w:color w:val="000000"/>
                <w:sz w:val="16"/>
                <w:szCs w:val="16"/>
                <w:lang w:val="en-GB"/>
              </w:rPr>
              <w:t xml:space="preserve"> in this emergency services site.</w:t>
            </w:r>
          </w:p>
        </w:tc>
        <w:tc>
          <w:tcPr>
            <w:tcW w:w="905" w:type="dxa"/>
            <w:shd w:val="clear" w:color="auto" w:fill="auto"/>
            <w:vAlign w:val="center"/>
          </w:tcPr>
          <w:p w14:paraId="17FD225A"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rsidDel="00550A92" w14:paraId="19C2A595" w14:textId="77777777" w:rsidTr="008F1A60">
        <w:trPr>
          <w:trHeight w:val="504"/>
          <w:jc w:val="center"/>
        </w:trPr>
        <w:tc>
          <w:tcPr>
            <w:tcW w:w="805" w:type="dxa"/>
            <w:shd w:val="clear" w:color="auto" w:fill="auto"/>
          </w:tcPr>
          <w:p w14:paraId="6FB28792"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F07ECEB"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2655</w:t>
            </w:r>
          </w:p>
        </w:tc>
        <w:tc>
          <w:tcPr>
            <w:tcW w:w="3780" w:type="dxa"/>
            <w:gridSpan w:val="9"/>
            <w:shd w:val="clear" w:color="auto" w:fill="auto"/>
          </w:tcPr>
          <w:p w14:paraId="5E18B708" w14:textId="77777777" w:rsidR="003270FE" w:rsidRPr="001840BA" w:rsidDel="00550A92"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Are any essential life-saving medicines kept in this emergency unit?</w:t>
            </w:r>
            <w:r w:rsidRPr="001840BA">
              <w:rPr>
                <w:rFonts w:asciiTheme="minorHAnsi" w:hAnsiTheme="minorHAnsi" w:cstheme="minorHAnsi"/>
                <w:color w:val="000000"/>
                <w:sz w:val="16"/>
                <w:szCs w:val="16"/>
                <w:lang w:val="en-GB"/>
              </w:rPr>
              <w:br/>
            </w:r>
          </w:p>
        </w:tc>
        <w:tc>
          <w:tcPr>
            <w:tcW w:w="3960" w:type="dxa"/>
            <w:gridSpan w:val="23"/>
            <w:shd w:val="clear" w:color="auto" w:fill="auto"/>
            <w:vAlign w:val="center"/>
          </w:tcPr>
          <w:p w14:paraId="75328891" w14:textId="77777777" w:rsidR="003270FE" w:rsidRPr="001840BA" w:rsidRDefault="003270FE" w:rsidP="003270FE">
            <w:pPr>
              <w:keepLines/>
              <w:tabs>
                <w:tab w:val="right" w:leader="dot" w:pos="3838"/>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2EAE1AA3" w14:textId="77777777" w:rsidR="003270FE" w:rsidRPr="001840BA" w:rsidDel="00550A92" w:rsidRDefault="003270FE" w:rsidP="003270FE">
            <w:pPr>
              <w:tabs>
                <w:tab w:val="right" w:leader="dot" w:pos="3838"/>
                <w:tab w:val="right" w:leader="dot" w:pos="4711"/>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6840B1B5" w14:textId="77777777" w:rsidR="003270FE" w:rsidRPr="001840BA" w:rsidRDefault="003270FE" w:rsidP="003270FE">
            <w:pPr>
              <w:tabs>
                <w:tab w:val="right" w:leader="dot" w:pos="4392"/>
              </w:tabs>
              <w:rPr>
                <w:rFonts w:asciiTheme="minorHAnsi" w:hAnsiTheme="minorHAnsi" w:cstheme="minorHAnsi"/>
                <w:sz w:val="16"/>
                <w:szCs w:val="16"/>
                <w:lang w:val="en-GB"/>
              </w:rPr>
            </w:pPr>
          </w:p>
          <w:p w14:paraId="14EE6C6F" w14:textId="3DCE73D8" w:rsidR="003270FE" w:rsidRPr="001840BA" w:rsidDel="00550A92"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w:t>
            </w:r>
            <w:r>
              <w:rPr>
                <w:rFonts w:asciiTheme="minorHAnsi" w:hAnsiTheme="minorHAnsi" w:cstheme="minorHAnsi"/>
                <w:bCs/>
                <w:sz w:val="16"/>
                <w:szCs w:val="16"/>
                <w:lang w:val="en-GB"/>
              </w:rPr>
              <w:t>59</w:t>
            </w:r>
          </w:p>
        </w:tc>
      </w:tr>
      <w:tr w:rsidR="003270FE" w:rsidRPr="001840BA" w:rsidDel="00550A92" w14:paraId="1D38B9ED" w14:textId="77777777" w:rsidTr="00DE38A9">
        <w:trPr>
          <w:trHeight w:val="504"/>
          <w:jc w:val="center"/>
        </w:trPr>
        <w:tc>
          <w:tcPr>
            <w:tcW w:w="805" w:type="dxa"/>
            <w:shd w:val="clear" w:color="auto" w:fill="auto"/>
          </w:tcPr>
          <w:p w14:paraId="5B571500"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6CD92F8"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2656</w:t>
            </w:r>
          </w:p>
        </w:tc>
        <w:tc>
          <w:tcPr>
            <w:tcW w:w="3670" w:type="dxa"/>
            <w:gridSpan w:val="8"/>
            <w:shd w:val="clear" w:color="auto" w:fill="auto"/>
          </w:tcPr>
          <w:p w14:paraId="7B4443E0" w14:textId="77777777" w:rsidR="00D66B4E"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Are essential life-saving medicines and resuscitation equipment kept in a cart/box/tray where they can be rapidly used for an emergency situation?</w:t>
            </w:r>
          </w:p>
          <w:p w14:paraId="078BF223" w14:textId="56AB0DFB" w:rsidR="003270FE" w:rsidRPr="001840BA" w:rsidDel="00550A92"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br/>
              <w:t>IF YES, ASK TO SEE THE LOCATION AND MARK THE SITUATION OBSERVED.</w:t>
            </w:r>
          </w:p>
        </w:tc>
        <w:tc>
          <w:tcPr>
            <w:tcW w:w="4070" w:type="dxa"/>
            <w:gridSpan w:val="24"/>
            <w:shd w:val="clear" w:color="auto" w:fill="auto"/>
            <w:vAlign w:val="center"/>
          </w:tcPr>
          <w:p w14:paraId="1ED4EB7A"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OBSERVED LOCKED EMERGENCY CART/BOX</w:t>
            </w:r>
            <w:r w:rsidRPr="001840BA">
              <w:rPr>
                <w:rFonts w:asciiTheme="minorHAnsi" w:hAnsiTheme="minorHAnsi" w:cstheme="minorHAnsi"/>
                <w:bCs/>
                <w:sz w:val="16"/>
                <w:szCs w:val="16"/>
                <w:lang w:val="en-GB"/>
              </w:rPr>
              <w:tab/>
              <w:t>1</w:t>
            </w:r>
          </w:p>
          <w:p w14:paraId="695A7B17"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OBSERVED UNLOCKED EMERGENCY CART/BOX </w:t>
            </w:r>
          </w:p>
          <w:p w14:paraId="4F30FE0B"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OR TRAY THAT CAN EASILY BE CARRIED</w:t>
            </w:r>
            <w:r w:rsidRPr="001840BA">
              <w:rPr>
                <w:rFonts w:asciiTheme="minorHAnsi" w:hAnsiTheme="minorHAnsi" w:cstheme="minorHAnsi"/>
                <w:bCs/>
                <w:sz w:val="16"/>
                <w:szCs w:val="16"/>
                <w:lang w:val="en-GB"/>
              </w:rPr>
              <w:tab/>
              <w:t>2</w:t>
            </w:r>
          </w:p>
          <w:p w14:paraId="258EB9EC"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 OBSERVED IN CABINET/CUPBOARD NOT EASILY TRANSPORTED</w:t>
            </w:r>
            <w:r w:rsidRPr="001840BA">
              <w:rPr>
                <w:rFonts w:asciiTheme="minorHAnsi" w:hAnsiTheme="minorHAnsi" w:cstheme="minorHAnsi"/>
                <w:bCs/>
                <w:sz w:val="16"/>
                <w:szCs w:val="16"/>
                <w:lang w:val="en-GB"/>
              </w:rPr>
              <w:tab/>
              <w:t>3</w:t>
            </w:r>
          </w:p>
          <w:p w14:paraId="6F7F68F9" w14:textId="77777777" w:rsidR="003270FE" w:rsidRPr="001840BA" w:rsidDel="00550A92" w:rsidRDefault="003270FE" w:rsidP="003270FE">
            <w:pPr>
              <w:tabs>
                <w:tab w:val="right" w:leader="dot" w:pos="4711"/>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 NOT AVAILABLE/NOT OBSERVED CART/CABINET</w:t>
            </w:r>
            <w:r w:rsidRPr="001840BA">
              <w:rPr>
                <w:rFonts w:asciiTheme="minorHAnsi" w:hAnsiTheme="minorHAnsi" w:cstheme="minorHAnsi"/>
                <w:bCs/>
                <w:sz w:val="16"/>
                <w:szCs w:val="16"/>
                <w:lang w:val="en-GB"/>
              </w:rPr>
              <w:tab/>
              <w:t>4</w:t>
            </w:r>
          </w:p>
        </w:tc>
        <w:tc>
          <w:tcPr>
            <w:tcW w:w="905" w:type="dxa"/>
            <w:shd w:val="clear" w:color="auto" w:fill="auto"/>
            <w:vAlign w:val="center"/>
          </w:tcPr>
          <w:p w14:paraId="05EB1B49"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278278B1"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535CE87B"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2E4F89C8"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3C6581FE" w14:textId="77777777" w:rsidR="003270FE" w:rsidRPr="001840BA" w:rsidDel="00550A92" w:rsidRDefault="003270FE" w:rsidP="003270FE">
            <w:pPr>
              <w:tabs>
                <w:tab w:val="right" w:leader="dot" w:pos="4392"/>
              </w:tabs>
              <w:rPr>
                <w:rFonts w:asciiTheme="minorHAnsi" w:hAnsiTheme="minorHAnsi" w:cstheme="minorHAnsi"/>
                <w:bCs/>
                <w:sz w:val="16"/>
                <w:szCs w:val="16"/>
                <w:lang w:val="en-GB"/>
              </w:rPr>
            </w:pPr>
          </w:p>
        </w:tc>
      </w:tr>
      <w:tr w:rsidR="003270FE" w:rsidRPr="001840BA" w14:paraId="098DA2F0" w14:textId="77777777" w:rsidTr="00DE38A9">
        <w:trPr>
          <w:trHeight w:val="288"/>
          <w:jc w:val="center"/>
        </w:trPr>
        <w:tc>
          <w:tcPr>
            <w:tcW w:w="805" w:type="dxa"/>
            <w:shd w:val="clear" w:color="auto" w:fill="auto"/>
          </w:tcPr>
          <w:p w14:paraId="24418BF8" w14:textId="1FCBF063"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01A37EE4" w14:textId="647CCEB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2657</w:t>
            </w:r>
          </w:p>
        </w:tc>
        <w:tc>
          <w:tcPr>
            <w:tcW w:w="7740" w:type="dxa"/>
            <w:gridSpan w:val="32"/>
            <w:shd w:val="clear" w:color="auto" w:fill="auto"/>
            <w:hideMark/>
          </w:tcPr>
          <w:p w14:paraId="7847A37A"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ASK TO BE SHOWN WHERE MEDICINES ARE KEPT FOR EMERGENCY SERVICES </w:t>
            </w:r>
          </w:p>
        </w:tc>
        <w:tc>
          <w:tcPr>
            <w:tcW w:w="905" w:type="dxa"/>
            <w:shd w:val="clear" w:color="auto" w:fill="auto"/>
            <w:vAlign w:val="center"/>
          </w:tcPr>
          <w:p w14:paraId="6F57776E"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7DA288C4" w14:textId="77777777" w:rsidTr="0071092B">
        <w:trPr>
          <w:trHeight w:val="368"/>
          <w:jc w:val="center"/>
        </w:trPr>
        <w:tc>
          <w:tcPr>
            <w:tcW w:w="805" w:type="dxa"/>
            <w:vMerge w:val="restart"/>
            <w:shd w:val="clear" w:color="auto" w:fill="auto"/>
          </w:tcPr>
          <w:p w14:paraId="19B07AED"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2268903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2658</w:t>
            </w:r>
          </w:p>
        </w:tc>
        <w:tc>
          <w:tcPr>
            <w:tcW w:w="2700" w:type="dxa"/>
            <w:gridSpan w:val="3"/>
            <w:vMerge w:val="restart"/>
            <w:shd w:val="clear" w:color="auto" w:fill="auto"/>
          </w:tcPr>
          <w:p w14:paraId="20727291" w14:textId="54E46F81"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Please tell me if any of the following medicines and commodities are available in the emergency cart/box, or elsewhere in the emergency services </w:t>
            </w:r>
            <w:r w:rsidR="006C22E1">
              <w:rPr>
                <w:rFonts w:asciiTheme="minorHAnsi" w:hAnsiTheme="minorHAnsi" w:cstheme="minorHAnsi"/>
                <w:sz w:val="16"/>
                <w:szCs w:val="16"/>
                <w:lang w:val="en-GB"/>
              </w:rPr>
              <w:t>site</w:t>
            </w:r>
            <w:r w:rsidR="006C22E1"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 xml:space="preserve">where they can be accessed quickly in an emergency. </w:t>
            </w:r>
          </w:p>
          <w:p w14:paraId="61A1E88F" w14:textId="77777777" w:rsidR="003270FE" w:rsidRPr="001840BA" w:rsidRDefault="003270FE" w:rsidP="003270FE">
            <w:pPr>
              <w:keepNext/>
              <w:keepLines/>
              <w:tabs>
                <w:tab w:val="right" w:leader="dot" w:pos="4392"/>
              </w:tabs>
              <w:spacing w:before="40" w:after="40"/>
              <w:rPr>
                <w:rFonts w:ascii="Bierstadt" w:eastAsia="Calibri" w:hAnsi="Bierstadt"/>
                <w:color w:val="002060"/>
                <w:sz w:val="16"/>
                <w:szCs w:val="16"/>
                <w:lang w:eastAsia="en-US"/>
              </w:rPr>
            </w:pPr>
            <w:r w:rsidRPr="001840BA">
              <w:rPr>
                <w:rFonts w:asciiTheme="minorHAnsi" w:hAnsiTheme="minorHAnsi" w:cstheme="minorHAnsi"/>
                <w:sz w:val="16"/>
                <w:szCs w:val="16"/>
                <w:lang w:val="en-GB"/>
              </w:rPr>
              <w:t>For each item that I ask about, please show it to me.</w:t>
            </w:r>
          </w:p>
        </w:tc>
        <w:tc>
          <w:tcPr>
            <w:tcW w:w="5040" w:type="dxa"/>
            <w:gridSpan w:val="29"/>
            <w:shd w:val="clear" w:color="auto" w:fill="D9D9D9" w:themeFill="background1" w:themeFillShade="D9"/>
          </w:tcPr>
          <w:p w14:paraId="1B63A585" w14:textId="7CEC399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AVAILAB</w:t>
            </w:r>
            <w:r>
              <w:rPr>
                <w:rFonts w:asciiTheme="minorHAnsi" w:hAnsiTheme="minorHAnsi" w:cstheme="minorHAnsi"/>
                <w:bCs/>
                <w:sz w:val="16"/>
                <w:szCs w:val="16"/>
                <w:lang w:val="en-GB"/>
              </w:rPr>
              <w:t>LE</w:t>
            </w:r>
          </w:p>
        </w:tc>
        <w:tc>
          <w:tcPr>
            <w:tcW w:w="905" w:type="dxa"/>
            <w:vMerge w:val="restart"/>
            <w:shd w:val="clear" w:color="auto" w:fill="auto"/>
            <w:vAlign w:val="center"/>
          </w:tcPr>
          <w:p w14:paraId="58D1A48D"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5A13A1FD" w14:textId="77777777" w:rsidTr="008F1A60">
        <w:tblPrEx>
          <w:tblLook w:val="04A0" w:firstRow="1" w:lastRow="0" w:firstColumn="1" w:lastColumn="0" w:noHBand="0" w:noVBand="1"/>
        </w:tblPrEx>
        <w:trPr>
          <w:trHeight w:val="359"/>
          <w:jc w:val="center"/>
        </w:trPr>
        <w:tc>
          <w:tcPr>
            <w:tcW w:w="805" w:type="dxa"/>
            <w:vMerge/>
            <w:shd w:val="clear" w:color="auto" w:fill="auto"/>
          </w:tcPr>
          <w:p w14:paraId="5F65B55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5BEAF1C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5F49F59F"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951" w:type="dxa"/>
            <w:gridSpan w:val="9"/>
            <w:shd w:val="clear" w:color="auto" w:fill="D9D9D9" w:themeFill="background1" w:themeFillShade="D9"/>
          </w:tcPr>
          <w:p w14:paraId="3360B38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3089" w:type="dxa"/>
            <w:gridSpan w:val="20"/>
            <w:shd w:val="clear" w:color="auto" w:fill="D9D9D9" w:themeFill="background1" w:themeFillShade="D9"/>
          </w:tcPr>
          <w:p w14:paraId="1FD4D315"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OBSERVED</w:t>
            </w:r>
          </w:p>
        </w:tc>
        <w:tc>
          <w:tcPr>
            <w:tcW w:w="905" w:type="dxa"/>
            <w:vMerge/>
            <w:shd w:val="clear" w:color="auto" w:fill="auto"/>
            <w:vAlign w:val="center"/>
          </w:tcPr>
          <w:p w14:paraId="42B2A29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DAEC632" w14:textId="77777777" w:rsidTr="00DE38A9">
        <w:trPr>
          <w:trHeight w:val="800"/>
          <w:jc w:val="center"/>
        </w:trPr>
        <w:tc>
          <w:tcPr>
            <w:tcW w:w="805" w:type="dxa"/>
            <w:vMerge/>
            <w:shd w:val="clear" w:color="auto" w:fill="auto"/>
          </w:tcPr>
          <w:p w14:paraId="3E3A56C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5F1FF16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677CBF7A"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70" w:type="dxa"/>
            <w:gridSpan w:val="5"/>
            <w:shd w:val="clear" w:color="auto" w:fill="D9D9D9" w:themeFill="background1" w:themeFillShade="D9"/>
          </w:tcPr>
          <w:p w14:paraId="37CA9AF7"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AT LEAST ONE NOT EXPIRED</w:t>
            </w:r>
          </w:p>
        </w:tc>
        <w:tc>
          <w:tcPr>
            <w:tcW w:w="981" w:type="dxa"/>
            <w:gridSpan w:val="4"/>
            <w:shd w:val="clear" w:color="auto" w:fill="D9D9D9" w:themeFill="background1" w:themeFillShade="D9"/>
          </w:tcPr>
          <w:p w14:paraId="72A7C1E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AVAILABLE BUT</w:t>
            </w:r>
            <w:r w:rsidRPr="001840BA">
              <w:rPr>
                <w:rFonts w:asciiTheme="minorHAnsi" w:hAnsiTheme="minorHAnsi" w:cstheme="minorHAnsi"/>
                <w:sz w:val="16"/>
                <w:szCs w:val="16"/>
                <w:lang w:val="en-GB"/>
              </w:rPr>
              <w:br/>
              <w:t>EXPIRED</w:t>
            </w:r>
          </w:p>
        </w:tc>
        <w:tc>
          <w:tcPr>
            <w:tcW w:w="1008" w:type="dxa"/>
            <w:gridSpan w:val="8"/>
            <w:shd w:val="clear" w:color="auto" w:fill="D9D9D9" w:themeFill="background1" w:themeFillShade="D9"/>
          </w:tcPr>
          <w:p w14:paraId="28C7BD4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AVAILABLE BUT NOT SEEN</w:t>
            </w:r>
          </w:p>
        </w:tc>
        <w:tc>
          <w:tcPr>
            <w:tcW w:w="992" w:type="dxa"/>
            <w:gridSpan w:val="8"/>
            <w:shd w:val="clear" w:color="auto" w:fill="D9D9D9" w:themeFill="background1" w:themeFillShade="D9"/>
          </w:tcPr>
          <w:p w14:paraId="11B4086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 TODAY</w:t>
            </w:r>
          </w:p>
        </w:tc>
        <w:tc>
          <w:tcPr>
            <w:tcW w:w="1089" w:type="dxa"/>
            <w:gridSpan w:val="4"/>
            <w:shd w:val="clear" w:color="auto" w:fill="D9D9D9" w:themeFill="background1" w:themeFillShade="D9"/>
          </w:tcPr>
          <w:p w14:paraId="42B3548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NEVER AVAILABLE</w:t>
            </w:r>
          </w:p>
        </w:tc>
        <w:tc>
          <w:tcPr>
            <w:tcW w:w="905" w:type="dxa"/>
            <w:vMerge/>
            <w:shd w:val="clear" w:color="auto" w:fill="auto"/>
            <w:vAlign w:val="center"/>
          </w:tcPr>
          <w:p w14:paraId="74BF65BC"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EFA0CCD" w14:textId="77777777" w:rsidTr="00DE38A9">
        <w:trPr>
          <w:trHeight w:val="259"/>
          <w:jc w:val="center"/>
        </w:trPr>
        <w:tc>
          <w:tcPr>
            <w:tcW w:w="805" w:type="dxa"/>
            <w:shd w:val="clear" w:color="auto" w:fill="auto"/>
          </w:tcPr>
          <w:p w14:paraId="64F6516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shd w:val="clear" w:color="auto" w:fill="auto"/>
          </w:tcPr>
          <w:p w14:paraId="589D527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auto"/>
          </w:tcPr>
          <w:p w14:paraId="2670FFEA" w14:textId="77777777" w:rsidR="003270FE" w:rsidRPr="001840BA" w:rsidRDefault="003270FE" w:rsidP="003270FE">
            <w:pPr>
              <w:tabs>
                <w:tab w:val="right" w:leader="dot" w:pos="4636"/>
              </w:tabs>
              <w:spacing w:before="40" w:after="40"/>
              <w:rPr>
                <w:rFonts w:asciiTheme="minorHAnsi" w:hAnsiTheme="minorHAnsi" w:cstheme="minorHAnsi"/>
                <w:b/>
                <w:bCs/>
                <w:sz w:val="16"/>
                <w:szCs w:val="16"/>
                <w:lang w:val="en-GB"/>
              </w:rPr>
            </w:pPr>
            <w:r w:rsidRPr="001840BA">
              <w:rPr>
                <w:rFonts w:asciiTheme="minorHAnsi" w:hAnsiTheme="minorHAnsi" w:cstheme="minorHAnsi"/>
                <w:b/>
                <w:bCs/>
                <w:sz w:val="16"/>
                <w:szCs w:val="16"/>
                <w:lang w:val="en-GB"/>
              </w:rPr>
              <w:t>EMERGENCY MEDICINES</w:t>
            </w:r>
          </w:p>
        </w:tc>
        <w:tc>
          <w:tcPr>
            <w:tcW w:w="905" w:type="dxa"/>
            <w:shd w:val="clear" w:color="auto" w:fill="auto"/>
            <w:vAlign w:val="center"/>
          </w:tcPr>
          <w:p w14:paraId="58166A5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B66B421" w14:textId="77777777" w:rsidTr="00DE38A9">
        <w:trPr>
          <w:trHeight w:val="432"/>
          <w:jc w:val="center"/>
        </w:trPr>
        <w:tc>
          <w:tcPr>
            <w:tcW w:w="805" w:type="dxa"/>
            <w:shd w:val="clear" w:color="auto" w:fill="auto"/>
          </w:tcPr>
          <w:p w14:paraId="09CA111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27FE08C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57A486D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Adrenaline or epinephrine injection</w:t>
            </w:r>
          </w:p>
        </w:tc>
        <w:tc>
          <w:tcPr>
            <w:tcW w:w="970" w:type="dxa"/>
            <w:gridSpan w:val="5"/>
            <w:shd w:val="clear" w:color="auto" w:fill="auto"/>
            <w:vAlign w:val="center"/>
          </w:tcPr>
          <w:p w14:paraId="5DD52B23"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55E4B96D"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2AA7106"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FBED8A3"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789967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45D53D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7091897" w14:textId="77777777" w:rsidTr="00DE38A9">
        <w:trPr>
          <w:trHeight w:val="432"/>
          <w:jc w:val="center"/>
        </w:trPr>
        <w:tc>
          <w:tcPr>
            <w:tcW w:w="805" w:type="dxa"/>
            <w:shd w:val="clear" w:color="auto" w:fill="auto"/>
          </w:tcPr>
          <w:p w14:paraId="6E19190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53E2D100"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3F78DFB7"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Glucose 50% injection</w:t>
            </w:r>
          </w:p>
        </w:tc>
        <w:tc>
          <w:tcPr>
            <w:tcW w:w="970" w:type="dxa"/>
            <w:gridSpan w:val="5"/>
            <w:shd w:val="clear" w:color="auto" w:fill="auto"/>
            <w:vAlign w:val="center"/>
          </w:tcPr>
          <w:p w14:paraId="1B2B4CD8"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672FBA6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D0E191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0E673BC"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F2B2FC"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0C9568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F15E7BE" w14:textId="77777777" w:rsidTr="00DE38A9">
        <w:trPr>
          <w:trHeight w:val="432"/>
          <w:jc w:val="center"/>
        </w:trPr>
        <w:tc>
          <w:tcPr>
            <w:tcW w:w="805" w:type="dxa"/>
            <w:shd w:val="clear" w:color="auto" w:fill="auto"/>
          </w:tcPr>
          <w:p w14:paraId="03011E6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CF7AB62"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2476AC44"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Atropine injection</w:t>
            </w:r>
          </w:p>
        </w:tc>
        <w:tc>
          <w:tcPr>
            <w:tcW w:w="970" w:type="dxa"/>
            <w:gridSpan w:val="5"/>
            <w:shd w:val="clear" w:color="auto" w:fill="auto"/>
            <w:vAlign w:val="center"/>
          </w:tcPr>
          <w:p w14:paraId="77BB792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6E22CB5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7DEC4A8"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82B3FF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E41C5E4"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C51898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8FCEA8F" w14:textId="77777777" w:rsidTr="00DE38A9">
        <w:trPr>
          <w:trHeight w:val="432"/>
          <w:jc w:val="center"/>
        </w:trPr>
        <w:tc>
          <w:tcPr>
            <w:tcW w:w="805" w:type="dxa"/>
            <w:shd w:val="clear" w:color="auto" w:fill="auto"/>
          </w:tcPr>
          <w:p w14:paraId="66684CD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A58FF17"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533F028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Calcium gluconate injection</w:t>
            </w:r>
          </w:p>
        </w:tc>
        <w:tc>
          <w:tcPr>
            <w:tcW w:w="970" w:type="dxa"/>
            <w:gridSpan w:val="5"/>
            <w:shd w:val="clear" w:color="auto" w:fill="auto"/>
            <w:vAlign w:val="center"/>
          </w:tcPr>
          <w:p w14:paraId="3350C17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C1AFCE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7265CBE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64BC1B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3538C3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7378BDA"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B644797" w14:textId="77777777" w:rsidTr="00DE38A9">
        <w:trPr>
          <w:trHeight w:val="432"/>
          <w:jc w:val="center"/>
        </w:trPr>
        <w:tc>
          <w:tcPr>
            <w:tcW w:w="805" w:type="dxa"/>
            <w:shd w:val="clear" w:color="auto" w:fill="auto"/>
          </w:tcPr>
          <w:p w14:paraId="29BF4AE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AA9BA1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4C55D2D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Sodium bicarbonate</w:t>
            </w:r>
          </w:p>
        </w:tc>
        <w:tc>
          <w:tcPr>
            <w:tcW w:w="970" w:type="dxa"/>
            <w:gridSpan w:val="5"/>
            <w:shd w:val="clear" w:color="auto" w:fill="auto"/>
            <w:vAlign w:val="center"/>
          </w:tcPr>
          <w:p w14:paraId="13862F9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1DDC712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CED889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2F9E9F4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51B2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046136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010E2CE" w14:textId="77777777" w:rsidTr="00DE38A9">
        <w:trPr>
          <w:trHeight w:val="432"/>
          <w:jc w:val="center"/>
        </w:trPr>
        <w:tc>
          <w:tcPr>
            <w:tcW w:w="805" w:type="dxa"/>
            <w:shd w:val="clear" w:color="auto" w:fill="auto"/>
          </w:tcPr>
          <w:p w14:paraId="111B438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5DFA331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6286B0CD"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Volume replacement intravenous solutions – dextrose 5% and saline (D5NS) or normal saline (NS) or Ringer’s lactate (RL)</w:t>
            </w:r>
          </w:p>
        </w:tc>
        <w:tc>
          <w:tcPr>
            <w:tcW w:w="970" w:type="dxa"/>
            <w:gridSpan w:val="5"/>
            <w:shd w:val="clear" w:color="auto" w:fill="auto"/>
            <w:vAlign w:val="center"/>
          </w:tcPr>
          <w:p w14:paraId="6439923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0FAA6D5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8309E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C3DB22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5E83C3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395BC13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AE94828" w14:textId="77777777" w:rsidTr="00DE38A9">
        <w:trPr>
          <w:trHeight w:val="432"/>
          <w:jc w:val="center"/>
        </w:trPr>
        <w:tc>
          <w:tcPr>
            <w:tcW w:w="805" w:type="dxa"/>
            <w:shd w:val="clear" w:color="auto" w:fill="auto"/>
          </w:tcPr>
          <w:p w14:paraId="72D9C1A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26E785E1"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07</w:t>
            </w:r>
          </w:p>
        </w:tc>
        <w:tc>
          <w:tcPr>
            <w:tcW w:w="2700" w:type="dxa"/>
            <w:gridSpan w:val="3"/>
            <w:shd w:val="clear" w:color="auto" w:fill="auto"/>
          </w:tcPr>
          <w:p w14:paraId="1B07CA9A"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Intravenous solutions for medicine administration, e.g normal saline </w:t>
            </w:r>
          </w:p>
        </w:tc>
        <w:tc>
          <w:tcPr>
            <w:tcW w:w="970" w:type="dxa"/>
            <w:gridSpan w:val="5"/>
            <w:shd w:val="clear" w:color="auto" w:fill="auto"/>
            <w:vAlign w:val="center"/>
          </w:tcPr>
          <w:p w14:paraId="14F442D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79B45A1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6F0079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1609F7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42D1C5F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4A4374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5F54F8B" w14:textId="77777777" w:rsidTr="00DE38A9">
        <w:trPr>
          <w:trHeight w:val="432"/>
          <w:jc w:val="center"/>
        </w:trPr>
        <w:tc>
          <w:tcPr>
            <w:tcW w:w="805" w:type="dxa"/>
            <w:shd w:val="clear" w:color="auto" w:fill="auto"/>
          </w:tcPr>
          <w:p w14:paraId="5281E43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C1C3EC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2700" w:type="dxa"/>
            <w:gridSpan w:val="3"/>
            <w:shd w:val="clear" w:color="auto" w:fill="auto"/>
          </w:tcPr>
          <w:p w14:paraId="42A2739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Water for injection</w:t>
            </w:r>
          </w:p>
        </w:tc>
        <w:tc>
          <w:tcPr>
            <w:tcW w:w="970" w:type="dxa"/>
            <w:gridSpan w:val="5"/>
            <w:shd w:val="clear" w:color="auto" w:fill="auto"/>
            <w:vAlign w:val="center"/>
          </w:tcPr>
          <w:p w14:paraId="6D38A93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1C0828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15BCC3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9B5E75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5277F50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5EFEF47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B3D1C45" w14:textId="77777777" w:rsidTr="00DE38A9">
        <w:trPr>
          <w:trHeight w:val="259"/>
          <w:jc w:val="center"/>
        </w:trPr>
        <w:tc>
          <w:tcPr>
            <w:tcW w:w="805" w:type="dxa"/>
            <w:shd w:val="clear" w:color="auto" w:fill="auto"/>
          </w:tcPr>
          <w:p w14:paraId="5EF9914A" w14:textId="0042A268"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27479F3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auto"/>
            <w:vAlign w:val="center"/>
            <w:hideMark/>
          </w:tcPr>
          <w:p w14:paraId="01B4114C" w14:textId="77777777" w:rsidR="003270FE" w:rsidRPr="001840BA"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 xml:space="preserve">OTHER MEDICINES </w:t>
            </w:r>
          </w:p>
        </w:tc>
        <w:tc>
          <w:tcPr>
            <w:tcW w:w="905" w:type="dxa"/>
            <w:shd w:val="clear" w:color="auto" w:fill="auto"/>
            <w:vAlign w:val="center"/>
          </w:tcPr>
          <w:p w14:paraId="74083DF0"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484BCD08" w14:textId="77777777" w:rsidTr="00DE38A9">
        <w:trPr>
          <w:trHeight w:val="432"/>
          <w:jc w:val="center"/>
        </w:trPr>
        <w:tc>
          <w:tcPr>
            <w:tcW w:w="805" w:type="dxa"/>
            <w:shd w:val="clear" w:color="auto" w:fill="auto"/>
          </w:tcPr>
          <w:p w14:paraId="72726C3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lastRenderedPageBreak/>
              <w:t>R_C</w:t>
            </w:r>
          </w:p>
        </w:tc>
        <w:tc>
          <w:tcPr>
            <w:tcW w:w="630" w:type="dxa"/>
            <w:shd w:val="clear" w:color="auto" w:fill="auto"/>
          </w:tcPr>
          <w:p w14:paraId="2AAD67A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09</w:t>
            </w:r>
          </w:p>
        </w:tc>
        <w:tc>
          <w:tcPr>
            <w:tcW w:w="2700" w:type="dxa"/>
            <w:gridSpan w:val="3"/>
            <w:shd w:val="clear" w:color="auto" w:fill="auto"/>
          </w:tcPr>
          <w:p w14:paraId="596E08AB"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Lidocaine 1% or 2% injection</w:t>
            </w:r>
          </w:p>
        </w:tc>
        <w:tc>
          <w:tcPr>
            <w:tcW w:w="943" w:type="dxa"/>
            <w:gridSpan w:val="4"/>
            <w:shd w:val="clear" w:color="auto" w:fill="auto"/>
            <w:vAlign w:val="center"/>
          </w:tcPr>
          <w:p w14:paraId="6D4F7F4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DD1D97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690D05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C95B48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263C9DB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E7ACE5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29521A8" w14:textId="77777777" w:rsidTr="00DE38A9">
        <w:trPr>
          <w:trHeight w:val="432"/>
          <w:jc w:val="center"/>
        </w:trPr>
        <w:tc>
          <w:tcPr>
            <w:tcW w:w="805" w:type="dxa"/>
            <w:shd w:val="clear" w:color="auto" w:fill="auto"/>
          </w:tcPr>
          <w:p w14:paraId="1F05808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11F8B1D"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10</w:t>
            </w:r>
          </w:p>
        </w:tc>
        <w:tc>
          <w:tcPr>
            <w:tcW w:w="2700" w:type="dxa"/>
            <w:gridSpan w:val="3"/>
            <w:shd w:val="clear" w:color="auto" w:fill="auto"/>
          </w:tcPr>
          <w:p w14:paraId="22289E7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Ketamine injection</w:t>
            </w:r>
          </w:p>
        </w:tc>
        <w:tc>
          <w:tcPr>
            <w:tcW w:w="943" w:type="dxa"/>
            <w:gridSpan w:val="4"/>
            <w:shd w:val="clear" w:color="auto" w:fill="auto"/>
            <w:vAlign w:val="center"/>
          </w:tcPr>
          <w:p w14:paraId="0B55222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5C0B74C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3E8CBF6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896BD1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9E0CE7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05D33B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423CE66" w14:textId="77777777" w:rsidTr="00DE38A9">
        <w:trPr>
          <w:trHeight w:val="432"/>
          <w:jc w:val="center"/>
        </w:trPr>
        <w:tc>
          <w:tcPr>
            <w:tcW w:w="805" w:type="dxa"/>
            <w:shd w:val="clear" w:color="auto" w:fill="auto"/>
          </w:tcPr>
          <w:p w14:paraId="0E391CC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4010A8B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11</w:t>
            </w:r>
          </w:p>
        </w:tc>
        <w:tc>
          <w:tcPr>
            <w:tcW w:w="2700" w:type="dxa"/>
            <w:gridSpan w:val="3"/>
            <w:shd w:val="clear" w:color="auto" w:fill="auto"/>
          </w:tcPr>
          <w:p w14:paraId="5A268DAA"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Benzodiazepine injection (e.g. diazepam. midazolam)</w:t>
            </w:r>
          </w:p>
        </w:tc>
        <w:tc>
          <w:tcPr>
            <w:tcW w:w="943" w:type="dxa"/>
            <w:gridSpan w:val="4"/>
            <w:shd w:val="clear" w:color="auto" w:fill="auto"/>
            <w:vAlign w:val="center"/>
          </w:tcPr>
          <w:p w14:paraId="14158A4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9667F4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C2D136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84DCC4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BA3922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6D2B608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09A2B50" w14:textId="77777777" w:rsidTr="00DE38A9">
        <w:trPr>
          <w:trHeight w:val="432"/>
          <w:jc w:val="center"/>
        </w:trPr>
        <w:tc>
          <w:tcPr>
            <w:tcW w:w="805" w:type="dxa"/>
            <w:shd w:val="clear" w:color="auto" w:fill="auto"/>
          </w:tcPr>
          <w:p w14:paraId="5CB1FC7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33034A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12</w:t>
            </w:r>
          </w:p>
        </w:tc>
        <w:tc>
          <w:tcPr>
            <w:tcW w:w="2700" w:type="dxa"/>
            <w:gridSpan w:val="3"/>
            <w:shd w:val="clear" w:color="auto" w:fill="auto"/>
          </w:tcPr>
          <w:p w14:paraId="5B60E46D"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Magnesium sulphate injection</w:t>
            </w:r>
          </w:p>
        </w:tc>
        <w:tc>
          <w:tcPr>
            <w:tcW w:w="943" w:type="dxa"/>
            <w:gridSpan w:val="4"/>
            <w:shd w:val="clear" w:color="auto" w:fill="auto"/>
            <w:vAlign w:val="center"/>
          </w:tcPr>
          <w:p w14:paraId="2F2809C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2E0D065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4BA188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24B6E0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2C8AF8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38019AB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219C163" w14:textId="77777777" w:rsidTr="00DE38A9">
        <w:trPr>
          <w:trHeight w:val="432"/>
          <w:jc w:val="center"/>
        </w:trPr>
        <w:tc>
          <w:tcPr>
            <w:tcW w:w="805" w:type="dxa"/>
            <w:shd w:val="clear" w:color="auto" w:fill="auto"/>
          </w:tcPr>
          <w:p w14:paraId="257C700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1E3BAA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13</w:t>
            </w:r>
          </w:p>
        </w:tc>
        <w:tc>
          <w:tcPr>
            <w:tcW w:w="2700" w:type="dxa"/>
            <w:gridSpan w:val="3"/>
            <w:shd w:val="clear" w:color="auto" w:fill="auto"/>
          </w:tcPr>
          <w:p w14:paraId="087D66C7"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Naloxone (Narcan) injection</w:t>
            </w:r>
          </w:p>
        </w:tc>
        <w:tc>
          <w:tcPr>
            <w:tcW w:w="943" w:type="dxa"/>
            <w:gridSpan w:val="4"/>
            <w:shd w:val="clear" w:color="auto" w:fill="auto"/>
            <w:vAlign w:val="center"/>
          </w:tcPr>
          <w:p w14:paraId="4DDC914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21BEE2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33045D2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976AFC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941725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ECCCE7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5D8410D" w14:textId="77777777" w:rsidTr="00DE38A9">
        <w:trPr>
          <w:trHeight w:val="432"/>
          <w:jc w:val="center"/>
        </w:trPr>
        <w:tc>
          <w:tcPr>
            <w:tcW w:w="805" w:type="dxa"/>
            <w:shd w:val="clear" w:color="auto" w:fill="auto"/>
          </w:tcPr>
          <w:p w14:paraId="111CCD1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18F54BF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14</w:t>
            </w:r>
          </w:p>
        </w:tc>
        <w:tc>
          <w:tcPr>
            <w:tcW w:w="2700" w:type="dxa"/>
            <w:gridSpan w:val="3"/>
            <w:shd w:val="clear" w:color="auto" w:fill="auto"/>
          </w:tcPr>
          <w:p w14:paraId="1571182E"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Oxytocin injection </w:t>
            </w:r>
          </w:p>
        </w:tc>
        <w:tc>
          <w:tcPr>
            <w:tcW w:w="943" w:type="dxa"/>
            <w:gridSpan w:val="4"/>
            <w:shd w:val="clear" w:color="auto" w:fill="auto"/>
            <w:vAlign w:val="center"/>
          </w:tcPr>
          <w:p w14:paraId="2EB96C7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A81C25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7F09E35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96368F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5BF401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509D90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7016EFD" w14:textId="77777777" w:rsidTr="00DE38A9">
        <w:trPr>
          <w:trHeight w:val="432"/>
          <w:jc w:val="center"/>
        </w:trPr>
        <w:tc>
          <w:tcPr>
            <w:tcW w:w="805" w:type="dxa"/>
            <w:shd w:val="clear" w:color="auto" w:fill="auto"/>
          </w:tcPr>
          <w:p w14:paraId="3444898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445DF3C3"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15</w:t>
            </w:r>
          </w:p>
        </w:tc>
        <w:tc>
          <w:tcPr>
            <w:tcW w:w="2700" w:type="dxa"/>
            <w:gridSpan w:val="3"/>
            <w:shd w:val="clear" w:color="auto" w:fill="auto"/>
          </w:tcPr>
          <w:p w14:paraId="635D5E3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Any NSAID injection or tablet</w:t>
            </w:r>
            <w:r w:rsidRPr="001840BA">
              <w:rPr>
                <w:rFonts w:asciiTheme="minorHAnsi" w:hAnsiTheme="minorHAnsi" w:cstheme="minorHAnsi"/>
                <w:color w:val="000000"/>
                <w:sz w:val="16"/>
                <w:szCs w:val="16"/>
                <w:lang w:val="en-GB"/>
              </w:rPr>
              <w:br/>
              <w:t xml:space="preserve">(e.g. diclofenac, ibuprofen) </w:t>
            </w:r>
          </w:p>
        </w:tc>
        <w:tc>
          <w:tcPr>
            <w:tcW w:w="943" w:type="dxa"/>
            <w:gridSpan w:val="4"/>
            <w:shd w:val="clear" w:color="auto" w:fill="auto"/>
            <w:vAlign w:val="center"/>
          </w:tcPr>
          <w:p w14:paraId="0FF591F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5AEEA7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0A9085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FB2D9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4B45B46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C25F3A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9B648BF" w14:textId="77777777" w:rsidTr="00DE38A9">
        <w:trPr>
          <w:trHeight w:val="432"/>
          <w:jc w:val="center"/>
        </w:trPr>
        <w:tc>
          <w:tcPr>
            <w:tcW w:w="805" w:type="dxa"/>
            <w:shd w:val="clear" w:color="auto" w:fill="auto"/>
          </w:tcPr>
          <w:p w14:paraId="3D0BBC8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064C27A4"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16</w:t>
            </w:r>
          </w:p>
        </w:tc>
        <w:tc>
          <w:tcPr>
            <w:tcW w:w="2700" w:type="dxa"/>
            <w:gridSpan w:val="3"/>
            <w:shd w:val="clear" w:color="auto" w:fill="auto"/>
          </w:tcPr>
          <w:p w14:paraId="32997294"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Any opioid injection (e.g. morphine)</w:t>
            </w:r>
          </w:p>
        </w:tc>
        <w:tc>
          <w:tcPr>
            <w:tcW w:w="943" w:type="dxa"/>
            <w:gridSpan w:val="4"/>
            <w:shd w:val="clear" w:color="auto" w:fill="auto"/>
            <w:vAlign w:val="center"/>
          </w:tcPr>
          <w:p w14:paraId="43CD73D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BE2551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74E7974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3A3F1B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7CA87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0578C8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56A6BE6" w14:textId="77777777" w:rsidTr="00DE38A9">
        <w:trPr>
          <w:trHeight w:val="432"/>
          <w:jc w:val="center"/>
        </w:trPr>
        <w:tc>
          <w:tcPr>
            <w:tcW w:w="805" w:type="dxa"/>
            <w:shd w:val="clear" w:color="auto" w:fill="auto"/>
          </w:tcPr>
          <w:p w14:paraId="311181FB" w14:textId="63C801F9"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7B455A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17</w:t>
            </w:r>
          </w:p>
        </w:tc>
        <w:tc>
          <w:tcPr>
            <w:tcW w:w="2700" w:type="dxa"/>
            <w:gridSpan w:val="3"/>
            <w:shd w:val="clear" w:color="auto" w:fill="auto"/>
          </w:tcPr>
          <w:p w14:paraId="2C47790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Salbutamol nebulizer solution</w:t>
            </w:r>
          </w:p>
        </w:tc>
        <w:tc>
          <w:tcPr>
            <w:tcW w:w="943" w:type="dxa"/>
            <w:gridSpan w:val="4"/>
            <w:shd w:val="clear" w:color="auto" w:fill="auto"/>
            <w:vAlign w:val="center"/>
          </w:tcPr>
          <w:p w14:paraId="4CFA0D2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2FD8742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DEDD3B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7DFE68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9AA03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E01C83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FFDAB9C" w14:textId="77777777" w:rsidTr="00DE38A9">
        <w:trPr>
          <w:trHeight w:val="259"/>
          <w:jc w:val="center"/>
        </w:trPr>
        <w:tc>
          <w:tcPr>
            <w:tcW w:w="805" w:type="dxa"/>
            <w:shd w:val="clear" w:color="auto" w:fill="auto"/>
          </w:tcPr>
          <w:p w14:paraId="0EBA3DCF" w14:textId="0B00945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19E1ED5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auto"/>
            <w:vAlign w:val="center"/>
            <w:hideMark/>
          </w:tcPr>
          <w:p w14:paraId="0B5BE759" w14:textId="77777777" w:rsidR="003270FE" w:rsidRPr="001840BA"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COMMODITIES</w:t>
            </w:r>
          </w:p>
        </w:tc>
        <w:tc>
          <w:tcPr>
            <w:tcW w:w="905" w:type="dxa"/>
            <w:shd w:val="clear" w:color="auto" w:fill="auto"/>
            <w:vAlign w:val="center"/>
          </w:tcPr>
          <w:p w14:paraId="5FC6FDA6"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0F96306E" w14:textId="77777777" w:rsidTr="00DE38A9">
        <w:trPr>
          <w:trHeight w:val="432"/>
          <w:jc w:val="center"/>
        </w:trPr>
        <w:tc>
          <w:tcPr>
            <w:tcW w:w="805" w:type="dxa"/>
            <w:shd w:val="clear" w:color="auto" w:fill="auto"/>
          </w:tcPr>
          <w:p w14:paraId="71AD657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241BB3A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18</w:t>
            </w:r>
          </w:p>
        </w:tc>
        <w:tc>
          <w:tcPr>
            <w:tcW w:w="2700" w:type="dxa"/>
            <w:gridSpan w:val="3"/>
            <w:shd w:val="clear" w:color="auto" w:fill="auto"/>
          </w:tcPr>
          <w:p w14:paraId="55C79A2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Sutures </w:t>
            </w:r>
          </w:p>
        </w:tc>
        <w:tc>
          <w:tcPr>
            <w:tcW w:w="943" w:type="dxa"/>
            <w:gridSpan w:val="4"/>
            <w:shd w:val="clear" w:color="auto" w:fill="auto"/>
            <w:vAlign w:val="center"/>
          </w:tcPr>
          <w:p w14:paraId="6572BD5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7DD76CC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C74FFE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F89690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58F08E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B55A48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CF4AA0D" w14:textId="77777777" w:rsidTr="00DE38A9">
        <w:trPr>
          <w:trHeight w:val="432"/>
          <w:jc w:val="center"/>
        </w:trPr>
        <w:tc>
          <w:tcPr>
            <w:tcW w:w="805" w:type="dxa"/>
            <w:shd w:val="clear" w:color="auto" w:fill="auto"/>
          </w:tcPr>
          <w:p w14:paraId="0FCCADD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A35448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19</w:t>
            </w:r>
          </w:p>
        </w:tc>
        <w:tc>
          <w:tcPr>
            <w:tcW w:w="2700" w:type="dxa"/>
            <w:gridSpan w:val="3"/>
            <w:shd w:val="clear" w:color="auto" w:fill="auto"/>
          </w:tcPr>
          <w:p w14:paraId="2892D6D2"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Intravenous infusion set</w:t>
            </w:r>
          </w:p>
        </w:tc>
        <w:tc>
          <w:tcPr>
            <w:tcW w:w="943" w:type="dxa"/>
            <w:gridSpan w:val="4"/>
            <w:shd w:val="clear" w:color="auto" w:fill="auto"/>
            <w:vAlign w:val="center"/>
          </w:tcPr>
          <w:p w14:paraId="2447FFB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792A0FF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DB3FDB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5D19B7F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EB4429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46AB6D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BF85D31" w14:textId="77777777" w:rsidTr="00DE38A9">
        <w:trPr>
          <w:trHeight w:val="432"/>
          <w:jc w:val="center"/>
        </w:trPr>
        <w:tc>
          <w:tcPr>
            <w:tcW w:w="805" w:type="dxa"/>
            <w:shd w:val="clear" w:color="auto" w:fill="auto"/>
          </w:tcPr>
          <w:p w14:paraId="412C6FB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0C5B14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20</w:t>
            </w:r>
          </w:p>
        </w:tc>
        <w:tc>
          <w:tcPr>
            <w:tcW w:w="2700" w:type="dxa"/>
            <w:gridSpan w:val="3"/>
            <w:shd w:val="clear" w:color="auto" w:fill="auto"/>
          </w:tcPr>
          <w:p w14:paraId="1B2E60F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Sterile needle </w:t>
            </w:r>
          </w:p>
        </w:tc>
        <w:tc>
          <w:tcPr>
            <w:tcW w:w="943" w:type="dxa"/>
            <w:gridSpan w:val="4"/>
            <w:shd w:val="clear" w:color="auto" w:fill="auto"/>
            <w:vAlign w:val="center"/>
          </w:tcPr>
          <w:p w14:paraId="5D4B70D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236063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D9A02D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86CB4A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D5C02E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DE81848"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DB35243" w14:textId="77777777" w:rsidTr="00DE38A9">
        <w:trPr>
          <w:trHeight w:val="432"/>
          <w:jc w:val="center"/>
        </w:trPr>
        <w:tc>
          <w:tcPr>
            <w:tcW w:w="805" w:type="dxa"/>
            <w:shd w:val="clear" w:color="auto" w:fill="auto"/>
          </w:tcPr>
          <w:p w14:paraId="621C153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A67A95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21</w:t>
            </w:r>
          </w:p>
        </w:tc>
        <w:tc>
          <w:tcPr>
            <w:tcW w:w="2700" w:type="dxa"/>
            <w:gridSpan w:val="3"/>
            <w:shd w:val="clear" w:color="auto" w:fill="auto"/>
          </w:tcPr>
          <w:p w14:paraId="25D842D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Disposable syringe </w:t>
            </w:r>
          </w:p>
        </w:tc>
        <w:tc>
          <w:tcPr>
            <w:tcW w:w="943" w:type="dxa"/>
            <w:gridSpan w:val="4"/>
            <w:shd w:val="clear" w:color="auto" w:fill="auto"/>
            <w:vAlign w:val="center"/>
          </w:tcPr>
          <w:p w14:paraId="748878C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28E929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29A36C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133F8D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1DDF85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B8D103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A973391" w14:textId="77777777" w:rsidTr="00DE38A9">
        <w:trPr>
          <w:trHeight w:val="432"/>
          <w:jc w:val="center"/>
        </w:trPr>
        <w:tc>
          <w:tcPr>
            <w:tcW w:w="805" w:type="dxa"/>
            <w:shd w:val="clear" w:color="auto" w:fill="auto"/>
          </w:tcPr>
          <w:p w14:paraId="2367B71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5CE7FCF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22</w:t>
            </w:r>
          </w:p>
        </w:tc>
        <w:tc>
          <w:tcPr>
            <w:tcW w:w="2700" w:type="dxa"/>
            <w:gridSpan w:val="3"/>
            <w:shd w:val="clear" w:color="auto" w:fill="auto"/>
          </w:tcPr>
          <w:p w14:paraId="4AE17DF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Intravenous catheter</w:t>
            </w:r>
            <w:r w:rsidRPr="001840BA">
              <w:rPr>
                <w:rFonts w:asciiTheme="minorHAnsi" w:hAnsiTheme="minorHAnsi" w:cstheme="minorHAnsi"/>
                <w:color w:val="000000"/>
                <w:sz w:val="16"/>
                <w:szCs w:val="16"/>
                <w:lang w:val="en-GB"/>
              </w:rPr>
              <w:br/>
            </w:r>
          </w:p>
        </w:tc>
        <w:tc>
          <w:tcPr>
            <w:tcW w:w="943" w:type="dxa"/>
            <w:gridSpan w:val="4"/>
            <w:shd w:val="clear" w:color="auto" w:fill="auto"/>
            <w:vAlign w:val="center"/>
          </w:tcPr>
          <w:p w14:paraId="47AADAA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0092212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10F177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B03BD1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97B168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21C167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112FA17" w14:textId="77777777" w:rsidTr="00DE38A9">
        <w:trPr>
          <w:trHeight w:val="432"/>
          <w:jc w:val="center"/>
        </w:trPr>
        <w:tc>
          <w:tcPr>
            <w:tcW w:w="805" w:type="dxa"/>
            <w:shd w:val="clear" w:color="auto" w:fill="auto"/>
          </w:tcPr>
          <w:p w14:paraId="05A2151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60F33B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23</w:t>
            </w:r>
          </w:p>
        </w:tc>
        <w:tc>
          <w:tcPr>
            <w:tcW w:w="2700" w:type="dxa"/>
            <w:gridSpan w:val="3"/>
            <w:shd w:val="clear" w:color="auto" w:fill="auto"/>
          </w:tcPr>
          <w:p w14:paraId="004108EC" w14:textId="2711C640"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Skin antiseptic </w:t>
            </w:r>
            <w:r w:rsidR="00480F4D" w:rsidRPr="00357DD1">
              <w:rPr>
                <w:rFonts w:asciiTheme="minorHAnsi" w:hAnsiTheme="minorHAnsi" w:cstheme="minorHAnsi"/>
                <w:color w:val="000000"/>
                <w:sz w:val="16"/>
                <w:szCs w:val="16"/>
                <w:lang w:val="en-GB"/>
              </w:rPr>
              <w:t>(e.g.</w:t>
            </w:r>
            <w:r w:rsidR="00357DD1">
              <w:rPr>
                <w:rFonts w:asciiTheme="minorHAnsi" w:hAnsiTheme="minorHAnsi" w:cstheme="minorHAnsi"/>
                <w:color w:val="000000"/>
                <w:sz w:val="16"/>
                <w:szCs w:val="16"/>
                <w:lang w:val="en-GB"/>
              </w:rPr>
              <w:t xml:space="preserve"> </w:t>
            </w:r>
            <w:r w:rsidR="00480F4D" w:rsidRPr="00357DD1">
              <w:rPr>
                <w:rFonts w:asciiTheme="minorHAnsi" w:hAnsiTheme="minorHAnsi" w:cstheme="minorHAnsi"/>
                <w:color w:val="000000"/>
                <w:sz w:val="16"/>
                <w:szCs w:val="16"/>
                <w:lang w:val="en-GB"/>
              </w:rPr>
              <w:t>chlorhexidine)</w:t>
            </w:r>
          </w:p>
        </w:tc>
        <w:tc>
          <w:tcPr>
            <w:tcW w:w="943" w:type="dxa"/>
            <w:gridSpan w:val="4"/>
            <w:shd w:val="clear" w:color="auto" w:fill="auto"/>
            <w:vAlign w:val="center"/>
          </w:tcPr>
          <w:p w14:paraId="59FFF3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4B3687B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601F2A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3C6520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A457ED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72066C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284CE1E" w14:textId="77777777" w:rsidTr="00DE38A9">
        <w:trPr>
          <w:trHeight w:val="432"/>
          <w:jc w:val="center"/>
        </w:trPr>
        <w:tc>
          <w:tcPr>
            <w:tcW w:w="805" w:type="dxa"/>
            <w:shd w:val="clear" w:color="auto" w:fill="auto"/>
          </w:tcPr>
          <w:p w14:paraId="6011277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D24A5C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24</w:t>
            </w:r>
          </w:p>
        </w:tc>
        <w:tc>
          <w:tcPr>
            <w:tcW w:w="2700" w:type="dxa"/>
            <w:gridSpan w:val="3"/>
            <w:shd w:val="clear" w:color="auto" w:fill="auto"/>
          </w:tcPr>
          <w:p w14:paraId="51F9769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Materials for splinting extremities</w:t>
            </w:r>
          </w:p>
        </w:tc>
        <w:tc>
          <w:tcPr>
            <w:tcW w:w="943" w:type="dxa"/>
            <w:gridSpan w:val="4"/>
            <w:shd w:val="clear" w:color="auto" w:fill="auto"/>
            <w:vAlign w:val="center"/>
          </w:tcPr>
          <w:p w14:paraId="6A46BBB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69C654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8E609B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C0EAE4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A40D7F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4AA40C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D6A4836" w14:textId="77777777" w:rsidTr="00DE38A9">
        <w:trPr>
          <w:trHeight w:val="432"/>
          <w:jc w:val="center"/>
        </w:trPr>
        <w:tc>
          <w:tcPr>
            <w:tcW w:w="805" w:type="dxa"/>
            <w:shd w:val="clear" w:color="auto" w:fill="auto"/>
          </w:tcPr>
          <w:p w14:paraId="2BE41FF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9AB93C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25</w:t>
            </w:r>
          </w:p>
        </w:tc>
        <w:tc>
          <w:tcPr>
            <w:tcW w:w="2700" w:type="dxa"/>
            <w:gridSpan w:val="3"/>
            <w:shd w:val="clear" w:color="auto" w:fill="auto"/>
          </w:tcPr>
          <w:p w14:paraId="76524BC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Cervical collar</w:t>
            </w:r>
          </w:p>
        </w:tc>
        <w:tc>
          <w:tcPr>
            <w:tcW w:w="943" w:type="dxa"/>
            <w:gridSpan w:val="4"/>
            <w:shd w:val="clear" w:color="auto" w:fill="auto"/>
            <w:vAlign w:val="center"/>
          </w:tcPr>
          <w:p w14:paraId="4E33155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8C6C66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CB5694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694B42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41D094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9D4A27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3E5095B" w14:textId="77777777" w:rsidTr="00DE38A9">
        <w:trPr>
          <w:trHeight w:val="432"/>
          <w:jc w:val="center"/>
        </w:trPr>
        <w:tc>
          <w:tcPr>
            <w:tcW w:w="805" w:type="dxa"/>
            <w:shd w:val="clear" w:color="auto" w:fill="auto"/>
          </w:tcPr>
          <w:p w14:paraId="21611F7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60064E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w:t>
            </w:r>
          </w:p>
        </w:tc>
        <w:tc>
          <w:tcPr>
            <w:tcW w:w="2700" w:type="dxa"/>
            <w:gridSpan w:val="3"/>
            <w:shd w:val="clear" w:color="auto" w:fill="auto"/>
          </w:tcPr>
          <w:p w14:paraId="782BE1D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Materials for casts</w:t>
            </w:r>
          </w:p>
        </w:tc>
        <w:tc>
          <w:tcPr>
            <w:tcW w:w="943" w:type="dxa"/>
            <w:gridSpan w:val="4"/>
            <w:shd w:val="clear" w:color="auto" w:fill="auto"/>
            <w:vAlign w:val="center"/>
          </w:tcPr>
          <w:p w14:paraId="46849CF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6887C80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3C11121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5EF4D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889793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CFBD34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94C54A4" w14:textId="77777777" w:rsidTr="00DE38A9">
        <w:trPr>
          <w:trHeight w:val="432"/>
          <w:jc w:val="center"/>
        </w:trPr>
        <w:tc>
          <w:tcPr>
            <w:tcW w:w="805" w:type="dxa"/>
            <w:shd w:val="clear" w:color="auto" w:fill="auto"/>
          </w:tcPr>
          <w:p w14:paraId="34A4DB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3895A05"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27</w:t>
            </w:r>
          </w:p>
        </w:tc>
        <w:tc>
          <w:tcPr>
            <w:tcW w:w="2700" w:type="dxa"/>
            <w:gridSpan w:val="3"/>
            <w:shd w:val="clear" w:color="auto" w:fill="auto"/>
          </w:tcPr>
          <w:p w14:paraId="374F38B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Urinary catheter and bag</w:t>
            </w:r>
          </w:p>
        </w:tc>
        <w:tc>
          <w:tcPr>
            <w:tcW w:w="943" w:type="dxa"/>
            <w:gridSpan w:val="4"/>
            <w:shd w:val="clear" w:color="auto" w:fill="auto"/>
            <w:vAlign w:val="center"/>
          </w:tcPr>
          <w:p w14:paraId="753EFE6B"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08" w:type="dxa"/>
            <w:gridSpan w:val="5"/>
            <w:shd w:val="clear" w:color="auto" w:fill="auto"/>
            <w:vAlign w:val="center"/>
          </w:tcPr>
          <w:p w14:paraId="0CB35572"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1008" w:type="dxa"/>
            <w:gridSpan w:val="8"/>
            <w:shd w:val="clear" w:color="auto" w:fill="auto"/>
            <w:vAlign w:val="center"/>
          </w:tcPr>
          <w:p w14:paraId="56E1B295"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3</w:t>
            </w:r>
          </w:p>
        </w:tc>
        <w:tc>
          <w:tcPr>
            <w:tcW w:w="992" w:type="dxa"/>
            <w:gridSpan w:val="8"/>
            <w:shd w:val="clear" w:color="auto" w:fill="auto"/>
            <w:vAlign w:val="center"/>
          </w:tcPr>
          <w:p w14:paraId="2B8CD28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4</w:t>
            </w:r>
          </w:p>
        </w:tc>
        <w:tc>
          <w:tcPr>
            <w:tcW w:w="1089" w:type="dxa"/>
            <w:gridSpan w:val="4"/>
            <w:shd w:val="clear" w:color="auto" w:fill="auto"/>
            <w:vAlign w:val="center"/>
          </w:tcPr>
          <w:p w14:paraId="54744035"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5</w:t>
            </w:r>
          </w:p>
        </w:tc>
        <w:tc>
          <w:tcPr>
            <w:tcW w:w="905" w:type="dxa"/>
            <w:shd w:val="clear" w:color="auto" w:fill="auto"/>
            <w:vAlign w:val="center"/>
          </w:tcPr>
          <w:p w14:paraId="0AD00494"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DC0723" w:rsidRPr="001840BA" w14:paraId="67F13CC3" w14:textId="77777777" w:rsidTr="008F1A60">
        <w:trPr>
          <w:trHeight w:val="432"/>
          <w:jc w:val="center"/>
        </w:trPr>
        <w:tc>
          <w:tcPr>
            <w:tcW w:w="805" w:type="dxa"/>
            <w:shd w:val="clear" w:color="auto" w:fill="auto"/>
          </w:tcPr>
          <w:p w14:paraId="09FFC604" w14:textId="70ACD08E" w:rsidR="00DC0723" w:rsidRPr="001840BA" w:rsidRDefault="00DC0723" w:rsidP="00DC0723">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shd w:val="clear" w:color="auto" w:fill="auto"/>
          </w:tcPr>
          <w:p w14:paraId="345C2B1F" w14:textId="468B5E9E" w:rsidR="00DC0723" w:rsidRPr="001840BA" w:rsidRDefault="00DC0723" w:rsidP="00DC0723">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w:t>
            </w:r>
          </w:p>
        </w:tc>
        <w:tc>
          <w:tcPr>
            <w:tcW w:w="2700" w:type="dxa"/>
            <w:gridSpan w:val="3"/>
            <w:shd w:val="clear" w:color="auto" w:fill="auto"/>
          </w:tcPr>
          <w:p w14:paraId="4EEF096C" w14:textId="2CB4E294" w:rsidR="00DC0723" w:rsidRPr="001840BA" w:rsidRDefault="00DC0723" w:rsidP="00357DD1">
            <w:pPr>
              <w:tabs>
                <w:tab w:val="right" w:leader="dot" w:pos="4392"/>
              </w:tabs>
              <w:spacing w:before="40" w:after="8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Tetanus toxoid (TT) or tetanus/diphtheria (TD) vaccine</w:t>
            </w:r>
          </w:p>
        </w:tc>
        <w:tc>
          <w:tcPr>
            <w:tcW w:w="943" w:type="dxa"/>
            <w:gridSpan w:val="4"/>
            <w:shd w:val="clear" w:color="auto" w:fill="auto"/>
            <w:vAlign w:val="center"/>
          </w:tcPr>
          <w:p w14:paraId="434940D0" w14:textId="5CEF9585"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1008" w:type="dxa"/>
            <w:gridSpan w:val="5"/>
            <w:shd w:val="clear" w:color="auto" w:fill="auto"/>
            <w:vAlign w:val="center"/>
          </w:tcPr>
          <w:p w14:paraId="6C483776" w14:textId="6E4803D4"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1008" w:type="dxa"/>
            <w:gridSpan w:val="8"/>
            <w:shd w:val="clear" w:color="auto" w:fill="auto"/>
            <w:vAlign w:val="center"/>
          </w:tcPr>
          <w:p w14:paraId="2984AA25" w14:textId="5BC7C729" w:rsidR="00DC0723" w:rsidRPr="001840BA" w:rsidRDefault="00DC0723" w:rsidP="00DC0723">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3</w:t>
            </w:r>
          </w:p>
        </w:tc>
        <w:tc>
          <w:tcPr>
            <w:tcW w:w="992" w:type="dxa"/>
            <w:gridSpan w:val="8"/>
            <w:shd w:val="clear" w:color="auto" w:fill="auto"/>
            <w:vAlign w:val="center"/>
          </w:tcPr>
          <w:p w14:paraId="61802614" w14:textId="1A306682"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4</w:t>
            </w:r>
          </w:p>
        </w:tc>
        <w:tc>
          <w:tcPr>
            <w:tcW w:w="1089" w:type="dxa"/>
            <w:gridSpan w:val="4"/>
            <w:shd w:val="clear" w:color="auto" w:fill="auto"/>
            <w:vAlign w:val="center"/>
          </w:tcPr>
          <w:p w14:paraId="0C41C8E7" w14:textId="4DD9514F"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5</w:t>
            </w:r>
          </w:p>
        </w:tc>
        <w:tc>
          <w:tcPr>
            <w:tcW w:w="905" w:type="dxa"/>
            <w:shd w:val="clear" w:color="auto" w:fill="auto"/>
            <w:vAlign w:val="center"/>
          </w:tcPr>
          <w:p w14:paraId="52C4EE27" w14:textId="77777777" w:rsidR="00DC0723" w:rsidRPr="001840BA" w:rsidRDefault="00DC0723" w:rsidP="00DC0723">
            <w:pPr>
              <w:spacing w:before="40" w:after="40"/>
              <w:jc w:val="center"/>
              <w:rPr>
                <w:rFonts w:asciiTheme="minorHAnsi" w:hAnsiTheme="minorHAnsi" w:cstheme="minorHAnsi"/>
                <w:color w:val="000000" w:themeColor="text1"/>
                <w:sz w:val="16"/>
                <w:szCs w:val="16"/>
                <w:lang w:val="en-GB"/>
              </w:rPr>
            </w:pPr>
          </w:p>
        </w:tc>
      </w:tr>
      <w:tr w:rsidR="003270FE" w:rsidRPr="001840BA" w14:paraId="29A07493" w14:textId="77777777" w:rsidTr="007C53C5">
        <w:trPr>
          <w:trHeight w:val="278"/>
          <w:jc w:val="center"/>
        </w:trPr>
        <w:tc>
          <w:tcPr>
            <w:tcW w:w="805" w:type="dxa"/>
            <w:shd w:val="clear" w:color="auto" w:fill="8ADED0"/>
          </w:tcPr>
          <w:p w14:paraId="36A3561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332B31F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tcPr>
          <w:p w14:paraId="1B287047" w14:textId="77777777" w:rsidR="003270FE" w:rsidRPr="007C53C5" w:rsidRDefault="003270FE" w:rsidP="007C53C5">
            <w:pPr>
              <w:pStyle w:val="Heading2"/>
              <w:rPr>
                <w:sz w:val="16"/>
                <w:szCs w:val="16"/>
                <w:lang w:val="en-GB"/>
              </w:rPr>
            </w:pPr>
            <w:bookmarkStart w:id="688" w:name="_Toc138439579"/>
            <w:r w:rsidRPr="007C53C5">
              <w:rPr>
                <w:sz w:val="16"/>
                <w:szCs w:val="16"/>
                <w:lang w:val="en-GB"/>
              </w:rPr>
              <w:t>26.5. DIAGNOSTICS</w:t>
            </w:r>
            <w:bookmarkEnd w:id="688"/>
          </w:p>
        </w:tc>
        <w:tc>
          <w:tcPr>
            <w:tcW w:w="905" w:type="dxa"/>
            <w:shd w:val="clear" w:color="auto" w:fill="8ADED0"/>
            <w:vAlign w:val="center"/>
          </w:tcPr>
          <w:p w14:paraId="79681953"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34E68A94" w14:textId="77777777" w:rsidTr="00DE38A9">
        <w:trPr>
          <w:trHeight w:val="278"/>
          <w:jc w:val="center"/>
        </w:trPr>
        <w:tc>
          <w:tcPr>
            <w:tcW w:w="805" w:type="dxa"/>
            <w:shd w:val="clear" w:color="auto" w:fill="auto"/>
          </w:tcPr>
          <w:p w14:paraId="0BA4E2C7" w14:textId="27C9CD1A"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pt-PT"/>
              </w:rPr>
              <w:t>R_C</w:t>
            </w:r>
          </w:p>
        </w:tc>
        <w:tc>
          <w:tcPr>
            <w:tcW w:w="630" w:type="dxa"/>
            <w:shd w:val="clear" w:color="auto" w:fill="auto"/>
          </w:tcPr>
          <w:p w14:paraId="4F9CA8AF" w14:textId="4D098835"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2659</w:t>
            </w:r>
          </w:p>
        </w:tc>
        <w:tc>
          <w:tcPr>
            <w:tcW w:w="7740" w:type="dxa"/>
            <w:gridSpan w:val="32"/>
            <w:shd w:val="clear" w:color="auto" w:fill="auto"/>
          </w:tcPr>
          <w:p w14:paraId="48002AD9" w14:textId="5984F8E0"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Now I would like to ask about </w:t>
            </w:r>
            <w:r w:rsidRPr="001840BA">
              <w:rPr>
                <w:rFonts w:asciiTheme="minorHAnsi" w:hAnsiTheme="minorHAnsi" w:cstheme="minorHAnsi"/>
                <w:b/>
                <w:bCs/>
                <w:color w:val="000000"/>
                <w:sz w:val="16"/>
                <w:szCs w:val="16"/>
                <w:lang w:val="en-GB"/>
              </w:rPr>
              <w:t>tests</w:t>
            </w:r>
            <w:r w:rsidRPr="001840BA">
              <w:rPr>
                <w:rFonts w:asciiTheme="minorHAnsi" w:hAnsiTheme="minorHAnsi" w:cstheme="minorHAnsi"/>
                <w:color w:val="000000"/>
                <w:sz w:val="16"/>
                <w:szCs w:val="16"/>
                <w:lang w:val="en-GB"/>
              </w:rPr>
              <w:t xml:space="preserve"> available in this emergency services site today. For each item I ask about, please show me the item.</w:t>
            </w:r>
          </w:p>
        </w:tc>
        <w:tc>
          <w:tcPr>
            <w:tcW w:w="905" w:type="dxa"/>
            <w:shd w:val="clear" w:color="auto" w:fill="auto"/>
            <w:vAlign w:val="center"/>
          </w:tcPr>
          <w:p w14:paraId="4978A88A"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45D85C71" w14:textId="77777777" w:rsidTr="008F1A60">
        <w:trPr>
          <w:trHeight w:val="288"/>
          <w:jc w:val="center"/>
        </w:trPr>
        <w:tc>
          <w:tcPr>
            <w:tcW w:w="805" w:type="dxa"/>
            <w:vMerge w:val="restart"/>
            <w:shd w:val="clear" w:color="auto" w:fill="auto"/>
          </w:tcPr>
          <w:p w14:paraId="0B5F1E7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5B1FA440"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2660</w:t>
            </w:r>
          </w:p>
        </w:tc>
        <w:tc>
          <w:tcPr>
            <w:tcW w:w="2700" w:type="dxa"/>
            <w:gridSpan w:val="3"/>
            <w:vMerge w:val="restart"/>
            <w:shd w:val="clear" w:color="auto" w:fill="auto"/>
          </w:tcPr>
          <w:p w14:paraId="67ED04DD" w14:textId="5D4C816A"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CHECK TO SEE IF AT LEAST ONE OF EACH TEST IS VALID AND THAT ALL ITEMS TO PEFORM THE TEST ARE AVAILABLE AND FUNCTIONAL. DO NOT GO TO A LABORATORY OUTSIDE OF THE EMERGENCY </w:t>
            </w:r>
            <w:r w:rsidR="00D66B4E">
              <w:rPr>
                <w:rFonts w:asciiTheme="minorHAnsi" w:hAnsiTheme="minorHAnsi" w:cstheme="minorHAnsi"/>
                <w:sz w:val="16"/>
                <w:szCs w:val="16"/>
                <w:lang w:val="en-GB"/>
              </w:rPr>
              <w:t xml:space="preserve">SERVICE </w:t>
            </w:r>
            <w:r w:rsidR="006C22E1">
              <w:rPr>
                <w:rFonts w:asciiTheme="minorHAnsi" w:hAnsiTheme="minorHAnsi" w:cstheme="minorHAnsi"/>
                <w:sz w:val="16"/>
                <w:szCs w:val="16"/>
                <w:lang w:val="en-GB"/>
              </w:rPr>
              <w:t>SITE</w:t>
            </w:r>
            <w:r w:rsidR="00D66B4E"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TO ASSESS THESE TESTS.</w:t>
            </w:r>
          </w:p>
        </w:tc>
        <w:tc>
          <w:tcPr>
            <w:tcW w:w="5040" w:type="dxa"/>
            <w:gridSpan w:val="29"/>
            <w:shd w:val="clear" w:color="auto" w:fill="D9D9D9" w:themeFill="background1" w:themeFillShade="D9"/>
          </w:tcPr>
          <w:p w14:paraId="0AE0756B" w14:textId="4A5485D9"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AVAILAB</w:t>
            </w:r>
            <w:r>
              <w:rPr>
                <w:rFonts w:asciiTheme="minorHAnsi" w:hAnsiTheme="minorHAnsi" w:cstheme="minorHAnsi"/>
                <w:bCs/>
                <w:sz w:val="16"/>
                <w:szCs w:val="16"/>
                <w:lang w:val="en-GB"/>
              </w:rPr>
              <w:t>LE</w:t>
            </w:r>
          </w:p>
        </w:tc>
        <w:tc>
          <w:tcPr>
            <w:tcW w:w="905" w:type="dxa"/>
            <w:shd w:val="clear" w:color="auto" w:fill="auto"/>
            <w:vAlign w:val="center"/>
          </w:tcPr>
          <w:p w14:paraId="6005494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8039524" w14:textId="77777777" w:rsidTr="008F1A60">
        <w:trPr>
          <w:trHeight w:val="288"/>
          <w:jc w:val="center"/>
        </w:trPr>
        <w:tc>
          <w:tcPr>
            <w:tcW w:w="805" w:type="dxa"/>
            <w:vMerge/>
            <w:shd w:val="clear" w:color="auto" w:fill="auto"/>
          </w:tcPr>
          <w:p w14:paraId="185F315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16F5C69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6DCFF707"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951" w:type="dxa"/>
            <w:gridSpan w:val="9"/>
            <w:shd w:val="clear" w:color="auto" w:fill="D9D9D9" w:themeFill="background1" w:themeFillShade="D9"/>
          </w:tcPr>
          <w:p w14:paraId="5E44AA8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3089" w:type="dxa"/>
            <w:gridSpan w:val="20"/>
            <w:shd w:val="clear" w:color="auto" w:fill="D9D9D9" w:themeFill="background1" w:themeFillShade="D9"/>
          </w:tcPr>
          <w:p w14:paraId="0B4EAE9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OBSERVED</w:t>
            </w:r>
          </w:p>
        </w:tc>
        <w:tc>
          <w:tcPr>
            <w:tcW w:w="905" w:type="dxa"/>
            <w:shd w:val="clear" w:color="auto" w:fill="auto"/>
            <w:vAlign w:val="center"/>
          </w:tcPr>
          <w:p w14:paraId="648BF359"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0677B990" w14:textId="77777777" w:rsidTr="00DE38A9">
        <w:trPr>
          <w:trHeight w:val="504"/>
          <w:jc w:val="center"/>
        </w:trPr>
        <w:tc>
          <w:tcPr>
            <w:tcW w:w="805" w:type="dxa"/>
            <w:vMerge/>
            <w:shd w:val="clear" w:color="auto" w:fill="auto"/>
          </w:tcPr>
          <w:p w14:paraId="6C7D70EC"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23620EB0"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03DA40A5"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70" w:type="dxa"/>
            <w:gridSpan w:val="5"/>
            <w:shd w:val="clear" w:color="auto" w:fill="D9D9D9" w:themeFill="background1" w:themeFillShade="D9"/>
          </w:tcPr>
          <w:p w14:paraId="66EEB11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AT LEAST ONE NOT EXPIRED</w:t>
            </w:r>
          </w:p>
        </w:tc>
        <w:tc>
          <w:tcPr>
            <w:tcW w:w="981" w:type="dxa"/>
            <w:gridSpan w:val="4"/>
            <w:shd w:val="clear" w:color="auto" w:fill="D9D9D9" w:themeFill="background1" w:themeFillShade="D9"/>
          </w:tcPr>
          <w:p w14:paraId="6E0C8D3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AVAILABLE BUT</w:t>
            </w:r>
            <w:r w:rsidRPr="001840BA">
              <w:rPr>
                <w:rFonts w:asciiTheme="minorHAnsi" w:hAnsiTheme="minorHAnsi" w:cstheme="minorHAnsi"/>
                <w:sz w:val="16"/>
                <w:szCs w:val="16"/>
                <w:lang w:val="en-GB"/>
              </w:rPr>
              <w:br/>
              <w:t>EXPIRED</w:t>
            </w:r>
          </w:p>
        </w:tc>
        <w:tc>
          <w:tcPr>
            <w:tcW w:w="1008" w:type="dxa"/>
            <w:gridSpan w:val="8"/>
            <w:shd w:val="clear" w:color="auto" w:fill="D9D9D9" w:themeFill="background1" w:themeFillShade="D9"/>
          </w:tcPr>
          <w:p w14:paraId="7291F98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AVAILABLE BUT NOT SEEN</w:t>
            </w:r>
          </w:p>
        </w:tc>
        <w:tc>
          <w:tcPr>
            <w:tcW w:w="992" w:type="dxa"/>
            <w:gridSpan w:val="8"/>
            <w:shd w:val="clear" w:color="auto" w:fill="D9D9D9" w:themeFill="background1" w:themeFillShade="D9"/>
          </w:tcPr>
          <w:p w14:paraId="651E90C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 TODAY</w:t>
            </w:r>
          </w:p>
        </w:tc>
        <w:tc>
          <w:tcPr>
            <w:tcW w:w="1089" w:type="dxa"/>
            <w:gridSpan w:val="4"/>
            <w:shd w:val="clear" w:color="auto" w:fill="D9D9D9" w:themeFill="background1" w:themeFillShade="D9"/>
          </w:tcPr>
          <w:p w14:paraId="60A4E8F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NEVER AVAILABLE</w:t>
            </w:r>
          </w:p>
        </w:tc>
        <w:tc>
          <w:tcPr>
            <w:tcW w:w="905" w:type="dxa"/>
            <w:shd w:val="clear" w:color="auto" w:fill="auto"/>
            <w:vAlign w:val="center"/>
          </w:tcPr>
          <w:p w14:paraId="3189972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7919BF31" w14:textId="77777777" w:rsidTr="00DE38A9">
        <w:trPr>
          <w:trHeight w:val="432"/>
          <w:jc w:val="center"/>
        </w:trPr>
        <w:tc>
          <w:tcPr>
            <w:tcW w:w="805" w:type="dxa"/>
            <w:shd w:val="clear" w:color="auto" w:fill="auto"/>
          </w:tcPr>
          <w:p w14:paraId="3A16845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0CE075F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1A1B706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dipstick for protein (MAY BE PART OF MULTI-TEST DIPSTICK)</w:t>
            </w:r>
          </w:p>
        </w:tc>
        <w:tc>
          <w:tcPr>
            <w:tcW w:w="970" w:type="dxa"/>
            <w:gridSpan w:val="5"/>
            <w:shd w:val="clear" w:color="auto" w:fill="auto"/>
            <w:vAlign w:val="center"/>
          </w:tcPr>
          <w:p w14:paraId="29B5200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249A6DE2"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376399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98B2792"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A79F935"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645A591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C7C4953" w14:textId="77777777" w:rsidTr="00DE38A9">
        <w:trPr>
          <w:trHeight w:val="432"/>
          <w:jc w:val="center"/>
        </w:trPr>
        <w:tc>
          <w:tcPr>
            <w:tcW w:w="805" w:type="dxa"/>
            <w:shd w:val="clear" w:color="auto" w:fill="auto"/>
          </w:tcPr>
          <w:p w14:paraId="6BC8BF3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0F5BDFD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52A8277B"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dipstick for glucose (MAY BE PART OF MULTI-TEST DIPSTICK)</w:t>
            </w:r>
          </w:p>
        </w:tc>
        <w:tc>
          <w:tcPr>
            <w:tcW w:w="970" w:type="dxa"/>
            <w:gridSpan w:val="5"/>
            <w:shd w:val="clear" w:color="auto" w:fill="auto"/>
            <w:vAlign w:val="center"/>
          </w:tcPr>
          <w:p w14:paraId="17FF7F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FD4384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B7F9B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9743E4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B85AA3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51E0E9F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317CE07" w14:textId="77777777" w:rsidTr="00DE38A9">
        <w:trPr>
          <w:trHeight w:val="432"/>
          <w:jc w:val="center"/>
        </w:trPr>
        <w:tc>
          <w:tcPr>
            <w:tcW w:w="805" w:type="dxa"/>
            <w:shd w:val="clear" w:color="auto" w:fill="auto"/>
          </w:tcPr>
          <w:p w14:paraId="0715CF8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6AC6D70A"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69347D89"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dipstick for ketones (MAY BE PART OF MULTI-TEST DIPSTICK)</w:t>
            </w:r>
          </w:p>
        </w:tc>
        <w:tc>
          <w:tcPr>
            <w:tcW w:w="970" w:type="dxa"/>
            <w:gridSpan w:val="5"/>
            <w:shd w:val="clear" w:color="auto" w:fill="auto"/>
            <w:vAlign w:val="center"/>
          </w:tcPr>
          <w:p w14:paraId="1DC0E7F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0C9061A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9FEF28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64A9E02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40844B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C408AC1"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9753046" w14:textId="77777777" w:rsidTr="00DE38A9">
        <w:trPr>
          <w:trHeight w:val="432"/>
          <w:jc w:val="center"/>
        </w:trPr>
        <w:tc>
          <w:tcPr>
            <w:tcW w:w="805" w:type="dxa"/>
            <w:shd w:val="clear" w:color="auto" w:fill="auto"/>
          </w:tcPr>
          <w:p w14:paraId="0347BA1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71B9B14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7BD2FD3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pregnancy test</w:t>
            </w:r>
          </w:p>
        </w:tc>
        <w:tc>
          <w:tcPr>
            <w:tcW w:w="970" w:type="dxa"/>
            <w:gridSpan w:val="5"/>
            <w:shd w:val="clear" w:color="auto" w:fill="auto"/>
            <w:vAlign w:val="center"/>
          </w:tcPr>
          <w:p w14:paraId="6848DA4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4DEBCC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6A117FD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C61B15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ADE5CB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F9670E1"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E26337D" w14:textId="77777777" w:rsidTr="00DE38A9">
        <w:trPr>
          <w:trHeight w:val="432"/>
          <w:jc w:val="center"/>
        </w:trPr>
        <w:tc>
          <w:tcPr>
            <w:tcW w:w="805" w:type="dxa"/>
            <w:shd w:val="clear" w:color="auto" w:fill="auto"/>
          </w:tcPr>
          <w:p w14:paraId="3FC99A5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431C15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73D2C4A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Blood glucose</w:t>
            </w:r>
          </w:p>
        </w:tc>
        <w:tc>
          <w:tcPr>
            <w:tcW w:w="970" w:type="dxa"/>
            <w:gridSpan w:val="5"/>
            <w:shd w:val="clear" w:color="auto" w:fill="auto"/>
            <w:vAlign w:val="center"/>
          </w:tcPr>
          <w:p w14:paraId="77CF0E4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5D63FBA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FB94C1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62A9112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B04F11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57A2085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CFB43B2" w14:textId="77777777" w:rsidTr="00DE38A9">
        <w:trPr>
          <w:trHeight w:val="432"/>
          <w:jc w:val="center"/>
        </w:trPr>
        <w:tc>
          <w:tcPr>
            <w:tcW w:w="805" w:type="dxa"/>
            <w:shd w:val="clear" w:color="auto" w:fill="auto"/>
          </w:tcPr>
          <w:p w14:paraId="1A922C5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74BC9944"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0250A95D"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Malaria RDT</w:t>
            </w:r>
          </w:p>
        </w:tc>
        <w:tc>
          <w:tcPr>
            <w:tcW w:w="970" w:type="dxa"/>
            <w:gridSpan w:val="5"/>
            <w:shd w:val="clear" w:color="auto" w:fill="auto"/>
            <w:vAlign w:val="center"/>
          </w:tcPr>
          <w:p w14:paraId="6B7DF86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5AAE5F6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6E8FE6B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2193AA1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8F10E7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2C5E55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E0A7C98" w14:textId="77777777" w:rsidTr="00DE38A9">
        <w:trPr>
          <w:trHeight w:val="432"/>
          <w:jc w:val="center"/>
        </w:trPr>
        <w:tc>
          <w:tcPr>
            <w:tcW w:w="805" w:type="dxa"/>
            <w:shd w:val="clear" w:color="auto" w:fill="auto"/>
          </w:tcPr>
          <w:p w14:paraId="5E60D36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439A60F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1487DCE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HIV RDT</w:t>
            </w:r>
          </w:p>
        </w:tc>
        <w:tc>
          <w:tcPr>
            <w:tcW w:w="970" w:type="dxa"/>
            <w:gridSpan w:val="5"/>
            <w:shd w:val="clear" w:color="auto" w:fill="auto"/>
            <w:vAlign w:val="center"/>
          </w:tcPr>
          <w:p w14:paraId="3B330BB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056793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074791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0F5524F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5078F75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BB6C75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30343F6" w14:textId="77777777" w:rsidTr="007C53C5">
        <w:trPr>
          <w:trHeight w:val="255"/>
          <w:jc w:val="center"/>
        </w:trPr>
        <w:tc>
          <w:tcPr>
            <w:tcW w:w="805" w:type="dxa"/>
            <w:shd w:val="clear" w:color="auto" w:fill="8ADED0"/>
          </w:tcPr>
          <w:p w14:paraId="335AB63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3A0C9A58"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2"/>
            <w:shd w:val="clear" w:color="auto" w:fill="8ADED0"/>
            <w:vAlign w:val="center"/>
            <w:hideMark/>
          </w:tcPr>
          <w:p w14:paraId="1089F751" w14:textId="77777777" w:rsidR="003270FE" w:rsidRPr="007C53C5" w:rsidRDefault="003270FE" w:rsidP="007C53C5">
            <w:pPr>
              <w:pStyle w:val="Heading2"/>
              <w:rPr>
                <w:sz w:val="16"/>
                <w:szCs w:val="16"/>
                <w:lang w:val="en-GB"/>
              </w:rPr>
            </w:pPr>
            <w:bookmarkStart w:id="689" w:name="_Toc138439580"/>
            <w:r w:rsidRPr="007C53C5">
              <w:rPr>
                <w:sz w:val="16"/>
                <w:szCs w:val="16"/>
                <w:lang w:val="en-GB"/>
              </w:rPr>
              <w:t>26.6. SUPPORT FOR QUALITY SERVICES</w:t>
            </w:r>
            <w:bookmarkEnd w:id="689"/>
          </w:p>
        </w:tc>
        <w:tc>
          <w:tcPr>
            <w:tcW w:w="905" w:type="dxa"/>
            <w:shd w:val="clear" w:color="auto" w:fill="8ADED0"/>
          </w:tcPr>
          <w:p w14:paraId="17E18DA2" w14:textId="77777777" w:rsidR="003270FE" w:rsidRPr="001840BA"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1840BA" w14:paraId="2F1098E4" w14:textId="77777777" w:rsidTr="00DE38A9">
        <w:trPr>
          <w:trHeight w:val="476"/>
          <w:jc w:val="center"/>
        </w:trPr>
        <w:tc>
          <w:tcPr>
            <w:tcW w:w="805" w:type="dxa"/>
            <w:shd w:val="clear" w:color="auto" w:fill="auto"/>
          </w:tcPr>
          <w:p w14:paraId="6F531279" w14:textId="0731E4DC"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0F8B18D" w14:textId="2752FB19"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2661</w:t>
            </w:r>
          </w:p>
        </w:tc>
        <w:tc>
          <w:tcPr>
            <w:tcW w:w="7740" w:type="dxa"/>
            <w:gridSpan w:val="32"/>
            <w:shd w:val="clear" w:color="auto" w:fill="auto"/>
          </w:tcPr>
          <w:p w14:paraId="3FC06955" w14:textId="77777777" w:rsidR="003270FE" w:rsidRPr="001840BA" w:rsidRDefault="003270FE" w:rsidP="003270FE">
            <w:pPr>
              <w:spacing w:before="40" w:after="80"/>
              <w:rPr>
                <w:rFonts w:ascii="Bierstadt" w:eastAsia="Calibri" w:hAnsi="Bierstadt"/>
                <w:color w:val="002060"/>
                <w:sz w:val="16"/>
                <w:szCs w:val="16"/>
                <w:lang w:eastAsia="en-US"/>
              </w:rPr>
            </w:pPr>
            <w:r w:rsidRPr="001840BA">
              <w:rPr>
                <w:rFonts w:asciiTheme="minorHAnsi" w:hAnsiTheme="minorHAnsi" w:cstheme="minorHAnsi"/>
                <w:sz w:val="16"/>
                <w:szCs w:val="16"/>
                <w:lang w:val="en-GB"/>
              </w:rPr>
              <w:t>Now I would like to know if the following documents are available in this service site today.  These may be separate documents or may be part of an inclusive document.</w:t>
            </w:r>
          </w:p>
        </w:tc>
        <w:tc>
          <w:tcPr>
            <w:tcW w:w="905" w:type="dxa"/>
            <w:shd w:val="clear" w:color="auto" w:fill="auto"/>
            <w:vAlign w:val="center"/>
          </w:tcPr>
          <w:p w14:paraId="5395A610"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3D766821" w14:textId="77777777" w:rsidTr="00DE38A9">
        <w:trPr>
          <w:trHeight w:val="521"/>
          <w:jc w:val="center"/>
        </w:trPr>
        <w:tc>
          <w:tcPr>
            <w:tcW w:w="805" w:type="dxa"/>
            <w:shd w:val="clear" w:color="auto" w:fill="auto"/>
          </w:tcPr>
          <w:p w14:paraId="2AC63DF1" w14:textId="675E8015"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2431B9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2662</w:t>
            </w:r>
          </w:p>
        </w:tc>
        <w:tc>
          <w:tcPr>
            <w:tcW w:w="3780" w:type="dxa"/>
            <w:gridSpan w:val="9"/>
            <w:shd w:val="clear" w:color="auto" w:fill="auto"/>
          </w:tcPr>
          <w:p w14:paraId="33867647" w14:textId="77777777" w:rsidR="003270FE" w:rsidRPr="001840BA" w:rsidRDefault="003270FE" w:rsidP="003270FE">
            <w:pPr>
              <w:spacing w:before="40" w:after="40"/>
              <w:rPr>
                <w:rFonts w:cs="Calibri"/>
                <w:sz w:val="16"/>
                <w:szCs w:val="16"/>
                <w:lang w:val="en-GB"/>
              </w:rPr>
            </w:pPr>
            <w:r w:rsidRPr="001840BA">
              <w:rPr>
                <w:rFonts w:cs="Calibri"/>
                <w:sz w:val="16"/>
                <w:szCs w:val="16"/>
                <w:lang w:val="en-GB"/>
              </w:rPr>
              <w:t xml:space="preserve">For each document that I will ask about, please show it to me. </w:t>
            </w:r>
          </w:p>
        </w:tc>
        <w:tc>
          <w:tcPr>
            <w:tcW w:w="1260" w:type="dxa"/>
            <w:gridSpan w:val="6"/>
            <w:shd w:val="clear" w:color="auto" w:fill="D9D9D9"/>
          </w:tcPr>
          <w:p w14:paraId="4874566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1290" w:type="dxa"/>
            <w:gridSpan w:val="10"/>
            <w:shd w:val="clear" w:color="auto" w:fill="D9D9D9"/>
          </w:tcPr>
          <w:p w14:paraId="3222F09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1410" w:type="dxa"/>
            <w:gridSpan w:val="7"/>
            <w:shd w:val="clear" w:color="auto" w:fill="D9D9D9"/>
          </w:tcPr>
          <w:p w14:paraId="017424B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905" w:type="dxa"/>
            <w:shd w:val="clear" w:color="auto" w:fill="auto"/>
            <w:vAlign w:val="center"/>
          </w:tcPr>
          <w:p w14:paraId="5FB1A79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4FD33C61" w14:textId="77777777" w:rsidTr="008F1A60">
        <w:trPr>
          <w:trHeight w:val="432"/>
          <w:jc w:val="center"/>
        </w:trPr>
        <w:tc>
          <w:tcPr>
            <w:tcW w:w="805" w:type="dxa"/>
            <w:shd w:val="clear" w:color="auto" w:fill="auto"/>
          </w:tcPr>
          <w:p w14:paraId="02858200"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56D8DC7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3780" w:type="dxa"/>
            <w:gridSpan w:val="9"/>
            <w:shd w:val="clear" w:color="auto" w:fill="auto"/>
          </w:tcPr>
          <w:p w14:paraId="588EB05A"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Structured triage tool, such as the Interagency Integrated Triage Tool</w:t>
            </w:r>
          </w:p>
        </w:tc>
        <w:tc>
          <w:tcPr>
            <w:tcW w:w="1260" w:type="dxa"/>
            <w:gridSpan w:val="6"/>
            <w:shd w:val="clear" w:color="auto" w:fill="auto"/>
          </w:tcPr>
          <w:p w14:paraId="7510457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tcPr>
          <w:p w14:paraId="0C468941"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tcPr>
          <w:p w14:paraId="090C48F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37584170"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17972FBB" w14:textId="77777777" w:rsidTr="008F1A60">
        <w:trPr>
          <w:trHeight w:val="432"/>
          <w:jc w:val="center"/>
        </w:trPr>
        <w:tc>
          <w:tcPr>
            <w:tcW w:w="805" w:type="dxa"/>
            <w:shd w:val="clear" w:color="auto" w:fill="auto"/>
          </w:tcPr>
          <w:p w14:paraId="75C0352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69C3B97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3780" w:type="dxa"/>
            <w:gridSpan w:val="9"/>
            <w:shd w:val="clear" w:color="auto" w:fill="auto"/>
          </w:tcPr>
          <w:p w14:paraId="14AEC8C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Protocol for initial approach to ABCs (airway, breathing, circulation, etc.) and basic neurologic function</w:t>
            </w:r>
          </w:p>
        </w:tc>
        <w:tc>
          <w:tcPr>
            <w:tcW w:w="1260" w:type="dxa"/>
            <w:gridSpan w:val="6"/>
            <w:shd w:val="clear" w:color="auto" w:fill="auto"/>
            <w:vAlign w:val="center"/>
          </w:tcPr>
          <w:p w14:paraId="105A074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68D658C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0219B62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2F6D851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F09B9A2" w14:textId="77777777" w:rsidTr="008F1A60">
        <w:trPr>
          <w:trHeight w:val="432"/>
          <w:jc w:val="center"/>
        </w:trPr>
        <w:tc>
          <w:tcPr>
            <w:tcW w:w="805" w:type="dxa"/>
            <w:shd w:val="clear" w:color="auto" w:fill="auto"/>
          </w:tcPr>
          <w:p w14:paraId="1E0ECCC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8D3092C"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3780" w:type="dxa"/>
            <w:gridSpan w:val="9"/>
            <w:shd w:val="clear" w:color="auto" w:fill="auto"/>
          </w:tcPr>
          <w:p w14:paraId="1313A1C6"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Trauma care checklist</w:t>
            </w:r>
          </w:p>
        </w:tc>
        <w:tc>
          <w:tcPr>
            <w:tcW w:w="1260" w:type="dxa"/>
            <w:gridSpan w:val="6"/>
            <w:shd w:val="clear" w:color="auto" w:fill="auto"/>
            <w:vAlign w:val="center"/>
          </w:tcPr>
          <w:p w14:paraId="7331D2A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596BA44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11899CB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674F0F4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5973AE8" w14:textId="77777777" w:rsidTr="008F1A60">
        <w:trPr>
          <w:trHeight w:val="432"/>
          <w:jc w:val="center"/>
        </w:trPr>
        <w:tc>
          <w:tcPr>
            <w:tcW w:w="805" w:type="dxa"/>
            <w:shd w:val="clear" w:color="auto" w:fill="auto"/>
          </w:tcPr>
          <w:p w14:paraId="13236774" w14:textId="22D29A54"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0447A5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3780" w:type="dxa"/>
            <w:gridSpan w:val="9"/>
            <w:shd w:val="clear" w:color="auto" w:fill="auto"/>
          </w:tcPr>
          <w:p w14:paraId="6E1589E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Medical emergency checklist</w:t>
            </w:r>
          </w:p>
        </w:tc>
        <w:tc>
          <w:tcPr>
            <w:tcW w:w="1260" w:type="dxa"/>
            <w:gridSpan w:val="6"/>
            <w:shd w:val="clear" w:color="auto" w:fill="auto"/>
            <w:vAlign w:val="center"/>
          </w:tcPr>
          <w:p w14:paraId="4B59701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412EDDB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3DFD169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3157850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79819F6" w14:textId="77777777" w:rsidTr="008F1A60">
        <w:trPr>
          <w:trHeight w:val="432"/>
          <w:jc w:val="center"/>
        </w:trPr>
        <w:tc>
          <w:tcPr>
            <w:tcW w:w="805" w:type="dxa"/>
            <w:shd w:val="clear" w:color="auto" w:fill="auto"/>
          </w:tcPr>
          <w:p w14:paraId="15BB96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587DD3A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3780" w:type="dxa"/>
            <w:gridSpan w:val="9"/>
            <w:shd w:val="clear" w:color="auto" w:fill="auto"/>
          </w:tcPr>
          <w:p w14:paraId="6E2E9A0B" w14:textId="5B0DA9C1"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Standardized clinical form for emergency </w:t>
            </w:r>
            <w:r w:rsidR="00D66B4E">
              <w:rPr>
                <w:rFonts w:asciiTheme="minorHAnsi" w:hAnsiTheme="minorHAnsi" w:cstheme="minorHAnsi"/>
                <w:color w:val="000000"/>
                <w:sz w:val="16"/>
                <w:szCs w:val="16"/>
                <w:lang w:val="en-GB"/>
              </w:rPr>
              <w:t xml:space="preserve">service </w:t>
            </w:r>
            <w:r w:rsidR="006C22E1">
              <w:rPr>
                <w:rFonts w:asciiTheme="minorHAnsi" w:hAnsiTheme="minorHAnsi" w:cstheme="minorHAnsi"/>
                <w:color w:val="000000"/>
                <w:sz w:val="16"/>
                <w:szCs w:val="16"/>
                <w:lang w:val="en-GB"/>
              </w:rPr>
              <w:t>site</w:t>
            </w:r>
            <w:r w:rsidR="00D66B4E"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visits, such as the WHO clinical form for emergency visits</w:t>
            </w:r>
          </w:p>
        </w:tc>
        <w:tc>
          <w:tcPr>
            <w:tcW w:w="1260" w:type="dxa"/>
            <w:gridSpan w:val="6"/>
            <w:shd w:val="clear" w:color="auto" w:fill="auto"/>
            <w:vAlign w:val="center"/>
          </w:tcPr>
          <w:p w14:paraId="0CD87E0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68687B7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0B5617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00DC899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956483F" w14:textId="77777777" w:rsidTr="008F1A60">
        <w:trPr>
          <w:trHeight w:val="504"/>
          <w:jc w:val="center"/>
        </w:trPr>
        <w:tc>
          <w:tcPr>
            <w:tcW w:w="805" w:type="dxa"/>
            <w:shd w:val="clear" w:color="auto" w:fill="auto"/>
          </w:tcPr>
          <w:p w14:paraId="1128C89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64A4F0A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2663</w:t>
            </w:r>
          </w:p>
        </w:tc>
        <w:tc>
          <w:tcPr>
            <w:tcW w:w="3780" w:type="dxa"/>
            <w:gridSpan w:val="9"/>
            <w:shd w:val="clear" w:color="auto" w:fill="auto"/>
          </w:tcPr>
          <w:p w14:paraId="26B064E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Have you or any provider(s) of emergency services received any training in any aspect of emergency services in the past 2 years?</w:t>
            </w:r>
          </w:p>
        </w:tc>
        <w:tc>
          <w:tcPr>
            <w:tcW w:w="3960" w:type="dxa"/>
            <w:gridSpan w:val="23"/>
            <w:shd w:val="clear" w:color="auto" w:fill="auto"/>
            <w:vAlign w:val="center"/>
          </w:tcPr>
          <w:p w14:paraId="581B1528" w14:textId="77777777" w:rsidR="003270FE" w:rsidRPr="001840BA"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22077E51" w14:textId="77777777" w:rsidR="003270FE" w:rsidRPr="001840BA"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1485BAA7"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tc>
      </w:tr>
      <w:tr w:rsidR="003270FE" w:rsidRPr="001840BA" w:rsidDel="00600D47" w14:paraId="5FD4B770" w14:textId="77777777" w:rsidTr="008F1A60">
        <w:trPr>
          <w:trHeight w:val="504"/>
          <w:jc w:val="center"/>
        </w:trPr>
        <w:tc>
          <w:tcPr>
            <w:tcW w:w="805" w:type="dxa"/>
            <w:shd w:val="clear" w:color="auto" w:fill="auto"/>
          </w:tcPr>
          <w:p w14:paraId="2E1E7FD7" w14:textId="77777777" w:rsidR="003270FE" w:rsidRPr="001840BA" w:rsidDel="00600D47"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631B249C" w14:textId="77777777" w:rsidR="003270FE" w:rsidRPr="001840BA" w:rsidDel="00600D47"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2664</w:t>
            </w:r>
          </w:p>
        </w:tc>
        <w:tc>
          <w:tcPr>
            <w:tcW w:w="3780" w:type="dxa"/>
            <w:gridSpan w:val="9"/>
            <w:shd w:val="clear" w:color="auto" w:fill="auto"/>
          </w:tcPr>
          <w:p w14:paraId="235855C8" w14:textId="77777777" w:rsidR="003270FE" w:rsidRPr="001840BA" w:rsidDel="00600D47"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Have staff been trained in using the triage tool?</w:t>
            </w:r>
          </w:p>
        </w:tc>
        <w:tc>
          <w:tcPr>
            <w:tcW w:w="3960" w:type="dxa"/>
            <w:gridSpan w:val="23"/>
            <w:shd w:val="clear" w:color="auto" w:fill="auto"/>
            <w:vAlign w:val="center"/>
          </w:tcPr>
          <w:p w14:paraId="0EDF9CB8" w14:textId="77777777" w:rsidR="003270FE" w:rsidRPr="001840BA"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338C0820" w14:textId="77777777" w:rsidR="003270FE" w:rsidRPr="001840BA" w:rsidDel="00600D47"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1E207FD4" w14:textId="77777777" w:rsidR="003270FE" w:rsidRPr="001840BA" w:rsidDel="00600D47" w:rsidRDefault="003270FE" w:rsidP="003270FE">
            <w:pPr>
              <w:tabs>
                <w:tab w:val="right" w:leader="dot" w:pos="4392"/>
              </w:tabs>
              <w:rPr>
                <w:rFonts w:asciiTheme="minorHAnsi" w:hAnsiTheme="minorHAnsi" w:cstheme="minorHAnsi"/>
                <w:color w:val="000000" w:themeColor="text1"/>
                <w:sz w:val="16"/>
                <w:szCs w:val="16"/>
                <w:lang w:val="en-GB"/>
              </w:rPr>
            </w:pPr>
          </w:p>
        </w:tc>
      </w:tr>
      <w:tr w:rsidR="003270FE" w:rsidRPr="001840BA" w14:paraId="28352D5F" w14:textId="77777777" w:rsidTr="008F1A60">
        <w:trPr>
          <w:trHeight w:val="1088"/>
          <w:jc w:val="center"/>
        </w:trPr>
        <w:tc>
          <w:tcPr>
            <w:tcW w:w="805" w:type="dxa"/>
            <w:shd w:val="clear" w:color="auto" w:fill="auto"/>
          </w:tcPr>
          <w:p w14:paraId="7E8E323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M_C</w:t>
            </w:r>
          </w:p>
        </w:tc>
        <w:tc>
          <w:tcPr>
            <w:tcW w:w="630" w:type="dxa"/>
            <w:shd w:val="clear" w:color="auto" w:fill="auto"/>
          </w:tcPr>
          <w:p w14:paraId="3028F2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2665</w:t>
            </w:r>
          </w:p>
        </w:tc>
        <w:tc>
          <w:tcPr>
            <w:tcW w:w="3780" w:type="dxa"/>
            <w:gridSpan w:val="9"/>
            <w:shd w:val="clear" w:color="auto" w:fill="auto"/>
          </w:tcPr>
          <w:p w14:paraId="2DD990D8" w14:textId="363640AF"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themeColor="text1"/>
                <w:sz w:val="16"/>
                <w:szCs w:val="16"/>
              </w:rPr>
              <w:t xml:space="preserve">Are there meetings specifically to review emergency cases for quality improvement?  This may be meetings to review data, morbidity or mortality conferences that include patients from the emergency </w:t>
            </w:r>
            <w:r w:rsidR="00D66B4E">
              <w:rPr>
                <w:rFonts w:asciiTheme="minorHAnsi" w:hAnsiTheme="minorHAnsi" w:cstheme="minorHAnsi"/>
                <w:color w:val="000000" w:themeColor="text1"/>
                <w:sz w:val="16"/>
                <w:szCs w:val="16"/>
              </w:rPr>
              <w:t xml:space="preserve">service </w:t>
            </w:r>
            <w:r w:rsidR="006C22E1">
              <w:rPr>
                <w:rFonts w:asciiTheme="minorHAnsi" w:hAnsiTheme="minorHAnsi" w:cstheme="minorHAnsi"/>
                <w:color w:val="000000" w:themeColor="text1"/>
                <w:sz w:val="16"/>
                <w:szCs w:val="16"/>
              </w:rPr>
              <w:t>site</w:t>
            </w:r>
            <w:r w:rsidRPr="001840BA">
              <w:rPr>
                <w:rFonts w:asciiTheme="minorHAnsi" w:hAnsiTheme="minorHAnsi" w:cstheme="minorHAnsi"/>
                <w:color w:val="000000" w:themeColor="text1"/>
                <w:sz w:val="16"/>
                <w:szCs w:val="16"/>
              </w:rPr>
              <w:t>, or preventable death panels.</w:t>
            </w:r>
          </w:p>
        </w:tc>
        <w:tc>
          <w:tcPr>
            <w:tcW w:w="3960" w:type="dxa"/>
            <w:gridSpan w:val="23"/>
            <w:shd w:val="clear" w:color="auto" w:fill="auto"/>
          </w:tcPr>
          <w:p w14:paraId="0E967EF2" w14:textId="5A5C3ECF" w:rsidR="003270FE" w:rsidRPr="001840BA" w:rsidRDefault="003270FE" w:rsidP="003270FE">
            <w:pPr>
              <w:tabs>
                <w:tab w:val="right" w:leader="dot" w:pos="493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SPECIFIC FOR EMERGENCY </w:t>
            </w:r>
            <w:r w:rsidR="00D66B4E">
              <w:rPr>
                <w:rFonts w:asciiTheme="minorHAnsi" w:hAnsiTheme="minorHAnsi" w:cstheme="minorHAnsi"/>
                <w:bCs/>
                <w:sz w:val="16"/>
                <w:szCs w:val="16"/>
                <w:lang w:val="en-GB"/>
              </w:rPr>
              <w:t>SERVICE</w:t>
            </w:r>
            <w:r w:rsidR="00D66B4E" w:rsidRPr="001840BA">
              <w:rPr>
                <w:rFonts w:asciiTheme="minorHAnsi" w:hAnsiTheme="minorHAnsi" w:cstheme="minorHAnsi"/>
                <w:bCs/>
                <w:sz w:val="16"/>
                <w:szCs w:val="16"/>
                <w:lang w:val="en-GB"/>
              </w:rPr>
              <w:t xml:space="preserve"> </w:t>
            </w:r>
            <w:r w:rsidRPr="001840BA">
              <w:rPr>
                <w:rFonts w:asciiTheme="minorHAnsi" w:hAnsiTheme="minorHAnsi" w:cstheme="minorHAnsi"/>
                <w:bCs/>
                <w:sz w:val="16"/>
                <w:szCs w:val="16"/>
                <w:lang w:val="en-GB"/>
              </w:rPr>
              <w:t>PATIENTS</w:t>
            </w:r>
            <w:r w:rsidRPr="001840BA">
              <w:rPr>
                <w:rFonts w:asciiTheme="minorHAnsi" w:hAnsiTheme="minorHAnsi" w:cstheme="minorHAnsi"/>
                <w:bCs/>
                <w:sz w:val="16"/>
                <w:szCs w:val="16"/>
                <w:lang w:val="en-GB"/>
              </w:rPr>
              <w:tab/>
              <w:t>1</w:t>
            </w:r>
          </w:p>
          <w:p w14:paraId="3E90C08A" w14:textId="1FE25EBF"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NOT SPECIFIC TO EMERGENCY </w:t>
            </w:r>
            <w:r w:rsidR="00D66B4E">
              <w:rPr>
                <w:rFonts w:asciiTheme="minorHAnsi" w:hAnsiTheme="minorHAnsi" w:cstheme="minorHAnsi"/>
                <w:bCs/>
                <w:sz w:val="16"/>
                <w:szCs w:val="16"/>
                <w:lang w:val="en-GB"/>
              </w:rPr>
              <w:t>SERVICE</w:t>
            </w:r>
            <w:r w:rsidR="00D66B4E" w:rsidRPr="001840BA">
              <w:rPr>
                <w:rFonts w:asciiTheme="minorHAnsi" w:hAnsiTheme="minorHAnsi" w:cstheme="minorHAnsi"/>
                <w:bCs/>
                <w:sz w:val="16"/>
                <w:szCs w:val="16"/>
                <w:lang w:val="en-GB"/>
              </w:rPr>
              <w:t xml:space="preserve"> </w:t>
            </w:r>
            <w:r w:rsidRPr="001840BA">
              <w:rPr>
                <w:rFonts w:asciiTheme="minorHAnsi" w:hAnsiTheme="minorHAnsi" w:cstheme="minorHAnsi"/>
                <w:bCs/>
                <w:sz w:val="16"/>
                <w:szCs w:val="16"/>
                <w:lang w:val="en-GB"/>
              </w:rPr>
              <w:t>PATIENTS BUT AS PART OF FACILITY CASE REVIEW PROCESS</w:t>
            </w:r>
            <w:r w:rsidRPr="001840BA">
              <w:rPr>
                <w:rFonts w:asciiTheme="minorHAnsi" w:hAnsiTheme="minorHAnsi" w:cstheme="minorHAnsi"/>
                <w:bCs/>
                <w:sz w:val="16"/>
                <w:szCs w:val="16"/>
                <w:lang w:val="en-GB"/>
              </w:rPr>
              <w:tab/>
              <w:t>2</w:t>
            </w:r>
          </w:p>
          <w:p w14:paraId="52373191" w14:textId="77777777"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tcPr>
          <w:p w14:paraId="2A7573CD" w14:textId="77777777" w:rsidR="003270FE" w:rsidRPr="001840BA" w:rsidRDefault="003270FE" w:rsidP="003270FE">
            <w:pPr>
              <w:rPr>
                <w:rFonts w:asciiTheme="minorHAnsi" w:hAnsiTheme="minorHAnsi" w:cstheme="minorHAnsi"/>
                <w:color w:val="000000" w:themeColor="text1"/>
                <w:sz w:val="16"/>
                <w:szCs w:val="16"/>
              </w:rPr>
            </w:pPr>
          </w:p>
          <w:p w14:paraId="76E83711" w14:textId="77777777" w:rsidR="003270FE" w:rsidRPr="001840BA" w:rsidRDefault="003270FE" w:rsidP="003270FE">
            <w:pPr>
              <w:rPr>
                <w:rFonts w:asciiTheme="minorHAnsi" w:hAnsiTheme="minorHAnsi" w:cstheme="minorHAnsi"/>
                <w:color w:val="000000" w:themeColor="text1"/>
                <w:sz w:val="16"/>
                <w:szCs w:val="16"/>
              </w:rPr>
            </w:pPr>
          </w:p>
          <w:p w14:paraId="45957ED6" w14:textId="77777777" w:rsidR="003270FE" w:rsidRPr="001840BA" w:rsidRDefault="003270FE" w:rsidP="003270FE">
            <w:pPr>
              <w:rPr>
                <w:rFonts w:asciiTheme="minorHAnsi" w:hAnsiTheme="minorHAnsi" w:cstheme="minorHAnsi"/>
                <w:color w:val="000000" w:themeColor="text1"/>
                <w:sz w:val="16"/>
                <w:szCs w:val="16"/>
              </w:rPr>
            </w:pPr>
          </w:p>
          <w:p w14:paraId="132FB4BB" w14:textId="77777777" w:rsidR="003270FE" w:rsidRPr="001840BA" w:rsidRDefault="003270FE" w:rsidP="003270FE">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rPr>
              <w:sym w:font="Wingdings" w:char="F0E8"/>
            </w:r>
            <w:r w:rsidRPr="001840BA">
              <w:rPr>
                <w:rFonts w:asciiTheme="minorHAnsi" w:hAnsiTheme="minorHAnsi" w:cstheme="minorHAnsi"/>
                <w:color w:val="000000" w:themeColor="text1"/>
                <w:sz w:val="16"/>
                <w:szCs w:val="16"/>
              </w:rPr>
              <w:t>END OF SECTION</w:t>
            </w:r>
          </w:p>
        </w:tc>
      </w:tr>
      <w:tr w:rsidR="003270FE" w:rsidRPr="001840BA" w14:paraId="3F34FDFD" w14:textId="77777777" w:rsidTr="008F1A60">
        <w:trPr>
          <w:trHeight w:val="504"/>
          <w:jc w:val="center"/>
        </w:trPr>
        <w:tc>
          <w:tcPr>
            <w:tcW w:w="805" w:type="dxa"/>
            <w:shd w:val="clear" w:color="auto" w:fill="auto"/>
          </w:tcPr>
          <w:p w14:paraId="1B1A5B4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M_C</w:t>
            </w:r>
          </w:p>
        </w:tc>
        <w:tc>
          <w:tcPr>
            <w:tcW w:w="630" w:type="dxa"/>
            <w:shd w:val="clear" w:color="auto" w:fill="auto"/>
          </w:tcPr>
          <w:p w14:paraId="5D2C44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2666</w:t>
            </w:r>
          </w:p>
        </w:tc>
        <w:tc>
          <w:tcPr>
            <w:tcW w:w="3780" w:type="dxa"/>
            <w:gridSpan w:val="9"/>
            <w:shd w:val="clear" w:color="auto" w:fill="auto"/>
          </w:tcPr>
          <w:p w14:paraId="063A91D8" w14:textId="688984E8" w:rsidR="003270FE" w:rsidRPr="001840BA" w:rsidRDefault="003270FE" w:rsidP="003270FE">
            <w:pPr>
              <w:spacing w:before="40" w:after="40"/>
              <w:rPr>
                <w:rFonts w:asciiTheme="minorHAnsi" w:hAnsiTheme="minorHAnsi" w:cstheme="minorHAnsi"/>
                <w:color w:val="000000" w:themeColor="text1"/>
                <w:sz w:val="16"/>
                <w:szCs w:val="16"/>
              </w:rPr>
            </w:pPr>
            <w:r w:rsidRPr="001840BA">
              <w:rPr>
                <w:rFonts w:asciiTheme="minorHAnsi" w:hAnsiTheme="minorHAnsi" w:cstheme="minorHAnsi"/>
                <w:color w:val="000000" w:themeColor="text1"/>
                <w:sz w:val="16"/>
                <w:szCs w:val="16"/>
              </w:rPr>
              <w:t>Is there a routine system for tracking implementation of quality improvement or corrective actions after reviews of data or case reviews for emergency services?</w:t>
            </w:r>
          </w:p>
          <w:p w14:paraId="0FF9C20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themeColor="text1"/>
                <w:sz w:val="16"/>
                <w:szCs w:val="16"/>
              </w:rPr>
              <w:t>IF YES, ASK TO SEE EVIDENCE OF MONITORING TO FOLLOW-UP ON ACTIONS.</w:t>
            </w:r>
          </w:p>
        </w:tc>
        <w:tc>
          <w:tcPr>
            <w:tcW w:w="3960" w:type="dxa"/>
            <w:gridSpan w:val="23"/>
            <w:shd w:val="clear" w:color="auto" w:fill="auto"/>
            <w:vAlign w:val="center"/>
          </w:tcPr>
          <w:p w14:paraId="7B94F648" w14:textId="77777777"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OBSERVED</w:t>
            </w:r>
            <w:r w:rsidRPr="001840BA">
              <w:rPr>
                <w:rFonts w:asciiTheme="minorHAnsi" w:hAnsiTheme="minorHAnsi" w:cstheme="minorHAnsi"/>
                <w:bCs/>
                <w:sz w:val="16"/>
                <w:szCs w:val="16"/>
                <w:lang w:val="en-GB"/>
              </w:rPr>
              <w:tab/>
              <w:t>1</w:t>
            </w:r>
          </w:p>
          <w:p w14:paraId="1CB91867" w14:textId="77777777"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REPORTED, NOT SEEN</w:t>
            </w:r>
            <w:r w:rsidRPr="001840BA">
              <w:rPr>
                <w:rFonts w:asciiTheme="minorHAnsi" w:hAnsiTheme="minorHAnsi" w:cstheme="minorHAnsi"/>
                <w:bCs/>
                <w:sz w:val="16"/>
                <w:szCs w:val="16"/>
                <w:lang w:val="en-GB"/>
              </w:rPr>
              <w:tab/>
              <w:t>2</w:t>
            </w:r>
          </w:p>
          <w:p w14:paraId="03E9DECB" w14:textId="77777777"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vAlign w:val="center"/>
          </w:tcPr>
          <w:p w14:paraId="3E14CE24" w14:textId="77777777" w:rsidR="003270FE" w:rsidRPr="001840BA" w:rsidRDefault="003270FE" w:rsidP="003270FE">
            <w:pPr>
              <w:rPr>
                <w:rFonts w:asciiTheme="minorHAnsi" w:hAnsiTheme="minorHAnsi" w:cstheme="minorHAnsi"/>
                <w:color w:val="000000" w:themeColor="text1"/>
                <w:sz w:val="16"/>
                <w:szCs w:val="16"/>
                <w:lang w:val="en-GB"/>
              </w:rPr>
            </w:pPr>
          </w:p>
        </w:tc>
      </w:tr>
    </w:tbl>
    <w:p w14:paraId="3988588C" w14:textId="601DA10D" w:rsidR="003F1511" w:rsidRDefault="003F1511">
      <w:pPr>
        <w:rPr>
          <w:rFonts w:asciiTheme="minorHAnsi" w:hAnsiTheme="minorHAnsi" w:cstheme="minorHAnsi"/>
          <w:sz w:val="16"/>
          <w:szCs w:val="16"/>
        </w:rPr>
      </w:pPr>
    </w:p>
    <w:p w14:paraId="6BB8606A"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left w:val="single" w:sz="4" w:space="0" w:color="E7E6E6"/>
          <w:bottom w:val="single" w:sz="4" w:space="0" w:color="E7E6E6"/>
          <w:right w:val="single" w:sz="4" w:space="0" w:color="E7E6E6"/>
          <w:insideH w:val="single" w:sz="4" w:space="0" w:color="E7E6E6"/>
          <w:insideV w:val="single" w:sz="4" w:space="0" w:color="E7E6E6"/>
        </w:tblBorders>
        <w:tblLayout w:type="fixed"/>
        <w:tblLook w:val="04A0" w:firstRow="1" w:lastRow="0" w:firstColumn="1" w:lastColumn="0" w:noHBand="0" w:noVBand="1"/>
      </w:tblPr>
      <w:tblGrid>
        <w:gridCol w:w="805"/>
        <w:gridCol w:w="630"/>
        <w:gridCol w:w="1530"/>
        <w:gridCol w:w="630"/>
        <w:gridCol w:w="990"/>
        <w:gridCol w:w="171"/>
        <w:gridCol w:w="108"/>
        <w:gridCol w:w="31"/>
        <w:gridCol w:w="320"/>
        <w:gridCol w:w="90"/>
        <w:gridCol w:w="810"/>
        <w:gridCol w:w="90"/>
        <w:gridCol w:w="810"/>
        <w:gridCol w:w="720"/>
        <w:gridCol w:w="90"/>
        <w:gridCol w:w="720"/>
        <w:gridCol w:w="630"/>
        <w:gridCol w:w="905"/>
      </w:tblGrid>
      <w:tr w:rsidR="003F1511" w:rsidRPr="00981330" w14:paraId="3C194696" w14:textId="77777777" w:rsidTr="007C7E68">
        <w:trPr>
          <w:cantSplit/>
          <w:trHeight w:val="255"/>
          <w:tblHeader/>
          <w:jc w:val="center"/>
        </w:trPr>
        <w:tc>
          <w:tcPr>
            <w:tcW w:w="805" w:type="dxa"/>
            <w:tcBorders>
              <w:top w:val="single" w:sz="4" w:space="0" w:color="E7E6E6"/>
            </w:tcBorders>
            <w:shd w:val="clear" w:color="auto" w:fill="auto"/>
          </w:tcPr>
          <w:p w14:paraId="07D48823" w14:textId="7EBCB3C2" w:rsidR="003F1511" w:rsidRPr="00981330"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r w:rsidRPr="00981330">
              <w:rPr>
                <w:rFonts w:asciiTheme="minorHAnsi" w:hAnsiTheme="minorHAnsi" w:cstheme="minorHAnsi"/>
                <w:b/>
                <w:bCs/>
                <w:sz w:val="16"/>
                <w:szCs w:val="16"/>
                <w:lang w:val="en-GB"/>
              </w:rPr>
              <w:lastRenderedPageBreak/>
              <w:br w:type="page"/>
            </w:r>
            <w:r w:rsidRPr="00981330">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tcBorders>
              <w:top w:val="single" w:sz="4" w:space="0" w:color="E7E6E6"/>
            </w:tcBorders>
            <w:shd w:val="clear" w:color="auto" w:fill="auto"/>
          </w:tcPr>
          <w:p w14:paraId="7F775A90"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r w:rsidRPr="00981330">
              <w:rPr>
                <w:rFonts w:asciiTheme="minorHAnsi" w:hAnsiTheme="minorHAnsi" w:cstheme="minorHAnsi"/>
                <w:b/>
                <w:sz w:val="16"/>
                <w:szCs w:val="16"/>
                <w:lang w:val="en-GB"/>
              </w:rPr>
              <w:t>No.</w:t>
            </w:r>
          </w:p>
        </w:tc>
        <w:tc>
          <w:tcPr>
            <w:tcW w:w="3460" w:type="dxa"/>
            <w:gridSpan w:val="6"/>
            <w:tcBorders>
              <w:top w:val="single" w:sz="4" w:space="0" w:color="E7E6E6"/>
            </w:tcBorders>
            <w:shd w:val="clear" w:color="auto" w:fill="auto"/>
            <w:vAlign w:val="center"/>
          </w:tcPr>
          <w:p w14:paraId="20DA3AD4" w14:textId="77777777" w:rsidR="003F1511" w:rsidRPr="007C7E68" w:rsidRDefault="003F1511" w:rsidP="007C7E68">
            <w:pPr>
              <w:rPr>
                <w:b/>
                <w:bCs/>
                <w:sz w:val="16"/>
                <w:szCs w:val="16"/>
              </w:rPr>
            </w:pPr>
            <w:bookmarkStart w:id="690" w:name="_Toc117656739"/>
            <w:bookmarkStart w:id="691" w:name="_Toc135317512"/>
            <w:bookmarkStart w:id="692" w:name="_Toc135317611"/>
            <w:r w:rsidRPr="007C7E68">
              <w:rPr>
                <w:b/>
                <w:bCs/>
                <w:sz w:val="16"/>
                <w:szCs w:val="16"/>
                <w:lang w:val="en-GB"/>
              </w:rPr>
              <w:t>Question</w:t>
            </w:r>
            <w:bookmarkEnd w:id="690"/>
            <w:bookmarkEnd w:id="691"/>
            <w:bookmarkEnd w:id="692"/>
          </w:p>
        </w:tc>
        <w:tc>
          <w:tcPr>
            <w:tcW w:w="4280" w:type="dxa"/>
            <w:gridSpan w:val="9"/>
            <w:tcBorders>
              <w:top w:val="single" w:sz="4" w:space="0" w:color="E7E6E6"/>
            </w:tcBorders>
            <w:shd w:val="clear" w:color="auto" w:fill="auto"/>
            <w:vAlign w:val="center"/>
          </w:tcPr>
          <w:p w14:paraId="6F0F9BDF" w14:textId="77777777" w:rsidR="003F1511" w:rsidRPr="007C7E68" w:rsidRDefault="003F1511" w:rsidP="007C7E68">
            <w:pPr>
              <w:rPr>
                <w:b/>
                <w:bCs/>
                <w:sz w:val="16"/>
                <w:szCs w:val="16"/>
              </w:rPr>
            </w:pPr>
            <w:bookmarkStart w:id="693" w:name="_Toc117656740"/>
            <w:bookmarkStart w:id="694" w:name="_Toc135317513"/>
            <w:bookmarkStart w:id="695" w:name="_Toc135317612"/>
            <w:r w:rsidRPr="007C7E68">
              <w:rPr>
                <w:b/>
                <w:bCs/>
                <w:sz w:val="16"/>
                <w:szCs w:val="16"/>
                <w:lang w:val="en-GB"/>
              </w:rPr>
              <w:t>Response</w:t>
            </w:r>
            <w:bookmarkEnd w:id="693"/>
            <w:bookmarkEnd w:id="694"/>
            <w:bookmarkEnd w:id="695"/>
          </w:p>
        </w:tc>
        <w:tc>
          <w:tcPr>
            <w:tcW w:w="905" w:type="dxa"/>
            <w:tcBorders>
              <w:top w:val="single" w:sz="4" w:space="0" w:color="E7E6E6"/>
            </w:tcBorders>
            <w:shd w:val="clear" w:color="auto" w:fill="auto"/>
          </w:tcPr>
          <w:p w14:paraId="44DBB771" w14:textId="77777777" w:rsidR="003F1511" w:rsidRPr="00981330" w:rsidRDefault="003F1511" w:rsidP="00FF407C">
            <w:pPr>
              <w:keepNext/>
              <w:keepLines/>
              <w:tabs>
                <w:tab w:val="right" w:leader="dot" w:pos="4392"/>
              </w:tabs>
              <w:spacing w:before="40" w:after="40"/>
              <w:rPr>
                <w:rFonts w:asciiTheme="minorHAnsi" w:hAnsiTheme="minorHAnsi" w:cstheme="minorHAnsi"/>
                <w:b/>
                <w:color w:val="000000"/>
                <w:sz w:val="16"/>
                <w:szCs w:val="16"/>
                <w:lang w:val="en-GB"/>
              </w:rPr>
            </w:pPr>
            <w:r w:rsidRPr="00981330">
              <w:rPr>
                <w:rFonts w:asciiTheme="minorHAnsi" w:hAnsiTheme="minorHAnsi" w:cstheme="minorHAnsi"/>
                <w:b/>
                <w:color w:val="000000"/>
                <w:sz w:val="16"/>
                <w:szCs w:val="16"/>
                <w:lang w:val="en-GB"/>
              </w:rPr>
              <w:t>Skip</w:t>
            </w:r>
          </w:p>
        </w:tc>
      </w:tr>
      <w:tr w:rsidR="003F1511" w:rsidRPr="00981330" w14:paraId="45F4A7B7" w14:textId="77777777" w:rsidTr="0071092B">
        <w:trPr>
          <w:cantSplit/>
          <w:trHeight w:val="288"/>
          <w:jc w:val="center"/>
        </w:trPr>
        <w:tc>
          <w:tcPr>
            <w:tcW w:w="805" w:type="dxa"/>
            <w:shd w:val="clear" w:color="auto" w:fill="31B09C"/>
          </w:tcPr>
          <w:p w14:paraId="30B5CED8"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1B09C"/>
          </w:tcPr>
          <w:p w14:paraId="49CD12F4"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15"/>
            <w:shd w:val="clear" w:color="auto" w:fill="31B09C"/>
            <w:hideMark/>
          </w:tcPr>
          <w:p w14:paraId="5B5CF65A" w14:textId="284926DE" w:rsidR="003F1511" w:rsidRPr="00947E3D" w:rsidRDefault="003F1511"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696" w:name="_Toc105159048"/>
            <w:bookmarkStart w:id="697" w:name="_Toc117656741"/>
            <w:bookmarkStart w:id="698" w:name="_Toc135317514"/>
            <w:bookmarkStart w:id="699" w:name="_Toc135317613"/>
            <w:bookmarkStart w:id="700" w:name="_Toc135317658"/>
            <w:bookmarkStart w:id="701" w:name="_Toc138439465"/>
            <w:bookmarkStart w:id="702" w:name="_Toc138439581"/>
            <w:r w:rsidRPr="00947E3D">
              <w:rPr>
                <w:rFonts w:asciiTheme="minorHAnsi" w:hAnsiTheme="minorHAnsi" w:cstheme="minorHAnsi"/>
                <w:color w:val="FFFFFF" w:themeColor="background1"/>
                <w:sz w:val="20"/>
                <w:szCs w:val="20"/>
                <w:lang w:val="en-GB"/>
              </w:rPr>
              <w:t>27. IMAGING</w:t>
            </w:r>
            <w:r w:rsidR="00F0377F">
              <w:rPr>
                <w:rFonts w:asciiTheme="minorHAnsi" w:hAnsiTheme="minorHAnsi" w:cstheme="minorHAnsi"/>
                <w:color w:val="FFFFFF" w:themeColor="background1"/>
                <w:sz w:val="20"/>
                <w:szCs w:val="20"/>
                <w:lang w:val="en-GB"/>
              </w:rPr>
              <w:t>/RADIOLOGY</w:t>
            </w:r>
            <w:r w:rsidRPr="00947E3D">
              <w:rPr>
                <w:rFonts w:asciiTheme="minorHAnsi" w:hAnsiTheme="minorHAnsi" w:cstheme="minorHAnsi"/>
                <w:color w:val="FFFFFF" w:themeColor="background1"/>
                <w:sz w:val="20"/>
                <w:szCs w:val="20"/>
                <w:lang w:val="en-GB"/>
              </w:rPr>
              <w:t xml:space="preserve"> AND</w:t>
            </w:r>
            <w:r w:rsidR="00F0377F">
              <w:rPr>
                <w:rFonts w:asciiTheme="minorHAnsi" w:hAnsiTheme="minorHAnsi" w:cstheme="minorHAnsi"/>
                <w:color w:val="FFFFFF" w:themeColor="background1"/>
                <w:sz w:val="20"/>
                <w:szCs w:val="20"/>
                <w:lang w:val="en-GB"/>
              </w:rPr>
              <w:t xml:space="preserve"> OTHER</w:t>
            </w:r>
            <w:r w:rsidRPr="00947E3D">
              <w:rPr>
                <w:rFonts w:asciiTheme="minorHAnsi" w:hAnsiTheme="minorHAnsi" w:cstheme="minorHAnsi"/>
                <w:color w:val="FFFFFF" w:themeColor="background1"/>
                <w:sz w:val="20"/>
                <w:szCs w:val="20"/>
                <w:lang w:val="en-GB"/>
              </w:rPr>
              <w:t xml:space="preserve"> SPECIALITY SERVICES</w:t>
            </w:r>
            <w:bookmarkEnd w:id="696"/>
            <w:bookmarkEnd w:id="697"/>
            <w:bookmarkEnd w:id="698"/>
            <w:bookmarkEnd w:id="699"/>
            <w:bookmarkEnd w:id="700"/>
            <w:bookmarkEnd w:id="701"/>
            <w:bookmarkEnd w:id="702"/>
          </w:p>
        </w:tc>
        <w:tc>
          <w:tcPr>
            <w:tcW w:w="905" w:type="dxa"/>
            <w:shd w:val="clear" w:color="auto" w:fill="31B09C"/>
          </w:tcPr>
          <w:p w14:paraId="1863C120" w14:textId="77777777" w:rsidR="003F1511" w:rsidRPr="00981330"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270FE" w:rsidRPr="00981330" w14:paraId="3CAAB49F" w14:textId="77777777" w:rsidTr="0071092B">
        <w:trPr>
          <w:cantSplit/>
          <w:trHeight w:val="504"/>
          <w:jc w:val="center"/>
        </w:trPr>
        <w:tc>
          <w:tcPr>
            <w:tcW w:w="805" w:type="dxa"/>
            <w:shd w:val="clear" w:color="auto" w:fill="auto"/>
          </w:tcPr>
          <w:p w14:paraId="55D2EF12" w14:textId="7734D6C1"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rPr>
              <w:t>R_C</w:t>
            </w:r>
          </w:p>
        </w:tc>
        <w:tc>
          <w:tcPr>
            <w:tcW w:w="630" w:type="dxa"/>
            <w:shd w:val="clear" w:color="auto" w:fill="auto"/>
          </w:tcPr>
          <w:p w14:paraId="182A6C58" w14:textId="5489E716"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i2700</w:t>
            </w:r>
          </w:p>
        </w:tc>
        <w:tc>
          <w:tcPr>
            <w:tcW w:w="7740" w:type="dxa"/>
            <w:gridSpan w:val="15"/>
            <w:shd w:val="clear" w:color="auto" w:fill="auto"/>
            <w:hideMark/>
          </w:tcPr>
          <w:p w14:paraId="2E8B278A" w14:textId="471759FE"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Now I would like to know about specific diagnostic services that may be available for patients in this facility. </w:t>
            </w:r>
          </w:p>
          <w:p w14:paraId="2B789C1F" w14:textId="77777777"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p>
          <w:p w14:paraId="4D0A1393" w14:textId="65E44854"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PROVIDE EXAMPLES OF THE TYPES OF DIAGNOSTIC PROCEDURES YOU ARE INTERESTED IN FROM THE LIST BELOW AND FIND THE MOST KNOWLEDGEABLE PERSON FOR THESE PROCEDURES. THERE MAY BE MULTIPLE RESPONDENTS AND THE PROCEDURES MAY TAKE PLACE IN MULTIPLE SETTINGS. THANK YOUR RESPONDENT AND MOVE TO YOUR NEXT DATA COLLECTION POINT IF DIFFERENT FROM THE CURRENT LOCATION.</w:t>
            </w:r>
          </w:p>
        </w:tc>
        <w:tc>
          <w:tcPr>
            <w:tcW w:w="905" w:type="dxa"/>
            <w:shd w:val="clear" w:color="auto" w:fill="auto"/>
            <w:vAlign w:val="center"/>
          </w:tcPr>
          <w:p w14:paraId="169DBEBA" w14:textId="77777777" w:rsidR="003270FE" w:rsidRPr="00981330"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981330" w14:paraId="631F0C93" w14:textId="77777777" w:rsidTr="0071092B">
        <w:trPr>
          <w:cantSplit/>
          <w:trHeight w:val="881"/>
          <w:jc w:val="center"/>
        </w:trPr>
        <w:tc>
          <w:tcPr>
            <w:tcW w:w="805" w:type="dxa"/>
            <w:shd w:val="clear" w:color="auto" w:fill="auto"/>
          </w:tcPr>
          <w:p w14:paraId="7BE00370" w14:textId="6285A22A"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BF0CB0F" w14:textId="72825914"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i2701</w:t>
            </w:r>
          </w:p>
        </w:tc>
        <w:tc>
          <w:tcPr>
            <w:tcW w:w="7740" w:type="dxa"/>
            <w:gridSpan w:val="15"/>
            <w:shd w:val="clear" w:color="auto" w:fill="auto"/>
          </w:tcPr>
          <w:p w14:paraId="3FAAE387" w14:textId="3C02EE1A" w:rsidR="003270FE" w:rsidRPr="00981330" w:rsidRDefault="003270FE" w:rsidP="003270FE">
            <w:pPr>
              <w:keepNext/>
              <w:keepLines/>
              <w:tabs>
                <w:tab w:val="right" w:leader="dot" w:pos="4392"/>
              </w:tabs>
              <w:spacing w:before="40" w:after="100"/>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For each item I mention please tell me if the procedure is offered in this facility. If yes, please tell me if the equipment needed for the procedure is available and functioning today, whether staff to carry out the procedure </w:t>
            </w:r>
            <w:r>
              <w:rPr>
                <w:rFonts w:asciiTheme="minorHAnsi" w:hAnsiTheme="minorHAnsi" w:cstheme="minorHAnsi"/>
                <w:sz w:val="16"/>
                <w:szCs w:val="16"/>
                <w:lang w:val="en-GB"/>
              </w:rPr>
              <w:t>is</w:t>
            </w:r>
            <w:r w:rsidRPr="00981330">
              <w:rPr>
                <w:rFonts w:asciiTheme="minorHAnsi" w:hAnsiTheme="minorHAnsi" w:cstheme="minorHAnsi"/>
                <w:sz w:val="16"/>
                <w:szCs w:val="16"/>
                <w:lang w:val="en-GB"/>
              </w:rPr>
              <w:t xml:space="preserve"> available either </w:t>
            </w:r>
            <w:r>
              <w:rPr>
                <w:rFonts w:asciiTheme="minorHAnsi" w:hAnsiTheme="minorHAnsi" w:cstheme="minorHAnsi"/>
                <w:sz w:val="16"/>
                <w:szCs w:val="16"/>
                <w:lang w:val="en-GB"/>
              </w:rPr>
              <w:t>24/7 (on site or on call) or</w:t>
            </w:r>
            <w:r w:rsidRPr="00981330">
              <w:rPr>
                <w:rFonts w:asciiTheme="minorHAnsi" w:hAnsiTheme="minorHAnsi" w:cstheme="minorHAnsi"/>
                <w:sz w:val="16"/>
                <w:szCs w:val="16"/>
                <w:lang w:val="en-GB"/>
              </w:rPr>
              <w:t xml:space="preserve"> part time</w:t>
            </w:r>
            <w:r>
              <w:rPr>
                <w:rFonts w:asciiTheme="minorHAnsi" w:hAnsiTheme="minorHAnsi" w:cstheme="minorHAnsi"/>
                <w:sz w:val="16"/>
                <w:szCs w:val="16"/>
                <w:lang w:val="en-GB"/>
              </w:rPr>
              <w:t xml:space="preserve"> (not 24/7)</w:t>
            </w:r>
            <w:r w:rsidRPr="00981330">
              <w:rPr>
                <w:rFonts w:asciiTheme="minorHAnsi" w:hAnsiTheme="minorHAnsi" w:cstheme="minorHAnsi"/>
                <w:sz w:val="16"/>
                <w:szCs w:val="16"/>
                <w:lang w:val="en-GB"/>
              </w:rPr>
              <w:t>, and if results are interprete</w:t>
            </w:r>
            <w:r w:rsidR="00C62581">
              <w:rPr>
                <w:rFonts w:asciiTheme="minorHAnsi" w:hAnsiTheme="minorHAnsi" w:cstheme="minorHAnsi"/>
                <w:sz w:val="16"/>
                <w:szCs w:val="16"/>
                <w:lang w:val="en-GB"/>
              </w:rPr>
              <w:t xml:space="preserve">d </w:t>
            </w:r>
            <w:r w:rsidRPr="00981330">
              <w:rPr>
                <w:rFonts w:asciiTheme="minorHAnsi" w:hAnsiTheme="minorHAnsi" w:cstheme="minorHAnsi"/>
                <w:sz w:val="16"/>
                <w:szCs w:val="16"/>
                <w:lang w:val="en-GB"/>
              </w:rPr>
              <w:t>onsite or sent offsite for interpretation.</w:t>
            </w:r>
          </w:p>
        </w:tc>
        <w:tc>
          <w:tcPr>
            <w:tcW w:w="905" w:type="dxa"/>
            <w:shd w:val="clear" w:color="auto" w:fill="auto"/>
            <w:vAlign w:val="center"/>
          </w:tcPr>
          <w:p w14:paraId="19E78D29"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F1511" w:rsidRPr="00981330" w14:paraId="1D01C14E" w14:textId="77777777" w:rsidTr="00DB7E8B">
        <w:trPr>
          <w:cantSplit/>
          <w:trHeight w:val="504"/>
          <w:jc w:val="center"/>
        </w:trPr>
        <w:tc>
          <w:tcPr>
            <w:tcW w:w="805" w:type="dxa"/>
            <w:vMerge w:val="restart"/>
            <w:shd w:val="clear" w:color="auto" w:fill="auto"/>
          </w:tcPr>
          <w:p w14:paraId="39324376"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vMerge w:val="restart"/>
            <w:shd w:val="clear" w:color="auto" w:fill="auto"/>
          </w:tcPr>
          <w:p w14:paraId="5852DA76"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2702</w:t>
            </w:r>
          </w:p>
        </w:tc>
        <w:tc>
          <w:tcPr>
            <w:tcW w:w="1530" w:type="dxa"/>
            <w:vMerge w:val="restart"/>
            <w:tcBorders>
              <w:right w:val="single" w:sz="4" w:space="0" w:color="E7E6E6" w:themeColor="background2"/>
            </w:tcBorders>
            <w:shd w:val="clear" w:color="auto" w:fill="auto"/>
          </w:tcPr>
          <w:p w14:paraId="7D93BD7A" w14:textId="77777777" w:rsidR="003F1511" w:rsidRPr="00981330" w:rsidRDefault="003F1511" w:rsidP="00FF407C">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sz w:val="16"/>
                <w:szCs w:val="16"/>
                <w:lang w:val="en-GB"/>
              </w:rPr>
              <w:t>IF THE RESPONDENT IS NOT SURE, FIND THE PERSON MOST FAMILIAR WITH THE PROCEDURE TO DETERMINE THE CORRECT RESPONSES.</w:t>
            </w:r>
          </w:p>
        </w:tc>
        <w:tc>
          <w:tcPr>
            <w:tcW w:w="162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5889BBC6" w14:textId="77777777" w:rsidR="00947E3D" w:rsidRDefault="003F1511" w:rsidP="00947E3D">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(A)</w:t>
            </w:r>
            <w:r w:rsidR="00947E3D">
              <w:rPr>
                <w:rFonts w:asciiTheme="minorHAnsi" w:hAnsiTheme="minorHAnsi" w:cstheme="minorHAnsi"/>
                <w:sz w:val="16"/>
                <w:szCs w:val="16"/>
                <w:lang w:val="en-GB"/>
              </w:rPr>
              <w:t xml:space="preserve"> </w:t>
            </w:r>
          </w:p>
          <w:p w14:paraId="45E21404" w14:textId="1DF19910" w:rsidR="003F1511" w:rsidRPr="00947E3D" w:rsidRDefault="003F1511" w:rsidP="00947E3D">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PROCEDURE OFFERED</w:t>
            </w:r>
          </w:p>
        </w:tc>
        <w:tc>
          <w:tcPr>
            <w:tcW w:w="1530" w:type="dxa"/>
            <w:gridSpan w:val="6"/>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0D26C083"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(B)</w:t>
            </w:r>
          </w:p>
          <w:p w14:paraId="22B41A03" w14:textId="77777777" w:rsidR="003F1511" w:rsidRPr="00981330" w:rsidRDefault="003F1511"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EQUIPMENT</w:t>
            </w:r>
          </w:p>
        </w:tc>
        <w:tc>
          <w:tcPr>
            <w:tcW w:w="162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256B64F"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w:t>
            </w:r>
            <w:r w:rsidRPr="00981330">
              <w:rPr>
                <w:rFonts w:asciiTheme="minorHAnsi" w:hAnsiTheme="minorHAnsi" w:cstheme="minorHAnsi"/>
                <w:sz w:val="16"/>
                <w:szCs w:val="16"/>
                <w:lang w:val="en-GB"/>
              </w:rPr>
              <w:t>C)</w:t>
            </w:r>
          </w:p>
          <w:p w14:paraId="039CF102" w14:textId="44A2340D" w:rsidR="003F1511" w:rsidRPr="00981330" w:rsidRDefault="003F1511"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STAFF TO CONDUCT PROCEDURE</w:t>
            </w:r>
          </w:p>
        </w:tc>
        <w:tc>
          <w:tcPr>
            <w:tcW w:w="144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36D69A64"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(D)</w:t>
            </w:r>
          </w:p>
          <w:p w14:paraId="61EDBECD" w14:textId="5D32201C" w:rsidR="00B77784" w:rsidRPr="00DB7E8B" w:rsidRDefault="003F1511" w:rsidP="00B77784">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RESULTS INTERPRETED</w:t>
            </w:r>
          </w:p>
        </w:tc>
        <w:tc>
          <w:tcPr>
            <w:tcW w:w="905" w:type="dxa"/>
            <w:tcBorders>
              <w:left w:val="single" w:sz="4" w:space="0" w:color="E7E6E6" w:themeColor="background2"/>
            </w:tcBorders>
            <w:shd w:val="clear" w:color="auto" w:fill="auto"/>
            <w:vAlign w:val="center"/>
          </w:tcPr>
          <w:p w14:paraId="78BD9B75" w14:textId="77777777" w:rsidR="003F1511" w:rsidRPr="00981330" w:rsidRDefault="003F1511" w:rsidP="00FF407C">
            <w:pPr>
              <w:keepNext/>
              <w:keepLines/>
              <w:spacing w:before="40" w:after="40"/>
              <w:jc w:val="center"/>
              <w:rPr>
                <w:rFonts w:asciiTheme="minorHAnsi" w:hAnsiTheme="minorHAnsi" w:cstheme="minorHAnsi"/>
                <w:color w:val="000000" w:themeColor="text1"/>
                <w:sz w:val="16"/>
                <w:szCs w:val="16"/>
                <w:lang w:val="en-GB"/>
              </w:rPr>
            </w:pPr>
          </w:p>
        </w:tc>
      </w:tr>
      <w:tr w:rsidR="000839D3" w:rsidRPr="00981330" w14:paraId="717D48F2" w14:textId="77777777" w:rsidTr="00DB7E8B">
        <w:trPr>
          <w:cantSplit/>
          <w:trHeight w:val="2024"/>
          <w:jc w:val="center"/>
        </w:trPr>
        <w:tc>
          <w:tcPr>
            <w:tcW w:w="805" w:type="dxa"/>
            <w:vMerge/>
            <w:shd w:val="clear" w:color="auto" w:fill="auto"/>
          </w:tcPr>
          <w:p w14:paraId="67619318"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2554DDAE"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sz w:val="16"/>
                <w:szCs w:val="16"/>
                <w:lang w:val="en-GB"/>
              </w:rPr>
            </w:pPr>
          </w:p>
        </w:tc>
        <w:tc>
          <w:tcPr>
            <w:tcW w:w="1530" w:type="dxa"/>
            <w:vMerge/>
            <w:tcBorders>
              <w:right w:val="single" w:sz="4" w:space="0" w:color="E7E6E6" w:themeColor="background2"/>
            </w:tcBorders>
            <w:shd w:val="clear" w:color="auto" w:fill="auto"/>
          </w:tcPr>
          <w:p w14:paraId="43C92D82" w14:textId="77777777" w:rsidR="0021723D" w:rsidRPr="00981330" w:rsidRDefault="0021723D" w:rsidP="00FF407C">
            <w:pPr>
              <w:keepNext/>
              <w:keepLines/>
              <w:tabs>
                <w:tab w:val="right" w:leader="dot" w:pos="4392"/>
              </w:tabs>
              <w:spacing w:before="40" w:after="40"/>
              <w:rPr>
                <w:rFonts w:asciiTheme="minorHAnsi" w:hAnsiTheme="minorHAnsi" w:cstheme="minorHAnsi"/>
                <w:sz w:val="16"/>
                <w:szCs w:val="16"/>
                <w:lang w:val="en-GB"/>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17E3B124"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YES</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150F6E8C"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NO</w:t>
            </w:r>
          </w:p>
        </w:tc>
        <w:tc>
          <w:tcPr>
            <w:tcW w:w="720"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0C10BABE" w14:textId="77777777" w:rsidR="0021723D" w:rsidRPr="005214D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AVAILABLE AND</w:t>
            </w:r>
            <w:r w:rsidRPr="005214D0">
              <w:rPr>
                <w:rFonts w:asciiTheme="minorHAnsi" w:hAnsiTheme="minorHAnsi" w:cstheme="minorHAnsi"/>
                <w:sz w:val="16"/>
                <w:szCs w:val="16"/>
                <w:lang w:val="en-GB"/>
              </w:rPr>
              <w:br/>
              <w:t>FUNCTIONING TODAY</w:t>
            </w:r>
          </w:p>
        </w:tc>
        <w:tc>
          <w:tcPr>
            <w:tcW w:w="8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78D8C23E" w14:textId="77777777" w:rsidR="0021723D" w:rsidRPr="005214D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NOT AVAILABLE OR NOT FUNCTIONING TODAY</w:t>
            </w:r>
          </w:p>
        </w:tc>
        <w:tc>
          <w:tcPr>
            <w:tcW w:w="90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0F4C2EA1" w14:textId="77777777" w:rsidR="0021723D" w:rsidRPr="005214D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5214D0">
              <w:rPr>
                <w:rFonts w:asciiTheme="minorHAnsi" w:hAnsiTheme="minorHAnsi" w:cstheme="minorHAnsi"/>
                <w:sz w:val="16"/>
                <w:szCs w:val="16"/>
                <w:lang w:val="en-GB"/>
              </w:rPr>
              <w:t xml:space="preserve">YES, AVAILABLE 24/7 </w:t>
            </w:r>
          </w:p>
          <w:p w14:paraId="67E74DE8" w14:textId="1261C671" w:rsidR="0021723D" w:rsidRPr="005214D0" w:rsidRDefault="0021723D" w:rsidP="00DB7E8B">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 xml:space="preserve">(ON SITE OR ON CALL) </w:t>
            </w:r>
          </w:p>
        </w:tc>
        <w:tc>
          <w:tcPr>
            <w:tcW w:w="7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4FD0EE5A" w14:textId="3B713AF0" w:rsidR="0021723D" w:rsidRPr="005214D0" w:rsidRDefault="0021723D" w:rsidP="00DB7E8B">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YES, AVAILABLE PART TIME (NOT 24/7)</w:t>
            </w:r>
          </w:p>
          <w:p w14:paraId="08E362D5" w14:textId="01EEE3B4" w:rsidR="0021723D" w:rsidRPr="005214D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8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16532A79"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ONSITE</w:t>
            </w: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0F911410"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OFFSITE</w:t>
            </w:r>
          </w:p>
        </w:tc>
        <w:tc>
          <w:tcPr>
            <w:tcW w:w="905" w:type="dxa"/>
            <w:tcBorders>
              <w:left w:val="single" w:sz="4" w:space="0" w:color="E7E6E6" w:themeColor="background2"/>
            </w:tcBorders>
            <w:shd w:val="clear" w:color="auto" w:fill="auto"/>
            <w:vAlign w:val="center"/>
          </w:tcPr>
          <w:p w14:paraId="4BBB74D1" w14:textId="77777777" w:rsidR="0021723D" w:rsidRPr="00981330" w:rsidRDefault="0021723D" w:rsidP="00FF407C">
            <w:pPr>
              <w:keepNext/>
              <w:keepLines/>
              <w:spacing w:before="40" w:after="40"/>
              <w:jc w:val="center"/>
              <w:rPr>
                <w:rFonts w:asciiTheme="minorHAnsi" w:hAnsiTheme="minorHAnsi" w:cstheme="minorHAnsi"/>
                <w:color w:val="000000" w:themeColor="text1"/>
                <w:sz w:val="16"/>
                <w:szCs w:val="16"/>
                <w:lang w:val="en-GB"/>
              </w:rPr>
            </w:pPr>
          </w:p>
        </w:tc>
      </w:tr>
      <w:tr w:rsidR="000839D3" w:rsidRPr="00981330" w14:paraId="3A1B1AB6" w14:textId="77777777" w:rsidTr="00DB7E8B">
        <w:trPr>
          <w:cantSplit/>
          <w:trHeight w:val="432"/>
          <w:jc w:val="center"/>
        </w:trPr>
        <w:tc>
          <w:tcPr>
            <w:tcW w:w="805" w:type="dxa"/>
            <w:shd w:val="clear" w:color="auto" w:fill="auto"/>
          </w:tcPr>
          <w:p w14:paraId="6E644FA4"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19503DCB"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01</w:t>
            </w:r>
          </w:p>
        </w:tc>
        <w:tc>
          <w:tcPr>
            <w:tcW w:w="1530" w:type="dxa"/>
            <w:shd w:val="clear" w:color="auto" w:fill="auto"/>
          </w:tcPr>
          <w:p w14:paraId="365F47EC" w14:textId="77777777" w:rsidR="0021723D" w:rsidRPr="00981330" w:rsidRDefault="0021723D" w:rsidP="00FF407C">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Electrocardiogram (ECG)</w:t>
            </w:r>
          </w:p>
        </w:tc>
        <w:tc>
          <w:tcPr>
            <w:tcW w:w="630" w:type="dxa"/>
            <w:tcBorders>
              <w:top w:val="single" w:sz="4" w:space="0" w:color="E7E6E6" w:themeColor="background2"/>
            </w:tcBorders>
            <w:shd w:val="clear" w:color="auto" w:fill="auto"/>
            <w:vAlign w:val="center"/>
          </w:tcPr>
          <w:p w14:paraId="005704E6"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tcBorders>
              <w:top w:val="single" w:sz="4" w:space="0" w:color="E7E6E6" w:themeColor="background2"/>
            </w:tcBorders>
            <w:shd w:val="clear" w:color="auto" w:fill="auto"/>
            <w:vAlign w:val="center"/>
          </w:tcPr>
          <w:p w14:paraId="2563AF11"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02</w:t>
            </w:r>
          </w:p>
        </w:tc>
        <w:tc>
          <w:tcPr>
            <w:tcW w:w="720" w:type="dxa"/>
            <w:gridSpan w:val="5"/>
            <w:tcBorders>
              <w:top w:val="single" w:sz="4" w:space="0" w:color="E7E6E6" w:themeColor="background2"/>
            </w:tcBorders>
            <w:shd w:val="clear" w:color="auto" w:fill="auto"/>
            <w:vAlign w:val="center"/>
          </w:tcPr>
          <w:p w14:paraId="7C3FEBE7" w14:textId="1DB3B164"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810" w:type="dxa"/>
            <w:tcBorders>
              <w:top w:val="single" w:sz="4" w:space="0" w:color="E7E6E6" w:themeColor="background2"/>
            </w:tcBorders>
            <w:shd w:val="clear" w:color="auto" w:fill="auto"/>
            <w:vAlign w:val="center"/>
          </w:tcPr>
          <w:p w14:paraId="3B49E525" w14:textId="3F9CC582"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 xml:space="preserve"> </w:t>
            </w:r>
            <w:r w:rsidR="00C62581">
              <w:rPr>
                <w:rFonts w:asciiTheme="minorHAnsi" w:hAnsiTheme="minorHAnsi" w:cstheme="minorHAnsi"/>
                <w:sz w:val="16"/>
                <w:szCs w:val="16"/>
                <w:lang w:val="en-GB"/>
              </w:rPr>
              <w:t>C</w:t>
            </w:r>
          </w:p>
        </w:tc>
        <w:tc>
          <w:tcPr>
            <w:tcW w:w="900" w:type="dxa"/>
            <w:gridSpan w:val="2"/>
            <w:tcBorders>
              <w:top w:val="single" w:sz="4" w:space="0" w:color="E7E6E6" w:themeColor="background2"/>
            </w:tcBorders>
            <w:shd w:val="clear" w:color="auto" w:fill="auto"/>
            <w:vAlign w:val="center"/>
          </w:tcPr>
          <w:p w14:paraId="1CE88965" w14:textId="77777777" w:rsidR="0021723D" w:rsidRPr="00981330" w:rsidDel="00A63DF6"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tcBorders>
              <w:top w:val="single" w:sz="4" w:space="0" w:color="E7E6E6" w:themeColor="background2"/>
            </w:tcBorders>
            <w:shd w:val="clear" w:color="auto" w:fill="auto"/>
            <w:vAlign w:val="center"/>
          </w:tcPr>
          <w:p w14:paraId="2FCE8E36" w14:textId="292DA428" w:rsidR="0021723D" w:rsidRPr="00981330" w:rsidRDefault="0021723D" w:rsidP="0021723D">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tcBorders>
              <w:top w:val="single" w:sz="4" w:space="0" w:color="E7E6E6" w:themeColor="background2"/>
            </w:tcBorders>
            <w:shd w:val="clear" w:color="auto" w:fill="auto"/>
            <w:vAlign w:val="center"/>
          </w:tcPr>
          <w:p w14:paraId="22328822"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tcBorders>
              <w:top w:val="single" w:sz="4" w:space="0" w:color="E7E6E6" w:themeColor="background2"/>
            </w:tcBorders>
            <w:shd w:val="clear" w:color="auto" w:fill="auto"/>
            <w:vAlign w:val="center"/>
          </w:tcPr>
          <w:p w14:paraId="079D4404"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74701C1" w14:textId="77777777" w:rsidR="0021723D" w:rsidRPr="00981330" w:rsidRDefault="0021723D" w:rsidP="00FF407C">
            <w:pPr>
              <w:keepNext/>
              <w:keepLines/>
              <w:spacing w:before="40" w:after="40"/>
              <w:jc w:val="center"/>
              <w:rPr>
                <w:rFonts w:asciiTheme="minorHAnsi" w:hAnsiTheme="minorHAnsi" w:cstheme="minorHAnsi"/>
                <w:color w:val="000000" w:themeColor="text1"/>
                <w:sz w:val="16"/>
                <w:szCs w:val="16"/>
                <w:lang w:val="en-GB"/>
              </w:rPr>
            </w:pPr>
          </w:p>
        </w:tc>
      </w:tr>
      <w:tr w:rsidR="000839D3" w:rsidRPr="00981330" w14:paraId="2612728B" w14:textId="77777777" w:rsidTr="00DB7E8B">
        <w:trPr>
          <w:cantSplit/>
          <w:trHeight w:val="432"/>
          <w:jc w:val="center"/>
        </w:trPr>
        <w:tc>
          <w:tcPr>
            <w:tcW w:w="805" w:type="dxa"/>
            <w:shd w:val="clear" w:color="auto" w:fill="auto"/>
          </w:tcPr>
          <w:p w14:paraId="3CDC8A8A" w14:textId="77777777" w:rsidR="0021723D" w:rsidRPr="00981330" w:rsidRDefault="0021723D" w:rsidP="00FF407C">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73BBA27A" w14:textId="77777777" w:rsidR="0021723D" w:rsidRPr="00981330" w:rsidRDefault="0021723D" w:rsidP="00FF407C">
            <w:pPr>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02</w:t>
            </w:r>
          </w:p>
        </w:tc>
        <w:tc>
          <w:tcPr>
            <w:tcW w:w="1530" w:type="dxa"/>
            <w:shd w:val="clear" w:color="auto" w:fill="auto"/>
          </w:tcPr>
          <w:p w14:paraId="00551411" w14:textId="77777777" w:rsidR="0021723D" w:rsidRPr="00981330" w:rsidRDefault="0021723D" w:rsidP="00FF407C">
            <w:pPr>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Ultrasound</w:t>
            </w:r>
          </w:p>
        </w:tc>
        <w:tc>
          <w:tcPr>
            <w:tcW w:w="630" w:type="dxa"/>
            <w:shd w:val="clear" w:color="auto" w:fill="auto"/>
            <w:vAlign w:val="center"/>
          </w:tcPr>
          <w:p w14:paraId="5AEF7976" w14:textId="77777777" w:rsidR="0021723D" w:rsidRPr="00981330" w:rsidRDefault="0021723D" w:rsidP="00FF407C">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7746033F" w14:textId="0246D898" w:rsidR="0021723D" w:rsidRPr="00981330" w:rsidRDefault="0021723D" w:rsidP="000839D3">
            <w:pPr>
              <w:keepLines/>
              <w:tabs>
                <w:tab w:val="right" w:leader="dot" w:pos="4392"/>
              </w:tabs>
              <w:spacing w:before="40" w:after="40"/>
              <w:ind w:left="-101" w:right="-101"/>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Q</w:t>
            </w:r>
            <w:r>
              <w:rPr>
                <w:rFonts w:asciiTheme="minorHAnsi" w:hAnsiTheme="minorHAnsi" w:cstheme="minorHAnsi"/>
                <w:sz w:val="16"/>
                <w:szCs w:val="16"/>
                <w:lang w:val="en-GB"/>
              </w:rPr>
              <w:t>2703</w:t>
            </w:r>
          </w:p>
        </w:tc>
        <w:tc>
          <w:tcPr>
            <w:tcW w:w="720" w:type="dxa"/>
            <w:gridSpan w:val="5"/>
            <w:shd w:val="clear" w:color="auto" w:fill="auto"/>
            <w:vAlign w:val="center"/>
          </w:tcPr>
          <w:p w14:paraId="53F79174" w14:textId="72EFE7E7" w:rsidR="0021723D" w:rsidRPr="00981330" w:rsidRDefault="0021723D" w:rsidP="00FF407C">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810" w:type="dxa"/>
            <w:shd w:val="clear" w:color="auto" w:fill="auto"/>
            <w:vAlign w:val="center"/>
          </w:tcPr>
          <w:p w14:paraId="57321644" w14:textId="61C7B0EB" w:rsidR="0021723D" w:rsidRPr="00981330" w:rsidRDefault="0021723D" w:rsidP="000839D3">
            <w:pPr>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981330">
              <w:rPr>
                <w:rFonts w:asciiTheme="minorHAnsi" w:hAnsiTheme="minorHAnsi" w:cstheme="minorHAnsi"/>
                <w:bCs/>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bCs/>
                <w:sz w:val="16"/>
                <w:szCs w:val="16"/>
                <w:lang w:val="en-GB"/>
              </w:rPr>
              <w:t>C</w:t>
            </w:r>
          </w:p>
        </w:tc>
        <w:tc>
          <w:tcPr>
            <w:tcW w:w="900" w:type="dxa"/>
            <w:gridSpan w:val="2"/>
            <w:shd w:val="clear" w:color="auto" w:fill="auto"/>
            <w:vAlign w:val="center"/>
          </w:tcPr>
          <w:p w14:paraId="378D0565" w14:textId="77777777" w:rsidR="0021723D" w:rsidRPr="00981330" w:rsidDel="00A63DF6" w:rsidRDefault="0021723D" w:rsidP="00FF407C">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1EA6D5CD" w14:textId="175C15A3" w:rsidR="0021723D" w:rsidRPr="00981330" w:rsidRDefault="0021723D" w:rsidP="00DE38A9">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0164DFAF" w14:textId="77777777" w:rsidR="0021723D" w:rsidRPr="00981330" w:rsidRDefault="0021723D" w:rsidP="00FF407C">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15E5F79F" w14:textId="77777777" w:rsidR="0021723D" w:rsidRPr="00981330" w:rsidRDefault="0021723D" w:rsidP="00FF407C">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2594756" w14:textId="77777777" w:rsidR="0021723D" w:rsidRPr="00981330" w:rsidRDefault="0021723D" w:rsidP="00FF407C">
            <w:pPr>
              <w:spacing w:before="40" w:after="40"/>
              <w:jc w:val="center"/>
              <w:rPr>
                <w:rFonts w:asciiTheme="minorHAnsi" w:hAnsiTheme="minorHAnsi" w:cstheme="minorHAnsi"/>
                <w:color w:val="000000" w:themeColor="text1"/>
                <w:sz w:val="16"/>
                <w:szCs w:val="16"/>
                <w:lang w:val="en-GB"/>
              </w:rPr>
            </w:pPr>
          </w:p>
        </w:tc>
      </w:tr>
      <w:tr w:rsidR="003F1511" w:rsidRPr="00981330" w14:paraId="3ABF15E2" w14:textId="77777777" w:rsidTr="0071092B">
        <w:trPr>
          <w:cantSplit/>
          <w:trHeight w:val="504"/>
          <w:jc w:val="center"/>
        </w:trPr>
        <w:tc>
          <w:tcPr>
            <w:tcW w:w="805" w:type="dxa"/>
            <w:shd w:val="clear" w:color="auto" w:fill="auto"/>
          </w:tcPr>
          <w:p w14:paraId="2CC0F47C" w14:textId="77777777" w:rsidR="003F1511" w:rsidRPr="00981330" w:rsidRDefault="003F1511" w:rsidP="00FF407C">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016FFACD" w14:textId="77777777" w:rsidR="003F1511" w:rsidRPr="00981330" w:rsidRDefault="003F1511" w:rsidP="00FF407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2703</w:t>
            </w:r>
          </w:p>
        </w:tc>
        <w:tc>
          <w:tcPr>
            <w:tcW w:w="3429" w:type="dxa"/>
            <w:gridSpan w:val="5"/>
            <w:shd w:val="clear" w:color="auto" w:fill="auto"/>
          </w:tcPr>
          <w:p w14:paraId="3FF539B7" w14:textId="77777777" w:rsidR="003F1511" w:rsidRPr="00981330" w:rsidRDefault="003F1511" w:rsidP="00FF407C">
            <w:pPr>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Does this facility perform any imaging procedures?</w:t>
            </w:r>
          </w:p>
        </w:tc>
        <w:tc>
          <w:tcPr>
            <w:tcW w:w="4311" w:type="dxa"/>
            <w:gridSpan w:val="10"/>
            <w:shd w:val="clear" w:color="auto" w:fill="auto"/>
            <w:vAlign w:val="center"/>
          </w:tcPr>
          <w:p w14:paraId="3DB3FC42" w14:textId="77777777" w:rsidR="003F1511" w:rsidRPr="00981330" w:rsidRDefault="003F1511" w:rsidP="00FF407C">
            <w:pPr>
              <w:keepLines/>
              <w:tabs>
                <w:tab w:val="right" w:leader="dot" w:pos="4780"/>
              </w:tabs>
              <w:spacing w:before="40"/>
              <w:ind w:right="58"/>
              <w:rPr>
                <w:rFonts w:asciiTheme="minorHAnsi" w:hAnsiTheme="minorHAnsi" w:cstheme="minorHAnsi"/>
                <w:bCs/>
                <w:sz w:val="16"/>
                <w:szCs w:val="16"/>
                <w:lang w:val="en-GB"/>
              </w:rPr>
            </w:pPr>
            <w:r w:rsidRPr="00981330">
              <w:rPr>
                <w:rFonts w:asciiTheme="minorHAnsi" w:hAnsiTheme="minorHAnsi" w:cstheme="minorHAnsi"/>
                <w:bCs/>
                <w:sz w:val="16"/>
                <w:szCs w:val="16"/>
                <w:lang w:val="en-GB"/>
              </w:rPr>
              <w:t>YES</w:t>
            </w:r>
            <w:r w:rsidRPr="00981330">
              <w:rPr>
                <w:rFonts w:asciiTheme="minorHAnsi" w:hAnsiTheme="minorHAnsi" w:cstheme="minorHAnsi"/>
                <w:bCs/>
                <w:sz w:val="16"/>
                <w:szCs w:val="16"/>
                <w:lang w:val="en-GB"/>
              </w:rPr>
              <w:tab/>
              <w:t>1</w:t>
            </w:r>
          </w:p>
          <w:p w14:paraId="3CE14459" w14:textId="77777777" w:rsidR="003F1511" w:rsidRPr="00981330" w:rsidRDefault="003F1511" w:rsidP="00FF407C">
            <w:pPr>
              <w:keepLines/>
              <w:tabs>
                <w:tab w:val="right" w:leader="dot" w:pos="4780"/>
              </w:tabs>
              <w:spacing w:after="40"/>
              <w:ind w:right="58"/>
              <w:rPr>
                <w:rFonts w:asciiTheme="minorHAnsi" w:hAnsiTheme="minorHAnsi" w:cstheme="minorHAnsi"/>
                <w:bCs/>
                <w:sz w:val="16"/>
                <w:szCs w:val="16"/>
                <w:lang w:val="en-GB"/>
              </w:rPr>
            </w:pPr>
            <w:r w:rsidRPr="00981330">
              <w:rPr>
                <w:rFonts w:asciiTheme="minorHAnsi" w:hAnsiTheme="minorHAnsi" w:cstheme="minorHAnsi"/>
                <w:bCs/>
                <w:sz w:val="16"/>
                <w:szCs w:val="16"/>
                <w:lang w:val="en-GB"/>
              </w:rPr>
              <w:t>NO</w:t>
            </w:r>
            <w:r w:rsidRPr="00981330">
              <w:rPr>
                <w:rFonts w:asciiTheme="minorHAnsi" w:hAnsiTheme="minorHAnsi" w:cstheme="minorHAnsi"/>
                <w:bCs/>
                <w:sz w:val="16"/>
                <w:szCs w:val="16"/>
                <w:lang w:val="en-GB"/>
              </w:rPr>
              <w:tab/>
              <w:t>2</w:t>
            </w:r>
          </w:p>
        </w:tc>
        <w:tc>
          <w:tcPr>
            <w:tcW w:w="905" w:type="dxa"/>
            <w:shd w:val="clear" w:color="auto" w:fill="auto"/>
            <w:vAlign w:val="center"/>
          </w:tcPr>
          <w:p w14:paraId="2907D20A" w14:textId="77777777" w:rsidR="003F1511" w:rsidRPr="00981330" w:rsidRDefault="003F1511" w:rsidP="00FF407C">
            <w:pPr>
              <w:keepLines/>
              <w:tabs>
                <w:tab w:val="right" w:leader="dot" w:pos="4392"/>
              </w:tabs>
              <w:spacing w:before="40" w:after="40"/>
              <w:ind w:left="2"/>
              <w:rPr>
                <w:rFonts w:asciiTheme="minorHAnsi" w:hAnsiTheme="minorHAnsi" w:cstheme="minorHAnsi"/>
                <w:sz w:val="16"/>
                <w:szCs w:val="16"/>
                <w:lang w:val="en-GB"/>
              </w:rPr>
            </w:pPr>
          </w:p>
          <w:p w14:paraId="2C119CF4" w14:textId="77777777" w:rsidR="003F1511" w:rsidRPr="00981330" w:rsidRDefault="003F1511" w:rsidP="00FF407C">
            <w:pPr>
              <w:keepLines/>
              <w:spacing w:after="40"/>
              <w:ind w:right="58"/>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Q</w:t>
            </w:r>
            <w:r>
              <w:rPr>
                <w:rFonts w:asciiTheme="minorHAnsi" w:hAnsiTheme="minorHAnsi" w:cstheme="minorHAnsi"/>
                <w:sz w:val="16"/>
                <w:szCs w:val="16"/>
                <w:lang w:val="en-GB"/>
              </w:rPr>
              <w:t>2706</w:t>
            </w:r>
          </w:p>
        </w:tc>
      </w:tr>
      <w:tr w:rsidR="003270FE" w:rsidRPr="00981330" w14:paraId="542E01B3" w14:textId="77777777" w:rsidTr="0071092B">
        <w:trPr>
          <w:cantSplit/>
          <w:trHeight w:val="504"/>
          <w:jc w:val="center"/>
        </w:trPr>
        <w:tc>
          <w:tcPr>
            <w:tcW w:w="805" w:type="dxa"/>
            <w:shd w:val="clear" w:color="auto" w:fill="auto"/>
          </w:tcPr>
          <w:p w14:paraId="4FB73F64" w14:textId="53FCA0A3"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rPr>
              <w:t>R_C</w:t>
            </w:r>
          </w:p>
        </w:tc>
        <w:tc>
          <w:tcPr>
            <w:tcW w:w="630" w:type="dxa"/>
            <w:shd w:val="clear" w:color="auto" w:fill="auto"/>
          </w:tcPr>
          <w:p w14:paraId="4407B353" w14:textId="532CD7A3"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i2704</w:t>
            </w:r>
          </w:p>
        </w:tc>
        <w:tc>
          <w:tcPr>
            <w:tcW w:w="7740" w:type="dxa"/>
            <w:gridSpan w:val="15"/>
            <w:shd w:val="clear" w:color="auto" w:fill="auto"/>
            <w:hideMark/>
          </w:tcPr>
          <w:p w14:paraId="76774261" w14:textId="77777777" w:rsidR="003270FE" w:rsidRPr="00981330" w:rsidRDefault="003270FE" w:rsidP="003270FE">
            <w:pPr>
              <w:tabs>
                <w:tab w:val="right" w:leader="dot" w:pos="4392"/>
              </w:tabs>
              <w:spacing w:before="40" w:after="10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IF YOU ARE NOT ALREADY IN THE IMAGING DEPARTMENT, ASK TO GO THERE AND TO SPEAK WITH THE PERSON MOST KNOWLEDGEABLE ABOUT MANAGEMENT FOR IMAGING.</w:t>
            </w:r>
          </w:p>
        </w:tc>
        <w:tc>
          <w:tcPr>
            <w:tcW w:w="905" w:type="dxa"/>
            <w:shd w:val="clear" w:color="auto" w:fill="auto"/>
            <w:vAlign w:val="center"/>
          </w:tcPr>
          <w:p w14:paraId="583A6B2A" w14:textId="77777777" w:rsidR="003270FE" w:rsidRPr="00981330"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981330" w14:paraId="6E8AB255" w14:textId="77777777" w:rsidTr="00DE38A9">
        <w:trPr>
          <w:cantSplit/>
          <w:trHeight w:val="504"/>
          <w:jc w:val="center"/>
        </w:trPr>
        <w:tc>
          <w:tcPr>
            <w:tcW w:w="805" w:type="dxa"/>
            <w:vMerge w:val="restart"/>
            <w:shd w:val="clear" w:color="auto" w:fill="auto"/>
          </w:tcPr>
          <w:p w14:paraId="040408E5"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vMerge w:val="restart"/>
            <w:shd w:val="clear" w:color="auto" w:fill="auto"/>
          </w:tcPr>
          <w:p w14:paraId="29D5FD01"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2705</w:t>
            </w:r>
          </w:p>
        </w:tc>
        <w:tc>
          <w:tcPr>
            <w:tcW w:w="1530" w:type="dxa"/>
            <w:vMerge w:val="restart"/>
            <w:shd w:val="clear" w:color="auto" w:fill="auto"/>
          </w:tcPr>
          <w:p w14:paraId="1157D19A"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sz w:val="16"/>
                <w:szCs w:val="16"/>
                <w:lang w:val="en-GB"/>
              </w:rPr>
              <w:t>Does this facility perform any of the following procedures:</w:t>
            </w:r>
          </w:p>
        </w:tc>
        <w:tc>
          <w:tcPr>
            <w:tcW w:w="1620" w:type="dxa"/>
            <w:gridSpan w:val="2"/>
            <w:shd w:val="clear" w:color="auto" w:fill="D9D9D9"/>
          </w:tcPr>
          <w:p w14:paraId="288F5661" w14:textId="77777777" w:rsidR="003270FE" w:rsidRDefault="003270FE" w:rsidP="003270FE">
            <w:pPr>
              <w:keepNext/>
              <w:keepLines/>
              <w:tabs>
                <w:tab w:val="right" w:leader="dot" w:pos="4392"/>
              </w:tabs>
              <w:spacing w:before="40" w:after="40"/>
              <w:ind w:left="-19"/>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p>
          <w:p w14:paraId="2C2DBF25" w14:textId="0D0233F1" w:rsidR="003270FE" w:rsidRPr="00947E3D" w:rsidRDefault="003270FE" w:rsidP="003270FE">
            <w:pPr>
              <w:keepNext/>
              <w:keepLines/>
              <w:tabs>
                <w:tab w:val="right" w:leader="dot" w:pos="4392"/>
              </w:tabs>
              <w:spacing w:before="40" w:after="40"/>
              <w:ind w:left="-19"/>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PROCEDURE OFFERED</w:t>
            </w:r>
          </w:p>
        </w:tc>
        <w:tc>
          <w:tcPr>
            <w:tcW w:w="1620" w:type="dxa"/>
            <w:gridSpan w:val="7"/>
            <w:shd w:val="clear" w:color="auto" w:fill="D9D9D9" w:themeFill="background1" w:themeFillShade="D9"/>
          </w:tcPr>
          <w:p w14:paraId="720AB9E4"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(B)</w:t>
            </w:r>
          </w:p>
          <w:p w14:paraId="208A5CA9"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EQUIPMENT</w:t>
            </w:r>
          </w:p>
        </w:tc>
        <w:tc>
          <w:tcPr>
            <w:tcW w:w="1620" w:type="dxa"/>
            <w:gridSpan w:val="3"/>
            <w:shd w:val="clear" w:color="auto" w:fill="D9D9D9" w:themeFill="background1" w:themeFillShade="D9"/>
          </w:tcPr>
          <w:p w14:paraId="77118A8B"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w:t>
            </w:r>
            <w:r w:rsidRPr="00981330">
              <w:rPr>
                <w:rFonts w:asciiTheme="minorHAnsi" w:hAnsiTheme="minorHAnsi" w:cstheme="minorHAnsi"/>
                <w:sz w:val="16"/>
                <w:szCs w:val="16"/>
                <w:lang w:val="en-GB"/>
              </w:rPr>
              <w:t>C)</w:t>
            </w:r>
          </w:p>
          <w:p w14:paraId="76FCFDD0" w14:textId="42B6C5F6"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STAFF TO CONDUCT PROCEDURE</w:t>
            </w:r>
          </w:p>
        </w:tc>
        <w:tc>
          <w:tcPr>
            <w:tcW w:w="1350" w:type="dxa"/>
            <w:gridSpan w:val="2"/>
            <w:shd w:val="clear" w:color="auto" w:fill="D9D9D9" w:themeFill="background1" w:themeFillShade="D9"/>
          </w:tcPr>
          <w:p w14:paraId="62A21690"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(D)</w:t>
            </w:r>
          </w:p>
          <w:p w14:paraId="7F4871D8" w14:textId="31CE0FD1"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RESULTS INTERPRETED</w:t>
            </w:r>
          </w:p>
        </w:tc>
        <w:tc>
          <w:tcPr>
            <w:tcW w:w="905" w:type="dxa"/>
            <w:shd w:val="clear" w:color="auto" w:fill="auto"/>
            <w:vAlign w:val="center"/>
          </w:tcPr>
          <w:p w14:paraId="19445C04"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DE38A9" w:rsidRPr="00981330" w14:paraId="177C7709" w14:textId="77777777" w:rsidTr="00DE38A9">
        <w:trPr>
          <w:cantSplit/>
          <w:trHeight w:val="1916"/>
          <w:jc w:val="center"/>
        </w:trPr>
        <w:tc>
          <w:tcPr>
            <w:tcW w:w="805" w:type="dxa"/>
            <w:vMerge/>
            <w:shd w:val="clear" w:color="auto" w:fill="auto"/>
          </w:tcPr>
          <w:p w14:paraId="59E85F83"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42A50F83"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1530" w:type="dxa"/>
            <w:vMerge/>
            <w:shd w:val="clear" w:color="auto" w:fill="auto"/>
          </w:tcPr>
          <w:p w14:paraId="5150F625"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630" w:type="dxa"/>
            <w:shd w:val="clear" w:color="auto" w:fill="D9D9D9"/>
            <w:textDirection w:val="btLr"/>
            <w:vAlign w:val="center"/>
          </w:tcPr>
          <w:p w14:paraId="29FFD650"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YES</w:t>
            </w:r>
          </w:p>
        </w:tc>
        <w:tc>
          <w:tcPr>
            <w:tcW w:w="990" w:type="dxa"/>
            <w:shd w:val="clear" w:color="auto" w:fill="D9D9D9"/>
            <w:textDirection w:val="btLr"/>
            <w:vAlign w:val="center"/>
          </w:tcPr>
          <w:p w14:paraId="56CD91F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NO</w:t>
            </w:r>
          </w:p>
        </w:tc>
        <w:tc>
          <w:tcPr>
            <w:tcW w:w="630" w:type="dxa"/>
            <w:gridSpan w:val="4"/>
            <w:shd w:val="clear" w:color="auto" w:fill="D9D9D9"/>
            <w:textDirection w:val="btLr"/>
            <w:vAlign w:val="center"/>
          </w:tcPr>
          <w:p w14:paraId="276618A3"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AVAILABLE AND</w:t>
            </w:r>
            <w:r w:rsidRPr="00981330">
              <w:rPr>
                <w:rFonts w:asciiTheme="minorHAnsi" w:hAnsiTheme="minorHAnsi" w:cstheme="minorHAnsi"/>
                <w:sz w:val="16"/>
                <w:szCs w:val="16"/>
                <w:lang w:val="en-GB"/>
              </w:rPr>
              <w:br/>
              <w:t>FUNCTIONING TODAY</w:t>
            </w:r>
          </w:p>
        </w:tc>
        <w:tc>
          <w:tcPr>
            <w:tcW w:w="990" w:type="dxa"/>
            <w:gridSpan w:val="3"/>
            <w:shd w:val="clear" w:color="auto" w:fill="D9D9D9"/>
            <w:textDirection w:val="btLr"/>
            <w:vAlign w:val="center"/>
          </w:tcPr>
          <w:p w14:paraId="12CBDF83"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NOT AVAILABLE</w:t>
            </w:r>
            <w:r>
              <w:rPr>
                <w:rFonts w:asciiTheme="minorHAnsi" w:hAnsiTheme="minorHAnsi" w:cstheme="minorHAnsi"/>
                <w:sz w:val="16"/>
                <w:szCs w:val="16"/>
                <w:lang w:val="en-GB"/>
              </w:rPr>
              <w:t xml:space="preserve"> OR</w:t>
            </w:r>
            <w:r w:rsidRPr="00981330">
              <w:rPr>
                <w:rFonts w:asciiTheme="minorHAnsi" w:hAnsiTheme="minorHAnsi" w:cstheme="minorHAnsi"/>
                <w:sz w:val="16"/>
                <w:szCs w:val="16"/>
                <w:lang w:val="en-GB"/>
              </w:rPr>
              <w:br/>
              <w:t>NOT FUNCTIONING TODAY</w:t>
            </w:r>
          </w:p>
        </w:tc>
        <w:tc>
          <w:tcPr>
            <w:tcW w:w="810" w:type="dxa"/>
            <w:shd w:val="clear" w:color="auto" w:fill="D9D9D9"/>
            <w:textDirection w:val="btLr"/>
            <w:vAlign w:val="center"/>
          </w:tcPr>
          <w:p w14:paraId="7020FE61" w14:textId="77777777" w:rsidR="003270FE"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YES, AVAILABLE</w:t>
            </w:r>
            <w:r>
              <w:rPr>
                <w:rFonts w:asciiTheme="minorHAnsi" w:hAnsiTheme="minorHAnsi" w:cstheme="minorHAnsi"/>
                <w:sz w:val="16"/>
                <w:szCs w:val="16"/>
                <w:lang w:val="en-GB"/>
              </w:rPr>
              <w:t xml:space="preserve"> 24/7 </w:t>
            </w:r>
          </w:p>
          <w:p w14:paraId="6AF300E5" w14:textId="17F227C4" w:rsidR="003270FE" w:rsidRPr="00981330" w:rsidRDefault="003270FE" w:rsidP="003270FE">
            <w:pPr>
              <w:keepNext/>
              <w:keepLines/>
              <w:tabs>
                <w:tab w:val="right" w:leader="dot" w:pos="4636"/>
              </w:tabs>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(ON SITE OR ON CALL)</w:t>
            </w:r>
          </w:p>
        </w:tc>
        <w:tc>
          <w:tcPr>
            <w:tcW w:w="810" w:type="dxa"/>
            <w:gridSpan w:val="2"/>
            <w:shd w:val="clear" w:color="auto" w:fill="D9D9D9"/>
            <w:textDirection w:val="btLr"/>
            <w:vAlign w:val="center"/>
          </w:tcPr>
          <w:p w14:paraId="70B30BF5"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YES, AVAILABLE </w:t>
            </w:r>
            <w:r>
              <w:rPr>
                <w:rFonts w:asciiTheme="minorHAnsi" w:hAnsiTheme="minorHAnsi" w:cstheme="minorHAnsi"/>
                <w:sz w:val="16"/>
                <w:szCs w:val="16"/>
                <w:lang w:val="en-GB"/>
              </w:rPr>
              <w:t>PART TIME (NOT 24/7)</w:t>
            </w:r>
          </w:p>
          <w:p w14:paraId="6CE03539" w14:textId="48382BBD"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720" w:type="dxa"/>
            <w:shd w:val="clear" w:color="auto" w:fill="D9D9D9"/>
            <w:textDirection w:val="btLr"/>
            <w:vAlign w:val="center"/>
          </w:tcPr>
          <w:p w14:paraId="7066B979"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ONSITE</w:t>
            </w:r>
          </w:p>
        </w:tc>
        <w:tc>
          <w:tcPr>
            <w:tcW w:w="630" w:type="dxa"/>
            <w:shd w:val="clear" w:color="auto" w:fill="D9D9D9"/>
            <w:textDirection w:val="btLr"/>
            <w:vAlign w:val="center"/>
          </w:tcPr>
          <w:p w14:paraId="2FE65B35"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OFFSITE</w:t>
            </w:r>
          </w:p>
        </w:tc>
        <w:tc>
          <w:tcPr>
            <w:tcW w:w="905" w:type="dxa"/>
            <w:shd w:val="clear" w:color="auto" w:fill="auto"/>
            <w:vAlign w:val="center"/>
          </w:tcPr>
          <w:p w14:paraId="3345CAA9"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1E09502D" w14:textId="77777777" w:rsidTr="00DE38A9">
        <w:trPr>
          <w:cantSplit/>
          <w:trHeight w:val="432"/>
          <w:jc w:val="center"/>
        </w:trPr>
        <w:tc>
          <w:tcPr>
            <w:tcW w:w="805" w:type="dxa"/>
            <w:shd w:val="clear" w:color="auto" w:fill="auto"/>
          </w:tcPr>
          <w:p w14:paraId="1CEF4C3E"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234CB44D"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01</w:t>
            </w:r>
          </w:p>
        </w:tc>
        <w:tc>
          <w:tcPr>
            <w:tcW w:w="1530" w:type="dxa"/>
            <w:shd w:val="clear" w:color="auto" w:fill="auto"/>
          </w:tcPr>
          <w:p w14:paraId="50ADB647"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CT scan</w:t>
            </w:r>
          </w:p>
        </w:tc>
        <w:tc>
          <w:tcPr>
            <w:tcW w:w="630" w:type="dxa"/>
            <w:shd w:val="clear" w:color="auto" w:fill="auto"/>
            <w:vAlign w:val="center"/>
          </w:tcPr>
          <w:p w14:paraId="3336A67F"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529E34C5"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02</w:t>
            </w:r>
          </w:p>
        </w:tc>
        <w:tc>
          <w:tcPr>
            <w:tcW w:w="630" w:type="dxa"/>
            <w:gridSpan w:val="4"/>
            <w:shd w:val="clear" w:color="auto" w:fill="auto"/>
            <w:vAlign w:val="center"/>
          </w:tcPr>
          <w:p w14:paraId="1A5B5338"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3C94432A" w14:textId="14620DA6"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1EE18876"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3486B177" w14:textId="0C19EAA2"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2E52E18C"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3CA37DFE"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672553B6"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1EF7DD02" w14:textId="77777777" w:rsidTr="00DE38A9">
        <w:trPr>
          <w:cantSplit/>
          <w:trHeight w:val="432"/>
          <w:jc w:val="center"/>
        </w:trPr>
        <w:tc>
          <w:tcPr>
            <w:tcW w:w="805" w:type="dxa"/>
            <w:shd w:val="clear" w:color="auto" w:fill="auto"/>
          </w:tcPr>
          <w:p w14:paraId="665586C4"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7A2004C9"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02</w:t>
            </w:r>
          </w:p>
        </w:tc>
        <w:tc>
          <w:tcPr>
            <w:tcW w:w="1530" w:type="dxa"/>
            <w:shd w:val="clear" w:color="auto" w:fill="auto"/>
          </w:tcPr>
          <w:p w14:paraId="39648F54"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Magnetic resonance scan (MRI)</w:t>
            </w:r>
          </w:p>
        </w:tc>
        <w:tc>
          <w:tcPr>
            <w:tcW w:w="630" w:type="dxa"/>
            <w:shd w:val="clear" w:color="auto" w:fill="auto"/>
            <w:vAlign w:val="center"/>
          </w:tcPr>
          <w:p w14:paraId="61DB4A2D"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34B9972F"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03</w:t>
            </w:r>
          </w:p>
        </w:tc>
        <w:tc>
          <w:tcPr>
            <w:tcW w:w="630" w:type="dxa"/>
            <w:gridSpan w:val="4"/>
            <w:shd w:val="clear" w:color="auto" w:fill="auto"/>
            <w:vAlign w:val="center"/>
          </w:tcPr>
          <w:p w14:paraId="4EE9C30F"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78ED003F" w14:textId="25B7C27F"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372F5D02"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1207581C" w14:textId="33D1B29B"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3ECBDC99"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2DDABCC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B8957BE"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348357C4" w14:textId="77777777" w:rsidTr="00DE38A9">
        <w:trPr>
          <w:cantSplit/>
          <w:trHeight w:val="432"/>
          <w:jc w:val="center"/>
        </w:trPr>
        <w:tc>
          <w:tcPr>
            <w:tcW w:w="805" w:type="dxa"/>
            <w:shd w:val="clear" w:color="auto" w:fill="auto"/>
          </w:tcPr>
          <w:p w14:paraId="25E6460F"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0E1A66FF"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03</w:t>
            </w:r>
          </w:p>
        </w:tc>
        <w:tc>
          <w:tcPr>
            <w:tcW w:w="1530" w:type="dxa"/>
            <w:shd w:val="clear" w:color="auto" w:fill="auto"/>
          </w:tcPr>
          <w:p w14:paraId="25EE0B4C" w14:textId="0EBDBA8E" w:rsidR="003270FE" w:rsidRPr="00981330"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r w:rsidRPr="00357DD1">
              <w:rPr>
                <w:rFonts w:asciiTheme="minorHAnsi" w:hAnsiTheme="minorHAnsi" w:cstheme="minorHAnsi"/>
                <w:color w:val="000000"/>
                <w:sz w:val="16"/>
                <w:szCs w:val="16"/>
                <w:lang w:val="en-GB"/>
              </w:rPr>
              <w:t>Digital X-ray</w:t>
            </w:r>
            <w:r w:rsidRPr="00981330">
              <w:rPr>
                <w:rFonts w:asciiTheme="minorHAnsi" w:hAnsiTheme="minorHAnsi" w:cstheme="minorHAnsi"/>
                <w:color w:val="000000"/>
                <w:sz w:val="16"/>
                <w:szCs w:val="16"/>
                <w:lang w:val="en-GB"/>
              </w:rPr>
              <w:t xml:space="preserve"> </w:t>
            </w:r>
          </w:p>
        </w:tc>
        <w:tc>
          <w:tcPr>
            <w:tcW w:w="630" w:type="dxa"/>
            <w:shd w:val="clear" w:color="auto" w:fill="auto"/>
            <w:vAlign w:val="center"/>
          </w:tcPr>
          <w:p w14:paraId="3834211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42E6A8A7"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04</w:t>
            </w:r>
          </w:p>
        </w:tc>
        <w:tc>
          <w:tcPr>
            <w:tcW w:w="630" w:type="dxa"/>
            <w:gridSpan w:val="4"/>
            <w:shd w:val="clear" w:color="auto" w:fill="auto"/>
            <w:vAlign w:val="center"/>
          </w:tcPr>
          <w:p w14:paraId="25E0F014"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4166E7D6" w14:textId="4E3437FE" w:rsidR="003270FE" w:rsidRPr="00981330" w:rsidRDefault="003270FE" w:rsidP="003270FE">
            <w:pPr>
              <w:keepNext/>
              <w:keepLines/>
              <w:tabs>
                <w:tab w:val="right" w:leader="dot" w:pos="4636"/>
              </w:tabs>
              <w:spacing w:before="40" w:after="40"/>
              <w:jc w:val="center"/>
              <w:rPr>
                <w:rFonts w:asciiTheme="minorHAnsi" w:hAnsiTheme="minorHAnsi" w:cstheme="minorHAnsi"/>
                <w:bCs/>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23D8DBE7"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2933671A" w14:textId="2A557403"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340712E8"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0E6D2C8B"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0D52974F"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1EB5F30B" w14:textId="77777777" w:rsidTr="00DE38A9">
        <w:trPr>
          <w:cantSplit/>
          <w:trHeight w:val="432"/>
          <w:jc w:val="center"/>
        </w:trPr>
        <w:tc>
          <w:tcPr>
            <w:tcW w:w="805" w:type="dxa"/>
            <w:shd w:val="clear" w:color="auto" w:fill="auto"/>
          </w:tcPr>
          <w:p w14:paraId="2DCAB82C"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5082BC7"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04</w:t>
            </w:r>
          </w:p>
        </w:tc>
        <w:tc>
          <w:tcPr>
            <w:tcW w:w="1530" w:type="dxa"/>
            <w:shd w:val="clear" w:color="auto" w:fill="auto"/>
          </w:tcPr>
          <w:p w14:paraId="3584492F" w14:textId="77777777"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Non-digital X-ray</w:t>
            </w:r>
          </w:p>
        </w:tc>
        <w:tc>
          <w:tcPr>
            <w:tcW w:w="630" w:type="dxa"/>
            <w:shd w:val="clear" w:color="auto" w:fill="auto"/>
            <w:vAlign w:val="center"/>
          </w:tcPr>
          <w:p w14:paraId="2EF86C63"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0B62E36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w:t>
            </w:r>
            <w:r>
              <w:rPr>
                <w:rFonts w:asciiTheme="minorHAnsi" w:hAnsiTheme="minorHAnsi" w:cstheme="minorHAnsi"/>
                <w:sz w:val="16"/>
                <w:szCs w:val="16"/>
                <w:lang w:val="en-GB"/>
              </w:rPr>
              <w:t>5</w:t>
            </w:r>
          </w:p>
        </w:tc>
        <w:tc>
          <w:tcPr>
            <w:tcW w:w="630" w:type="dxa"/>
            <w:gridSpan w:val="4"/>
            <w:shd w:val="clear" w:color="auto" w:fill="auto"/>
            <w:vAlign w:val="center"/>
          </w:tcPr>
          <w:p w14:paraId="6BBB1DFD"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047A73DE" w14:textId="621B45D2" w:rsidR="003270FE" w:rsidRPr="00981330" w:rsidRDefault="003270FE" w:rsidP="003270FE">
            <w:pPr>
              <w:keepNext/>
              <w:keepLines/>
              <w:tabs>
                <w:tab w:val="right" w:leader="dot" w:pos="4636"/>
              </w:tabs>
              <w:spacing w:before="40" w:after="40"/>
              <w:jc w:val="center"/>
              <w:rPr>
                <w:rFonts w:asciiTheme="minorHAnsi" w:hAnsiTheme="minorHAnsi" w:cstheme="minorHAnsi"/>
                <w:bCs/>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68BBAFFD"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62A8AF15" w14:textId="0E96666A"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7C51AE43"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64974749"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1A969A9B" w14:textId="77777777" w:rsidR="003270FE" w:rsidRPr="00981330"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981330" w14:paraId="031EB05E" w14:textId="77777777" w:rsidTr="00DE38A9">
        <w:trPr>
          <w:cantSplit/>
          <w:trHeight w:val="432"/>
          <w:jc w:val="center"/>
        </w:trPr>
        <w:tc>
          <w:tcPr>
            <w:tcW w:w="805" w:type="dxa"/>
            <w:shd w:val="clear" w:color="auto" w:fill="auto"/>
          </w:tcPr>
          <w:p w14:paraId="4539B274"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17FF497"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1530" w:type="dxa"/>
            <w:shd w:val="clear" w:color="auto" w:fill="auto"/>
          </w:tcPr>
          <w:p w14:paraId="34D726A3" w14:textId="77777777"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 Fluoroscopy</w:t>
            </w:r>
          </w:p>
        </w:tc>
        <w:tc>
          <w:tcPr>
            <w:tcW w:w="630" w:type="dxa"/>
            <w:shd w:val="clear" w:color="auto" w:fill="auto"/>
            <w:vAlign w:val="center"/>
          </w:tcPr>
          <w:p w14:paraId="3CF216A1"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70AB1A91" w14:textId="16C0188D" w:rsidR="003270FE" w:rsidRPr="00981330" w:rsidRDefault="003270FE"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06</w:t>
            </w:r>
          </w:p>
        </w:tc>
        <w:tc>
          <w:tcPr>
            <w:tcW w:w="630" w:type="dxa"/>
            <w:gridSpan w:val="4"/>
            <w:shd w:val="clear" w:color="auto" w:fill="auto"/>
            <w:vAlign w:val="center"/>
          </w:tcPr>
          <w:p w14:paraId="6F272921"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5EDA17F2" w14:textId="2807F69B" w:rsidR="003270FE" w:rsidRPr="00981330" w:rsidRDefault="003270FE"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r>
              <w:rPr>
                <w:rFonts w:asciiTheme="minorHAnsi" w:hAnsiTheme="minorHAnsi" w:cstheme="minorHAnsi"/>
                <w:sz w:val="16"/>
                <w:szCs w:val="16"/>
                <w:lang w:val="en-GB"/>
              </w:rPr>
              <w:t xml:space="preserve">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6FD5839D"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3CFEACB8" w14:textId="12F7059B"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1134D188"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32571B35"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52BBA10F" w14:textId="77777777" w:rsidR="003270FE" w:rsidRPr="00981330" w:rsidRDefault="003270FE" w:rsidP="003270FE">
            <w:pPr>
              <w:spacing w:before="40" w:after="40"/>
              <w:jc w:val="center"/>
              <w:rPr>
                <w:rFonts w:asciiTheme="minorHAnsi" w:hAnsiTheme="minorHAnsi" w:cstheme="minorHAnsi"/>
                <w:color w:val="000000" w:themeColor="text1"/>
                <w:sz w:val="16"/>
                <w:szCs w:val="16"/>
                <w:lang w:val="en-GB"/>
              </w:rPr>
            </w:pPr>
          </w:p>
        </w:tc>
      </w:tr>
      <w:tr w:rsidR="009224A1" w:rsidRPr="00981330" w14:paraId="330F3A37" w14:textId="77777777" w:rsidTr="0071092B">
        <w:trPr>
          <w:cantSplit/>
          <w:trHeight w:val="432"/>
          <w:jc w:val="center"/>
        </w:trPr>
        <w:tc>
          <w:tcPr>
            <w:tcW w:w="805" w:type="dxa"/>
            <w:shd w:val="clear" w:color="auto" w:fill="auto"/>
          </w:tcPr>
          <w:p w14:paraId="1B4AC314" w14:textId="0D0C26A4" w:rsidR="009224A1" w:rsidRPr="00981330" w:rsidRDefault="009224A1" w:rsidP="00DE38A9">
            <w:pPr>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1E2AA0BF" w14:textId="299EB7F8" w:rsidR="009224A1" w:rsidRDefault="009224A1" w:rsidP="009224A1">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1530" w:type="dxa"/>
            <w:shd w:val="clear" w:color="auto" w:fill="auto"/>
          </w:tcPr>
          <w:p w14:paraId="646587FE" w14:textId="3A5C6A6C" w:rsidR="009224A1" w:rsidRPr="00981330" w:rsidRDefault="009224A1" w:rsidP="009224A1">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Angiography/catheterization</w:t>
            </w:r>
          </w:p>
        </w:tc>
        <w:tc>
          <w:tcPr>
            <w:tcW w:w="630" w:type="dxa"/>
            <w:shd w:val="clear" w:color="auto" w:fill="auto"/>
            <w:vAlign w:val="center"/>
          </w:tcPr>
          <w:p w14:paraId="261EF57D" w14:textId="15E9D432"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0CBC8A90" w14:textId="3F4E4AC5"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07</w:t>
            </w:r>
          </w:p>
        </w:tc>
        <w:tc>
          <w:tcPr>
            <w:tcW w:w="630" w:type="dxa"/>
            <w:gridSpan w:val="4"/>
            <w:shd w:val="clear" w:color="auto" w:fill="auto"/>
            <w:vAlign w:val="center"/>
          </w:tcPr>
          <w:p w14:paraId="381C7B19" w14:textId="74B9D0C7"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37AB3E2E" w14:textId="35FAA4B6" w:rsidR="009224A1" w:rsidRPr="00981330" w:rsidRDefault="009224A1" w:rsidP="00DE38A9">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r>
              <w:rPr>
                <w:rFonts w:asciiTheme="minorHAnsi" w:hAnsiTheme="minorHAnsi" w:cstheme="minorHAnsi"/>
                <w:sz w:val="16"/>
                <w:szCs w:val="16"/>
                <w:lang w:val="en-GB"/>
              </w:rPr>
              <w:t xml:space="preserve">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3F7D4B38" w14:textId="5A346989"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44BB7B62" w14:textId="27C19CB7"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677948D9" w14:textId="49A5DA31" w:rsidR="009224A1" w:rsidRPr="00981330"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32EC9C67" w14:textId="7AB06F1A" w:rsidR="009224A1" w:rsidRPr="00981330"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A38E0A7" w14:textId="77777777" w:rsidR="009224A1" w:rsidRPr="00981330" w:rsidRDefault="009224A1" w:rsidP="009224A1">
            <w:pPr>
              <w:spacing w:before="40" w:after="40"/>
              <w:jc w:val="center"/>
              <w:rPr>
                <w:rFonts w:asciiTheme="minorHAnsi" w:hAnsiTheme="minorHAnsi" w:cstheme="minorHAnsi"/>
                <w:color w:val="000000" w:themeColor="text1"/>
                <w:sz w:val="16"/>
                <w:szCs w:val="16"/>
                <w:lang w:val="en-GB"/>
              </w:rPr>
            </w:pPr>
          </w:p>
        </w:tc>
      </w:tr>
      <w:tr w:rsidR="009224A1" w:rsidRPr="00981330" w14:paraId="4B6A4CA4" w14:textId="77777777" w:rsidTr="0071092B">
        <w:trPr>
          <w:cantSplit/>
          <w:trHeight w:val="432"/>
          <w:jc w:val="center"/>
        </w:trPr>
        <w:tc>
          <w:tcPr>
            <w:tcW w:w="805" w:type="dxa"/>
            <w:shd w:val="clear" w:color="auto" w:fill="auto"/>
          </w:tcPr>
          <w:p w14:paraId="43C707E9" w14:textId="6D416416" w:rsidR="009224A1" w:rsidRDefault="009224A1" w:rsidP="009224A1">
            <w:pPr>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45875C5F" w14:textId="49046276" w:rsidR="009224A1" w:rsidRDefault="009224A1" w:rsidP="009224A1">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1530" w:type="dxa"/>
            <w:shd w:val="clear" w:color="auto" w:fill="auto"/>
          </w:tcPr>
          <w:p w14:paraId="74EF8379" w14:textId="6231E44F" w:rsidR="009224A1" w:rsidRDefault="009224A1" w:rsidP="009224A1">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Electroencephalogram (EEG)</w:t>
            </w:r>
          </w:p>
        </w:tc>
        <w:tc>
          <w:tcPr>
            <w:tcW w:w="630" w:type="dxa"/>
            <w:shd w:val="clear" w:color="auto" w:fill="auto"/>
            <w:vAlign w:val="center"/>
          </w:tcPr>
          <w:p w14:paraId="2393A66E" w14:textId="6CAD14B8"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72648BF8" w14:textId="4700C750"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Q</w:t>
            </w:r>
            <w:r>
              <w:rPr>
                <w:rFonts w:asciiTheme="minorHAnsi" w:hAnsiTheme="minorHAnsi" w:cstheme="minorHAnsi"/>
                <w:sz w:val="16"/>
                <w:szCs w:val="16"/>
                <w:lang w:val="en-GB"/>
              </w:rPr>
              <w:t>2706</w:t>
            </w:r>
          </w:p>
        </w:tc>
        <w:tc>
          <w:tcPr>
            <w:tcW w:w="630" w:type="dxa"/>
            <w:gridSpan w:val="4"/>
            <w:shd w:val="clear" w:color="auto" w:fill="auto"/>
            <w:vAlign w:val="center"/>
          </w:tcPr>
          <w:p w14:paraId="165AAA46" w14:textId="03EB1445"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2F42F89A" w14:textId="650A46F2" w:rsidR="009224A1" w:rsidRPr="00981330" w:rsidRDefault="00C62581" w:rsidP="009224A1">
            <w:pPr>
              <w:keepNext/>
              <w:keepLines/>
              <w:tabs>
                <w:tab w:val="right" w:leader="dot" w:pos="4636"/>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009224A1" w:rsidRPr="00981330">
              <w:rPr>
                <w:rFonts w:asciiTheme="minorHAnsi" w:hAnsiTheme="minorHAnsi" w:cstheme="minorHAnsi"/>
                <w:sz w:val="16"/>
                <w:szCs w:val="16"/>
                <w:lang w:val="en-GB"/>
              </w:rPr>
              <w:t>2</w:t>
            </w:r>
            <w:r w:rsidR="009224A1">
              <w:rPr>
                <w:rFonts w:asciiTheme="minorHAnsi" w:hAnsiTheme="minorHAnsi" w:cstheme="minorHAnsi"/>
                <w:sz w:val="16"/>
                <w:szCs w:val="16"/>
                <w:lang w:val="en-GB"/>
              </w:rPr>
              <w:t xml:space="preserve"> </w:t>
            </w:r>
            <w:r w:rsidR="009224A1" w:rsidRPr="009813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C</w:t>
            </w:r>
          </w:p>
        </w:tc>
        <w:tc>
          <w:tcPr>
            <w:tcW w:w="810" w:type="dxa"/>
            <w:shd w:val="clear" w:color="auto" w:fill="auto"/>
            <w:vAlign w:val="center"/>
          </w:tcPr>
          <w:p w14:paraId="3747F620" w14:textId="69C36E24"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5EB9FCB8" w14:textId="09655849"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2021098B" w14:textId="0FF8B001" w:rsidR="009224A1"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2E77E626" w14:textId="5284D4C7" w:rsidR="009224A1"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48C512AD" w14:textId="77777777" w:rsidR="009224A1" w:rsidRPr="00981330" w:rsidRDefault="009224A1" w:rsidP="009224A1">
            <w:pPr>
              <w:spacing w:before="40" w:after="40"/>
              <w:jc w:val="center"/>
              <w:rPr>
                <w:rFonts w:asciiTheme="minorHAnsi" w:hAnsiTheme="minorHAnsi" w:cstheme="minorHAnsi"/>
                <w:color w:val="000000" w:themeColor="text1"/>
                <w:sz w:val="16"/>
                <w:szCs w:val="16"/>
                <w:lang w:val="en-GB"/>
              </w:rPr>
            </w:pPr>
          </w:p>
        </w:tc>
      </w:tr>
      <w:tr w:rsidR="003270FE" w:rsidRPr="00981330" w14:paraId="59BA56E2" w14:textId="77777777" w:rsidTr="0071092B">
        <w:trPr>
          <w:cantSplit/>
          <w:trHeight w:val="504"/>
          <w:jc w:val="center"/>
        </w:trPr>
        <w:tc>
          <w:tcPr>
            <w:tcW w:w="805" w:type="dxa"/>
            <w:shd w:val="clear" w:color="auto" w:fill="auto"/>
          </w:tcPr>
          <w:p w14:paraId="4B60B98D"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8BB20ED" w14:textId="77777777" w:rsidR="003270FE" w:rsidRPr="00981330"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2706</w:t>
            </w:r>
          </w:p>
        </w:tc>
        <w:tc>
          <w:tcPr>
            <w:tcW w:w="3321" w:type="dxa"/>
            <w:gridSpan w:val="4"/>
            <w:shd w:val="clear" w:color="auto" w:fill="auto"/>
          </w:tcPr>
          <w:p w14:paraId="1DEB189D" w14:textId="288D50B8" w:rsidR="003270FE" w:rsidRPr="00981330" w:rsidRDefault="003270FE" w:rsidP="003270FE">
            <w:pPr>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Does this facility have ventilators/respirators?</w:t>
            </w:r>
            <w:r w:rsidRPr="00981330">
              <w:rPr>
                <w:rFonts w:asciiTheme="minorHAnsi" w:hAnsiTheme="minorHAnsi" w:cstheme="minorHAnsi"/>
                <w:color w:val="000000"/>
                <w:sz w:val="16"/>
                <w:szCs w:val="16"/>
                <w:lang w:val="en-GB"/>
              </w:rPr>
              <w:br/>
              <w:t>IF YES, ASK TO BE SHOWN WHERE VENTILATORS/RESPIRATORS ARE KEPT AND ASK IF THERE IS AT LEAST ONE FUNCTIONAL VENTILATOR/RESPIRATOR.</w:t>
            </w:r>
          </w:p>
        </w:tc>
        <w:tc>
          <w:tcPr>
            <w:tcW w:w="4419" w:type="dxa"/>
            <w:gridSpan w:val="11"/>
            <w:shd w:val="clear" w:color="auto" w:fill="auto"/>
            <w:vAlign w:val="center"/>
          </w:tcPr>
          <w:p w14:paraId="5F1C03D1" w14:textId="77777777" w:rsidR="003270FE" w:rsidRPr="00981330" w:rsidRDefault="003270FE" w:rsidP="003270FE">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YES, AT LEAST ONE FUNCTIONAL</w:t>
            </w:r>
            <w:r w:rsidRPr="00981330">
              <w:rPr>
                <w:rFonts w:asciiTheme="minorHAnsi" w:hAnsiTheme="minorHAnsi" w:cstheme="minorHAnsi"/>
                <w:color w:val="000000" w:themeColor="text1"/>
                <w:sz w:val="16"/>
                <w:szCs w:val="16"/>
                <w:lang w:val="en-GB"/>
              </w:rPr>
              <w:tab/>
              <w:t>1</w:t>
            </w:r>
          </w:p>
          <w:p w14:paraId="50CB5F63" w14:textId="77777777" w:rsidR="003270FE" w:rsidRPr="00981330" w:rsidRDefault="003270FE" w:rsidP="003270FE">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YES, NONE FUNCTIONAL</w:t>
            </w:r>
            <w:r w:rsidRPr="00981330">
              <w:rPr>
                <w:rFonts w:asciiTheme="minorHAnsi" w:hAnsiTheme="minorHAnsi" w:cstheme="minorHAnsi"/>
                <w:color w:val="000000" w:themeColor="text1"/>
                <w:sz w:val="16"/>
                <w:szCs w:val="16"/>
                <w:lang w:val="en-GB"/>
              </w:rPr>
              <w:tab/>
              <w:t>2</w:t>
            </w:r>
          </w:p>
          <w:p w14:paraId="25173979" w14:textId="77777777" w:rsidR="003270FE" w:rsidRPr="00981330" w:rsidRDefault="003270FE" w:rsidP="003270FE">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NO</w:t>
            </w:r>
            <w:r w:rsidRPr="00981330">
              <w:rPr>
                <w:rFonts w:asciiTheme="minorHAnsi" w:hAnsiTheme="minorHAnsi" w:cstheme="minorHAnsi"/>
                <w:color w:val="000000" w:themeColor="text1"/>
                <w:sz w:val="16"/>
                <w:szCs w:val="16"/>
                <w:lang w:val="en-GB"/>
              </w:rPr>
              <w:tab/>
              <w:t>3</w:t>
            </w:r>
          </w:p>
        </w:tc>
        <w:tc>
          <w:tcPr>
            <w:tcW w:w="905" w:type="dxa"/>
            <w:shd w:val="clear" w:color="auto" w:fill="auto"/>
            <w:vAlign w:val="center"/>
          </w:tcPr>
          <w:p w14:paraId="0704AF00" w14:textId="77777777" w:rsidR="003270FE" w:rsidRPr="00981330" w:rsidRDefault="003270FE" w:rsidP="003270FE">
            <w:pPr>
              <w:spacing w:before="40" w:after="40"/>
              <w:rPr>
                <w:rFonts w:asciiTheme="minorHAnsi" w:hAnsiTheme="minorHAnsi" w:cstheme="minorHAnsi"/>
                <w:color w:val="000000" w:themeColor="text1"/>
                <w:sz w:val="16"/>
                <w:szCs w:val="16"/>
                <w:lang w:val="en-GB"/>
              </w:rPr>
            </w:pPr>
          </w:p>
        </w:tc>
      </w:tr>
      <w:tr w:rsidR="005F6B30" w:rsidRPr="00981330" w14:paraId="17FF2B1F" w14:textId="77777777" w:rsidTr="0071092B">
        <w:trPr>
          <w:cantSplit/>
          <w:trHeight w:val="504"/>
          <w:jc w:val="center"/>
        </w:trPr>
        <w:tc>
          <w:tcPr>
            <w:tcW w:w="805" w:type="dxa"/>
            <w:shd w:val="clear" w:color="auto" w:fill="auto"/>
          </w:tcPr>
          <w:p w14:paraId="2A7D474A" w14:textId="1B1322BA" w:rsidR="005F6B30" w:rsidRPr="00981330" w:rsidRDefault="005F6B30" w:rsidP="005F6B30">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R_C</w:t>
            </w:r>
          </w:p>
        </w:tc>
        <w:tc>
          <w:tcPr>
            <w:tcW w:w="630" w:type="dxa"/>
            <w:shd w:val="clear" w:color="auto" w:fill="auto"/>
          </w:tcPr>
          <w:p w14:paraId="2324A29F" w14:textId="43AB0B74" w:rsidR="005F6B30" w:rsidRDefault="005F6B30" w:rsidP="005F6B3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2707</w:t>
            </w:r>
          </w:p>
        </w:tc>
        <w:tc>
          <w:tcPr>
            <w:tcW w:w="3321" w:type="dxa"/>
            <w:gridSpan w:val="4"/>
            <w:shd w:val="clear" w:color="auto" w:fill="auto"/>
          </w:tcPr>
          <w:p w14:paraId="22F7D2F9" w14:textId="77777777" w:rsidR="005F6B30" w:rsidRDefault="005F6B30" w:rsidP="005F6B30">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Does this facility have renal dialysis machines?</w:t>
            </w:r>
          </w:p>
          <w:p w14:paraId="4F7F8534" w14:textId="5EA1872F" w:rsidR="00AC7355" w:rsidRPr="00981330" w:rsidRDefault="00AC7355" w:rsidP="005F6B30">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IF YES, ASK TO BE SHOWN WHERE </w:t>
            </w:r>
            <w:r>
              <w:rPr>
                <w:rFonts w:asciiTheme="minorHAnsi" w:hAnsiTheme="minorHAnsi" w:cstheme="minorHAnsi"/>
                <w:color w:val="000000"/>
                <w:sz w:val="16"/>
                <w:szCs w:val="16"/>
                <w:lang w:val="en-GB"/>
              </w:rPr>
              <w:t>RENAL DIALYSIS MACHINES</w:t>
            </w:r>
            <w:r w:rsidRPr="00981330">
              <w:rPr>
                <w:rFonts w:asciiTheme="minorHAnsi" w:hAnsiTheme="minorHAnsi" w:cstheme="minorHAnsi"/>
                <w:color w:val="000000"/>
                <w:sz w:val="16"/>
                <w:szCs w:val="16"/>
                <w:lang w:val="en-GB"/>
              </w:rPr>
              <w:t xml:space="preserve"> ARE KEPT AND ASK IF THERE IS AT LEAST ONE FUNCTIONAL </w:t>
            </w:r>
            <w:r>
              <w:rPr>
                <w:rFonts w:asciiTheme="minorHAnsi" w:hAnsiTheme="minorHAnsi" w:cstheme="minorHAnsi"/>
                <w:color w:val="000000"/>
                <w:sz w:val="16"/>
                <w:szCs w:val="16"/>
                <w:lang w:val="en-GB"/>
              </w:rPr>
              <w:t>MACHINE</w:t>
            </w:r>
            <w:r w:rsidRPr="00981330">
              <w:rPr>
                <w:rFonts w:asciiTheme="minorHAnsi" w:hAnsiTheme="minorHAnsi" w:cstheme="minorHAnsi"/>
                <w:color w:val="000000"/>
                <w:sz w:val="16"/>
                <w:szCs w:val="16"/>
                <w:lang w:val="en-GB"/>
              </w:rPr>
              <w:t>.</w:t>
            </w:r>
          </w:p>
        </w:tc>
        <w:tc>
          <w:tcPr>
            <w:tcW w:w="4419" w:type="dxa"/>
            <w:gridSpan w:val="11"/>
            <w:shd w:val="clear" w:color="auto" w:fill="auto"/>
            <w:vAlign w:val="center"/>
          </w:tcPr>
          <w:p w14:paraId="5F6CF5F2" w14:textId="77777777"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YES, AT LEAST ONE FUNCTIONAL</w:t>
            </w:r>
            <w:r w:rsidRPr="00981330">
              <w:rPr>
                <w:rFonts w:asciiTheme="minorHAnsi" w:hAnsiTheme="minorHAnsi" w:cstheme="minorHAnsi"/>
                <w:color w:val="000000" w:themeColor="text1"/>
                <w:sz w:val="16"/>
                <w:szCs w:val="16"/>
                <w:lang w:val="en-GB"/>
              </w:rPr>
              <w:tab/>
              <w:t>1</w:t>
            </w:r>
          </w:p>
          <w:p w14:paraId="7224348E" w14:textId="77777777" w:rsidR="005F6B30" w:rsidRPr="00981330" w:rsidRDefault="005F6B30" w:rsidP="005F6B30">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YES, NONE FUNCTIONAL</w:t>
            </w:r>
            <w:r w:rsidRPr="00981330">
              <w:rPr>
                <w:rFonts w:asciiTheme="minorHAnsi" w:hAnsiTheme="minorHAnsi" w:cstheme="minorHAnsi"/>
                <w:color w:val="000000" w:themeColor="text1"/>
                <w:sz w:val="16"/>
                <w:szCs w:val="16"/>
                <w:lang w:val="en-GB"/>
              </w:rPr>
              <w:tab/>
              <w:t>2</w:t>
            </w:r>
          </w:p>
          <w:p w14:paraId="6A25F4C1" w14:textId="72011E26"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NO</w:t>
            </w:r>
            <w:r w:rsidRPr="00981330">
              <w:rPr>
                <w:rFonts w:asciiTheme="minorHAnsi" w:hAnsiTheme="minorHAnsi" w:cstheme="minorHAnsi"/>
                <w:color w:val="000000" w:themeColor="text1"/>
                <w:sz w:val="16"/>
                <w:szCs w:val="16"/>
                <w:lang w:val="en-GB"/>
              </w:rPr>
              <w:tab/>
              <w:t>3</w:t>
            </w:r>
          </w:p>
        </w:tc>
        <w:tc>
          <w:tcPr>
            <w:tcW w:w="905" w:type="dxa"/>
            <w:shd w:val="clear" w:color="auto" w:fill="auto"/>
            <w:vAlign w:val="center"/>
          </w:tcPr>
          <w:p w14:paraId="4D2B7A49" w14:textId="77777777" w:rsidR="005F6B30" w:rsidRPr="00981330" w:rsidRDefault="005F6B30" w:rsidP="005F6B30">
            <w:pPr>
              <w:spacing w:before="40" w:after="40"/>
              <w:rPr>
                <w:rFonts w:asciiTheme="minorHAnsi" w:hAnsiTheme="minorHAnsi" w:cstheme="minorHAnsi"/>
                <w:color w:val="000000" w:themeColor="text1"/>
                <w:sz w:val="16"/>
                <w:szCs w:val="16"/>
                <w:lang w:val="en-GB"/>
              </w:rPr>
            </w:pPr>
          </w:p>
        </w:tc>
      </w:tr>
      <w:tr w:rsidR="005F6B30" w:rsidRPr="00981330" w14:paraId="4B27D44D" w14:textId="77777777" w:rsidTr="0071092B">
        <w:trPr>
          <w:cantSplit/>
          <w:trHeight w:val="504"/>
          <w:jc w:val="center"/>
        </w:trPr>
        <w:tc>
          <w:tcPr>
            <w:tcW w:w="805" w:type="dxa"/>
            <w:shd w:val="clear" w:color="auto" w:fill="auto"/>
          </w:tcPr>
          <w:p w14:paraId="0D8B6BA9" w14:textId="240F5400" w:rsidR="005F6B30" w:rsidRPr="00981330" w:rsidRDefault="005F6B30" w:rsidP="005F6B30">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38ADF6CE" w14:textId="19F9DA19" w:rsidR="005F6B30" w:rsidRDefault="005F6B30" w:rsidP="005F6B3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2708</w:t>
            </w:r>
          </w:p>
        </w:tc>
        <w:tc>
          <w:tcPr>
            <w:tcW w:w="3321" w:type="dxa"/>
            <w:gridSpan w:val="4"/>
            <w:shd w:val="clear" w:color="auto" w:fill="auto"/>
          </w:tcPr>
          <w:p w14:paraId="13B0B9C3" w14:textId="77777777" w:rsidR="005F6B30" w:rsidRDefault="005F6B30" w:rsidP="005F6B30">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Does this facility have radiotherapy machines?</w:t>
            </w:r>
          </w:p>
          <w:p w14:paraId="04E21076" w14:textId="539126AB" w:rsidR="00AC7355" w:rsidRPr="00981330" w:rsidRDefault="00AC7355" w:rsidP="005F6B30">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IF YES, ASK TO BE SHOWN WHERE </w:t>
            </w:r>
            <w:r>
              <w:rPr>
                <w:rFonts w:asciiTheme="minorHAnsi" w:hAnsiTheme="minorHAnsi" w:cstheme="minorHAnsi"/>
                <w:color w:val="000000"/>
                <w:sz w:val="16"/>
                <w:szCs w:val="16"/>
                <w:lang w:val="en-GB"/>
              </w:rPr>
              <w:t>RADIOTHERAPY MACHINES</w:t>
            </w:r>
            <w:r w:rsidRPr="00981330">
              <w:rPr>
                <w:rFonts w:asciiTheme="minorHAnsi" w:hAnsiTheme="minorHAnsi" w:cstheme="minorHAnsi"/>
                <w:color w:val="000000"/>
                <w:sz w:val="16"/>
                <w:szCs w:val="16"/>
                <w:lang w:val="en-GB"/>
              </w:rPr>
              <w:t xml:space="preserve"> ARE KEPT AND ASK IF THERE IS AT LEAST ONE FUNCTIONAL </w:t>
            </w:r>
            <w:r>
              <w:rPr>
                <w:rFonts w:asciiTheme="minorHAnsi" w:hAnsiTheme="minorHAnsi" w:cstheme="minorHAnsi"/>
                <w:color w:val="000000"/>
                <w:sz w:val="16"/>
                <w:szCs w:val="16"/>
                <w:lang w:val="en-GB"/>
              </w:rPr>
              <w:t>MACHINE</w:t>
            </w:r>
            <w:r w:rsidRPr="00981330">
              <w:rPr>
                <w:rFonts w:asciiTheme="minorHAnsi" w:hAnsiTheme="minorHAnsi" w:cstheme="minorHAnsi"/>
                <w:color w:val="000000"/>
                <w:sz w:val="16"/>
                <w:szCs w:val="16"/>
                <w:lang w:val="en-GB"/>
              </w:rPr>
              <w:t>.</w:t>
            </w:r>
          </w:p>
        </w:tc>
        <w:tc>
          <w:tcPr>
            <w:tcW w:w="4419" w:type="dxa"/>
            <w:gridSpan w:val="11"/>
            <w:shd w:val="clear" w:color="auto" w:fill="auto"/>
            <w:vAlign w:val="center"/>
          </w:tcPr>
          <w:p w14:paraId="2FEE8DAB" w14:textId="77777777"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YES, AT LEAST ONE FUNCTIONAL</w:t>
            </w:r>
            <w:r w:rsidRPr="00981330">
              <w:rPr>
                <w:rFonts w:asciiTheme="minorHAnsi" w:hAnsiTheme="minorHAnsi" w:cstheme="minorHAnsi"/>
                <w:color w:val="000000" w:themeColor="text1"/>
                <w:sz w:val="16"/>
                <w:szCs w:val="16"/>
                <w:lang w:val="en-GB"/>
              </w:rPr>
              <w:tab/>
              <w:t>1</w:t>
            </w:r>
          </w:p>
          <w:p w14:paraId="6DBDA851" w14:textId="77777777" w:rsidR="005F6B30" w:rsidRPr="00981330" w:rsidRDefault="005F6B30" w:rsidP="005F6B30">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YES, NONE FUNCTIONAL</w:t>
            </w:r>
            <w:r w:rsidRPr="00981330">
              <w:rPr>
                <w:rFonts w:asciiTheme="minorHAnsi" w:hAnsiTheme="minorHAnsi" w:cstheme="minorHAnsi"/>
                <w:color w:val="000000" w:themeColor="text1"/>
                <w:sz w:val="16"/>
                <w:szCs w:val="16"/>
                <w:lang w:val="en-GB"/>
              </w:rPr>
              <w:tab/>
              <w:t>2</w:t>
            </w:r>
          </w:p>
          <w:p w14:paraId="6F9E2740" w14:textId="1FEF2B68"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NO</w:t>
            </w:r>
            <w:r w:rsidRPr="00981330">
              <w:rPr>
                <w:rFonts w:asciiTheme="minorHAnsi" w:hAnsiTheme="minorHAnsi" w:cstheme="minorHAnsi"/>
                <w:color w:val="000000" w:themeColor="text1"/>
                <w:sz w:val="16"/>
                <w:szCs w:val="16"/>
                <w:lang w:val="en-GB"/>
              </w:rPr>
              <w:tab/>
              <w:t>3</w:t>
            </w:r>
          </w:p>
        </w:tc>
        <w:tc>
          <w:tcPr>
            <w:tcW w:w="905" w:type="dxa"/>
            <w:shd w:val="clear" w:color="auto" w:fill="auto"/>
            <w:vAlign w:val="center"/>
          </w:tcPr>
          <w:p w14:paraId="2154BEC8" w14:textId="77777777" w:rsidR="005F6B30" w:rsidRPr="00981330" w:rsidRDefault="005F6B30" w:rsidP="005F6B30">
            <w:pPr>
              <w:spacing w:before="40" w:after="40"/>
              <w:rPr>
                <w:rFonts w:asciiTheme="minorHAnsi" w:hAnsiTheme="minorHAnsi" w:cstheme="minorHAnsi"/>
                <w:color w:val="000000" w:themeColor="text1"/>
                <w:sz w:val="16"/>
                <w:szCs w:val="16"/>
                <w:lang w:val="en-GB"/>
              </w:rPr>
            </w:pPr>
          </w:p>
        </w:tc>
      </w:tr>
    </w:tbl>
    <w:p w14:paraId="06229F00" w14:textId="19597B02" w:rsidR="003F1511" w:rsidRDefault="003F1511">
      <w:pPr>
        <w:rPr>
          <w:rFonts w:asciiTheme="minorHAnsi" w:hAnsiTheme="minorHAnsi" w:cstheme="minorHAnsi"/>
          <w:sz w:val="16"/>
          <w:szCs w:val="16"/>
        </w:rPr>
      </w:pPr>
    </w:p>
    <w:p w14:paraId="18D0B067" w14:textId="5C2CFB50" w:rsidR="00E96B1F" w:rsidRDefault="00E96B1F">
      <w:pPr>
        <w:rPr>
          <w:rFonts w:asciiTheme="minorHAnsi" w:hAnsiTheme="minorHAnsi" w:cstheme="minorHAnsi"/>
          <w:sz w:val="16"/>
          <w:szCs w:val="16"/>
        </w:rPr>
      </w:pPr>
      <w:r>
        <w:rPr>
          <w:rFonts w:asciiTheme="minorHAnsi" w:hAnsiTheme="minorHAnsi" w:cstheme="minorHAnsi"/>
          <w:sz w:val="16"/>
          <w:szCs w:val="16"/>
        </w:rPr>
        <w:br w:type="page"/>
      </w:r>
    </w:p>
    <w:p w14:paraId="44B225E5" w14:textId="77777777" w:rsidR="00E96B1F" w:rsidRDefault="00E96B1F">
      <w:pPr>
        <w:rPr>
          <w:rFonts w:asciiTheme="minorHAnsi" w:hAnsiTheme="minorHAnsi" w:cstheme="minorHAnsi"/>
          <w:sz w:val="16"/>
          <w:szCs w:val="16"/>
        </w:r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610"/>
        <w:gridCol w:w="990"/>
        <w:gridCol w:w="540"/>
        <w:gridCol w:w="450"/>
        <w:gridCol w:w="720"/>
        <w:gridCol w:w="270"/>
        <w:gridCol w:w="990"/>
        <w:gridCol w:w="1126"/>
        <w:gridCol w:w="949"/>
      </w:tblGrid>
      <w:tr w:rsidR="003F1511" w:rsidRPr="000C0155" w14:paraId="3E8DF4F4" w14:textId="77777777" w:rsidTr="0071092B">
        <w:trPr>
          <w:trHeight w:val="255"/>
          <w:tblHeader/>
          <w:jc w:val="center"/>
        </w:trPr>
        <w:tc>
          <w:tcPr>
            <w:tcW w:w="805" w:type="dxa"/>
            <w:shd w:val="clear" w:color="auto" w:fill="auto"/>
            <w:noWrap/>
          </w:tcPr>
          <w:p w14:paraId="27B3862C" w14:textId="484219A4"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bCs/>
                <w:sz w:val="16"/>
                <w:szCs w:val="16"/>
                <w:lang w:val="en-GB"/>
              </w:rPr>
              <w:br w:type="page"/>
            </w:r>
            <w:r w:rsidRPr="000C0155">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2D2EFBEF" w14:textId="77777777"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No.</w:t>
            </w:r>
          </w:p>
        </w:tc>
        <w:tc>
          <w:tcPr>
            <w:tcW w:w="4140" w:type="dxa"/>
            <w:gridSpan w:val="3"/>
            <w:shd w:val="clear" w:color="auto" w:fill="auto"/>
            <w:noWrap/>
          </w:tcPr>
          <w:p w14:paraId="7E83D145" w14:textId="77777777"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556" w:type="dxa"/>
            <w:gridSpan w:val="5"/>
            <w:shd w:val="clear" w:color="auto" w:fill="auto"/>
            <w:noWrap/>
          </w:tcPr>
          <w:p w14:paraId="22002EEB" w14:textId="77777777" w:rsidR="003F1511" w:rsidRPr="000C0155" w:rsidRDefault="003F1511" w:rsidP="00FF407C">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rPr>
              <w:t>Response</w:t>
            </w:r>
          </w:p>
        </w:tc>
        <w:tc>
          <w:tcPr>
            <w:tcW w:w="949" w:type="dxa"/>
            <w:shd w:val="clear" w:color="auto" w:fill="auto"/>
            <w:noWrap/>
          </w:tcPr>
          <w:p w14:paraId="7C14A1BE" w14:textId="77777777"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Skip</w:t>
            </w:r>
          </w:p>
        </w:tc>
      </w:tr>
      <w:tr w:rsidR="003F1511" w:rsidRPr="000C0155" w14:paraId="5B7EBE07"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66FB0317"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46B26A03"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6" w:type="dxa"/>
            <w:gridSpan w:val="8"/>
            <w:tcBorders>
              <w:top w:val="nil"/>
              <w:left w:val="nil"/>
              <w:bottom w:val="single" w:sz="4" w:space="0" w:color="E7E6E6"/>
              <w:right w:val="single" w:sz="4" w:space="0" w:color="E7E6E6"/>
            </w:tcBorders>
            <w:shd w:val="clear" w:color="auto" w:fill="32B09D"/>
            <w:vAlign w:val="center"/>
            <w:hideMark/>
          </w:tcPr>
          <w:p w14:paraId="4599DB11" w14:textId="77777777" w:rsidR="003F1511" w:rsidRPr="00033DE9" w:rsidRDefault="003F1511" w:rsidP="00FF407C">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703" w:name="_Toc53130895"/>
            <w:bookmarkStart w:id="704" w:name="_Toc103263969"/>
            <w:bookmarkStart w:id="705" w:name="_Toc117656742"/>
            <w:bookmarkStart w:id="706" w:name="_Toc135317515"/>
            <w:bookmarkStart w:id="707" w:name="_Toc135317614"/>
            <w:bookmarkStart w:id="708" w:name="_Toc135317659"/>
            <w:bookmarkStart w:id="709" w:name="_Toc138439466"/>
            <w:bookmarkStart w:id="710" w:name="_Toc138439582"/>
            <w:r w:rsidRPr="00033DE9">
              <w:rPr>
                <w:rFonts w:asciiTheme="minorHAnsi" w:hAnsiTheme="minorHAnsi" w:cstheme="minorHAnsi"/>
                <w:color w:val="FFFFFF" w:themeColor="background1"/>
                <w:sz w:val="20"/>
                <w:szCs w:val="20"/>
                <w:lang w:val="en-GB"/>
              </w:rPr>
              <w:t>28. BLOOD TRANSFUSION SERVICES</w:t>
            </w:r>
            <w:bookmarkEnd w:id="703"/>
            <w:bookmarkEnd w:id="704"/>
            <w:bookmarkEnd w:id="705"/>
            <w:bookmarkEnd w:id="706"/>
            <w:bookmarkEnd w:id="707"/>
            <w:bookmarkEnd w:id="708"/>
            <w:bookmarkEnd w:id="709"/>
            <w:bookmarkEnd w:id="710"/>
          </w:p>
        </w:tc>
        <w:tc>
          <w:tcPr>
            <w:tcW w:w="949" w:type="dxa"/>
            <w:tcBorders>
              <w:top w:val="nil"/>
              <w:left w:val="nil"/>
              <w:bottom w:val="single" w:sz="4" w:space="0" w:color="E7E6E6"/>
              <w:right w:val="single" w:sz="4" w:space="0" w:color="E7E6E6"/>
            </w:tcBorders>
            <w:shd w:val="clear" w:color="auto" w:fill="32B09D"/>
          </w:tcPr>
          <w:p w14:paraId="3A75FD2F" w14:textId="77777777" w:rsidR="003F1511" w:rsidRPr="000C0155"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F1511" w:rsidRPr="000C0155" w14:paraId="1B550679"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284CF719"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711" w:name="_Hlk109254989"/>
          </w:p>
        </w:tc>
        <w:tc>
          <w:tcPr>
            <w:tcW w:w="630" w:type="dxa"/>
            <w:tcBorders>
              <w:top w:val="nil"/>
              <w:left w:val="nil"/>
              <w:bottom w:val="single" w:sz="4" w:space="0" w:color="E7E6E6"/>
              <w:right w:val="single" w:sz="4" w:space="0" w:color="E7E6E6"/>
            </w:tcBorders>
            <w:shd w:val="clear" w:color="auto" w:fill="8ADED2"/>
          </w:tcPr>
          <w:p w14:paraId="2BB04AC8"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6" w:type="dxa"/>
            <w:gridSpan w:val="8"/>
            <w:tcBorders>
              <w:top w:val="nil"/>
              <w:left w:val="nil"/>
              <w:bottom w:val="single" w:sz="4" w:space="0" w:color="E7E6E6"/>
              <w:right w:val="single" w:sz="4" w:space="0" w:color="E7E6E6"/>
            </w:tcBorders>
            <w:shd w:val="clear" w:color="auto" w:fill="8ADED2"/>
            <w:vAlign w:val="center"/>
            <w:hideMark/>
          </w:tcPr>
          <w:p w14:paraId="2531A630" w14:textId="77777777" w:rsidR="003F1511" w:rsidRPr="007C53C5" w:rsidRDefault="003F1511" w:rsidP="007C53C5">
            <w:pPr>
              <w:pStyle w:val="Heading2"/>
              <w:rPr>
                <w:sz w:val="16"/>
                <w:szCs w:val="16"/>
                <w:lang w:val="en-GB"/>
              </w:rPr>
            </w:pPr>
            <w:bookmarkStart w:id="712" w:name="_Toc117656743"/>
            <w:bookmarkStart w:id="713" w:name="_Toc135317516"/>
            <w:bookmarkStart w:id="714" w:name="_Toc135317615"/>
            <w:bookmarkStart w:id="715" w:name="_Toc138439583"/>
            <w:bookmarkStart w:id="716" w:name="_Toc53130896"/>
            <w:bookmarkStart w:id="717" w:name="_Toc103263970"/>
            <w:r w:rsidRPr="007C53C5">
              <w:rPr>
                <w:sz w:val="16"/>
                <w:szCs w:val="16"/>
                <w:lang w:val="en-GB"/>
              </w:rPr>
              <w:t>28.1. SERVICE AVAILABILITY</w:t>
            </w:r>
            <w:bookmarkEnd w:id="712"/>
            <w:bookmarkEnd w:id="713"/>
            <w:bookmarkEnd w:id="714"/>
            <w:bookmarkEnd w:id="715"/>
            <w:r w:rsidRPr="007C53C5">
              <w:rPr>
                <w:sz w:val="16"/>
                <w:szCs w:val="16"/>
                <w:lang w:val="en-GB"/>
              </w:rPr>
              <w:t xml:space="preserve"> </w:t>
            </w:r>
            <w:bookmarkEnd w:id="716"/>
            <w:bookmarkEnd w:id="717"/>
          </w:p>
        </w:tc>
        <w:tc>
          <w:tcPr>
            <w:tcW w:w="949" w:type="dxa"/>
            <w:tcBorders>
              <w:top w:val="nil"/>
              <w:left w:val="nil"/>
              <w:bottom w:val="single" w:sz="4" w:space="0" w:color="E7E6E6"/>
              <w:right w:val="single" w:sz="4" w:space="0" w:color="E7E6E6"/>
            </w:tcBorders>
            <w:shd w:val="clear" w:color="auto" w:fill="8ADED2"/>
          </w:tcPr>
          <w:p w14:paraId="7CC13682" w14:textId="77777777" w:rsidR="003F1511" w:rsidRPr="000C0155" w:rsidRDefault="003F1511" w:rsidP="00FF407C">
            <w:pPr>
              <w:keepNext/>
              <w:keepLines/>
              <w:tabs>
                <w:tab w:val="right" w:leader="dot" w:pos="4392"/>
              </w:tabs>
              <w:spacing w:before="40" w:after="40"/>
              <w:rPr>
                <w:rFonts w:asciiTheme="minorHAnsi" w:hAnsiTheme="minorHAnsi" w:cstheme="minorHAnsi"/>
                <w:bCs/>
                <w:color w:val="000000"/>
                <w:sz w:val="16"/>
                <w:szCs w:val="16"/>
                <w:lang w:val="en-GB"/>
              </w:rPr>
            </w:pPr>
          </w:p>
        </w:tc>
      </w:tr>
      <w:bookmarkEnd w:id="711"/>
      <w:tr w:rsidR="003F1511" w:rsidRPr="000C0155" w14:paraId="1792D19A"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7E62381" w14:textId="77777777" w:rsidR="003F1511" w:rsidRPr="000C0155"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42ECD3A5" w14:textId="77777777" w:rsidR="003F1511" w:rsidRPr="000C0155"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2800</w:t>
            </w:r>
          </w:p>
        </w:tc>
        <w:tc>
          <w:tcPr>
            <w:tcW w:w="4140" w:type="dxa"/>
            <w:gridSpan w:val="3"/>
            <w:tcBorders>
              <w:top w:val="nil"/>
              <w:left w:val="nil"/>
              <w:bottom w:val="single" w:sz="4" w:space="0" w:color="E7E6E6"/>
              <w:right w:val="single" w:sz="4" w:space="0" w:color="E7E6E6"/>
            </w:tcBorders>
            <w:shd w:val="clear" w:color="auto" w:fill="auto"/>
            <w:hideMark/>
          </w:tcPr>
          <w:p w14:paraId="12803B3C" w14:textId="77777777" w:rsidR="003F1511" w:rsidRPr="000C0155"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offer blood transfusion services?</w:t>
            </w:r>
          </w:p>
        </w:tc>
        <w:tc>
          <w:tcPr>
            <w:tcW w:w="3556" w:type="dxa"/>
            <w:gridSpan w:val="5"/>
            <w:tcBorders>
              <w:top w:val="nil"/>
              <w:left w:val="nil"/>
              <w:bottom w:val="single" w:sz="4" w:space="0" w:color="E7E6E6"/>
              <w:right w:val="single" w:sz="4" w:space="0" w:color="E7E6E6"/>
            </w:tcBorders>
            <w:shd w:val="clear" w:color="auto" w:fill="auto"/>
            <w:hideMark/>
          </w:tcPr>
          <w:p w14:paraId="5C6D1B8D" w14:textId="77777777" w:rsidR="003F1511" w:rsidRPr="000C0155" w:rsidRDefault="003F1511" w:rsidP="00FF407C">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60C6D73F" w14:textId="77777777" w:rsidR="003F1511" w:rsidRPr="000C0155" w:rsidRDefault="003F1511" w:rsidP="00FF407C">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hideMark/>
          </w:tcPr>
          <w:p w14:paraId="473C82B9" w14:textId="77777777" w:rsidR="003F1511" w:rsidRDefault="003F1511" w:rsidP="00FF407C">
            <w:pPr>
              <w:keepLines/>
              <w:tabs>
                <w:tab w:val="right" w:leader="dot" w:pos="4392"/>
              </w:tabs>
              <w:rPr>
                <w:rFonts w:asciiTheme="minorHAnsi" w:hAnsiTheme="minorHAnsi" w:cstheme="minorHAnsi"/>
                <w:color w:val="000000" w:themeColor="text1"/>
                <w:sz w:val="16"/>
                <w:szCs w:val="16"/>
                <w:lang w:val="en-GB"/>
              </w:rPr>
            </w:pPr>
          </w:p>
          <w:p w14:paraId="776FD031" w14:textId="77777777" w:rsidR="003F1511" w:rsidRPr="000C0155" w:rsidRDefault="003F1511" w:rsidP="00FF407C">
            <w:pPr>
              <w:keepLines/>
              <w:tabs>
                <w:tab w:val="right" w:leader="dot" w:pos="4392"/>
              </w:tabs>
              <w:spacing w:before="40"/>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END OF SECTION</w:t>
            </w:r>
          </w:p>
        </w:tc>
      </w:tr>
      <w:tr w:rsidR="003270FE" w:rsidRPr="000C0155" w14:paraId="518828D6"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48"/>
          <w:jc w:val="center"/>
        </w:trPr>
        <w:tc>
          <w:tcPr>
            <w:tcW w:w="805" w:type="dxa"/>
            <w:tcBorders>
              <w:top w:val="nil"/>
              <w:left w:val="single" w:sz="4" w:space="0" w:color="E7E6E6"/>
              <w:bottom w:val="single" w:sz="4" w:space="0" w:color="E7E6E6"/>
              <w:right w:val="single" w:sz="4" w:space="0" w:color="E7E6E6"/>
            </w:tcBorders>
            <w:shd w:val="clear" w:color="auto" w:fill="auto"/>
          </w:tcPr>
          <w:p w14:paraId="767FC6B3" w14:textId="2F60C721"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EF6C55A" w14:textId="62D6235F"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i2801</w:t>
            </w:r>
          </w:p>
        </w:tc>
        <w:tc>
          <w:tcPr>
            <w:tcW w:w="7696" w:type="dxa"/>
            <w:gridSpan w:val="8"/>
            <w:tcBorders>
              <w:top w:val="nil"/>
              <w:left w:val="nil"/>
              <w:bottom w:val="single" w:sz="4" w:space="0" w:color="E7E6E6"/>
              <w:right w:val="single" w:sz="4" w:space="0" w:color="E7E6E6"/>
            </w:tcBorders>
            <w:shd w:val="clear" w:color="auto" w:fill="auto"/>
            <w:hideMark/>
          </w:tcPr>
          <w:p w14:paraId="7BFDDF24" w14:textId="77777777" w:rsidR="003270FE" w:rsidRPr="000C0155" w:rsidRDefault="003270FE" w:rsidP="003270FE">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I would like to ask about blood transfusion resources and services available in this facility.  </w:t>
            </w:r>
            <w:r w:rsidRPr="000C0155">
              <w:rPr>
                <w:rFonts w:asciiTheme="minorHAnsi" w:hAnsiTheme="minorHAnsi" w:cstheme="minorHAnsi"/>
                <w:color w:val="000000"/>
                <w:sz w:val="16"/>
                <w:szCs w:val="16"/>
                <w:lang w:val="en-GB"/>
              </w:rPr>
              <w:br/>
            </w:r>
            <w:r w:rsidRPr="000C0155">
              <w:rPr>
                <w:rFonts w:asciiTheme="minorHAnsi" w:hAnsiTheme="minorHAnsi" w:cstheme="minorHAnsi"/>
                <w:color w:val="000000"/>
                <w:sz w:val="16"/>
                <w:szCs w:val="16"/>
                <w:lang w:val="en-GB"/>
              </w:rPr>
              <w:br/>
              <w:t>ASK TO BE SHOWN THE LOCATION IN THE FACILITY WHERE BLOOD IS COLLECTED, PROCESSED, TESTED, STORED OR HANDLED PRIOR TO TRANSFUSION. FIND THE PERSON MOST KNOWLEDGEABLE ABOUT BLOOD TRANSFUSION SERVICES IN THE FACILITY. INTRODUCE YOURSELF, EXPLAIN THE PURPOSE OF THE SURVEY AND ASK THE FOLLOWING QUESTIONS.</w:t>
            </w:r>
          </w:p>
        </w:tc>
        <w:tc>
          <w:tcPr>
            <w:tcW w:w="949" w:type="dxa"/>
            <w:tcBorders>
              <w:top w:val="nil"/>
              <w:left w:val="nil"/>
              <w:bottom w:val="single" w:sz="4" w:space="0" w:color="E7E6E6"/>
              <w:right w:val="single" w:sz="4" w:space="0" w:color="E7E6E6"/>
            </w:tcBorders>
            <w:shd w:val="clear" w:color="auto" w:fill="auto"/>
          </w:tcPr>
          <w:p w14:paraId="556652ED" w14:textId="77777777" w:rsidR="003270FE" w:rsidRPr="000C015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C0155" w14:paraId="3DEEBAF6" w14:textId="77777777" w:rsidTr="0071092B">
        <w:trPr>
          <w:trHeight w:val="269"/>
          <w:jc w:val="center"/>
        </w:trPr>
        <w:tc>
          <w:tcPr>
            <w:tcW w:w="805" w:type="dxa"/>
            <w:tcBorders>
              <w:top w:val="nil"/>
              <w:left w:val="single" w:sz="4" w:space="0" w:color="E7E6E6"/>
              <w:bottom w:val="single" w:sz="4" w:space="0" w:color="E7E6E6"/>
              <w:right w:val="single" w:sz="4" w:space="0" w:color="E7E6E6"/>
            </w:tcBorders>
            <w:shd w:val="clear" w:color="auto" w:fill="8ADED0"/>
          </w:tcPr>
          <w:p w14:paraId="6F93724E" w14:textId="77777777" w:rsidR="003270FE" w:rsidRPr="0011394C"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6950F01" w14:textId="77777777" w:rsidR="003270FE" w:rsidRPr="0011394C"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696" w:type="dxa"/>
            <w:gridSpan w:val="8"/>
            <w:tcBorders>
              <w:top w:val="nil"/>
              <w:left w:val="nil"/>
              <w:bottom w:val="single" w:sz="4" w:space="0" w:color="E7E6E6"/>
              <w:right w:val="single" w:sz="4" w:space="0" w:color="E7E6E6"/>
            </w:tcBorders>
            <w:shd w:val="clear" w:color="auto" w:fill="8ADED0"/>
            <w:vAlign w:val="center"/>
            <w:hideMark/>
          </w:tcPr>
          <w:p w14:paraId="1F6D45CC" w14:textId="77777777" w:rsidR="003270FE" w:rsidRPr="007C53C5" w:rsidRDefault="003270FE" w:rsidP="007C53C5">
            <w:pPr>
              <w:pStyle w:val="Heading2"/>
              <w:rPr>
                <w:sz w:val="16"/>
                <w:szCs w:val="16"/>
                <w:lang w:val="en-GB"/>
              </w:rPr>
            </w:pPr>
            <w:bookmarkStart w:id="718" w:name="_Toc138439584"/>
            <w:r w:rsidRPr="007C53C5">
              <w:rPr>
                <w:sz w:val="16"/>
                <w:szCs w:val="16"/>
                <w:lang w:val="en-GB"/>
              </w:rPr>
              <w:t>28.2. BLOOD SUPPLY SUFFICIENCY AND SAFETY</w:t>
            </w:r>
            <w:bookmarkEnd w:id="718"/>
          </w:p>
        </w:tc>
        <w:tc>
          <w:tcPr>
            <w:tcW w:w="949" w:type="dxa"/>
            <w:tcBorders>
              <w:top w:val="nil"/>
              <w:left w:val="nil"/>
              <w:bottom w:val="single" w:sz="4" w:space="0" w:color="E7E6E6"/>
              <w:right w:val="single" w:sz="4" w:space="0" w:color="E7E6E6"/>
            </w:tcBorders>
            <w:shd w:val="clear" w:color="auto" w:fill="8ADED0"/>
          </w:tcPr>
          <w:p w14:paraId="3E1B71EF" w14:textId="77777777" w:rsidR="003270FE" w:rsidRPr="001139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C0155" w14:paraId="4D556967"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A8740BE"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01CB768B"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2802</w:t>
            </w:r>
          </w:p>
        </w:tc>
        <w:tc>
          <w:tcPr>
            <w:tcW w:w="4140" w:type="dxa"/>
            <w:gridSpan w:val="3"/>
            <w:tcBorders>
              <w:top w:val="nil"/>
              <w:left w:val="nil"/>
              <w:bottom w:val="single" w:sz="4" w:space="0" w:color="E7E6E6"/>
              <w:right w:val="single" w:sz="4" w:space="0" w:color="E7E6E6"/>
            </w:tcBorders>
            <w:shd w:val="clear" w:color="auto" w:fill="auto"/>
            <w:hideMark/>
          </w:tcPr>
          <w:p w14:paraId="758F6AD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Have there been any interruptions in availability of blood for transfusion during the past 3 months?</w:t>
            </w:r>
          </w:p>
        </w:tc>
        <w:tc>
          <w:tcPr>
            <w:tcW w:w="3556" w:type="dxa"/>
            <w:gridSpan w:val="5"/>
            <w:tcBorders>
              <w:top w:val="nil"/>
              <w:left w:val="nil"/>
              <w:bottom w:val="single" w:sz="4" w:space="0" w:color="E7E6E6"/>
              <w:right w:val="single" w:sz="4" w:space="0" w:color="E7E6E6"/>
            </w:tcBorders>
            <w:shd w:val="clear" w:color="auto" w:fill="auto"/>
            <w:hideMark/>
          </w:tcPr>
          <w:p w14:paraId="1A02AABA"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35C6C45"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hideMark/>
          </w:tcPr>
          <w:p w14:paraId="3BB296F1"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C0155" w14:paraId="4BA700CD"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0B963B1"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325DE2"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2803</w:t>
            </w:r>
          </w:p>
        </w:tc>
        <w:tc>
          <w:tcPr>
            <w:tcW w:w="4140" w:type="dxa"/>
            <w:gridSpan w:val="3"/>
            <w:tcBorders>
              <w:top w:val="nil"/>
              <w:left w:val="nil"/>
              <w:bottom w:val="single" w:sz="4" w:space="0" w:color="E7E6E6"/>
              <w:right w:val="single" w:sz="4" w:space="0" w:color="E7E6E6"/>
            </w:tcBorders>
            <w:shd w:val="clear" w:color="auto" w:fill="auto"/>
          </w:tcPr>
          <w:p w14:paraId="7E48861B"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obtain blood for transfusion from a national or regional blood centre or blood bank?</w:t>
            </w:r>
          </w:p>
        </w:tc>
        <w:tc>
          <w:tcPr>
            <w:tcW w:w="3556" w:type="dxa"/>
            <w:gridSpan w:val="5"/>
            <w:tcBorders>
              <w:top w:val="nil"/>
              <w:left w:val="nil"/>
              <w:bottom w:val="single" w:sz="4" w:space="0" w:color="E7E6E6"/>
              <w:right w:val="single" w:sz="4" w:space="0" w:color="E7E6E6"/>
            </w:tcBorders>
            <w:shd w:val="clear" w:color="auto" w:fill="auto"/>
          </w:tcPr>
          <w:p w14:paraId="3F4DC64D"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5BD41A1"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tcPr>
          <w:p w14:paraId="688B862B"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C0155" w14:paraId="3C1F2FF9"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0D6A8D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61911CF"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2804</w:t>
            </w:r>
          </w:p>
        </w:tc>
        <w:tc>
          <w:tcPr>
            <w:tcW w:w="4140" w:type="dxa"/>
            <w:gridSpan w:val="3"/>
            <w:tcBorders>
              <w:top w:val="nil"/>
              <w:left w:val="nil"/>
              <w:bottom w:val="single" w:sz="4" w:space="0" w:color="E7E6E6"/>
              <w:right w:val="single" w:sz="4" w:space="0" w:color="E7E6E6"/>
            </w:tcBorders>
            <w:shd w:val="clear" w:color="auto" w:fill="auto"/>
          </w:tcPr>
          <w:p w14:paraId="2ACCFEC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obtain any blood from sources other than the national or regional blood centre?</w:t>
            </w:r>
          </w:p>
        </w:tc>
        <w:tc>
          <w:tcPr>
            <w:tcW w:w="3556" w:type="dxa"/>
            <w:gridSpan w:val="5"/>
            <w:tcBorders>
              <w:top w:val="nil"/>
              <w:left w:val="nil"/>
              <w:bottom w:val="single" w:sz="4" w:space="0" w:color="E7E6E6"/>
              <w:right w:val="single" w:sz="4" w:space="0" w:color="E7E6E6"/>
            </w:tcBorders>
            <w:shd w:val="clear" w:color="auto" w:fill="auto"/>
          </w:tcPr>
          <w:p w14:paraId="1556E433"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417D2C14"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tcPr>
          <w:p w14:paraId="7A10D3E7" w14:textId="77777777" w:rsidR="003270FE" w:rsidRPr="000C0155" w:rsidRDefault="003270FE" w:rsidP="003270FE">
            <w:pPr>
              <w:keepLines/>
              <w:tabs>
                <w:tab w:val="right" w:leader="dot" w:pos="4392"/>
              </w:tabs>
              <w:rPr>
                <w:rFonts w:asciiTheme="minorHAnsi" w:hAnsiTheme="minorHAnsi" w:cstheme="minorHAnsi"/>
                <w:color w:val="000000" w:themeColor="text1"/>
                <w:sz w:val="16"/>
                <w:szCs w:val="16"/>
                <w:lang w:val="en-GB"/>
              </w:rPr>
            </w:pPr>
          </w:p>
          <w:p w14:paraId="729E408C" w14:textId="77777777" w:rsidR="003270FE" w:rsidRPr="000C0155" w:rsidRDefault="003270FE" w:rsidP="003270FE">
            <w:pPr>
              <w:keepLines/>
              <w:tabs>
                <w:tab w:val="right" w:leader="dot" w:pos="4392"/>
              </w:tabs>
              <w:spacing w:before="40"/>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2807</w:t>
            </w:r>
          </w:p>
        </w:tc>
      </w:tr>
      <w:tr w:rsidR="003270FE" w:rsidRPr="000C0155" w14:paraId="456F3C68"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38039B4"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932647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2805</w:t>
            </w:r>
          </w:p>
        </w:tc>
        <w:tc>
          <w:tcPr>
            <w:tcW w:w="4140" w:type="dxa"/>
            <w:gridSpan w:val="3"/>
            <w:tcBorders>
              <w:top w:val="nil"/>
              <w:left w:val="nil"/>
              <w:bottom w:val="single" w:sz="4" w:space="0" w:color="E7E6E6"/>
              <w:right w:val="single" w:sz="4" w:space="0" w:color="E7E6E6"/>
            </w:tcBorders>
            <w:shd w:val="clear" w:color="auto" w:fill="auto"/>
          </w:tcPr>
          <w:p w14:paraId="5D45EECB"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any place in this facility do blood screening for infectious diseases prior to transfusion?</w:t>
            </w:r>
          </w:p>
        </w:tc>
        <w:tc>
          <w:tcPr>
            <w:tcW w:w="3556" w:type="dxa"/>
            <w:gridSpan w:val="5"/>
            <w:tcBorders>
              <w:top w:val="nil"/>
              <w:left w:val="nil"/>
              <w:bottom w:val="single" w:sz="4" w:space="0" w:color="E7E6E6"/>
              <w:right w:val="single" w:sz="4" w:space="0" w:color="E7E6E6"/>
            </w:tcBorders>
            <w:shd w:val="clear" w:color="auto" w:fill="auto"/>
          </w:tcPr>
          <w:p w14:paraId="5EE6C45A"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56078C08" w14:textId="77777777" w:rsidR="003270FE" w:rsidRPr="000C0155" w:rsidRDefault="003270FE" w:rsidP="003270FE">
            <w:pPr>
              <w:keepLines/>
              <w:tabs>
                <w:tab w:val="right" w:leader="dot" w:pos="4680"/>
              </w:tabs>
              <w:spacing w:after="8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tcPr>
          <w:p w14:paraId="7A93F8DA"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p w14:paraId="19BEBD42" w14:textId="77777777" w:rsidR="003270FE" w:rsidRPr="000C0155" w:rsidRDefault="003270FE" w:rsidP="003270FE">
            <w:pPr>
              <w:keepLines/>
              <w:tabs>
                <w:tab w:val="right" w:leader="dot" w:pos="4392"/>
              </w:tabs>
              <w:spacing w:before="40"/>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2807</w:t>
            </w:r>
          </w:p>
        </w:tc>
      </w:tr>
      <w:tr w:rsidR="003270FE" w:rsidRPr="000C0155" w14:paraId="4B6C047F"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576D3ACC"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147575DC"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2806</w:t>
            </w:r>
          </w:p>
        </w:tc>
        <w:tc>
          <w:tcPr>
            <w:tcW w:w="4140" w:type="dxa"/>
            <w:gridSpan w:val="3"/>
            <w:tcBorders>
              <w:top w:val="nil"/>
              <w:left w:val="nil"/>
              <w:bottom w:val="single" w:sz="4" w:space="0" w:color="E7E6E6"/>
              <w:right w:val="single" w:sz="4" w:space="0" w:color="E7E6E6"/>
            </w:tcBorders>
            <w:shd w:val="clear" w:color="auto" w:fill="auto"/>
            <w:hideMark/>
          </w:tcPr>
          <w:p w14:paraId="793732EA"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Please tell me if the blood that is transfused in the facility is "always", "sometimes," or "never" screened for any of the following infectious diseases:</w:t>
            </w:r>
          </w:p>
        </w:tc>
        <w:tc>
          <w:tcPr>
            <w:tcW w:w="1170" w:type="dxa"/>
            <w:gridSpan w:val="2"/>
            <w:tcBorders>
              <w:top w:val="nil"/>
              <w:left w:val="nil"/>
              <w:bottom w:val="single" w:sz="4" w:space="0" w:color="E7E6E6"/>
              <w:right w:val="single" w:sz="4" w:space="0" w:color="E7E6E6"/>
            </w:tcBorders>
            <w:shd w:val="clear" w:color="auto" w:fill="D9D9D9"/>
            <w:hideMark/>
          </w:tcPr>
          <w:p w14:paraId="55A92B7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ALWAYS</w:t>
            </w:r>
          </w:p>
        </w:tc>
        <w:tc>
          <w:tcPr>
            <w:tcW w:w="1260" w:type="dxa"/>
            <w:gridSpan w:val="2"/>
            <w:tcBorders>
              <w:top w:val="nil"/>
              <w:left w:val="nil"/>
              <w:bottom w:val="single" w:sz="4" w:space="0" w:color="E7E6E6"/>
              <w:right w:val="single" w:sz="4" w:space="0" w:color="E7E6E6"/>
            </w:tcBorders>
            <w:shd w:val="clear" w:color="auto" w:fill="D9D9D9"/>
            <w:hideMark/>
          </w:tcPr>
          <w:p w14:paraId="55F5B385"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SOMETIMES</w:t>
            </w:r>
          </w:p>
        </w:tc>
        <w:tc>
          <w:tcPr>
            <w:tcW w:w="1126" w:type="dxa"/>
            <w:tcBorders>
              <w:top w:val="nil"/>
              <w:left w:val="nil"/>
              <w:bottom w:val="single" w:sz="4" w:space="0" w:color="E7E6E6"/>
              <w:right w:val="single" w:sz="4" w:space="0" w:color="E7E6E6"/>
            </w:tcBorders>
            <w:shd w:val="clear" w:color="auto" w:fill="D9D9D9"/>
            <w:hideMark/>
          </w:tcPr>
          <w:p w14:paraId="4DF4EB1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NEVER</w:t>
            </w:r>
          </w:p>
        </w:tc>
        <w:tc>
          <w:tcPr>
            <w:tcW w:w="949" w:type="dxa"/>
            <w:tcBorders>
              <w:top w:val="nil"/>
              <w:left w:val="nil"/>
              <w:bottom w:val="single" w:sz="4" w:space="0" w:color="E7E6E6"/>
              <w:right w:val="single" w:sz="4" w:space="0" w:color="E7E6E6"/>
            </w:tcBorders>
            <w:shd w:val="clear" w:color="auto" w:fill="auto"/>
            <w:hideMark/>
          </w:tcPr>
          <w:p w14:paraId="47EC32F7"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6C3FE988"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9F5630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5E452FE"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01</w:t>
            </w:r>
          </w:p>
        </w:tc>
        <w:tc>
          <w:tcPr>
            <w:tcW w:w="4140" w:type="dxa"/>
            <w:gridSpan w:val="3"/>
            <w:tcBorders>
              <w:top w:val="nil"/>
              <w:left w:val="nil"/>
              <w:bottom w:val="single" w:sz="4" w:space="0" w:color="E7E6E6"/>
              <w:right w:val="single" w:sz="4" w:space="0" w:color="E7E6E6"/>
            </w:tcBorders>
            <w:shd w:val="clear" w:color="auto" w:fill="auto"/>
          </w:tcPr>
          <w:p w14:paraId="43509923" w14:textId="77777777" w:rsidR="003270FE" w:rsidRPr="000C0155" w:rsidRDefault="003270FE" w:rsidP="003270FE">
            <w:pPr>
              <w:keepNext/>
              <w:keepLines/>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HIV</w:t>
            </w:r>
          </w:p>
        </w:tc>
        <w:tc>
          <w:tcPr>
            <w:tcW w:w="1170" w:type="dxa"/>
            <w:gridSpan w:val="2"/>
            <w:tcBorders>
              <w:top w:val="nil"/>
              <w:left w:val="nil"/>
              <w:bottom w:val="single" w:sz="4" w:space="0" w:color="E7E6E6"/>
              <w:right w:val="single" w:sz="4" w:space="0" w:color="E7E6E6"/>
            </w:tcBorders>
            <w:shd w:val="clear" w:color="auto" w:fill="auto"/>
            <w:vAlign w:val="center"/>
          </w:tcPr>
          <w:p w14:paraId="060FBCC5"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24C97802"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600D9F2B"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05A0288A" w14:textId="77777777" w:rsidR="003270FE" w:rsidRPr="000C0155"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p>
        </w:tc>
      </w:tr>
      <w:tr w:rsidR="003270FE" w:rsidRPr="000C0155" w14:paraId="3C53442B"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AEEF77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C98BA8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02</w:t>
            </w:r>
          </w:p>
        </w:tc>
        <w:tc>
          <w:tcPr>
            <w:tcW w:w="4140" w:type="dxa"/>
            <w:gridSpan w:val="3"/>
            <w:tcBorders>
              <w:top w:val="nil"/>
              <w:left w:val="nil"/>
              <w:bottom w:val="single" w:sz="4" w:space="0" w:color="E7E6E6"/>
              <w:right w:val="single" w:sz="4" w:space="0" w:color="E7E6E6"/>
            </w:tcBorders>
            <w:shd w:val="clear" w:color="auto" w:fill="auto"/>
          </w:tcPr>
          <w:p w14:paraId="3A393B64" w14:textId="77777777" w:rsidR="003270FE" w:rsidRPr="000C0155" w:rsidRDefault="003270FE" w:rsidP="003270FE">
            <w:pPr>
              <w:keepNext/>
              <w:keepLines/>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Syphilis</w:t>
            </w:r>
          </w:p>
        </w:tc>
        <w:tc>
          <w:tcPr>
            <w:tcW w:w="1170" w:type="dxa"/>
            <w:gridSpan w:val="2"/>
            <w:tcBorders>
              <w:top w:val="nil"/>
              <w:left w:val="nil"/>
              <w:bottom w:val="single" w:sz="4" w:space="0" w:color="E7E6E6"/>
              <w:right w:val="single" w:sz="4" w:space="0" w:color="E7E6E6"/>
            </w:tcBorders>
            <w:shd w:val="clear" w:color="auto" w:fill="auto"/>
            <w:vAlign w:val="center"/>
          </w:tcPr>
          <w:p w14:paraId="40A83D86"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114D217D"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570A69C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458938C2" w14:textId="77777777" w:rsidR="003270FE" w:rsidRPr="000C0155"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p>
        </w:tc>
      </w:tr>
      <w:tr w:rsidR="003270FE" w:rsidRPr="000C0155" w14:paraId="7E7C47C4"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16AE95B"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D8729B0"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03</w:t>
            </w:r>
          </w:p>
        </w:tc>
        <w:tc>
          <w:tcPr>
            <w:tcW w:w="4140" w:type="dxa"/>
            <w:gridSpan w:val="3"/>
            <w:tcBorders>
              <w:top w:val="nil"/>
              <w:left w:val="nil"/>
              <w:bottom w:val="single" w:sz="4" w:space="0" w:color="E7E6E6"/>
              <w:right w:val="single" w:sz="4" w:space="0" w:color="E7E6E6"/>
            </w:tcBorders>
            <w:shd w:val="clear" w:color="auto" w:fill="auto"/>
          </w:tcPr>
          <w:p w14:paraId="255738C7" w14:textId="77777777" w:rsidR="003270FE" w:rsidRPr="000C0155" w:rsidRDefault="003270FE" w:rsidP="003270FE">
            <w:pPr>
              <w:keepNext/>
              <w:keepLines/>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Hepatitis B</w:t>
            </w:r>
          </w:p>
        </w:tc>
        <w:tc>
          <w:tcPr>
            <w:tcW w:w="1170" w:type="dxa"/>
            <w:gridSpan w:val="2"/>
            <w:tcBorders>
              <w:top w:val="nil"/>
              <w:left w:val="nil"/>
              <w:bottom w:val="single" w:sz="4" w:space="0" w:color="E7E6E6"/>
              <w:right w:val="single" w:sz="4" w:space="0" w:color="E7E6E6"/>
            </w:tcBorders>
            <w:shd w:val="clear" w:color="auto" w:fill="auto"/>
            <w:vAlign w:val="center"/>
          </w:tcPr>
          <w:p w14:paraId="1E29FD17"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4BDF2A2E"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4B6203D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0A3A6D35" w14:textId="77777777" w:rsidR="003270FE" w:rsidRPr="000C0155"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p>
        </w:tc>
      </w:tr>
      <w:tr w:rsidR="003270FE" w:rsidRPr="000C0155" w14:paraId="0E4DC94A"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0DA2F48"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D54810C"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04</w:t>
            </w:r>
          </w:p>
        </w:tc>
        <w:tc>
          <w:tcPr>
            <w:tcW w:w="4140" w:type="dxa"/>
            <w:gridSpan w:val="3"/>
            <w:tcBorders>
              <w:top w:val="nil"/>
              <w:left w:val="nil"/>
              <w:bottom w:val="single" w:sz="4" w:space="0" w:color="E7E6E6"/>
              <w:right w:val="single" w:sz="4" w:space="0" w:color="E7E6E6"/>
            </w:tcBorders>
            <w:shd w:val="clear" w:color="auto" w:fill="auto"/>
          </w:tcPr>
          <w:p w14:paraId="3DE7836D" w14:textId="77777777" w:rsidR="003270FE" w:rsidRPr="000C0155" w:rsidRDefault="003270FE" w:rsidP="003270FE">
            <w:pPr>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Hepatitis C</w:t>
            </w:r>
          </w:p>
        </w:tc>
        <w:tc>
          <w:tcPr>
            <w:tcW w:w="1170" w:type="dxa"/>
            <w:gridSpan w:val="2"/>
            <w:tcBorders>
              <w:top w:val="nil"/>
              <w:left w:val="nil"/>
              <w:bottom w:val="single" w:sz="4" w:space="0" w:color="E7E6E6"/>
              <w:right w:val="single" w:sz="4" w:space="0" w:color="E7E6E6"/>
            </w:tcBorders>
            <w:shd w:val="clear" w:color="auto" w:fill="auto"/>
            <w:vAlign w:val="center"/>
          </w:tcPr>
          <w:p w14:paraId="75A9B846"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0B0F40CE"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6335DD8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24814556"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C0155" w14:paraId="0C707083"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592FD59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719" w:name="_Hlk109255271"/>
          </w:p>
        </w:tc>
        <w:tc>
          <w:tcPr>
            <w:tcW w:w="630" w:type="dxa"/>
            <w:tcBorders>
              <w:top w:val="nil"/>
              <w:left w:val="nil"/>
              <w:bottom w:val="single" w:sz="4" w:space="0" w:color="E7E6E6"/>
              <w:right w:val="single" w:sz="4" w:space="0" w:color="E7E6E6"/>
            </w:tcBorders>
            <w:shd w:val="clear" w:color="auto" w:fill="8ADED2"/>
          </w:tcPr>
          <w:p w14:paraId="1B21635D"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6" w:type="dxa"/>
            <w:gridSpan w:val="8"/>
            <w:tcBorders>
              <w:top w:val="nil"/>
              <w:left w:val="nil"/>
              <w:bottom w:val="single" w:sz="4" w:space="0" w:color="E7E6E6"/>
              <w:right w:val="single" w:sz="4" w:space="0" w:color="E7E6E6"/>
            </w:tcBorders>
            <w:shd w:val="clear" w:color="auto" w:fill="8ADED2"/>
            <w:vAlign w:val="center"/>
            <w:hideMark/>
          </w:tcPr>
          <w:p w14:paraId="6AED9D08" w14:textId="77777777" w:rsidR="003270FE" w:rsidRPr="007C53C5" w:rsidRDefault="003270FE" w:rsidP="007C53C5">
            <w:pPr>
              <w:pStyle w:val="Heading2"/>
              <w:rPr>
                <w:sz w:val="16"/>
                <w:szCs w:val="16"/>
                <w:lang w:val="en-GB"/>
              </w:rPr>
            </w:pPr>
            <w:bookmarkStart w:id="720" w:name="_Toc117656744"/>
            <w:bookmarkStart w:id="721" w:name="_Toc135317517"/>
            <w:bookmarkStart w:id="722" w:name="_Toc135317616"/>
            <w:bookmarkStart w:id="723" w:name="_Toc138439585"/>
            <w:r w:rsidRPr="007C53C5">
              <w:rPr>
                <w:sz w:val="16"/>
                <w:szCs w:val="16"/>
                <w:lang w:val="en-GB"/>
              </w:rPr>
              <w:t>28.3. EQUIPMENT (COLD CHAIN)</w:t>
            </w:r>
            <w:bookmarkEnd w:id="720"/>
            <w:bookmarkEnd w:id="721"/>
            <w:bookmarkEnd w:id="722"/>
            <w:bookmarkEnd w:id="723"/>
          </w:p>
        </w:tc>
        <w:tc>
          <w:tcPr>
            <w:tcW w:w="949" w:type="dxa"/>
            <w:tcBorders>
              <w:top w:val="nil"/>
              <w:left w:val="nil"/>
              <w:bottom w:val="single" w:sz="4" w:space="0" w:color="E7E6E6"/>
              <w:right w:val="single" w:sz="4" w:space="0" w:color="E7E6E6"/>
            </w:tcBorders>
            <w:shd w:val="clear" w:color="auto" w:fill="8ADED2"/>
          </w:tcPr>
          <w:p w14:paraId="38AE293A" w14:textId="77777777" w:rsidR="003270FE" w:rsidRPr="000C0155"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bookmarkEnd w:id="719"/>
      <w:tr w:rsidR="003270FE" w:rsidRPr="000C0155" w14:paraId="0118CC38"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0990E48" w14:textId="77777777" w:rsidR="003270FE" w:rsidRPr="000C0155"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1AC5BEF1" w14:textId="77777777" w:rsidR="003270FE" w:rsidRPr="000C0155"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2807</w:t>
            </w:r>
          </w:p>
        </w:tc>
        <w:tc>
          <w:tcPr>
            <w:tcW w:w="4140" w:type="dxa"/>
            <w:gridSpan w:val="3"/>
            <w:tcBorders>
              <w:top w:val="nil"/>
              <w:left w:val="nil"/>
              <w:bottom w:val="single" w:sz="4" w:space="0" w:color="E7E6E6"/>
              <w:right w:val="single" w:sz="4" w:space="0" w:color="E7E6E6"/>
            </w:tcBorders>
            <w:shd w:val="clear" w:color="auto" w:fill="auto"/>
            <w:hideMark/>
          </w:tcPr>
          <w:p w14:paraId="2F3AF4C6" w14:textId="77777777" w:rsidR="003270FE" w:rsidRPr="000C0155"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ever store blood for blood transfusion services?</w:t>
            </w:r>
            <w:r w:rsidRPr="000C0155">
              <w:rPr>
                <w:rFonts w:asciiTheme="minorHAnsi" w:hAnsiTheme="minorHAnsi" w:cstheme="minorHAnsi"/>
                <w:color w:val="000000"/>
                <w:sz w:val="16"/>
                <w:szCs w:val="16"/>
                <w:lang w:val="en-GB"/>
              </w:rPr>
              <w:br/>
              <w:t>IF YES, ASK</w:t>
            </w:r>
            <w:r>
              <w:rPr>
                <w:rFonts w:asciiTheme="minorHAnsi" w:hAnsiTheme="minorHAnsi" w:cstheme="minorHAnsi"/>
                <w:color w:val="000000"/>
                <w:sz w:val="16"/>
                <w:szCs w:val="16"/>
                <w:lang w:val="en-GB"/>
              </w:rPr>
              <w:t>: May I see where blood is stored?</w:t>
            </w:r>
          </w:p>
        </w:tc>
        <w:tc>
          <w:tcPr>
            <w:tcW w:w="3556" w:type="dxa"/>
            <w:gridSpan w:val="5"/>
            <w:tcBorders>
              <w:top w:val="nil"/>
              <w:left w:val="nil"/>
              <w:bottom w:val="single" w:sz="4" w:space="0" w:color="E7E6E6"/>
              <w:right w:val="single" w:sz="4" w:space="0" w:color="E7E6E6"/>
            </w:tcBorders>
            <w:shd w:val="clear" w:color="auto" w:fill="auto"/>
            <w:vAlign w:val="center"/>
            <w:hideMark/>
          </w:tcPr>
          <w:p w14:paraId="03CD25E0" w14:textId="64AFC792" w:rsidR="003270FE" w:rsidRDefault="003270FE" w:rsidP="003270FE">
            <w:pPr>
              <w:keepLines/>
              <w:tabs>
                <w:tab w:val="right" w:leader="dot" w:pos="468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Pr>
                <w:rFonts w:asciiTheme="minorHAnsi" w:hAnsiTheme="minorHAnsi" w:cstheme="minorHAnsi"/>
                <w:color w:val="000000" w:themeColor="text1"/>
                <w:sz w:val="16"/>
                <w:szCs w:val="16"/>
                <w:lang w:val="en-GB"/>
              </w:rPr>
              <w:t>, OBSERVED</w:t>
            </w:r>
            <w:r w:rsidRPr="000C0155">
              <w:rPr>
                <w:rFonts w:asciiTheme="minorHAnsi" w:hAnsiTheme="minorHAnsi" w:cstheme="minorHAnsi"/>
                <w:color w:val="000000" w:themeColor="text1"/>
                <w:sz w:val="16"/>
                <w:szCs w:val="16"/>
                <w:lang w:val="en-GB"/>
              </w:rPr>
              <w:tab/>
              <w:t>1</w:t>
            </w:r>
          </w:p>
          <w:p w14:paraId="46882280" w14:textId="66B22BF7" w:rsidR="003270FE" w:rsidRPr="000C0155" w:rsidRDefault="003270FE" w:rsidP="003270FE">
            <w:pPr>
              <w:keepLines/>
              <w:tabs>
                <w:tab w:val="right" w:leader="dot" w:pos="4680"/>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YES, REPORTED, NOT SEEN…………………………………..2</w:t>
            </w:r>
          </w:p>
          <w:p w14:paraId="7032C2F6" w14:textId="2ADE7B13" w:rsidR="003270FE" w:rsidRPr="000C0155" w:rsidRDefault="003270FE" w:rsidP="003270FE">
            <w:pPr>
              <w:keepLines/>
              <w:tabs>
                <w:tab w:val="right" w:leader="dot" w:pos="468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hideMark/>
          </w:tcPr>
          <w:p w14:paraId="666E473C" w14:textId="77777777" w:rsidR="003270FE" w:rsidRDefault="003270FE" w:rsidP="003270FE">
            <w:pPr>
              <w:keepLines/>
              <w:tabs>
                <w:tab w:val="right" w:leader="dot" w:pos="4392"/>
              </w:tabs>
              <w:rPr>
                <w:rFonts w:asciiTheme="minorHAnsi" w:hAnsiTheme="minorHAnsi" w:cstheme="minorHAnsi"/>
                <w:color w:val="000000" w:themeColor="text1"/>
                <w:sz w:val="16"/>
                <w:szCs w:val="16"/>
                <w:lang w:val="en-GB"/>
              </w:rPr>
            </w:pPr>
          </w:p>
          <w:p w14:paraId="3F623E71" w14:textId="42C2943F" w:rsidR="003270FE" w:rsidRDefault="003270FE" w:rsidP="003270FE">
            <w:pPr>
              <w:keepLines/>
              <w:tabs>
                <w:tab w:val="right" w:leader="dot" w:pos="4392"/>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p w14:paraId="2FAFA9FB" w14:textId="54078410" w:rsidR="003270FE" w:rsidRPr="000C0155" w:rsidRDefault="003270FE" w:rsidP="003270FE">
            <w:pPr>
              <w:keepLines/>
              <w:tabs>
                <w:tab w:val="right" w:leader="dot" w:pos="4392"/>
              </w:tabs>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tc>
      </w:tr>
      <w:tr w:rsidR="003270FE" w:rsidRPr="000C0155" w14:paraId="00664D7F" w14:textId="77777777" w:rsidTr="0071092B">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2F5F1F24"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bookmarkStart w:id="724" w:name="_Hlk137211060"/>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6F3A74A7"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2808</w:t>
            </w:r>
          </w:p>
        </w:tc>
        <w:tc>
          <w:tcPr>
            <w:tcW w:w="4140" w:type="dxa"/>
            <w:gridSpan w:val="3"/>
            <w:tcBorders>
              <w:top w:val="nil"/>
              <w:left w:val="nil"/>
              <w:bottom w:val="single" w:sz="4" w:space="0" w:color="E7E6E6"/>
              <w:right w:val="single" w:sz="4" w:space="0" w:color="E7E6E6"/>
            </w:tcBorders>
            <w:shd w:val="clear" w:color="auto" w:fill="auto"/>
            <w:hideMark/>
          </w:tcPr>
          <w:p w14:paraId="71BAD99A" w14:textId="72B26899" w:rsidR="006C22E1"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Does this facility have a refrigerator in this service </w:t>
            </w:r>
            <w:r w:rsidR="006C22E1">
              <w:rPr>
                <w:rFonts w:asciiTheme="minorHAnsi" w:hAnsiTheme="minorHAnsi" w:cstheme="minorHAnsi"/>
                <w:color w:val="000000"/>
                <w:sz w:val="16"/>
                <w:szCs w:val="16"/>
                <w:lang w:val="en-GB"/>
              </w:rPr>
              <w:t>site</w:t>
            </w:r>
            <w:r w:rsidR="006C22E1" w:rsidRPr="000C0155">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for the storage of blood?</w:t>
            </w:r>
          </w:p>
          <w:p w14:paraId="309A2870" w14:textId="4163ABD2"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br/>
              <w:t xml:space="preserve">IF YES, </w:t>
            </w:r>
            <w:r>
              <w:rPr>
                <w:rFonts w:asciiTheme="minorHAnsi" w:hAnsiTheme="minorHAnsi" w:cstheme="minorHAnsi"/>
                <w:color w:val="000000"/>
                <w:sz w:val="16"/>
                <w:szCs w:val="16"/>
                <w:lang w:val="en-GB"/>
              </w:rPr>
              <w:t>ASK TO SEE THE REFRIGERATOR AND ASK; Is the refrigerator functional today?</w:t>
            </w:r>
          </w:p>
        </w:tc>
        <w:tc>
          <w:tcPr>
            <w:tcW w:w="3556" w:type="dxa"/>
            <w:gridSpan w:val="5"/>
            <w:tcBorders>
              <w:top w:val="nil"/>
              <w:left w:val="nil"/>
              <w:bottom w:val="single" w:sz="4" w:space="0" w:color="E7E6E6"/>
              <w:right w:val="single" w:sz="4" w:space="0" w:color="E7E6E6"/>
            </w:tcBorders>
            <w:shd w:val="clear" w:color="auto" w:fill="auto"/>
            <w:vAlign w:val="center"/>
            <w:hideMark/>
          </w:tcPr>
          <w:p w14:paraId="50C6C4A2" w14:textId="77777777" w:rsidR="003270FE" w:rsidRPr="007A61C6" w:rsidRDefault="003270FE" w:rsidP="003270FE">
            <w:pPr>
              <w:keepLines/>
              <w:tabs>
                <w:tab w:val="right" w:leader="dot" w:pos="4680"/>
              </w:tabs>
              <w:rPr>
                <w:rFonts w:asciiTheme="minorHAnsi" w:hAnsiTheme="minorHAnsi" w:cstheme="minorHAnsi"/>
                <w:i/>
                <w:iCs/>
                <w:color w:val="000000" w:themeColor="text1"/>
                <w:sz w:val="16"/>
                <w:szCs w:val="16"/>
                <w:lang w:val="en-GB"/>
              </w:rPr>
            </w:pPr>
            <w:r w:rsidRPr="007A61C6">
              <w:rPr>
                <w:rFonts w:asciiTheme="minorHAnsi" w:hAnsiTheme="minorHAnsi" w:cstheme="minorHAnsi"/>
                <w:i/>
                <w:iCs/>
                <w:color w:val="000000" w:themeColor="text1"/>
                <w:sz w:val="16"/>
                <w:szCs w:val="16"/>
                <w:lang w:val="en-GB"/>
              </w:rPr>
              <w:t>YES, OBSERVED:</w:t>
            </w:r>
          </w:p>
          <w:p w14:paraId="74725F1A"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FUNCTIONAL</w:t>
            </w:r>
            <w:r w:rsidRPr="00322C73">
              <w:rPr>
                <w:rFonts w:asciiTheme="minorHAnsi" w:hAnsiTheme="minorHAnsi" w:cstheme="minorHAnsi"/>
                <w:color w:val="000000" w:themeColor="text1"/>
                <w:sz w:val="16"/>
                <w:szCs w:val="16"/>
                <w:lang w:val="en-GB"/>
              </w:rPr>
              <w:tab/>
              <w:t>1</w:t>
            </w:r>
          </w:p>
          <w:p w14:paraId="62B769FF"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NOT FUNCTIONAL</w:t>
            </w:r>
            <w:r w:rsidRPr="00322C73">
              <w:rPr>
                <w:rFonts w:asciiTheme="minorHAnsi" w:hAnsiTheme="minorHAnsi" w:cstheme="minorHAnsi"/>
                <w:color w:val="000000" w:themeColor="text1"/>
                <w:sz w:val="16"/>
                <w:szCs w:val="16"/>
                <w:lang w:val="en-GB"/>
              </w:rPr>
              <w:tab/>
              <w:t>2</w:t>
            </w:r>
          </w:p>
          <w:p w14:paraId="316A37BA"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DON’</w:t>
            </w:r>
            <w:r>
              <w:rPr>
                <w:rFonts w:asciiTheme="minorHAnsi" w:hAnsiTheme="minorHAnsi" w:cstheme="minorHAnsi"/>
                <w:color w:val="000000" w:themeColor="text1"/>
                <w:sz w:val="16"/>
                <w:szCs w:val="16"/>
                <w:lang w:val="en-GB"/>
              </w:rPr>
              <w:t xml:space="preserve">T </w:t>
            </w:r>
            <w:r w:rsidRPr="00322C73">
              <w:rPr>
                <w:rFonts w:asciiTheme="minorHAnsi" w:hAnsiTheme="minorHAnsi" w:cstheme="minorHAnsi"/>
                <w:color w:val="000000" w:themeColor="text1"/>
                <w:sz w:val="16"/>
                <w:szCs w:val="16"/>
                <w:lang w:val="en-GB"/>
              </w:rPr>
              <w:t>KNOW…………………………………………………….3</w:t>
            </w:r>
          </w:p>
          <w:p w14:paraId="52E8971D" w14:textId="77777777" w:rsidR="003270FE" w:rsidRPr="007A61C6" w:rsidRDefault="003270FE" w:rsidP="003270FE">
            <w:pPr>
              <w:keepLines/>
              <w:tabs>
                <w:tab w:val="right" w:leader="dot" w:pos="4680"/>
              </w:tabs>
              <w:rPr>
                <w:rFonts w:asciiTheme="minorHAnsi" w:hAnsiTheme="minorHAnsi" w:cstheme="minorHAnsi"/>
                <w:i/>
                <w:iCs/>
                <w:color w:val="000000" w:themeColor="text1"/>
                <w:sz w:val="16"/>
                <w:szCs w:val="16"/>
                <w:lang w:val="en-GB"/>
              </w:rPr>
            </w:pPr>
            <w:r w:rsidRPr="007A61C6">
              <w:rPr>
                <w:rFonts w:asciiTheme="minorHAnsi" w:hAnsiTheme="minorHAnsi" w:cstheme="minorHAnsi"/>
                <w:i/>
                <w:iCs/>
                <w:color w:val="000000" w:themeColor="text1"/>
                <w:sz w:val="16"/>
                <w:szCs w:val="16"/>
                <w:lang w:val="en-GB"/>
              </w:rPr>
              <w:t xml:space="preserve">YES, REPORTED: </w:t>
            </w:r>
          </w:p>
          <w:p w14:paraId="3FFA0462"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FUNCTIONAL</w:t>
            </w:r>
            <w:r w:rsidRPr="00322C73">
              <w:rPr>
                <w:rFonts w:asciiTheme="minorHAnsi" w:hAnsiTheme="minorHAnsi" w:cstheme="minorHAnsi"/>
                <w:color w:val="000000" w:themeColor="text1"/>
                <w:sz w:val="16"/>
                <w:szCs w:val="16"/>
                <w:lang w:val="en-GB"/>
              </w:rPr>
              <w:tab/>
              <w:t>4</w:t>
            </w:r>
          </w:p>
          <w:p w14:paraId="7586FD10"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NOT FUNCTIONAL</w:t>
            </w:r>
            <w:r w:rsidRPr="00322C73">
              <w:rPr>
                <w:rFonts w:asciiTheme="minorHAnsi" w:hAnsiTheme="minorHAnsi" w:cstheme="minorHAnsi"/>
                <w:color w:val="000000" w:themeColor="text1"/>
                <w:sz w:val="16"/>
                <w:szCs w:val="16"/>
                <w:lang w:val="en-GB"/>
              </w:rPr>
              <w:tab/>
              <w:t>5</w:t>
            </w:r>
          </w:p>
          <w:p w14:paraId="56A74A5E"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DON’T KNOW…………………………………………………….6</w:t>
            </w:r>
          </w:p>
          <w:p w14:paraId="76582891" w14:textId="08BBC76F" w:rsidR="003270FE" w:rsidRPr="000C0155" w:rsidRDefault="003270FE" w:rsidP="0071092B">
            <w:pPr>
              <w:keepLines/>
              <w:tabs>
                <w:tab w:val="right" w:leader="dot" w:pos="3340"/>
              </w:tabs>
              <w:ind w:right="-1"/>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NO</w:t>
            </w:r>
            <w:r w:rsidR="0071092B" w:rsidRPr="00322C73">
              <w:rPr>
                <w:rFonts w:asciiTheme="minorHAnsi" w:hAnsiTheme="minorHAnsi" w:cstheme="minorHAnsi"/>
                <w:color w:val="000000" w:themeColor="text1"/>
                <w:sz w:val="16"/>
                <w:szCs w:val="16"/>
                <w:lang w:val="en-GB"/>
              </w:rPr>
              <w:tab/>
            </w:r>
            <w:r w:rsidRPr="00322C73">
              <w:rPr>
                <w:rFonts w:asciiTheme="minorHAnsi" w:hAnsiTheme="minorHAnsi" w:cstheme="minorHAnsi"/>
                <w:color w:val="000000" w:themeColor="text1"/>
                <w:sz w:val="16"/>
                <w:szCs w:val="16"/>
                <w:lang w:val="en-GB"/>
              </w:rPr>
              <w:t>7</w:t>
            </w:r>
          </w:p>
        </w:tc>
        <w:tc>
          <w:tcPr>
            <w:tcW w:w="949" w:type="dxa"/>
            <w:tcBorders>
              <w:top w:val="nil"/>
              <w:left w:val="nil"/>
              <w:bottom w:val="single" w:sz="4" w:space="0" w:color="E7E6E6"/>
              <w:right w:val="single" w:sz="4" w:space="0" w:color="E7E6E6"/>
            </w:tcBorders>
            <w:shd w:val="clear" w:color="auto" w:fill="auto"/>
            <w:vAlign w:val="center"/>
            <w:hideMark/>
          </w:tcPr>
          <w:p w14:paraId="4A07A9F3"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230FBDA6"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2DEB5223"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37BAD179"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1502D0BF"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280EF54C" w14:textId="0C2FD893" w:rsidR="003270FE" w:rsidRPr="00C816FB"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60E52A24" w14:textId="77777777" w:rsidR="003270FE" w:rsidRPr="00C816FB"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528E967F" w14:textId="08F5EB56"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095E4413" w14:textId="45F61829" w:rsidR="003270FE" w:rsidRPr="000C0155" w:rsidRDefault="003270FE" w:rsidP="003270FE">
            <w:pPr>
              <w:keepLines/>
              <w:tabs>
                <w:tab w:val="right" w:leader="dot" w:pos="4392"/>
              </w:tabs>
              <w:rPr>
                <w:rFonts w:asciiTheme="minorHAnsi" w:hAnsiTheme="minorHAnsi" w:cstheme="minorHAnsi"/>
                <w:color w:val="000000"/>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tc>
      </w:tr>
      <w:bookmarkEnd w:id="724"/>
      <w:tr w:rsidR="003270FE" w:rsidRPr="000C0155" w14:paraId="68F4D24F" w14:textId="77777777" w:rsidTr="0071092B">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B7A447" w14:textId="010F3F19"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32618E6"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2809</w:t>
            </w:r>
          </w:p>
        </w:tc>
        <w:tc>
          <w:tcPr>
            <w:tcW w:w="7696" w:type="dxa"/>
            <w:gridSpan w:val="8"/>
            <w:tcBorders>
              <w:top w:val="single" w:sz="4" w:space="0" w:color="E7E6E6"/>
              <w:left w:val="nil"/>
              <w:bottom w:val="single" w:sz="4" w:space="0" w:color="E7E6E6"/>
              <w:right w:val="single" w:sz="4" w:space="0" w:color="E7E6E6"/>
            </w:tcBorders>
            <w:shd w:val="clear" w:color="auto" w:fill="auto"/>
          </w:tcPr>
          <w:p w14:paraId="1796275E" w14:textId="77777777" w:rsidR="003270FE" w:rsidRPr="004C2869" w:rsidRDefault="003270FE" w:rsidP="003270FE">
            <w:pPr>
              <w:keepNext/>
              <w:keepLines/>
              <w:tabs>
                <w:tab w:val="right" w:leader="dot" w:pos="4392"/>
              </w:tabs>
              <w:spacing w:before="40" w:after="40"/>
              <w:rPr>
                <w:noProof/>
                <w:sz w:val="16"/>
                <w:szCs w:val="16"/>
              </w:rPr>
            </w:pPr>
            <w:r>
              <w:rPr>
                <w:noProof/>
                <w:sz w:val="16"/>
                <w:szCs w:val="16"/>
              </w:rPr>
              <w:t>I would like to ask you about devices for monitoring refrigerator temperature available and functioning in the refrigerator today.</w:t>
            </w:r>
          </w:p>
        </w:tc>
        <w:tc>
          <w:tcPr>
            <w:tcW w:w="949" w:type="dxa"/>
            <w:tcBorders>
              <w:top w:val="single" w:sz="4" w:space="0" w:color="E7E6E6"/>
              <w:left w:val="nil"/>
              <w:bottom w:val="single" w:sz="4" w:space="0" w:color="E7E6E6"/>
              <w:right w:val="single" w:sz="4" w:space="0" w:color="E7E6E6"/>
            </w:tcBorders>
            <w:shd w:val="clear" w:color="auto" w:fill="auto"/>
          </w:tcPr>
          <w:p w14:paraId="767105B4"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3F33649D" w14:textId="77777777" w:rsidTr="0071092B">
        <w:trPr>
          <w:trHeight w:val="296"/>
          <w:jc w:val="center"/>
        </w:trPr>
        <w:tc>
          <w:tcPr>
            <w:tcW w:w="805" w:type="dxa"/>
            <w:vMerge w:val="restart"/>
            <w:tcBorders>
              <w:top w:val="single" w:sz="4" w:space="0" w:color="E7E6E6"/>
              <w:left w:val="single" w:sz="4" w:space="0" w:color="E7E6E6"/>
              <w:right w:val="single" w:sz="4" w:space="0" w:color="E7E6E6"/>
            </w:tcBorders>
            <w:shd w:val="clear" w:color="auto" w:fill="auto"/>
          </w:tcPr>
          <w:p w14:paraId="13350DB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755C30B2"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2810</w:t>
            </w:r>
          </w:p>
        </w:tc>
        <w:tc>
          <w:tcPr>
            <w:tcW w:w="2610" w:type="dxa"/>
            <w:vMerge w:val="restart"/>
            <w:tcBorders>
              <w:top w:val="single" w:sz="4" w:space="0" w:color="E7E6E6"/>
              <w:left w:val="nil"/>
              <w:right w:val="single" w:sz="4" w:space="0" w:color="E7E6E6"/>
            </w:tcBorders>
            <w:shd w:val="clear" w:color="auto" w:fill="auto"/>
            <w:hideMark/>
          </w:tcPr>
          <w:p w14:paraId="6CC5093C" w14:textId="77777777" w:rsidR="003270FE" w:rsidRDefault="003270FE" w:rsidP="003270FE">
            <w:pPr>
              <w:keepNext/>
              <w:keepLines/>
              <w:tabs>
                <w:tab w:val="right" w:leader="dot" w:pos="4392"/>
              </w:tabs>
              <w:spacing w:before="40" w:after="40"/>
              <w:rPr>
                <w:noProof/>
                <w:sz w:val="16"/>
                <w:szCs w:val="16"/>
              </w:rPr>
            </w:pPr>
            <w:r w:rsidRPr="00644D50">
              <w:rPr>
                <w:noProof/>
                <w:sz w:val="16"/>
                <w:szCs w:val="16"/>
              </w:rPr>
              <w:t>For each item that I ask about, please show me the item and tell me if it is functioning or not.</w:t>
            </w:r>
          </w:p>
          <w:p w14:paraId="5E002447"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980" w:type="dxa"/>
            <w:gridSpan w:val="3"/>
            <w:tcBorders>
              <w:top w:val="single" w:sz="4" w:space="0" w:color="E7E6E6"/>
              <w:left w:val="nil"/>
              <w:bottom w:val="single" w:sz="4" w:space="0" w:color="E7E6E6"/>
              <w:right w:val="single" w:sz="4" w:space="0" w:color="E7E6E6"/>
            </w:tcBorders>
            <w:shd w:val="clear" w:color="auto" w:fill="D9D9D9"/>
          </w:tcPr>
          <w:p w14:paraId="467C9DC5"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(A) AVAILABLE</w:t>
            </w:r>
          </w:p>
        </w:tc>
        <w:tc>
          <w:tcPr>
            <w:tcW w:w="3106" w:type="dxa"/>
            <w:gridSpan w:val="4"/>
            <w:tcBorders>
              <w:top w:val="single" w:sz="4" w:space="0" w:color="E7E6E6"/>
              <w:left w:val="nil"/>
              <w:bottom w:val="single" w:sz="4" w:space="0" w:color="E7E6E6"/>
              <w:right w:val="single" w:sz="4" w:space="0" w:color="E7E6E6"/>
            </w:tcBorders>
            <w:shd w:val="clear" w:color="auto" w:fill="D9D9D9"/>
          </w:tcPr>
          <w:p w14:paraId="35BD7093"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49" w:type="dxa"/>
            <w:tcBorders>
              <w:top w:val="single" w:sz="4" w:space="0" w:color="E7E6E6"/>
              <w:left w:val="nil"/>
              <w:right w:val="single" w:sz="4" w:space="0" w:color="E7E6E6"/>
            </w:tcBorders>
            <w:shd w:val="clear" w:color="auto" w:fill="auto"/>
          </w:tcPr>
          <w:p w14:paraId="3F94815B"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3747340D" w14:textId="77777777" w:rsidTr="0071092B">
        <w:trPr>
          <w:trHeight w:val="260"/>
          <w:jc w:val="center"/>
        </w:trPr>
        <w:tc>
          <w:tcPr>
            <w:tcW w:w="805" w:type="dxa"/>
            <w:vMerge/>
            <w:tcBorders>
              <w:left w:val="single" w:sz="4" w:space="0" w:color="E7E6E6"/>
              <w:bottom w:val="single" w:sz="4" w:space="0" w:color="E7E6E6"/>
              <w:right w:val="single" w:sz="4" w:space="0" w:color="E7E6E6"/>
            </w:tcBorders>
            <w:shd w:val="clear" w:color="auto" w:fill="auto"/>
          </w:tcPr>
          <w:p w14:paraId="31A7ABBC"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087416D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610" w:type="dxa"/>
            <w:vMerge/>
            <w:tcBorders>
              <w:left w:val="nil"/>
              <w:bottom w:val="single" w:sz="4" w:space="0" w:color="E7E6E6"/>
              <w:right w:val="single" w:sz="4" w:space="0" w:color="E7E6E6"/>
            </w:tcBorders>
            <w:shd w:val="clear" w:color="auto" w:fill="auto"/>
          </w:tcPr>
          <w:p w14:paraId="689C7A16"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0" w:type="dxa"/>
            <w:tcBorders>
              <w:top w:val="nil"/>
              <w:left w:val="nil"/>
              <w:bottom w:val="single" w:sz="4" w:space="0" w:color="E7E6E6"/>
              <w:right w:val="single" w:sz="4" w:space="0" w:color="E7E6E6"/>
            </w:tcBorders>
            <w:shd w:val="clear" w:color="auto" w:fill="D9D9D9"/>
          </w:tcPr>
          <w:p w14:paraId="56048B3D"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YES</w:t>
            </w:r>
          </w:p>
        </w:tc>
        <w:tc>
          <w:tcPr>
            <w:tcW w:w="990" w:type="dxa"/>
            <w:gridSpan w:val="2"/>
            <w:tcBorders>
              <w:top w:val="nil"/>
              <w:left w:val="nil"/>
              <w:bottom w:val="single" w:sz="4" w:space="0" w:color="E7E6E6"/>
              <w:right w:val="single" w:sz="4" w:space="0" w:color="E7E6E6"/>
            </w:tcBorders>
            <w:shd w:val="clear" w:color="auto" w:fill="D9D9D9"/>
          </w:tcPr>
          <w:p w14:paraId="075E768F"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NO</w:t>
            </w:r>
          </w:p>
        </w:tc>
        <w:tc>
          <w:tcPr>
            <w:tcW w:w="990" w:type="dxa"/>
            <w:gridSpan w:val="2"/>
            <w:tcBorders>
              <w:top w:val="nil"/>
              <w:left w:val="nil"/>
              <w:bottom w:val="single" w:sz="4" w:space="0" w:color="E7E6E6"/>
              <w:right w:val="single" w:sz="4" w:space="0" w:color="E7E6E6"/>
            </w:tcBorders>
            <w:shd w:val="clear" w:color="auto" w:fill="D9D9D9"/>
          </w:tcPr>
          <w:p w14:paraId="4DF705CB"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YES</w:t>
            </w:r>
          </w:p>
        </w:tc>
        <w:tc>
          <w:tcPr>
            <w:tcW w:w="990" w:type="dxa"/>
            <w:tcBorders>
              <w:top w:val="nil"/>
              <w:left w:val="nil"/>
              <w:bottom w:val="single" w:sz="4" w:space="0" w:color="E7E6E6"/>
              <w:right w:val="single" w:sz="4" w:space="0" w:color="E7E6E6"/>
            </w:tcBorders>
            <w:shd w:val="clear" w:color="auto" w:fill="D9D9D9"/>
          </w:tcPr>
          <w:p w14:paraId="18A61F48"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NO</w:t>
            </w:r>
          </w:p>
        </w:tc>
        <w:tc>
          <w:tcPr>
            <w:tcW w:w="1126" w:type="dxa"/>
            <w:tcBorders>
              <w:top w:val="nil"/>
              <w:left w:val="nil"/>
              <w:bottom w:val="single" w:sz="4" w:space="0" w:color="E7E6E6"/>
              <w:right w:val="single" w:sz="4" w:space="0" w:color="E7E6E6"/>
            </w:tcBorders>
            <w:shd w:val="clear" w:color="auto" w:fill="D9D9D9"/>
          </w:tcPr>
          <w:p w14:paraId="380ABB2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p>
        </w:tc>
        <w:tc>
          <w:tcPr>
            <w:tcW w:w="949" w:type="dxa"/>
            <w:tcBorders>
              <w:left w:val="nil"/>
              <w:bottom w:val="single" w:sz="4" w:space="0" w:color="E7E6E6"/>
              <w:right w:val="single" w:sz="4" w:space="0" w:color="E7E6E6"/>
            </w:tcBorders>
            <w:shd w:val="clear" w:color="auto" w:fill="auto"/>
          </w:tcPr>
          <w:p w14:paraId="0EBB01F8"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7E507E8D"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left w:val="single" w:sz="4" w:space="0" w:color="E7E6E6"/>
              <w:bottom w:val="single" w:sz="4" w:space="0" w:color="E7E6E6"/>
              <w:right w:val="single" w:sz="4" w:space="0" w:color="E7E6E6"/>
            </w:tcBorders>
            <w:shd w:val="clear" w:color="auto" w:fill="auto"/>
          </w:tcPr>
          <w:p w14:paraId="41A4AFF6" w14:textId="77777777" w:rsidR="003270FE" w:rsidRPr="00577E45" w:rsidRDefault="003270FE" w:rsidP="003270FE">
            <w:pPr>
              <w:keepNext/>
              <w:keepLines/>
              <w:tabs>
                <w:tab w:val="right" w:leader="dot" w:pos="4392"/>
              </w:tabs>
              <w:spacing w:before="40" w:after="40"/>
              <w:jc w:val="center"/>
              <w:rPr>
                <w:rFonts w:asciiTheme="minorHAnsi" w:hAnsiTheme="minorHAnsi" w:cstheme="minorHAnsi"/>
                <w:sz w:val="16"/>
                <w:szCs w:val="16"/>
                <w:lang w:val="pt-PT"/>
              </w:rPr>
            </w:pPr>
            <w:r w:rsidRPr="000C01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5FF570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01</w:t>
            </w:r>
          </w:p>
        </w:tc>
        <w:tc>
          <w:tcPr>
            <w:tcW w:w="2610" w:type="dxa"/>
            <w:tcBorders>
              <w:left w:val="nil"/>
              <w:bottom w:val="single" w:sz="4" w:space="0" w:color="E7E6E6"/>
              <w:right w:val="single" w:sz="4" w:space="0" w:color="E7E6E6"/>
            </w:tcBorders>
            <w:shd w:val="clear" w:color="auto" w:fill="auto"/>
          </w:tcPr>
          <w:p w14:paraId="0FBA2ED0"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Continuous temperature recorder/logger</w:t>
            </w:r>
          </w:p>
        </w:tc>
        <w:tc>
          <w:tcPr>
            <w:tcW w:w="990" w:type="dxa"/>
            <w:tcBorders>
              <w:top w:val="nil"/>
              <w:left w:val="nil"/>
              <w:bottom w:val="single" w:sz="4" w:space="0" w:color="E7E6E6"/>
              <w:right w:val="single" w:sz="4" w:space="0" w:color="E7E6E6"/>
            </w:tcBorders>
            <w:shd w:val="clear" w:color="auto" w:fill="FFFFFF" w:themeFill="background1"/>
            <w:vAlign w:val="center"/>
          </w:tcPr>
          <w:p w14:paraId="74A2ACC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1  </w:t>
            </w: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bCs/>
                <w:color w:val="000000" w:themeColor="text1"/>
                <w:sz w:val="16"/>
                <w:szCs w:val="16"/>
                <w:lang w:val="en-GB"/>
              </w:rPr>
              <w:t>B</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1FCBA950"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2  </w:t>
            </w: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bCs/>
                <w:color w:val="000000" w:themeColor="text1"/>
                <w:sz w:val="16"/>
                <w:szCs w:val="16"/>
                <w:lang w:val="en-GB"/>
              </w:rPr>
              <w:t>02</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632B1324" w14:textId="76583BCB"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1</w:t>
            </w:r>
          </w:p>
        </w:tc>
        <w:tc>
          <w:tcPr>
            <w:tcW w:w="990" w:type="dxa"/>
            <w:tcBorders>
              <w:top w:val="nil"/>
              <w:left w:val="nil"/>
              <w:bottom w:val="single" w:sz="4" w:space="0" w:color="E7E6E6"/>
              <w:right w:val="single" w:sz="4" w:space="0" w:color="E7E6E6"/>
            </w:tcBorders>
            <w:shd w:val="clear" w:color="auto" w:fill="FFFFFF" w:themeFill="background1"/>
            <w:vAlign w:val="center"/>
          </w:tcPr>
          <w:p w14:paraId="068A24F2"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2</w:t>
            </w:r>
          </w:p>
        </w:tc>
        <w:tc>
          <w:tcPr>
            <w:tcW w:w="1126" w:type="dxa"/>
            <w:tcBorders>
              <w:top w:val="nil"/>
              <w:left w:val="nil"/>
              <w:bottom w:val="single" w:sz="4" w:space="0" w:color="E7E6E6"/>
              <w:right w:val="single" w:sz="4" w:space="0" w:color="E7E6E6"/>
            </w:tcBorders>
            <w:shd w:val="clear" w:color="auto" w:fill="FFFFFF" w:themeFill="background1"/>
            <w:vAlign w:val="center"/>
          </w:tcPr>
          <w:p w14:paraId="7CB81BB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8</w:t>
            </w:r>
          </w:p>
        </w:tc>
        <w:tc>
          <w:tcPr>
            <w:tcW w:w="949" w:type="dxa"/>
            <w:tcBorders>
              <w:left w:val="nil"/>
              <w:bottom w:val="single" w:sz="4" w:space="0" w:color="E7E6E6"/>
              <w:right w:val="single" w:sz="4" w:space="0" w:color="E7E6E6"/>
            </w:tcBorders>
            <w:shd w:val="clear" w:color="auto" w:fill="auto"/>
            <w:vAlign w:val="center"/>
          </w:tcPr>
          <w:p w14:paraId="3E0C70CF"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030D6F1C"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left w:val="single" w:sz="4" w:space="0" w:color="E7E6E6"/>
              <w:bottom w:val="single" w:sz="4" w:space="0" w:color="E7E6E6"/>
              <w:right w:val="single" w:sz="4" w:space="0" w:color="E7E6E6"/>
            </w:tcBorders>
            <w:shd w:val="clear" w:color="auto" w:fill="auto"/>
          </w:tcPr>
          <w:p w14:paraId="7113E0C1" w14:textId="77777777" w:rsidR="003270FE" w:rsidRPr="00577E45" w:rsidRDefault="003270FE" w:rsidP="003270FE">
            <w:pPr>
              <w:tabs>
                <w:tab w:val="right" w:leader="dot" w:pos="4392"/>
              </w:tabs>
              <w:spacing w:before="40" w:after="40"/>
              <w:jc w:val="center"/>
              <w:rPr>
                <w:rFonts w:asciiTheme="minorHAnsi" w:hAnsiTheme="minorHAnsi" w:cstheme="minorHAnsi"/>
                <w:sz w:val="16"/>
                <w:szCs w:val="16"/>
                <w:lang w:val="pt-PT"/>
              </w:rPr>
            </w:pPr>
            <w:r w:rsidRPr="000C01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2A23DEE"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02</w:t>
            </w:r>
          </w:p>
        </w:tc>
        <w:tc>
          <w:tcPr>
            <w:tcW w:w="2610" w:type="dxa"/>
            <w:tcBorders>
              <w:left w:val="nil"/>
              <w:bottom w:val="single" w:sz="4" w:space="0" w:color="E7E6E6"/>
              <w:right w:val="single" w:sz="4" w:space="0" w:color="E7E6E6"/>
            </w:tcBorders>
            <w:shd w:val="clear" w:color="auto" w:fill="auto"/>
          </w:tcPr>
          <w:p w14:paraId="452EAA01" w14:textId="77777777" w:rsidR="003270FE" w:rsidRPr="000C0155" w:rsidRDefault="003270FE" w:rsidP="003270FE">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Thermometer</w:t>
            </w:r>
          </w:p>
        </w:tc>
        <w:tc>
          <w:tcPr>
            <w:tcW w:w="990" w:type="dxa"/>
            <w:tcBorders>
              <w:top w:val="nil"/>
              <w:left w:val="nil"/>
              <w:bottom w:val="single" w:sz="4" w:space="0" w:color="E7E6E6"/>
              <w:right w:val="single" w:sz="4" w:space="0" w:color="E7E6E6"/>
            </w:tcBorders>
            <w:shd w:val="clear" w:color="auto" w:fill="FFFFFF" w:themeFill="background1"/>
            <w:vAlign w:val="center"/>
          </w:tcPr>
          <w:p w14:paraId="2A3CBA56"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1  </w:t>
            </w: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bCs/>
                <w:color w:val="000000" w:themeColor="text1"/>
                <w:sz w:val="16"/>
                <w:szCs w:val="16"/>
                <w:lang w:val="en-GB"/>
              </w:rPr>
              <w:t>B</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6C54423"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2  </w:t>
            </w: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 xml:space="preserve">Q2815 </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08D3FD30"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1</w:t>
            </w:r>
          </w:p>
        </w:tc>
        <w:tc>
          <w:tcPr>
            <w:tcW w:w="990" w:type="dxa"/>
            <w:tcBorders>
              <w:top w:val="nil"/>
              <w:left w:val="nil"/>
              <w:bottom w:val="single" w:sz="4" w:space="0" w:color="E7E6E6"/>
              <w:right w:val="single" w:sz="4" w:space="0" w:color="E7E6E6"/>
            </w:tcBorders>
            <w:shd w:val="clear" w:color="auto" w:fill="FFFFFF" w:themeFill="background1"/>
            <w:vAlign w:val="center"/>
          </w:tcPr>
          <w:p w14:paraId="47A4C153"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 xml:space="preserve">2  </w:t>
            </w: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tc>
        <w:tc>
          <w:tcPr>
            <w:tcW w:w="1126" w:type="dxa"/>
            <w:tcBorders>
              <w:top w:val="nil"/>
              <w:left w:val="nil"/>
              <w:bottom w:val="single" w:sz="4" w:space="0" w:color="E7E6E6"/>
              <w:right w:val="single" w:sz="4" w:space="0" w:color="E7E6E6"/>
            </w:tcBorders>
            <w:shd w:val="clear" w:color="auto" w:fill="FFFFFF" w:themeFill="background1"/>
            <w:vAlign w:val="center"/>
          </w:tcPr>
          <w:p w14:paraId="16997169"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 xml:space="preserve">8  </w:t>
            </w: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tc>
        <w:tc>
          <w:tcPr>
            <w:tcW w:w="949" w:type="dxa"/>
            <w:tcBorders>
              <w:left w:val="nil"/>
              <w:bottom w:val="single" w:sz="4" w:space="0" w:color="E7E6E6"/>
              <w:right w:val="single" w:sz="4" w:space="0" w:color="E7E6E6"/>
            </w:tcBorders>
            <w:shd w:val="clear" w:color="auto" w:fill="auto"/>
            <w:vAlign w:val="center"/>
          </w:tcPr>
          <w:p w14:paraId="17A07DF9" w14:textId="77777777" w:rsidR="003270FE" w:rsidRPr="000C0155"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C0155" w14:paraId="57142A4E"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6C3ABF"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16865C"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2811</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3F2D412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Is the temperature of the refrigerator monitored at least once every 24 hours?</w:t>
            </w:r>
            <w:r w:rsidRPr="000C0155">
              <w:rPr>
                <w:rFonts w:asciiTheme="minorHAnsi" w:hAnsiTheme="minorHAnsi" w:cstheme="minorHAnsi"/>
                <w:color w:val="000000"/>
                <w:sz w:val="16"/>
                <w:szCs w:val="16"/>
                <w:lang w:val="en-GB"/>
              </w:rPr>
              <w:br/>
              <w:t>IF YES, PLEASE ASK TO SEE THE LOG USED TO RECORD THE TEMPERATURE.</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462944D1"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3841E2FD"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52ADCE50"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70D0BB0F" w14:textId="77777777" w:rsidR="003270FE" w:rsidRPr="000C0155" w:rsidRDefault="003270FE" w:rsidP="003270FE">
            <w:pPr>
              <w:keepLines/>
              <w:tabs>
                <w:tab w:val="right" w:leader="dot" w:pos="4392"/>
              </w:tabs>
              <w:rPr>
                <w:rFonts w:asciiTheme="minorHAnsi" w:hAnsiTheme="minorHAnsi" w:cstheme="minorHAnsi"/>
                <w:b/>
                <w:color w:val="000000" w:themeColor="text1"/>
                <w:sz w:val="16"/>
                <w:szCs w:val="16"/>
                <w:lang w:val="en-GB"/>
              </w:rPr>
            </w:pPr>
          </w:p>
          <w:p w14:paraId="12A53326" w14:textId="77777777" w:rsidR="003270FE" w:rsidRPr="000C0155" w:rsidRDefault="003270FE" w:rsidP="003270FE">
            <w:pPr>
              <w:keepLines/>
              <w:tabs>
                <w:tab w:val="right" w:leader="dot" w:pos="4392"/>
              </w:tabs>
              <w:rPr>
                <w:rFonts w:asciiTheme="minorHAnsi" w:hAnsiTheme="minorHAnsi" w:cstheme="minorHAnsi"/>
                <w:b/>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2814</w:t>
            </w:r>
          </w:p>
          <w:p w14:paraId="66A806A7"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2814</w:t>
            </w:r>
          </w:p>
        </w:tc>
      </w:tr>
      <w:tr w:rsidR="003270FE" w:rsidRPr="000C0155" w14:paraId="35B8A9A3"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A7D2EB"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536062"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2812</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09A54F5F"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Has the temperature log been completed for the past 30 days?</w:t>
            </w:r>
            <w:r w:rsidRPr="000C0155">
              <w:rPr>
                <w:rFonts w:asciiTheme="minorHAnsi" w:hAnsiTheme="minorHAnsi" w:cstheme="minorHAnsi"/>
                <w:color w:val="000000"/>
                <w:sz w:val="16"/>
                <w:szCs w:val="16"/>
                <w:lang w:val="en-GB"/>
              </w:rPr>
              <w:br/>
              <w:t>PLEASE REVIEW THE LOG AND CHECK FOR COMPLETENESS (TEMPERATURE RECORDED AT LEAST ONCE EVERY 24</w:t>
            </w:r>
            <w:r w:rsidRPr="000C0155">
              <w:rPr>
                <w:rFonts w:asciiTheme="minorHAnsi" w:hAnsiTheme="minorHAnsi" w:cstheme="minorHAnsi"/>
                <w:sz w:val="16"/>
                <w:szCs w:val="16"/>
              </w:rPr>
              <w:t> </w:t>
            </w:r>
            <w:r w:rsidRPr="000C0155">
              <w:rPr>
                <w:rFonts w:asciiTheme="minorHAnsi" w:hAnsiTheme="minorHAnsi" w:cstheme="minorHAnsi"/>
                <w:color w:val="000000"/>
                <w:sz w:val="16"/>
                <w:szCs w:val="16"/>
                <w:lang w:val="en-GB"/>
              </w:rPr>
              <w:t>HOURS DURING THE PAST 30 DAYS).</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25E292BB"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FULLY COMPLETE</w:t>
            </w:r>
            <w:r w:rsidRPr="000C0155">
              <w:rPr>
                <w:rFonts w:asciiTheme="minorHAnsi" w:hAnsiTheme="minorHAnsi" w:cstheme="minorHAnsi"/>
                <w:color w:val="000000" w:themeColor="text1"/>
                <w:sz w:val="16"/>
                <w:szCs w:val="16"/>
                <w:lang w:val="en-GB"/>
              </w:rPr>
              <w:tab/>
              <w:t>1</w:t>
            </w:r>
          </w:p>
          <w:p w14:paraId="0023D1A6"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 AT LEAST ONE DAY NOT COMPLETED</w:t>
            </w:r>
            <w:r w:rsidRPr="000C0155">
              <w:rPr>
                <w:rFonts w:asciiTheme="minorHAnsi" w:hAnsiTheme="minorHAnsi" w:cstheme="minorHAnsi"/>
                <w:color w:val="000000" w:themeColor="text1"/>
                <w:sz w:val="16"/>
                <w:szCs w:val="16"/>
                <w:lang w:val="en-GB"/>
              </w:rPr>
              <w:tab/>
              <w:t>2</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792E8C3E" w14:textId="77777777" w:rsidR="003270FE" w:rsidRPr="000C0155" w:rsidRDefault="003270FE" w:rsidP="003270FE">
            <w:pPr>
              <w:keepLines/>
              <w:tabs>
                <w:tab w:val="right" w:leader="dot" w:pos="4392"/>
              </w:tabs>
              <w:rPr>
                <w:rFonts w:asciiTheme="minorHAnsi" w:hAnsiTheme="minorHAnsi" w:cstheme="minorHAnsi"/>
                <w:color w:val="000000" w:themeColor="text1"/>
                <w:sz w:val="16"/>
                <w:szCs w:val="16"/>
                <w:lang w:val="en-GB"/>
              </w:rPr>
            </w:pPr>
          </w:p>
          <w:p w14:paraId="09C7168C"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2814</w:t>
            </w:r>
          </w:p>
        </w:tc>
      </w:tr>
      <w:tr w:rsidR="003270FE" w:rsidRPr="000C0155" w14:paraId="2210893C"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50B593"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B527656"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2813</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459281FB" w14:textId="31FADC26"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 xml:space="preserve">Has the temperature been out of the range </w:t>
            </w:r>
            <w:r>
              <w:rPr>
                <w:rFonts w:asciiTheme="minorHAnsi" w:hAnsiTheme="minorHAnsi" w:cstheme="minorHAnsi"/>
                <w:color w:val="000000"/>
                <w:sz w:val="16"/>
                <w:szCs w:val="16"/>
                <w:lang w:val="en-GB"/>
              </w:rPr>
              <w:t>2</w:t>
            </w:r>
            <w:r w:rsidRPr="000C0155">
              <w:rPr>
                <w:rFonts w:asciiTheme="minorHAnsi" w:hAnsiTheme="minorHAnsi" w:cstheme="minorHAnsi"/>
                <w:color w:val="000000"/>
                <w:sz w:val="16"/>
                <w:szCs w:val="16"/>
                <w:lang w:val="en-GB"/>
              </w:rPr>
              <w:t>–6 °C inclusive in the past 30 days?</w:t>
            </w:r>
            <w:r w:rsidRPr="000C0155">
              <w:rPr>
                <w:rFonts w:asciiTheme="minorHAnsi" w:hAnsiTheme="minorHAnsi" w:cstheme="minorHAnsi"/>
                <w:color w:val="000000"/>
                <w:sz w:val="16"/>
                <w:szCs w:val="16"/>
                <w:lang w:val="en-GB"/>
              </w:rPr>
              <w:br/>
              <w:t>PLEASE CHECK THE TEMPERATURE RECORD AND VERIFY THE TEMPERATURE FOR THE PAST 30 WORKING DAYS IN ORDER TO ANSWER THE QUESTION.</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209151A1"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NEVER OUT OF RANGE</w:t>
            </w:r>
            <w:r w:rsidRPr="000C0155">
              <w:rPr>
                <w:rFonts w:asciiTheme="minorHAnsi" w:hAnsiTheme="minorHAnsi" w:cstheme="minorHAnsi"/>
                <w:color w:val="000000" w:themeColor="text1"/>
                <w:sz w:val="16"/>
                <w:szCs w:val="16"/>
                <w:lang w:val="en-GB"/>
              </w:rPr>
              <w:tab/>
              <w:t>1</w:t>
            </w:r>
          </w:p>
          <w:p w14:paraId="01F53FFE"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OUT OF RANGE AT LEAST ONCE</w:t>
            </w:r>
            <w:r w:rsidRPr="000C0155">
              <w:rPr>
                <w:rFonts w:asciiTheme="minorHAnsi" w:hAnsiTheme="minorHAnsi" w:cstheme="minorHAnsi"/>
                <w:color w:val="000000" w:themeColor="text1"/>
                <w:sz w:val="16"/>
                <w:szCs w:val="16"/>
                <w:lang w:val="en-GB"/>
              </w:rPr>
              <w:tab/>
              <w:t>2</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38A4B716"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p>
        </w:tc>
      </w:tr>
      <w:tr w:rsidR="003270FE" w:rsidRPr="000C0155" w14:paraId="6924825D"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6D7CCA"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65941D9"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2814</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39401466"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What is the temperature in the fridge now?</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6A5B5C7A" w14:textId="7FDC6BF4"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BETWEEN </w:t>
            </w:r>
            <w:r>
              <w:rPr>
                <w:rFonts w:asciiTheme="minorHAnsi" w:hAnsiTheme="minorHAnsi" w:cstheme="minorHAnsi"/>
                <w:color w:val="000000" w:themeColor="text1"/>
                <w:sz w:val="16"/>
                <w:szCs w:val="16"/>
                <w:lang w:val="en-GB"/>
              </w:rPr>
              <w:t>2</w:t>
            </w:r>
            <w:r w:rsidRPr="000C0155">
              <w:rPr>
                <w:rFonts w:asciiTheme="minorHAnsi" w:hAnsiTheme="minorHAnsi" w:cstheme="minorHAnsi"/>
                <w:color w:val="000000" w:themeColor="text1"/>
                <w:sz w:val="16"/>
                <w:szCs w:val="16"/>
                <w:lang w:val="en-GB"/>
              </w:rPr>
              <w:t>–6 °C (INCLUSIVE)</w:t>
            </w:r>
            <w:r w:rsidRPr="000C0155">
              <w:rPr>
                <w:rFonts w:asciiTheme="minorHAnsi" w:hAnsiTheme="minorHAnsi" w:cstheme="minorHAnsi"/>
                <w:color w:val="000000" w:themeColor="text1"/>
                <w:sz w:val="16"/>
                <w:szCs w:val="16"/>
                <w:lang w:val="en-GB"/>
              </w:rPr>
              <w:tab/>
              <w:t>1</w:t>
            </w:r>
          </w:p>
          <w:p w14:paraId="4DF7A2D7"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OUT OF RANGE</w:t>
            </w:r>
            <w:r w:rsidRPr="000C0155">
              <w:rPr>
                <w:rFonts w:asciiTheme="minorHAnsi" w:hAnsiTheme="minorHAnsi" w:cstheme="minorHAnsi"/>
                <w:color w:val="000000" w:themeColor="text1"/>
                <w:sz w:val="16"/>
                <w:szCs w:val="16"/>
                <w:lang w:val="en-GB"/>
              </w:rPr>
              <w:tab/>
              <w:t>2</w:t>
            </w:r>
          </w:p>
          <w:p w14:paraId="302EE8E0" w14:textId="77777777" w:rsidR="003270FE" w:rsidRPr="000C0155" w:rsidRDefault="003270FE" w:rsidP="003270FE">
            <w:pPr>
              <w:keepLines/>
              <w:tabs>
                <w:tab w:val="right" w:leader="dot" w:pos="4680"/>
              </w:tabs>
              <w:spacing w:after="8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DON’T KNOW</w:t>
            </w:r>
            <w:r w:rsidRPr="000C0155">
              <w:rPr>
                <w:rFonts w:asciiTheme="minorHAnsi" w:hAnsiTheme="minorHAnsi" w:cstheme="minorHAnsi"/>
                <w:color w:val="000000" w:themeColor="text1"/>
                <w:sz w:val="16"/>
                <w:szCs w:val="16"/>
                <w:lang w:val="en-GB"/>
              </w:rPr>
              <w:tab/>
              <w:t>8</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12A899E4"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p>
        </w:tc>
      </w:tr>
      <w:tr w:rsidR="003270FE" w:rsidRPr="000C0155" w14:paraId="7E196447"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right w:val="single" w:sz="4" w:space="0" w:color="E7E6E6"/>
            </w:tcBorders>
            <w:shd w:val="clear" w:color="auto" w:fill="8ADED2"/>
          </w:tcPr>
          <w:p w14:paraId="38AA0F0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right w:val="single" w:sz="4" w:space="0" w:color="E7E6E6"/>
            </w:tcBorders>
            <w:shd w:val="clear" w:color="auto" w:fill="8ADED2"/>
          </w:tcPr>
          <w:p w14:paraId="6F0ECF23"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6" w:type="dxa"/>
            <w:gridSpan w:val="8"/>
            <w:tcBorders>
              <w:top w:val="nil"/>
              <w:left w:val="nil"/>
              <w:right w:val="single" w:sz="4" w:space="0" w:color="E7E6E6"/>
            </w:tcBorders>
            <w:shd w:val="clear" w:color="auto" w:fill="8ADED2"/>
            <w:vAlign w:val="center"/>
            <w:hideMark/>
          </w:tcPr>
          <w:p w14:paraId="262D64E2" w14:textId="77777777" w:rsidR="003270FE" w:rsidRPr="007C53C5" w:rsidRDefault="003270FE" w:rsidP="007C53C5">
            <w:pPr>
              <w:pStyle w:val="Heading2"/>
              <w:rPr>
                <w:sz w:val="16"/>
                <w:szCs w:val="16"/>
                <w:lang w:val="en-GB"/>
              </w:rPr>
            </w:pPr>
            <w:bookmarkStart w:id="725" w:name="_Toc117656745"/>
            <w:bookmarkStart w:id="726" w:name="_Toc135317518"/>
            <w:bookmarkStart w:id="727" w:name="_Toc135317617"/>
            <w:bookmarkStart w:id="728" w:name="_Toc138439586"/>
            <w:r w:rsidRPr="007C53C5">
              <w:rPr>
                <w:sz w:val="16"/>
                <w:szCs w:val="16"/>
                <w:lang w:val="en-GB"/>
              </w:rPr>
              <w:t>28.4. SUPPORT FOR QUALITY SERVICES</w:t>
            </w:r>
            <w:bookmarkEnd w:id="725"/>
            <w:bookmarkEnd w:id="726"/>
            <w:bookmarkEnd w:id="727"/>
            <w:bookmarkEnd w:id="728"/>
          </w:p>
        </w:tc>
        <w:tc>
          <w:tcPr>
            <w:tcW w:w="949" w:type="dxa"/>
            <w:tcBorders>
              <w:top w:val="nil"/>
              <w:left w:val="nil"/>
              <w:right w:val="single" w:sz="4" w:space="0" w:color="E7E6E6"/>
            </w:tcBorders>
            <w:shd w:val="clear" w:color="auto" w:fill="8ADED2"/>
          </w:tcPr>
          <w:p w14:paraId="3683EC9F" w14:textId="77777777" w:rsidR="003270FE" w:rsidRPr="000C0155"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0C0155" w14:paraId="3E132369"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2F28F3CD"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511DCAA0"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2815</w:t>
            </w:r>
          </w:p>
        </w:tc>
        <w:tc>
          <w:tcPr>
            <w:tcW w:w="4140" w:type="dxa"/>
            <w:gridSpan w:val="3"/>
            <w:tcBorders>
              <w:top w:val="nil"/>
              <w:left w:val="nil"/>
              <w:bottom w:val="single" w:sz="4" w:space="0" w:color="E7E6E6"/>
              <w:right w:val="single" w:sz="4" w:space="0" w:color="E7E6E6"/>
            </w:tcBorders>
            <w:shd w:val="clear" w:color="auto" w:fill="auto"/>
            <w:hideMark/>
          </w:tcPr>
          <w:p w14:paraId="7EF33D14" w14:textId="77777777" w:rsidR="003270FE" w:rsidRDefault="003270FE"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Are there any national</w:t>
            </w:r>
            <w:r w:rsidRPr="000C0155">
              <w:rPr>
                <w:rFonts w:asciiTheme="minorHAnsi" w:hAnsiTheme="minorHAnsi" w:cstheme="minorHAnsi"/>
                <w:color w:val="000000"/>
                <w:sz w:val="16"/>
                <w:szCs w:val="16"/>
                <w:lang w:val="en-GB"/>
              </w:rPr>
              <w:t xml:space="preserve"> guidelines on the appropriate use of blood and safe transfusion practices</w:t>
            </w:r>
            <w:r>
              <w:rPr>
                <w:rFonts w:asciiTheme="minorHAnsi" w:hAnsiTheme="minorHAnsi" w:cstheme="minorHAnsi"/>
                <w:color w:val="000000"/>
                <w:sz w:val="16"/>
                <w:szCs w:val="16"/>
                <w:lang w:val="en-GB"/>
              </w:rPr>
              <w:t xml:space="preserve"> available in this service site today</w:t>
            </w:r>
            <w:r w:rsidRPr="000C0155">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br/>
            </w:r>
            <w:r w:rsidRPr="00BB2756">
              <w:rPr>
                <w:rFonts w:asciiTheme="minorHAnsi" w:hAnsiTheme="minorHAnsi" w:cstheme="minorHAnsi"/>
                <w:color w:val="FF0000"/>
                <w:sz w:val="16"/>
                <w:szCs w:val="16"/>
                <w:lang w:val="en-GB"/>
              </w:rPr>
              <w:t>[COUNTRY ADAPT – NAME OF DOCUMENT AND VERSION]</w:t>
            </w:r>
          </w:p>
          <w:p w14:paraId="547B2A1E"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IF YES, ASK: May I see the guidelines?</w:t>
            </w:r>
          </w:p>
        </w:tc>
        <w:tc>
          <w:tcPr>
            <w:tcW w:w="3556" w:type="dxa"/>
            <w:gridSpan w:val="5"/>
            <w:tcBorders>
              <w:top w:val="nil"/>
              <w:left w:val="nil"/>
              <w:bottom w:val="single" w:sz="4" w:space="0" w:color="E7E6E6"/>
              <w:right w:val="single" w:sz="4" w:space="0" w:color="E7E6E6"/>
            </w:tcBorders>
            <w:shd w:val="clear" w:color="auto" w:fill="auto"/>
            <w:vAlign w:val="center"/>
            <w:hideMark/>
          </w:tcPr>
          <w:p w14:paraId="140B9280"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1AFFE48F"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65F0144B"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49" w:type="dxa"/>
            <w:tcBorders>
              <w:top w:val="nil"/>
              <w:left w:val="nil"/>
              <w:bottom w:val="single" w:sz="4" w:space="0" w:color="E7E6E6"/>
              <w:right w:val="single" w:sz="4" w:space="0" w:color="E7E6E6"/>
            </w:tcBorders>
            <w:shd w:val="clear" w:color="auto" w:fill="auto"/>
            <w:vAlign w:val="center"/>
          </w:tcPr>
          <w:p w14:paraId="464772FD"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tc>
      </w:tr>
      <w:tr w:rsidR="003270FE" w:rsidRPr="000C0155" w14:paraId="1BBFE0B7"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424244" w14:textId="733F2F1D"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F523B7"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2816</w:t>
            </w:r>
          </w:p>
        </w:tc>
        <w:tc>
          <w:tcPr>
            <w:tcW w:w="4140" w:type="dxa"/>
            <w:gridSpan w:val="3"/>
            <w:tcBorders>
              <w:top w:val="single" w:sz="4" w:space="0" w:color="E7E6E6"/>
              <w:left w:val="nil"/>
              <w:bottom w:val="single" w:sz="4" w:space="0" w:color="E7E6E6"/>
              <w:right w:val="single" w:sz="4" w:space="0" w:color="E7E6E6"/>
            </w:tcBorders>
            <w:shd w:val="clear" w:color="auto" w:fill="auto"/>
            <w:hideMark/>
          </w:tcPr>
          <w:p w14:paraId="7667E471" w14:textId="77777777" w:rsidR="003270FE" w:rsidRDefault="003270FE"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Are there any other</w:t>
            </w:r>
            <w:r w:rsidRPr="000C0155">
              <w:rPr>
                <w:rFonts w:asciiTheme="minorHAnsi" w:hAnsiTheme="minorHAnsi" w:cstheme="minorHAnsi"/>
                <w:color w:val="000000"/>
                <w:sz w:val="16"/>
                <w:szCs w:val="16"/>
                <w:lang w:val="en-GB"/>
              </w:rPr>
              <w:t xml:space="preserve"> guidelines on the appropriate use of blood and safe transfusion practices</w:t>
            </w:r>
            <w:r>
              <w:rPr>
                <w:rFonts w:asciiTheme="minorHAnsi" w:hAnsiTheme="minorHAnsi" w:cstheme="minorHAnsi"/>
                <w:color w:val="000000"/>
                <w:sz w:val="16"/>
                <w:szCs w:val="16"/>
                <w:lang w:val="en-GB"/>
              </w:rPr>
              <w:t xml:space="preserve"> available in this service site today</w:t>
            </w:r>
            <w:r w:rsidRPr="000C0155">
              <w:rPr>
                <w:rFonts w:asciiTheme="minorHAnsi" w:hAnsiTheme="minorHAnsi" w:cstheme="minorHAnsi"/>
                <w:color w:val="000000"/>
                <w:sz w:val="16"/>
                <w:szCs w:val="16"/>
                <w:lang w:val="en-GB"/>
              </w:rPr>
              <w:t xml:space="preserve">? </w:t>
            </w:r>
          </w:p>
          <w:p w14:paraId="0AB3AF6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IF YES, ASK: May I see the guidelines?</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hideMark/>
          </w:tcPr>
          <w:p w14:paraId="2A5CA8B5"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3FC0FAA0"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695BA1EA"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7B5F8D62"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tc>
      </w:tr>
      <w:tr w:rsidR="003270FE" w:rsidRPr="000C0155" w14:paraId="43CD0FC6"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hideMark/>
          </w:tcPr>
          <w:p w14:paraId="2B1C868D"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hideMark/>
          </w:tcPr>
          <w:p w14:paraId="0062A04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2817</w:t>
            </w:r>
          </w:p>
        </w:tc>
        <w:tc>
          <w:tcPr>
            <w:tcW w:w="4140" w:type="dxa"/>
            <w:gridSpan w:val="3"/>
            <w:tcBorders>
              <w:top w:val="single" w:sz="4" w:space="0" w:color="E7E6E6"/>
              <w:left w:val="nil"/>
              <w:bottom w:val="single" w:sz="4" w:space="0" w:color="E7E6E6"/>
              <w:right w:val="single" w:sz="4" w:space="0" w:color="E7E6E6"/>
            </w:tcBorders>
            <w:shd w:val="clear" w:color="auto" w:fill="auto"/>
            <w:hideMark/>
          </w:tcPr>
          <w:p w14:paraId="62AC4B9D"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Have any provider(s) of blood transfusion services received any training in the appropriate use of blood and safe transfusion practices in the past 2 years?</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hideMark/>
          </w:tcPr>
          <w:p w14:paraId="06DDB53C" w14:textId="77777777" w:rsidR="003270FE" w:rsidRPr="002029BC" w:rsidRDefault="003270FE" w:rsidP="003270FE">
            <w:pPr>
              <w:keepLines/>
              <w:tabs>
                <w:tab w:val="right" w:leader="dot" w:pos="3610"/>
              </w:tabs>
              <w:rPr>
                <w:rFonts w:asciiTheme="minorHAnsi" w:hAnsiTheme="minorHAnsi" w:cstheme="minorHAnsi"/>
                <w:color w:val="000000" w:themeColor="text1"/>
                <w:sz w:val="16"/>
                <w:szCs w:val="16"/>
                <w:lang w:val="en-GB"/>
              </w:rPr>
            </w:pPr>
            <w:r w:rsidRPr="002029BC">
              <w:rPr>
                <w:rFonts w:asciiTheme="minorHAnsi" w:hAnsiTheme="minorHAnsi" w:cstheme="minorHAnsi"/>
                <w:color w:val="000000" w:themeColor="text1"/>
                <w:sz w:val="16"/>
                <w:szCs w:val="16"/>
                <w:lang w:val="en-GB"/>
              </w:rPr>
              <w:t>YES</w:t>
            </w:r>
            <w:r w:rsidRPr="004C2869">
              <w:rPr>
                <w:rFonts w:asciiTheme="minorHAnsi" w:hAnsiTheme="minorHAnsi" w:cstheme="minorHAnsi"/>
                <w:color w:val="000000" w:themeColor="text1"/>
                <w:sz w:val="16"/>
                <w:szCs w:val="16"/>
                <w:lang w:val="en-GB"/>
              </w:rPr>
              <w:tab/>
            </w:r>
            <w:r w:rsidRPr="002029BC">
              <w:rPr>
                <w:rFonts w:asciiTheme="minorHAnsi" w:hAnsiTheme="minorHAnsi" w:cstheme="minorHAnsi"/>
                <w:color w:val="000000" w:themeColor="text1"/>
                <w:sz w:val="16"/>
                <w:szCs w:val="16"/>
                <w:lang w:val="en-GB"/>
              </w:rPr>
              <w:t>1</w:t>
            </w:r>
          </w:p>
          <w:p w14:paraId="027E6F94" w14:textId="77777777" w:rsidR="003270FE" w:rsidRPr="004C2869" w:rsidRDefault="003270FE" w:rsidP="003270FE">
            <w:pPr>
              <w:keepLines/>
              <w:tabs>
                <w:tab w:val="right" w:leader="dot" w:pos="3610"/>
              </w:tabs>
              <w:rPr>
                <w:rFonts w:asciiTheme="minorHAnsi" w:hAnsiTheme="minorHAnsi" w:cstheme="minorHAnsi"/>
                <w:color w:val="000000" w:themeColor="text1"/>
                <w:sz w:val="16"/>
                <w:szCs w:val="16"/>
                <w:lang w:val="en-GB"/>
              </w:rPr>
            </w:pPr>
            <w:r w:rsidRPr="004C2869">
              <w:rPr>
                <w:rFonts w:asciiTheme="minorHAnsi" w:hAnsiTheme="minorHAnsi" w:cstheme="minorHAnsi"/>
                <w:color w:val="000000" w:themeColor="text1"/>
                <w:sz w:val="16"/>
                <w:szCs w:val="16"/>
                <w:lang w:val="en-GB"/>
              </w:rPr>
              <w:t>NO</w:t>
            </w:r>
            <w:r w:rsidRPr="004C2869">
              <w:rPr>
                <w:rFonts w:asciiTheme="minorHAnsi" w:hAnsiTheme="minorHAnsi" w:cstheme="minorHAnsi"/>
                <w:color w:val="000000" w:themeColor="text1"/>
                <w:sz w:val="16"/>
                <w:szCs w:val="16"/>
                <w:lang w:val="en-GB"/>
              </w:rPr>
              <w:tab/>
              <w:t>2</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478B3DC2"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tc>
      </w:tr>
    </w:tbl>
    <w:p w14:paraId="574EED01" w14:textId="77777777" w:rsidR="005150D0" w:rsidRDefault="005150D0">
      <w:pPr>
        <w:rPr>
          <w:rFonts w:asciiTheme="minorHAnsi" w:hAnsiTheme="minorHAnsi" w:cstheme="minorHAnsi"/>
          <w:sz w:val="16"/>
          <w:szCs w:val="16"/>
        </w:rPr>
      </w:pPr>
    </w:p>
    <w:p w14:paraId="2FC36817"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215"/>
        <w:gridCol w:w="320"/>
        <w:gridCol w:w="265"/>
        <w:gridCol w:w="130"/>
        <w:gridCol w:w="177"/>
        <w:gridCol w:w="493"/>
        <w:gridCol w:w="43"/>
        <w:gridCol w:w="227"/>
        <w:gridCol w:w="40"/>
        <w:gridCol w:w="90"/>
        <w:gridCol w:w="740"/>
        <w:gridCol w:w="18"/>
        <w:gridCol w:w="45"/>
        <w:gridCol w:w="57"/>
        <w:gridCol w:w="10"/>
        <w:gridCol w:w="15"/>
        <w:gridCol w:w="7"/>
        <w:gridCol w:w="269"/>
        <w:gridCol w:w="496"/>
        <w:gridCol w:w="40"/>
        <w:gridCol w:w="16"/>
        <w:gridCol w:w="74"/>
        <w:gridCol w:w="357"/>
        <w:gridCol w:w="154"/>
        <w:gridCol w:w="30"/>
        <w:gridCol w:w="138"/>
        <w:gridCol w:w="284"/>
        <w:gridCol w:w="20"/>
        <w:gridCol w:w="51"/>
        <w:gridCol w:w="39"/>
        <w:gridCol w:w="89"/>
        <w:gridCol w:w="124"/>
        <w:gridCol w:w="666"/>
        <w:gridCol w:w="906"/>
      </w:tblGrid>
      <w:tr w:rsidR="003F1511" w:rsidRPr="00033DE9" w14:paraId="26BBF459" w14:textId="77777777" w:rsidTr="0071092B">
        <w:trPr>
          <w:cantSplit/>
          <w:trHeight w:val="255"/>
          <w:tblHeader/>
          <w:jc w:val="center"/>
        </w:trPr>
        <w:tc>
          <w:tcPr>
            <w:tcW w:w="805" w:type="dxa"/>
            <w:shd w:val="clear" w:color="auto" w:fill="auto"/>
            <w:noWrap/>
          </w:tcPr>
          <w:p w14:paraId="03B664DF" w14:textId="46265ACA"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lastRenderedPageBreak/>
              <w:t>Mod</w:t>
            </w:r>
            <w:r w:rsidR="003270FE">
              <w:rPr>
                <w:rFonts w:asciiTheme="minorHAnsi" w:hAnsiTheme="minorHAnsi" w:cstheme="minorHAnsi"/>
                <w:b/>
                <w:sz w:val="16"/>
                <w:szCs w:val="16"/>
                <w:lang w:val="en-GB"/>
              </w:rPr>
              <w:t>ule</w:t>
            </w:r>
          </w:p>
        </w:tc>
        <w:tc>
          <w:tcPr>
            <w:tcW w:w="630" w:type="dxa"/>
            <w:shd w:val="clear" w:color="auto" w:fill="auto"/>
            <w:noWrap/>
          </w:tcPr>
          <w:p w14:paraId="07486022"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No.</w:t>
            </w:r>
          </w:p>
        </w:tc>
        <w:tc>
          <w:tcPr>
            <w:tcW w:w="3600" w:type="dxa"/>
            <w:gridSpan w:val="6"/>
            <w:shd w:val="clear" w:color="auto" w:fill="auto"/>
            <w:noWrap/>
          </w:tcPr>
          <w:p w14:paraId="7E9CB6C3"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Question</w:t>
            </w:r>
          </w:p>
        </w:tc>
        <w:tc>
          <w:tcPr>
            <w:tcW w:w="4139" w:type="dxa"/>
            <w:gridSpan w:val="27"/>
            <w:shd w:val="clear" w:color="auto" w:fill="auto"/>
            <w:noWrap/>
          </w:tcPr>
          <w:p w14:paraId="5D1C62CE" w14:textId="77777777" w:rsidR="003F1511" w:rsidRPr="00033DE9" w:rsidRDefault="003F1511" w:rsidP="00FF407C">
            <w:pPr>
              <w:spacing w:before="40" w:after="40"/>
              <w:rPr>
                <w:rFonts w:asciiTheme="minorHAnsi" w:hAnsiTheme="minorHAnsi" w:cstheme="minorHAnsi"/>
                <w:b/>
                <w:noProof/>
                <w:sz w:val="16"/>
                <w:szCs w:val="16"/>
                <w:lang w:val="en-GB"/>
              </w:rPr>
            </w:pPr>
            <w:r w:rsidRPr="00033DE9">
              <w:rPr>
                <w:rFonts w:asciiTheme="minorHAnsi" w:hAnsiTheme="minorHAnsi" w:cstheme="minorHAnsi"/>
                <w:b/>
                <w:sz w:val="16"/>
                <w:szCs w:val="16"/>
                <w:lang w:val="en-GB"/>
              </w:rPr>
              <w:t>Response</w:t>
            </w:r>
          </w:p>
        </w:tc>
        <w:tc>
          <w:tcPr>
            <w:tcW w:w="906" w:type="dxa"/>
            <w:shd w:val="clear" w:color="auto" w:fill="auto"/>
            <w:noWrap/>
          </w:tcPr>
          <w:p w14:paraId="25075E5E"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Skip</w:t>
            </w:r>
          </w:p>
        </w:tc>
      </w:tr>
      <w:tr w:rsidR="003F1511" w:rsidRPr="00033DE9" w14:paraId="0D3CC33D" w14:textId="77777777" w:rsidTr="0071092B">
        <w:tblPrEx>
          <w:tblLook w:val="04A0" w:firstRow="1" w:lastRow="0" w:firstColumn="1" w:lastColumn="0" w:noHBand="0" w:noVBand="1"/>
        </w:tblPrEx>
        <w:trPr>
          <w:cantSplit/>
          <w:trHeight w:val="255"/>
          <w:jc w:val="center"/>
        </w:trPr>
        <w:tc>
          <w:tcPr>
            <w:tcW w:w="805" w:type="dxa"/>
            <w:shd w:val="clear" w:color="auto" w:fill="32B09D"/>
            <w:hideMark/>
          </w:tcPr>
          <w:p w14:paraId="1399B6A7"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2B09D"/>
          </w:tcPr>
          <w:p w14:paraId="0B00E09D"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39" w:type="dxa"/>
            <w:gridSpan w:val="33"/>
            <w:shd w:val="clear" w:color="auto" w:fill="32B09D"/>
            <w:hideMark/>
          </w:tcPr>
          <w:p w14:paraId="3BB5A680" w14:textId="77777777" w:rsidR="003F1511" w:rsidRPr="00596DD8" w:rsidRDefault="003F1511" w:rsidP="00FF407C">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729" w:name="_Toc117656746"/>
            <w:bookmarkStart w:id="730" w:name="_Toc135317519"/>
            <w:bookmarkStart w:id="731" w:name="_Toc135317618"/>
            <w:bookmarkStart w:id="732" w:name="_Toc135317660"/>
            <w:bookmarkStart w:id="733" w:name="_Toc138439467"/>
            <w:bookmarkStart w:id="734" w:name="_Toc138439587"/>
            <w:r w:rsidRPr="00596DD8">
              <w:rPr>
                <w:rFonts w:asciiTheme="minorHAnsi" w:hAnsiTheme="minorHAnsi" w:cstheme="minorHAnsi"/>
                <w:color w:val="FFFFFF" w:themeColor="background1"/>
                <w:sz w:val="20"/>
                <w:szCs w:val="20"/>
                <w:lang w:val="en-GB"/>
              </w:rPr>
              <w:t>29. LABORATORY SERVICES</w:t>
            </w:r>
            <w:bookmarkEnd w:id="729"/>
            <w:bookmarkEnd w:id="730"/>
            <w:bookmarkEnd w:id="731"/>
            <w:bookmarkEnd w:id="732"/>
            <w:bookmarkEnd w:id="733"/>
            <w:bookmarkEnd w:id="734"/>
          </w:p>
        </w:tc>
        <w:tc>
          <w:tcPr>
            <w:tcW w:w="906" w:type="dxa"/>
            <w:shd w:val="clear" w:color="auto" w:fill="32B09D"/>
          </w:tcPr>
          <w:p w14:paraId="42C15092"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r>
      <w:tr w:rsidR="003F1511" w:rsidRPr="00033DE9" w14:paraId="5F19A49C" w14:textId="77777777" w:rsidTr="007C53C5">
        <w:tblPrEx>
          <w:tblLook w:val="04A0" w:firstRow="1" w:lastRow="0" w:firstColumn="1" w:lastColumn="0" w:noHBand="0" w:noVBand="1"/>
        </w:tblPrEx>
        <w:trPr>
          <w:cantSplit/>
          <w:trHeight w:val="255"/>
          <w:jc w:val="center"/>
        </w:trPr>
        <w:tc>
          <w:tcPr>
            <w:tcW w:w="805" w:type="dxa"/>
            <w:shd w:val="clear" w:color="auto" w:fill="8ADED2"/>
            <w:hideMark/>
          </w:tcPr>
          <w:p w14:paraId="6F1AB899"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735" w:name="_Hlk109255399"/>
          </w:p>
        </w:tc>
        <w:tc>
          <w:tcPr>
            <w:tcW w:w="630" w:type="dxa"/>
            <w:shd w:val="clear" w:color="auto" w:fill="8ADED2"/>
          </w:tcPr>
          <w:p w14:paraId="6F28C3AF"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39" w:type="dxa"/>
            <w:gridSpan w:val="33"/>
            <w:shd w:val="clear" w:color="auto" w:fill="8ADED2"/>
            <w:vAlign w:val="center"/>
            <w:hideMark/>
          </w:tcPr>
          <w:p w14:paraId="09E80564" w14:textId="77777777" w:rsidR="003F1511" w:rsidRPr="007C53C5" w:rsidRDefault="003F1511" w:rsidP="007C53C5">
            <w:pPr>
              <w:pStyle w:val="Heading2"/>
              <w:rPr>
                <w:sz w:val="16"/>
                <w:szCs w:val="16"/>
                <w:lang w:val="en-GB"/>
              </w:rPr>
            </w:pPr>
            <w:bookmarkStart w:id="736" w:name="_Toc117656747"/>
            <w:bookmarkStart w:id="737" w:name="_Toc135317520"/>
            <w:bookmarkStart w:id="738" w:name="_Toc135317619"/>
            <w:bookmarkStart w:id="739" w:name="_Toc138439588"/>
            <w:r w:rsidRPr="007C53C5">
              <w:rPr>
                <w:sz w:val="16"/>
                <w:szCs w:val="16"/>
                <w:lang w:val="en-GB"/>
              </w:rPr>
              <w:t>29.1. SERVICE AVAILABILITY</w:t>
            </w:r>
            <w:bookmarkEnd w:id="736"/>
            <w:bookmarkEnd w:id="737"/>
            <w:bookmarkEnd w:id="738"/>
            <w:bookmarkEnd w:id="739"/>
          </w:p>
        </w:tc>
        <w:tc>
          <w:tcPr>
            <w:tcW w:w="906" w:type="dxa"/>
            <w:shd w:val="clear" w:color="auto" w:fill="8ADED2"/>
          </w:tcPr>
          <w:p w14:paraId="252387B3"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r>
      <w:bookmarkEnd w:id="735"/>
      <w:tr w:rsidR="003F1511" w:rsidRPr="00033DE9" w14:paraId="0809286B"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0CB52350" w14:textId="77777777" w:rsidR="00033DE9" w:rsidRDefault="003F1511" w:rsidP="00FF407C">
            <w:pPr>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 xml:space="preserve">R_C, </w:t>
            </w:r>
          </w:p>
          <w:p w14:paraId="75CCD28E" w14:textId="5668C75D"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hideMark/>
          </w:tcPr>
          <w:p w14:paraId="4DB68247"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2900</w:t>
            </w:r>
          </w:p>
        </w:tc>
        <w:tc>
          <w:tcPr>
            <w:tcW w:w="3600" w:type="dxa"/>
            <w:gridSpan w:val="6"/>
            <w:shd w:val="clear" w:color="auto" w:fill="auto"/>
            <w:hideMark/>
          </w:tcPr>
          <w:p w14:paraId="6DB0BED3" w14:textId="77777777"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conduct any diagnostic testing of specimens using either laboratory equipment or rapid diagnostic tests? This includes tests performed in a laboratory or in a service site at this facility, as well as sending a specimen outside for testing and receiving the results back.</w:t>
            </w:r>
          </w:p>
        </w:tc>
        <w:tc>
          <w:tcPr>
            <w:tcW w:w="4139" w:type="dxa"/>
            <w:gridSpan w:val="27"/>
            <w:shd w:val="clear" w:color="auto" w:fill="auto"/>
            <w:vAlign w:val="center"/>
            <w:hideMark/>
          </w:tcPr>
          <w:p w14:paraId="3095871C" w14:textId="77777777" w:rsidR="003F1511" w:rsidRPr="00033DE9" w:rsidRDefault="003F1511" w:rsidP="00FF407C">
            <w:pPr>
              <w:keepLines/>
              <w:tabs>
                <w:tab w:val="right" w:leader="dot" w:pos="4404"/>
              </w:tabs>
              <w:ind w:right="-1"/>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YES</w:t>
            </w:r>
            <w:r w:rsidRPr="00033DE9">
              <w:rPr>
                <w:rFonts w:asciiTheme="minorHAnsi" w:hAnsiTheme="minorHAnsi" w:cstheme="minorHAnsi"/>
                <w:color w:val="000000" w:themeColor="text1"/>
                <w:sz w:val="16"/>
                <w:szCs w:val="16"/>
                <w:lang w:val="en-GB"/>
              </w:rPr>
              <w:tab/>
              <w:t>1</w:t>
            </w:r>
          </w:p>
          <w:p w14:paraId="736D0AB8" w14:textId="77777777" w:rsidR="003F1511" w:rsidRPr="00033DE9" w:rsidRDefault="003F1511" w:rsidP="00FF407C">
            <w:pPr>
              <w:keepLines/>
              <w:tabs>
                <w:tab w:val="right" w:leader="dot" w:pos="4404"/>
              </w:tabs>
              <w:ind w:right="-1"/>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NO LABORATORY DIAGNOSTIC TESTS PERFORMED</w:t>
            </w:r>
            <w:r w:rsidRPr="00033DE9">
              <w:rPr>
                <w:rFonts w:asciiTheme="minorHAnsi" w:hAnsiTheme="minorHAnsi" w:cstheme="minorHAnsi"/>
                <w:color w:val="000000" w:themeColor="text1"/>
                <w:sz w:val="16"/>
                <w:szCs w:val="16"/>
                <w:lang w:val="en-GB"/>
              </w:rPr>
              <w:tab/>
              <w:t>2</w:t>
            </w:r>
          </w:p>
        </w:tc>
        <w:tc>
          <w:tcPr>
            <w:tcW w:w="906" w:type="dxa"/>
            <w:shd w:val="clear" w:color="auto" w:fill="auto"/>
            <w:vAlign w:val="center"/>
            <w:hideMark/>
          </w:tcPr>
          <w:p w14:paraId="394134F9" w14:textId="77777777" w:rsidR="003F1511" w:rsidRPr="00033DE9" w:rsidRDefault="003F1511" w:rsidP="00FF407C">
            <w:pPr>
              <w:keepLines/>
              <w:tabs>
                <w:tab w:val="right" w:leader="dot" w:pos="4392"/>
              </w:tabs>
              <w:ind w:right="-145"/>
              <w:rPr>
                <w:rFonts w:asciiTheme="minorHAnsi" w:hAnsiTheme="minorHAnsi" w:cstheme="minorHAnsi"/>
                <w:noProof/>
                <w:sz w:val="16"/>
                <w:szCs w:val="16"/>
                <w:lang w:val="en-GB"/>
              </w:rPr>
            </w:pPr>
          </w:p>
          <w:p w14:paraId="1599FF50" w14:textId="77777777" w:rsidR="003F1511" w:rsidRPr="00033DE9" w:rsidRDefault="003F1511" w:rsidP="00FF407C">
            <w:pPr>
              <w:keepLines/>
              <w:tabs>
                <w:tab w:val="right" w:leader="dot" w:pos="4392"/>
              </w:tabs>
              <w:ind w:right="-145"/>
              <w:rPr>
                <w:rFonts w:asciiTheme="minorHAnsi" w:hAnsiTheme="minorHAnsi" w:cstheme="minorHAnsi"/>
                <w:sz w:val="16"/>
                <w:szCs w:val="16"/>
                <w:lang w:val="en-GB"/>
              </w:rPr>
            </w:pPr>
          </w:p>
          <w:p w14:paraId="4FE46525" w14:textId="77777777" w:rsidR="003F1511" w:rsidRPr="00033DE9" w:rsidRDefault="003F1511" w:rsidP="00FF407C">
            <w:pPr>
              <w:keepLines/>
              <w:tabs>
                <w:tab w:val="right" w:leader="dot" w:pos="4392"/>
              </w:tabs>
              <w:ind w:right="-145"/>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END OF SECTION</w:t>
            </w:r>
          </w:p>
        </w:tc>
      </w:tr>
      <w:tr w:rsidR="003270FE" w:rsidRPr="00033DE9" w14:paraId="23D93A87" w14:textId="77777777" w:rsidTr="0071092B">
        <w:tblPrEx>
          <w:tblLook w:val="04A0" w:firstRow="1" w:lastRow="0" w:firstColumn="1" w:lastColumn="0" w:noHBand="0" w:noVBand="1"/>
        </w:tblPrEx>
        <w:trPr>
          <w:cantSplit/>
          <w:trHeight w:val="504"/>
          <w:jc w:val="center"/>
        </w:trPr>
        <w:tc>
          <w:tcPr>
            <w:tcW w:w="805" w:type="dxa"/>
            <w:shd w:val="clear" w:color="auto" w:fill="auto"/>
          </w:tcPr>
          <w:p w14:paraId="62603A88" w14:textId="13325F2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r w:rsidR="00E738A6">
              <w:rPr>
                <w:rFonts w:asciiTheme="minorHAnsi" w:hAnsiTheme="minorHAnsi" w:cstheme="minorHAnsi"/>
                <w:color w:val="000000"/>
                <w:sz w:val="16"/>
                <w:szCs w:val="16"/>
              </w:rPr>
              <w:t>, M_C</w:t>
            </w:r>
          </w:p>
        </w:tc>
        <w:tc>
          <w:tcPr>
            <w:tcW w:w="630" w:type="dxa"/>
            <w:shd w:val="clear" w:color="auto" w:fill="auto"/>
          </w:tcPr>
          <w:p w14:paraId="20B24CF3" w14:textId="5415D4E9"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033DE9">
              <w:rPr>
                <w:rFonts w:asciiTheme="minorHAnsi" w:hAnsiTheme="minorHAnsi" w:cstheme="minorHAnsi"/>
                <w:color w:val="000000"/>
                <w:sz w:val="16"/>
                <w:szCs w:val="16"/>
                <w:lang w:val="en-GB"/>
              </w:rPr>
              <w:t>2901</w:t>
            </w:r>
          </w:p>
        </w:tc>
        <w:tc>
          <w:tcPr>
            <w:tcW w:w="7739" w:type="dxa"/>
            <w:gridSpan w:val="33"/>
            <w:shd w:val="clear" w:color="auto" w:fill="auto"/>
          </w:tcPr>
          <w:p w14:paraId="733EBC1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ASK TO BE SHOWN THE MAIN LABORATORY IN THE FACILITY OR THE LOCATION IN THE FACILITY WHERE MOST TESTING IS DONE. FIND THE PERSON MOST KNOWLEDGEABLE ABOUT LABORATORY TESTS CONDUCTED BY THIS FACILITY. INTRODUCE YOURSELF, EXPLAIN THE PURPOSE OF THE SURVEY AND ASK THE FOLLOWING QUESTIONS.  </w:t>
            </w:r>
          </w:p>
          <w:p w14:paraId="48C20EC7" w14:textId="4875C7A1" w:rsidR="003270FE" w:rsidRPr="00033DE9" w:rsidRDefault="003270FE" w:rsidP="003270FE">
            <w:pPr>
              <w:tabs>
                <w:tab w:val="right" w:leader="dot" w:pos="4392"/>
              </w:tabs>
              <w:spacing w:before="40" w:after="10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br/>
              <w:t xml:space="preserve">I am interested in learning about any diagnostic tests conducted by this facility or about tests where the facility collects specimens that are sent elsewhere for testing where the results are returned to this facility for use. The questions I ask may apply to a special laboratory service </w:t>
            </w:r>
            <w:r w:rsidR="006C22E1">
              <w:rPr>
                <w:rFonts w:asciiTheme="minorHAnsi" w:hAnsiTheme="minorHAnsi" w:cstheme="minorHAnsi"/>
                <w:color w:val="000000"/>
                <w:sz w:val="16"/>
                <w:szCs w:val="16"/>
                <w:lang w:val="en-GB"/>
              </w:rPr>
              <w:t>site</w:t>
            </w:r>
            <w:r w:rsidRPr="00033DE9">
              <w:rPr>
                <w:rFonts w:asciiTheme="minorHAnsi" w:hAnsiTheme="minorHAnsi" w:cstheme="minorHAnsi"/>
                <w:color w:val="000000"/>
                <w:sz w:val="16"/>
                <w:szCs w:val="16"/>
                <w:lang w:val="en-GB"/>
              </w:rPr>
              <w:t>, or sometimes may refer to service sites where diagnostic tests are conducted or where specimens are collected and sent outside the facility for testing.</w:t>
            </w:r>
          </w:p>
        </w:tc>
        <w:tc>
          <w:tcPr>
            <w:tcW w:w="906" w:type="dxa"/>
            <w:shd w:val="clear" w:color="auto" w:fill="auto"/>
          </w:tcPr>
          <w:p w14:paraId="57BDB518"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lang w:val="en-GB"/>
              </w:rPr>
            </w:pPr>
          </w:p>
        </w:tc>
      </w:tr>
      <w:tr w:rsidR="003F1511" w:rsidRPr="00033DE9" w14:paraId="36A602B1"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FA71A98"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bookmarkStart w:id="740" w:name="_Hlk109255520"/>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28B412FC"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1F491841" w14:textId="77777777" w:rsidR="003F1511" w:rsidRPr="007C53C5" w:rsidRDefault="003F1511" w:rsidP="007C53C5">
            <w:pPr>
              <w:pStyle w:val="Heading2"/>
              <w:rPr>
                <w:sz w:val="16"/>
                <w:szCs w:val="16"/>
                <w:lang w:val="en-GB"/>
              </w:rPr>
            </w:pPr>
            <w:bookmarkStart w:id="741" w:name="_Toc117656748"/>
            <w:bookmarkStart w:id="742" w:name="_Toc135317521"/>
            <w:bookmarkStart w:id="743" w:name="_Toc138439589"/>
            <w:r w:rsidRPr="007C53C5">
              <w:rPr>
                <w:sz w:val="16"/>
                <w:szCs w:val="16"/>
                <w:lang w:val="en-GB"/>
              </w:rPr>
              <w:t>29.2. SITE CONDITIONS</w:t>
            </w:r>
            <w:bookmarkEnd w:id="741"/>
            <w:bookmarkEnd w:id="742"/>
            <w:bookmarkEnd w:id="743"/>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2342CC2" w14:textId="77777777" w:rsidR="003F1511" w:rsidRPr="00033DE9" w:rsidRDefault="003F1511" w:rsidP="00FF407C">
            <w:pPr>
              <w:tabs>
                <w:tab w:val="right" w:leader="dot" w:pos="4392"/>
              </w:tabs>
              <w:spacing w:before="40" w:after="40"/>
              <w:jc w:val="center"/>
              <w:rPr>
                <w:rFonts w:asciiTheme="minorHAnsi" w:hAnsiTheme="minorHAnsi" w:cstheme="minorHAnsi"/>
                <w:noProof/>
                <w:sz w:val="16"/>
                <w:szCs w:val="16"/>
                <w:lang w:val="fr-FR"/>
              </w:rPr>
            </w:pPr>
          </w:p>
        </w:tc>
      </w:tr>
      <w:bookmarkEnd w:id="740"/>
      <w:tr w:rsidR="003F1511" w:rsidRPr="00033DE9" w14:paraId="5B4B3033" w14:textId="77777777" w:rsidTr="0071092B">
        <w:tblPrEx>
          <w:tblLook w:val="04A0" w:firstRow="1" w:lastRow="0" w:firstColumn="1" w:lastColumn="0" w:noHBand="0" w:noVBand="1"/>
        </w:tblPrEx>
        <w:trPr>
          <w:cantSplit/>
          <w:trHeight w:val="504"/>
          <w:jc w:val="center"/>
        </w:trPr>
        <w:tc>
          <w:tcPr>
            <w:tcW w:w="805" w:type="dxa"/>
            <w:shd w:val="clear" w:color="auto" w:fill="auto"/>
          </w:tcPr>
          <w:p w14:paraId="19C20F94"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4DC5AFC"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2902</w:t>
            </w:r>
          </w:p>
        </w:tc>
        <w:tc>
          <w:tcPr>
            <w:tcW w:w="3600" w:type="dxa"/>
            <w:gridSpan w:val="6"/>
            <w:shd w:val="clear" w:color="auto" w:fill="auto"/>
          </w:tcPr>
          <w:p w14:paraId="549B548E" w14:textId="697859EE"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have a</w:t>
            </w:r>
            <w:r w:rsidR="006C22E1">
              <w:rPr>
                <w:rFonts w:asciiTheme="minorHAnsi" w:hAnsiTheme="minorHAnsi" w:cstheme="minorHAnsi"/>
                <w:color w:val="000000"/>
                <w:sz w:val="16"/>
                <w:szCs w:val="16"/>
                <w:lang w:val="en-GB"/>
              </w:rPr>
              <w:t xml:space="preserve"> site </w:t>
            </w:r>
            <w:r w:rsidRPr="00033DE9">
              <w:rPr>
                <w:rFonts w:asciiTheme="minorHAnsi" w:hAnsiTheme="minorHAnsi" w:cstheme="minorHAnsi"/>
                <w:color w:val="000000"/>
                <w:sz w:val="16"/>
                <w:szCs w:val="16"/>
                <w:lang w:val="en-GB"/>
              </w:rPr>
              <w:t>dedicated for laboratory testing, such as an actual laboratory or another room where laboratory tests are performed?</w:t>
            </w:r>
          </w:p>
        </w:tc>
        <w:tc>
          <w:tcPr>
            <w:tcW w:w="4139" w:type="dxa"/>
            <w:gridSpan w:val="27"/>
            <w:shd w:val="clear" w:color="auto" w:fill="auto"/>
            <w:vAlign w:val="center"/>
          </w:tcPr>
          <w:p w14:paraId="6607B1B6"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color w:val="000000" w:themeColor="text1"/>
                <w:sz w:val="16"/>
                <w:szCs w:val="16"/>
                <w:lang w:val="en-GB"/>
              </w:rPr>
              <w:t>YES</w:t>
            </w:r>
            <w:r w:rsidRPr="00033DE9">
              <w:rPr>
                <w:rFonts w:asciiTheme="minorHAnsi" w:hAnsiTheme="minorHAnsi" w:cstheme="minorHAnsi"/>
                <w:sz w:val="16"/>
                <w:szCs w:val="16"/>
                <w:lang w:val="en-GB"/>
              </w:rPr>
              <w:tab/>
              <w:t>1</w:t>
            </w:r>
          </w:p>
          <w:p w14:paraId="5039830F"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4965BE86" w14:textId="77777777" w:rsidR="003F1511" w:rsidRPr="00033DE9" w:rsidRDefault="003F1511" w:rsidP="00FF407C">
            <w:pPr>
              <w:keepLines/>
              <w:tabs>
                <w:tab w:val="right" w:leader="dot" w:pos="4392"/>
              </w:tabs>
              <w:rPr>
                <w:rFonts w:asciiTheme="minorHAnsi" w:hAnsiTheme="minorHAnsi" w:cstheme="minorHAnsi"/>
                <w:color w:val="000000" w:themeColor="text1"/>
                <w:sz w:val="16"/>
                <w:szCs w:val="16"/>
                <w:lang w:val="en-GB"/>
              </w:rPr>
            </w:pPr>
          </w:p>
          <w:p w14:paraId="5F4AFFFB" w14:textId="491EF59F" w:rsidR="003F1511" w:rsidRPr="00033DE9" w:rsidRDefault="003F1511" w:rsidP="00FF407C">
            <w:pPr>
              <w:keepLines/>
              <w:tabs>
                <w:tab w:val="right" w:leader="dot" w:pos="4392"/>
              </w:tabs>
              <w:rPr>
                <w:rFonts w:asciiTheme="minorHAnsi" w:hAnsiTheme="minorHAnsi" w:cstheme="minorHAnsi"/>
                <w:noProof/>
                <w:sz w:val="16"/>
                <w:szCs w:val="16"/>
                <w:lang w:val="en-GB"/>
              </w:rPr>
            </w:pP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color w:val="000000" w:themeColor="text1"/>
                <w:sz w:val="16"/>
                <w:szCs w:val="16"/>
                <w:lang w:val="en-GB"/>
              </w:rPr>
              <w:t>Q290</w:t>
            </w:r>
            <w:r w:rsidR="008B3B7E">
              <w:rPr>
                <w:rFonts w:asciiTheme="minorHAnsi" w:hAnsiTheme="minorHAnsi" w:cstheme="minorHAnsi"/>
                <w:bCs/>
                <w:color w:val="000000" w:themeColor="text1"/>
                <w:sz w:val="16"/>
                <w:szCs w:val="16"/>
                <w:lang w:val="en-GB"/>
              </w:rPr>
              <w:t>6</w:t>
            </w:r>
          </w:p>
        </w:tc>
      </w:tr>
      <w:tr w:rsidR="003F1511" w:rsidRPr="00033DE9" w14:paraId="6F380031" w14:textId="77777777" w:rsidTr="0071092B">
        <w:tblPrEx>
          <w:tblLook w:val="04A0" w:firstRow="1" w:lastRow="0" w:firstColumn="1" w:lastColumn="0" w:noHBand="0" w:noVBand="1"/>
        </w:tblPrEx>
        <w:trPr>
          <w:cantSplit/>
          <w:trHeight w:val="504"/>
          <w:jc w:val="center"/>
        </w:trPr>
        <w:tc>
          <w:tcPr>
            <w:tcW w:w="805" w:type="dxa"/>
            <w:shd w:val="clear" w:color="auto" w:fill="auto"/>
          </w:tcPr>
          <w:p w14:paraId="6E850392"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FE6D938"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2903</w:t>
            </w:r>
          </w:p>
        </w:tc>
        <w:tc>
          <w:tcPr>
            <w:tcW w:w="3600" w:type="dxa"/>
            <w:gridSpan w:val="6"/>
            <w:shd w:val="clear" w:color="auto" w:fill="auto"/>
          </w:tcPr>
          <w:p w14:paraId="562829CF" w14:textId="43C1BFC2"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Is there electricity in this service </w:t>
            </w:r>
            <w:r w:rsidR="006C22E1">
              <w:rPr>
                <w:rFonts w:asciiTheme="minorHAnsi" w:hAnsiTheme="minorHAnsi" w:cstheme="minorHAnsi"/>
                <w:color w:val="000000"/>
                <w:sz w:val="16"/>
                <w:szCs w:val="16"/>
                <w:lang w:val="en-GB"/>
              </w:rPr>
              <w:t>site</w:t>
            </w:r>
            <w:r w:rsidR="006C22E1" w:rsidRPr="00033DE9">
              <w:rPr>
                <w:rFonts w:asciiTheme="minorHAnsi" w:hAnsiTheme="minorHAnsi" w:cstheme="minorHAnsi"/>
                <w:color w:val="000000"/>
                <w:sz w:val="16"/>
                <w:szCs w:val="16"/>
                <w:lang w:val="en-GB"/>
              </w:rPr>
              <w:t xml:space="preserve"> </w:t>
            </w:r>
            <w:r w:rsidRPr="00033DE9">
              <w:rPr>
                <w:rFonts w:asciiTheme="minorHAnsi" w:hAnsiTheme="minorHAnsi" w:cstheme="minorHAnsi"/>
                <w:color w:val="000000"/>
                <w:sz w:val="16"/>
                <w:szCs w:val="16"/>
                <w:lang w:val="en-GB"/>
              </w:rPr>
              <w:t>that is functioning now?</w:t>
            </w:r>
            <w:r w:rsidRPr="00033DE9">
              <w:rPr>
                <w:rFonts w:asciiTheme="minorHAnsi" w:hAnsiTheme="minorHAnsi" w:cstheme="minorHAnsi"/>
                <w:color w:val="000000"/>
                <w:sz w:val="16"/>
                <w:szCs w:val="16"/>
                <w:lang w:val="en-GB"/>
              </w:rPr>
              <w:br/>
              <w:t>IF YES, VERIFY ELECTRICITY IS FUNCTIONAL.</w:t>
            </w:r>
          </w:p>
        </w:tc>
        <w:tc>
          <w:tcPr>
            <w:tcW w:w="4139" w:type="dxa"/>
            <w:gridSpan w:val="27"/>
            <w:shd w:val="clear" w:color="auto" w:fill="auto"/>
            <w:vAlign w:val="center"/>
          </w:tcPr>
          <w:p w14:paraId="5DD8DCC3"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 OBSERVED</w:t>
            </w:r>
            <w:r w:rsidRPr="00033DE9">
              <w:rPr>
                <w:rFonts w:asciiTheme="minorHAnsi" w:hAnsiTheme="minorHAnsi" w:cstheme="minorHAnsi"/>
                <w:sz w:val="16"/>
                <w:szCs w:val="16"/>
                <w:lang w:val="en-GB"/>
              </w:rPr>
              <w:tab/>
              <w:t>1</w:t>
            </w:r>
          </w:p>
          <w:p w14:paraId="639A1AA0"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 NOT TODAY</w:t>
            </w:r>
            <w:r w:rsidRPr="00033DE9">
              <w:rPr>
                <w:rFonts w:asciiTheme="minorHAnsi" w:hAnsiTheme="minorHAnsi" w:cstheme="minorHAnsi"/>
                <w:sz w:val="16"/>
                <w:szCs w:val="16"/>
                <w:lang w:val="en-GB"/>
              </w:rPr>
              <w:tab/>
              <w:t>2</w:t>
            </w:r>
          </w:p>
          <w:p w14:paraId="29FC5AA5"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 NEVER HAVE ELECTRICITY</w:t>
            </w:r>
            <w:r w:rsidRPr="00033DE9">
              <w:rPr>
                <w:rFonts w:asciiTheme="minorHAnsi" w:hAnsiTheme="minorHAnsi" w:cstheme="minorHAnsi"/>
                <w:sz w:val="16"/>
                <w:szCs w:val="16"/>
                <w:lang w:val="en-GB"/>
              </w:rPr>
              <w:tab/>
              <w:t>3</w:t>
            </w:r>
          </w:p>
        </w:tc>
        <w:tc>
          <w:tcPr>
            <w:tcW w:w="906" w:type="dxa"/>
            <w:shd w:val="clear" w:color="auto" w:fill="auto"/>
            <w:vAlign w:val="center"/>
          </w:tcPr>
          <w:p w14:paraId="512E42B5" w14:textId="77777777" w:rsidR="003F1511" w:rsidRPr="00033DE9" w:rsidRDefault="003F1511" w:rsidP="00FF407C">
            <w:pPr>
              <w:keepLines/>
              <w:tabs>
                <w:tab w:val="right" w:leader="dot" w:pos="4392"/>
              </w:tabs>
              <w:rPr>
                <w:rFonts w:asciiTheme="minorHAnsi" w:hAnsiTheme="minorHAnsi" w:cstheme="minorHAnsi"/>
                <w:sz w:val="16"/>
                <w:szCs w:val="16"/>
                <w:lang w:val="en-GB"/>
              </w:rPr>
            </w:pPr>
          </w:p>
          <w:p w14:paraId="76C200A1" w14:textId="77777777" w:rsidR="003F1511" w:rsidRPr="00033DE9" w:rsidRDefault="003F1511" w:rsidP="00FF407C">
            <w:pPr>
              <w:keepLines/>
              <w:tabs>
                <w:tab w:val="right" w:leader="dot" w:pos="4392"/>
              </w:tabs>
              <w:rPr>
                <w:rFonts w:asciiTheme="minorHAnsi" w:hAnsiTheme="minorHAnsi" w:cstheme="minorHAnsi"/>
                <w:sz w:val="16"/>
                <w:szCs w:val="16"/>
                <w:lang w:val="en-GB"/>
              </w:rPr>
            </w:pPr>
          </w:p>
          <w:p w14:paraId="0B9F0964" w14:textId="77777777" w:rsidR="003F1511" w:rsidRPr="00033DE9" w:rsidRDefault="003F1511" w:rsidP="00FF407C">
            <w:pPr>
              <w:keepLines/>
              <w:tabs>
                <w:tab w:val="right" w:leader="dot" w:pos="4392"/>
              </w:tabs>
              <w:rPr>
                <w:rFonts w:asciiTheme="minorHAnsi" w:hAnsiTheme="minorHAnsi" w:cstheme="minorHAnsi"/>
                <w:noProof/>
                <w:sz w:val="16"/>
                <w:szCs w:val="16"/>
                <w:lang w:val="en-GB"/>
              </w:rPr>
            </w:pP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color w:val="000000" w:themeColor="text1"/>
                <w:sz w:val="16"/>
                <w:szCs w:val="16"/>
                <w:lang w:val="en-GB"/>
              </w:rPr>
              <w:t>Q2907</w:t>
            </w:r>
          </w:p>
        </w:tc>
      </w:tr>
      <w:tr w:rsidR="003F1511" w:rsidRPr="00033DE9" w14:paraId="452E066E"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26C40D9"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E00B826"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2904</w:t>
            </w:r>
          </w:p>
        </w:tc>
        <w:tc>
          <w:tcPr>
            <w:tcW w:w="3600" w:type="dxa"/>
            <w:gridSpan w:val="6"/>
            <w:shd w:val="clear" w:color="auto" w:fill="auto"/>
          </w:tcPr>
          <w:p w14:paraId="1CA55230" w14:textId="77777777" w:rsidR="003F1511" w:rsidRPr="00033DE9" w:rsidRDefault="003F1511" w:rsidP="00FF407C">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the laboratory have a back-up source of electricity when the main electricity is not functioning?</w:t>
            </w:r>
          </w:p>
        </w:tc>
        <w:tc>
          <w:tcPr>
            <w:tcW w:w="4139" w:type="dxa"/>
            <w:gridSpan w:val="27"/>
            <w:shd w:val="clear" w:color="auto" w:fill="auto"/>
            <w:vAlign w:val="center"/>
          </w:tcPr>
          <w:p w14:paraId="0D4EC0C0"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214539E7"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77CB1693" w14:textId="77777777" w:rsidR="003F1511" w:rsidRPr="00033DE9" w:rsidRDefault="003F1511" w:rsidP="00FF407C">
            <w:pPr>
              <w:keepLines/>
              <w:tabs>
                <w:tab w:val="right" w:leader="dot" w:pos="4392"/>
              </w:tabs>
              <w:rPr>
                <w:rFonts w:asciiTheme="minorHAnsi" w:hAnsiTheme="minorHAnsi" w:cstheme="minorHAnsi"/>
                <w:noProof/>
                <w:sz w:val="16"/>
                <w:szCs w:val="16"/>
                <w:lang w:val="en-GB"/>
              </w:rPr>
            </w:pPr>
          </w:p>
        </w:tc>
      </w:tr>
      <w:tr w:rsidR="003F1511" w:rsidRPr="00033DE9" w14:paraId="0ACA4675" w14:textId="77777777" w:rsidTr="0071092B">
        <w:tblPrEx>
          <w:tblLook w:val="04A0" w:firstRow="1" w:lastRow="0" w:firstColumn="1" w:lastColumn="0" w:noHBand="0" w:noVBand="1"/>
        </w:tblPrEx>
        <w:trPr>
          <w:cantSplit/>
          <w:trHeight w:val="504"/>
          <w:jc w:val="center"/>
        </w:trPr>
        <w:tc>
          <w:tcPr>
            <w:tcW w:w="805" w:type="dxa"/>
            <w:shd w:val="clear" w:color="auto" w:fill="auto"/>
          </w:tcPr>
          <w:p w14:paraId="11B97BB6"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3CBAF1D"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2905</w:t>
            </w:r>
          </w:p>
        </w:tc>
        <w:tc>
          <w:tcPr>
            <w:tcW w:w="3600" w:type="dxa"/>
            <w:gridSpan w:val="6"/>
            <w:shd w:val="clear" w:color="auto" w:fill="auto"/>
          </w:tcPr>
          <w:p w14:paraId="0809B5A5" w14:textId="77777777" w:rsidR="003F1511" w:rsidRPr="00033DE9" w:rsidRDefault="003F1511" w:rsidP="00FF407C">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At any time during the past 7 days has the electricity for the laboratory been off for more than 2 hours at a time?</w:t>
            </w:r>
          </w:p>
        </w:tc>
        <w:tc>
          <w:tcPr>
            <w:tcW w:w="4139" w:type="dxa"/>
            <w:gridSpan w:val="27"/>
            <w:shd w:val="clear" w:color="auto" w:fill="auto"/>
            <w:vAlign w:val="center"/>
          </w:tcPr>
          <w:p w14:paraId="778A20B4"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09158837"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1A174BF9" w14:textId="77777777" w:rsidR="003F1511" w:rsidRPr="00033DE9" w:rsidRDefault="003F1511" w:rsidP="00FF407C">
            <w:pPr>
              <w:keepLines/>
              <w:tabs>
                <w:tab w:val="right" w:leader="dot" w:pos="4392"/>
              </w:tabs>
              <w:rPr>
                <w:rFonts w:asciiTheme="minorHAnsi" w:hAnsiTheme="minorHAnsi" w:cstheme="minorHAnsi"/>
                <w:noProof/>
                <w:sz w:val="16"/>
                <w:szCs w:val="16"/>
                <w:lang w:val="en-GB"/>
              </w:rPr>
            </w:pPr>
          </w:p>
        </w:tc>
      </w:tr>
      <w:tr w:rsidR="003270FE" w:rsidRPr="00033DE9" w14:paraId="5BFE98BD" w14:textId="77777777" w:rsidTr="0071092B">
        <w:tblPrEx>
          <w:tblLook w:val="04A0" w:firstRow="1" w:lastRow="0" w:firstColumn="1" w:lastColumn="0" w:noHBand="0" w:noVBand="1"/>
        </w:tblPrEx>
        <w:trPr>
          <w:cantSplit/>
          <w:trHeight w:val="255"/>
          <w:jc w:val="center"/>
        </w:trPr>
        <w:tc>
          <w:tcPr>
            <w:tcW w:w="805" w:type="dxa"/>
            <w:shd w:val="clear" w:color="auto" w:fill="auto"/>
            <w:hideMark/>
          </w:tcPr>
          <w:p w14:paraId="0CFDB66C" w14:textId="6AB9F91C"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C4BFE62" w14:textId="556BC055"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033DE9">
              <w:rPr>
                <w:rFonts w:asciiTheme="minorHAnsi" w:hAnsiTheme="minorHAnsi" w:cstheme="minorHAnsi"/>
                <w:sz w:val="16"/>
                <w:szCs w:val="16"/>
                <w:lang w:val="en-GB"/>
              </w:rPr>
              <w:t>2906</w:t>
            </w:r>
          </w:p>
        </w:tc>
        <w:tc>
          <w:tcPr>
            <w:tcW w:w="7739" w:type="dxa"/>
            <w:gridSpan w:val="33"/>
            <w:shd w:val="clear" w:color="auto" w:fill="auto"/>
            <w:hideMark/>
          </w:tcPr>
          <w:p w14:paraId="0A6AFBCD" w14:textId="77777777" w:rsidR="003270FE" w:rsidRPr="00033DE9" w:rsidRDefault="003270FE" w:rsidP="003270FE">
            <w:pPr>
              <w:pStyle w:val="Heading3"/>
              <w:spacing w:before="40" w:after="80"/>
              <w:rPr>
                <w:rFonts w:asciiTheme="minorHAnsi" w:hAnsiTheme="minorHAnsi" w:cstheme="minorHAnsi"/>
                <w:b w:val="0"/>
                <w:bCs w:val="0"/>
                <w:color w:val="auto"/>
                <w:sz w:val="16"/>
                <w:szCs w:val="16"/>
                <w:lang w:val="en-GB"/>
              </w:rPr>
            </w:pPr>
            <w:bookmarkStart w:id="744" w:name="_Toc117656749"/>
            <w:bookmarkStart w:id="745" w:name="_Toc135317522"/>
            <w:r w:rsidRPr="00033DE9">
              <w:rPr>
                <w:rFonts w:asciiTheme="minorHAnsi" w:hAnsiTheme="minorHAnsi" w:cstheme="minorHAnsi"/>
                <w:b w:val="0"/>
                <w:bCs w:val="0"/>
                <w:color w:val="auto"/>
                <w:sz w:val="16"/>
                <w:szCs w:val="16"/>
                <w:lang w:val="en-GB"/>
              </w:rPr>
              <w:t xml:space="preserve">Now I would like to know about items for </w:t>
            </w:r>
            <w:r w:rsidRPr="00033DE9">
              <w:rPr>
                <w:rFonts w:asciiTheme="minorHAnsi" w:hAnsiTheme="minorHAnsi" w:cstheme="minorHAnsi"/>
                <w:color w:val="auto"/>
                <w:sz w:val="16"/>
                <w:szCs w:val="16"/>
                <w:lang w:val="en-GB"/>
              </w:rPr>
              <w:t>infection prevention and control</w:t>
            </w:r>
            <w:r w:rsidRPr="00033DE9">
              <w:rPr>
                <w:rFonts w:asciiTheme="minorHAnsi" w:hAnsiTheme="minorHAnsi" w:cstheme="minorHAnsi"/>
                <w:b w:val="0"/>
                <w:bCs w:val="0"/>
                <w:color w:val="auto"/>
                <w:sz w:val="16"/>
                <w:szCs w:val="16"/>
                <w:lang w:val="en-GB"/>
              </w:rPr>
              <w:t xml:space="preserve"> available in this service site today.</w:t>
            </w:r>
            <w:bookmarkEnd w:id="744"/>
            <w:bookmarkEnd w:id="745"/>
          </w:p>
        </w:tc>
        <w:tc>
          <w:tcPr>
            <w:tcW w:w="906" w:type="dxa"/>
            <w:shd w:val="clear" w:color="auto" w:fill="auto"/>
          </w:tcPr>
          <w:p w14:paraId="454AA73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r>
      <w:tr w:rsidR="003270FE" w:rsidRPr="00033DE9" w14:paraId="6B7E8682" w14:textId="77777777" w:rsidTr="0071092B">
        <w:tblPrEx>
          <w:tblLook w:val="04A0" w:firstRow="1" w:lastRow="0" w:firstColumn="1" w:lastColumn="0" w:noHBand="0" w:noVBand="1"/>
        </w:tblPrEx>
        <w:trPr>
          <w:cantSplit/>
          <w:trHeight w:val="1412"/>
          <w:jc w:val="center"/>
        </w:trPr>
        <w:tc>
          <w:tcPr>
            <w:tcW w:w="805" w:type="dxa"/>
            <w:shd w:val="clear" w:color="auto" w:fill="auto"/>
            <w:hideMark/>
          </w:tcPr>
          <w:p w14:paraId="513672BC"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rPr>
              <w:t>R_C</w:t>
            </w:r>
          </w:p>
        </w:tc>
        <w:tc>
          <w:tcPr>
            <w:tcW w:w="630" w:type="dxa"/>
            <w:shd w:val="clear" w:color="auto" w:fill="auto"/>
            <w:hideMark/>
          </w:tcPr>
          <w:p w14:paraId="30DC7B9A"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2907</w:t>
            </w:r>
          </w:p>
        </w:tc>
        <w:tc>
          <w:tcPr>
            <w:tcW w:w="3600" w:type="dxa"/>
            <w:gridSpan w:val="6"/>
            <w:shd w:val="clear" w:color="auto" w:fill="auto"/>
            <w:hideMark/>
          </w:tcPr>
          <w:p w14:paraId="157E8C9A"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noProof/>
                <w:sz w:val="16"/>
                <w:szCs w:val="16"/>
              </w:rPr>
              <w:t>For each item that I ask about, please show it to me.</w:t>
            </w:r>
          </w:p>
          <w:p w14:paraId="32E4B8A0" w14:textId="67C67B3C"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IF THERE IS MORE THAN ONE SITE SPECIFIC FOR LABORATORY TESTING OR IF THERE IS NOT A LABORATORY, START IN THE LOCATION WHERE MOST </w:t>
            </w:r>
            <w:r w:rsidR="00E93716">
              <w:rPr>
                <w:rFonts w:asciiTheme="minorHAnsi" w:hAnsiTheme="minorHAnsi" w:cstheme="minorHAnsi"/>
                <w:sz w:val="16"/>
                <w:szCs w:val="16"/>
                <w:lang w:val="en-GB"/>
              </w:rPr>
              <w:t>BLOOD</w:t>
            </w:r>
            <w:r w:rsidRPr="00033DE9">
              <w:rPr>
                <w:rFonts w:asciiTheme="minorHAnsi" w:hAnsiTheme="minorHAnsi" w:cstheme="minorHAnsi"/>
                <w:sz w:val="16"/>
                <w:szCs w:val="16"/>
                <w:lang w:val="en-GB"/>
              </w:rPr>
              <w:t xml:space="preserve"> TESTS, SUCH AS HIV TESTS, ARE CONDUCTED. </w:t>
            </w:r>
          </w:p>
        </w:tc>
        <w:tc>
          <w:tcPr>
            <w:tcW w:w="1270" w:type="dxa"/>
            <w:gridSpan w:val="9"/>
            <w:shd w:val="clear" w:color="auto" w:fill="D9D9D9" w:themeFill="background1" w:themeFillShade="D9"/>
          </w:tcPr>
          <w:p w14:paraId="0B8BB34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428" w:type="dxa"/>
            <w:gridSpan w:val="9"/>
            <w:shd w:val="clear" w:color="auto" w:fill="D9D9D9" w:themeFill="background1" w:themeFillShade="D9"/>
          </w:tcPr>
          <w:p w14:paraId="096AA7B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1441" w:type="dxa"/>
            <w:gridSpan w:val="9"/>
            <w:shd w:val="clear" w:color="auto" w:fill="D9D9D9" w:themeFill="background1" w:themeFillShade="D9"/>
          </w:tcPr>
          <w:p w14:paraId="5BB1761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906" w:type="dxa"/>
            <w:shd w:val="clear" w:color="auto" w:fill="auto"/>
            <w:hideMark/>
          </w:tcPr>
          <w:p w14:paraId="420C434C"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73C9754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FFB2980"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1741282"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3600" w:type="dxa"/>
            <w:gridSpan w:val="6"/>
            <w:shd w:val="clear" w:color="auto" w:fill="auto"/>
          </w:tcPr>
          <w:p w14:paraId="2CF6B435"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Clean running water (piped; covered bucket with tap)</w:t>
            </w:r>
          </w:p>
        </w:tc>
        <w:tc>
          <w:tcPr>
            <w:tcW w:w="1292" w:type="dxa"/>
            <w:gridSpan w:val="11"/>
            <w:shd w:val="clear" w:color="auto" w:fill="auto"/>
            <w:vAlign w:val="center"/>
          </w:tcPr>
          <w:p w14:paraId="0F6C2AD3"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1</w:t>
            </w:r>
          </w:p>
        </w:tc>
        <w:tc>
          <w:tcPr>
            <w:tcW w:w="1436" w:type="dxa"/>
            <w:gridSpan w:val="8"/>
            <w:shd w:val="clear" w:color="auto" w:fill="auto"/>
            <w:vAlign w:val="center"/>
          </w:tcPr>
          <w:p w14:paraId="43B3A4C3"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1411" w:type="dxa"/>
            <w:gridSpan w:val="8"/>
            <w:shd w:val="clear" w:color="auto" w:fill="auto"/>
            <w:vAlign w:val="center"/>
          </w:tcPr>
          <w:p w14:paraId="5DC4AAF3"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tcPr>
          <w:p w14:paraId="5CDF0B83"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p>
        </w:tc>
      </w:tr>
      <w:tr w:rsidR="003270FE" w:rsidRPr="00033DE9" w14:paraId="0B5663B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2A4488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38058D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3600" w:type="dxa"/>
            <w:gridSpan w:val="6"/>
            <w:shd w:val="clear" w:color="auto" w:fill="auto"/>
          </w:tcPr>
          <w:p w14:paraId="2DDDD1A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Soap (bar or liquid) for hand hygiene</w:t>
            </w:r>
          </w:p>
        </w:tc>
        <w:tc>
          <w:tcPr>
            <w:tcW w:w="1292" w:type="dxa"/>
            <w:gridSpan w:val="11"/>
            <w:shd w:val="clear" w:color="auto" w:fill="auto"/>
            <w:vAlign w:val="center"/>
          </w:tcPr>
          <w:p w14:paraId="31BFE1E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1</w:t>
            </w:r>
          </w:p>
        </w:tc>
        <w:tc>
          <w:tcPr>
            <w:tcW w:w="1436" w:type="dxa"/>
            <w:gridSpan w:val="8"/>
            <w:shd w:val="clear" w:color="auto" w:fill="auto"/>
            <w:vAlign w:val="center"/>
          </w:tcPr>
          <w:p w14:paraId="294B5C8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1411" w:type="dxa"/>
            <w:gridSpan w:val="8"/>
            <w:shd w:val="clear" w:color="auto" w:fill="auto"/>
            <w:vAlign w:val="center"/>
          </w:tcPr>
          <w:p w14:paraId="4B2869B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tcPr>
          <w:p w14:paraId="686BD1A4"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1CD9188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3BFC8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452D45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3600" w:type="dxa"/>
            <w:gridSpan w:val="6"/>
            <w:shd w:val="clear" w:color="auto" w:fill="auto"/>
          </w:tcPr>
          <w:p w14:paraId="28A870D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Alcohol-based handrub</w:t>
            </w:r>
          </w:p>
        </w:tc>
        <w:tc>
          <w:tcPr>
            <w:tcW w:w="1292" w:type="dxa"/>
            <w:gridSpan w:val="11"/>
            <w:shd w:val="clear" w:color="auto" w:fill="auto"/>
            <w:vAlign w:val="center"/>
          </w:tcPr>
          <w:p w14:paraId="60FD7EC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7F6A67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C5CDFD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22045FB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F51614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F8E77C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7955EB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3600" w:type="dxa"/>
            <w:gridSpan w:val="6"/>
            <w:shd w:val="clear" w:color="auto" w:fill="auto"/>
          </w:tcPr>
          <w:p w14:paraId="285E608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Poster reminding staff about hand hygiene or showing good hand hygiene techniques</w:t>
            </w:r>
          </w:p>
        </w:tc>
        <w:tc>
          <w:tcPr>
            <w:tcW w:w="1292" w:type="dxa"/>
            <w:gridSpan w:val="11"/>
            <w:shd w:val="clear" w:color="auto" w:fill="auto"/>
            <w:vAlign w:val="center"/>
          </w:tcPr>
          <w:p w14:paraId="47A9E5A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BDCCE0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0D8B4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491FAD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E95EDD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00E943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A59330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05</w:t>
            </w:r>
          </w:p>
        </w:tc>
        <w:tc>
          <w:tcPr>
            <w:tcW w:w="3600" w:type="dxa"/>
            <w:gridSpan w:val="6"/>
            <w:shd w:val="clear" w:color="auto" w:fill="auto"/>
          </w:tcPr>
          <w:p w14:paraId="4B07C28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paper towels or single use hand-towels for drying hands</w:t>
            </w:r>
          </w:p>
        </w:tc>
        <w:tc>
          <w:tcPr>
            <w:tcW w:w="1292" w:type="dxa"/>
            <w:gridSpan w:val="11"/>
            <w:shd w:val="clear" w:color="auto" w:fill="auto"/>
            <w:vAlign w:val="center"/>
          </w:tcPr>
          <w:p w14:paraId="03BD877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9018C7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B773EB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8AF0D1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1C180F1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8D1492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3FF17D3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06</w:t>
            </w:r>
          </w:p>
        </w:tc>
        <w:tc>
          <w:tcPr>
            <w:tcW w:w="3600" w:type="dxa"/>
            <w:gridSpan w:val="6"/>
            <w:shd w:val="clear" w:color="auto" w:fill="auto"/>
          </w:tcPr>
          <w:p w14:paraId="2E5EA65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latex gloves (non-sterile)</w:t>
            </w:r>
          </w:p>
        </w:tc>
        <w:tc>
          <w:tcPr>
            <w:tcW w:w="1292" w:type="dxa"/>
            <w:gridSpan w:val="11"/>
            <w:shd w:val="clear" w:color="auto" w:fill="auto"/>
            <w:vAlign w:val="center"/>
          </w:tcPr>
          <w:p w14:paraId="001F2F6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4769F17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661F9F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37BE56E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DA2B54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208C4C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5718F5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07</w:t>
            </w:r>
          </w:p>
        </w:tc>
        <w:tc>
          <w:tcPr>
            <w:tcW w:w="3600" w:type="dxa"/>
            <w:gridSpan w:val="6"/>
            <w:shd w:val="clear" w:color="auto" w:fill="auto"/>
          </w:tcPr>
          <w:p w14:paraId="7095956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latex gloves (sterile)</w:t>
            </w:r>
          </w:p>
        </w:tc>
        <w:tc>
          <w:tcPr>
            <w:tcW w:w="1292" w:type="dxa"/>
            <w:gridSpan w:val="11"/>
            <w:shd w:val="clear" w:color="auto" w:fill="auto"/>
            <w:vAlign w:val="center"/>
          </w:tcPr>
          <w:p w14:paraId="3592BB6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92D71C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3F71F08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1126193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11BF828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610BA7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ACE02B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08</w:t>
            </w:r>
          </w:p>
        </w:tc>
        <w:tc>
          <w:tcPr>
            <w:tcW w:w="3600" w:type="dxa"/>
            <w:gridSpan w:val="6"/>
            <w:shd w:val="clear" w:color="auto" w:fill="auto"/>
          </w:tcPr>
          <w:p w14:paraId="3C4B8CD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292" w:type="dxa"/>
            <w:gridSpan w:val="11"/>
            <w:shd w:val="clear" w:color="auto" w:fill="auto"/>
            <w:vAlign w:val="center"/>
          </w:tcPr>
          <w:p w14:paraId="3965C8F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0DBE84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2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10</w:t>
            </w:r>
          </w:p>
        </w:tc>
        <w:tc>
          <w:tcPr>
            <w:tcW w:w="1411" w:type="dxa"/>
            <w:gridSpan w:val="8"/>
            <w:shd w:val="clear" w:color="auto" w:fill="auto"/>
            <w:vAlign w:val="center"/>
          </w:tcPr>
          <w:p w14:paraId="5F69B96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10</w:t>
            </w:r>
          </w:p>
        </w:tc>
        <w:tc>
          <w:tcPr>
            <w:tcW w:w="906" w:type="dxa"/>
            <w:shd w:val="clear" w:color="auto" w:fill="auto"/>
          </w:tcPr>
          <w:p w14:paraId="75F9F882"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B56A57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AFE11E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002E8D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09</w:t>
            </w:r>
          </w:p>
        </w:tc>
        <w:tc>
          <w:tcPr>
            <w:tcW w:w="3600" w:type="dxa"/>
            <w:gridSpan w:val="6"/>
            <w:shd w:val="clear" w:color="auto" w:fill="auto"/>
          </w:tcPr>
          <w:p w14:paraId="0AAAA8D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the waste receptacle for infectious non-sharp waste have a functional foot pedal to open it?</w:t>
            </w:r>
          </w:p>
        </w:tc>
        <w:tc>
          <w:tcPr>
            <w:tcW w:w="1292" w:type="dxa"/>
            <w:gridSpan w:val="11"/>
            <w:shd w:val="clear" w:color="auto" w:fill="auto"/>
            <w:vAlign w:val="center"/>
          </w:tcPr>
          <w:p w14:paraId="501B1C5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3B1A0E3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719F221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00EC110C"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58B3A69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617AC1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531C12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10</w:t>
            </w:r>
          </w:p>
        </w:tc>
        <w:tc>
          <w:tcPr>
            <w:tcW w:w="3600" w:type="dxa"/>
            <w:gridSpan w:val="6"/>
            <w:shd w:val="clear" w:color="auto" w:fill="auto"/>
          </w:tcPr>
          <w:p w14:paraId="30CBC3FE"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292" w:type="dxa"/>
            <w:gridSpan w:val="11"/>
            <w:shd w:val="clear" w:color="auto" w:fill="auto"/>
            <w:vAlign w:val="center"/>
          </w:tcPr>
          <w:p w14:paraId="142AC46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47BDC1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2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12</w:t>
            </w:r>
          </w:p>
        </w:tc>
        <w:tc>
          <w:tcPr>
            <w:tcW w:w="1411" w:type="dxa"/>
            <w:gridSpan w:val="8"/>
            <w:shd w:val="clear" w:color="auto" w:fill="auto"/>
            <w:vAlign w:val="center"/>
          </w:tcPr>
          <w:p w14:paraId="55B5C8D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12</w:t>
            </w:r>
          </w:p>
        </w:tc>
        <w:tc>
          <w:tcPr>
            <w:tcW w:w="906" w:type="dxa"/>
            <w:shd w:val="clear" w:color="auto" w:fill="auto"/>
          </w:tcPr>
          <w:p w14:paraId="39E6721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1B8EE3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F0B88B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8897AD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11</w:t>
            </w:r>
          </w:p>
        </w:tc>
        <w:tc>
          <w:tcPr>
            <w:tcW w:w="3600" w:type="dxa"/>
            <w:gridSpan w:val="6"/>
            <w:shd w:val="clear" w:color="auto" w:fill="auto"/>
          </w:tcPr>
          <w:p w14:paraId="4D3BB07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the waste receptacle for biological waste have a functional foot pedal to open it?</w:t>
            </w:r>
          </w:p>
        </w:tc>
        <w:tc>
          <w:tcPr>
            <w:tcW w:w="1292" w:type="dxa"/>
            <w:gridSpan w:val="11"/>
            <w:shd w:val="clear" w:color="auto" w:fill="auto"/>
            <w:vAlign w:val="center"/>
          </w:tcPr>
          <w:p w14:paraId="05EE0EB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8B7468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A190D1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3E18351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2801EF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E96DB4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C66972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12</w:t>
            </w:r>
          </w:p>
        </w:tc>
        <w:tc>
          <w:tcPr>
            <w:tcW w:w="3600" w:type="dxa"/>
            <w:gridSpan w:val="6"/>
            <w:shd w:val="clear" w:color="auto" w:fill="auto"/>
          </w:tcPr>
          <w:p w14:paraId="76C13F6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Sharps container (“safety box”)</w:t>
            </w:r>
          </w:p>
        </w:tc>
        <w:tc>
          <w:tcPr>
            <w:tcW w:w="1292" w:type="dxa"/>
            <w:gridSpan w:val="11"/>
            <w:shd w:val="clear" w:color="auto" w:fill="auto"/>
            <w:vAlign w:val="center"/>
          </w:tcPr>
          <w:p w14:paraId="6EA95D6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27036D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55F5BA6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4EFC5CC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066F28C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830364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lastRenderedPageBreak/>
              <w:t>R_C</w:t>
            </w:r>
          </w:p>
        </w:tc>
        <w:tc>
          <w:tcPr>
            <w:tcW w:w="630" w:type="dxa"/>
            <w:shd w:val="clear" w:color="auto" w:fill="auto"/>
          </w:tcPr>
          <w:p w14:paraId="7C9E3D9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13</w:t>
            </w:r>
          </w:p>
        </w:tc>
        <w:tc>
          <w:tcPr>
            <w:tcW w:w="3600" w:type="dxa"/>
            <w:gridSpan w:val="6"/>
            <w:shd w:val="clear" w:color="auto" w:fill="auto"/>
          </w:tcPr>
          <w:p w14:paraId="5DAEC6B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fr-FR"/>
              </w:rPr>
            </w:pPr>
            <w:r w:rsidRPr="00033DE9">
              <w:rPr>
                <w:rFonts w:asciiTheme="minorHAnsi" w:hAnsiTheme="minorHAnsi" w:cstheme="minorHAnsi"/>
                <w:color w:val="000000"/>
                <w:sz w:val="16"/>
                <w:szCs w:val="16"/>
                <w:lang w:val="fr-FR"/>
              </w:rPr>
              <w:t>Environmental disinfectant for surfaces</w:t>
            </w:r>
            <w:r w:rsidRPr="00033DE9">
              <w:rPr>
                <w:rFonts w:asciiTheme="minorHAnsi" w:hAnsiTheme="minorHAnsi" w:cstheme="minorHAnsi"/>
                <w:color w:val="000000"/>
                <w:sz w:val="16"/>
                <w:szCs w:val="16"/>
                <w:lang w:val="fr-FR"/>
              </w:rPr>
              <w:br/>
              <w:t>(e.g. chlorine, alcohol)</w:t>
            </w:r>
          </w:p>
        </w:tc>
        <w:tc>
          <w:tcPr>
            <w:tcW w:w="1292" w:type="dxa"/>
            <w:gridSpan w:val="11"/>
            <w:shd w:val="clear" w:color="auto" w:fill="auto"/>
            <w:vAlign w:val="center"/>
          </w:tcPr>
          <w:p w14:paraId="150A3F1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4523ECD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0E41BB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0AC36E6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0EDC349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17C3F7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69ADA7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14</w:t>
            </w:r>
          </w:p>
        </w:tc>
        <w:tc>
          <w:tcPr>
            <w:tcW w:w="3600" w:type="dxa"/>
            <w:gridSpan w:val="6"/>
            <w:shd w:val="clear" w:color="auto" w:fill="auto"/>
          </w:tcPr>
          <w:p w14:paraId="3DBD0B22"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syringes with disposable needles or auto-disable syringes</w:t>
            </w:r>
          </w:p>
        </w:tc>
        <w:tc>
          <w:tcPr>
            <w:tcW w:w="1292" w:type="dxa"/>
            <w:gridSpan w:val="11"/>
            <w:shd w:val="clear" w:color="auto" w:fill="auto"/>
            <w:vAlign w:val="center"/>
          </w:tcPr>
          <w:p w14:paraId="1860FEC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C19FF1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C5AF78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78D7EE4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239959C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0D9696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FAC8BC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15</w:t>
            </w:r>
          </w:p>
        </w:tc>
        <w:tc>
          <w:tcPr>
            <w:tcW w:w="3600" w:type="dxa"/>
            <w:gridSpan w:val="6"/>
            <w:shd w:val="clear" w:color="auto" w:fill="auto"/>
          </w:tcPr>
          <w:p w14:paraId="397A129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Surgical masks</w:t>
            </w:r>
          </w:p>
        </w:tc>
        <w:tc>
          <w:tcPr>
            <w:tcW w:w="1292" w:type="dxa"/>
            <w:gridSpan w:val="11"/>
            <w:shd w:val="clear" w:color="auto" w:fill="auto"/>
            <w:vAlign w:val="center"/>
          </w:tcPr>
          <w:p w14:paraId="1B286D3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8F2DDE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1838AC1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12F6DE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51AC90B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D159C4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119351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16</w:t>
            </w:r>
          </w:p>
        </w:tc>
        <w:tc>
          <w:tcPr>
            <w:tcW w:w="3600" w:type="dxa"/>
            <w:gridSpan w:val="6"/>
            <w:shd w:val="clear" w:color="auto" w:fill="auto"/>
          </w:tcPr>
          <w:p w14:paraId="4F16C9BC"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N95 face masks</w:t>
            </w:r>
          </w:p>
        </w:tc>
        <w:tc>
          <w:tcPr>
            <w:tcW w:w="1292" w:type="dxa"/>
            <w:gridSpan w:val="11"/>
            <w:shd w:val="clear" w:color="auto" w:fill="auto"/>
            <w:vAlign w:val="center"/>
          </w:tcPr>
          <w:p w14:paraId="3846205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5538AC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2100316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1F7474A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3B734AD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437EEE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0D5FA6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17</w:t>
            </w:r>
          </w:p>
        </w:tc>
        <w:tc>
          <w:tcPr>
            <w:tcW w:w="3600" w:type="dxa"/>
            <w:gridSpan w:val="6"/>
            <w:shd w:val="clear" w:color="auto" w:fill="auto"/>
          </w:tcPr>
          <w:p w14:paraId="3BF30D84"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Non-sterile protective gowns</w:t>
            </w:r>
          </w:p>
        </w:tc>
        <w:tc>
          <w:tcPr>
            <w:tcW w:w="1292" w:type="dxa"/>
            <w:gridSpan w:val="11"/>
            <w:shd w:val="clear" w:color="auto" w:fill="auto"/>
            <w:vAlign w:val="center"/>
          </w:tcPr>
          <w:p w14:paraId="765A563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02AA975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57B7A0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4D045D12"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242BBCF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109EE2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501E07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18</w:t>
            </w:r>
          </w:p>
        </w:tc>
        <w:tc>
          <w:tcPr>
            <w:tcW w:w="3600" w:type="dxa"/>
            <w:gridSpan w:val="6"/>
            <w:shd w:val="clear" w:color="auto" w:fill="auto"/>
          </w:tcPr>
          <w:p w14:paraId="340C81E8"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Sterile protective gowns</w:t>
            </w:r>
          </w:p>
        </w:tc>
        <w:tc>
          <w:tcPr>
            <w:tcW w:w="1292" w:type="dxa"/>
            <w:gridSpan w:val="11"/>
            <w:shd w:val="clear" w:color="auto" w:fill="auto"/>
            <w:vAlign w:val="center"/>
          </w:tcPr>
          <w:p w14:paraId="5EE06AD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627061F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0C6C58F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339CDF35"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66BA11D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CFBFE0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A4C5CC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19</w:t>
            </w:r>
          </w:p>
        </w:tc>
        <w:tc>
          <w:tcPr>
            <w:tcW w:w="3600" w:type="dxa"/>
            <w:gridSpan w:val="6"/>
            <w:shd w:val="clear" w:color="auto" w:fill="auto"/>
          </w:tcPr>
          <w:p w14:paraId="4E8F43A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Aprons</w:t>
            </w:r>
          </w:p>
        </w:tc>
        <w:tc>
          <w:tcPr>
            <w:tcW w:w="1292" w:type="dxa"/>
            <w:gridSpan w:val="11"/>
            <w:shd w:val="clear" w:color="auto" w:fill="auto"/>
            <w:vAlign w:val="center"/>
          </w:tcPr>
          <w:p w14:paraId="692290C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6E1987A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475C53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151BCDFD"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033E9F0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B4A4D8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C8CFC4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20</w:t>
            </w:r>
          </w:p>
        </w:tc>
        <w:tc>
          <w:tcPr>
            <w:tcW w:w="3600" w:type="dxa"/>
            <w:gridSpan w:val="6"/>
            <w:shd w:val="clear" w:color="auto" w:fill="auto"/>
          </w:tcPr>
          <w:p w14:paraId="07B6E72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Eye protection (goggles, face shields)</w:t>
            </w:r>
          </w:p>
        </w:tc>
        <w:tc>
          <w:tcPr>
            <w:tcW w:w="1292" w:type="dxa"/>
            <w:gridSpan w:val="11"/>
            <w:shd w:val="clear" w:color="auto" w:fill="auto"/>
            <w:vAlign w:val="center"/>
          </w:tcPr>
          <w:p w14:paraId="0ECF190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39FF715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17ACDE7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DE05C3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57F2F06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467520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AC23D1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21</w:t>
            </w:r>
          </w:p>
        </w:tc>
        <w:tc>
          <w:tcPr>
            <w:tcW w:w="3600" w:type="dxa"/>
            <w:gridSpan w:val="6"/>
            <w:shd w:val="clear" w:color="auto" w:fill="auto"/>
          </w:tcPr>
          <w:p w14:paraId="68ADAF4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Gumboots or clogs</w:t>
            </w:r>
          </w:p>
        </w:tc>
        <w:tc>
          <w:tcPr>
            <w:tcW w:w="1292" w:type="dxa"/>
            <w:gridSpan w:val="11"/>
            <w:shd w:val="clear" w:color="auto" w:fill="auto"/>
            <w:vAlign w:val="center"/>
          </w:tcPr>
          <w:p w14:paraId="6A2B466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93811E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17132E1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5DB450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34E132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DFCC23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4B3469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22</w:t>
            </w:r>
          </w:p>
        </w:tc>
        <w:tc>
          <w:tcPr>
            <w:tcW w:w="3600" w:type="dxa"/>
            <w:gridSpan w:val="6"/>
            <w:shd w:val="clear" w:color="auto" w:fill="auto"/>
          </w:tcPr>
          <w:p w14:paraId="6CA7F8CD"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Hair cover</w:t>
            </w:r>
          </w:p>
        </w:tc>
        <w:tc>
          <w:tcPr>
            <w:tcW w:w="1292" w:type="dxa"/>
            <w:gridSpan w:val="11"/>
            <w:shd w:val="clear" w:color="auto" w:fill="auto"/>
            <w:vAlign w:val="center"/>
          </w:tcPr>
          <w:p w14:paraId="0300CA8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066993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0B10128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02A4474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D4245D5"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154296A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bookmarkStart w:id="746" w:name="_Hlk109255652"/>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3699F4B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B4DA982" w14:textId="77777777" w:rsidR="003270FE" w:rsidRPr="007C53C5" w:rsidRDefault="003270FE" w:rsidP="007C53C5">
            <w:pPr>
              <w:pStyle w:val="Heading2"/>
              <w:rPr>
                <w:sz w:val="16"/>
                <w:szCs w:val="16"/>
                <w:lang w:val="en-GB"/>
              </w:rPr>
            </w:pPr>
            <w:bookmarkStart w:id="747" w:name="_Toc117656750"/>
            <w:bookmarkStart w:id="748" w:name="_Toc135317523"/>
            <w:bookmarkStart w:id="749" w:name="_Toc138439590"/>
            <w:r w:rsidRPr="007C53C5">
              <w:rPr>
                <w:sz w:val="16"/>
                <w:szCs w:val="16"/>
                <w:lang w:val="en-GB"/>
              </w:rPr>
              <w:t>29.3. RAPID AND HANDHELD DIAGNOSTICS, EQUIPMENT AND COMMODITIES</w:t>
            </w:r>
            <w:bookmarkEnd w:id="747"/>
            <w:bookmarkEnd w:id="748"/>
            <w:bookmarkEnd w:id="749"/>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D6CAD53"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rPr>
            </w:pPr>
          </w:p>
        </w:tc>
      </w:tr>
      <w:bookmarkEnd w:id="746"/>
      <w:tr w:rsidR="003270FE" w:rsidRPr="00033DE9" w14:paraId="411EE1F2" w14:textId="77777777" w:rsidTr="0071092B">
        <w:tblPrEx>
          <w:tblLook w:val="04A0" w:firstRow="1" w:lastRow="0" w:firstColumn="1" w:lastColumn="0" w:noHBand="0" w:noVBand="1"/>
        </w:tblPrEx>
        <w:trPr>
          <w:cantSplit/>
          <w:trHeight w:val="288"/>
          <w:jc w:val="center"/>
        </w:trPr>
        <w:tc>
          <w:tcPr>
            <w:tcW w:w="805" w:type="dxa"/>
            <w:shd w:val="clear" w:color="auto" w:fill="auto"/>
            <w:hideMark/>
          </w:tcPr>
          <w:p w14:paraId="027DDFD0"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31FFE37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7739" w:type="dxa"/>
            <w:gridSpan w:val="33"/>
            <w:shd w:val="clear" w:color="auto" w:fill="auto"/>
            <w:hideMark/>
          </w:tcPr>
          <w:p w14:paraId="40C608DA" w14:textId="77777777" w:rsidR="003270FE" w:rsidRPr="00033DE9" w:rsidRDefault="003270FE" w:rsidP="003270FE">
            <w:pPr>
              <w:keepNext/>
              <w:keepLines/>
              <w:tabs>
                <w:tab w:val="right" w:leader="dot" w:pos="4392"/>
              </w:tabs>
              <w:spacing w:before="40" w:after="8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RAPID AND HANDHELD DIAGNOSTICS</w:t>
            </w:r>
          </w:p>
        </w:tc>
        <w:tc>
          <w:tcPr>
            <w:tcW w:w="906" w:type="dxa"/>
            <w:shd w:val="clear" w:color="auto" w:fill="auto"/>
          </w:tcPr>
          <w:p w14:paraId="084E5BA8"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3270FE" w:rsidRPr="00033DE9" w14:paraId="39FA85F1" w14:textId="77777777" w:rsidTr="0071092B">
        <w:tblPrEx>
          <w:tblLook w:val="04A0" w:firstRow="1" w:lastRow="0" w:firstColumn="1" w:lastColumn="0" w:noHBand="0" w:noVBand="1"/>
        </w:tblPrEx>
        <w:trPr>
          <w:cantSplit/>
          <w:trHeight w:val="359"/>
          <w:jc w:val="center"/>
        </w:trPr>
        <w:tc>
          <w:tcPr>
            <w:tcW w:w="805" w:type="dxa"/>
            <w:vMerge w:val="restart"/>
            <w:shd w:val="clear" w:color="auto" w:fill="auto"/>
            <w:hideMark/>
          </w:tcPr>
          <w:p w14:paraId="58CED74E" w14:textId="6813AD6C"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tcPr>
          <w:p w14:paraId="1226B5B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2908</w:t>
            </w:r>
          </w:p>
        </w:tc>
        <w:tc>
          <w:tcPr>
            <w:tcW w:w="2215" w:type="dxa"/>
            <w:vMerge w:val="restart"/>
            <w:shd w:val="clear" w:color="auto" w:fill="auto"/>
          </w:tcPr>
          <w:p w14:paraId="7216C470"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I would like to know if the following tests are available in this service site today. </w:t>
            </w:r>
            <w:r w:rsidRPr="00033DE9">
              <w:rPr>
                <w:rFonts w:asciiTheme="minorHAnsi" w:hAnsiTheme="minorHAnsi" w:cstheme="minorHAnsi"/>
                <w:noProof/>
                <w:sz w:val="16"/>
                <w:szCs w:val="16"/>
              </w:rPr>
              <w:t>For each test that I ask about, please show it to me.</w:t>
            </w:r>
          </w:p>
          <w:p w14:paraId="6E7AE00A"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p>
        </w:tc>
        <w:tc>
          <w:tcPr>
            <w:tcW w:w="4251" w:type="dxa"/>
            <w:gridSpan w:val="25"/>
            <w:shd w:val="clear" w:color="auto" w:fill="D9D9D9" w:themeFill="background1" w:themeFillShade="D9"/>
          </w:tcPr>
          <w:p w14:paraId="7AF1DA70" w14:textId="1C0F807E"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3" w:type="dxa"/>
            <w:gridSpan w:val="7"/>
            <w:vMerge w:val="restart"/>
            <w:shd w:val="clear" w:color="auto" w:fill="D9D9D9" w:themeFill="background1" w:themeFillShade="D9"/>
            <w:hideMark/>
          </w:tcPr>
          <w:p w14:paraId="2B55EFCD" w14:textId="77777777" w:rsidR="003270FE" w:rsidRPr="00033DE9" w:rsidRDefault="003270FE" w:rsidP="003270FE">
            <w:pPr>
              <w:keepNext/>
              <w:keepLines/>
              <w:tabs>
                <w:tab w:val="right" w:leader="dot" w:pos="4392"/>
              </w:tabs>
              <w:spacing w:before="40" w:after="40"/>
              <w:ind w:left="-129" w:right="-11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STOCK OUT IN THE PAST 3 MONTHS</w:t>
            </w:r>
          </w:p>
        </w:tc>
        <w:tc>
          <w:tcPr>
            <w:tcW w:w="906" w:type="dxa"/>
            <w:vMerge w:val="restart"/>
            <w:shd w:val="clear" w:color="auto" w:fill="auto"/>
          </w:tcPr>
          <w:p w14:paraId="1ADD61B8" w14:textId="77777777" w:rsidR="003270FE" w:rsidRPr="00033DE9" w:rsidRDefault="003270FE" w:rsidP="003270FE">
            <w:pPr>
              <w:keepNext/>
              <w:keepLines/>
              <w:tabs>
                <w:tab w:val="right" w:leader="dot" w:pos="4392"/>
              </w:tabs>
              <w:spacing w:before="40" w:after="40"/>
              <w:ind w:left="-129"/>
              <w:rPr>
                <w:rFonts w:asciiTheme="minorHAnsi" w:hAnsiTheme="minorHAnsi" w:cstheme="minorHAnsi"/>
                <w:sz w:val="16"/>
                <w:szCs w:val="16"/>
                <w:lang w:val="en-GB"/>
              </w:rPr>
            </w:pPr>
          </w:p>
        </w:tc>
      </w:tr>
      <w:tr w:rsidR="003270FE" w:rsidRPr="00033DE9" w14:paraId="10CA80F1" w14:textId="77777777" w:rsidTr="0071092B">
        <w:tblPrEx>
          <w:tblLook w:val="04A0" w:firstRow="1" w:lastRow="0" w:firstColumn="1" w:lastColumn="0" w:noHBand="0" w:noVBand="1"/>
        </w:tblPrEx>
        <w:trPr>
          <w:cantSplit/>
          <w:trHeight w:val="314"/>
          <w:jc w:val="center"/>
        </w:trPr>
        <w:tc>
          <w:tcPr>
            <w:tcW w:w="805" w:type="dxa"/>
            <w:vMerge/>
            <w:shd w:val="clear" w:color="auto" w:fill="auto"/>
          </w:tcPr>
          <w:p w14:paraId="5AF14DE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7647AC6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215" w:type="dxa"/>
            <w:vMerge/>
            <w:shd w:val="clear" w:color="auto" w:fill="auto"/>
          </w:tcPr>
          <w:p w14:paraId="36AED34D"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695" w:type="dxa"/>
            <w:gridSpan w:val="8"/>
            <w:shd w:val="clear" w:color="auto" w:fill="D9D9D9" w:themeFill="background1" w:themeFillShade="D9"/>
          </w:tcPr>
          <w:p w14:paraId="6BECF4A1" w14:textId="567667C3"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2556" w:type="dxa"/>
            <w:gridSpan w:val="17"/>
            <w:shd w:val="clear" w:color="auto" w:fill="D9D9D9" w:themeFill="background1" w:themeFillShade="D9"/>
          </w:tcPr>
          <w:p w14:paraId="7C71C583"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OBSERVED</w:t>
            </w:r>
          </w:p>
        </w:tc>
        <w:tc>
          <w:tcPr>
            <w:tcW w:w="1273" w:type="dxa"/>
            <w:gridSpan w:val="7"/>
            <w:vMerge/>
            <w:shd w:val="clear" w:color="auto" w:fill="D9D9D9" w:themeFill="background1" w:themeFillShade="D9"/>
          </w:tcPr>
          <w:p w14:paraId="33B32AB3"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p>
        </w:tc>
        <w:tc>
          <w:tcPr>
            <w:tcW w:w="906" w:type="dxa"/>
            <w:vMerge/>
            <w:shd w:val="clear" w:color="auto" w:fill="auto"/>
          </w:tcPr>
          <w:p w14:paraId="7B79F575" w14:textId="77777777" w:rsidR="003270FE" w:rsidRPr="00033DE9" w:rsidRDefault="003270FE" w:rsidP="003270FE">
            <w:pPr>
              <w:keepNext/>
              <w:keepLines/>
              <w:tabs>
                <w:tab w:val="right" w:leader="dot" w:pos="4392"/>
              </w:tabs>
              <w:spacing w:before="40" w:after="40"/>
              <w:ind w:left="-115" w:right="-100"/>
              <w:rPr>
                <w:rFonts w:asciiTheme="minorHAnsi" w:hAnsiTheme="minorHAnsi" w:cstheme="minorHAnsi"/>
                <w:sz w:val="16"/>
                <w:szCs w:val="16"/>
                <w:lang w:val="en-GB"/>
              </w:rPr>
            </w:pPr>
          </w:p>
        </w:tc>
      </w:tr>
      <w:tr w:rsidR="003270FE" w:rsidRPr="00033DE9" w14:paraId="667A2FE0" w14:textId="77777777" w:rsidTr="0071092B">
        <w:tblPrEx>
          <w:tblLook w:val="04A0" w:firstRow="1" w:lastRow="0" w:firstColumn="1" w:lastColumn="0" w:noHBand="0" w:noVBand="1"/>
        </w:tblPrEx>
        <w:trPr>
          <w:cantSplit/>
          <w:trHeight w:val="845"/>
          <w:jc w:val="center"/>
        </w:trPr>
        <w:tc>
          <w:tcPr>
            <w:tcW w:w="805" w:type="dxa"/>
            <w:vMerge/>
            <w:shd w:val="clear" w:color="auto" w:fill="auto"/>
          </w:tcPr>
          <w:p w14:paraId="43C165B5"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6D67A785"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215" w:type="dxa"/>
            <w:vMerge/>
            <w:shd w:val="clear" w:color="auto" w:fill="auto"/>
          </w:tcPr>
          <w:p w14:paraId="3C928032"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892" w:type="dxa"/>
            <w:gridSpan w:val="4"/>
            <w:shd w:val="clear" w:color="auto" w:fill="D9D9D9" w:themeFill="background1" w:themeFillShade="D9"/>
          </w:tcPr>
          <w:p w14:paraId="5B4CC0C6" w14:textId="77777777" w:rsidR="003270FE" w:rsidRPr="00033DE9" w:rsidRDefault="003270FE" w:rsidP="003270FE">
            <w:pPr>
              <w:keepNext/>
              <w:keepLines/>
              <w:tabs>
                <w:tab w:val="right" w:leader="dot" w:pos="4392"/>
              </w:tabs>
              <w:spacing w:before="40" w:after="40"/>
              <w:ind w:left="-106" w:right="-8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AT LEAST ONE NOT EXPIRED</w:t>
            </w:r>
          </w:p>
        </w:tc>
        <w:tc>
          <w:tcPr>
            <w:tcW w:w="803" w:type="dxa"/>
            <w:gridSpan w:val="4"/>
            <w:shd w:val="clear" w:color="auto" w:fill="D9D9D9" w:themeFill="background1" w:themeFillShade="D9"/>
          </w:tcPr>
          <w:p w14:paraId="2A8C5821" w14:textId="77777777" w:rsidR="003270FE" w:rsidRPr="00033DE9" w:rsidRDefault="003270FE" w:rsidP="003270FE">
            <w:pPr>
              <w:keepNext/>
              <w:keepLines/>
              <w:tabs>
                <w:tab w:val="right" w:leader="dot" w:pos="4392"/>
              </w:tabs>
              <w:spacing w:before="40" w:after="40"/>
              <w:ind w:left="-106" w:right="-8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AVAILABLE BUT EXPIRED</w:t>
            </w:r>
          </w:p>
        </w:tc>
        <w:tc>
          <w:tcPr>
            <w:tcW w:w="893" w:type="dxa"/>
            <w:gridSpan w:val="4"/>
            <w:shd w:val="clear" w:color="auto" w:fill="D9D9D9" w:themeFill="background1" w:themeFillShade="D9"/>
          </w:tcPr>
          <w:p w14:paraId="651DA88D"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AVAILABLE BUT NOT SEEN</w:t>
            </w:r>
          </w:p>
        </w:tc>
        <w:tc>
          <w:tcPr>
            <w:tcW w:w="854" w:type="dxa"/>
            <w:gridSpan w:val="6"/>
            <w:shd w:val="clear" w:color="auto" w:fill="D9D9D9" w:themeFill="background1" w:themeFillShade="D9"/>
          </w:tcPr>
          <w:p w14:paraId="3DD81CC3"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 TODAY</w:t>
            </w:r>
          </w:p>
        </w:tc>
        <w:tc>
          <w:tcPr>
            <w:tcW w:w="809" w:type="dxa"/>
            <w:gridSpan w:val="7"/>
            <w:shd w:val="clear" w:color="auto" w:fill="D9D9D9" w:themeFill="background1" w:themeFillShade="D9"/>
          </w:tcPr>
          <w:p w14:paraId="26D44221"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NEVER AVAILABLE</w:t>
            </w:r>
          </w:p>
        </w:tc>
        <w:tc>
          <w:tcPr>
            <w:tcW w:w="607" w:type="dxa"/>
            <w:gridSpan w:val="6"/>
            <w:shd w:val="clear" w:color="auto" w:fill="D9D9D9" w:themeFill="background1" w:themeFillShade="D9"/>
          </w:tcPr>
          <w:p w14:paraId="37F9A4EF"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666" w:type="dxa"/>
            <w:shd w:val="clear" w:color="auto" w:fill="D9D9D9" w:themeFill="background1" w:themeFillShade="D9"/>
          </w:tcPr>
          <w:p w14:paraId="7F394075"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tcPr>
          <w:p w14:paraId="526ACE53" w14:textId="77777777" w:rsidR="003270FE" w:rsidRPr="00033DE9" w:rsidRDefault="003270FE" w:rsidP="003270FE">
            <w:pPr>
              <w:keepNext/>
              <w:keepLines/>
              <w:tabs>
                <w:tab w:val="right" w:leader="dot" w:pos="4392"/>
              </w:tabs>
              <w:spacing w:before="40" w:after="40"/>
              <w:ind w:left="-115" w:right="-100"/>
              <w:rPr>
                <w:rFonts w:asciiTheme="minorHAnsi" w:hAnsiTheme="minorHAnsi" w:cstheme="minorHAnsi"/>
                <w:sz w:val="16"/>
                <w:szCs w:val="16"/>
                <w:lang w:val="en-GB"/>
              </w:rPr>
            </w:pPr>
          </w:p>
        </w:tc>
      </w:tr>
      <w:tr w:rsidR="003270FE" w:rsidRPr="00033DE9" w14:paraId="24E939A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88B898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C27E22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2215" w:type="dxa"/>
            <w:shd w:val="clear" w:color="auto" w:fill="auto"/>
          </w:tcPr>
          <w:p w14:paraId="411AB69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Malaria RDT</w:t>
            </w:r>
          </w:p>
        </w:tc>
        <w:tc>
          <w:tcPr>
            <w:tcW w:w="892" w:type="dxa"/>
            <w:gridSpan w:val="4"/>
            <w:shd w:val="clear" w:color="auto" w:fill="auto"/>
            <w:vAlign w:val="center"/>
          </w:tcPr>
          <w:p w14:paraId="38DCD92A" w14:textId="77777777" w:rsidR="003270FE" w:rsidRPr="00033DE9" w:rsidRDefault="003270FE" w:rsidP="003270FE">
            <w:pPr>
              <w:tabs>
                <w:tab w:val="right" w:leader="dot" w:pos="4392"/>
              </w:tabs>
              <w:spacing w:before="40" w:after="40"/>
              <w:ind w:left="-106" w:right="-8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1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03" w:type="dxa"/>
            <w:gridSpan w:val="4"/>
            <w:shd w:val="clear" w:color="auto" w:fill="auto"/>
            <w:vAlign w:val="center"/>
          </w:tcPr>
          <w:p w14:paraId="0B83ED36" w14:textId="77777777" w:rsidR="003270FE" w:rsidRPr="00033DE9" w:rsidRDefault="003270FE" w:rsidP="003270FE">
            <w:pPr>
              <w:tabs>
                <w:tab w:val="right" w:leader="dot" w:pos="4392"/>
              </w:tabs>
              <w:spacing w:before="40" w:after="40"/>
              <w:ind w:left="-106" w:right="-8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2</w:t>
            </w:r>
          </w:p>
        </w:tc>
        <w:tc>
          <w:tcPr>
            <w:tcW w:w="893" w:type="dxa"/>
            <w:gridSpan w:val="4"/>
            <w:shd w:val="clear" w:color="auto" w:fill="auto"/>
            <w:vAlign w:val="center"/>
          </w:tcPr>
          <w:p w14:paraId="5F2FF8FF" w14:textId="77777777" w:rsidR="003270FE" w:rsidRPr="00033DE9" w:rsidRDefault="003270FE" w:rsidP="003270FE">
            <w:pPr>
              <w:tabs>
                <w:tab w:val="right" w:leader="dot" w:pos="4392"/>
              </w:tabs>
              <w:spacing w:before="40" w:after="40"/>
              <w:ind w:left="-106" w:right="-8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54" w:type="dxa"/>
            <w:gridSpan w:val="6"/>
            <w:shd w:val="clear" w:color="auto" w:fill="auto"/>
            <w:vAlign w:val="center"/>
          </w:tcPr>
          <w:p w14:paraId="4E703A4F"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4</w:t>
            </w:r>
          </w:p>
        </w:tc>
        <w:tc>
          <w:tcPr>
            <w:tcW w:w="809" w:type="dxa"/>
            <w:gridSpan w:val="7"/>
            <w:shd w:val="clear" w:color="auto" w:fill="auto"/>
            <w:vAlign w:val="center"/>
          </w:tcPr>
          <w:p w14:paraId="4279C336"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5</w:t>
            </w:r>
          </w:p>
        </w:tc>
        <w:tc>
          <w:tcPr>
            <w:tcW w:w="607" w:type="dxa"/>
            <w:gridSpan w:val="6"/>
            <w:shd w:val="clear" w:color="auto" w:fill="auto"/>
            <w:vAlign w:val="center"/>
          </w:tcPr>
          <w:p w14:paraId="5442D8A4"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666" w:type="dxa"/>
            <w:shd w:val="clear" w:color="auto" w:fill="auto"/>
            <w:vAlign w:val="center"/>
          </w:tcPr>
          <w:p w14:paraId="237DE63E"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sz w:val="16"/>
                <w:szCs w:val="16"/>
                <w:lang w:val="en-GB"/>
              </w:rPr>
            </w:pPr>
            <w:r w:rsidRPr="00033DE9">
              <w:rPr>
                <w:rFonts w:asciiTheme="minorHAnsi" w:hAnsiTheme="minorHAnsi" w:cstheme="minorHAnsi"/>
                <w:color w:val="000000" w:themeColor="text1"/>
                <w:sz w:val="16"/>
                <w:szCs w:val="16"/>
                <w:lang w:val="en-GB"/>
              </w:rPr>
              <w:t>2</w:t>
            </w:r>
          </w:p>
        </w:tc>
        <w:tc>
          <w:tcPr>
            <w:tcW w:w="906" w:type="dxa"/>
            <w:shd w:val="clear" w:color="auto" w:fill="auto"/>
            <w:vAlign w:val="center"/>
          </w:tcPr>
          <w:p w14:paraId="2FF6AA1F" w14:textId="77777777" w:rsidR="003270FE" w:rsidRPr="00033DE9" w:rsidRDefault="003270FE" w:rsidP="003270FE">
            <w:pPr>
              <w:tabs>
                <w:tab w:val="right" w:leader="dot" w:pos="4392"/>
              </w:tabs>
              <w:spacing w:before="40" w:after="40"/>
              <w:ind w:left="-115" w:right="-100"/>
              <w:rPr>
                <w:rFonts w:asciiTheme="minorHAnsi" w:hAnsiTheme="minorHAnsi" w:cstheme="minorHAnsi"/>
                <w:color w:val="000000"/>
                <w:sz w:val="16"/>
                <w:szCs w:val="16"/>
                <w:lang w:val="en-GB"/>
              </w:rPr>
            </w:pPr>
          </w:p>
        </w:tc>
      </w:tr>
      <w:tr w:rsidR="003270FE" w:rsidRPr="00033DE9" w14:paraId="61E32AE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256C0E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533E91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2215" w:type="dxa"/>
            <w:shd w:val="clear" w:color="auto" w:fill="auto"/>
          </w:tcPr>
          <w:p w14:paraId="6382CD08"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HIV RDT</w:t>
            </w:r>
          </w:p>
        </w:tc>
        <w:tc>
          <w:tcPr>
            <w:tcW w:w="892" w:type="dxa"/>
            <w:gridSpan w:val="4"/>
            <w:shd w:val="clear" w:color="auto" w:fill="auto"/>
            <w:vAlign w:val="center"/>
          </w:tcPr>
          <w:p w14:paraId="2C00A178" w14:textId="77777777" w:rsidR="003270FE" w:rsidRPr="00033DE9" w:rsidRDefault="003270FE" w:rsidP="003270F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1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03" w:type="dxa"/>
            <w:gridSpan w:val="4"/>
            <w:shd w:val="clear" w:color="auto" w:fill="auto"/>
            <w:vAlign w:val="center"/>
          </w:tcPr>
          <w:p w14:paraId="2F3F5236" w14:textId="77777777" w:rsidR="003270FE" w:rsidRPr="00033DE9" w:rsidRDefault="003270FE" w:rsidP="003270FE">
            <w:pPr>
              <w:tabs>
                <w:tab w:val="right" w:leader="dot" w:pos="4392"/>
              </w:tabs>
              <w:spacing w:before="40" w:after="40"/>
              <w:ind w:left="-86" w:right="-53"/>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2</w:t>
            </w:r>
          </w:p>
        </w:tc>
        <w:tc>
          <w:tcPr>
            <w:tcW w:w="893" w:type="dxa"/>
            <w:gridSpan w:val="4"/>
            <w:shd w:val="clear" w:color="auto" w:fill="auto"/>
            <w:vAlign w:val="center"/>
          </w:tcPr>
          <w:p w14:paraId="2B419E63" w14:textId="77777777" w:rsidR="003270FE" w:rsidRPr="00033DE9" w:rsidRDefault="003270FE" w:rsidP="003270F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54" w:type="dxa"/>
            <w:gridSpan w:val="6"/>
            <w:shd w:val="clear" w:color="auto" w:fill="auto"/>
            <w:vAlign w:val="center"/>
          </w:tcPr>
          <w:p w14:paraId="0F65FB5C" w14:textId="77777777" w:rsidR="003270FE" w:rsidRPr="00033DE9" w:rsidRDefault="003270FE" w:rsidP="003270FE">
            <w:pPr>
              <w:tabs>
                <w:tab w:val="right" w:leader="dot" w:pos="4392"/>
              </w:tabs>
              <w:spacing w:before="40" w:after="40"/>
              <w:ind w:left="-97" w:right="-89"/>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4</w:t>
            </w:r>
          </w:p>
        </w:tc>
        <w:tc>
          <w:tcPr>
            <w:tcW w:w="809" w:type="dxa"/>
            <w:gridSpan w:val="7"/>
            <w:shd w:val="clear" w:color="auto" w:fill="auto"/>
            <w:vAlign w:val="center"/>
          </w:tcPr>
          <w:p w14:paraId="56689F29" w14:textId="77777777" w:rsidR="003270FE" w:rsidRPr="00033DE9" w:rsidRDefault="003270FE" w:rsidP="003270FE">
            <w:pPr>
              <w:tabs>
                <w:tab w:val="right" w:leader="dot" w:pos="4392"/>
              </w:tabs>
              <w:spacing w:before="40" w:after="40"/>
              <w:ind w:left="-127" w:right="-107"/>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5</w:t>
            </w:r>
          </w:p>
        </w:tc>
        <w:tc>
          <w:tcPr>
            <w:tcW w:w="607" w:type="dxa"/>
            <w:gridSpan w:val="6"/>
            <w:shd w:val="clear" w:color="auto" w:fill="auto"/>
            <w:vAlign w:val="center"/>
          </w:tcPr>
          <w:p w14:paraId="06AEBE3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666" w:type="dxa"/>
            <w:shd w:val="clear" w:color="auto" w:fill="auto"/>
            <w:vAlign w:val="center"/>
          </w:tcPr>
          <w:p w14:paraId="78C4010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906" w:type="dxa"/>
            <w:shd w:val="clear" w:color="auto" w:fill="auto"/>
            <w:vAlign w:val="center"/>
          </w:tcPr>
          <w:p w14:paraId="126904A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22005DC4"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62F1529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hideMark/>
          </w:tcPr>
          <w:p w14:paraId="5EF9EB3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2909</w:t>
            </w:r>
          </w:p>
        </w:tc>
        <w:tc>
          <w:tcPr>
            <w:tcW w:w="3600" w:type="dxa"/>
            <w:gridSpan w:val="6"/>
            <w:shd w:val="clear" w:color="auto" w:fill="auto"/>
            <w:hideMark/>
          </w:tcPr>
          <w:p w14:paraId="34C20CC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have external quality control mechanisms for HIV RDT test results?</w:t>
            </w:r>
          </w:p>
        </w:tc>
        <w:tc>
          <w:tcPr>
            <w:tcW w:w="4139" w:type="dxa"/>
            <w:gridSpan w:val="27"/>
            <w:shd w:val="clear" w:color="auto" w:fill="auto"/>
            <w:vAlign w:val="center"/>
            <w:hideMark/>
          </w:tcPr>
          <w:p w14:paraId="1370052F" w14:textId="77777777" w:rsidR="003270FE" w:rsidRPr="00033DE9" w:rsidRDefault="003270FE" w:rsidP="003270FE">
            <w:pPr>
              <w:keepLines/>
              <w:tabs>
                <w:tab w:val="right" w:leader="dot" w:pos="4501"/>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 xml:space="preserve"> 1</w:t>
            </w:r>
          </w:p>
          <w:p w14:paraId="4B8390F9" w14:textId="77777777" w:rsidR="003270FE" w:rsidRPr="00033DE9" w:rsidRDefault="003270FE" w:rsidP="003270FE">
            <w:pPr>
              <w:keepLines/>
              <w:tabs>
                <w:tab w:val="right" w:leader="dot" w:pos="4501"/>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p w14:paraId="115D8371" w14:textId="77777777" w:rsidR="003270FE" w:rsidRPr="00033DE9" w:rsidRDefault="003270FE" w:rsidP="003270FE">
            <w:pPr>
              <w:keepLines/>
              <w:tabs>
                <w:tab w:val="right" w:leader="dot" w:pos="4501"/>
              </w:tabs>
              <w:spacing w:after="40"/>
              <w:rPr>
                <w:rFonts w:asciiTheme="minorHAnsi" w:hAnsiTheme="minorHAnsi" w:cstheme="minorHAnsi"/>
                <w:sz w:val="16"/>
                <w:szCs w:val="16"/>
                <w:lang w:val="en-GB"/>
              </w:rPr>
            </w:pPr>
            <w:r w:rsidRPr="00033DE9">
              <w:rPr>
                <w:rFonts w:asciiTheme="minorHAnsi" w:hAnsiTheme="minorHAnsi" w:cstheme="minorHAnsi"/>
                <w:sz w:val="16"/>
                <w:szCs w:val="16"/>
                <w:lang w:val="en-GB"/>
              </w:rPr>
              <w:t>DOES NOT USE HIV RAPID TEST</w:t>
            </w:r>
            <w:r w:rsidRPr="00033DE9">
              <w:rPr>
                <w:rFonts w:asciiTheme="minorHAnsi" w:hAnsiTheme="minorHAnsi" w:cstheme="minorHAnsi"/>
                <w:sz w:val="16"/>
                <w:szCs w:val="16"/>
                <w:lang w:val="en-GB"/>
              </w:rPr>
              <w:tab/>
              <w:t>5</w:t>
            </w:r>
          </w:p>
        </w:tc>
        <w:tc>
          <w:tcPr>
            <w:tcW w:w="906" w:type="dxa"/>
            <w:shd w:val="clear" w:color="auto" w:fill="auto"/>
            <w:vAlign w:val="center"/>
          </w:tcPr>
          <w:p w14:paraId="4B883781" w14:textId="77777777" w:rsidR="003270FE" w:rsidRPr="00033DE9" w:rsidRDefault="003270FE" w:rsidP="003270FE">
            <w:pPr>
              <w:keepLines/>
              <w:tabs>
                <w:tab w:val="right" w:leader="dot" w:pos="4392"/>
              </w:tabs>
              <w:rPr>
                <w:rFonts w:asciiTheme="minorHAnsi" w:hAnsiTheme="minorHAnsi" w:cstheme="minorHAnsi"/>
                <w:color w:val="000000" w:themeColor="text1"/>
                <w:sz w:val="16"/>
                <w:szCs w:val="16"/>
                <w:lang w:val="en-GB"/>
              </w:rPr>
            </w:pPr>
          </w:p>
          <w:p w14:paraId="43C62535" w14:textId="77777777" w:rsidR="003270FE" w:rsidRPr="00033DE9" w:rsidRDefault="003270FE" w:rsidP="003270FE">
            <w:pPr>
              <w:keepLines/>
              <w:tabs>
                <w:tab w:val="right" w:leader="dot" w:pos="4392"/>
              </w:tabs>
              <w:rPr>
                <w:rFonts w:asciiTheme="minorHAnsi" w:hAnsiTheme="minorHAnsi" w:cstheme="minorHAnsi"/>
                <w:color w:val="000000" w:themeColor="text1"/>
                <w:sz w:val="16"/>
                <w:szCs w:val="16"/>
                <w:lang w:val="en-GB"/>
              </w:rPr>
            </w:pPr>
          </w:p>
          <w:p w14:paraId="238E37D3" w14:textId="77777777" w:rsidR="003270FE" w:rsidRPr="00033DE9" w:rsidRDefault="003270FE" w:rsidP="003270FE">
            <w:pPr>
              <w:keepLines/>
              <w:tabs>
                <w:tab w:val="right" w:leader="dot" w:pos="4392"/>
              </w:tabs>
              <w:spacing w:before="40"/>
              <w:rPr>
                <w:rFonts w:asciiTheme="minorHAnsi" w:hAnsiTheme="minorHAnsi" w:cstheme="minorHAnsi"/>
                <w:bCs/>
                <w:color w:val="000000"/>
                <w:sz w:val="16"/>
                <w:szCs w:val="16"/>
                <w:lang w:val="en-GB"/>
              </w:rPr>
            </w:pP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color w:val="000000" w:themeColor="text1"/>
                <w:sz w:val="16"/>
                <w:szCs w:val="16"/>
                <w:lang w:val="en-GB"/>
              </w:rPr>
              <w:t>Q2911</w:t>
            </w:r>
          </w:p>
        </w:tc>
      </w:tr>
      <w:tr w:rsidR="003270FE" w:rsidRPr="00033DE9" w14:paraId="7439AB93" w14:textId="77777777" w:rsidTr="0071092B">
        <w:trPr>
          <w:cantSplit/>
          <w:trHeight w:val="593"/>
          <w:jc w:val="center"/>
        </w:trPr>
        <w:tc>
          <w:tcPr>
            <w:tcW w:w="805" w:type="dxa"/>
            <w:shd w:val="clear" w:color="auto" w:fill="auto"/>
            <w:hideMark/>
          </w:tcPr>
          <w:p w14:paraId="0319DFF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hideMark/>
          </w:tcPr>
          <w:p w14:paraId="12B14C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2910</w:t>
            </w:r>
          </w:p>
        </w:tc>
        <w:tc>
          <w:tcPr>
            <w:tcW w:w="3600" w:type="dxa"/>
            <w:gridSpan w:val="6"/>
            <w:shd w:val="clear" w:color="auto" w:fill="auto"/>
            <w:hideMark/>
          </w:tcPr>
          <w:p w14:paraId="36D1124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routinely conduct internal testing of the quality of the HIV RDT test kit?</w:t>
            </w:r>
          </w:p>
        </w:tc>
        <w:tc>
          <w:tcPr>
            <w:tcW w:w="4139" w:type="dxa"/>
            <w:gridSpan w:val="27"/>
            <w:shd w:val="clear" w:color="auto" w:fill="auto"/>
            <w:vAlign w:val="center"/>
            <w:hideMark/>
          </w:tcPr>
          <w:p w14:paraId="0DB66890" w14:textId="77777777" w:rsidR="003270FE" w:rsidRPr="00033DE9" w:rsidRDefault="003270FE" w:rsidP="003270FE">
            <w:pPr>
              <w:keepLines/>
              <w:tabs>
                <w:tab w:val="right" w:leader="dot" w:pos="4501"/>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29D61615" w14:textId="77777777" w:rsidR="003270FE" w:rsidRPr="00033DE9" w:rsidRDefault="003270FE" w:rsidP="003270FE">
            <w:pPr>
              <w:keepLines/>
              <w:tabs>
                <w:tab w:val="right" w:leader="dot" w:pos="4501"/>
              </w:tabs>
              <w:spacing w:after="80"/>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p w14:paraId="1519FF32" w14:textId="77777777" w:rsidR="003270FE" w:rsidRPr="00033DE9" w:rsidRDefault="003270FE" w:rsidP="003270FE">
            <w:pPr>
              <w:keepLines/>
              <w:tabs>
                <w:tab w:val="right" w:leader="dot" w:pos="4501"/>
              </w:tabs>
              <w:ind w:right="-1"/>
              <w:rPr>
                <w:rFonts w:asciiTheme="minorHAnsi" w:hAnsiTheme="minorHAnsi" w:cstheme="minorHAnsi"/>
                <w:sz w:val="16"/>
                <w:szCs w:val="16"/>
                <w:lang w:val="en-GB"/>
              </w:rPr>
            </w:pPr>
          </w:p>
        </w:tc>
        <w:tc>
          <w:tcPr>
            <w:tcW w:w="906" w:type="dxa"/>
            <w:shd w:val="clear" w:color="auto" w:fill="auto"/>
            <w:vAlign w:val="center"/>
          </w:tcPr>
          <w:p w14:paraId="215FD34B" w14:textId="77777777" w:rsidR="003270FE" w:rsidRPr="00033DE9" w:rsidRDefault="003270FE" w:rsidP="003270FE">
            <w:pPr>
              <w:keepLines/>
              <w:tabs>
                <w:tab w:val="right" w:leader="dot" w:pos="4392"/>
              </w:tabs>
              <w:rPr>
                <w:rFonts w:asciiTheme="minorHAnsi" w:hAnsiTheme="minorHAnsi" w:cstheme="minorHAnsi"/>
                <w:color w:val="000000"/>
                <w:sz w:val="16"/>
                <w:szCs w:val="16"/>
                <w:lang w:val="en-GB"/>
              </w:rPr>
            </w:pPr>
          </w:p>
        </w:tc>
      </w:tr>
      <w:tr w:rsidR="003270FE" w:rsidRPr="00033DE9" w14:paraId="219BFA1D" w14:textId="77777777" w:rsidTr="0071092B">
        <w:tblPrEx>
          <w:tblLook w:val="04A0" w:firstRow="1" w:lastRow="0" w:firstColumn="1" w:lastColumn="0" w:noHBand="0" w:noVBand="1"/>
        </w:tblPrEx>
        <w:trPr>
          <w:cantSplit/>
          <w:trHeight w:val="296"/>
          <w:jc w:val="center"/>
        </w:trPr>
        <w:tc>
          <w:tcPr>
            <w:tcW w:w="805" w:type="dxa"/>
            <w:vMerge w:val="restart"/>
            <w:shd w:val="clear" w:color="auto" w:fill="auto"/>
            <w:hideMark/>
          </w:tcPr>
          <w:p w14:paraId="6378239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bookmarkStart w:id="750" w:name="_Hlk104137999"/>
            <w:r w:rsidRPr="00033DE9">
              <w:rPr>
                <w:rFonts w:asciiTheme="minorHAnsi" w:hAnsiTheme="minorHAnsi" w:cstheme="minorHAnsi"/>
                <w:color w:val="000000"/>
                <w:sz w:val="16"/>
                <w:szCs w:val="16"/>
              </w:rPr>
              <w:t>R_C</w:t>
            </w:r>
          </w:p>
        </w:tc>
        <w:tc>
          <w:tcPr>
            <w:tcW w:w="630" w:type="dxa"/>
            <w:vMerge w:val="restart"/>
            <w:shd w:val="clear" w:color="auto" w:fill="auto"/>
          </w:tcPr>
          <w:p w14:paraId="12FADF3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2911</w:t>
            </w:r>
          </w:p>
        </w:tc>
        <w:tc>
          <w:tcPr>
            <w:tcW w:w="2535" w:type="dxa"/>
            <w:gridSpan w:val="2"/>
            <w:vMerge w:val="restart"/>
            <w:shd w:val="clear" w:color="auto" w:fill="auto"/>
            <w:hideMark/>
          </w:tcPr>
          <w:p w14:paraId="4596F874" w14:textId="23AFC927" w:rsidR="0071092B" w:rsidRPr="0071092B" w:rsidRDefault="003270FE" w:rsidP="003270FE">
            <w:pPr>
              <w:pStyle w:val="CommentText"/>
              <w:keepNext/>
              <w:keepLines/>
              <w:spacing w:before="40" w:after="40"/>
              <w:rPr>
                <w:rFonts w:asciiTheme="minorHAnsi" w:hAnsiTheme="minorHAnsi" w:cstheme="minorHAnsi"/>
                <w:noProof/>
                <w:sz w:val="16"/>
                <w:szCs w:val="16"/>
              </w:rPr>
            </w:pPr>
            <w:r w:rsidRPr="00033DE9">
              <w:rPr>
                <w:rFonts w:asciiTheme="minorHAnsi" w:hAnsiTheme="minorHAnsi" w:cstheme="minorHAnsi"/>
                <w:sz w:val="16"/>
                <w:szCs w:val="16"/>
                <w:lang w:val="en-GB"/>
              </w:rPr>
              <w:t>Continuing with tests available in this service site today, f</w:t>
            </w:r>
            <w:r w:rsidRPr="00033DE9">
              <w:rPr>
                <w:rFonts w:asciiTheme="minorHAnsi" w:hAnsiTheme="minorHAnsi" w:cstheme="minorHAnsi"/>
                <w:noProof/>
                <w:sz w:val="16"/>
                <w:szCs w:val="16"/>
              </w:rPr>
              <w:t>or each test that I ask about, please show it to me.</w:t>
            </w:r>
          </w:p>
          <w:p w14:paraId="25C9F669"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URINE DIPSTICK TESTS MAY BE PART OF MULTI-TEST DIPSTICK)</w:t>
            </w:r>
          </w:p>
        </w:tc>
        <w:tc>
          <w:tcPr>
            <w:tcW w:w="5204" w:type="dxa"/>
            <w:gridSpan w:val="31"/>
            <w:shd w:val="clear" w:color="auto" w:fill="D9D9D9"/>
          </w:tcPr>
          <w:p w14:paraId="4FFED9AF" w14:textId="234827B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w:t>
            </w:r>
            <w:r>
              <w:rPr>
                <w:rFonts w:asciiTheme="minorHAnsi" w:hAnsiTheme="minorHAnsi" w:cstheme="minorHAnsi"/>
                <w:sz w:val="16"/>
                <w:szCs w:val="16"/>
                <w:lang w:val="en-GB"/>
              </w:rPr>
              <w:t>LE</w:t>
            </w:r>
          </w:p>
        </w:tc>
        <w:tc>
          <w:tcPr>
            <w:tcW w:w="906" w:type="dxa"/>
            <w:vMerge w:val="restart"/>
            <w:shd w:val="clear" w:color="auto" w:fill="auto"/>
          </w:tcPr>
          <w:p w14:paraId="7EF1E99C"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0C5DCAD9" w14:textId="77777777" w:rsidTr="0071092B">
        <w:tblPrEx>
          <w:tblLook w:val="04A0" w:firstRow="1" w:lastRow="0" w:firstColumn="1" w:lastColumn="0" w:noHBand="0" w:noVBand="1"/>
        </w:tblPrEx>
        <w:trPr>
          <w:cantSplit/>
          <w:trHeight w:val="242"/>
          <w:jc w:val="center"/>
        </w:trPr>
        <w:tc>
          <w:tcPr>
            <w:tcW w:w="805" w:type="dxa"/>
            <w:vMerge/>
            <w:shd w:val="clear" w:color="auto" w:fill="auto"/>
          </w:tcPr>
          <w:p w14:paraId="77D6E87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0AA258A9"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35" w:type="dxa"/>
            <w:gridSpan w:val="2"/>
            <w:vMerge/>
            <w:shd w:val="clear" w:color="auto" w:fill="auto"/>
          </w:tcPr>
          <w:p w14:paraId="112FFD13"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2205" w:type="dxa"/>
            <w:gridSpan w:val="9"/>
            <w:shd w:val="clear" w:color="auto" w:fill="D9D9D9"/>
          </w:tcPr>
          <w:p w14:paraId="790C85C9"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2999" w:type="dxa"/>
            <w:gridSpan w:val="22"/>
            <w:shd w:val="clear" w:color="auto" w:fill="D9D9D9"/>
          </w:tcPr>
          <w:p w14:paraId="70755F96"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OBSERVED</w:t>
            </w:r>
          </w:p>
        </w:tc>
        <w:tc>
          <w:tcPr>
            <w:tcW w:w="906" w:type="dxa"/>
            <w:vMerge/>
            <w:shd w:val="clear" w:color="auto" w:fill="auto"/>
          </w:tcPr>
          <w:p w14:paraId="61E0E92A"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5BCA6427" w14:textId="77777777" w:rsidTr="00612109">
        <w:tblPrEx>
          <w:tblLook w:val="04A0" w:firstRow="1" w:lastRow="0" w:firstColumn="1" w:lastColumn="0" w:noHBand="0" w:noVBand="1"/>
        </w:tblPrEx>
        <w:trPr>
          <w:cantSplit/>
          <w:trHeight w:val="504"/>
          <w:jc w:val="center"/>
        </w:trPr>
        <w:tc>
          <w:tcPr>
            <w:tcW w:w="805" w:type="dxa"/>
            <w:vMerge/>
            <w:shd w:val="clear" w:color="auto" w:fill="auto"/>
          </w:tcPr>
          <w:p w14:paraId="053BB17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E13D268"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35" w:type="dxa"/>
            <w:gridSpan w:val="2"/>
            <w:vMerge/>
            <w:shd w:val="clear" w:color="auto" w:fill="auto"/>
          </w:tcPr>
          <w:p w14:paraId="397BD81E"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65" w:type="dxa"/>
            <w:gridSpan w:val="4"/>
            <w:shd w:val="clear" w:color="auto" w:fill="D9D9D9"/>
          </w:tcPr>
          <w:p w14:paraId="5F1EC5CC"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AT LEAST ONE NOT EXPIRED</w:t>
            </w:r>
          </w:p>
        </w:tc>
        <w:tc>
          <w:tcPr>
            <w:tcW w:w="1140" w:type="dxa"/>
            <w:gridSpan w:val="5"/>
            <w:shd w:val="clear" w:color="auto" w:fill="D9D9D9"/>
          </w:tcPr>
          <w:p w14:paraId="3A97073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AVAILABLE BUT EXPIRED</w:t>
            </w:r>
          </w:p>
        </w:tc>
        <w:tc>
          <w:tcPr>
            <w:tcW w:w="973" w:type="dxa"/>
            <w:gridSpan w:val="10"/>
            <w:shd w:val="clear" w:color="auto" w:fill="D9D9D9"/>
          </w:tcPr>
          <w:p w14:paraId="4EFC963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AVAILABLE BUT NOT SEEN</w:t>
            </w:r>
          </w:p>
        </w:tc>
        <w:tc>
          <w:tcPr>
            <w:tcW w:w="1037" w:type="dxa"/>
            <w:gridSpan w:val="6"/>
            <w:shd w:val="clear" w:color="auto" w:fill="D9D9D9"/>
          </w:tcPr>
          <w:p w14:paraId="4B1C39B0"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 TODAY</w:t>
            </w:r>
          </w:p>
        </w:tc>
        <w:tc>
          <w:tcPr>
            <w:tcW w:w="989" w:type="dxa"/>
            <w:gridSpan w:val="6"/>
            <w:shd w:val="clear" w:color="auto" w:fill="D9D9D9"/>
          </w:tcPr>
          <w:p w14:paraId="14DDF021"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NEVER AVAILABLE</w:t>
            </w:r>
          </w:p>
        </w:tc>
        <w:tc>
          <w:tcPr>
            <w:tcW w:w="906" w:type="dxa"/>
            <w:shd w:val="clear" w:color="auto" w:fill="auto"/>
          </w:tcPr>
          <w:p w14:paraId="2151D7A4"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bookmarkEnd w:id="750"/>
      <w:tr w:rsidR="003270FE" w:rsidRPr="00033DE9" w14:paraId="6CB635A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E710122"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04574CE"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01</w:t>
            </w:r>
          </w:p>
        </w:tc>
        <w:tc>
          <w:tcPr>
            <w:tcW w:w="2535" w:type="dxa"/>
            <w:gridSpan w:val="2"/>
            <w:shd w:val="clear" w:color="auto" w:fill="auto"/>
          </w:tcPr>
          <w:p w14:paraId="139EDBA1" w14:textId="77777777" w:rsidR="003270FE" w:rsidRPr="00033DE9" w:rsidRDefault="003270FE" w:rsidP="003270FE">
            <w:pPr>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Syphilis RDT</w:t>
            </w:r>
          </w:p>
        </w:tc>
        <w:tc>
          <w:tcPr>
            <w:tcW w:w="1065" w:type="dxa"/>
            <w:gridSpan w:val="4"/>
            <w:shd w:val="clear" w:color="auto" w:fill="auto"/>
            <w:vAlign w:val="center"/>
          </w:tcPr>
          <w:p w14:paraId="505C6C54"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04B4BF3E"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973" w:type="dxa"/>
            <w:gridSpan w:val="10"/>
            <w:shd w:val="clear" w:color="auto" w:fill="auto"/>
            <w:vAlign w:val="center"/>
          </w:tcPr>
          <w:p w14:paraId="25195024"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57244BC5"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4</w:t>
            </w:r>
          </w:p>
        </w:tc>
        <w:tc>
          <w:tcPr>
            <w:tcW w:w="989" w:type="dxa"/>
            <w:gridSpan w:val="6"/>
            <w:shd w:val="clear" w:color="auto" w:fill="auto"/>
            <w:vAlign w:val="center"/>
          </w:tcPr>
          <w:p w14:paraId="267BA47A"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5</w:t>
            </w:r>
          </w:p>
        </w:tc>
        <w:tc>
          <w:tcPr>
            <w:tcW w:w="906" w:type="dxa"/>
            <w:shd w:val="clear" w:color="auto" w:fill="auto"/>
            <w:vAlign w:val="center"/>
          </w:tcPr>
          <w:p w14:paraId="7061A2FA" w14:textId="77777777" w:rsidR="003270FE" w:rsidRPr="00033DE9" w:rsidRDefault="003270FE" w:rsidP="003270FE">
            <w:pPr>
              <w:keepLines/>
              <w:tabs>
                <w:tab w:val="right" w:leader="dot" w:pos="4392"/>
              </w:tabs>
              <w:spacing w:before="40" w:after="40"/>
              <w:rPr>
                <w:rFonts w:asciiTheme="minorHAnsi" w:hAnsiTheme="minorHAnsi" w:cstheme="minorHAnsi"/>
                <w:sz w:val="16"/>
                <w:szCs w:val="16"/>
                <w:lang w:val="en-GB"/>
              </w:rPr>
            </w:pPr>
          </w:p>
        </w:tc>
      </w:tr>
      <w:tr w:rsidR="003270FE" w:rsidRPr="00033DE9" w14:paraId="63C1CFC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535F43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21E65E5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02</w:t>
            </w:r>
          </w:p>
        </w:tc>
        <w:tc>
          <w:tcPr>
            <w:tcW w:w="2535" w:type="dxa"/>
            <w:gridSpan w:val="2"/>
            <w:shd w:val="clear" w:color="auto" w:fill="auto"/>
          </w:tcPr>
          <w:p w14:paraId="1DBCDA5D"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Urine rapid tests for pregnancy</w:t>
            </w:r>
          </w:p>
        </w:tc>
        <w:tc>
          <w:tcPr>
            <w:tcW w:w="1065" w:type="dxa"/>
            <w:gridSpan w:val="4"/>
            <w:shd w:val="clear" w:color="auto" w:fill="auto"/>
            <w:vAlign w:val="center"/>
          </w:tcPr>
          <w:p w14:paraId="7111D73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479F9A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66B36A2"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3A1BE32E"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AE73EF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4686399"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7C0F564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D4DE8F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0EFA22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03</w:t>
            </w:r>
          </w:p>
        </w:tc>
        <w:tc>
          <w:tcPr>
            <w:tcW w:w="2535" w:type="dxa"/>
            <w:gridSpan w:val="2"/>
            <w:shd w:val="clear" w:color="auto" w:fill="auto"/>
          </w:tcPr>
          <w:p w14:paraId="142D6CA5"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protein </w:t>
            </w:r>
          </w:p>
          <w:p w14:paraId="2DADB6AE"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c>
          <w:tcPr>
            <w:tcW w:w="1065" w:type="dxa"/>
            <w:gridSpan w:val="4"/>
            <w:shd w:val="clear" w:color="auto" w:fill="auto"/>
            <w:vAlign w:val="center"/>
          </w:tcPr>
          <w:p w14:paraId="7C4608A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25C6C789"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973" w:type="dxa"/>
            <w:gridSpan w:val="10"/>
            <w:shd w:val="clear" w:color="auto" w:fill="auto"/>
            <w:vAlign w:val="center"/>
          </w:tcPr>
          <w:p w14:paraId="55E196B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4A60541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4</w:t>
            </w:r>
          </w:p>
        </w:tc>
        <w:tc>
          <w:tcPr>
            <w:tcW w:w="989" w:type="dxa"/>
            <w:gridSpan w:val="6"/>
            <w:shd w:val="clear" w:color="auto" w:fill="auto"/>
            <w:vAlign w:val="center"/>
          </w:tcPr>
          <w:p w14:paraId="6C877748"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5</w:t>
            </w:r>
          </w:p>
        </w:tc>
        <w:tc>
          <w:tcPr>
            <w:tcW w:w="906" w:type="dxa"/>
            <w:shd w:val="clear" w:color="auto" w:fill="auto"/>
            <w:vAlign w:val="center"/>
          </w:tcPr>
          <w:p w14:paraId="23F7FF71"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F54FAA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36F00BE"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47C7688"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04</w:t>
            </w:r>
          </w:p>
        </w:tc>
        <w:tc>
          <w:tcPr>
            <w:tcW w:w="2535" w:type="dxa"/>
            <w:gridSpan w:val="2"/>
            <w:shd w:val="clear" w:color="auto" w:fill="auto"/>
          </w:tcPr>
          <w:p w14:paraId="35DBFC79"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glucose </w:t>
            </w:r>
          </w:p>
          <w:p w14:paraId="53718938"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c>
          <w:tcPr>
            <w:tcW w:w="1065" w:type="dxa"/>
            <w:gridSpan w:val="4"/>
            <w:shd w:val="clear" w:color="auto" w:fill="auto"/>
            <w:vAlign w:val="center"/>
          </w:tcPr>
          <w:p w14:paraId="45AA0C5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27A7A3F8"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54A366F"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6B173C41"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756F741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4FC54E2D"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3C5C438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A1FA3A4" w14:textId="37AB850C"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AD5AA6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05</w:t>
            </w:r>
          </w:p>
        </w:tc>
        <w:tc>
          <w:tcPr>
            <w:tcW w:w="2535" w:type="dxa"/>
            <w:gridSpan w:val="2"/>
            <w:shd w:val="clear" w:color="auto" w:fill="auto"/>
          </w:tcPr>
          <w:p w14:paraId="41F76432"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Urine dipstick for ketones</w:t>
            </w:r>
            <w:r w:rsidRPr="00033DE9">
              <w:rPr>
                <w:rFonts w:asciiTheme="minorHAnsi" w:hAnsiTheme="minorHAnsi" w:cstheme="minorHAnsi"/>
                <w:color w:val="000000"/>
                <w:sz w:val="16"/>
                <w:szCs w:val="16"/>
                <w:lang w:val="en-GB"/>
              </w:rPr>
              <w:br/>
            </w:r>
          </w:p>
        </w:tc>
        <w:tc>
          <w:tcPr>
            <w:tcW w:w="1065" w:type="dxa"/>
            <w:gridSpan w:val="4"/>
            <w:shd w:val="clear" w:color="auto" w:fill="auto"/>
            <w:vAlign w:val="center"/>
          </w:tcPr>
          <w:p w14:paraId="4ACBBB2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04D719E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4B09E49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5592A894"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765A130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899B90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771B6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A980B08" w14:textId="04873DE6"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5EBFC1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06</w:t>
            </w:r>
          </w:p>
        </w:tc>
        <w:tc>
          <w:tcPr>
            <w:tcW w:w="2535" w:type="dxa"/>
            <w:gridSpan w:val="2"/>
            <w:shd w:val="clear" w:color="auto" w:fill="auto"/>
          </w:tcPr>
          <w:p w14:paraId="7932AB1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bilirubin </w:t>
            </w:r>
          </w:p>
        </w:tc>
        <w:tc>
          <w:tcPr>
            <w:tcW w:w="1065" w:type="dxa"/>
            <w:gridSpan w:val="4"/>
            <w:shd w:val="clear" w:color="auto" w:fill="auto"/>
            <w:vAlign w:val="center"/>
          </w:tcPr>
          <w:p w14:paraId="27DA55C4"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7E1913E5"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231D3446"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326B337A"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5A2A530"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5BA8026B"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0C57B763"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080F6A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E83519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07</w:t>
            </w:r>
          </w:p>
        </w:tc>
        <w:tc>
          <w:tcPr>
            <w:tcW w:w="2535" w:type="dxa"/>
            <w:gridSpan w:val="2"/>
            <w:shd w:val="clear" w:color="auto" w:fill="auto"/>
          </w:tcPr>
          <w:p w14:paraId="7EDED1E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blood </w:t>
            </w:r>
          </w:p>
          <w:p w14:paraId="4528151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065" w:type="dxa"/>
            <w:gridSpan w:val="4"/>
            <w:shd w:val="clear" w:color="auto" w:fill="auto"/>
            <w:vAlign w:val="center"/>
          </w:tcPr>
          <w:p w14:paraId="2DBCE7D9"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43172BED"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AFCF07F"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04A32A55"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029BAB77"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290DAAA1"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4B3A4D7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C2313BA" w14:textId="52DF05E0"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8B89A5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08</w:t>
            </w:r>
          </w:p>
        </w:tc>
        <w:tc>
          <w:tcPr>
            <w:tcW w:w="2535" w:type="dxa"/>
            <w:gridSpan w:val="2"/>
            <w:shd w:val="clear" w:color="auto" w:fill="auto"/>
          </w:tcPr>
          <w:p w14:paraId="5447832C" w14:textId="50F13E76"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Urine dipstick for white blood cells or nitrites (for UTI)</w:t>
            </w:r>
          </w:p>
        </w:tc>
        <w:tc>
          <w:tcPr>
            <w:tcW w:w="1065" w:type="dxa"/>
            <w:gridSpan w:val="4"/>
            <w:shd w:val="clear" w:color="auto" w:fill="auto"/>
            <w:vAlign w:val="center"/>
          </w:tcPr>
          <w:p w14:paraId="5680053A"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08555E89"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4E1866CA"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192C35FE"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020063F"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79C88D5"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3C0DB5D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6B9977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68F522B2"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09</w:t>
            </w:r>
          </w:p>
        </w:tc>
        <w:tc>
          <w:tcPr>
            <w:tcW w:w="2535" w:type="dxa"/>
            <w:gridSpan w:val="2"/>
            <w:shd w:val="clear" w:color="auto" w:fill="auto"/>
          </w:tcPr>
          <w:p w14:paraId="1F40FEC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Hepatitis B RDT</w:t>
            </w:r>
          </w:p>
        </w:tc>
        <w:tc>
          <w:tcPr>
            <w:tcW w:w="1065" w:type="dxa"/>
            <w:gridSpan w:val="4"/>
            <w:shd w:val="clear" w:color="auto" w:fill="auto"/>
            <w:vAlign w:val="center"/>
          </w:tcPr>
          <w:p w14:paraId="1B7AD24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1E22AF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C97F809"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1D136017"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0B5A1EB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1B58E31E"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C7236D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504C41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lastRenderedPageBreak/>
              <w:t>R_C</w:t>
            </w:r>
          </w:p>
        </w:tc>
        <w:tc>
          <w:tcPr>
            <w:tcW w:w="630" w:type="dxa"/>
            <w:shd w:val="clear" w:color="auto" w:fill="auto"/>
          </w:tcPr>
          <w:p w14:paraId="52E3131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10</w:t>
            </w:r>
          </w:p>
        </w:tc>
        <w:tc>
          <w:tcPr>
            <w:tcW w:w="2535" w:type="dxa"/>
            <w:gridSpan w:val="2"/>
            <w:shd w:val="clear" w:color="auto" w:fill="auto"/>
          </w:tcPr>
          <w:p w14:paraId="6C608C35"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Hepatitis C RDT</w:t>
            </w:r>
          </w:p>
        </w:tc>
        <w:tc>
          <w:tcPr>
            <w:tcW w:w="1065" w:type="dxa"/>
            <w:gridSpan w:val="4"/>
            <w:shd w:val="clear" w:color="auto" w:fill="auto"/>
            <w:vAlign w:val="center"/>
          </w:tcPr>
          <w:p w14:paraId="4EEFBD32"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E3A0F63"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746D3C34"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1DAB7EAB"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7272FA0"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155AEE3C"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80809B2"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4AF5F34"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6E41A17"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11</w:t>
            </w:r>
          </w:p>
        </w:tc>
        <w:tc>
          <w:tcPr>
            <w:tcW w:w="2535" w:type="dxa"/>
            <w:gridSpan w:val="2"/>
            <w:shd w:val="clear" w:color="auto" w:fill="auto"/>
          </w:tcPr>
          <w:p w14:paraId="27C9DA25"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Filariasis test strip (FTS)</w:t>
            </w:r>
          </w:p>
        </w:tc>
        <w:tc>
          <w:tcPr>
            <w:tcW w:w="1065" w:type="dxa"/>
            <w:gridSpan w:val="4"/>
            <w:shd w:val="clear" w:color="auto" w:fill="auto"/>
            <w:vAlign w:val="center"/>
          </w:tcPr>
          <w:p w14:paraId="05C2859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128C155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231BDE3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7F28802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4FC93D6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64534D0"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77C13DA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768CE8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AC6E05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12</w:t>
            </w:r>
          </w:p>
        </w:tc>
        <w:tc>
          <w:tcPr>
            <w:tcW w:w="2535" w:type="dxa"/>
            <w:gridSpan w:val="2"/>
            <w:shd w:val="clear" w:color="auto" w:fill="auto"/>
          </w:tcPr>
          <w:p w14:paraId="5A9A1DC9"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Dengue RDT</w:t>
            </w:r>
          </w:p>
        </w:tc>
        <w:tc>
          <w:tcPr>
            <w:tcW w:w="1065" w:type="dxa"/>
            <w:gridSpan w:val="4"/>
            <w:shd w:val="clear" w:color="auto" w:fill="auto"/>
            <w:vAlign w:val="center"/>
          </w:tcPr>
          <w:p w14:paraId="6575853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688500C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517B8BB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0BAABE0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3048B2E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004807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D987A9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B681E24"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459348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13</w:t>
            </w:r>
          </w:p>
        </w:tc>
        <w:tc>
          <w:tcPr>
            <w:tcW w:w="2535" w:type="dxa"/>
            <w:gridSpan w:val="2"/>
            <w:shd w:val="clear" w:color="auto" w:fill="auto"/>
          </w:tcPr>
          <w:p w14:paraId="1D400225"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Visceral leishmaniasis RDT</w:t>
            </w:r>
          </w:p>
        </w:tc>
        <w:tc>
          <w:tcPr>
            <w:tcW w:w="1065" w:type="dxa"/>
            <w:gridSpan w:val="4"/>
            <w:shd w:val="clear" w:color="auto" w:fill="auto"/>
            <w:vAlign w:val="center"/>
          </w:tcPr>
          <w:p w14:paraId="3B9F11C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607A761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5511D01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2768B38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76BB620F"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0DADBF81"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6A40100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DA51FE5" w14:textId="5546EF31"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2C570E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14</w:t>
            </w:r>
          </w:p>
        </w:tc>
        <w:tc>
          <w:tcPr>
            <w:tcW w:w="2535" w:type="dxa"/>
            <w:gridSpan w:val="2"/>
            <w:shd w:val="clear" w:color="auto" w:fill="auto"/>
          </w:tcPr>
          <w:p w14:paraId="6B8835A9"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COVID-19 RDT</w:t>
            </w:r>
          </w:p>
        </w:tc>
        <w:tc>
          <w:tcPr>
            <w:tcW w:w="1065" w:type="dxa"/>
            <w:gridSpan w:val="4"/>
            <w:shd w:val="clear" w:color="auto" w:fill="auto"/>
            <w:vAlign w:val="center"/>
          </w:tcPr>
          <w:p w14:paraId="637F9100"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color w:val="000000"/>
                <w:sz w:val="16"/>
                <w:szCs w:val="16"/>
                <w:lang w:val="en-GB"/>
              </w:rPr>
              <w:t>1</w:t>
            </w:r>
          </w:p>
        </w:tc>
        <w:tc>
          <w:tcPr>
            <w:tcW w:w="1140" w:type="dxa"/>
            <w:gridSpan w:val="5"/>
            <w:shd w:val="clear" w:color="auto" w:fill="auto"/>
            <w:vAlign w:val="center"/>
          </w:tcPr>
          <w:p w14:paraId="2FEAA077"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sz w:val="16"/>
                <w:szCs w:val="16"/>
              </w:rPr>
              <w:t>2</w:t>
            </w:r>
          </w:p>
        </w:tc>
        <w:tc>
          <w:tcPr>
            <w:tcW w:w="973" w:type="dxa"/>
            <w:gridSpan w:val="10"/>
            <w:shd w:val="clear" w:color="auto" w:fill="auto"/>
            <w:vAlign w:val="center"/>
          </w:tcPr>
          <w:p w14:paraId="571ACB8C"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sz w:val="16"/>
                <w:szCs w:val="16"/>
              </w:rPr>
              <w:t>3</w:t>
            </w:r>
          </w:p>
        </w:tc>
        <w:tc>
          <w:tcPr>
            <w:tcW w:w="1037" w:type="dxa"/>
            <w:gridSpan w:val="6"/>
            <w:shd w:val="clear" w:color="auto" w:fill="auto"/>
            <w:vAlign w:val="center"/>
          </w:tcPr>
          <w:p w14:paraId="39FF9D4A"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color w:val="000000"/>
                <w:sz w:val="16"/>
                <w:szCs w:val="16"/>
                <w:lang w:val="en-GB"/>
              </w:rPr>
              <w:t>1</w:t>
            </w:r>
          </w:p>
        </w:tc>
        <w:tc>
          <w:tcPr>
            <w:tcW w:w="989" w:type="dxa"/>
            <w:gridSpan w:val="6"/>
            <w:shd w:val="clear" w:color="auto" w:fill="auto"/>
            <w:vAlign w:val="center"/>
          </w:tcPr>
          <w:p w14:paraId="1E41FB26"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sz w:val="16"/>
                <w:szCs w:val="16"/>
              </w:rPr>
              <w:t>2</w:t>
            </w:r>
          </w:p>
        </w:tc>
        <w:tc>
          <w:tcPr>
            <w:tcW w:w="906" w:type="dxa"/>
            <w:shd w:val="clear" w:color="auto" w:fill="auto"/>
            <w:vAlign w:val="center"/>
          </w:tcPr>
          <w:p w14:paraId="644C9D6B"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6FF065E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6B4981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93A99B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15</w:t>
            </w:r>
          </w:p>
        </w:tc>
        <w:tc>
          <w:tcPr>
            <w:tcW w:w="2535" w:type="dxa"/>
            <w:gridSpan w:val="2"/>
            <w:shd w:val="clear" w:color="auto" w:fill="auto"/>
          </w:tcPr>
          <w:p w14:paraId="6828F87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HbA1C RDT </w:t>
            </w:r>
          </w:p>
        </w:tc>
        <w:tc>
          <w:tcPr>
            <w:tcW w:w="1065" w:type="dxa"/>
            <w:gridSpan w:val="4"/>
            <w:shd w:val="clear" w:color="auto" w:fill="auto"/>
            <w:vAlign w:val="center"/>
          </w:tcPr>
          <w:p w14:paraId="06D1FE40"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4113961F"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2772F7EF"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009E490B"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364EDD5"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6204DF1E"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680C8F" w:rsidRPr="00033DE9" w14:paraId="0B406166"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935A581" w14:textId="7FF9FC93" w:rsidR="00680C8F" w:rsidRPr="00033DE9" w:rsidRDefault="00680C8F" w:rsidP="00680C8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7A1B331B" w14:textId="378DFAD1" w:rsidR="00680C8F" w:rsidRPr="00033DE9" w:rsidRDefault="00680C8F" w:rsidP="00680C8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2535" w:type="dxa"/>
            <w:gridSpan w:val="2"/>
            <w:shd w:val="clear" w:color="auto" w:fill="auto"/>
          </w:tcPr>
          <w:p w14:paraId="00848C92" w14:textId="7D9EC5ED" w:rsidR="00680C8F" w:rsidRPr="00033DE9" w:rsidRDefault="00680C8F" w:rsidP="00680C8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Haemoglobin handheld test</w:t>
            </w:r>
          </w:p>
        </w:tc>
        <w:tc>
          <w:tcPr>
            <w:tcW w:w="1065" w:type="dxa"/>
            <w:gridSpan w:val="4"/>
            <w:shd w:val="clear" w:color="auto" w:fill="auto"/>
            <w:vAlign w:val="center"/>
          </w:tcPr>
          <w:p w14:paraId="781176F5" w14:textId="7E830C43" w:rsidR="00680C8F" w:rsidRPr="00033DE9" w:rsidRDefault="00680C8F" w:rsidP="00680C8F">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10D7E81" w14:textId="047A6067" w:rsidR="00680C8F" w:rsidRPr="00033DE9" w:rsidRDefault="00680C8F" w:rsidP="00680C8F">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0DBAF6A7" w14:textId="65D0FED8" w:rsidR="00680C8F" w:rsidRPr="00033DE9" w:rsidRDefault="00680C8F" w:rsidP="00680C8F">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58952BB3" w14:textId="1DCDA3D9" w:rsidR="00680C8F" w:rsidRPr="00033DE9" w:rsidRDefault="00680C8F" w:rsidP="00680C8F">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6DBA535B" w14:textId="75138D93" w:rsidR="00680C8F" w:rsidRPr="00033DE9" w:rsidRDefault="00680C8F" w:rsidP="00680C8F">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201CC864" w14:textId="77777777" w:rsidR="00680C8F" w:rsidRPr="00033DE9" w:rsidRDefault="00680C8F" w:rsidP="00680C8F">
            <w:pPr>
              <w:tabs>
                <w:tab w:val="right" w:leader="dot" w:pos="4392"/>
              </w:tabs>
              <w:spacing w:before="40" w:after="40"/>
              <w:rPr>
                <w:rFonts w:asciiTheme="minorHAnsi" w:hAnsiTheme="minorHAnsi" w:cstheme="minorHAnsi"/>
                <w:sz w:val="16"/>
                <w:szCs w:val="16"/>
                <w:lang w:val="en-GB"/>
              </w:rPr>
            </w:pPr>
          </w:p>
        </w:tc>
      </w:tr>
      <w:tr w:rsidR="003270FE" w:rsidRPr="00033DE9" w14:paraId="44E8448D" w14:textId="77777777" w:rsidTr="0071092B">
        <w:tblPrEx>
          <w:tblLook w:val="04A0" w:firstRow="1" w:lastRow="0" w:firstColumn="1" w:lastColumn="0" w:noHBand="0" w:noVBand="1"/>
        </w:tblPrEx>
        <w:trPr>
          <w:cantSplit/>
          <w:trHeight w:val="255"/>
          <w:jc w:val="center"/>
        </w:trPr>
        <w:tc>
          <w:tcPr>
            <w:tcW w:w="805" w:type="dxa"/>
            <w:shd w:val="clear" w:color="auto" w:fill="auto"/>
          </w:tcPr>
          <w:p w14:paraId="748321B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bookmarkStart w:id="751" w:name="_Hlk121164096"/>
          </w:p>
        </w:tc>
        <w:tc>
          <w:tcPr>
            <w:tcW w:w="630" w:type="dxa"/>
            <w:shd w:val="clear" w:color="auto" w:fill="auto"/>
          </w:tcPr>
          <w:p w14:paraId="65B25E8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tcPr>
          <w:p w14:paraId="06E209B0" w14:textId="77777777" w:rsidR="003270FE" w:rsidRPr="00033DE9" w:rsidRDefault="003270FE" w:rsidP="003270FE">
            <w:pPr>
              <w:tabs>
                <w:tab w:val="right" w:leader="dot" w:pos="4392"/>
              </w:tabs>
              <w:spacing w:before="40" w:after="40"/>
              <w:rPr>
                <w:rFonts w:asciiTheme="minorHAnsi" w:hAnsiTheme="minorHAnsi" w:cstheme="minorHAnsi"/>
                <w:bCs/>
                <w:color w:val="000000" w:themeColor="text1"/>
                <w:sz w:val="16"/>
                <w:szCs w:val="16"/>
                <w:lang w:val="en-GB"/>
              </w:rPr>
            </w:pPr>
            <w:r w:rsidRPr="00033DE9">
              <w:rPr>
                <w:rFonts w:asciiTheme="minorHAnsi" w:hAnsiTheme="minorHAnsi" w:cstheme="minorHAnsi"/>
                <w:b/>
                <w:bCs/>
                <w:color w:val="000000"/>
                <w:sz w:val="16"/>
                <w:szCs w:val="16"/>
                <w:lang w:val="en-GB"/>
              </w:rPr>
              <w:t>HANDHELD EQUIPMENT AND COMMODITIES</w:t>
            </w:r>
          </w:p>
        </w:tc>
        <w:tc>
          <w:tcPr>
            <w:tcW w:w="906" w:type="dxa"/>
            <w:shd w:val="clear" w:color="auto" w:fill="auto"/>
          </w:tcPr>
          <w:p w14:paraId="289A5CD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bookmarkEnd w:id="751"/>
      <w:tr w:rsidR="003270FE" w:rsidRPr="00033DE9" w14:paraId="4F9613B6" w14:textId="77777777" w:rsidTr="0071092B">
        <w:tblPrEx>
          <w:tblLook w:val="04A0" w:firstRow="1" w:lastRow="0" w:firstColumn="1" w:lastColumn="0" w:noHBand="0" w:noVBand="1"/>
        </w:tblPrEx>
        <w:trPr>
          <w:cantSplit/>
          <w:trHeight w:val="288"/>
          <w:jc w:val="center"/>
        </w:trPr>
        <w:tc>
          <w:tcPr>
            <w:tcW w:w="805" w:type="dxa"/>
            <w:shd w:val="clear" w:color="auto" w:fill="auto"/>
          </w:tcPr>
          <w:p w14:paraId="1D9AA1A7" w14:textId="2E3D7679" w:rsidR="003270FE" w:rsidRPr="00033DE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03841A2"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2912</w:t>
            </w:r>
          </w:p>
        </w:tc>
        <w:tc>
          <w:tcPr>
            <w:tcW w:w="7739" w:type="dxa"/>
            <w:gridSpan w:val="33"/>
            <w:shd w:val="clear" w:color="auto" w:fill="auto"/>
          </w:tcPr>
          <w:p w14:paraId="193AC603" w14:textId="77777777" w:rsidR="003270FE" w:rsidRPr="00033DE9" w:rsidRDefault="003270FE" w:rsidP="003270FE">
            <w:pPr>
              <w:spacing w:before="40" w:after="8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I would like to know if the following </w:t>
            </w:r>
            <w:r w:rsidRPr="00033DE9">
              <w:rPr>
                <w:rFonts w:asciiTheme="minorHAnsi" w:hAnsiTheme="minorHAnsi" w:cstheme="minorHAnsi"/>
                <w:b/>
                <w:bCs/>
                <w:sz w:val="16"/>
                <w:szCs w:val="16"/>
                <w:lang w:val="en-GB"/>
              </w:rPr>
              <w:t>handheld items</w:t>
            </w:r>
            <w:r w:rsidRPr="00033DE9">
              <w:rPr>
                <w:rFonts w:asciiTheme="minorHAnsi" w:hAnsiTheme="minorHAnsi" w:cstheme="minorHAnsi"/>
                <w:sz w:val="16"/>
                <w:szCs w:val="16"/>
                <w:lang w:val="en-GB"/>
              </w:rPr>
              <w:t xml:space="preserve"> are available in this service site today.</w:t>
            </w:r>
          </w:p>
        </w:tc>
        <w:tc>
          <w:tcPr>
            <w:tcW w:w="906" w:type="dxa"/>
            <w:shd w:val="clear" w:color="auto" w:fill="auto"/>
          </w:tcPr>
          <w:p w14:paraId="7ECB129D"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1F25B31E" w14:textId="77777777" w:rsidTr="0071092B">
        <w:tblPrEx>
          <w:tblLook w:val="04A0" w:firstRow="1" w:lastRow="0" w:firstColumn="1" w:lastColumn="0" w:noHBand="0" w:noVBand="1"/>
        </w:tblPrEx>
        <w:trPr>
          <w:cantSplit/>
          <w:trHeight w:val="368"/>
          <w:jc w:val="center"/>
        </w:trPr>
        <w:tc>
          <w:tcPr>
            <w:tcW w:w="805" w:type="dxa"/>
            <w:vMerge w:val="restart"/>
            <w:shd w:val="clear" w:color="auto" w:fill="auto"/>
            <w:hideMark/>
          </w:tcPr>
          <w:p w14:paraId="4B7EFE90"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hideMark/>
          </w:tcPr>
          <w:p w14:paraId="61F8C529"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2913</w:t>
            </w:r>
          </w:p>
        </w:tc>
        <w:tc>
          <w:tcPr>
            <w:tcW w:w="2535" w:type="dxa"/>
            <w:gridSpan w:val="2"/>
            <w:vMerge w:val="restart"/>
            <w:shd w:val="clear" w:color="auto" w:fill="auto"/>
            <w:hideMark/>
          </w:tcPr>
          <w:p w14:paraId="1FB0907C"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For each item that I ask you about, please show it to me and tell me if it is functioning or not, or if it has a valid expiry date in the case of tests.</w:t>
            </w:r>
          </w:p>
          <w:p w14:paraId="53A3AFAD"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p>
        </w:tc>
        <w:tc>
          <w:tcPr>
            <w:tcW w:w="3162" w:type="dxa"/>
            <w:gridSpan w:val="18"/>
            <w:shd w:val="clear" w:color="auto" w:fill="D9D9D9"/>
          </w:tcPr>
          <w:p w14:paraId="49975664"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 AVAILABLE</w:t>
            </w:r>
          </w:p>
        </w:tc>
        <w:tc>
          <w:tcPr>
            <w:tcW w:w="2042" w:type="dxa"/>
            <w:gridSpan w:val="13"/>
            <w:shd w:val="clear" w:color="auto" w:fill="D9D9D9"/>
          </w:tcPr>
          <w:p w14:paraId="4DDA0C4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FUNCTIONAL/VALID</w:t>
            </w:r>
          </w:p>
        </w:tc>
        <w:tc>
          <w:tcPr>
            <w:tcW w:w="906" w:type="dxa"/>
            <w:shd w:val="clear" w:color="auto" w:fill="auto"/>
            <w:hideMark/>
          </w:tcPr>
          <w:p w14:paraId="4116B4DF"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74471C2A" w14:textId="77777777" w:rsidTr="0071092B">
        <w:tblPrEx>
          <w:tblLook w:val="04A0" w:firstRow="1" w:lastRow="0" w:firstColumn="1" w:lastColumn="0" w:noHBand="0" w:noVBand="1"/>
        </w:tblPrEx>
        <w:trPr>
          <w:cantSplit/>
          <w:trHeight w:val="314"/>
          <w:jc w:val="center"/>
        </w:trPr>
        <w:tc>
          <w:tcPr>
            <w:tcW w:w="805" w:type="dxa"/>
            <w:vMerge/>
            <w:shd w:val="clear" w:color="auto" w:fill="auto"/>
          </w:tcPr>
          <w:p w14:paraId="0455532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863BD0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35" w:type="dxa"/>
            <w:gridSpan w:val="2"/>
            <w:vMerge/>
            <w:shd w:val="clear" w:color="auto" w:fill="auto"/>
          </w:tcPr>
          <w:p w14:paraId="0558C3A4"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108" w:type="dxa"/>
            <w:gridSpan w:val="5"/>
            <w:shd w:val="clear" w:color="auto" w:fill="D9D9D9"/>
          </w:tcPr>
          <w:p w14:paraId="3956203A"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115" w:type="dxa"/>
            <w:gridSpan w:val="5"/>
            <w:shd w:val="clear" w:color="auto" w:fill="D9D9D9"/>
          </w:tcPr>
          <w:p w14:paraId="381F2D02"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939" w:type="dxa"/>
            <w:gridSpan w:val="8"/>
            <w:shd w:val="clear" w:color="auto" w:fill="D9D9D9"/>
          </w:tcPr>
          <w:p w14:paraId="1F0E7AB3" w14:textId="77777777" w:rsidR="003270FE" w:rsidRPr="00033DE9" w:rsidRDefault="003270FE" w:rsidP="003270F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1124" w:type="dxa"/>
            <w:gridSpan w:val="9"/>
            <w:shd w:val="clear" w:color="auto" w:fill="D9D9D9"/>
          </w:tcPr>
          <w:p w14:paraId="0985D7C2" w14:textId="77777777" w:rsidR="003270FE" w:rsidRPr="00033DE9" w:rsidRDefault="003270FE" w:rsidP="003270F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918" w:type="dxa"/>
            <w:gridSpan w:val="4"/>
            <w:shd w:val="clear" w:color="auto" w:fill="D9D9D9"/>
          </w:tcPr>
          <w:p w14:paraId="6EB2DFD3" w14:textId="77777777" w:rsidR="003270FE" w:rsidRPr="00033DE9" w:rsidRDefault="003270FE" w:rsidP="003270F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tcPr>
          <w:p w14:paraId="5F41A440"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3EEE77F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7106D31"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C39ED67"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01</w:t>
            </w:r>
          </w:p>
        </w:tc>
        <w:tc>
          <w:tcPr>
            <w:tcW w:w="2535" w:type="dxa"/>
            <w:gridSpan w:val="2"/>
            <w:shd w:val="clear" w:color="auto" w:fill="auto"/>
          </w:tcPr>
          <w:p w14:paraId="55558B3E"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Colourimeter or haemoglobinometer (for anaemia handheld test)</w:t>
            </w:r>
          </w:p>
        </w:tc>
        <w:tc>
          <w:tcPr>
            <w:tcW w:w="1108" w:type="dxa"/>
            <w:gridSpan w:val="5"/>
            <w:shd w:val="clear" w:color="auto" w:fill="auto"/>
            <w:vAlign w:val="center"/>
          </w:tcPr>
          <w:p w14:paraId="4DCBA90E"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15" w:type="dxa"/>
            <w:gridSpan w:val="5"/>
            <w:shd w:val="clear" w:color="auto" w:fill="auto"/>
            <w:vAlign w:val="center"/>
          </w:tcPr>
          <w:p w14:paraId="19216EA2"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39" w:type="dxa"/>
            <w:gridSpan w:val="8"/>
            <w:shd w:val="clear" w:color="auto" w:fill="auto"/>
            <w:vAlign w:val="center"/>
          </w:tcPr>
          <w:p w14:paraId="329DE996" w14:textId="77777777" w:rsidR="003270FE" w:rsidRPr="00033DE9" w:rsidRDefault="003270FE" w:rsidP="003270FE">
            <w:pPr>
              <w:keepLines/>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02</w:t>
            </w:r>
          </w:p>
        </w:tc>
        <w:tc>
          <w:tcPr>
            <w:tcW w:w="1124" w:type="dxa"/>
            <w:gridSpan w:val="9"/>
            <w:shd w:val="clear" w:color="auto" w:fill="auto"/>
            <w:vAlign w:val="center"/>
          </w:tcPr>
          <w:p w14:paraId="6F16E3D3"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918" w:type="dxa"/>
            <w:gridSpan w:val="4"/>
            <w:shd w:val="clear" w:color="auto" w:fill="auto"/>
            <w:vAlign w:val="center"/>
          </w:tcPr>
          <w:p w14:paraId="5C2F08AA"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36C5B12"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p>
        </w:tc>
      </w:tr>
      <w:tr w:rsidR="003270FE" w:rsidRPr="00033DE9" w14:paraId="1ED27F2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D7C0714"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2882BF"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02</w:t>
            </w:r>
          </w:p>
        </w:tc>
        <w:tc>
          <w:tcPr>
            <w:tcW w:w="2535" w:type="dxa"/>
            <w:gridSpan w:val="2"/>
            <w:shd w:val="clear" w:color="auto" w:fill="auto"/>
          </w:tcPr>
          <w:p w14:paraId="7F2CDC95"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Glucometer (for glucose handheld test)</w:t>
            </w:r>
          </w:p>
        </w:tc>
        <w:tc>
          <w:tcPr>
            <w:tcW w:w="1108" w:type="dxa"/>
            <w:gridSpan w:val="5"/>
            <w:shd w:val="clear" w:color="auto" w:fill="auto"/>
            <w:vAlign w:val="center"/>
          </w:tcPr>
          <w:p w14:paraId="7717426D"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15" w:type="dxa"/>
            <w:gridSpan w:val="5"/>
            <w:shd w:val="clear" w:color="auto" w:fill="auto"/>
            <w:vAlign w:val="center"/>
          </w:tcPr>
          <w:p w14:paraId="525C4B01"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39" w:type="dxa"/>
            <w:gridSpan w:val="8"/>
            <w:shd w:val="clear" w:color="auto" w:fill="auto"/>
            <w:vAlign w:val="center"/>
          </w:tcPr>
          <w:p w14:paraId="39B6457F"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03</w:t>
            </w:r>
          </w:p>
        </w:tc>
        <w:tc>
          <w:tcPr>
            <w:tcW w:w="1124" w:type="dxa"/>
            <w:gridSpan w:val="9"/>
            <w:shd w:val="clear" w:color="auto" w:fill="auto"/>
            <w:vAlign w:val="center"/>
          </w:tcPr>
          <w:p w14:paraId="2094F4B4"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918" w:type="dxa"/>
            <w:gridSpan w:val="4"/>
            <w:shd w:val="clear" w:color="auto" w:fill="auto"/>
            <w:vAlign w:val="center"/>
          </w:tcPr>
          <w:p w14:paraId="0D7C4F85"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50368A5"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p>
        </w:tc>
      </w:tr>
      <w:tr w:rsidR="003270FE" w:rsidRPr="00033DE9" w14:paraId="0F51AF3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649C5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ACF612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03</w:t>
            </w:r>
          </w:p>
        </w:tc>
        <w:tc>
          <w:tcPr>
            <w:tcW w:w="2535" w:type="dxa"/>
            <w:gridSpan w:val="2"/>
            <w:shd w:val="clear" w:color="auto" w:fill="auto"/>
          </w:tcPr>
          <w:p w14:paraId="50CF901A"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Glucometer test strips/discs</w:t>
            </w:r>
          </w:p>
        </w:tc>
        <w:tc>
          <w:tcPr>
            <w:tcW w:w="1108" w:type="dxa"/>
            <w:gridSpan w:val="5"/>
            <w:shd w:val="clear" w:color="auto" w:fill="auto"/>
            <w:vAlign w:val="center"/>
          </w:tcPr>
          <w:p w14:paraId="45D81B59"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15" w:type="dxa"/>
            <w:gridSpan w:val="5"/>
            <w:shd w:val="clear" w:color="auto" w:fill="auto"/>
            <w:vAlign w:val="center"/>
          </w:tcPr>
          <w:p w14:paraId="0E9E006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39" w:type="dxa"/>
            <w:gridSpan w:val="8"/>
            <w:shd w:val="clear" w:color="auto" w:fill="auto"/>
            <w:vAlign w:val="center"/>
          </w:tcPr>
          <w:p w14:paraId="5E810A96" w14:textId="3A993ECD"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Q291</w:t>
            </w:r>
            <w:r w:rsidR="004D2D8F">
              <w:rPr>
                <w:rFonts w:asciiTheme="minorHAnsi" w:hAnsiTheme="minorHAnsi" w:cstheme="minorHAnsi"/>
                <w:color w:val="000000" w:themeColor="text1"/>
                <w:sz w:val="16"/>
                <w:szCs w:val="16"/>
                <w:lang w:val="en-GB"/>
              </w:rPr>
              <w:t>3_04</w:t>
            </w:r>
          </w:p>
        </w:tc>
        <w:tc>
          <w:tcPr>
            <w:tcW w:w="1124" w:type="dxa"/>
            <w:gridSpan w:val="9"/>
            <w:shd w:val="clear" w:color="auto" w:fill="auto"/>
            <w:vAlign w:val="center"/>
          </w:tcPr>
          <w:p w14:paraId="178000AD"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1</w:t>
            </w:r>
          </w:p>
        </w:tc>
        <w:tc>
          <w:tcPr>
            <w:tcW w:w="918" w:type="dxa"/>
            <w:gridSpan w:val="4"/>
            <w:shd w:val="clear" w:color="auto" w:fill="auto"/>
            <w:vAlign w:val="center"/>
          </w:tcPr>
          <w:p w14:paraId="24A69AB5"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06" w:type="dxa"/>
            <w:shd w:val="clear" w:color="auto" w:fill="auto"/>
            <w:vAlign w:val="center"/>
          </w:tcPr>
          <w:p w14:paraId="2689CB8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8B3B7E" w:rsidRPr="00033DE9" w14:paraId="494945F6" w14:textId="77777777" w:rsidTr="00222CAC">
        <w:tblPrEx>
          <w:tblLook w:val="04A0" w:firstRow="1" w:lastRow="0" w:firstColumn="1" w:lastColumn="0" w:noHBand="0" w:noVBand="1"/>
        </w:tblPrEx>
        <w:trPr>
          <w:cantSplit/>
          <w:trHeight w:val="255"/>
          <w:jc w:val="center"/>
        </w:trPr>
        <w:tc>
          <w:tcPr>
            <w:tcW w:w="805" w:type="dxa"/>
            <w:shd w:val="clear" w:color="auto" w:fill="auto"/>
          </w:tcPr>
          <w:p w14:paraId="3E868C4D"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4AC13240"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tcPr>
          <w:p w14:paraId="70B197A4" w14:textId="279C34B0" w:rsidR="008B3B7E" w:rsidRPr="00033DE9" w:rsidRDefault="008B3B7E" w:rsidP="00222CAC">
            <w:pPr>
              <w:tabs>
                <w:tab w:val="right" w:leader="dot" w:pos="4392"/>
              </w:tabs>
              <w:spacing w:before="40" w:after="40"/>
              <w:rPr>
                <w:rFonts w:asciiTheme="minorHAnsi" w:hAnsiTheme="minorHAnsi" w:cstheme="minorHAnsi"/>
                <w:bCs/>
                <w:color w:val="000000" w:themeColor="text1"/>
                <w:sz w:val="16"/>
                <w:szCs w:val="16"/>
                <w:lang w:val="en-GB"/>
              </w:rPr>
            </w:pPr>
            <w:r>
              <w:rPr>
                <w:rFonts w:asciiTheme="minorHAnsi" w:hAnsiTheme="minorHAnsi" w:cstheme="minorHAnsi"/>
                <w:b/>
                <w:bCs/>
                <w:color w:val="000000"/>
                <w:sz w:val="16"/>
                <w:szCs w:val="16"/>
                <w:lang w:val="en-GB"/>
              </w:rPr>
              <w:t>SPECIMENS FOR SURVEILLANCE/NOTIFIABLE DISEASES</w:t>
            </w:r>
          </w:p>
        </w:tc>
        <w:tc>
          <w:tcPr>
            <w:tcW w:w="906" w:type="dxa"/>
            <w:shd w:val="clear" w:color="auto" w:fill="auto"/>
          </w:tcPr>
          <w:p w14:paraId="681358F9" w14:textId="77777777" w:rsidR="008B3B7E" w:rsidRPr="00033DE9" w:rsidRDefault="008B3B7E" w:rsidP="00222CAC">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F88011F" w14:textId="77777777" w:rsidTr="00222CAC">
        <w:tblPrEx>
          <w:tblLook w:val="04A0" w:firstRow="1" w:lastRow="0" w:firstColumn="1" w:lastColumn="0" w:noHBand="0" w:noVBand="1"/>
        </w:tblPrEx>
        <w:trPr>
          <w:cantSplit/>
          <w:trHeight w:val="504"/>
          <w:jc w:val="center"/>
        </w:trPr>
        <w:tc>
          <w:tcPr>
            <w:tcW w:w="805" w:type="dxa"/>
            <w:shd w:val="clear" w:color="auto" w:fill="auto"/>
          </w:tcPr>
          <w:p w14:paraId="6523E6CF"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D5A8AC9"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2913_04</w:t>
            </w:r>
          </w:p>
        </w:tc>
        <w:tc>
          <w:tcPr>
            <w:tcW w:w="3600" w:type="dxa"/>
            <w:gridSpan w:val="6"/>
            <w:shd w:val="clear" w:color="auto" w:fill="auto"/>
          </w:tcPr>
          <w:p w14:paraId="058B16F7" w14:textId="77777777" w:rsidR="008B3B7E" w:rsidRPr="00033DE9" w:rsidRDefault="008B3B7E" w:rsidP="00222CAC">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Does this facility collect any specimens for surveillance or notifiable diseases and send them out for offsite testing?</w:t>
            </w:r>
          </w:p>
        </w:tc>
        <w:tc>
          <w:tcPr>
            <w:tcW w:w="4139" w:type="dxa"/>
            <w:gridSpan w:val="27"/>
            <w:shd w:val="clear" w:color="auto" w:fill="auto"/>
            <w:vAlign w:val="center"/>
          </w:tcPr>
          <w:p w14:paraId="43FCC252" w14:textId="77777777" w:rsidR="008B3B7E" w:rsidRPr="00033DE9" w:rsidRDefault="008B3B7E" w:rsidP="00222CAC">
            <w:pPr>
              <w:keepLines/>
              <w:tabs>
                <w:tab w:val="right" w:leader="dot" w:pos="446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52B78D4B" w14:textId="77777777" w:rsidR="008B3B7E" w:rsidRPr="00033DE9" w:rsidRDefault="008B3B7E" w:rsidP="00222CAC">
            <w:pPr>
              <w:keepLines/>
              <w:tabs>
                <w:tab w:val="right" w:leader="dot" w:pos="446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66B4575A" w14:textId="77777777" w:rsidR="008B3B7E" w:rsidRPr="00033DE9" w:rsidRDefault="008B3B7E" w:rsidP="00222CAC">
            <w:pPr>
              <w:keepLines/>
              <w:tabs>
                <w:tab w:val="right" w:leader="dot" w:pos="4392"/>
              </w:tabs>
              <w:rPr>
                <w:rFonts w:asciiTheme="minorHAnsi" w:hAnsiTheme="minorHAnsi" w:cstheme="minorHAnsi"/>
                <w:b/>
                <w:color w:val="000000" w:themeColor="text1"/>
                <w:sz w:val="16"/>
                <w:szCs w:val="16"/>
                <w:lang w:val="en-GB"/>
              </w:rPr>
            </w:pPr>
          </w:p>
        </w:tc>
      </w:tr>
      <w:tr w:rsidR="003270FE" w:rsidRPr="00033DE9" w14:paraId="3DFD4822" w14:textId="77777777" w:rsidTr="007C53C5">
        <w:tblPrEx>
          <w:tblLook w:val="04A0" w:firstRow="1" w:lastRow="0" w:firstColumn="1" w:lastColumn="0" w:noHBand="0" w:noVBand="1"/>
        </w:tblPrEx>
        <w:trPr>
          <w:cantSplit/>
          <w:trHeight w:val="233"/>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BBCB60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219F7EC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7ECFBBDC" w14:textId="77777777" w:rsidR="003270FE" w:rsidRPr="007C53C5" w:rsidRDefault="003270FE" w:rsidP="007C53C5">
            <w:pPr>
              <w:pStyle w:val="Heading2"/>
              <w:rPr>
                <w:sz w:val="16"/>
                <w:szCs w:val="16"/>
                <w:lang w:val="en-GB"/>
              </w:rPr>
            </w:pPr>
            <w:bookmarkStart w:id="752" w:name="_Toc117656751"/>
            <w:bookmarkStart w:id="753" w:name="_Toc135317524"/>
            <w:bookmarkStart w:id="754" w:name="_Toc138439591"/>
            <w:r w:rsidRPr="007C53C5">
              <w:rPr>
                <w:sz w:val="16"/>
                <w:szCs w:val="16"/>
                <w:lang w:val="en-GB"/>
              </w:rPr>
              <w:t>29.4. OTHER LABORATORY DIAGNOSTICS, EQUIPMENT AND COMMODITIES</w:t>
            </w:r>
            <w:bookmarkEnd w:id="752"/>
            <w:bookmarkEnd w:id="753"/>
            <w:bookmarkEnd w:id="754"/>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0266D4C5"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rPr>
            </w:pPr>
          </w:p>
        </w:tc>
      </w:tr>
      <w:tr w:rsidR="008B3B7E" w:rsidRPr="00033DE9" w14:paraId="59DA9135"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38C50D8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hideMark/>
          </w:tcPr>
          <w:p w14:paraId="7AA4E85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2914</w:t>
            </w:r>
          </w:p>
        </w:tc>
        <w:tc>
          <w:tcPr>
            <w:tcW w:w="3600" w:type="dxa"/>
            <w:gridSpan w:val="6"/>
            <w:shd w:val="clear" w:color="auto" w:fill="auto"/>
            <w:hideMark/>
          </w:tcPr>
          <w:p w14:paraId="2371DB20" w14:textId="11AE556B"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Other than the rapid or handheld diagnostics</w:t>
            </w:r>
            <w:r>
              <w:rPr>
                <w:rFonts w:asciiTheme="minorHAnsi" w:hAnsiTheme="minorHAnsi" w:cstheme="minorHAnsi"/>
                <w:color w:val="000000"/>
                <w:sz w:val="16"/>
                <w:szCs w:val="16"/>
                <w:lang w:val="en-GB"/>
              </w:rPr>
              <w:t xml:space="preserve"> and specimens for surveillance that</w:t>
            </w:r>
            <w:r w:rsidRPr="00033DE9">
              <w:rPr>
                <w:rFonts w:asciiTheme="minorHAnsi" w:hAnsiTheme="minorHAnsi" w:cstheme="minorHAnsi"/>
                <w:color w:val="000000"/>
                <w:sz w:val="16"/>
                <w:szCs w:val="16"/>
                <w:lang w:val="en-GB"/>
              </w:rPr>
              <w:t xml:space="preserve"> I just asked about, does this facility provide any other laboratory diagnostics either onsite or by sending the specimen offsite?</w:t>
            </w:r>
          </w:p>
        </w:tc>
        <w:tc>
          <w:tcPr>
            <w:tcW w:w="4139" w:type="dxa"/>
            <w:gridSpan w:val="27"/>
            <w:shd w:val="clear" w:color="auto" w:fill="auto"/>
            <w:vAlign w:val="center"/>
            <w:hideMark/>
          </w:tcPr>
          <w:p w14:paraId="61F010CC" w14:textId="77777777" w:rsidR="008B3B7E" w:rsidRPr="00033DE9" w:rsidRDefault="008B3B7E" w:rsidP="008B3B7E">
            <w:pPr>
              <w:keepLines/>
              <w:tabs>
                <w:tab w:val="right" w:leader="dot" w:pos="446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51C14876" w14:textId="77777777" w:rsidR="008B3B7E" w:rsidRPr="00033DE9" w:rsidRDefault="008B3B7E" w:rsidP="008B3B7E">
            <w:pPr>
              <w:keepLines/>
              <w:tabs>
                <w:tab w:val="right" w:leader="dot" w:pos="4464"/>
              </w:tabs>
              <w:ind w:right="-1"/>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hideMark/>
          </w:tcPr>
          <w:p w14:paraId="7F05B559" w14:textId="77777777" w:rsidR="008B3B7E" w:rsidRPr="00033DE9" w:rsidRDefault="008B3B7E" w:rsidP="008B3B7E">
            <w:pPr>
              <w:keepLines/>
              <w:tabs>
                <w:tab w:val="right" w:leader="dot" w:pos="4392"/>
              </w:tabs>
              <w:rPr>
                <w:rFonts w:asciiTheme="minorHAnsi" w:hAnsiTheme="minorHAnsi" w:cstheme="minorHAnsi"/>
                <w:b/>
                <w:color w:val="000000" w:themeColor="text1"/>
                <w:sz w:val="16"/>
                <w:szCs w:val="16"/>
                <w:lang w:val="en-GB"/>
              </w:rPr>
            </w:pPr>
          </w:p>
          <w:p w14:paraId="190B1969" w14:textId="77777777" w:rsidR="008B3B7E" w:rsidRPr="00033DE9" w:rsidRDefault="008B3B7E" w:rsidP="008B3B7E">
            <w:pPr>
              <w:keepLines/>
              <w:tabs>
                <w:tab w:val="right" w:leader="dot" w:pos="4392"/>
              </w:tabs>
              <w:ind w:right="-145"/>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Q2918</w:t>
            </w:r>
          </w:p>
        </w:tc>
      </w:tr>
      <w:tr w:rsidR="008B3B7E" w:rsidRPr="00033DE9" w14:paraId="0C3B687D" w14:textId="77777777" w:rsidTr="0071092B">
        <w:tblPrEx>
          <w:tblLook w:val="04A0" w:firstRow="1" w:lastRow="0" w:firstColumn="1" w:lastColumn="0" w:noHBand="0" w:noVBand="1"/>
        </w:tblPrEx>
        <w:trPr>
          <w:cantSplit/>
          <w:trHeight w:val="255"/>
          <w:jc w:val="center"/>
        </w:trPr>
        <w:tc>
          <w:tcPr>
            <w:tcW w:w="805" w:type="dxa"/>
            <w:shd w:val="clear" w:color="auto" w:fill="auto"/>
          </w:tcPr>
          <w:p w14:paraId="310183B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22268E5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tcPr>
          <w:p w14:paraId="3C2FACC5" w14:textId="77777777" w:rsidR="008B3B7E" w:rsidRPr="00033DE9" w:rsidRDefault="008B3B7E" w:rsidP="008B3B7E">
            <w:pPr>
              <w:tabs>
                <w:tab w:val="right" w:leader="dot" w:pos="4392"/>
              </w:tabs>
              <w:spacing w:before="40" w:after="40"/>
              <w:rPr>
                <w:rFonts w:asciiTheme="minorHAnsi" w:hAnsiTheme="minorHAnsi" w:cstheme="minorHAnsi"/>
                <w:bCs/>
                <w:color w:val="000000" w:themeColor="text1"/>
                <w:sz w:val="16"/>
                <w:szCs w:val="16"/>
                <w:lang w:val="en-GB"/>
              </w:rPr>
            </w:pPr>
            <w:r w:rsidRPr="00033DE9">
              <w:rPr>
                <w:rFonts w:asciiTheme="minorHAnsi" w:hAnsiTheme="minorHAnsi" w:cstheme="minorHAnsi"/>
                <w:b/>
                <w:bCs/>
                <w:color w:val="000000"/>
                <w:sz w:val="16"/>
                <w:szCs w:val="16"/>
                <w:lang w:val="en-GB"/>
              </w:rPr>
              <w:t>OTHER LABORATORY DIAGNOSTICS</w:t>
            </w:r>
          </w:p>
        </w:tc>
        <w:tc>
          <w:tcPr>
            <w:tcW w:w="906" w:type="dxa"/>
            <w:shd w:val="clear" w:color="auto" w:fill="auto"/>
          </w:tcPr>
          <w:p w14:paraId="0C03E38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D9338A3" w14:textId="77777777" w:rsidTr="0071092B">
        <w:tblPrEx>
          <w:tblLook w:val="04A0" w:firstRow="1" w:lastRow="0" w:firstColumn="1" w:lastColumn="0" w:noHBand="0" w:noVBand="1"/>
        </w:tblPrEx>
        <w:trPr>
          <w:cantSplit/>
          <w:trHeight w:val="314"/>
          <w:jc w:val="center"/>
        </w:trPr>
        <w:tc>
          <w:tcPr>
            <w:tcW w:w="805" w:type="dxa"/>
            <w:vMerge w:val="restart"/>
            <w:shd w:val="clear" w:color="auto" w:fill="auto"/>
          </w:tcPr>
          <w:p w14:paraId="5E2445B8" w14:textId="7DCFE37B" w:rsidR="008B3B7E" w:rsidRPr="00033DE9" w:rsidRDefault="008B3B7E" w:rsidP="008B3B7E">
            <w:pPr>
              <w:tabs>
                <w:tab w:val="right" w:leader="dot" w:pos="4392"/>
              </w:tabs>
              <w:spacing w:before="40" w:after="40"/>
              <w:jc w:val="center"/>
              <w:rPr>
                <w:rFonts w:asciiTheme="minorHAnsi" w:hAnsiTheme="minorHAnsi" w:cstheme="minorHAnsi"/>
                <w:sz w:val="16"/>
                <w:szCs w:val="16"/>
                <w:highlight w:val="yellow"/>
              </w:rPr>
            </w:pPr>
            <w:r w:rsidRPr="00033DE9">
              <w:rPr>
                <w:rFonts w:asciiTheme="minorHAnsi" w:hAnsiTheme="minorHAnsi" w:cstheme="minorHAnsi"/>
                <w:color w:val="000000"/>
                <w:sz w:val="16"/>
                <w:szCs w:val="16"/>
              </w:rPr>
              <w:t>R_C</w:t>
            </w:r>
          </w:p>
        </w:tc>
        <w:tc>
          <w:tcPr>
            <w:tcW w:w="630" w:type="dxa"/>
            <w:vMerge w:val="restart"/>
            <w:shd w:val="clear" w:color="auto" w:fill="auto"/>
          </w:tcPr>
          <w:p w14:paraId="30939A8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2915</w:t>
            </w:r>
          </w:p>
        </w:tc>
        <w:tc>
          <w:tcPr>
            <w:tcW w:w="3600" w:type="dxa"/>
            <w:gridSpan w:val="6"/>
            <w:vMerge w:val="restart"/>
            <w:shd w:val="clear" w:color="auto" w:fill="auto"/>
          </w:tcPr>
          <w:p w14:paraId="299C227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Now I would like to know if the following diagnostics are available onsite at any location in this facility, if specimens are sent offsite and results are returned, or if the diagnostic service is not provided. </w:t>
            </w:r>
          </w:p>
        </w:tc>
        <w:tc>
          <w:tcPr>
            <w:tcW w:w="4139" w:type="dxa"/>
            <w:gridSpan w:val="27"/>
            <w:shd w:val="clear" w:color="auto" w:fill="D9D9D9"/>
          </w:tcPr>
          <w:p w14:paraId="65E2AE2E" w14:textId="6EF0B53F"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w:t>
            </w:r>
            <w:r>
              <w:rPr>
                <w:rFonts w:asciiTheme="minorHAnsi" w:hAnsiTheme="minorHAnsi" w:cstheme="minorHAnsi"/>
                <w:sz w:val="16"/>
                <w:szCs w:val="16"/>
                <w:lang w:val="en-GB"/>
              </w:rPr>
              <w:t>LE</w:t>
            </w:r>
          </w:p>
        </w:tc>
        <w:tc>
          <w:tcPr>
            <w:tcW w:w="906" w:type="dxa"/>
            <w:vMerge w:val="restart"/>
            <w:shd w:val="clear" w:color="auto" w:fill="auto"/>
          </w:tcPr>
          <w:p w14:paraId="4441061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062D75AB" w14:textId="77777777" w:rsidTr="0071092B">
        <w:tblPrEx>
          <w:tblLook w:val="04A0" w:firstRow="1" w:lastRow="0" w:firstColumn="1" w:lastColumn="0" w:noHBand="0" w:noVBand="1"/>
        </w:tblPrEx>
        <w:trPr>
          <w:cantSplit/>
          <w:trHeight w:val="350"/>
          <w:jc w:val="center"/>
        </w:trPr>
        <w:tc>
          <w:tcPr>
            <w:tcW w:w="805" w:type="dxa"/>
            <w:vMerge/>
            <w:shd w:val="clear" w:color="auto" w:fill="auto"/>
          </w:tcPr>
          <w:p w14:paraId="63F072F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highlight w:val="yellow"/>
                <w:lang w:val="en-GB"/>
              </w:rPr>
            </w:pPr>
          </w:p>
        </w:tc>
        <w:tc>
          <w:tcPr>
            <w:tcW w:w="630" w:type="dxa"/>
            <w:vMerge/>
            <w:shd w:val="clear" w:color="auto" w:fill="auto"/>
          </w:tcPr>
          <w:p w14:paraId="1A7879C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highlight w:val="yellow"/>
                <w:lang w:val="en-GB"/>
              </w:rPr>
            </w:pPr>
          </w:p>
        </w:tc>
        <w:tc>
          <w:tcPr>
            <w:tcW w:w="3600" w:type="dxa"/>
            <w:gridSpan w:val="6"/>
            <w:vMerge/>
            <w:shd w:val="clear" w:color="auto" w:fill="auto"/>
          </w:tcPr>
          <w:p w14:paraId="1AE58D2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c>
          <w:tcPr>
            <w:tcW w:w="3260" w:type="dxa"/>
            <w:gridSpan w:val="24"/>
            <w:shd w:val="clear" w:color="auto" w:fill="D9D9D9"/>
          </w:tcPr>
          <w:p w14:paraId="73650FA5"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sz w:val="16"/>
                <w:szCs w:val="16"/>
                <w:highlight w:val="yellow"/>
                <w:lang w:val="en-GB"/>
              </w:rPr>
            </w:pPr>
            <w:r w:rsidRPr="00033DE9">
              <w:rPr>
                <w:rFonts w:asciiTheme="minorHAnsi" w:hAnsiTheme="minorHAnsi" w:cstheme="minorHAnsi"/>
                <w:sz w:val="16"/>
                <w:szCs w:val="16"/>
                <w:lang w:val="en-GB"/>
              </w:rPr>
              <w:t>YES</w:t>
            </w:r>
          </w:p>
        </w:tc>
        <w:tc>
          <w:tcPr>
            <w:tcW w:w="879" w:type="dxa"/>
            <w:gridSpan w:val="3"/>
            <w:vMerge w:val="restart"/>
            <w:shd w:val="clear" w:color="auto" w:fill="D9D9D9"/>
          </w:tcPr>
          <w:p w14:paraId="07161E29"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sz w:val="16"/>
                <w:szCs w:val="16"/>
                <w:highlight w:val="yellow"/>
                <w:lang w:val="en-GB"/>
              </w:rPr>
            </w:pPr>
            <w:r w:rsidRPr="00033DE9">
              <w:rPr>
                <w:rFonts w:asciiTheme="minorHAnsi" w:hAnsiTheme="minorHAnsi" w:cstheme="minorHAnsi"/>
                <w:sz w:val="16"/>
                <w:szCs w:val="16"/>
                <w:lang w:val="en-GB"/>
              </w:rPr>
              <w:t>NO</w:t>
            </w:r>
          </w:p>
        </w:tc>
        <w:tc>
          <w:tcPr>
            <w:tcW w:w="906" w:type="dxa"/>
            <w:vMerge/>
            <w:shd w:val="clear" w:color="auto" w:fill="auto"/>
          </w:tcPr>
          <w:p w14:paraId="768FD00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AB1F500" w14:textId="77777777" w:rsidTr="0071092B">
        <w:tblPrEx>
          <w:tblLook w:val="04A0" w:firstRow="1" w:lastRow="0" w:firstColumn="1" w:lastColumn="0" w:noHBand="0" w:noVBand="1"/>
        </w:tblPrEx>
        <w:trPr>
          <w:cantSplit/>
          <w:trHeight w:val="530"/>
          <w:jc w:val="center"/>
        </w:trPr>
        <w:tc>
          <w:tcPr>
            <w:tcW w:w="805" w:type="dxa"/>
            <w:vMerge/>
            <w:shd w:val="clear" w:color="auto" w:fill="auto"/>
          </w:tcPr>
          <w:p w14:paraId="1907C6D0"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highlight w:val="yellow"/>
                <w:lang w:val="en-GB"/>
              </w:rPr>
            </w:pPr>
          </w:p>
        </w:tc>
        <w:tc>
          <w:tcPr>
            <w:tcW w:w="630" w:type="dxa"/>
            <w:vMerge/>
            <w:shd w:val="clear" w:color="auto" w:fill="auto"/>
          </w:tcPr>
          <w:p w14:paraId="5A62DB0C"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highlight w:val="yellow"/>
                <w:lang w:val="en-GB"/>
              </w:rPr>
            </w:pPr>
          </w:p>
        </w:tc>
        <w:tc>
          <w:tcPr>
            <w:tcW w:w="3600" w:type="dxa"/>
            <w:gridSpan w:val="6"/>
            <w:vMerge/>
            <w:shd w:val="clear" w:color="auto" w:fill="auto"/>
          </w:tcPr>
          <w:p w14:paraId="1D7A5220"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c>
          <w:tcPr>
            <w:tcW w:w="1203" w:type="dxa"/>
            <w:gridSpan w:val="7"/>
            <w:shd w:val="clear" w:color="auto" w:fill="D9D9D9"/>
          </w:tcPr>
          <w:p w14:paraId="78AD4547"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ONSITE</w:t>
            </w:r>
          </w:p>
        </w:tc>
        <w:tc>
          <w:tcPr>
            <w:tcW w:w="2057" w:type="dxa"/>
            <w:gridSpan w:val="17"/>
            <w:shd w:val="clear" w:color="auto" w:fill="D9D9D9"/>
          </w:tcPr>
          <w:p w14:paraId="2A47A2B7" w14:textId="77777777" w:rsidR="008B3B7E" w:rsidRPr="00033DE9" w:rsidRDefault="008B3B7E" w:rsidP="008B3B7E">
            <w:pPr>
              <w:tabs>
                <w:tab w:val="right" w:leader="dot" w:pos="4392"/>
              </w:tabs>
              <w:spacing w:before="40" w:after="40"/>
              <w:ind w:left="-113" w:right="-113"/>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SPECIMEN SENT OUT AND RESULT RETURNED</w:t>
            </w:r>
          </w:p>
        </w:tc>
        <w:tc>
          <w:tcPr>
            <w:tcW w:w="879" w:type="dxa"/>
            <w:gridSpan w:val="3"/>
            <w:vMerge/>
            <w:shd w:val="clear" w:color="auto" w:fill="D9D9D9"/>
          </w:tcPr>
          <w:p w14:paraId="193A0BF1"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color w:val="FFFFFF" w:themeColor="background1"/>
                <w:sz w:val="16"/>
                <w:szCs w:val="16"/>
                <w:highlight w:val="yellow"/>
                <w:lang w:val="en-GB"/>
              </w:rPr>
            </w:pPr>
          </w:p>
        </w:tc>
        <w:tc>
          <w:tcPr>
            <w:tcW w:w="906" w:type="dxa"/>
            <w:vMerge/>
            <w:shd w:val="clear" w:color="auto" w:fill="auto"/>
          </w:tcPr>
          <w:p w14:paraId="62E8DEA3"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178B7F8A" w14:textId="77777777" w:rsidTr="0071092B">
        <w:tblPrEx>
          <w:tblLook w:val="04A0" w:firstRow="1" w:lastRow="0" w:firstColumn="1" w:lastColumn="0" w:noHBand="0" w:noVBand="1"/>
        </w:tblPrEx>
        <w:trPr>
          <w:cantSplit/>
          <w:trHeight w:val="259"/>
          <w:jc w:val="center"/>
        </w:trPr>
        <w:tc>
          <w:tcPr>
            <w:tcW w:w="805" w:type="dxa"/>
            <w:shd w:val="clear" w:color="auto" w:fill="auto"/>
          </w:tcPr>
          <w:p w14:paraId="3810B60D" w14:textId="77777777" w:rsidR="008B3B7E" w:rsidRPr="00033DE9" w:rsidRDefault="008B3B7E" w:rsidP="008B3B7E">
            <w:pPr>
              <w:spacing w:before="40" w:after="40"/>
              <w:jc w:val="center"/>
              <w:rPr>
                <w:rFonts w:asciiTheme="minorHAnsi" w:hAnsiTheme="minorHAnsi" w:cstheme="minorHAnsi"/>
                <w:color w:val="000000"/>
                <w:sz w:val="16"/>
                <w:szCs w:val="16"/>
              </w:rPr>
            </w:pPr>
          </w:p>
        </w:tc>
        <w:tc>
          <w:tcPr>
            <w:tcW w:w="630" w:type="dxa"/>
            <w:shd w:val="clear" w:color="auto" w:fill="auto"/>
          </w:tcPr>
          <w:p w14:paraId="7424DB46"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7B38F2C3" w14:textId="6E58D496" w:rsidR="008B3B7E" w:rsidRPr="00033DE9" w:rsidRDefault="008B3B7E" w:rsidP="008B3B7E">
            <w:pPr>
              <w:tabs>
                <w:tab w:val="right" w:leader="dot" w:pos="4392"/>
              </w:tabs>
              <w:spacing w:before="40" w:after="40"/>
              <w:ind w:left="-54" w:right="-84"/>
              <w:rPr>
                <w:rFonts w:asciiTheme="minorHAnsi" w:hAnsiTheme="minorHAnsi" w:cstheme="minorHAnsi"/>
                <w:sz w:val="16"/>
                <w:szCs w:val="16"/>
                <w:lang w:val="en-GB"/>
              </w:rPr>
            </w:pPr>
            <w:r w:rsidRPr="00033DE9">
              <w:rPr>
                <w:rFonts w:asciiTheme="minorHAnsi" w:hAnsiTheme="minorHAnsi" w:cstheme="minorHAnsi"/>
                <w:b/>
                <w:bCs/>
                <w:sz w:val="16"/>
                <w:szCs w:val="16"/>
                <w:lang w:val="en-GB"/>
              </w:rPr>
              <w:t>HAEMATOLOGY</w:t>
            </w:r>
          </w:p>
        </w:tc>
        <w:tc>
          <w:tcPr>
            <w:tcW w:w="906" w:type="dxa"/>
            <w:shd w:val="clear" w:color="auto" w:fill="auto"/>
          </w:tcPr>
          <w:p w14:paraId="52C62BC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5DDC4C8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DA894B7" w14:textId="77777777" w:rsidR="008B3B7E" w:rsidRPr="00033DE9" w:rsidRDefault="008B3B7E" w:rsidP="008B3B7E">
            <w:pPr>
              <w:spacing w:before="40" w:after="40"/>
              <w:jc w:val="center"/>
              <w:rPr>
                <w:rFonts w:asciiTheme="minorHAnsi" w:eastAsia="Times New Roman" w:hAnsiTheme="minorHAnsi" w:cstheme="minorHAnsi"/>
                <w:color w:val="000000"/>
                <w:sz w:val="16"/>
                <w:szCs w:val="16"/>
                <w:lang w:eastAsia="en-US"/>
              </w:rPr>
            </w:pPr>
            <w:r w:rsidRPr="00033DE9">
              <w:rPr>
                <w:rFonts w:asciiTheme="minorHAnsi" w:hAnsiTheme="minorHAnsi" w:cstheme="minorHAnsi"/>
                <w:color w:val="000000"/>
                <w:sz w:val="16"/>
                <w:szCs w:val="16"/>
              </w:rPr>
              <w:t>R_C</w:t>
            </w:r>
          </w:p>
        </w:tc>
        <w:tc>
          <w:tcPr>
            <w:tcW w:w="630" w:type="dxa"/>
            <w:shd w:val="clear" w:color="auto" w:fill="auto"/>
          </w:tcPr>
          <w:p w14:paraId="275E2A8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01</w:t>
            </w:r>
          </w:p>
        </w:tc>
        <w:tc>
          <w:tcPr>
            <w:tcW w:w="3600" w:type="dxa"/>
            <w:gridSpan w:val="6"/>
            <w:shd w:val="clear" w:color="auto" w:fill="auto"/>
          </w:tcPr>
          <w:p w14:paraId="6292C5D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Any test of white and red blood cells</w:t>
            </w:r>
          </w:p>
        </w:tc>
        <w:tc>
          <w:tcPr>
            <w:tcW w:w="1203" w:type="dxa"/>
            <w:gridSpan w:val="7"/>
            <w:shd w:val="clear" w:color="auto" w:fill="auto"/>
            <w:vAlign w:val="center"/>
          </w:tcPr>
          <w:p w14:paraId="33BD0E3E"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76D8366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09</w:t>
            </w:r>
          </w:p>
        </w:tc>
        <w:tc>
          <w:tcPr>
            <w:tcW w:w="879" w:type="dxa"/>
            <w:gridSpan w:val="3"/>
            <w:shd w:val="clear" w:color="auto" w:fill="auto"/>
            <w:vAlign w:val="center"/>
          </w:tcPr>
          <w:p w14:paraId="5FAB7A4F"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highlight w:val="yellow"/>
                <w:lang w:val="en-GB"/>
              </w:rPr>
            </w:pPr>
            <w:r w:rsidRPr="00033DE9">
              <w:rPr>
                <w:rFonts w:asciiTheme="minorHAnsi" w:hAnsiTheme="minorHAnsi" w:cstheme="minorHAnsi"/>
                <w:sz w:val="16"/>
                <w:szCs w:val="16"/>
                <w:lang w:val="en-GB"/>
              </w:rPr>
              <w:t>3</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09</w:t>
            </w:r>
          </w:p>
        </w:tc>
        <w:tc>
          <w:tcPr>
            <w:tcW w:w="906" w:type="dxa"/>
            <w:shd w:val="clear" w:color="auto" w:fill="auto"/>
          </w:tcPr>
          <w:p w14:paraId="50801CC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BFE380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77132F5" w14:textId="142A8857"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CBCBF4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02</w:t>
            </w:r>
          </w:p>
        </w:tc>
        <w:tc>
          <w:tcPr>
            <w:tcW w:w="3600" w:type="dxa"/>
            <w:gridSpan w:val="6"/>
            <w:shd w:val="clear" w:color="auto" w:fill="auto"/>
          </w:tcPr>
          <w:p w14:paraId="70025A82" w14:textId="0DDDBFD3"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Haematocrit</w:t>
            </w:r>
            <w:r w:rsidR="00680C8F">
              <w:rPr>
                <w:rFonts w:asciiTheme="minorHAnsi" w:hAnsiTheme="minorHAnsi" w:cstheme="minorHAnsi"/>
                <w:sz w:val="16"/>
                <w:szCs w:val="16"/>
                <w:lang w:val="en-GB"/>
              </w:rPr>
              <w:t xml:space="preserve"> or haemo</w:t>
            </w:r>
            <w:r w:rsidR="00752F78">
              <w:rPr>
                <w:rFonts w:asciiTheme="minorHAnsi" w:hAnsiTheme="minorHAnsi" w:cstheme="minorHAnsi"/>
                <w:sz w:val="16"/>
                <w:szCs w:val="16"/>
                <w:lang w:val="en-GB"/>
              </w:rPr>
              <w:t>globin</w:t>
            </w:r>
          </w:p>
        </w:tc>
        <w:tc>
          <w:tcPr>
            <w:tcW w:w="1203" w:type="dxa"/>
            <w:gridSpan w:val="7"/>
            <w:shd w:val="clear" w:color="auto" w:fill="auto"/>
            <w:vAlign w:val="center"/>
          </w:tcPr>
          <w:p w14:paraId="25572018"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A76FDBB"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1F0AD92"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693FB48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5996B4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2B81DDC" w14:textId="3EBD3651"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C5E7F67"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03</w:t>
            </w:r>
          </w:p>
        </w:tc>
        <w:tc>
          <w:tcPr>
            <w:tcW w:w="3600" w:type="dxa"/>
            <w:gridSpan w:val="6"/>
            <w:shd w:val="clear" w:color="auto" w:fill="auto"/>
          </w:tcPr>
          <w:p w14:paraId="704A5D4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White cell count</w:t>
            </w:r>
          </w:p>
        </w:tc>
        <w:tc>
          <w:tcPr>
            <w:tcW w:w="1203" w:type="dxa"/>
            <w:gridSpan w:val="7"/>
            <w:shd w:val="clear" w:color="auto" w:fill="auto"/>
            <w:vAlign w:val="center"/>
          </w:tcPr>
          <w:p w14:paraId="6FE90B83"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A6B8CB6"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B020026"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46CCB06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30D553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9B4DA7B" w14:textId="7BD98A8D"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A2E852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04</w:t>
            </w:r>
          </w:p>
        </w:tc>
        <w:tc>
          <w:tcPr>
            <w:tcW w:w="3600" w:type="dxa"/>
            <w:gridSpan w:val="6"/>
            <w:shd w:val="clear" w:color="auto" w:fill="auto"/>
          </w:tcPr>
          <w:p w14:paraId="35B765F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Platelet count</w:t>
            </w:r>
          </w:p>
        </w:tc>
        <w:tc>
          <w:tcPr>
            <w:tcW w:w="1203" w:type="dxa"/>
            <w:gridSpan w:val="7"/>
            <w:shd w:val="clear" w:color="auto" w:fill="auto"/>
            <w:vAlign w:val="center"/>
          </w:tcPr>
          <w:p w14:paraId="57D06A8F"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7194CD02"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7489B67E"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622AE7D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83D767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18AC93D" w14:textId="63A54E36"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457141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05</w:t>
            </w:r>
          </w:p>
        </w:tc>
        <w:tc>
          <w:tcPr>
            <w:tcW w:w="3600" w:type="dxa"/>
            <w:gridSpan w:val="6"/>
            <w:shd w:val="clear" w:color="auto" w:fill="auto"/>
          </w:tcPr>
          <w:p w14:paraId="2BAA4B3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Complete blood count</w:t>
            </w:r>
          </w:p>
        </w:tc>
        <w:tc>
          <w:tcPr>
            <w:tcW w:w="1203" w:type="dxa"/>
            <w:gridSpan w:val="7"/>
            <w:shd w:val="clear" w:color="auto" w:fill="auto"/>
            <w:vAlign w:val="center"/>
          </w:tcPr>
          <w:p w14:paraId="3F1336F2"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F2FB8D4"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4D291D4"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5D3152A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56B58C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8F66EDF" w14:textId="57B66BB8"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108515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06</w:t>
            </w:r>
          </w:p>
        </w:tc>
        <w:tc>
          <w:tcPr>
            <w:tcW w:w="3600" w:type="dxa"/>
            <w:gridSpan w:val="6"/>
            <w:shd w:val="clear" w:color="auto" w:fill="auto"/>
          </w:tcPr>
          <w:p w14:paraId="5724E82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Erythrocyte sedimentation rate</w:t>
            </w:r>
          </w:p>
        </w:tc>
        <w:tc>
          <w:tcPr>
            <w:tcW w:w="1203" w:type="dxa"/>
            <w:gridSpan w:val="7"/>
            <w:shd w:val="clear" w:color="auto" w:fill="auto"/>
            <w:vAlign w:val="center"/>
          </w:tcPr>
          <w:p w14:paraId="3DEAAB1C"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EB3189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7C2C39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35D5C821"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7C874B7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239AC5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96AFCC"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07</w:t>
            </w:r>
          </w:p>
        </w:tc>
        <w:tc>
          <w:tcPr>
            <w:tcW w:w="3600" w:type="dxa"/>
            <w:gridSpan w:val="6"/>
            <w:shd w:val="clear" w:color="auto" w:fill="auto"/>
          </w:tcPr>
          <w:p w14:paraId="04E3058C" w14:textId="77777777" w:rsidR="008B3B7E" w:rsidRPr="00033DE9" w:rsidRDefault="008B3B7E" w:rsidP="008B3B7E">
            <w:pPr>
              <w:spacing w:before="40" w:after="40"/>
              <w:rPr>
                <w:rFonts w:eastAsia="Times New Roman" w:cs="Calibri"/>
                <w:sz w:val="16"/>
                <w:szCs w:val="16"/>
                <w:lang w:eastAsia="en-US"/>
              </w:rPr>
            </w:pPr>
            <w:r w:rsidRPr="00033DE9">
              <w:rPr>
                <w:rFonts w:cs="Calibri"/>
                <w:sz w:val="16"/>
                <w:szCs w:val="16"/>
              </w:rPr>
              <w:t>Blood coagulation test: PT/INR</w:t>
            </w:r>
          </w:p>
          <w:p w14:paraId="1458769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c>
          <w:tcPr>
            <w:tcW w:w="1203" w:type="dxa"/>
            <w:gridSpan w:val="7"/>
            <w:shd w:val="clear" w:color="auto" w:fill="auto"/>
            <w:vAlign w:val="center"/>
          </w:tcPr>
          <w:p w14:paraId="20C9870C" w14:textId="77777777" w:rsidR="008B3B7E" w:rsidRPr="00033DE9" w:rsidRDefault="008B3B7E" w:rsidP="008B3B7E">
            <w:pPr>
              <w:tabs>
                <w:tab w:val="right" w:leader="dot" w:pos="4392"/>
              </w:tabs>
              <w:spacing w:before="40" w:after="40"/>
              <w:ind w:left="-127" w:right="-96"/>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1</w:t>
            </w:r>
          </w:p>
        </w:tc>
        <w:tc>
          <w:tcPr>
            <w:tcW w:w="2057" w:type="dxa"/>
            <w:gridSpan w:val="17"/>
            <w:shd w:val="clear" w:color="auto" w:fill="auto"/>
            <w:vAlign w:val="center"/>
          </w:tcPr>
          <w:p w14:paraId="6E4EA030"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879" w:type="dxa"/>
            <w:gridSpan w:val="3"/>
            <w:shd w:val="clear" w:color="auto" w:fill="auto"/>
            <w:vAlign w:val="center"/>
          </w:tcPr>
          <w:p w14:paraId="5964408E"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vAlign w:val="center"/>
          </w:tcPr>
          <w:p w14:paraId="760D6FC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519F44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D65EF9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A6317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08</w:t>
            </w:r>
          </w:p>
        </w:tc>
        <w:tc>
          <w:tcPr>
            <w:tcW w:w="3600" w:type="dxa"/>
            <w:gridSpan w:val="6"/>
            <w:shd w:val="clear" w:color="auto" w:fill="auto"/>
          </w:tcPr>
          <w:p w14:paraId="21F54B32" w14:textId="36902FC6" w:rsidR="008B3B7E" w:rsidRPr="00033DE9" w:rsidRDefault="008B3B7E" w:rsidP="008B3B7E">
            <w:pPr>
              <w:spacing w:before="40" w:after="40"/>
              <w:rPr>
                <w:rFonts w:eastAsia="Times New Roman" w:cs="Calibri"/>
                <w:sz w:val="16"/>
                <w:szCs w:val="16"/>
                <w:lang w:eastAsia="en-US"/>
              </w:rPr>
            </w:pPr>
            <w:r w:rsidRPr="00033DE9">
              <w:rPr>
                <w:rFonts w:cs="Calibri"/>
                <w:sz w:val="16"/>
                <w:szCs w:val="16"/>
              </w:rPr>
              <w:t>Blood coagulation test:  PTT</w:t>
            </w:r>
          </w:p>
        </w:tc>
        <w:tc>
          <w:tcPr>
            <w:tcW w:w="1203" w:type="dxa"/>
            <w:gridSpan w:val="7"/>
            <w:shd w:val="clear" w:color="auto" w:fill="auto"/>
            <w:vAlign w:val="center"/>
          </w:tcPr>
          <w:p w14:paraId="5A52823F" w14:textId="77777777" w:rsidR="008B3B7E" w:rsidRPr="00033DE9" w:rsidRDefault="008B3B7E" w:rsidP="008B3B7E">
            <w:pPr>
              <w:tabs>
                <w:tab w:val="right" w:leader="dot" w:pos="4392"/>
              </w:tabs>
              <w:spacing w:before="40" w:after="40"/>
              <w:ind w:left="-127" w:right="-96"/>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1</w:t>
            </w:r>
          </w:p>
        </w:tc>
        <w:tc>
          <w:tcPr>
            <w:tcW w:w="2057" w:type="dxa"/>
            <w:gridSpan w:val="17"/>
            <w:shd w:val="clear" w:color="auto" w:fill="auto"/>
            <w:vAlign w:val="center"/>
          </w:tcPr>
          <w:p w14:paraId="2A5B96DC"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879" w:type="dxa"/>
            <w:gridSpan w:val="3"/>
            <w:shd w:val="clear" w:color="auto" w:fill="auto"/>
            <w:vAlign w:val="center"/>
          </w:tcPr>
          <w:p w14:paraId="16B745F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vAlign w:val="center"/>
          </w:tcPr>
          <w:p w14:paraId="10032E7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00A8F03" w14:textId="77777777" w:rsidTr="0071092B">
        <w:tblPrEx>
          <w:tblLook w:val="04A0" w:firstRow="1" w:lastRow="0" w:firstColumn="1" w:lastColumn="0" w:noHBand="0" w:noVBand="1"/>
        </w:tblPrEx>
        <w:trPr>
          <w:cantSplit/>
          <w:trHeight w:val="259"/>
          <w:jc w:val="center"/>
        </w:trPr>
        <w:tc>
          <w:tcPr>
            <w:tcW w:w="805" w:type="dxa"/>
            <w:shd w:val="clear" w:color="auto" w:fill="auto"/>
          </w:tcPr>
          <w:p w14:paraId="2FBE17D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2AA5AC8F" w14:textId="77777777" w:rsidR="008B3B7E" w:rsidRPr="00033DE9" w:rsidRDefault="008B3B7E" w:rsidP="008B3B7E">
            <w:pPr>
              <w:tabs>
                <w:tab w:val="right" w:leader="dot" w:pos="4392"/>
              </w:tabs>
              <w:spacing w:before="40" w:after="40"/>
              <w:jc w:val="center"/>
              <w:rPr>
                <w:rFonts w:asciiTheme="minorHAnsi" w:hAnsiTheme="minorHAnsi" w:cstheme="minorHAnsi"/>
                <w:b/>
                <w:bCs/>
                <w:sz w:val="16"/>
                <w:szCs w:val="16"/>
                <w:lang w:val="en-GB"/>
              </w:rPr>
            </w:pPr>
          </w:p>
        </w:tc>
        <w:tc>
          <w:tcPr>
            <w:tcW w:w="7739" w:type="dxa"/>
            <w:gridSpan w:val="33"/>
            <w:shd w:val="clear" w:color="auto" w:fill="auto"/>
          </w:tcPr>
          <w:p w14:paraId="42E1DE8C" w14:textId="0014BC80"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b/>
                <w:bCs/>
                <w:sz w:val="16"/>
                <w:szCs w:val="16"/>
                <w:lang w:val="en-GB"/>
              </w:rPr>
              <w:t>BLOOD CHEMISTRY</w:t>
            </w:r>
          </w:p>
        </w:tc>
        <w:tc>
          <w:tcPr>
            <w:tcW w:w="906" w:type="dxa"/>
            <w:shd w:val="clear" w:color="auto" w:fill="auto"/>
            <w:vAlign w:val="center"/>
          </w:tcPr>
          <w:p w14:paraId="6E236C9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DF1B68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01D4720"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lastRenderedPageBreak/>
              <w:t>R_C</w:t>
            </w:r>
          </w:p>
        </w:tc>
        <w:tc>
          <w:tcPr>
            <w:tcW w:w="630" w:type="dxa"/>
            <w:shd w:val="clear" w:color="auto" w:fill="auto"/>
          </w:tcPr>
          <w:p w14:paraId="4E3E52B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09</w:t>
            </w:r>
          </w:p>
        </w:tc>
        <w:tc>
          <w:tcPr>
            <w:tcW w:w="3600" w:type="dxa"/>
            <w:gridSpan w:val="6"/>
            <w:shd w:val="clear" w:color="auto" w:fill="auto"/>
          </w:tcPr>
          <w:p w14:paraId="47F82A3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Any blood chemistry tests</w:t>
            </w:r>
          </w:p>
        </w:tc>
        <w:tc>
          <w:tcPr>
            <w:tcW w:w="1203" w:type="dxa"/>
            <w:gridSpan w:val="7"/>
            <w:shd w:val="clear" w:color="auto" w:fill="auto"/>
            <w:vAlign w:val="center"/>
          </w:tcPr>
          <w:p w14:paraId="16797EB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DFF056D"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20</w:t>
            </w:r>
          </w:p>
        </w:tc>
        <w:tc>
          <w:tcPr>
            <w:tcW w:w="879" w:type="dxa"/>
            <w:gridSpan w:val="3"/>
            <w:shd w:val="clear" w:color="auto" w:fill="auto"/>
            <w:vAlign w:val="center"/>
          </w:tcPr>
          <w:p w14:paraId="4B80035C"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20</w:t>
            </w:r>
          </w:p>
        </w:tc>
        <w:tc>
          <w:tcPr>
            <w:tcW w:w="906" w:type="dxa"/>
            <w:shd w:val="clear" w:color="auto" w:fill="auto"/>
            <w:vAlign w:val="center"/>
          </w:tcPr>
          <w:p w14:paraId="090DB55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35B5B1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CF4F5B1" w14:textId="1572870B"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C82899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10</w:t>
            </w:r>
          </w:p>
        </w:tc>
        <w:tc>
          <w:tcPr>
            <w:tcW w:w="3600" w:type="dxa"/>
            <w:gridSpan w:val="6"/>
            <w:shd w:val="clear" w:color="auto" w:fill="auto"/>
          </w:tcPr>
          <w:p w14:paraId="06E5ADF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Electrolytes</w:t>
            </w:r>
          </w:p>
        </w:tc>
        <w:tc>
          <w:tcPr>
            <w:tcW w:w="1203" w:type="dxa"/>
            <w:gridSpan w:val="7"/>
            <w:shd w:val="clear" w:color="auto" w:fill="auto"/>
            <w:vAlign w:val="center"/>
          </w:tcPr>
          <w:p w14:paraId="3450A2F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488D8B1"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0EDB48C"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1A344C2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C5401F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2C1C3FD" w14:textId="65B35D6D"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E88A3D1" w14:textId="240B22F4"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C708AB">
              <w:rPr>
                <w:rFonts w:asciiTheme="minorHAnsi" w:hAnsiTheme="minorHAnsi" w:cstheme="minorHAnsi"/>
                <w:sz w:val="16"/>
                <w:szCs w:val="16"/>
                <w:lang w:val="en-GB"/>
              </w:rPr>
              <w:t>11</w:t>
            </w:r>
          </w:p>
        </w:tc>
        <w:tc>
          <w:tcPr>
            <w:tcW w:w="3600" w:type="dxa"/>
            <w:gridSpan w:val="6"/>
            <w:shd w:val="clear" w:color="auto" w:fill="auto"/>
          </w:tcPr>
          <w:p w14:paraId="7B0159C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Glucose</w:t>
            </w:r>
          </w:p>
        </w:tc>
        <w:tc>
          <w:tcPr>
            <w:tcW w:w="1203" w:type="dxa"/>
            <w:gridSpan w:val="7"/>
            <w:shd w:val="clear" w:color="auto" w:fill="auto"/>
            <w:vAlign w:val="center"/>
          </w:tcPr>
          <w:p w14:paraId="7DDDDA64"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3102A0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E2970E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76DD8C1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A421BE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DDCD9DE" w14:textId="2D1413C9"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C9EF1C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12</w:t>
            </w:r>
          </w:p>
        </w:tc>
        <w:tc>
          <w:tcPr>
            <w:tcW w:w="3600" w:type="dxa"/>
            <w:gridSpan w:val="6"/>
            <w:shd w:val="clear" w:color="auto" w:fill="auto"/>
          </w:tcPr>
          <w:p w14:paraId="48ADB70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Creatinine</w:t>
            </w:r>
          </w:p>
        </w:tc>
        <w:tc>
          <w:tcPr>
            <w:tcW w:w="1203" w:type="dxa"/>
            <w:gridSpan w:val="7"/>
            <w:shd w:val="clear" w:color="auto" w:fill="auto"/>
            <w:vAlign w:val="center"/>
          </w:tcPr>
          <w:p w14:paraId="4B547F8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03AD7062"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2FBD0943"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021928E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3C6E0F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535306E" w14:textId="7647E32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48FCFB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13</w:t>
            </w:r>
          </w:p>
        </w:tc>
        <w:tc>
          <w:tcPr>
            <w:tcW w:w="3600" w:type="dxa"/>
            <w:gridSpan w:val="6"/>
            <w:shd w:val="clear" w:color="auto" w:fill="auto"/>
          </w:tcPr>
          <w:p w14:paraId="6C1F8A2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Blood urea nitrogen</w:t>
            </w:r>
          </w:p>
        </w:tc>
        <w:tc>
          <w:tcPr>
            <w:tcW w:w="1203" w:type="dxa"/>
            <w:gridSpan w:val="7"/>
            <w:shd w:val="clear" w:color="auto" w:fill="auto"/>
            <w:vAlign w:val="center"/>
          </w:tcPr>
          <w:p w14:paraId="1103AD46"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51B056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08AB62B7"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31F6CA97"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CE2EAD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FB142F6" w14:textId="3EE246E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E62D267"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14</w:t>
            </w:r>
          </w:p>
        </w:tc>
        <w:tc>
          <w:tcPr>
            <w:tcW w:w="3600" w:type="dxa"/>
            <w:gridSpan w:val="6"/>
            <w:shd w:val="clear" w:color="auto" w:fill="auto"/>
          </w:tcPr>
          <w:p w14:paraId="202E76A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Albumin</w:t>
            </w:r>
          </w:p>
        </w:tc>
        <w:tc>
          <w:tcPr>
            <w:tcW w:w="1203" w:type="dxa"/>
            <w:gridSpan w:val="7"/>
            <w:shd w:val="clear" w:color="auto" w:fill="auto"/>
            <w:vAlign w:val="center"/>
          </w:tcPr>
          <w:p w14:paraId="318A0E0D"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849E377"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5A7FE6E"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78D8B69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40ADE3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8584EB1" w14:textId="09C6EFF3"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ECF973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15</w:t>
            </w:r>
          </w:p>
        </w:tc>
        <w:tc>
          <w:tcPr>
            <w:tcW w:w="3600" w:type="dxa"/>
            <w:gridSpan w:val="6"/>
            <w:shd w:val="clear" w:color="auto" w:fill="auto"/>
          </w:tcPr>
          <w:p w14:paraId="4CE82A2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Bilirubin</w:t>
            </w:r>
          </w:p>
        </w:tc>
        <w:tc>
          <w:tcPr>
            <w:tcW w:w="1203" w:type="dxa"/>
            <w:gridSpan w:val="7"/>
            <w:shd w:val="clear" w:color="auto" w:fill="auto"/>
            <w:vAlign w:val="center"/>
          </w:tcPr>
          <w:p w14:paraId="01A64E4D"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416868F"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F350AB2"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40E81F7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F60867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FFA8A63" w14:textId="2FF00390"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9BE59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16</w:t>
            </w:r>
          </w:p>
        </w:tc>
        <w:tc>
          <w:tcPr>
            <w:tcW w:w="3600" w:type="dxa"/>
            <w:gridSpan w:val="6"/>
            <w:shd w:val="clear" w:color="auto" w:fill="auto"/>
          </w:tcPr>
          <w:p w14:paraId="4CC37B5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Other liver function tests</w:t>
            </w:r>
          </w:p>
        </w:tc>
        <w:tc>
          <w:tcPr>
            <w:tcW w:w="1203" w:type="dxa"/>
            <w:gridSpan w:val="7"/>
            <w:shd w:val="clear" w:color="auto" w:fill="auto"/>
            <w:vAlign w:val="center"/>
          </w:tcPr>
          <w:p w14:paraId="026090C1"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D9DFA27"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092934C"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52298F0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78BA78D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5124570" w14:textId="25C56D54"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8FEAFD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17</w:t>
            </w:r>
          </w:p>
        </w:tc>
        <w:tc>
          <w:tcPr>
            <w:tcW w:w="3600" w:type="dxa"/>
            <w:gridSpan w:val="6"/>
            <w:shd w:val="clear" w:color="auto" w:fill="auto"/>
          </w:tcPr>
          <w:p w14:paraId="1DAD3A0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Total cholesterol</w:t>
            </w:r>
          </w:p>
        </w:tc>
        <w:tc>
          <w:tcPr>
            <w:tcW w:w="1203" w:type="dxa"/>
            <w:gridSpan w:val="7"/>
            <w:shd w:val="clear" w:color="auto" w:fill="auto"/>
            <w:vAlign w:val="center"/>
          </w:tcPr>
          <w:p w14:paraId="1998E83B"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A11DB4E"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3A16F7D5"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1E2E7E9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18D5DB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4BB7740" w14:textId="21FFE3F8"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6DA984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18</w:t>
            </w:r>
          </w:p>
        </w:tc>
        <w:tc>
          <w:tcPr>
            <w:tcW w:w="3600" w:type="dxa"/>
            <w:gridSpan w:val="6"/>
            <w:shd w:val="clear" w:color="auto" w:fill="auto"/>
          </w:tcPr>
          <w:p w14:paraId="4B11E22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Lipid profile</w:t>
            </w:r>
          </w:p>
        </w:tc>
        <w:tc>
          <w:tcPr>
            <w:tcW w:w="1203" w:type="dxa"/>
            <w:gridSpan w:val="7"/>
            <w:shd w:val="clear" w:color="auto" w:fill="auto"/>
            <w:vAlign w:val="center"/>
          </w:tcPr>
          <w:p w14:paraId="081E72CD"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326DA86"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499F50F"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315B2B0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D62531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7511097" w14:textId="70D95A43"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BF66C4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19</w:t>
            </w:r>
          </w:p>
        </w:tc>
        <w:tc>
          <w:tcPr>
            <w:tcW w:w="3600" w:type="dxa"/>
            <w:gridSpan w:val="6"/>
            <w:shd w:val="clear" w:color="auto" w:fill="auto"/>
          </w:tcPr>
          <w:p w14:paraId="37A4267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Amylase or lipase</w:t>
            </w:r>
          </w:p>
        </w:tc>
        <w:tc>
          <w:tcPr>
            <w:tcW w:w="1203" w:type="dxa"/>
            <w:gridSpan w:val="7"/>
            <w:shd w:val="clear" w:color="auto" w:fill="auto"/>
            <w:vAlign w:val="center"/>
          </w:tcPr>
          <w:p w14:paraId="2F64CB9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8E365AD"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6C0876C"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3318117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5BD03C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01ADC9F"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18E80E0"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20</w:t>
            </w:r>
          </w:p>
        </w:tc>
        <w:tc>
          <w:tcPr>
            <w:tcW w:w="3600" w:type="dxa"/>
            <w:gridSpan w:val="6"/>
            <w:shd w:val="clear" w:color="auto" w:fill="auto"/>
          </w:tcPr>
          <w:p w14:paraId="72F2E54B" w14:textId="77777777" w:rsidR="008B3B7E" w:rsidRPr="00033DE9" w:rsidRDefault="008B3B7E" w:rsidP="008B3B7E">
            <w:pPr>
              <w:spacing w:before="40" w:after="40"/>
              <w:rPr>
                <w:rFonts w:eastAsia="Times New Roman" w:cs="Calibri"/>
                <w:sz w:val="16"/>
                <w:szCs w:val="16"/>
                <w:lang w:eastAsia="en-US"/>
              </w:rPr>
            </w:pPr>
            <w:r w:rsidRPr="00033DE9">
              <w:rPr>
                <w:rFonts w:cs="Calibri"/>
                <w:sz w:val="16"/>
                <w:szCs w:val="16"/>
              </w:rPr>
              <w:t>Blood pH and gasses</w:t>
            </w:r>
          </w:p>
          <w:p w14:paraId="6B536741"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c>
          <w:tcPr>
            <w:tcW w:w="1203" w:type="dxa"/>
            <w:gridSpan w:val="7"/>
            <w:shd w:val="clear" w:color="auto" w:fill="auto"/>
            <w:vAlign w:val="center"/>
          </w:tcPr>
          <w:p w14:paraId="79AD0FF0"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F49569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B8C7238"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16069634"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96FA99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F470705" w14:textId="02DAF578"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2E50BDB"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21</w:t>
            </w:r>
          </w:p>
        </w:tc>
        <w:tc>
          <w:tcPr>
            <w:tcW w:w="3600" w:type="dxa"/>
            <w:gridSpan w:val="6"/>
            <w:shd w:val="clear" w:color="auto" w:fill="auto"/>
          </w:tcPr>
          <w:p w14:paraId="18049D8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HBA1C</w:t>
            </w:r>
          </w:p>
        </w:tc>
        <w:tc>
          <w:tcPr>
            <w:tcW w:w="1203" w:type="dxa"/>
            <w:gridSpan w:val="7"/>
            <w:shd w:val="clear" w:color="auto" w:fill="auto"/>
            <w:vAlign w:val="center"/>
          </w:tcPr>
          <w:p w14:paraId="041B72F9"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2C167FC4"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76305CB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3861C281"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71372FF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BCA5182"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BA5DCE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22</w:t>
            </w:r>
          </w:p>
        </w:tc>
        <w:tc>
          <w:tcPr>
            <w:tcW w:w="3600" w:type="dxa"/>
            <w:gridSpan w:val="6"/>
            <w:shd w:val="clear" w:color="auto" w:fill="auto"/>
          </w:tcPr>
          <w:p w14:paraId="3517E9A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cs="Calibri"/>
                <w:sz w:val="16"/>
                <w:szCs w:val="16"/>
              </w:rPr>
              <w:t>Cardiac marker test (CK or troponin)</w:t>
            </w:r>
          </w:p>
        </w:tc>
        <w:tc>
          <w:tcPr>
            <w:tcW w:w="1203" w:type="dxa"/>
            <w:gridSpan w:val="7"/>
            <w:shd w:val="clear" w:color="auto" w:fill="auto"/>
            <w:vAlign w:val="center"/>
          </w:tcPr>
          <w:p w14:paraId="716A6DF2"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1B08E06A"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E9613F5"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1E88627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AE4B8A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D393AA0" w14:textId="1826C538"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78B090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23</w:t>
            </w:r>
          </w:p>
        </w:tc>
        <w:tc>
          <w:tcPr>
            <w:tcW w:w="3600" w:type="dxa"/>
            <w:gridSpan w:val="6"/>
            <w:shd w:val="clear" w:color="auto" w:fill="auto"/>
          </w:tcPr>
          <w:p w14:paraId="3BE649F4" w14:textId="77777777" w:rsidR="008B3B7E" w:rsidRPr="00033DE9" w:rsidRDefault="008B3B7E" w:rsidP="008B3B7E">
            <w:pPr>
              <w:tabs>
                <w:tab w:val="right" w:leader="dot" w:pos="4392"/>
              </w:tabs>
              <w:spacing w:before="40" w:after="40"/>
              <w:rPr>
                <w:rFonts w:cs="Calibri"/>
                <w:sz w:val="16"/>
                <w:szCs w:val="16"/>
              </w:rPr>
            </w:pPr>
            <w:r w:rsidRPr="00033DE9">
              <w:rPr>
                <w:rFonts w:cs="Calibri"/>
                <w:sz w:val="16"/>
                <w:szCs w:val="16"/>
              </w:rPr>
              <w:t>Thyroid stimulating hormone (TSH)</w:t>
            </w:r>
          </w:p>
        </w:tc>
        <w:tc>
          <w:tcPr>
            <w:tcW w:w="1203" w:type="dxa"/>
            <w:gridSpan w:val="7"/>
            <w:shd w:val="clear" w:color="auto" w:fill="auto"/>
            <w:vAlign w:val="center"/>
          </w:tcPr>
          <w:p w14:paraId="0CAFEB83"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53EABA35"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6EF6773E"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0049664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13D7C27" w14:textId="77777777" w:rsidTr="0071092B">
        <w:tblPrEx>
          <w:tblLook w:val="04A0" w:firstRow="1" w:lastRow="0" w:firstColumn="1" w:lastColumn="0" w:noHBand="0" w:noVBand="1"/>
        </w:tblPrEx>
        <w:trPr>
          <w:cantSplit/>
          <w:trHeight w:val="259"/>
          <w:jc w:val="center"/>
        </w:trPr>
        <w:tc>
          <w:tcPr>
            <w:tcW w:w="805" w:type="dxa"/>
            <w:shd w:val="clear" w:color="auto" w:fill="auto"/>
          </w:tcPr>
          <w:p w14:paraId="538C03B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3D770B59"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053B1EF7" w14:textId="2F22C477" w:rsidR="008B3B7E" w:rsidRPr="00033DE9" w:rsidDel="00E53EAC" w:rsidRDefault="008B3B7E" w:rsidP="008B3B7E">
            <w:pPr>
              <w:spacing w:before="40" w:after="40"/>
              <w:rPr>
                <w:rFonts w:asciiTheme="minorHAnsi" w:hAnsiTheme="minorHAnsi" w:cstheme="minorHAnsi"/>
                <w:sz w:val="16"/>
                <w:szCs w:val="16"/>
              </w:rPr>
            </w:pPr>
            <w:r w:rsidRPr="00033DE9">
              <w:rPr>
                <w:rFonts w:asciiTheme="minorHAnsi" w:hAnsiTheme="minorHAnsi" w:cstheme="minorHAnsi"/>
                <w:b/>
                <w:bCs/>
                <w:sz w:val="16"/>
                <w:szCs w:val="16"/>
                <w:lang w:val="en-GB"/>
              </w:rPr>
              <w:t>MICROBIOLOGY, MYCOLOGY AND PARASITOLOGY</w:t>
            </w:r>
          </w:p>
        </w:tc>
        <w:tc>
          <w:tcPr>
            <w:tcW w:w="906" w:type="dxa"/>
            <w:shd w:val="clear" w:color="auto" w:fill="auto"/>
            <w:vAlign w:val="center"/>
          </w:tcPr>
          <w:p w14:paraId="481FA659"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20FD1FB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ED09326"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2A9EE61"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24</w:t>
            </w:r>
          </w:p>
        </w:tc>
        <w:tc>
          <w:tcPr>
            <w:tcW w:w="3600" w:type="dxa"/>
            <w:gridSpan w:val="6"/>
            <w:shd w:val="clear" w:color="auto" w:fill="auto"/>
          </w:tcPr>
          <w:p w14:paraId="1C2AA87D"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Microscopy – wet mount  </w:t>
            </w:r>
          </w:p>
        </w:tc>
        <w:tc>
          <w:tcPr>
            <w:tcW w:w="1203" w:type="dxa"/>
            <w:gridSpan w:val="7"/>
            <w:shd w:val="clear" w:color="auto" w:fill="auto"/>
            <w:vAlign w:val="center"/>
          </w:tcPr>
          <w:p w14:paraId="2B8E89CF"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1649837C"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1D45ED80"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1EB5013C"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546ADD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9B5B709"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B3B9B6A"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25</w:t>
            </w:r>
          </w:p>
        </w:tc>
        <w:tc>
          <w:tcPr>
            <w:tcW w:w="3600" w:type="dxa"/>
            <w:gridSpan w:val="6"/>
            <w:shd w:val="clear" w:color="auto" w:fill="auto"/>
          </w:tcPr>
          <w:p w14:paraId="78C60A1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Microscopy - Gram stain </w:t>
            </w:r>
          </w:p>
        </w:tc>
        <w:tc>
          <w:tcPr>
            <w:tcW w:w="1203" w:type="dxa"/>
            <w:gridSpan w:val="7"/>
            <w:shd w:val="clear" w:color="auto" w:fill="auto"/>
            <w:vAlign w:val="center"/>
          </w:tcPr>
          <w:p w14:paraId="607EB92C"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892C77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1FC05F0"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2C7CA806"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2D0E377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38906A0"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ACFEDF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26</w:t>
            </w:r>
          </w:p>
        </w:tc>
        <w:tc>
          <w:tcPr>
            <w:tcW w:w="3600" w:type="dxa"/>
            <w:gridSpan w:val="6"/>
            <w:shd w:val="clear" w:color="auto" w:fill="auto"/>
          </w:tcPr>
          <w:p w14:paraId="15E8B4E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Culture (any specimen)</w:t>
            </w:r>
          </w:p>
        </w:tc>
        <w:tc>
          <w:tcPr>
            <w:tcW w:w="1203" w:type="dxa"/>
            <w:gridSpan w:val="7"/>
            <w:shd w:val="clear" w:color="auto" w:fill="auto"/>
            <w:vAlign w:val="center"/>
          </w:tcPr>
          <w:p w14:paraId="1B720214"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FC6772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7BD614B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EE5B2E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3115E2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571C1DF"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82736FE"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27</w:t>
            </w:r>
          </w:p>
        </w:tc>
        <w:tc>
          <w:tcPr>
            <w:tcW w:w="3600" w:type="dxa"/>
            <w:gridSpan w:val="6"/>
            <w:shd w:val="clear" w:color="auto" w:fill="auto"/>
          </w:tcPr>
          <w:p w14:paraId="237583D8"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Blood culture</w:t>
            </w:r>
          </w:p>
        </w:tc>
        <w:tc>
          <w:tcPr>
            <w:tcW w:w="1203" w:type="dxa"/>
            <w:gridSpan w:val="7"/>
            <w:shd w:val="clear" w:color="auto" w:fill="auto"/>
            <w:vAlign w:val="center"/>
          </w:tcPr>
          <w:p w14:paraId="6E4FB993"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038F40E1"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29B8B09C"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2D5C2558"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3FFC1D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571A47" w14:textId="3C6A267F"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497CA2C"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28</w:t>
            </w:r>
          </w:p>
        </w:tc>
        <w:tc>
          <w:tcPr>
            <w:tcW w:w="3600" w:type="dxa"/>
            <w:gridSpan w:val="6"/>
            <w:shd w:val="clear" w:color="auto" w:fill="auto"/>
          </w:tcPr>
          <w:p w14:paraId="4E33AC3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Any antimicrobial sensitivity testing</w:t>
            </w:r>
          </w:p>
        </w:tc>
        <w:tc>
          <w:tcPr>
            <w:tcW w:w="1203" w:type="dxa"/>
            <w:gridSpan w:val="7"/>
            <w:shd w:val="clear" w:color="auto" w:fill="auto"/>
            <w:vAlign w:val="center"/>
          </w:tcPr>
          <w:p w14:paraId="2F617BBD"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49D4D461"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04E47B76"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4C6118C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52981FB6" w14:textId="77777777" w:rsidTr="0071092B">
        <w:tblPrEx>
          <w:tblLook w:val="04A0" w:firstRow="1" w:lastRow="0" w:firstColumn="1" w:lastColumn="0" w:noHBand="0" w:noVBand="1"/>
        </w:tblPrEx>
        <w:trPr>
          <w:cantSplit/>
          <w:trHeight w:val="259"/>
          <w:jc w:val="center"/>
        </w:trPr>
        <w:tc>
          <w:tcPr>
            <w:tcW w:w="805" w:type="dxa"/>
            <w:shd w:val="clear" w:color="auto" w:fill="auto"/>
          </w:tcPr>
          <w:p w14:paraId="45BC162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5BAA566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5D50A103" w14:textId="0C2C120D" w:rsidR="008B3B7E" w:rsidRPr="00033DE9" w:rsidDel="00E53EAC" w:rsidRDefault="008B3B7E" w:rsidP="008B3B7E">
            <w:pPr>
              <w:spacing w:before="40" w:after="40"/>
              <w:rPr>
                <w:rFonts w:asciiTheme="minorHAnsi" w:hAnsiTheme="minorHAnsi" w:cstheme="minorHAnsi"/>
                <w:sz w:val="16"/>
                <w:szCs w:val="16"/>
              </w:rPr>
            </w:pPr>
            <w:r w:rsidRPr="00033DE9">
              <w:rPr>
                <w:rFonts w:asciiTheme="minorHAnsi" w:hAnsiTheme="minorHAnsi" w:cstheme="minorHAnsi"/>
                <w:b/>
                <w:bCs/>
                <w:color w:val="000000"/>
                <w:sz w:val="16"/>
                <w:szCs w:val="16"/>
                <w:lang w:val="en-GB"/>
              </w:rPr>
              <w:t>BLOOD TRANSFUSION</w:t>
            </w:r>
          </w:p>
        </w:tc>
        <w:tc>
          <w:tcPr>
            <w:tcW w:w="906" w:type="dxa"/>
            <w:shd w:val="clear" w:color="auto" w:fill="auto"/>
            <w:vAlign w:val="center"/>
          </w:tcPr>
          <w:p w14:paraId="793DCAC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46AB41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1055B9D"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5986F5A"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29</w:t>
            </w:r>
          </w:p>
        </w:tc>
        <w:tc>
          <w:tcPr>
            <w:tcW w:w="3600" w:type="dxa"/>
            <w:gridSpan w:val="6"/>
            <w:shd w:val="clear" w:color="auto" w:fill="auto"/>
          </w:tcPr>
          <w:p w14:paraId="33F496F4"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Any blood group and serology test</w:t>
            </w:r>
          </w:p>
        </w:tc>
        <w:tc>
          <w:tcPr>
            <w:tcW w:w="1203" w:type="dxa"/>
            <w:gridSpan w:val="7"/>
            <w:shd w:val="clear" w:color="auto" w:fill="auto"/>
            <w:vAlign w:val="center"/>
          </w:tcPr>
          <w:p w14:paraId="494FDE84"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818398F"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34</w:t>
            </w:r>
          </w:p>
        </w:tc>
        <w:tc>
          <w:tcPr>
            <w:tcW w:w="879" w:type="dxa"/>
            <w:gridSpan w:val="3"/>
            <w:shd w:val="clear" w:color="auto" w:fill="auto"/>
            <w:vAlign w:val="center"/>
          </w:tcPr>
          <w:p w14:paraId="7464E0F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34</w:t>
            </w:r>
          </w:p>
        </w:tc>
        <w:tc>
          <w:tcPr>
            <w:tcW w:w="906" w:type="dxa"/>
            <w:shd w:val="clear" w:color="auto" w:fill="auto"/>
            <w:vAlign w:val="center"/>
          </w:tcPr>
          <w:p w14:paraId="5D183308"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031F06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8CA031"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9EA419C"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30</w:t>
            </w:r>
          </w:p>
        </w:tc>
        <w:tc>
          <w:tcPr>
            <w:tcW w:w="3600" w:type="dxa"/>
            <w:gridSpan w:val="6"/>
            <w:shd w:val="clear" w:color="auto" w:fill="auto"/>
          </w:tcPr>
          <w:p w14:paraId="7AE3ADEC"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ABO blood grouping test</w:t>
            </w:r>
          </w:p>
        </w:tc>
        <w:tc>
          <w:tcPr>
            <w:tcW w:w="1203" w:type="dxa"/>
            <w:gridSpan w:val="7"/>
            <w:shd w:val="clear" w:color="auto" w:fill="auto"/>
            <w:vAlign w:val="center"/>
          </w:tcPr>
          <w:p w14:paraId="0B94360B"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FE9E87C"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B88C87E"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298075B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53A7B6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6E0C5AF"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80CA6BD"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31</w:t>
            </w:r>
          </w:p>
        </w:tc>
        <w:tc>
          <w:tcPr>
            <w:tcW w:w="3600" w:type="dxa"/>
            <w:gridSpan w:val="6"/>
            <w:shd w:val="clear" w:color="auto" w:fill="auto"/>
          </w:tcPr>
          <w:p w14:paraId="6865642B"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Rhesus factor blood test</w:t>
            </w:r>
          </w:p>
        </w:tc>
        <w:tc>
          <w:tcPr>
            <w:tcW w:w="1203" w:type="dxa"/>
            <w:gridSpan w:val="7"/>
            <w:shd w:val="clear" w:color="auto" w:fill="auto"/>
            <w:vAlign w:val="center"/>
          </w:tcPr>
          <w:p w14:paraId="14C0B8B7"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07AF7F5"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88743A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083C1D3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88288C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F9C50B8"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AD16ED3"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32</w:t>
            </w:r>
          </w:p>
        </w:tc>
        <w:tc>
          <w:tcPr>
            <w:tcW w:w="3600" w:type="dxa"/>
            <w:gridSpan w:val="6"/>
            <w:shd w:val="clear" w:color="auto" w:fill="auto"/>
          </w:tcPr>
          <w:p w14:paraId="6F954F2B"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Cross-match test by direct agglutination</w:t>
            </w:r>
          </w:p>
        </w:tc>
        <w:tc>
          <w:tcPr>
            <w:tcW w:w="1203" w:type="dxa"/>
            <w:gridSpan w:val="7"/>
            <w:shd w:val="clear" w:color="auto" w:fill="auto"/>
            <w:vAlign w:val="center"/>
          </w:tcPr>
          <w:p w14:paraId="4E0B1F81"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BC46D82"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9A9DF4E"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64E88D5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50F7E44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2C571FD"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BB2C5E2"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33</w:t>
            </w:r>
          </w:p>
        </w:tc>
        <w:tc>
          <w:tcPr>
            <w:tcW w:w="3600" w:type="dxa"/>
            <w:gridSpan w:val="6"/>
            <w:shd w:val="clear" w:color="auto" w:fill="auto"/>
          </w:tcPr>
          <w:p w14:paraId="145E5A2D"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Cross-match test by indirect anti-globulin testing or other test with equivalent sensitivity</w:t>
            </w:r>
          </w:p>
        </w:tc>
        <w:tc>
          <w:tcPr>
            <w:tcW w:w="1203" w:type="dxa"/>
            <w:gridSpan w:val="7"/>
            <w:shd w:val="clear" w:color="auto" w:fill="auto"/>
            <w:vAlign w:val="center"/>
          </w:tcPr>
          <w:p w14:paraId="02B6398F"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23CAC1D2"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347A68D6"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5714B887"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50AC33CE" w14:textId="77777777" w:rsidTr="0071092B">
        <w:tblPrEx>
          <w:tblLook w:val="04A0" w:firstRow="1" w:lastRow="0" w:firstColumn="1" w:lastColumn="0" w:noHBand="0" w:noVBand="1"/>
        </w:tblPrEx>
        <w:trPr>
          <w:cantSplit/>
          <w:trHeight w:val="259"/>
          <w:jc w:val="center"/>
        </w:trPr>
        <w:tc>
          <w:tcPr>
            <w:tcW w:w="805" w:type="dxa"/>
            <w:shd w:val="clear" w:color="auto" w:fill="auto"/>
          </w:tcPr>
          <w:p w14:paraId="50FCDAA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0F5CD2E5"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6398788D" w14:textId="1E5D682F" w:rsidR="008B3B7E" w:rsidRPr="00033DE9" w:rsidDel="00E53EAC" w:rsidRDefault="008B3B7E" w:rsidP="008B3B7E">
            <w:pPr>
              <w:spacing w:before="40" w:after="40"/>
              <w:rPr>
                <w:rFonts w:asciiTheme="minorHAnsi" w:hAnsiTheme="minorHAnsi" w:cstheme="minorHAnsi"/>
                <w:sz w:val="16"/>
                <w:szCs w:val="16"/>
              </w:rPr>
            </w:pPr>
            <w:r w:rsidRPr="00033DE9">
              <w:rPr>
                <w:rFonts w:asciiTheme="minorHAnsi" w:hAnsiTheme="minorHAnsi" w:cstheme="minorHAnsi"/>
                <w:b/>
                <w:bCs/>
                <w:sz w:val="16"/>
                <w:szCs w:val="16"/>
                <w:lang w:val="en-GB"/>
              </w:rPr>
              <w:t>DISEASE-SPECIFIC DIAGNOSTICS</w:t>
            </w:r>
          </w:p>
        </w:tc>
        <w:tc>
          <w:tcPr>
            <w:tcW w:w="906" w:type="dxa"/>
            <w:shd w:val="clear" w:color="auto" w:fill="auto"/>
            <w:vAlign w:val="center"/>
          </w:tcPr>
          <w:p w14:paraId="6B55ABC9"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58D4F0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94C545A" w14:textId="7EA62A9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04CFDD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34</w:t>
            </w:r>
          </w:p>
        </w:tc>
        <w:tc>
          <w:tcPr>
            <w:tcW w:w="3600" w:type="dxa"/>
            <w:gridSpan w:val="6"/>
            <w:shd w:val="clear" w:color="auto" w:fill="auto"/>
          </w:tcPr>
          <w:p w14:paraId="24B26EA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Hepatitis B</w:t>
            </w:r>
          </w:p>
        </w:tc>
        <w:tc>
          <w:tcPr>
            <w:tcW w:w="1203" w:type="dxa"/>
            <w:gridSpan w:val="7"/>
            <w:shd w:val="clear" w:color="auto" w:fill="auto"/>
            <w:vAlign w:val="center"/>
          </w:tcPr>
          <w:p w14:paraId="6C4CD9AF"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B47F9F2"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734C9DF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D55F46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2677D25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91CDFC9" w14:textId="47BCD160"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3C1F69D"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35</w:t>
            </w:r>
          </w:p>
        </w:tc>
        <w:tc>
          <w:tcPr>
            <w:tcW w:w="3600" w:type="dxa"/>
            <w:gridSpan w:val="6"/>
            <w:shd w:val="clear" w:color="auto" w:fill="auto"/>
          </w:tcPr>
          <w:p w14:paraId="031EC1A7"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Hepatitis C</w:t>
            </w:r>
          </w:p>
        </w:tc>
        <w:tc>
          <w:tcPr>
            <w:tcW w:w="1203" w:type="dxa"/>
            <w:gridSpan w:val="7"/>
            <w:shd w:val="clear" w:color="auto" w:fill="auto"/>
            <w:vAlign w:val="center"/>
          </w:tcPr>
          <w:p w14:paraId="4DF7C443"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353118B5"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78DA47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4FEBDC86"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61C3DBD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DCDA01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4833A38"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36</w:t>
            </w:r>
          </w:p>
        </w:tc>
        <w:tc>
          <w:tcPr>
            <w:tcW w:w="3600" w:type="dxa"/>
            <w:gridSpan w:val="6"/>
            <w:shd w:val="clear" w:color="auto" w:fill="auto"/>
          </w:tcPr>
          <w:p w14:paraId="295D4219"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Syphilis (other than RDT)</w:t>
            </w:r>
          </w:p>
        </w:tc>
        <w:tc>
          <w:tcPr>
            <w:tcW w:w="1203" w:type="dxa"/>
            <w:gridSpan w:val="7"/>
            <w:shd w:val="clear" w:color="auto" w:fill="auto"/>
            <w:vAlign w:val="center"/>
          </w:tcPr>
          <w:p w14:paraId="79BD850E"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76A67154"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6A569E78"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180A64A5"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60A58F5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1D6A9E4" w14:textId="6986575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3406C4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37</w:t>
            </w:r>
          </w:p>
        </w:tc>
        <w:tc>
          <w:tcPr>
            <w:tcW w:w="3600" w:type="dxa"/>
            <w:gridSpan w:val="6"/>
            <w:shd w:val="clear" w:color="auto" w:fill="auto"/>
          </w:tcPr>
          <w:p w14:paraId="2987324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COVID 19 PCR</w:t>
            </w:r>
          </w:p>
        </w:tc>
        <w:tc>
          <w:tcPr>
            <w:tcW w:w="1203" w:type="dxa"/>
            <w:gridSpan w:val="7"/>
            <w:shd w:val="clear" w:color="auto" w:fill="auto"/>
            <w:vAlign w:val="center"/>
          </w:tcPr>
          <w:p w14:paraId="42A03D4F"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85CDB0A"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D4BD238"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20CC820A"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AB63CA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A7941BE" w14:textId="1F116805"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8DBEBE5"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38</w:t>
            </w:r>
          </w:p>
        </w:tc>
        <w:tc>
          <w:tcPr>
            <w:tcW w:w="3600" w:type="dxa"/>
            <w:gridSpan w:val="6"/>
            <w:shd w:val="clear" w:color="auto" w:fill="auto"/>
          </w:tcPr>
          <w:p w14:paraId="17F569D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HIV viral load</w:t>
            </w:r>
          </w:p>
        </w:tc>
        <w:tc>
          <w:tcPr>
            <w:tcW w:w="1203" w:type="dxa"/>
            <w:gridSpan w:val="7"/>
            <w:shd w:val="clear" w:color="auto" w:fill="auto"/>
            <w:vAlign w:val="center"/>
          </w:tcPr>
          <w:p w14:paraId="3CE91E30"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637F82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C387691"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D29768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A62C0C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C41409C"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E588321"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39</w:t>
            </w:r>
          </w:p>
        </w:tc>
        <w:tc>
          <w:tcPr>
            <w:tcW w:w="3600" w:type="dxa"/>
            <w:gridSpan w:val="6"/>
            <w:shd w:val="clear" w:color="auto" w:fill="auto"/>
          </w:tcPr>
          <w:p w14:paraId="34AB5664"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CD4 count</w:t>
            </w:r>
          </w:p>
        </w:tc>
        <w:tc>
          <w:tcPr>
            <w:tcW w:w="1203" w:type="dxa"/>
            <w:gridSpan w:val="7"/>
            <w:shd w:val="clear" w:color="auto" w:fill="auto"/>
            <w:vAlign w:val="center"/>
          </w:tcPr>
          <w:p w14:paraId="2C1E0628"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6DEFF7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03FBC816"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6D37A285"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180ECA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98B5550"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lastRenderedPageBreak/>
              <w:t>R_C</w:t>
            </w:r>
          </w:p>
        </w:tc>
        <w:tc>
          <w:tcPr>
            <w:tcW w:w="630" w:type="dxa"/>
            <w:shd w:val="clear" w:color="auto" w:fill="auto"/>
          </w:tcPr>
          <w:p w14:paraId="41549390"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40</w:t>
            </w:r>
          </w:p>
        </w:tc>
        <w:tc>
          <w:tcPr>
            <w:tcW w:w="3600" w:type="dxa"/>
            <w:gridSpan w:val="6"/>
            <w:shd w:val="clear" w:color="auto" w:fill="auto"/>
          </w:tcPr>
          <w:p w14:paraId="64ADC95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Cryptococcal antigen test</w:t>
            </w:r>
          </w:p>
        </w:tc>
        <w:tc>
          <w:tcPr>
            <w:tcW w:w="1203" w:type="dxa"/>
            <w:gridSpan w:val="7"/>
            <w:shd w:val="clear" w:color="auto" w:fill="auto"/>
            <w:vAlign w:val="center"/>
          </w:tcPr>
          <w:p w14:paraId="7A10DF45"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45258C4"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16245D6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0C1FF82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22A797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A03AAB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9BA205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41</w:t>
            </w:r>
          </w:p>
        </w:tc>
        <w:tc>
          <w:tcPr>
            <w:tcW w:w="3600" w:type="dxa"/>
            <w:gridSpan w:val="6"/>
            <w:shd w:val="clear" w:color="auto" w:fill="auto"/>
          </w:tcPr>
          <w:p w14:paraId="0477002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Sputum microscopy with Ziehl-Neelsen stain for TB (AFB)</w:t>
            </w:r>
          </w:p>
        </w:tc>
        <w:tc>
          <w:tcPr>
            <w:tcW w:w="1203" w:type="dxa"/>
            <w:gridSpan w:val="7"/>
            <w:shd w:val="clear" w:color="auto" w:fill="auto"/>
            <w:vAlign w:val="center"/>
          </w:tcPr>
          <w:p w14:paraId="644E60AA" w14:textId="77777777" w:rsidR="008B3B7E" w:rsidRPr="00033DE9" w:rsidRDefault="008B3B7E" w:rsidP="008B3B7E">
            <w:pPr>
              <w:tabs>
                <w:tab w:val="right" w:leader="dot" w:pos="4392"/>
              </w:tabs>
              <w:spacing w:before="40" w:after="40"/>
              <w:ind w:left="-99"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2DDF3AF1"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67E4F994"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6478E4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46DFAD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2826FC6"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6106B27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42</w:t>
            </w:r>
          </w:p>
        </w:tc>
        <w:tc>
          <w:tcPr>
            <w:tcW w:w="3600" w:type="dxa"/>
            <w:gridSpan w:val="6"/>
            <w:shd w:val="clear" w:color="auto" w:fill="auto"/>
          </w:tcPr>
          <w:p w14:paraId="58F9F15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Xpert MTB/RIF for TB</w:t>
            </w:r>
          </w:p>
        </w:tc>
        <w:tc>
          <w:tcPr>
            <w:tcW w:w="1203" w:type="dxa"/>
            <w:gridSpan w:val="7"/>
            <w:shd w:val="clear" w:color="auto" w:fill="auto"/>
            <w:vAlign w:val="center"/>
          </w:tcPr>
          <w:p w14:paraId="07ABE96D" w14:textId="77777777" w:rsidR="008B3B7E" w:rsidRPr="00033DE9" w:rsidRDefault="008B3B7E" w:rsidP="008B3B7E">
            <w:pPr>
              <w:tabs>
                <w:tab w:val="right" w:leader="dot" w:pos="4392"/>
              </w:tabs>
              <w:spacing w:before="40" w:after="40"/>
              <w:ind w:left="-99"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926C021"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0EA5A16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032DF07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7CA720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A3CD12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A30240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43</w:t>
            </w:r>
          </w:p>
        </w:tc>
        <w:tc>
          <w:tcPr>
            <w:tcW w:w="3600" w:type="dxa"/>
            <w:gridSpan w:val="6"/>
            <w:shd w:val="clear" w:color="auto" w:fill="auto"/>
          </w:tcPr>
          <w:p w14:paraId="53E3D59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Malaria smear</w:t>
            </w:r>
          </w:p>
        </w:tc>
        <w:tc>
          <w:tcPr>
            <w:tcW w:w="1203" w:type="dxa"/>
            <w:gridSpan w:val="7"/>
            <w:shd w:val="clear" w:color="auto" w:fill="auto"/>
            <w:vAlign w:val="center"/>
          </w:tcPr>
          <w:p w14:paraId="668718DD"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67D1C9E6"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rPr>
              <w:t>2</w:t>
            </w:r>
          </w:p>
        </w:tc>
        <w:tc>
          <w:tcPr>
            <w:tcW w:w="879" w:type="dxa"/>
            <w:gridSpan w:val="3"/>
            <w:shd w:val="clear" w:color="auto" w:fill="auto"/>
            <w:vAlign w:val="center"/>
          </w:tcPr>
          <w:p w14:paraId="763B60C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rPr>
              <w:t>3</w:t>
            </w:r>
          </w:p>
        </w:tc>
        <w:tc>
          <w:tcPr>
            <w:tcW w:w="906" w:type="dxa"/>
            <w:shd w:val="clear" w:color="auto" w:fill="auto"/>
            <w:vAlign w:val="center"/>
          </w:tcPr>
          <w:p w14:paraId="5EFDC063"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0E31D2E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C863FA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543D457"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44</w:t>
            </w:r>
          </w:p>
        </w:tc>
        <w:tc>
          <w:tcPr>
            <w:tcW w:w="3600" w:type="dxa"/>
            <w:gridSpan w:val="6"/>
            <w:shd w:val="clear" w:color="auto" w:fill="auto"/>
          </w:tcPr>
          <w:p w14:paraId="1635C0B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Kato Katz test (for helminths/worms)</w:t>
            </w:r>
          </w:p>
        </w:tc>
        <w:tc>
          <w:tcPr>
            <w:tcW w:w="1203" w:type="dxa"/>
            <w:gridSpan w:val="7"/>
            <w:shd w:val="clear" w:color="auto" w:fill="auto"/>
            <w:vAlign w:val="center"/>
          </w:tcPr>
          <w:p w14:paraId="272EB4F3"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45E095E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3E3D7F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66E22EFF"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rsidDel="00B80CA4" w14:paraId="70C2D9C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8753287" w14:textId="77777777" w:rsidR="008B3B7E" w:rsidRPr="00033DE9" w:rsidDel="00B80CA4"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3201E84" w14:textId="77777777" w:rsidR="008B3B7E" w:rsidRPr="00033DE9" w:rsidDel="00B80CA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45</w:t>
            </w:r>
          </w:p>
        </w:tc>
        <w:tc>
          <w:tcPr>
            <w:tcW w:w="3600" w:type="dxa"/>
            <w:gridSpan w:val="6"/>
            <w:shd w:val="clear" w:color="auto" w:fill="auto"/>
          </w:tcPr>
          <w:p w14:paraId="723F6DA4" w14:textId="77777777" w:rsidR="008B3B7E" w:rsidRPr="00033DE9" w:rsidDel="00B80CA4"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HPV test (Cervista)</w:t>
            </w:r>
          </w:p>
        </w:tc>
        <w:tc>
          <w:tcPr>
            <w:tcW w:w="1203" w:type="dxa"/>
            <w:gridSpan w:val="7"/>
            <w:shd w:val="clear" w:color="auto" w:fill="auto"/>
            <w:vAlign w:val="center"/>
          </w:tcPr>
          <w:p w14:paraId="065E158E" w14:textId="77777777" w:rsidR="008B3B7E" w:rsidRPr="00033DE9" w:rsidDel="00B80CA4" w:rsidRDefault="008B3B7E" w:rsidP="008B3B7E">
            <w:pPr>
              <w:tabs>
                <w:tab w:val="right" w:leader="dot" w:pos="4392"/>
              </w:tabs>
              <w:spacing w:before="40" w:after="40"/>
              <w:ind w:left="-110" w:right="-124"/>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26DAE7E" w14:textId="77777777" w:rsidR="008B3B7E" w:rsidRPr="00033DE9" w:rsidDel="00B80CA4"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24CC03AC" w14:textId="77777777" w:rsidR="008B3B7E" w:rsidRPr="00033DE9" w:rsidDel="00B80CA4"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41B5A68A" w14:textId="77777777" w:rsidR="008B3B7E" w:rsidRPr="00033DE9" w:rsidDel="00B80CA4"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65AB38C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E2A1C8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0957AE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46</w:t>
            </w:r>
          </w:p>
        </w:tc>
        <w:tc>
          <w:tcPr>
            <w:tcW w:w="3600" w:type="dxa"/>
            <w:gridSpan w:val="6"/>
            <w:shd w:val="clear" w:color="auto" w:fill="auto"/>
          </w:tcPr>
          <w:p w14:paraId="7197CBB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Guaiac test (FOBT) or faecal immunochemical test (FIT) for blood in stool</w:t>
            </w:r>
          </w:p>
        </w:tc>
        <w:tc>
          <w:tcPr>
            <w:tcW w:w="1203" w:type="dxa"/>
            <w:gridSpan w:val="7"/>
            <w:shd w:val="clear" w:color="auto" w:fill="auto"/>
            <w:vAlign w:val="center"/>
          </w:tcPr>
          <w:p w14:paraId="67705F90"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5D0EF6D8"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2</w:t>
            </w:r>
          </w:p>
        </w:tc>
        <w:tc>
          <w:tcPr>
            <w:tcW w:w="879" w:type="dxa"/>
            <w:gridSpan w:val="3"/>
            <w:shd w:val="clear" w:color="auto" w:fill="auto"/>
            <w:vAlign w:val="center"/>
          </w:tcPr>
          <w:p w14:paraId="2220AD03"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3</w:t>
            </w:r>
          </w:p>
        </w:tc>
        <w:tc>
          <w:tcPr>
            <w:tcW w:w="906" w:type="dxa"/>
            <w:shd w:val="clear" w:color="auto" w:fill="auto"/>
            <w:vAlign w:val="center"/>
          </w:tcPr>
          <w:p w14:paraId="5A9A1F2F" w14:textId="77777777" w:rsidR="008B3B7E" w:rsidRPr="00033DE9" w:rsidRDefault="008B3B7E" w:rsidP="008B3B7E">
            <w:pPr>
              <w:tabs>
                <w:tab w:val="right" w:leader="dot" w:pos="4392"/>
              </w:tabs>
              <w:spacing w:before="40" w:after="40"/>
              <w:rPr>
                <w:rFonts w:asciiTheme="minorHAnsi" w:hAnsiTheme="minorHAnsi" w:cstheme="minorHAnsi"/>
                <w:color w:val="585858"/>
                <w:sz w:val="16"/>
                <w:szCs w:val="16"/>
                <w:lang w:val="en-GB"/>
              </w:rPr>
            </w:pPr>
          </w:p>
        </w:tc>
      </w:tr>
      <w:tr w:rsidR="008B3B7E" w:rsidRPr="00033DE9" w14:paraId="7928CCE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4ADD094"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B27B700"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sz w:val="16"/>
                <w:szCs w:val="16"/>
                <w:lang w:val="en-GB"/>
              </w:rPr>
              <w:t>47</w:t>
            </w:r>
          </w:p>
        </w:tc>
        <w:tc>
          <w:tcPr>
            <w:tcW w:w="3600" w:type="dxa"/>
            <w:gridSpan w:val="6"/>
            <w:shd w:val="clear" w:color="auto" w:fill="auto"/>
          </w:tcPr>
          <w:p w14:paraId="4DA450F1"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Prostate specific antigen (PSA) test</w:t>
            </w:r>
          </w:p>
        </w:tc>
        <w:tc>
          <w:tcPr>
            <w:tcW w:w="1203" w:type="dxa"/>
            <w:gridSpan w:val="7"/>
            <w:shd w:val="clear" w:color="auto" w:fill="auto"/>
            <w:vAlign w:val="center"/>
          </w:tcPr>
          <w:p w14:paraId="33C21481"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3799625E"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2</w:t>
            </w:r>
          </w:p>
        </w:tc>
        <w:tc>
          <w:tcPr>
            <w:tcW w:w="879" w:type="dxa"/>
            <w:gridSpan w:val="3"/>
            <w:shd w:val="clear" w:color="auto" w:fill="auto"/>
            <w:vAlign w:val="center"/>
          </w:tcPr>
          <w:p w14:paraId="125F9142"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3</w:t>
            </w:r>
          </w:p>
        </w:tc>
        <w:tc>
          <w:tcPr>
            <w:tcW w:w="906" w:type="dxa"/>
            <w:shd w:val="clear" w:color="auto" w:fill="auto"/>
            <w:vAlign w:val="center"/>
          </w:tcPr>
          <w:p w14:paraId="77545409" w14:textId="77777777" w:rsidR="008B3B7E" w:rsidRPr="00033DE9" w:rsidRDefault="008B3B7E" w:rsidP="008B3B7E">
            <w:pPr>
              <w:tabs>
                <w:tab w:val="right" w:leader="dot" w:pos="4392"/>
              </w:tabs>
              <w:spacing w:before="40" w:after="40"/>
              <w:rPr>
                <w:rFonts w:asciiTheme="minorHAnsi" w:hAnsiTheme="minorHAnsi" w:cstheme="minorHAnsi"/>
                <w:color w:val="585858"/>
                <w:sz w:val="16"/>
                <w:szCs w:val="16"/>
                <w:lang w:val="en-GB"/>
              </w:rPr>
            </w:pPr>
          </w:p>
        </w:tc>
      </w:tr>
      <w:tr w:rsidR="008B3B7E" w:rsidRPr="00033DE9" w14:paraId="4AAEDE3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D49F95C"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9F01BD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48</w:t>
            </w:r>
          </w:p>
        </w:tc>
        <w:tc>
          <w:tcPr>
            <w:tcW w:w="3600" w:type="dxa"/>
            <w:gridSpan w:val="6"/>
            <w:shd w:val="clear" w:color="auto" w:fill="auto"/>
          </w:tcPr>
          <w:p w14:paraId="5B698DC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Any tissue or specimen sample biopsy </w:t>
            </w:r>
          </w:p>
        </w:tc>
        <w:tc>
          <w:tcPr>
            <w:tcW w:w="1203" w:type="dxa"/>
            <w:gridSpan w:val="7"/>
            <w:shd w:val="clear" w:color="auto" w:fill="auto"/>
            <w:vAlign w:val="center"/>
          </w:tcPr>
          <w:p w14:paraId="7B71EB3A"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C5A16A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0723741D"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762A2A8A"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403934A2" w14:textId="77777777" w:rsidTr="0071092B">
        <w:tblPrEx>
          <w:tblLook w:val="04A0" w:firstRow="1" w:lastRow="0" w:firstColumn="1" w:lastColumn="0" w:noHBand="0" w:noVBand="1"/>
        </w:tblPrEx>
        <w:trPr>
          <w:cantSplit/>
          <w:trHeight w:val="259"/>
          <w:jc w:val="center"/>
        </w:trPr>
        <w:tc>
          <w:tcPr>
            <w:tcW w:w="805" w:type="dxa"/>
            <w:shd w:val="clear" w:color="auto" w:fill="auto"/>
            <w:hideMark/>
          </w:tcPr>
          <w:p w14:paraId="318F4449"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auto"/>
            <w:hideMark/>
          </w:tcPr>
          <w:p w14:paraId="603B84BA"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hideMark/>
          </w:tcPr>
          <w:p w14:paraId="665FB619" w14:textId="77777777" w:rsidR="008B3B7E" w:rsidRPr="00033DE9" w:rsidRDefault="008B3B7E" w:rsidP="008B3B7E">
            <w:pPr>
              <w:keepNext/>
              <w:keepLines/>
              <w:tabs>
                <w:tab w:val="right" w:leader="dot" w:pos="4392"/>
              </w:tabs>
              <w:spacing w:before="40" w:after="4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LABORATORY EQUIPMENT AND COMMODITIES</w:t>
            </w:r>
          </w:p>
        </w:tc>
        <w:tc>
          <w:tcPr>
            <w:tcW w:w="906" w:type="dxa"/>
            <w:shd w:val="clear" w:color="auto" w:fill="auto"/>
            <w:hideMark/>
          </w:tcPr>
          <w:p w14:paraId="00D9D7D2"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033DE9" w14:paraId="4785F7F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DA4FE2C" w14:textId="558729D6"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DB7C2AF" w14:textId="198DF759"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033DE9">
              <w:rPr>
                <w:rFonts w:asciiTheme="minorHAnsi" w:hAnsiTheme="minorHAnsi" w:cstheme="minorHAnsi"/>
                <w:sz w:val="16"/>
                <w:szCs w:val="16"/>
                <w:lang w:val="en-GB"/>
              </w:rPr>
              <w:t>2916</w:t>
            </w:r>
          </w:p>
        </w:tc>
        <w:tc>
          <w:tcPr>
            <w:tcW w:w="7739" w:type="dxa"/>
            <w:gridSpan w:val="33"/>
            <w:shd w:val="clear" w:color="auto" w:fill="auto"/>
          </w:tcPr>
          <w:p w14:paraId="3DB4B893"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For the tests conducted onsite, I would like to ask you about the availability and functionality of the associated </w:t>
            </w:r>
            <w:r w:rsidRPr="00033DE9">
              <w:rPr>
                <w:rFonts w:asciiTheme="minorHAnsi" w:hAnsiTheme="minorHAnsi" w:cstheme="minorHAnsi"/>
                <w:b/>
                <w:bCs/>
                <w:sz w:val="16"/>
                <w:szCs w:val="16"/>
                <w:lang w:val="en-GB"/>
              </w:rPr>
              <w:t>equipment</w:t>
            </w:r>
            <w:r w:rsidRPr="00033DE9">
              <w:rPr>
                <w:rFonts w:asciiTheme="minorHAnsi" w:hAnsiTheme="minorHAnsi" w:cstheme="minorHAnsi"/>
                <w:sz w:val="16"/>
                <w:szCs w:val="16"/>
                <w:lang w:val="en-GB"/>
              </w:rPr>
              <w:t xml:space="preserve"> and </w:t>
            </w:r>
            <w:r w:rsidRPr="00033DE9">
              <w:rPr>
                <w:rFonts w:asciiTheme="minorHAnsi" w:hAnsiTheme="minorHAnsi" w:cstheme="minorHAnsi"/>
                <w:b/>
                <w:bCs/>
                <w:sz w:val="16"/>
                <w:szCs w:val="16"/>
                <w:lang w:val="en-GB"/>
              </w:rPr>
              <w:t>commodities</w:t>
            </w:r>
            <w:r w:rsidRPr="00033DE9">
              <w:rPr>
                <w:rFonts w:asciiTheme="minorHAnsi" w:hAnsiTheme="minorHAnsi" w:cstheme="minorHAnsi"/>
                <w:sz w:val="16"/>
                <w:szCs w:val="16"/>
                <w:lang w:val="en-GB"/>
              </w:rPr>
              <w:t>.</w:t>
            </w:r>
          </w:p>
        </w:tc>
        <w:tc>
          <w:tcPr>
            <w:tcW w:w="906" w:type="dxa"/>
            <w:shd w:val="clear" w:color="auto" w:fill="auto"/>
          </w:tcPr>
          <w:p w14:paraId="5919A2C3"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033DE9" w14:paraId="2240F954" w14:textId="77777777" w:rsidTr="0071092B">
        <w:tblPrEx>
          <w:tblLook w:val="04A0" w:firstRow="1" w:lastRow="0" w:firstColumn="1" w:lastColumn="0" w:noHBand="0" w:noVBand="1"/>
        </w:tblPrEx>
        <w:trPr>
          <w:cantSplit/>
          <w:trHeight w:val="404"/>
          <w:jc w:val="center"/>
        </w:trPr>
        <w:tc>
          <w:tcPr>
            <w:tcW w:w="805" w:type="dxa"/>
            <w:vMerge w:val="restart"/>
            <w:shd w:val="clear" w:color="auto" w:fill="auto"/>
            <w:hideMark/>
          </w:tcPr>
          <w:p w14:paraId="7987AD5A"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hideMark/>
          </w:tcPr>
          <w:p w14:paraId="65124CFB"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2917</w:t>
            </w:r>
          </w:p>
        </w:tc>
        <w:tc>
          <w:tcPr>
            <w:tcW w:w="2930" w:type="dxa"/>
            <w:gridSpan w:val="4"/>
            <w:vMerge w:val="restart"/>
            <w:shd w:val="clear" w:color="auto" w:fill="auto"/>
            <w:hideMark/>
          </w:tcPr>
          <w:p w14:paraId="0A20199F"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For each item that I ask you about, please show it to me and, when relevant, tell me if it is functioning or not, or if it has a valid expiry date in the case of tests.</w:t>
            </w:r>
          </w:p>
          <w:p w14:paraId="0C839379"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3214" w:type="dxa"/>
            <w:gridSpan w:val="19"/>
            <w:shd w:val="clear" w:color="auto" w:fill="D9D9D9"/>
          </w:tcPr>
          <w:p w14:paraId="496649EE" w14:textId="77777777" w:rsidR="008B3B7E"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(A) </w:t>
            </w:r>
          </w:p>
          <w:p w14:paraId="2EBD50F7" w14:textId="0072A666"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AVAILABLE</w:t>
            </w:r>
          </w:p>
        </w:tc>
        <w:tc>
          <w:tcPr>
            <w:tcW w:w="1595" w:type="dxa"/>
            <w:gridSpan w:val="10"/>
            <w:shd w:val="clear" w:color="auto" w:fill="D9D9D9"/>
          </w:tcPr>
          <w:p w14:paraId="2FD7DC90"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FUNCTIONAL/VALID</w:t>
            </w:r>
          </w:p>
        </w:tc>
        <w:tc>
          <w:tcPr>
            <w:tcW w:w="906" w:type="dxa"/>
            <w:shd w:val="clear" w:color="auto" w:fill="auto"/>
            <w:hideMark/>
          </w:tcPr>
          <w:p w14:paraId="07354912"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033DE9" w14:paraId="2E07E3A7" w14:textId="77777777" w:rsidTr="0071092B">
        <w:trPr>
          <w:cantSplit/>
          <w:trHeight w:val="620"/>
          <w:jc w:val="center"/>
        </w:trPr>
        <w:tc>
          <w:tcPr>
            <w:tcW w:w="805" w:type="dxa"/>
            <w:vMerge/>
            <w:shd w:val="clear" w:color="auto" w:fill="auto"/>
          </w:tcPr>
          <w:p w14:paraId="31A9D16D"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AD40821"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930" w:type="dxa"/>
            <w:gridSpan w:val="4"/>
            <w:vMerge/>
            <w:shd w:val="clear" w:color="auto" w:fill="auto"/>
          </w:tcPr>
          <w:p w14:paraId="1348C969"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1070" w:type="dxa"/>
            <w:gridSpan w:val="6"/>
            <w:shd w:val="clear" w:color="auto" w:fill="D9D9D9"/>
          </w:tcPr>
          <w:p w14:paraId="6A637870"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161" w:type="dxa"/>
            <w:gridSpan w:val="8"/>
            <w:shd w:val="clear" w:color="auto" w:fill="D9D9D9"/>
          </w:tcPr>
          <w:p w14:paraId="051062D8"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983" w:type="dxa"/>
            <w:gridSpan w:val="5"/>
            <w:shd w:val="clear" w:color="auto" w:fill="D9D9D9"/>
          </w:tcPr>
          <w:p w14:paraId="60AC9923" w14:textId="77777777" w:rsidR="008B3B7E" w:rsidRPr="00033DE9" w:rsidRDefault="008B3B7E" w:rsidP="008B3B7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805" w:type="dxa"/>
            <w:gridSpan w:val="8"/>
            <w:shd w:val="clear" w:color="auto" w:fill="D9D9D9"/>
          </w:tcPr>
          <w:p w14:paraId="587BB50C" w14:textId="77777777" w:rsidR="008B3B7E" w:rsidRPr="00033DE9" w:rsidRDefault="008B3B7E" w:rsidP="008B3B7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790" w:type="dxa"/>
            <w:gridSpan w:val="2"/>
            <w:shd w:val="clear" w:color="auto" w:fill="D9D9D9"/>
          </w:tcPr>
          <w:p w14:paraId="1CDD6554" w14:textId="77777777" w:rsidR="008B3B7E" w:rsidRPr="00033DE9" w:rsidRDefault="008B3B7E" w:rsidP="008B3B7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tcPr>
          <w:p w14:paraId="7485046E"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033DE9" w14:paraId="5777524B" w14:textId="77777777" w:rsidTr="0071092B">
        <w:trPr>
          <w:cantSplit/>
          <w:trHeight w:val="259"/>
          <w:jc w:val="center"/>
        </w:trPr>
        <w:tc>
          <w:tcPr>
            <w:tcW w:w="805" w:type="dxa"/>
            <w:shd w:val="clear" w:color="auto" w:fill="auto"/>
            <w:hideMark/>
          </w:tcPr>
          <w:p w14:paraId="7FB54286"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auto"/>
            <w:hideMark/>
          </w:tcPr>
          <w:p w14:paraId="67C60C1C"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hideMark/>
          </w:tcPr>
          <w:p w14:paraId="33CB6AB6" w14:textId="77777777" w:rsidR="008B3B7E" w:rsidRPr="00033DE9" w:rsidRDefault="008B3B7E" w:rsidP="008B3B7E">
            <w:pPr>
              <w:keepNext/>
              <w:keepLines/>
              <w:tabs>
                <w:tab w:val="right" w:leader="dot" w:pos="4392"/>
              </w:tabs>
              <w:spacing w:before="40" w:after="4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MULTIPURPOSE LABORATORY EQUIPMENT AND COMMODITIES</w:t>
            </w:r>
          </w:p>
        </w:tc>
        <w:tc>
          <w:tcPr>
            <w:tcW w:w="906" w:type="dxa"/>
            <w:shd w:val="clear" w:color="auto" w:fill="auto"/>
            <w:hideMark/>
          </w:tcPr>
          <w:p w14:paraId="1DC9881C"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033DE9" w14:paraId="3472A47C" w14:textId="77777777" w:rsidTr="0071092B">
        <w:trPr>
          <w:cantSplit/>
          <w:trHeight w:val="432"/>
          <w:jc w:val="center"/>
        </w:trPr>
        <w:tc>
          <w:tcPr>
            <w:tcW w:w="805" w:type="dxa"/>
            <w:shd w:val="clear" w:color="auto" w:fill="auto"/>
          </w:tcPr>
          <w:p w14:paraId="179CE2F6"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8BBB76E"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2930" w:type="dxa"/>
            <w:gridSpan w:val="4"/>
            <w:shd w:val="clear" w:color="auto" w:fill="auto"/>
          </w:tcPr>
          <w:p w14:paraId="5478DC6A" w14:textId="77777777" w:rsidR="008B3B7E" w:rsidRPr="00033DE9" w:rsidRDefault="008B3B7E" w:rsidP="008B3B7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Light microscope</w:t>
            </w:r>
          </w:p>
        </w:tc>
        <w:tc>
          <w:tcPr>
            <w:tcW w:w="1070" w:type="dxa"/>
            <w:gridSpan w:val="6"/>
            <w:shd w:val="clear" w:color="auto" w:fill="auto"/>
            <w:vAlign w:val="center"/>
          </w:tcPr>
          <w:p w14:paraId="3BACA640"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972B39F"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061DAD0"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02</w:t>
            </w:r>
          </w:p>
        </w:tc>
        <w:tc>
          <w:tcPr>
            <w:tcW w:w="805" w:type="dxa"/>
            <w:gridSpan w:val="8"/>
            <w:shd w:val="clear" w:color="auto" w:fill="auto"/>
            <w:vAlign w:val="center"/>
          </w:tcPr>
          <w:p w14:paraId="751447A8"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60E0007"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223DA19" w14:textId="77777777" w:rsidR="008B3B7E" w:rsidRPr="00033DE9" w:rsidRDefault="008B3B7E" w:rsidP="008B3B7E">
            <w:pPr>
              <w:keepLines/>
              <w:tabs>
                <w:tab w:val="right" w:leader="dot" w:pos="4392"/>
              </w:tabs>
              <w:spacing w:before="40" w:after="40"/>
              <w:rPr>
                <w:rFonts w:asciiTheme="minorHAnsi" w:hAnsiTheme="minorHAnsi" w:cstheme="minorHAnsi"/>
                <w:color w:val="000000"/>
                <w:sz w:val="16"/>
                <w:szCs w:val="16"/>
                <w:lang w:val="en-GB"/>
              </w:rPr>
            </w:pPr>
          </w:p>
        </w:tc>
      </w:tr>
      <w:tr w:rsidR="008B3B7E" w:rsidRPr="00033DE9" w14:paraId="3345119F" w14:textId="77777777" w:rsidTr="0071092B">
        <w:trPr>
          <w:cantSplit/>
          <w:trHeight w:val="432"/>
          <w:jc w:val="center"/>
        </w:trPr>
        <w:tc>
          <w:tcPr>
            <w:tcW w:w="805" w:type="dxa"/>
            <w:shd w:val="clear" w:color="auto" w:fill="auto"/>
          </w:tcPr>
          <w:p w14:paraId="2D1CF3C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AC0014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2930" w:type="dxa"/>
            <w:gridSpan w:val="4"/>
            <w:shd w:val="clear" w:color="auto" w:fill="auto"/>
          </w:tcPr>
          <w:p w14:paraId="42FD527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Glass slides</w:t>
            </w:r>
          </w:p>
        </w:tc>
        <w:tc>
          <w:tcPr>
            <w:tcW w:w="1070" w:type="dxa"/>
            <w:gridSpan w:val="6"/>
            <w:shd w:val="clear" w:color="auto" w:fill="auto"/>
            <w:vAlign w:val="center"/>
          </w:tcPr>
          <w:p w14:paraId="0B52558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70A73CBB"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83" w:type="dxa"/>
            <w:gridSpan w:val="5"/>
            <w:shd w:val="clear" w:color="auto" w:fill="auto"/>
            <w:vAlign w:val="center"/>
          </w:tcPr>
          <w:p w14:paraId="5AD1D056"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5" behindDoc="0" locked="0" layoutInCell="1" allowOverlap="1" wp14:anchorId="61C73663" wp14:editId="327E6A17">
                  <wp:simplePos x="0" y="0"/>
                  <wp:positionH relativeFrom="margin">
                    <wp:posOffset>544830</wp:posOffset>
                  </wp:positionH>
                  <wp:positionV relativeFrom="margin">
                    <wp:posOffset>13970</wp:posOffset>
                  </wp:positionV>
                  <wp:extent cx="508000" cy="267970"/>
                  <wp:effectExtent l="0" t="0" r="6350" b="0"/>
                  <wp:wrapNone/>
                  <wp:docPr id="16" name="Graphic 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3E325D91"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p>
        </w:tc>
        <w:tc>
          <w:tcPr>
            <w:tcW w:w="790" w:type="dxa"/>
            <w:gridSpan w:val="2"/>
            <w:shd w:val="clear" w:color="auto" w:fill="auto"/>
            <w:vAlign w:val="center"/>
          </w:tcPr>
          <w:p w14:paraId="2D3C53DA"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56" behindDoc="0" locked="0" layoutInCell="1" allowOverlap="1" wp14:anchorId="36B8C8BA" wp14:editId="69F94F46">
                  <wp:simplePos x="0" y="0"/>
                  <wp:positionH relativeFrom="margin">
                    <wp:posOffset>-58420</wp:posOffset>
                  </wp:positionH>
                  <wp:positionV relativeFrom="margin">
                    <wp:posOffset>13335</wp:posOffset>
                  </wp:positionV>
                  <wp:extent cx="508000" cy="267970"/>
                  <wp:effectExtent l="0" t="0" r="6350" b="0"/>
                  <wp:wrapNone/>
                  <wp:docPr id="17" name="Graphic 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7E69934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688D2CD" w14:textId="77777777" w:rsidTr="0071092B">
        <w:trPr>
          <w:cantSplit/>
          <w:trHeight w:val="432"/>
          <w:jc w:val="center"/>
        </w:trPr>
        <w:tc>
          <w:tcPr>
            <w:tcW w:w="805" w:type="dxa"/>
            <w:shd w:val="clear" w:color="auto" w:fill="auto"/>
          </w:tcPr>
          <w:p w14:paraId="7BC1C50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3B03CD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2930" w:type="dxa"/>
            <w:gridSpan w:val="4"/>
            <w:shd w:val="clear" w:color="auto" w:fill="auto"/>
          </w:tcPr>
          <w:p w14:paraId="2B1BC16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Cover slips for glass slides</w:t>
            </w:r>
          </w:p>
        </w:tc>
        <w:tc>
          <w:tcPr>
            <w:tcW w:w="1070" w:type="dxa"/>
            <w:gridSpan w:val="6"/>
            <w:shd w:val="clear" w:color="auto" w:fill="auto"/>
            <w:vAlign w:val="center"/>
          </w:tcPr>
          <w:p w14:paraId="62D855F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206645F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2</w:t>
            </w:r>
          </w:p>
        </w:tc>
        <w:tc>
          <w:tcPr>
            <w:tcW w:w="983" w:type="dxa"/>
            <w:gridSpan w:val="5"/>
            <w:shd w:val="clear" w:color="auto" w:fill="auto"/>
            <w:vAlign w:val="center"/>
          </w:tcPr>
          <w:p w14:paraId="0E95C8E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234A038B"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7" behindDoc="0" locked="0" layoutInCell="1" allowOverlap="1" wp14:anchorId="1C632A1E" wp14:editId="235373C7">
                  <wp:simplePos x="0" y="0"/>
                  <wp:positionH relativeFrom="margin">
                    <wp:posOffset>-83820</wp:posOffset>
                  </wp:positionH>
                  <wp:positionV relativeFrom="margin">
                    <wp:posOffset>13970</wp:posOffset>
                  </wp:positionV>
                  <wp:extent cx="508000" cy="267970"/>
                  <wp:effectExtent l="0" t="0" r="6350" b="0"/>
                  <wp:wrapNone/>
                  <wp:docPr id="18"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69769DF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58" behindDoc="0" locked="0" layoutInCell="1" allowOverlap="1" wp14:anchorId="538D5995" wp14:editId="70B27D1F">
                  <wp:simplePos x="0" y="0"/>
                  <wp:positionH relativeFrom="margin">
                    <wp:posOffset>-58420</wp:posOffset>
                  </wp:positionH>
                  <wp:positionV relativeFrom="margin">
                    <wp:posOffset>14605</wp:posOffset>
                  </wp:positionV>
                  <wp:extent cx="508000" cy="267970"/>
                  <wp:effectExtent l="0" t="0" r="6350" b="0"/>
                  <wp:wrapNone/>
                  <wp:docPr id="19" name="Graphic 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069829D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344AF26" w14:textId="77777777" w:rsidTr="0071092B">
        <w:trPr>
          <w:cantSplit/>
          <w:trHeight w:val="432"/>
          <w:jc w:val="center"/>
        </w:trPr>
        <w:tc>
          <w:tcPr>
            <w:tcW w:w="805" w:type="dxa"/>
            <w:shd w:val="clear" w:color="auto" w:fill="auto"/>
          </w:tcPr>
          <w:p w14:paraId="1A0BCBD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197572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2930" w:type="dxa"/>
            <w:gridSpan w:val="4"/>
            <w:shd w:val="clear" w:color="auto" w:fill="auto"/>
          </w:tcPr>
          <w:p w14:paraId="35F897B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Centrifuge for plasma and urine separation</w:t>
            </w:r>
          </w:p>
        </w:tc>
        <w:tc>
          <w:tcPr>
            <w:tcW w:w="1070" w:type="dxa"/>
            <w:gridSpan w:val="6"/>
            <w:shd w:val="clear" w:color="auto" w:fill="auto"/>
            <w:vAlign w:val="center"/>
          </w:tcPr>
          <w:p w14:paraId="1CE21C8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96E46D5"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6A02BA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05</w:t>
            </w:r>
          </w:p>
        </w:tc>
        <w:tc>
          <w:tcPr>
            <w:tcW w:w="805" w:type="dxa"/>
            <w:gridSpan w:val="8"/>
            <w:shd w:val="clear" w:color="auto" w:fill="auto"/>
            <w:vAlign w:val="center"/>
          </w:tcPr>
          <w:p w14:paraId="49B76A14"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C6D54E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295E573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369EFAB" w14:textId="77777777" w:rsidTr="0071092B">
        <w:trPr>
          <w:cantSplit/>
          <w:trHeight w:val="432"/>
          <w:jc w:val="center"/>
        </w:trPr>
        <w:tc>
          <w:tcPr>
            <w:tcW w:w="805" w:type="dxa"/>
            <w:shd w:val="clear" w:color="auto" w:fill="auto"/>
          </w:tcPr>
          <w:p w14:paraId="1D001A4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7FDB91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05</w:t>
            </w:r>
          </w:p>
        </w:tc>
        <w:tc>
          <w:tcPr>
            <w:tcW w:w="2930" w:type="dxa"/>
            <w:gridSpan w:val="4"/>
            <w:shd w:val="clear" w:color="auto" w:fill="auto"/>
          </w:tcPr>
          <w:p w14:paraId="4BB36FC4"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Test tubes</w:t>
            </w:r>
          </w:p>
        </w:tc>
        <w:tc>
          <w:tcPr>
            <w:tcW w:w="1070" w:type="dxa"/>
            <w:gridSpan w:val="6"/>
            <w:shd w:val="clear" w:color="auto" w:fill="auto"/>
            <w:vAlign w:val="center"/>
          </w:tcPr>
          <w:p w14:paraId="3DD3911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7870EB0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83" w:type="dxa"/>
            <w:gridSpan w:val="5"/>
            <w:shd w:val="clear" w:color="auto" w:fill="auto"/>
            <w:vAlign w:val="center"/>
          </w:tcPr>
          <w:p w14:paraId="1EF4573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1EC18D6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9" behindDoc="0" locked="0" layoutInCell="1" allowOverlap="1" wp14:anchorId="0A76FFDB" wp14:editId="12423620">
                  <wp:simplePos x="0" y="0"/>
                  <wp:positionH relativeFrom="margin">
                    <wp:posOffset>-50165</wp:posOffset>
                  </wp:positionH>
                  <wp:positionV relativeFrom="margin">
                    <wp:posOffset>26035</wp:posOffset>
                  </wp:positionV>
                  <wp:extent cx="508000" cy="267970"/>
                  <wp:effectExtent l="0" t="0" r="6350" b="0"/>
                  <wp:wrapNone/>
                  <wp:docPr id="96" name="Graphic 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025A6E6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60" behindDoc="0" locked="0" layoutInCell="1" allowOverlap="1" wp14:anchorId="11231AA2" wp14:editId="0AC16463">
                  <wp:simplePos x="0" y="0"/>
                  <wp:positionH relativeFrom="margin">
                    <wp:posOffset>-56515</wp:posOffset>
                  </wp:positionH>
                  <wp:positionV relativeFrom="margin">
                    <wp:posOffset>11430</wp:posOffset>
                  </wp:positionV>
                  <wp:extent cx="508000" cy="267970"/>
                  <wp:effectExtent l="0" t="0" r="6350" b="0"/>
                  <wp:wrapNone/>
                  <wp:docPr id="20" name="Graphic 2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624A31E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CAB3992" w14:textId="77777777" w:rsidTr="0071092B">
        <w:trPr>
          <w:cantSplit/>
          <w:trHeight w:val="432"/>
          <w:jc w:val="center"/>
        </w:trPr>
        <w:tc>
          <w:tcPr>
            <w:tcW w:w="805" w:type="dxa"/>
            <w:shd w:val="clear" w:color="auto" w:fill="auto"/>
          </w:tcPr>
          <w:p w14:paraId="221C682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36D4BC1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06</w:t>
            </w:r>
          </w:p>
        </w:tc>
        <w:tc>
          <w:tcPr>
            <w:tcW w:w="2930" w:type="dxa"/>
            <w:gridSpan w:val="4"/>
            <w:shd w:val="clear" w:color="auto" w:fill="auto"/>
          </w:tcPr>
          <w:p w14:paraId="1A40BE5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Incubator (37 °C)</w:t>
            </w:r>
          </w:p>
        </w:tc>
        <w:tc>
          <w:tcPr>
            <w:tcW w:w="1070" w:type="dxa"/>
            <w:gridSpan w:val="6"/>
            <w:shd w:val="clear" w:color="auto" w:fill="auto"/>
            <w:vAlign w:val="center"/>
          </w:tcPr>
          <w:p w14:paraId="40D2A60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C37807A"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848BBC9"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07</w:t>
            </w:r>
          </w:p>
        </w:tc>
        <w:tc>
          <w:tcPr>
            <w:tcW w:w="805" w:type="dxa"/>
            <w:gridSpan w:val="8"/>
            <w:shd w:val="clear" w:color="auto" w:fill="auto"/>
            <w:vAlign w:val="center"/>
          </w:tcPr>
          <w:p w14:paraId="0958E46A"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1</w:t>
            </w:r>
          </w:p>
        </w:tc>
        <w:tc>
          <w:tcPr>
            <w:tcW w:w="790" w:type="dxa"/>
            <w:gridSpan w:val="2"/>
            <w:shd w:val="clear" w:color="auto" w:fill="auto"/>
            <w:vAlign w:val="center"/>
          </w:tcPr>
          <w:p w14:paraId="323F7A8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906" w:type="dxa"/>
            <w:shd w:val="clear" w:color="auto" w:fill="auto"/>
          </w:tcPr>
          <w:p w14:paraId="484CFDA3"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9536210" w14:textId="77777777" w:rsidTr="0071092B">
        <w:trPr>
          <w:cantSplit/>
          <w:trHeight w:val="432"/>
          <w:jc w:val="center"/>
        </w:trPr>
        <w:tc>
          <w:tcPr>
            <w:tcW w:w="805" w:type="dxa"/>
            <w:shd w:val="clear" w:color="auto" w:fill="auto"/>
          </w:tcPr>
          <w:p w14:paraId="5FCC6A5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01825F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07</w:t>
            </w:r>
          </w:p>
        </w:tc>
        <w:tc>
          <w:tcPr>
            <w:tcW w:w="2930" w:type="dxa"/>
            <w:gridSpan w:val="4"/>
            <w:shd w:val="clear" w:color="auto" w:fill="auto"/>
          </w:tcPr>
          <w:p w14:paraId="7975E59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Agar plates for culture</w:t>
            </w:r>
          </w:p>
        </w:tc>
        <w:tc>
          <w:tcPr>
            <w:tcW w:w="1070" w:type="dxa"/>
            <w:gridSpan w:val="6"/>
            <w:shd w:val="clear" w:color="auto" w:fill="auto"/>
            <w:vAlign w:val="center"/>
          </w:tcPr>
          <w:p w14:paraId="3AF703F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3160EB3C"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2</w:t>
            </w:r>
          </w:p>
        </w:tc>
        <w:tc>
          <w:tcPr>
            <w:tcW w:w="983" w:type="dxa"/>
            <w:gridSpan w:val="5"/>
            <w:shd w:val="clear" w:color="auto" w:fill="auto"/>
            <w:vAlign w:val="center"/>
          </w:tcPr>
          <w:p w14:paraId="6E2D2CF8"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56230D9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4" behindDoc="0" locked="0" layoutInCell="1" allowOverlap="1" wp14:anchorId="3834F1E6" wp14:editId="6230C66A">
                  <wp:simplePos x="0" y="0"/>
                  <wp:positionH relativeFrom="margin">
                    <wp:posOffset>-81915</wp:posOffset>
                  </wp:positionH>
                  <wp:positionV relativeFrom="margin">
                    <wp:posOffset>8890</wp:posOffset>
                  </wp:positionV>
                  <wp:extent cx="508000" cy="267970"/>
                  <wp:effectExtent l="0" t="0" r="6350" b="0"/>
                  <wp:wrapNone/>
                  <wp:docPr id="45" name="Graphic 4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19CC6E0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53" behindDoc="0" locked="0" layoutInCell="1" allowOverlap="1" wp14:anchorId="0438C3C0" wp14:editId="10BA5E2A">
                  <wp:simplePos x="0" y="0"/>
                  <wp:positionH relativeFrom="margin">
                    <wp:posOffset>-60960</wp:posOffset>
                  </wp:positionH>
                  <wp:positionV relativeFrom="margin">
                    <wp:posOffset>21590</wp:posOffset>
                  </wp:positionV>
                  <wp:extent cx="508000" cy="267970"/>
                  <wp:effectExtent l="0" t="0" r="0" b="0"/>
                  <wp:wrapNone/>
                  <wp:docPr id="97" name="Graphic 9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52A61A7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64AC6787" w14:textId="77777777" w:rsidTr="0071092B">
        <w:trPr>
          <w:cantSplit/>
          <w:trHeight w:val="432"/>
          <w:jc w:val="center"/>
        </w:trPr>
        <w:tc>
          <w:tcPr>
            <w:tcW w:w="805" w:type="dxa"/>
            <w:shd w:val="clear" w:color="auto" w:fill="auto"/>
          </w:tcPr>
          <w:p w14:paraId="1EE5D72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27CD19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08</w:t>
            </w:r>
          </w:p>
        </w:tc>
        <w:tc>
          <w:tcPr>
            <w:tcW w:w="2930" w:type="dxa"/>
            <w:gridSpan w:val="4"/>
            <w:shd w:val="clear" w:color="auto" w:fill="auto"/>
          </w:tcPr>
          <w:p w14:paraId="3982159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Vortex mixer</w:t>
            </w:r>
          </w:p>
        </w:tc>
        <w:tc>
          <w:tcPr>
            <w:tcW w:w="1070" w:type="dxa"/>
            <w:gridSpan w:val="6"/>
            <w:shd w:val="clear" w:color="auto" w:fill="auto"/>
            <w:vAlign w:val="center"/>
          </w:tcPr>
          <w:p w14:paraId="4E839D2C"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A316DDD"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55078B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09</w:t>
            </w:r>
          </w:p>
        </w:tc>
        <w:tc>
          <w:tcPr>
            <w:tcW w:w="805" w:type="dxa"/>
            <w:gridSpan w:val="8"/>
            <w:shd w:val="clear" w:color="auto" w:fill="auto"/>
            <w:vAlign w:val="center"/>
          </w:tcPr>
          <w:p w14:paraId="3B333475"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67046A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C52EF2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2AE9C1A" w14:textId="77777777" w:rsidTr="0071092B">
        <w:trPr>
          <w:cantSplit/>
          <w:trHeight w:val="432"/>
          <w:jc w:val="center"/>
        </w:trPr>
        <w:tc>
          <w:tcPr>
            <w:tcW w:w="805" w:type="dxa"/>
            <w:shd w:val="clear" w:color="auto" w:fill="auto"/>
          </w:tcPr>
          <w:p w14:paraId="450C9C2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FCE820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09</w:t>
            </w:r>
          </w:p>
        </w:tc>
        <w:tc>
          <w:tcPr>
            <w:tcW w:w="2930" w:type="dxa"/>
            <w:gridSpan w:val="4"/>
            <w:shd w:val="clear" w:color="auto" w:fill="auto"/>
          </w:tcPr>
          <w:p w14:paraId="005EC01A"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Rocker/shaker</w:t>
            </w:r>
          </w:p>
        </w:tc>
        <w:tc>
          <w:tcPr>
            <w:tcW w:w="1070" w:type="dxa"/>
            <w:gridSpan w:val="6"/>
            <w:shd w:val="clear" w:color="auto" w:fill="auto"/>
            <w:vAlign w:val="center"/>
          </w:tcPr>
          <w:p w14:paraId="4DFC6775"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719CE51"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40CE758"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10</w:t>
            </w:r>
          </w:p>
        </w:tc>
        <w:tc>
          <w:tcPr>
            <w:tcW w:w="805" w:type="dxa"/>
            <w:gridSpan w:val="8"/>
            <w:shd w:val="clear" w:color="auto" w:fill="auto"/>
            <w:vAlign w:val="center"/>
          </w:tcPr>
          <w:p w14:paraId="5E1406B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1527BF6"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46A724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AD7EC4A" w14:textId="77777777" w:rsidTr="0071092B">
        <w:trPr>
          <w:cantSplit/>
          <w:trHeight w:val="259"/>
          <w:jc w:val="center"/>
        </w:trPr>
        <w:tc>
          <w:tcPr>
            <w:tcW w:w="805" w:type="dxa"/>
            <w:shd w:val="clear" w:color="auto" w:fill="auto"/>
            <w:vAlign w:val="center"/>
          </w:tcPr>
          <w:p w14:paraId="0FA785E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vAlign w:val="center"/>
          </w:tcPr>
          <w:p w14:paraId="28C8134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vAlign w:val="center"/>
          </w:tcPr>
          <w:p w14:paraId="1E988561" w14:textId="77777777" w:rsidR="008B3B7E" w:rsidRPr="00033DE9" w:rsidRDefault="008B3B7E" w:rsidP="008B3B7E">
            <w:pPr>
              <w:tabs>
                <w:tab w:val="right" w:leader="dot" w:pos="4392"/>
              </w:tabs>
              <w:spacing w:before="40" w:after="40"/>
              <w:rPr>
                <w:rFonts w:asciiTheme="minorHAnsi" w:hAnsiTheme="minorHAnsi" w:cstheme="minorHAnsi"/>
                <w:bCs/>
                <w:color w:val="000000" w:themeColor="text1"/>
                <w:sz w:val="16"/>
                <w:szCs w:val="16"/>
                <w:lang w:val="en-GB"/>
              </w:rPr>
            </w:pPr>
            <w:r w:rsidRPr="00033DE9">
              <w:rPr>
                <w:rFonts w:asciiTheme="minorHAnsi" w:hAnsiTheme="minorHAnsi" w:cstheme="minorHAnsi"/>
                <w:b/>
                <w:bCs/>
                <w:color w:val="000000"/>
                <w:sz w:val="16"/>
                <w:szCs w:val="16"/>
                <w:lang w:val="en-GB"/>
              </w:rPr>
              <w:t>HAEMATOLOGY EQUIPMENT AND COMMODITIES</w:t>
            </w:r>
          </w:p>
        </w:tc>
        <w:tc>
          <w:tcPr>
            <w:tcW w:w="906" w:type="dxa"/>
            <w:shd w:val="clear" w:color="auto" w:fill="auto"/>
            <w:vAlign w:val="center"/>
          </w:tcPr>
          <w:p w14:paraId="5C419402"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C2FF9F9" w14:textId="77777777" w:rsidTr="0071092B">
        <w:trPr>
          <w:cantSplit/>
          <w:trHeight w:val="432"/>
          <w:jc w:val="center"/>
        </w:trPr>
        <w:tc>
          <w:tcPr>
            <w:tcW w:w="805" w:type="dxa"/>
            <w:shd w:val="clear" w:color="auto" w:fill="auto"/>
          </w:tcPr>
          <w:p w14:paraId="2890AB6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10B493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10</w:t>
            </w:r>
          </w:p>
        </w:tc>
        <w:tc>
          <w:tcPr>
            <w:tcW w:w="2930" w:type="dxa"/>
            <w:gridSpan w:val="4"/>
            <w:shd w:val="clear" w:color="auto" w:fill="auto"/>
          </w:tcPr>
          <w:p w14:paraId="39044D19"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Haematology analyser</w:t>
            </w:r>
          </w:p>
        </w:tc>
        <w:tc>
          <w:tcPr>
            <w:tcW w:w="1070" w:type="dxa"/>
            <w:gridSpan w:val="6"/>
            <w:shd w:val="clear" w:color="auto" w:fill="auto"/>
            <w:vAlign w:val="center"/>
          </w:tcPr>
          <w:p w14:paraId="750E7F9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8409C1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1B10408"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11</w:t>
            </w:r>
          </w:p>
        </w:tc>
        <w:tc>
          <w:tcPr>
            <w:tcW w:w="805" w:type="dxa"/>
            <w:gridSpan w:val="8"/>
            <w:shd w:val="clear" w:color="auto" w:fill="auto"/>
            <w:vAlign w:val="center"/>
          </w:tcPr>
          <w:p w14:paraId="2EF4936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7C7B0DA"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D8A49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062FF21" w14:textId="77777777" w:rsidTr="0071092B">
        <w:trPr>
          <w:cantSplit/>
          <w:trHeight w:val="432"/>
          <w:jc w:val="center"/>
        </w:trPr>
        <w:tc>
          <w:tcPr>
            <w:tcW w:w="805" w:type="dxa"/>
            <w:shd w:val="clear" w:color="auto" w:fill="auto"/>
          </w:tcPr>
          <w:p w14:paraId="27957E4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2D19515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11</w:t>
            </w:r>
          </w:p>
        </w:tc>
        <w:tc>
          <w:tcPr>
            <w:tcW w:w="2930" w:type="dxa"/>
            <w:gridSpan w:val="4"/>
            <w:shd w:val="clear" w:color="auto" w:fill="auto"/>
          </w:tcPr>
          <w:p w14:paraId="3F5151C3"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Stains for full blood count and differential</w:t>
            </w:r>
          </w:p>
        </w:tc>
        <w:tc>
          <w:tcPr>
            <w:tcW w:w="1070" w:type="dxa"/>
            <w:gridSpan w:val="6"/>
            <w:shd w:val="clear" w:color="auto" w:fill="auto"/>
            <w:vAlign w:val="center"/>
          </w:tcPr>
          <w:p w14:paraId="2DBA8EAA"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8FFEE04"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D5AFCA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12</w:t>
            </w:r>
          </w:p>
        </w:tc>
        <w:tc>
          <w:tcPr>
            <w:tcW w:w="805" w:type="dxa"/>
            <w:gridSpan w:val="8"/>
            <w:shd w:val="clear" w:color="auto" w:fill="auto"/>
            <w:vAlign w:val="center"/>
          </w:tcPr>
          <w:p w14:paraId="669A528D"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95DCF8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2EF0366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85E573F" w14:textId="77777777" w:rsidTr="0071092B">
        <w:trPr>
          <w:cantSplit/>
          <w:trHeight w:val="432"/>
          <w:jc w:val="center"/>
        </w:trPr>
        <w:tc>
          <w:tcPr>
            <w:tcW w:w="805" w:type="dxa"/>
            <w:shd w:val="clear" w:color="auto" w:fill="auto"/>
          </w:tcPr>
          <w:p w14:paraId="00E2714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A21686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12</w:t>
            </w:r>
          </w:p>
        </w:tc>
        <w:tc>
          <w:tcPr>
            <w:tcW w:w="2930" w:type="dxa"/>
            <w:gridSpan w:val="4"/>
            <w:shd w:val="clear" w:color="auto" w:fill="auto"/>
          </w:tcPr>
          <w:p w14:paraId="3EAFBBB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White blood cell counting chamber/haemocytometer</w:t>
            </w:r>
          </w:p>
        </w:tc>
        <w:tc>
          <w:tcPr>
            <w:tcW w:w="1070" w:type="dxa"/>
            <w:gridSpan w:val="6"/>
            <w:shd w:val="clear" w:color="auto" w:fill="auto"/>
            <w:vAlign w:val="center"/>
          </w:tcPr>
          <w:p w14:paraId="76C167E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4BD152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4E0CD5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13</w:t>
            </w:r>
          </w:p>
        </w:tc>
        <w:tc>
          <w:tcPr>
            <w:tcW w:w="805" w:type="dxa"/>
            <w:gridSpan w:val="8"/>
            <w:shd w:val="clear" w:color="auto" w:fill="auto"/>
            <w:vAlign w:val="center"/>
          </w:tcPr>
          <w:p w14:paraId="0F322C3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2D6266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C8AEAC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3841D89" w14:textId="77777777" w:rsidTr="0071092B">
        <w:trPr>
          <w:cantSplit/>
          <w:trHeight w:val="432"/>
          <w:jc w:val="center"/>
        </w:trPr>
        <w:tc>
          <w:tcPr>
            <w:tcW w:w="805" w:type="dxa"/>
            <w:shd w:val="clear" w:color="auto" w:fill="auto"/>
          </w:tcPr>
          <w:p w14:paraId="1645DC2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11AF2C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13</w:t>
            </w:r>
          </w:p>
        </w:tc>
        <w:tc>
          <w:tcPr>
            <w:tcW w:w="2930" w:type="dxa"/>
            <w:gridSpan w:val="4"/>
            <w:shd w:val="clear" w:color="auto" w:fill="auto"/>
          </w:tcPr>
          <w:p w14:paraId="51E14BE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pt-PT"/>
              </w:rPr>
            </w:pPr>
            <w:r w:rsidRPr="00033DE9">
              <w:rPr>
                <w:rFonts w:asciiTheme="minorHAnsi" w:hAnsiTheme="minorHAnsi" w:cstheme="minorHAnsi"/>
                <w:sz w:val="16"/>
                <w:szCs w:val="16"/>
                <w:lang w:val="pt-PT"/>
              </w:rPr>
              <w:t>Micro-centrifuge &amp; pipettes for haematocrit/PCV</w:t>
            </w:r>
          </w:p>
        </w:tc>
        <w:tc>
          <w:tcPr>
            <w:tcW w:w="1070" w:type="dxa"/>
            <w:gridSpan w:val="6"/>
            <w:shd w:val="clear" w:color="auto" w:fill="auto"/>
            <w:vAlign w:val="center"/>
          </w:tcPr>
          <w:p w14:paraId="4B29EE4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2A7025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C10C62C"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14</w:t>
            </w:r>
          </w:p>
        </w:tc>
        <w:tc>
          <w:tcPr>
            <w:tcW w:w="805" w:type="dxa"/>
            <w:gridSpan w:val="8"/>
            <w:shd w:val="clear" w:color="auto" w:fill="auto"/>
            <w:vAlign w:val="center"/>
          </w:tcPr>
          <w:p w14:paraId="2A8F83A4"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EB9F59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F0F282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D2B6C02" w14:textId="77777777" w:rsidTr="0071092B">
        <w:trPr>
          <w:cantSplit/>
          <w:trHeight w:val="432"/>
          <w:jc w:val="center"/>
        </w:trPr>
        <w:tc>
          <w:tcPr>
            <w:tcW w:w="805" w:type="dxa"/>
            <w:shd w:val="clear" w:color="auto" w:fill="auto"/>
          </w:tcPr>
          <w:p w14:paraId="1E6DE18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87263F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14</w:t>
            </w:r>
          </w:p>
        </w:tc>
        <w:tc>
          <w:tcPr>
            <w:tcW w:w="2930" w:type="dxa"/>
            <w:gridSpan w:val="4"/>
            <w:shd w:val="clear" w:color="auto" w:fill="auto"/>
          </w:tcPr>
          <w:p w14:paraId="5772E09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Blood coagulation analyser (PT/PTT)</w:t>
            </w:r>
          </w:p>
        </w:tc>
        <w:tc>
          <w:tcPr>
            <w:tcW w:w="1070" w:type="dxa"/>
            <w:gridSpan w:val="6"/>
            <w:shd w:val="clear" w:color="auto" w:fill="auto"/>
            <w:vAlign w:val="center"/>
          </w:tcPr>
          <w:p w14:paraId="6D1EC81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0EFD06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B1B17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15</w:t>
            </w:r>
          </w:p>
        </w:tc>
        <w:tc>
          <w:tcPr>
            <w:tcW w:w="805" w:type="dxa"/>
            <w:gridSpan w:val="8"/>
            <w:shd w:val="clear" w:color="auto" w:fill="auto"/>
            <w:vAlign w:val="center"/>
          </w:tcPr>
          <w:p w14:paraId="79709E8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07EA84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60AF37A"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6F5EFAF6" w14:textId="77777777" w:rsidTr="0071092B">
        <w:trPr>
          <w:cantSplit/>
          <w:trHeight w:val="432"/>
          <w:jc w:val="center"/>
        </w:trPr>
        <w:tc>
          <w:tcPr>
            <w:tcW w:w="805" w:type="dxa"/>
            <w:shd w:val="clear" w:color="auto" w:fill="auto"/>
          </w:tcPr>
          <w:p w14:paraId="75DB56A6" w14:textId="24D69305"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981AE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15</w:t>
            </w:r>
          </w:p>
        </w:tc>
        <w:tc>
          <w:tcPr>
            <w:tcW w:w="2930" w:type="dxa"/>
            <w:gridSpan w:val="4"/>
            <w:shd w:val="clear" w:color="auto" w:fill="auto"/>
          </w:tcPr>
          <w:p w14:paraId="384D392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Westergren tube and rack for ESR</w:t>
            </w:r>
          </w:p>
        </w:tc>
        <w:tc>
          <w:tcPr>
            <w:tcW w:w="1070" w:type="dxa"/>
            <w:gridSpan w:val="6"/>
            <w:shd w:val="clear" w:color="auto" w:fill="auto"/>
            <w:vAlign w:val="center"/>
          </w:tcPr>
          <w:p w14:paraId="0597802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201BA42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83" w:type="dxa"/>
            <w:gridSpan w:val="5"/>
            <w:shd w:val="clear" w:color="auto" w:fill="auto"/>
            <w:vAlign w:val="center"/>
          </w:tcPr>
          <w:p w14:paraId="5F75DD3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47B4476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61" behindDoc="0" locked="0" layoutInCell="1" allowOverlap="1" wp14:anchorId="58BB3AB0" wp14:editId="21C74C14">
                  <wp:simplePos x="0" y="0"/>
                  <wp:positionH relativeFrom="margin">
                    <wp:posOffset>-83820</wp:posOffset>
                  </wp:positionH>
                  <wp:positionV relativeFrom="margin">
                    <wp:posOffset>-16510</wp:posOffset>
                  </wp:positionV>
                  <wp:extent cx="508000" cy="267970"/>
                  <wp:effectExtent l="0" t="0" r="6350" b="0"/>
                  <wp:wrapNone/>
                  <wp:docPr id="46" name="Graphic 4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6A24B5C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62" behindDoc="0" locked="0" layoutInCell="1" allowOverlap="1" wp14:anchorId="75BE6272" wp14:editId="23D39EAF">
                  <wp:simplePos x="0" y="0"/>
                  <wp:positionH relativeFrom="margin">
                    <wp:posOffset>-53340</wp:posOffset>
                  </wp:positionH>
                  <wp:positionV relativeFrom="margin">
                    <wp:posOffset>-12065</wp:posOffset>
                  </wp:positionV>
                  <wp:extent cx="508000" cy="267970"/>
                  <wp:effectExtent l="0" t="0" r="6350" b="0"/>
                  <wp:wrapNone/>
                  <wp:docPr id="47" name="Graphic 4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1D5F62D3"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C304AC7" w14:textId="77777777" w:rsidTr="0071092B">
        <w:trPr>
          <w:cantSplit/>
          <w:trHeight w:val="259"/>
          <w:jc w:val="center"/>
        </w:trPr>
        <w:tc>
          <w:tcPr>
            <w:tcW w:w="805" w:type="dxa"/>
            <w:shd w:val="clear" w:color="auto" w:fill="auto"/>
          </w:tcPr>
          <w:p w14:paraId="29CEA60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 </w:t>
            </w:r>
          </w:p>
        </w:tc>
        <w:tc>
          <w:tcPr>
            <w:tcW w:w="630" w:type="dxa"/>
            <w:shd w:val="clear" w:color="auto" w:fill="auto"/>
          </w:tcPr>
          <w:p w14:paraId="77C5362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63BAA864"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BLOOD CHEMISTRY EQUIPMENT AND COMMODITIES</w:t>
            </w:r>
          </w:p>
        </w:tc>
        <w:tc>
          <w:tcPr>
            <w:tcW w:w="906" w:type="dxa"/>
            <w:shd w:val="clear" w:color="auto" w:fill="auto"/>
          </w:tcPr>
          <w:p w14:paraId="0ADAEFD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825D155" w14:textId="77777777" w:rsidTr="0071092B">
        <w:trPr>
          <w:cantSplit/>
          <w:trHeight w:val="432"/>
          <w:jc w:val="center"/>
        </w:trPr>
        <w:tc>
          <w:tcPr>
            <w:tcW w:w="805" w:type="dxa"/>
            <w:shd w:val="clear" w:color="auto" w:fill="auto"/>
          </w:tcPr>
          <w:p w14:paraId="33B159D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5D01A4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16</w:t>
            </w:r>
          </w:p>
        </w:tc>
        <w:tc>
          <w:tcPr>
            <w:tcW w:w="2930" w:type="dxa"/>
            <w:gridSpan w:val="4"/>
            <w:shd w:val="clear" w:color="auto" w:fill="auto"/>
          </w:tcPr>
          <w:p w14:paraId="0B8D87E4"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Blood chemistry analyser</w:t>
            </w:r>
          </w:p>
        </w:tc>
        <w:tc>
          <w:tcPr>
            <w:tcW w:w="1070" w:type="dxa"/>
            <w:gridSpan w:val="6"/>
            <w:shd w:val="clear" w:color="auto" w:fill="auto"/>
            <w:vAlign w:val="center"/>
          </w:tcPr>
          <w:p w14:paraId="4FA2E4B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72DCE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36715C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17</w:t>
            </w:r>
          </w:p>
        </w:tc>
        <w:tc>
          <w:tcPr>
            <w:tcW w:w="805" w:type="dxa"/>
            <w:gridSpan w:val="8"/>
            <w:shd w:val="clear" w:color="auto" w:fill="auto"/>
            <w:vAlign w:val="center"/>
          </w:tcPr>
          <w:p w14:paraId="54BB9DC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C9FD7F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B2C28C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476CE56" w14:textId="77777777" w:rsidTr="0071092B">
        <w:trPr>
          <w:cantSplit/>
          <w:trHeight w:val="432"/>
          <w:jc w:val="center"/>
        </w:trPr>
        <w:tc>
          <w:tcPr>
            <w:tcW w:w="805" w:type="dxa"/>
            <w:shd w:val="clear" w:color="auto" w:fill="auto"/>
          </w:tcPr>
          <w:p w14:paraId="6DDC7EB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EF5642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17</w:t>
            </w:r>
          </w:p>
        </w:tc>
        <w:tc>
          <w:tcPr>
            <w:tcW w:w="2930" w:type="dxa"/>
            <w:gridSpan w:val="4"/>
            <w:shd w:val="clear" w:color="auto" w:fill="auto"/>
          </w:tcPr>
          <w:p w14:paraId="671119B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liver function test including ALT</w:t>
            </w:r>
          </w:p>
        </w:tc>
        <w:tc>
          <w:tcPr>
            <w:tcW w:w="1070" w:type="dxa"/>
            <w:gridSpan w:val="6"/>
            <w:shd w:val="clear" w:color="auto" w:fill="auto"/>
            <w:vAlign w:val="center"/>
          </w:tcPr>
          <w:p w14:paraId="1615707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F88EC1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2D5D3D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18</w:t>
            </w:r>
          </w:p>
        </w:tc>
        <w:tc>
          <w:tcPr>
            <w:tcW w:w="805" w:type="dxa"/>
            <w:gridSpan w:val="8"/>
            <w:shd w:val="clear" w:color="auto" w:fill="auto"/>
            <w:vAlign w:val="center"/>
          </w:tcPr>
          <w:p w14:paraId="702BF23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0F8C48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9976F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32CC13E" w14:textId="77777777" w:rsidTr="0071092B">
        <w:trPr>
          <w:cantSplit/>
          <w:trHeight w:val="432"/>
          <w:jc w:val="center"/>
        </w:trPr>
        <w:tc>
          <w:tcPr>
            <w:tcW w:w="805" w:type="dxa"/>
            <w:shd w:val="clear" w:color="auto" w:fill="auto"/>
          </w:tcPr>
          <w:p w14:paraId="2CD6677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lastRenderedPageBreak/>
              <w:t>R_C</w:t>
            </w:r>
          </w:p>
        </w:tc>
        <w:tc>
          <w:tcPr>
            <w:tcW w:w="630" w:type="dxa"/>
            <w:shd w:val="clear" w:color="auto" w:fill="auto"/>
          </w:tcPr>
          <w:p w14:paraId="384C699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18</w:t>
            </w:r>
          </w:p>
        </w:tc>
        <w:tc>
          <w:tcPr>
            <w:tcW w:w="2930" w:type="dxa"/>
            <w:gridSpan w:val="4"/>
            <w:shd w:val="clear" w:color="auto" w:fill="auto"/>
          </w:tcPr>
          <w:p w14:paraId="667ACCF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renal function test including creatinine and urea nitrogen</w:t>
            </w:r>
          </w:p>
        </w:tc>
        <w:tc>
          <w:tcPr>
            <w:tcW w:w="1070" w:type="dxa"/>
            <w:gridSpan w:val="6"/>
            <w:shd w:val="clear" w:color="auto" w:fill="auto"/>
            <w:vAlign w:val="center"/>
          </w:tcPr>
          <w:p w14:paraId="10172D0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426351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8CF6F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19</w:t>
            </w:r>
          </w:p>
        </w:tc>
        <w:tc>
          <w:tcPr>
            <w:tcW w:w="805" w:type="dxa"/>
            <w:gridSpan w:val="8"/>
            <w:shd w:val="clear" w:color="auto" w:fill="auto"/>
            <w:vAlign w:val="center"/>
          </w:tcPr>
          <w:p w14:paraId="39049B6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0CA97E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7318E4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60C7681" w14:textId="77777777" w:rsidTr="0071092B">
        <w:trPr>
          <w:cantSplit/>
          <w:trHeight w:val="432"/>
          <w:jc w:val="center"/>
        </w:trPr>
        <w:tc>
          <w:tcPr>
            <w:tcW w:w="805" w:type="dxa"/>
            <w:shd w:val="clear" w:color="auto" w:fill="auto"/>
          </w:tcPr>
          <w:p w14:paraId="26FE3F6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2D3A1D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19</w:t>
            </w:r>
          </w:p>
        </w:tc>
        <w:tc>
          <w:tcPr>
            <w:tcW w:w="2930" w:type="dxa"/>
            <w:gridSpan w:val="4"/>
            <w:shd w:val="clear" w:color="auto" w:fill="auto"/>
          </w:tcPr>
          <w:p w14:paraId="0BF3C6B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serum electrolytes</w:t>
            </w:r>
          </w:p>
        </w:tc>
        <w:tc>
          <w:tcPr>
            <w:tcW w:w="1070" w:type="dxa"/>
            <w:gridSpan w:val="6"/>
            <w:shd w:val="clear" w:color="auto" w:fill="auto"/>
            <w:vAlign w:val="center"/>
          </w:tcPr>
          <w:p w14:paraId="221C052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7FE4E0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20414D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20</w:t>
            </w:r>
          </w:p>
        </w:tc>
        <w:tc>
          <w:tcPr>
            <w:tcW w:w="805" w:type="dxa"/>
            <w:gridSpan w:val="8"/>
            <w:shd w:val="clear" w:color="auto" w:fill="auto"/>
            <w:vAlign w:val="center"/>
          </w:tcPr>
          <w:p w14:paraId="51A1017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8C31E8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077267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27A1AAA" w14:textId="77777777" w:rsidTr="0071092B">
        <w:trPr>
          <w:cantSplit/>
          <w:trHeight w:val="432"/>
          <w:jc w:val="center"/>
        </w:trPr>
        <w:tc>
          <w:tcPr>
            <w:tcW w:w="805" w:type="dxa"/>
            <w:shd w:val="clear" w:color="auto" w:fill="auto"/>
          </w:tcPr>
          <w:p w14:paraId="372B1EB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C450807"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20</w:t>
            </w:r>
          </w:p>
        </w:tc>
        <w:tc>
          <w:tcPr>
            <w:tcW w:w="2930" w:type="dxa"/>
            <w:gridSpan w:val="4"/>
            <w:shd w:val="clear" w:color="auto" w:fill="auto"/>
          </w:tcPr>
          <w:p w14:paraId="4F51AFF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kit/reagents for measuring lipase</w:t>
            </w:r>
          </w:p>
        </w:tc>
        <w:tc>
          <w:tcPr>
            <w:tcW w:w="1070" w:type="dxa"/>
            <w:gridSpan w:val="6"/>
            <w:shd w:val="clear" w:color="auto" w:fill="auto"/>
            <w:vAlign w:val="center"/>
          </w:tcPr>
          <w:p w14:paraId="0BD84BC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3E0023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3C1A13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21</w:t>
            </w:r>
          </w:p>
        </w:tc>
        <w:tc>
          <w:tcPr>
            <w:tcW w:w="805" w:type="dxa"/>
            <w:gridSpan w:val="8"/>
            <w:shd w:val="clear" w:color="auto" w:fill="auto"/>
            <w:vAlign w:val="center"/>
          </w:tcPr>
          <w:p w14:paraId="7651AAE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615E1B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081111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EB7D363" w14:textId="77777777" w:rsidTr="0071092B">
        <w:trPr>
          <w:cantSplit/>
          <w:trHeight w:val="432"/>
          <w:jc w:val="center"/>
        </w:trPr>
        <w:tc>
          <w:tcPr>
            <w:tcW w:w="805" w:type="dxa"/>
            <w:shd w:val="clear" w:color="auto" w:fill="auto"/>
          </w:tcPr>
          <w:p w14:paraId="515DCE2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6BA0D21"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21</w:t>
            </w:r>
          </w:p>
        </w:tc>
        <w:tc>
          <w:tcPr>
            <w:tcW w:w="2930" w:type="dxa"/>
            <w:gridSpan w:val="4"/>
            <w:shd w:val="clear" w:color="auto" w:fill="auto"/>
          </w:tcPr>
          <w:p w14:paraId="7A965A7D" w14:textId="5A48B45E" w:rsidR="008B3B7E" w:rsidRPr="00033DE9" w:rsidRDefault="00053B4A" w:rsidP="008B3B7E">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Assay kit</w:t>
            </w:r>
            <w:r w:rsidR="00170130">
              <w:rPr>
                <w:rFonts w:asciiTheme="minorHAnsi" w:hAnsiTheme="minorHAnsi" w:cstheme="minorHAnsi"/>
                <w:sz w:val="16"/>
                <w:szCs w:val="16"/>
                <w:lang w:val="en-GB"/>
              </w:rPr>
              <w:t>/reagents</w:t>
            </w:r>
            <w:r>
              <w:rPr>
                <w:rFonts w:asciiTheme="minorHAnsi" w:hAnsiTheme="minorHAnsi" w:cstheme="minorHAnsi"/>
                <w:sz w:val="16"/>
                <w:szCs w:val="16"/>
                <w:lang w:val="en-GB"/>
              </w:rPr>
              <w:t xml:space="preserve"> for</w:t>
            </w:r>
            <w:r w:rsidR="00170130">
              <w:rPr>
                <w:rFonts w:asciiTheme="minorHAnsi" w:hAnsiTheme="minorHAnsi" w:cstheme="minorHAnsi"/>
                <w:sz w:val="16"/>
                <w:szCs w:val="16"/>
                <w:lang w:val="en-GB"/>
              </w:rPr>
              <w:t xml:space="preserve"> measuring </w:t>
            </w:r>
            <w:r>
              <w:rPr>
                <w:rFonts w:asciiTheme="minorHAnsi" w:hAnsiTheme="minorHAnsi" w:cstheme="minorHAnsi"/>
                <w:sz w:val="16"/>
                <w:szCs w:val="16"/>
                <w:lang w:val="en-GB"/>
              </w:rPr>
              <w:t>t</w:t>
            </w:r>
            <w:r w:rsidR="008B3B7E" w:rsidRPr="00033DE9">
              <w:rPr>
                <w:rFonts w:asciiTheme="minorHAnsi" w:hAnsiTheme="minorHAnsi" w:cstheme="minorHAnsi"/>
                <w:sz w:val="16"/>
                <w:szCs w:val="16"/>
                <w:lang w:val="en-GB"/>
              </w:rPr>
              <w:t>hyroid stimulating hormone (TSH)</w:t>
            </w:r>
          </w:p>
        </w:tc>
        <w:tc>
          <w:tcPr>
            <w:tcW w:w="1070" w:type="dxa"/>
            <w:gridSpan w:val="6"/>
            <w:shd w:val="clear" w:color="auto" w:fill="auto"/>
            <w:vAlign w:val="center"/>
          </w:tcPr>
          <w:p w14:paraId="751A73C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2D7A72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635511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22</w:t>
            </w:r>
          </w:p>
        </w:tc>
        <w:tc>
          <w:tcPr>
            <w:tcW w:w="805" w:type="dxa"/>
            <w:gridSpan w:val="8"/>
            <w:shd w:val="clear" w:color="auto" w:fill="auto"/>
            <w:vAlign w:val="center"/>
          </w:tcPr>
          <w:p w14:paraId="7676020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839AD3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7B75154"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A85386B" w14:textId="77777777" w:rsidTr="0071092B">
        <w:trPr>
          <w:cantSplit/>
          <w:trHeight w:val="432"/>
          <w:jc w:val="center"/>
        </w:trPr>
        <w:tc>
          <w:tcPr>
            <w:tcW w:w="805" w:type="dxa"/>
            <w:shd w:val="clear" w:color="auto" w:fill="auto"/>
          </w:tcPr>
          <w:p w14:paraId="4D356EEE" w14:textId="6670B7BE"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5ED84D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22</w:t>
            </w:r>
          </w:p>
        </w:tc>
        <w:tc>
          <w:tcPr>
            <w:tcW w:w="2930" w:type="dxa"/>
            <w:gridSpan w:val="4"/>
            <w:shd w:val="clear" w:color="auto" w:fill="auto"/>
          </w:tcPr>
          <w:p w14:paraId="540EFB6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Assay kit/reagents for measuring blood lipids</w:t>
            </w:r>
          </w:p>
        </w:tc>
        <w:tc>
          <w:tcPr>
            <w:tcW w:w="1070" w:type="dxa"/>
            <w:gridSpan w:val="6"/>
            <w:shd w:val="clear" w:color="auto" w:fill="auto"/>
            <w:vAlign w:val="center"/>
          </w:tcPr>
          <w:p w14:paraId="5DCFBEE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5DBF3B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220C19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23</w:t>
            </w:r>
          </w:p>
        </w:tc>
        <w:tc>
          <w:tcPr>
            <w:tcW w:w="805" w:type="dxa"/>
            <w:gridSpan w:val="8"/>
            <w:shd w:val="clear" w:color="auto" w:fill="auto"/>
            <w:vAlign w:val="center"/>
          </w:tcPr>
          <w:p w14:paraId="1DAF941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3D15F8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4B36E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D24B184" w14:textId="77777777" w:rsidTr="0071092B">
        <w:trPr>
          <w:cantSplit/>
          <w:trHeight w:val="432"/>
          <w:jc w:val="center"/>
        </w:trPr>
        <w:tc>
          <w:tcPr>
            <w:tcW w:w="805" w:type="dxa"/>
            <w:shd w:val="clear" w:color="auto" w:fill="auto"/>
          </w:tcPr>
          <w:p w14:paraId="43D2432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467FB2C"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23</w:t>
            </w:r>
          </w:p>
        </w:tc>
        <w:tc>
          <w:tcPr>
            <w:tcW w:w="2930" w:type="dxa"/>
            <w:gridSpan w:val="4"/>
            <w:shd w:val="clear" w:color="auto" w:fill="auto"/>
          </w:tcPr>
          <w:p w14:paraId="541BC16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blood gas measurement</w:t>
            </w:r>
          </w:p>
        </w:tc>
        <w:tc>
          <w:tcPr>
            <w:tcW w:w="1070" w:type="dxa"/>
            <w:gridSpan w:val="6"/>
            <w:shd w:val="clear" w:color="auto" w:fill="auto"/>
            <w:vAlign w:val="center"/>
          </w:tcPr>
          <w:p w14:paraId="47D7F83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35A47B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97E53B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24</w:t>
            </w:r>
          </w:p>
        </w:tc>
        <w:tc>
          <w:tcPr>
            <w:tcW w:w="805" w:type="dxa"/>
            <w:gridSpan w:val="8"/>
            <w:shd w:val="clear" w:color="auto" w:fill="auto"/>
            <w:vAlign w:val="center"/>
          </w:tcPr>
          <w:p w14:paraId="7E5E15E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A7A2B6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BDF35E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C7E5065" w14:textId="77777777" w:rsidTr="0071092B">
        <w:trPr>
          <w:cantSplit/>
          <w:trHeight w:val="432"/>
          <w:jc w:val="center"/>
        </w:trPr>
        <w:tc>
          <w:tcPr>
            <w:tcW w:w="805" w:type="dxa"/>
            <w:shd w:val="clear" w:color="auto" w:fill="auto"/>
          </w:tcPr>
          <w:p w14:paraId="03BB0ECA"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A331C5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24</w:t>
            </w:r>
          </w:p>
        </w:tc>
        <w:tc>
          <w:tcPr>
            <w:tcW w:w="2930" w:type="dxa"/>
            <w:gridSpan w:val="4"/>
            <w:shd w:val="clear" w:color="auto" w:fill="auto"/>
          </w:tcPr>
          <w:p w14:paraId="55D3485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any cardiac marker test</w:t>
            </w:r>
          </w:p>
        </w:tc>
        <w:tc>
          <w:tcPr>
            <w:tcW w:w="1070" w:type="dxa"/>
            <w:gridSpan w:val="6"/>
            <w:shd w:val="clear" w:color="auto" w:fill="auto"/>
            <w:vAlign w:val="center"/>
          </w:tcPr>
          <w:p w14:paraId="258A17E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DC4CA6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19562B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25</w:t>
            </w:r>
          </w:p>
        </w:tc>
        <w:tc>
          <w:tcPr>
            <w:tcW w:w="805" w:type="dxa"/>
            <w:gridSpan w:val="8"/>
            <w:shd w:val="clear" w:color="auto" w:fill="auto"/>
            <w:vAlign w:val="center"/>
          </w:tcPr>
          <w:p w14:paraId="1AF951D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9C5578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2BBDF9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3B71615" w14:textId="77777777" w:rsidTr="0071092B">
        <w:trPr>
          <w:cantSplit/>
          <w:trHeight w:val="432"/>
          <w:jc w:val="center"/>
        </w:trPr>
        <w:tc>
          <w:tcPr>
            <w:tcW w:w="805" w:type="dxa"/>
            <w:shd w:val="clear" w:color="auto" w:fill="auto"/>
          </w:tcPr>
          <w:p w14:paraId="64DEFBAB" w14:textId="01DAFADA"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69CC2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25</w:t>
            </w:r>
          </w:p>
        </w:tc>
        <w:tc>
          <w:tcPr>
            <w:tcW w:w="2930" w:type="dxa"/>
            <w:gridSpan w:val="4"/>
            <w:shd w:val="clear" w:color="auto" w:fill="auto"/>
          </w:tcPr>
          <w:p w14:paraId="4ACABA4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All items for HbA1C measurement</w:t>
            </w:r>
          </w:p>
        </w:tc>
        <w:tc>
          <w:tcPr>
            <w:tcW w:w="1070" w:type="dxa"/>
            <w:gridSpan w:val="6"/>
            <w:shd w:val="clear" w:color="auto" w:fill="auto"/>
            <w:vAlign w:val="center"/>
          </w:tcPr>
          <w:p w14:paraId="5E583CA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A1AF7B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79DA0F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26</w:t>
            </w:r>
          </w:p>
        </w:tc>
        <w:tc>
          <w:tcPr>
            <w:tcW w:w="805" w:type="dxa"/>
            <w:gridSpan w:val="8"/>
            <w:shd w:val="clear" w:color="auto" w:fill="auto"/>
            <w:vAlign w:val="center"/>
          </w:tcPr>
          <w:p w14:paraId="7534DED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85610D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8CFB74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16FD136" w14:textId="77777777" w:rsidTr="0071092B">
        <w:trPr>
          <w:cantSplit/>
          <w:trHeight w:val="259"/>
          <w:jc w:val="center"/>
        </w:trPr>
        <w:tc>
          <w:tcPr>
            <w:tcW w:w="805" w:type="dxa"/>
            <w:shd w:val="clear" w:color="auto" w:fill="auto"/>
          </w:tcPr>
          <w:p w14:paraId="21D6DDB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4B03ED1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70ABC673" w14:textId="77777777" w:rsidR="008B3B7E" w:rsidRPr="00033DE9" w:rsidRDefault="008B3B7E" w:rsidP="008B3B7E">
            <w:pPr>
              <w:tabs>
                <w:tab w:val="right" w:leader="dot" w:pos="4392"/>
              </w:tabs>
              <w:spacing w:before="40" w:after="40"/>
              <w:ind w:right="-59"/>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EIA/ELISA EQUIPMENT AND COMMODITIES</w:t>
            </w:r>
          </w:p>
        </w:tc>
        <w:tc>
          <w:tcPr>
            <w:tcW w:w="906" w:type="dxa"/>
            <w:shd w:val="clear" w:color="auto" w:fill="auto"/>
          </w:tcPr>
          <w:p w14:paraId="08E918FA"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0F73C635" w14:textId="77777777" w:rsidTr="0071092B">
        <w:trPr>
          <w:cantSplit/>
          <w:trHeight w:val="432"/>
          <w:jc w:val="center"/>
        </w:trPr>
        <w:tc>
          <w:tcPr>
            <w:tcW w:w="805" w:type="dxa"/>
            <w:shd w:val="clear" w:color="auto" w:fill="auto"/>
          </w:tcPr>
          <w:p w14:paraId="69B9ECC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CBD07A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26</w:t>
            </w:r>
          </w:p>
        </w:tc>
        <w:tc>
          <w:tcPr>
            <w:tcW w:w="2930" w:type="dxa"/>
            <w:gridSpan w:val="4"/>
            <w:shd w:val="clear" w:color="auto" w:fill="auto"/>
          </w:tcPr>
          <w:p w14:paraId="1ADA5899"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EIA/ELISA washer</w:t>
            </w:r>
          </w:p>
        </w:tc>
        <w:tc>
          <w:tcPr>
            <w:tcW w:w="1070" w:type="dxa"/>
            <w:gridSpan w:val="6"/>
            <w:shd w:val="clear" w:color="auto" w:fill="auto"/>
            <w:vAlign w:val="center"/>
          </w:tcPr>
          <w:p w14:paraId="4585A66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34D4F1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7E06D3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27</w:t>
            </w:r>
          </w:p>
        </w:tc>
        <w:tc>
          <w:tcPr>
            <w:tcW w:w="805" w:type="dxa"/>
            <w:gridSpan w:val="8"/>
            <w:shd w:val="clear" w:color="auto" w:fill="auto"/>
            <w:vAlign w:val="center"/>
          </w:tcPr>
          <w:p w14:paraId="37C9B4F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0310CA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4BE313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7FC4D71" w14:textId="77777777" w:rsidTr="0071092B">
        <w:trPr>
          <w:cantSplit/>
          <w:trHeight w:val="432"/>
          <w:jc w:val="center"/>
        </w:trPr>
        <w:tc>
          <w:tcPr>
            <w:tcW w:w="805" w:type="dxa"/>
            <w:shd w:val="clear" w:color="auto" w:fill="auto"/>
          </w:tcPr>
          <w:p w14:paraId="678798F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80376D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27</w:t>
            </w:r>
          </w:p>
        </w:tc>
        <w:tc>
          <w:tcPr>
            <w:tcW w:w="2930" w:type="dxa"/>
            <w:gridSpan w:val="4"/>
            <w:shd w:val="clear" w:color="auto" w:fill="auto"/>
          </w:tcPr>
          <w:p w14:paraId="17F425A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EIA/ELISA reader</w:t>
            </w:r>
          </w:p>
        </w:tc>
        <w:tc>
          <w:tcPr>
            <w:tcW w:w="1070" w:type="dxa"/>
            <w:gridSpan w:val="6"/>
            <w:shd w:val="clear" w:color="auto" w:fill="auto"/>
            <w:vAlign w:val="center"/>
          </w:tcPr>
          <w:p w14:paraId="0C54321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51229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4E1D15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28</w:t>
            </w:r>
          </w:p>
        </w:tc>
        <w:tc>
          <w:tcPr>
            <w:tcW w:w="805" w:type="dxa"/>
            <w:gridSpan w:val="8"/>
            <w:shd w:val="clear" w:color="auto" w:fill="auto"/>
            <w:vAlign w:val="center"/>
          </w:tcPr>
          <w:p w14:paraId="1629995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4EBFC5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C3D553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926C91B" w14:textId="77777777" w:rsidTr="0071092B">
        <w:trPr>
          <w:cantSplit/>
          <w:trHeight w:val="432"/>
          <w:jc w:val="center"/>
        </w:trPr>
        <w:tc>
          <w:tcPr>
            <w:tcW w:w="805" w:type="dxa"/>
            <w:shd w:val="clear" w:color="auto" w:fill="auto"/>
          </w:tcPr>
          <w:p w14:paraId="0533D62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0AA369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28</w:t>
            </w:r>
          </w:p>
        </w:tc>
        <w:tc>
          <w:tcPr>
            <w:tcW w:w="2930" w:type="dxa"/>
            <w:gridSpan w:val="4"/>
            <w:shd w:val="clear" w:color="auto" w:fill="auto"/>
          </w:tcPr>
          <w:p w14:paraId="0CFCCB5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HIV antibody testing by EIA/ELISA</w:t>
            </w:r>
          </w:p>
        </w:tc>
        <w:tc>
          <w:tcPr>
            <w:tcW w:w="1070" w:type="dxa"/>
            <w:gridSpan w:val="6"/>
            <w:shd w:val="clear" w:color="auto" w:fill="auto"/>
            <w:vAlign w:val="center"/>
          </w:tcPr>
          <w:p w14:paraId="5912BBC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EBB7B7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97C75D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29</w:t>
            </w:r>
          </w:p>
        </w:tc>
        <w:tc>
          <w:tcPr>
            <w:tcW w:w="805" w:type="dxa"/>
            <w:gridSpan w:val="8"/>
            <w:shd w:val="clear" w:color="auto" w:fill="auto"/>
            <w:vAlign w:val="center"/>
          </w:tcPr>
          <w:p w14:paraId="76C0E13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08CD25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56E7262"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F51865A" w14:textId="77777777" w:rsidTr="0071092B">
        <w:tblPrEx>
          <w:tblLook w:val="04A0" w:firstRow="1" w:lastRow="0" w:firstColumn="1" w:lastColumn="0" w:noHBand="0" w:noVBand="1"/>
        </w:tblPrEx>
        <w:trPr>
          <w:cantSplit/>
          <w:trHeight w:val="259"/>
          <w:jc w:val="center"/>
        </w:trPr>
        <w:tc>
          <w:tcPr>
            <w:tcW w:w="805" w:type="dxa"/>
            <w:shd w:val="clear" w:color="auto" w:fill="auto"/>
          </w:tcPr>
          <w:p w14:paraId="6FFDF0C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C0B695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5CD6423E" w14:textId="77777777" w:rsidR="008B3B7E" w:rsidRPr="00033DE9" w:rsidRDefault="008B3B7E" w:rsidP="008B3B7E">
            <w:pPr>
              <w:tabs>
                <w:tab w:val="right" w:leader="dot" w:pos="4392"/>
              </w:tabs>
              <w:spacing w:before="40" w:after="40"/>
              <w:ind w:left="8" w:right="-59"/>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POLYMERASE CHAIN REACTION (PCR) EQUIPMENT AND COMMODITIES</w:t>
            </w:r>
          </w:p>
        </w:tc>
        <w:tc>
          <w:tcPr>
            <w:tcW w:w="906" w:type="dxa"/>
            <w:shd w:val="clear" w:color="auto" w:fill="auto"/>
          </w:tcPr>
          <w:p w14:paraId="22B8318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4AD9F0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59BF0E7"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A75AF5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w:t>
            </w:r>
          </w:p>
        </w:tc>
        <w:tc>
          <w:tcPr>
            <w:tcW w:w="2930" w:type="dxa"/>
            <w:gridSpan w:val="4"/>
            <w:shd w:val="clear" w:color="auto" w:fill="auto"/>
          </w:tcPr>
          <w:p w14:paraId="5FD3E216"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PCR for HIV viral load or HIV early-infant diagnosis</w:t>
            </w:r>
          </w:p>
        </w:tc>
        <w:tc>
          <w:tcPr>
            <w:tcW w:w="1070" w:type="dxa"/>
            <w:gridSpan w:val="6"/>
            <w:shd w:val="clear" w:color="auto" w:fill="auto"/>
            <w:vAlign w:val="center"/>
          </w:tcPr>
          <w:p w14:paraId="5E95452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F8AB6D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7964A5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30</w:t>
            </w:r>
          </w:p>
        </w:tc>
        <w:tc>
          <w:tcPr>
            <w:tcW w:w="805" w:type="dxa"/>
            <w:gridSpan w:val="8"/>
            <w:shd w:val="clear" w:color="auto" w:fill="auto"/>
            <w:vAlign w:val="center"/>
          </w:tcPr>
          <w:p w14:paraId="4BAF212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897D9C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48B078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BF99E9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3BA1A6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5945D0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30</w:t>
            </w:r>
          </w:p>
        </w:tc>
        <w:tc>
          <w:tcPr>
            <w:tcW w:w="2930" w:type="dxa"/>
            <w:gridSpan w:val="4"/>
            <w:shd w:val="clear" w:color="auto" w:fill="auto"/>
          </w:tcPr>
          <w:p w14:paraId="77C1AD6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PCR for COVID-19</w:t>
            </w:r>
          </w:p>
        </w:tc>
        <w:tc>
          <w:tcPr>
            <w:tcW w:w="1070" w:type="dxa"/>
            <w:gridSpan w:val="6"/>
            <w:shd w:val="clear" w:color="auto" w:fill="auto"/>
            <w:vAlign w:val="center"/>
          </w:tcPr>
          <w:p w14:paraId="5C2757A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C59D9A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E00133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31</w:t>
            </w:r>
          </w:p>
        </w:tc>
        <w:tc>
          <w:tcPr>
            <w:tcW w:w="805" w:type="dxa"/>
            <w:gridSpan w:val="8"/>
            <w:shd w:val="clear" w:color="auto" w:fill="auto"/>
            <w:vAlign w:val="center"/>
          </w:tcPr>
          <w:p w14:paraId="73EF0C4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4B63EE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E9818B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9D387AA" w14:textId="77777777" w:rsidTr="0071092B">
        <w:tblPrEx>
          <w:tblLook w:val="04A0" w:firstRow="1" w:lastRow="0" w:firstColumn="1" w:lastColumn="0" w:noHBand="0" w:noVBand="1"/>
        </w:tblPrEx>
        <w:trPr>
          <w:cantSplit/>
          <w:trHeight w:val="259"/>
          <w:jc w:val="center"/>
        </w:trPr>
        <w:tc>
          <w:tcPr>
            <w:tcW w:w="805" w:type="dxa"/>
            <w:shd w:val="clear" w:color="auto" w:fill="auto"/>
          </w:tcPr>
          <w:p w14:paraId="7245ECD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F9B896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0CF264EC" w14:textId="77777777" w:rsidR="008B3B7E" w:rsidRPr="00033DE9" w:rsidRDefault="008B3B7E" w:rsidP="008B3B7E">
            <w:pPr>
              <w:tabs>
                <w:tab w:val="right" w:leader="dot" w:pos="4392"/>
              </w:tabs>
              <w:spacing w:before="40" w:after="40"/>
              <w:ind w:left="8" w:right="-59"/>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CD4 EQUIPMENT AND COMMODITIES</w:t>
            </w:r>
          </w:p>
        </w:tc>
        <w:tc>
          <w:tcPr>
            <w:tcW w:w="906" w:type="dxa"/>
            <w:shd w:val="clear" w:color="auto" w:fill="auto"/>
          </w:tcPr>
          <w:p w14:paraId="4A16700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814D3D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308728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61E82D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31</w:t>
            </w:r>
          </w:p>
        </w:tc>
        <w:tc>
          <w:tcPr>
            <w:tcW w:w="2930" w:type="dxa"/>
            <w:gridSpan w:val="4"/>
            <w:shd w:val="clear" w:color="auto" w:fill="auto"/>
          </w:tcPr>
          <w:p w14:paraId="2B8ECEE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CD4 counter</w:t>
            </w:r>
          </w:p>
        </w:tc>
        <w:tc>
          <w:tcPr>
            <w:tcW w:w="1070" w:type="dxa"/>
            <w:gridSpan w:val="6"/>
            <w:shd w:val="clear" w:color="auto" w:fill="auto"/>
            <w:vAlign w:val="center"/>
          </w:tcPr>
          <w:p w14:paraId="20A4F28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2F8E0C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0D369C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32</w:t>
            </w:r>
          </w:p>
        </w:tc>
        <w:tc>
          <w:tcPr>
            <w:tcW w:w="805" w:type="dxa"/>
            <w:gridSpan w:val="8"/>
            <w:shd w:val="clear" w:color="auto" w:fill="auto"/>
            <w:vAlign w:val="center"/>
          </w:tcPr>
          <w:p w14:paraId="598D3E4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A9AD48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0D720D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F9F6AE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20FCE3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636748D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32</w:t>
            </w:r>
          </w:p>
        </w:tc>
        <w:tc>
          <w:tcPr>
            <w:tcW w:w="2930" w:type="dxa"/>
            <w:gridSpan w:val="4"/>
            <w:shd w:val="clear" w:color="auto" w:fill="auto"/>
          </w:tcPr>
          <w:p w14:paraId="0C62E5F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Specific assay kit – CD4 test</w:t>
            </w:r>
          </w:p>
        </w:tc>
        <w:tc>
          <w:tcPr>
            <w:tcW w:w="1070" w:type="dxa"/>
            <w:gridSpan w:val="6"/>
            <w:shd w:val="clear" w:color="auto" w:fill="auto"/>
            <w:vAlign w:val="center"/>
          </w:tcPr>
          <w:p w14:paraId="491DA1A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0CF6AD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042BEE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33</w:t>
            </w:r>
          </w:p>
        </w:tc>
        <w:tc>
          <w:tcPr>
            <w:tcW w:w="805" w:type="dxa"/>
            <w:gridSpan w:val="8"/>
            <w:shd w:val="clear" w:color="auto" w:fill="auto"/>
            <w:vAlign w:val="center"/>
          </w:tcPr>
          <w:p w14:paraId="1BA1927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07D633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554C1E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BE9EBC7" w14:textId="77777777" w:rsidTr="0071092B">
        <w:tblPrEx>
          <w:tblLook w:val="04A0" w:firstRow="1" w:lastRow="0" w:firstColumn="1" w:lastColumn="0" w:noHBand="0" w:noVBand="1"/>
        </w:tblPrEx>
        <w:trPr>
          <w:cantSplit/>
          <w:trHeight w:val="259"/>
          <w:jc w:val="center"/>
        </w:trPr>
        <w:tc>
          <w:tcPr>
            <w:tcW w:w="805" w:type="dxa"/>
            <w:shd w:val="clear" w:color="auto" w:fill="auto"/>
          </w:tcPr>
          <w:p w14:paraId="41D3D071"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5F05A4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20C5920C"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SYPHILIS EQUIPMENT AND COMMODITIES</w:t>
            </w:r>
          </w:p>
        </w:tc>
        <w:tc>
          <w:tcPr>
            <w:tcW w:w="906" w:type="dxa"/>
            <w:shd w:val="clear" w:color="auto" w:fill="auto"/>
          </w:tcPr>
          <w:p w14:paraId="568087E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7C9A09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80702B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000F78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33</w:t>
            </w:r>
          </w:p>
        </w:tc>
        <w:tc>
          <w:tcPr>
            <w:tcW w:w="2930" w:type="dxa"/>
            <w:gridSpan w:val="4"/>
            <w:shd w:val="clear" w:color="auto" w:fill="auto"/>
          </w:tcPr>
          <w:p w14:paraId="002410F8"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Assay kit – syphilis serology (RPR)</w:t>
            </w:r>
          </w:p>
        </w:tc>
        <w:tc>
          <w:tcPr>
            <w:tcW w:w="1070" w:type="dxa"/>
            <w:gridSpan w:val="6"/>
            <w:shd w:val="clear" w:color="auto" w:fill="auto"/>
            <w:vAlign w:val="center"/>
          </w:tcPr>
          <w:p w14:paraId="02ABAC4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EFDADE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505A4B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34</w:t>
            </w:r>
          </w:p>
        </w:tc>
        <w:tc>
          <w:tcPr>
            <w:tcW w:w="805" w:type="dxa"/>
            <w:gridSpan w:val="8"/>
            <w:shd w:val="clear" w:color="auto" w:fill="auto"/>
            <w:vAlign w:val="center"/>
          </w:tcPr>
          <w:p w14:paraId="348DD03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F78F51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E5ED97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88470A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D23A6F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BC8215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34</w:t>
            </w:r>
          </w:p>
        </w:tc>
        <w:tc>
          <w:tcPr>
            <w:tcW w:w="2930" w:type="dxa"/>
            <w:gridSpan w:val="4"/>
            <w:shd w:val="clear" w:color="auto" w:fill="auto"/>
          </w:tcPr>
          <w:p w14:paraId="77B43D3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VDRL test kit</w:t>
            </w:r>
          </w:p>
        </w:tc>
        <w:tc>
          <w:tcPr>
            <w:tcW w:w="1070" w:type="dxa"/>
            <w:gridSpan w:val="6"/>
            <w:shd w:val="clear" w:color="auto" w:fill="auto"/>
            <w:vAlign w:val="center"/>
          </w:tcPr>
          <w:p w14:paraId="589CE70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658E4F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B54D29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35</w:t>
            </w:r>
          </w:p>
        </w:tc>
        <w:tc>
          <w:tcPr>
            <w:tcW w:w="805" w:type="dxa"/>
            <w:gridSpan w:val="8"/>
            <w:shd w:val="clear" w:color="auto" w:fill="auto"/>
            <w:vAlign w:val="center"/>
          </w:tcPr>
          <w:p w14:paraId="3020A6A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FA72C5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B5DCCB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669809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BE2E2E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288EA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35</w:t>
            </w:r>
          </w:p>
        </w:tc>
        <w:tc>
          <w:tcPr>
            <w:tcW w:w="2930" w:type="dxa"/>
            <w:gridSpan w:val="4"/>
            <w:shd w:val="clear" w:color="auto" w:fill="auto"/>
          </w:tcPr>
          <w:p w14:paraId="00F4FCD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Treponemal specific tests (FTA-Abs)</w:t>
            </w:r>
          </w:p>
        </w:tc>
        <w:tc>
          <w:tcPr>
            <w:tcW w:w="1070" w:type="dxa"/>
            <w:gridSpan w:val="6"/>
            <w:shd w:val="clear" w:color="auto" w:fill="auto"/>
            <w:vAlign w:val="center"/>
          </w:tcPr>
          <w:p w14:paraId="5193FC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55DB46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6DDC83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36</w:t>
            </w:r>
          </w:p>
        </w:tc>
        <w:tc>
          <w:tcPr>
            <w:tcW w:w="805" w:type="dxa"/>
            <w:gridSpan w:val="8"/>
            <w:shd w:val="clear" w:color="auto" w:fill="auto"/>
            <w:vAlign w:val="center"/>
          </w:tcPr>
          <w:p w14:paraId="655639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7FBD3F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2FE720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15C4473" w14:textId="77777777" w:rsidTr="0071092B">
        <w:tblPrEx>
          <w:tblLook w:val="04A0" w:firstRow="1" w:lastRow="0" w:firstColumn="1" w:lastColumn="0" w:noHBand="0" w:noVBand="1"/>
        </w:tblPrEx>
        <w:trPr>
          <w:cantSplit/>
          <w:trHeight w:val="259"/>
          <w:jc w:val="center"/>
        </w:trPr>
        <w:tc>
          <w:tcPr>
            <w:tcW w:w="805" w:type="dxa"/>
            <w:shd w:val="clear" w:color="auto" w:fill="auto"/>
          </w:tcPr>
          <w:p w14:paraId="1875DE1F" w14:textId="48D638EA"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CD6FB8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5E7BCFE4"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TUBERCULOSIS EQUIPMENT AND COMMODITIES</w:t>
            </w:r>
          </w:p>
        </w:tc>
        <w:tc>
          <w:tcPr>
            <w:tcW w:w="906" w:type="dxa"/>
            <w:shd w:val="clear" w:color="auto" w:fill="auto"/>
          </w:tcPr>
          <w:p w14:paraId="4EE34F0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7149342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BBA8F06"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F0DA93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36</w:t>
            </w:r>
          </w:p>
        </w:tc>
        <w:tc>
          <w:tcPr>
            <w:tcW w:w="2930" w:type="dxa"/>
            <w:gridSpan w:val="4"/>
            <w:shd w:val="clear" w:color="auto" w:fill="auto"/>
          </w:tcPr>
          <w:p w14:paraId="5A2114E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Fluorescence microscope (FM)</w:t>
            </w:r>
          </w:p>
        </w:tc>
        <w:tc>
          <w:tcPr>
            <w:tcW w:w="1070" w:type="dxa"/>
            <w:gridSpan w:val="6"/>
            <w:shd w:val="clear" w:color="auto" w:fill="auto"/>
            <w:vAlign w:val="center"/>
          </w:tcPr>
          <w:p w14:paraId="422B695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674E16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CF8327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37</w:t>
            </w:r>
          </w:p>
        </w:tc>
        <w:tc>
          <w:tcPr>
            <w:tcW w:w="805" w:type="dxa"/>
            <w:gridSpan w:val="8"/>
            <w:shd w:val="clear" w:color="auto" w:fill="auto"/>
            <w:vAlign w:val="center"/>
          </w:tcPr>
          <w:p w14:paraId="78B4D75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CB63C2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62FC29A"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5CC1A1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062D4C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A8A701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37</w:t>
            </w:r>
          </w:p>
        </w:tc>
        <w:tc>
          <w:tcPr>
            <w:tcW w:w="2930" w:type="dxa"/>
            <w:gridSpan w:val="4"/>
            <w:shd w:val="clear" w:color="auto" w:fill="auto"/>
          </w:tcPr>
          <w:p w14:paraId="7BFB4EB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Ziehl-Neelsen stain</w:t>
            </w:r>
          </w:p>
        </w:tc>
        <w:tc>
          <w:tcPr>
            <w:tcW w:w="1070" w:type="dxa"/>
            <w:gridSpan w:val="6"/>
            <w:shd w:val="clear" w:color="auto" w:fill="auto"/>
            <w:vAlign w:val="center"/>
          </w:tcPr>
          <w:p w14:paraId="7306AD7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238E3D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B8907C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38</w:t>
            </w:r>
          </w:p>
        </w:tc>
        <w:tc>
          <w:tcPr>
            <w:tcW w:w="805" w:type="dxa"/>
            <w:gridSpan w:val="8"/>
            <w:shd w:val="clear" w:color="auto" w:fill="auto"/>
            <w:vAlign w:val="center"/>
          </w:tcPr>
          <w:p w14:paraId="12FBDC8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348A16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463DAC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A4394C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212E26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984DD77"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38</w:t>
            </w:r>
          </w:p>
        </w:tc>
        <w:tc>
          <w:tcPr>
            <w:tcW w:w="2930" w:type="dxa"/>
            <w:gridSpan w:val="4"/>
            <w:shd w:val="clear" w:color="auto" w:fill="auto"/>
          </w:tcPr>
          <w:p w14:paraId="5930F9D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Auramine rhodamine stain for fluorescent microscopy</w:t>
            </w:r>
          </w:p>
        </w:tc>
        <w:tc>
          <w:tcPr>
            <w:tcW w:w="1070" w:type="dxa"/>
            <w:gridSpan w:val="6"/>
            <w:shd w:val="clear" w:color="auto" w:fill="auto"/>
            <w:vAlign w:val="center"/>
          </w:tcPr>
          <w:p w14:paraId="46EE991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A748A6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3EDA8D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39</w:t>
            </w:r>
          </w:p>
        </w:tc>
        <w:tc>
          <w:tcPr>
            <w:tcW w:w="805" w:type="dxa"/>
            <w:gridSpan w:val="8"/>
            <w:shd w:val="clear" w:color="auto" w:fill="auto"/>
            <w:vAlign w:val="center"/>
          </w:tcPr>
          <w:p w14:paraId="7F72443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DB11B7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E78C5A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B05F6E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DB03D2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D26382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39</w:t>
            </w:r>
          </w:p>
        </w:tc>
        <w:tc>
          <w:tcPr>
            <w:tcW w:w="2930" w:type="dxa"/>
            <w:gridSpan w:val="4"/>
            <w:shd w:val="clear" w:color="auto" w:fill="auto"/>
          </w:tcPr>
          <w:p w14:paraId="6E46669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GeneXpert 4 module unit with laptop</w:t>
            </w:r>
          </w:p>
        </w:tc>
        <w:tc>
          <w:tcPr>
            <w:tcW w:w="1070" w:type="dxa"/>
            <w:gridSpan w:val="6"/>
            <w:shd w:val="clear" w:color="auto" w:fill="auto"/>
            <w:vAlign w:val="center"/>
          </w:tcPr>
          <w:p w14:paraId="1DD9E6D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B79FDC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208B6A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40</w:t>
            </w:r>
          </w:p>
        </w:tc>
        <w:tc>
          <w:tcPr>
            <w:tcW w:w="805" w:type="dxa"/>
            <w:gridSpan w:val="8"/>
            <w:shd w:val="clear" w:color="auto" w:fill="auto"/>
            <w:vAlign w:val="center"/>
          </w:tcPr>
          <w:p w14:paraId="4354AAF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230A93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FD78B4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2E13CD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EDE084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6EFADF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40</w:t>
            </w:r>
          </w:p>
        </w:tc>
        <w:tc>
          <w:tcPr>
            <w:tcW w:w="2930" w:type="dxa"/>
            <w:gridSpan w:val="4"/>
            <w:shd w:val="clear" w:color="auto" w:fill="auto"/>
          </w:tcPr>
          <w:p w14:paraId="13F26681"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GeneXpert 4 test cartridge</w:t>
            </w:r>
          </w:p>
        </w:tc>
        <w:tc>
          <w:tcPr>
            <w:tcW w:w="1070" w:type="dxa"/>
            <w:gridSpan w:val="6"/>
            <w:shd w:val="clear" w:color="auto" w:fill="auto"/>
            <w:vAlign w:val="center"/>
          </w:tcPr>
          <w:p w14:paraId="5553210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127E6C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2CD788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41</w:t>
            </w:r>
          </w:p>
        </w:tc>
        <w:tc>
          <w:tcPr>
            <w:tcW w:w="805" w:type="dxa"/>
            <w:gridSpan w:val="8"/>
            <w:shd w:val="clear" w:color="auto" w:fill="auto"/>
            <w:vAlign w:val="center"/>
          </w:tcPr>
          <w:p w14:paraId="3F96704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95EDA7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6F0E72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5D130C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5E7738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B48963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41</w:t>
            </w:r>
          </w:p>
        </w:tc>
        <w:tc>
          <w:tcPr>
            <w:tcW w:w="2930" w:type="dxa"/>
            <w:gridSpan w:val="4"/>
            <w:shd w:val="clear" w:color="auto" w:fill="auto"/>
          </w:tcPr>
          <w:p w14:paraId="4AB81D2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Cartridge for Ultra test</w:t>
            </w:r>
          </w:p>
        </w:tc>
        <w:tc>
          <w:tcPr>
            <w:tcW w:w="1070" w:type="dxa"/>
            <w:gridSpan w:val="6"/>
            <w:shd w:val="clear" w:color="auto" w:fill="auto"/>
            <w:vAlign w:val="center"/>
          </w:tcPr>
          <w:p w14:paraId="1442C16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0023F4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14306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42</w:t>
            </w:r>
          </w:p>
        </w:tc>
        <w:tc>
          <w:tcPr>
            <w:tcW w:w="805" w:type="dxa"/>
            <w:gridSpan w:val="8"/>
            <w:shd w:val="clear" w:color="auto" w:fill="auto"/>
            <w:vAlign w:val="center"/>
          </w:tcPr>
          <w:p w14:paraId="136C798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37FE17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BF8E0B5"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99316B7" w14:textId="77777777" w:rsidTr="0071092B">
        <w:tblPrEx>
          <w:tblLook w:val="04A0" w:firstRow="1" w:lastRow="0" w:firstColumn="1" w:lastColumn="0" w:noHBand="0" w:noVBand="1"/>
        </w:tblPrEx>
        <w:trPr>
          <w:cantSplit/>
          <w:trHeight w:val="259"/>
          <w:jc w:val="center"/>
        </w:trPr>
        <w:tc>
          <w:tcPr>
            <w:tcW w:w="805" w:type="dxa"/>
            <w:shd w:val="clear" w:color="auto" w:fill="auto"/>
          </w:tcPr>
          <w:p w14:paraId="35485460"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32D9AEC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6413FD0F"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OTHER EQUIPMENT AND COMMODITIES</w:t>
            </w:r>
          </w:p>
        </w:tc>
        <w:tc>
          <w:tcPr>
            <w:tcW w:w="906" w:type="dxa"/>
            <w:shd w:val="clear" w:color="auto" w:fill="auto"/>
          </w:tcPr>
          <w:p w14:paraId="6DE01BB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199411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ADB33F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6662BA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42</w:t>
            </w:r>
          </w:p>
        </w:tc>
        <w:tc>
          <w:tcPr>
            <w:tcW w:w="2930" w:type="dxa"/>
            <w:gridSpan w:val="4"/>
            <w:shd w:val="clear" w:color="auto" w:fill="auto"/>
          </w:tcPr>
          <w:p w14:paraId="08A58F1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Kato Katz kit (for helminths)</w:t>
            </w:r>
          </w:p>
        </w:tc>
        <w:tc>
          <w:tcPr>
            <w:tcW w:w="1070" w:type="dxa"/>
            <w:gridSpan w:val="6"/>
            <w:shd w:val="clear" w:color="auto" w:fill="auto"/>
            <w:vAlign w:val="center"/>
          </w:tcPr>
          <w:p w14:paraId="526F54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41CAD3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B2D735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43</w:t>
            </w:r>
          </w:p>
        </w:tc>
        <w:tc>
          <w:tcPr>
            <w:tcW w:w="805" w:type="dxa"/>
            <w:gridSpan w:val="8"/>
            <w:shd w:val="clear" w:color="auto" w:fill="auto"/>
            <w:vAlign w:val="center"/>
          </w:tcPr>
          <w:p w14:paraId="09ADB29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7A8D4E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2FC3C1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4A37CB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F625B2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B4EEA0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43</w:t>
            </w:r>
          </w:p>
        </w:tc>
        <w:tc>
          <w:tcPr>
            <w:tcW w:w="2930" w:type="dxa"/>
            <w:gridSpan w:val="4"/>
            <w:shd w:val="clear" w:color="auto" w:fill="auto"/>
          </w:tcPr>
          <w:p w14:paraId="7D754E6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Wright-Giemsa stain or other acceptable malaria parasite stain (e.g. Field stain A and B)</w:t>
            </w:r>
          </w:p>
        </w:tc>
        <w:tc>
          <w:tcPr>
            <w:tcW w:w="1070" w:type="dxa"/>
            <w:gridSpan w:val="6"/>
            <w:shd w:val="clear" w:color="auto" w:fill="auto"/>
            <w:vAlign w:val="center"/>
          </w:tcPr>
          <w:p w14:paraId="184ED92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3ECBAE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BCB09A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44</w:t>
            </w:r>
          </w:p>
        </w:tc>
        <w:tc>
          <w:tcPr>
            <w:tcW w:w="805" w:type="dxa"/>
            <w:gridSpan w:val="8"/>
            <w:shd w:val="clear" w:color="auto" w:fill="auto"/>
            <w:vAlign w:val="center"/>
          </w:tcPr>
          <w:p w14:paraId="473F494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1EB064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05DAC3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15B0C0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EF432B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949DC1D"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44</w:t>
            </w:r>
          </w:p>
        </w:tc>
        <w:tc>
          <w:tcPr>
            <w:tcW w:w="2930" w:type="dxa"/>
            <w:gridSpan w:val="4"/>
            <w:shd w:val="clear" w:color="auto" w:fill="auto"/>
          </w:tcPr>
          <w:p w14:paraId="618E0B4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Specific assay kit – cryptococcal antigen test</w:t>
            </w:r>
          </w:p>
        </w:tc>
        <w:tc>
          <w:tcPr>
            <w:tcW w:w="1070" w:type="dxa"/>
            <w:gridSpan w:val="6"/>
            <w:shd w:val="clear" w:color="auto" w:fill="auto"/>
            <w:vAlign w:val="center"/>
          </w:tcPr>
          <w:p w14:paraId="21531B8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C53CC2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5CAEFC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45</w:t>
            </w:r>
          </w:p>
        </w:tc>
        <w:tc>
          <w:tcPr>
            <w:tcW w:w="805" w:type="dxa"/>
            <w:gridSpan w:val="8"/>
            <w:shd w:val="clear" w:color="auto" w:fill="auto"/>
            <w:vAlign w:val="center"/>
          </w:tcPr>
          <w:p w14:paraId="555D33F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39FEEB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996983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3578D0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CE9B81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D48501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45</w:t>
            </w:r>
          </w:p>
        </w:tc>
        <w:tc>
          <w:tcPr>
            <w:tcW w:w="2930" w:type="dxa"/>
            <w:gridSpan w:val="4"/>
            <w:shd w:val="clear" w:color="auto" w:fill="auto"/>
          </w:tcPr>
          <w:p w14:paraId="6A35E38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India ink stain preparation </w:t>
            </w:r>
          </w:p>
        </w:tc>
        <w:tc>
          <w:tcPr>
            <w:tcW w:w="1070" w:type="dxa"/>
            <w:gridSpan w:val="6"/>
            <w:shd w:val="clear" w:color="auto" w:fill="auto"/>
            <w:vAlign w:val="center"/>
          </w:tcPr>
          <w:p w14:paraId="3067822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DF9A5A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D55D9E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46</w:t>
            </w:r>
          </w:p>
        </w:tc>
        <w:tc>
          <w:tcPr>
            <w:tcW w:w="805" w:type="dxa"/>
            <w:gridSpan w:val="8"/>
            <w:shd w:val="clear" w:color="auto" w:fill="auto"/>
            <w:vAlign w:val="center"/>
          </w:tcPr>
          <w:p w14:paraId="2196518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EC1BE1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9A67EB5"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6AFE304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0C9B32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lastRenderedPageBreak/>
              <w:t>R_C</w:t>
            </w:r>
          </w:p>
        </w:tc>
        <w:tc>
          <w:tcPr>
            <w:tcW w:w="630" w:type="dxa"/>
            <w:shd w:val="clear" w:color="auto" w:fill="auto"/>
          </w:tcPr>
          <w:p w14:paraId="34EBFF0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46</w:t>
            </w:r>
          </w:p>
        </w:tc>
        <w:tc>
          <w:tcPr>
            <w:tcW w:w="2930" w:type="dxa"/>
            <w:gridSpan w:val="4"/>
            <w:shd w:val="clear" w:color="auto" w:fill="auto"/>
          </w:tcPr>
          <w:p w14:paraId="5CA340B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gram stain</w:t>
            </w:r>
          </w:p>
        </w:tc>
        <w:tc>
          <w:tcPr>
            <w:tcW w:w="1070" w:type="dxa"/>
            <w:gridSpan w:val="6"/>
            <w:shd w:val="clear" w:color="auto" w:fill="auto"/>
            <w:vAlign w:val="center"/>
          </w:tcPr>
          <w:p w14:paraId="7DF603B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1F98AE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D5195E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47</w:t>
            </w:r>
          </w:p>
        </w:tc>
        <w:tc>
          <w:tcPr>
            <w:tcW w:w="805" w:type="dxa"/>
            <w:gridSpan w:val="8"/>
            <w:shd w:val="clear" w:color="auto" w:fill="auto"/>
            <w:vAlign w:val="center"/>
          </w:tcPr>
          <w:p w14:paraId="7DF0B9A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70F036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6014D45"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B64DA3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48ECFF6" w14:textId="68C24232"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5CCE4C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47</w:t>
            </w:r>
          </w:p>
        </w:tc>
        <w:tc>
          <w:tcPr>
            <w:tcW w:w="2930" w:type="dxa"/>
            <w:gridSpan w:val="4"/>
            <w:shd w:val="clear" w:color="auto" w:fill="auto"/>
          </w:tcPr>
          <w:p w14:paraId="0072CE3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All items for wet mount preparation/stain </w:t>
            </w:r>
          </w:p>
        </w:tc>
        <w:tc>
          <w:tcPr>
            <w:tcW w:w="1070" w:type="dxa"/>
            <w:gridSpan w:val="6"/>
            <w:shd w:val="clear" w:color="auto" w:fill="auto"/>
            <w:vAlign w:val="center"/>
          </w:tcPr>
          <w:p w14:paraId="4F5EC95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25FA80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ABE4FD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48</w:t>
            </w:r>
          </w:p>
        </w:tc>
        <w:tc>
          <w:tcPr>
            <w:tcW w:w="805" w:type="dxa"/>
            <w:gridSpan w:val="8"/>
            <w:shd w:val="clear" w:color="auto" w:fill="auto"/>
            <w:vAlign w:val="center"/>
          </w:tcPr>
          <w:p w14:paraId="620AAF0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EE94C9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72B839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D35377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713D14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E4FBF0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48</w:t>
            </w:r>
          </w:p>
        </w:tc>
        <w:tc>
          <w:tcPr>
            <w:tcW w:w="2930" w:type="dxa"/>
            <w:gridSpan w:val="4"/>
            <w:shd w:val="clear" w:color="auto" w:fill="auto"/>
          </w:tcPr>
          <w:p w14:paraId="246102A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highlight w:val="yellow"/>
                <w:lang w:val="en-GB"/>
              </w:rPr>
            </w:pPr>
            <w:r w:rsidRPr="00033DE9">
              <w:rPr>
                <w:rFonts w:asciiTheme="minorHAnsi" w:hAnsiTheme="minorHAnsi" w:cstheme="minorHAnsi"/>
                <w:color w:val="000000"/>
                <w:sz w:val="16"/>
                <w:szCs w:val="16"/>
                <w:lang w:val="en-GB"/>
              </w:rPr>
              <w:t>Filter paper for dried blood spot (DBS)</w:t>
            </w:r>
          </w:p>
        </w:tc>
        <w:tc>
          <w:tcPr>
            <w:tcW w:w="1070" w:type="dxa"/>
            <w:gridSpan w:val="6"/>
            <w:shd w:val="clear" w:color="auto" w:fill="auto"/>
            <w:vAlign w:val="center"/>
          </w:tcPr>
          <w:p w14:paraId="38B0A67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BEE706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55BFFF5" w14:textId="323C7029"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w:t>
            </w:r>
            <w:r w:rsidR="00D62014">
              <w:rPr>
                <w:rFonts w:asciiTheme="minorHAnsi" w:hAnsiTheme="minorHAnsi" w:cstheme="minorHAnsi"/>
                <w:color w:val="000000" w:themeColor="text1"/>
                <w:sz w:val="16"/>
                <w:szCs w:val="16"/>
                <w:lang w:val="en-GB"/>
              </w:rPr>
              <w:t>8_1</w:t>
            </w:r>
          </w:p>
        </w:tc>
        <w:tc>
          <w:tcPr>
            <w:tcW w:w="805" w:type="dxa"/>
            <w:gridSpan w:val="8"/>
            <w:shd w:val="clear" w:color="auto" w:fill="auto"/>
            <w:vAlign w:val="center"/>
          </w:tcPr>
          <w:p w14:paraId="2577254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6DF103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67E7AA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0795E2D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6D222FE" w14:textId="30B95700"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269553A0" w14:textId="37A85206"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48</w:t>
            </w:r>
            <w:r w:rsidR="007874B6">
              <w:rPr>
                <w:rFonts w:asciiTheme="minorHAnsi" w:hAnsiTheme="minorHAnsi" w:cstheme="minorHAnsi"/>
                <w:color w:val="000000"/>
                <w:sz w:val="16"/>
                <w:szCs w:val="16"/>
                <w:lang w:val="en-GB"/>
              </w:rPr>
              <w:t>_1</w:t>
            </w:r>
          </w:p>
        </w:tc>
        <w:tc>
          <w:tcPr>
            <w:tcW w:w="2930" w:type="dxa"/>
            <w:gridSpan w:val="4"/>
            <w:shd w:val="clear" w:color="auto" w:fill="auto"/>
          </w:tcPr>
          <w:p w14:paraId="49B5E370" w14:textId="2C7F6DF8"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Specific assay kit  - HIV viral load</w:t>
            </w:r>
            <w:r w:rsidR="00F721CE">
              <w:rPr>
                <w:rFonts w:asciiTheme="minorHAnsi" w:hAnsiTheme="minorHAnsi" w:cstheme="minorHAnsi"/>
                <w:color w:val="000000"/>
                <w:sz w:val="16"/>
                <w:szCs w:val="16"/>
                <w:lang w:val="en-GB"/>
              </w:rPr>
              <w:t xml:space="preserve"> test</w:t>
            </w:r>
          </w:p>
        </w:tc>
        <w:tc>
          <w:tcPr>
            <w:tcW w:w="1070" w:type="dxa"/>
            <w:gridSpan w:val="6"/>
            <w:shd w:val="clear" w:color="auto" w:fill="auto"/>
            <w:vAlign w:val="center"/>
          </w:tcPr>
          <w:p w14:paraId="61E31002" w14:textId="3F6D8402"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EEA1223" w14:textId="676E226E"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4C6BAC1" w14:textId="072BD0C6"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49</w:t>
            </w:r>
          </w:p>
        </w:tc>
        <w:tc>
          <w:tcPr>
            <w:tcW w:w="805" w:type="dxa"/>
            <w:gridSpan w:val="8"/>
            <w:shd w:val="clear" w:color="auto" w:fill="auto"/>
            <w:vAlign w:val="center"/>
          </w:tcPr>
          <w:p w14:paraId="66F7697C" w14:textId="36F4E43E"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C969F0D" w14:textId="6BE4EDB8"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96089DD"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49727AA4" w14:textId="77777777" w:rsidTr="0071092B">
        <w:tblPrEx>
          <w:tblLook w:val="04A0" w:firstRow="1" w:lastRow="0" w:firstColumn="1" w:lastColumn="0" w:noHBand="0" w:noVBand="1"/>
        </w:tblPrEx>
        <w:trPr>
          <w:cantSplit/>
          <w:trHeight w:val="255"/>
          <w:jc w:val="center"/>
        </w:trPr>
        <w:tc>
          <w:tcPr>
            <w:tcW w:w="805" w:type="dxa"/>
            <w:shd w:val="clear" w:color="auto" w:fill="auto"/>
          </w:tcPr>
          <w:p w14:paraId="4D9E5475"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630" w:type="dxa"/>
            <w:shd w:val="clear" w:color="auto" w:fill="auto"/>
          </w:tcPr>
          <w:p w14:paraId="4E1AE020"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7739" w:type="dxa"/>
            <w:gridSpan w:val="33"/>
            <w:shd w:val="clear" w:color="auto" w:fill="auto"/>
          </w:tcPr>
          <w:p w14:paraId="7814FA5F" w14:textId="77777777" w:rsidR="00B44CF3" w:rsidRPr="00033DE9" w:rsidRDefault="00B44CF3" w:rsidP="00B44CF3">
            <w:pPr>
              <w:tabs>
                <w:tab w:val="right" w:leader="dot" w:pos="4392"/>
              </w:tabs>
              <w:spacing w:before="40" w:after="40"/>
              <w:rPr>
                <w:rFonts w:asciiTheme="minorHAnsi" w:hAnsiTheme="minorHAnsi" w:cstheme="minorHAnsi"/>
                <w:b/>
                <w:bCs/>
                <w:color w:val="FFFFFF" w:themeColor="background1"/>
                <w:sz w:val="16"/>
                <w:szCs w:val="16"/>
                <w:lang w:val="en-GB"/>
              </w:rPr>
            </w:pPr>
            <w:r w:rsidRPr="00033DE9">
              <w:rPr>
                <w:rFonts w:asciiTheme="minorHAnsi" w:hAnsiTheme="minorHAnsi" w:cstheme="minorHAnsi"/>
                <w:b/>
                <w:bCs/>
                <w:color w:val="000000"/>
                <w:sz w:val="16"/>
                <w:szCs w:val="16"/>
                <w:lang w:val="en-GB"/>
              </w:rPr>
              <w:t>CULTURE AND SENSITIVITY EQUIPMENT AND COMMODITIES</w:t>
            </w:r>
          </w:p>
        </w:tc>
        <w:tc>
          <w:tcPr>
            <w:tcW w:w="906" w:type="dxa"/>
            <w:shd w:val="clear" w:color="auto" w:fill="auto"/>
          </w:tcPr>
          <w:p w14:paraId="57D60B0B"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p>
        </w:tc>
      </w:tr>
      <w:tr w:rsidR="00B44CF3" w:rsidRPr="00033DE9" w14:paraId="60D5DA2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7D7B0A8"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8A0F705"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49</w:t>
            </w:r>
          </w:p>
        </w:tc>
        <w:tc>
          <w:tcPr>
            <w:tcW w:w="2930" w:type="dxa"/>
            <w:gridSpan w:val="4"/>
            <w:shd w:val="clear" w:color="auto" w:fill="auto"/>
          </w:tcPr>
          <w:p w14:paraId="12315A6E"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Media for antimicrobial sensitivity tests</w:t>
            </w:r>
          </w:p>
        </w:tc>
        <w:tc>
          <w:tcPr>
            <w:tcW w:w="1070" w:type="dxa"/>
            <w:gridSpan w:val="6"/>
            <w:shd w:val="clear" w:color="auto" w:fill="auto"/>
            <w:vAlign w:val="center"/>
          </w:tcPr>
          <w:p w14:paraId="0A66D8C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695E65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FB3427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50</w:t>
            </w:r>
          </w:p>
        </w:tc>
        <w:tc>
          <w:tcPr>
            <w:tcW w:w="805" w:type="dxa"/>
            <w:gridSpan w:val="8"/>
            <w:shd w:val="clear" w:color="auto" w:fill="auto"/>
            <w:vAlign w:val="center"/>
          </w:tcPr>
          <w:p w14:paraId="7B0ACB4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824D454"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7F2989E"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00BDF71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71E4A68"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0193B85"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50</w:t>
            </w:r>
          </w:p>
        </w:tc>
        <w:tc>
          <w:tcPr>
            <w:tcW w:w="2930" w:type="dxa"/>
            <w:gridSpan w:val="4"/>
            <w:shd w:val="clear" w:color="auto" w:fill="auto"/>
          </w:tcPr>
          <w:p w14:paraId="530D1895" w14:textId="77777777" w:rsidR="00B44CF3" w:rsidRPr="00033DE9" w:rsidRDefault="00B44CF3" w:rsidP="00B44CF3">
            <w:pPr>
              <w:spacing w:before="40" w:after="40"/>
              <w:rPr>
                <w:rFonts w:eastAsia="Times New Roman" w:cs="Calibri"/>
                <w:color w:val="000000"/>
                <w:sz w:val="16"/>
                <w:szCs w:val="16"/>
                <w:lang w:eastAsia="en-US"/>
              </w:rPr>
            </w:pPr>
            <w:r w:rsidRPr="00033DE9">
              <w:rPr>
                <w:rFonts w:cs="Calibri"/>
                <w:color w:val="000000"/>
                <w:sz w:val="16"/>
                <w:szCs w:val="16"/>
              </w:rPr>
              <w:t>Any medicine sensitivity disk other than for TB </w:t>
            </w:r>
            <w:r w:rsidRPr="00033DE9">
              <w:rPr>
                <w:rFonts w:cs="Calibri"/>
                <w:sz w:val="16"/>
                <w:szCs w:val="16"/>
              </w:rPr>
              <w:t>medicines</w:t>
            </w:r>
          </w:p>
          <w:p w14:paraId="3874FFF8" w14:textId="77777777" w:rsidR="00B44CF3" w:rsidRPr="00033DE9" w:rsidRDefault="00B44CF3" w:rsidP="00B44CF3">
            <w:pPr>
              <w:tabs>
                <w:tab w:val="right" w:leader="dot" w:pos="4392"/>
              </w:tabs>
              <w:spacing w:before="40" w:after="40"/>
              <w:rPr>
                <w:rFonts w:asciiTheme="minorHAnsi" w:hAnsiTheme="minorHAnsi" w:cstheme="minorHAnsi"/>
                <w:sz w:val="16"/>
                <w:szCs w:val="16"/>
              </w:rPr>
            </w:pPr>
          </w:p>
        </w:tc>
        <w:tc>
          <w:tcPr>
            <w:tcW w:w="1070" w:type="dxa"/>
            <w:gridSpan w:val="6"/>
            <w:shd w:val="clear" w:color="auto" w:fill="auto"/>
            <w:vAlign w:val="center"/>
          </w:tcPr>
          <w:p w14:paraId="7B8C9FE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CDEBCA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7F82FC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 xml:space="preserve">51 </w:t>
            </w:r>
          </w:p>
        </w:tc>
        <w:tc>
          <w:tcPr>
            <w:tcW w:w="805" w:type="dxa"/>
            <w:gridSpan w:val="8"/>
            <w:shd w:val="clear" w:color="auto" w:fill="auto"/>
            <w:vAlign w:val="center"/>
          </w:tcPr>
          <w:p w14:paraId="374EC33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3A3AC22"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90F7310"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1A7C8E7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2BC213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65407B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51</w:t>
            </w:r>
          </w:p>
        </w:tc>
        <w:tc>
          <w:tcPr>
            <w:tcW w:w="2930" w:type="dxa"/>
            <w:gridSpan w:val="4"/>
            <w:shd w:val="clear" w:color="auto" w:fill="auto"/>
          </w:tcPr>
          <w:p w14:paraId="70B9B62F"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Medicine sensitivity disks for MDR TB (rifampicin)</w:t>
            </w:r>
          </w:p>
        </w:tc>
        <w:tc>
          <w:tcPr>
            <w:tcW w:w="1070" w:type="dxa"/>
            <w:gridSpan w:val="6"/>
            <w:shd w:val="clear" w:color="auto" w:fill="auto"/>
            <w:vAlign w:val="center"/>
          </w:tcPr>
          <w:p w14:paraId="1F8F2D66"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2CD738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ED4E059"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52</w:t>
            </w:r>
          </w:p>
        </w:tc>
        <w:tc>
          <w:tcPr>
            <w:tcW w:w="805" w:type="dxa"/>
            <w:gridSpan w:val="8"/>
            <w:shd w:val="clear" w:color="auto" w:fill="auto"/>
            <w:vAlign w:val="center"/>
          </w:tcPr>
          <w:p w14:paraId="37AF90E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557785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7B15E53"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3B73954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773204F"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6AB5AC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52</w:t>
            </w:r>
          </w:p>
        </w:tc>
        <w:tc>
          <w:tcPr>
            <w:tcW w:w="2930" w:type="dxa"/>
            <w:gridSpan w:val="4"/>
            <w:shd w:val="clear" w:color="auto" w:fill="auto"/>
          </w:tcPr>
          <w:p w14:paraId="06C75E17"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All items for blood cultures </w:t>
            </w:r>
          </w:p>
        </w:tc>
        <w:tc>
          <w:tcPr>
            <w:tcW w:w="1070" w:type="dxa"/>
            <w:gridSpan w:val="6"/>
            <w:shd w:val="clear" w:color="auto" w:fill="auto"/>
            <w:vAlign w:val="center"/>
          </w:tcPr>
          <w:p w14:paraId="2971563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C068A12"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1EBD6E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53</w:t>
            </w:r>
          </w:p>
        </w:tc>
        <w:tc>
          <w:tcPr>
            <w:tcW w:w="805" w:type="dxa"/>
            <w:gridSpan w:val="8"/>
            <w:shd w:val="clear" w:color="auto" w:fill="auto"/>
            <w:vAlign w:val="center"/>
          </w:tcPr>
          <w:p w14:paraId="6FA0AAF1"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1CADAE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E3BE957"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3E320CD3" w14:textId="77777777" w:rsidTr="0071092B">
        <w:tblPrEx>
          <w:tblLook w:val="04A0" w:firstRow="1" w:lastRow="0" w:firstColumn="1" w:lastColumn="0" w:noHBand="0" w:noVBand="1"/>
        </w:tblPrEx>
        <w:trPr>
          <w:cantSplit/>
          <w:trHeight w:val="259"/>
          <w:jc w:val="center"/>
        </w:trPr>
        <w:tc>
          <w:tcPr>
            <w:tcW w:w="805" w:type="dxa"/>
            <w:shd w:val="clear" w:color="auto" w:fill="auto"/>
          </w:tcPr>
          <w:p w14:paraId="5C31EFF9"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630" w:type="dxa"/>
            <w:shd w:val="clear" w:color="auto" w:fill="auto"/>
          </w:tcPr>
          <w:p w14:paraId="02D00BFC"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7739" w:type="dxa"/>
            <w:gridSpan w:val="33"/>
            <w:shd w:val="clear" w:color="auto" w:fill="auto"/>
          </w:tcPr>
          <w:p w14:paraId="026884F0" w14:textId="77777777" w:rsidR="00B44CF3" w:rsidRPr="00033DE9" w:rsidRDefault="00B44CF3" w:rsidP="00B44CF3">
            <w:pPr>
              <w:tabs>
                <w:tab w:val="right" w:leader="dot" w:pos="4392"/>
              </w:tabs>
              <w:spacing w:before="40" w:after="40"/>
              <w:rPr>
                <w:rFonts w:asciiTheme="minorHAnsi" w:hAnsiTheme="minorHAnsi" w:cstheme="minorHAnsi"/>
                <w:b/>
                <w:bCs/>
                <w:color w:val="FFFFFF" w:themeColor="background1"/>
                <w:sz w:val="16"/>
                <w:szCs w:val="16"/>
                <w:lang w:val="en-GB"/>
              </w:rPr>
            </w:pPr>
            <w:r w:rsidRPr="00033DE9">
              <w:rPr>
                <w:rFonts w:asciiTheme="minorHAnsi" w:hAnsiTheme="minorHAnsi" w:cstheme="minorHAnsi"/>
                <w:b/>
                <w:bCs/>
                <w:color w:val="000000"/>
                <w:sz w:val="16"/>
                <w:szCs w:val="16"/>
                <w:lang w:val="en-GB"/>
              </w:rPr>
              <w:t>CANCER SPECIFIC EQUIPMENT AND COMMODITIES</w:t>
            </w:r>
          </w:p>
        </w:tc>
        <w:tc>
          <w:tcPr>
            <w:tcW w:w="906" w:type="dxa"/>
            <w:shd w:val="clear" w:color="auto" w:fill="auto"/>
          </w:tcPr>
          <w:p w14:paraId="7EC09C1D"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p>
        </w:tc>
      </w:tr>
      <w:tr w:rsidR="00B44CF3" w:rsidRPr="00033DE9" w14:paraId="713D505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122DC70"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16F69BC"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53</w:t>
            </w:r>
          </w:p>
        </w:tc>
        <w:tc>
          <w:tcPr>
            <w:tcW w:w="2930" w:type="dxa"/>
            <w:gridSpan w:val="4"/>
            <w:shd w:val="clear" w:color="auto" w:fill="auto"/>
          </w:tcPr>
          <w:p w14:paraId="3A384237"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PSA test</w:t>
            </w:r>
          </w:p>
        </w:tc>
        <w:tc>
          <w:tcPr>
            <w:tcW w:w="1070" w:type="dxa"/>
            <w:gridSpan w:val="6"/>
            <w:shd w:val="clear" w:color="auto" w:fill="auto"/>
            <w:vAlign w:val="center"/>
          </w:tcPr>
          <w:p w14:paraId="1B51078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E9BA8A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4A2E9B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54</w:t>
            </w:r>
          </w:p>
        </w:tc>
        <w:tc>
          <w:tcPr>
            <w:tcW w:w="805" w:type="dxa"/>
            <w:gridSpan w:val="8"/>
            <w:shd w:val="clear" w:color="auto" w:fill="auto"/>
            <w:vAlign w:val="center"/>
          </w:tcPr>
          <w:p w14:paraId="78EDB8E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2DC179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081DE62"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26468AA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83FBAF3"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FF3CFA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54</w:t>
            </w:r>
          </w:p>
        </w:tc>
        <w:tc>
          <w:tcPr>
            <w:tcW w:w="2930" w:type="dxa"/>
            <w:gridSpan w:val="4"/>
            <w:shd w:val="clear" w:color="auto" w:fill="auto"/>
          </w:tcPr>
          <w:p w14:paraId="6772D9B1"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Guaiac kit (FOBT) or faecal immunochemical kit (FIT) for blood in stool</w:t>
            </w:r>
          </w:p>
        </w:tc>
        <w:tc>
          <w:tcPr>
            <w:tcW w:w="1070" w:type="dxa"/>
            <w:gridSpan w:val="6"/>
            <w:shd w:val="clear" w:color="auto" w:fill="auto"/>
            <w:vAlign w:val="center"/>
          </w:tcPr>
          <w:p w14:paraId="3C163DD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C4EE8C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A43D57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55</w:t>
            </w:r>
          </w:p>
        </w:tc>
        <w:tc>
          <w:tcPr>
            <w:tcW w:w="805" w:type="dxa"/>
            <w:gridSpan w:val="8"/>
            <w:shd w:val="clear" w:color="auto" w:fill="auto"/>
            <w:vAlign w:val="center"/>
          </w:tcPr>
          <w:p w14:paraId="5760BCD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538C3E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DBFE87A"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7DBE523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B430070"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474B09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55</w:t>
            </w:r>
          </w:p>
        </w:tc>
        <w:tc>
          <w:tcPr>
            <w:tcW w:w="2930" w:type="dxa"/>
            <w:gridSpan w:val="4"/>
            <w:shd w:val="clear" w:color="auto" w:fill="auto"/>
          </w:tcPr>
          <w:p w14:paraId="1BA84E7B"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Microtome for slicing biopsy samples</w:t>
            </w:r>
          </w:p>
        </w:tc>
        <w:tc>
          <w:tcPr>
            <w:tcW w:w="1070" w:type="dxa"/>
            <w:gridSpan w:val="6"/>
            <w:shd w:val="clear" w:color="auto" w:fill="auto"/>
            <w:vAlign w:val="center"/>
          </w:tcPr>
          <w:p w14:paraId="22D7773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F04303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EBBC97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56</w:t>
            </w:r>
          </w:p>
        </w:tc>
        <w:tc>
          <w:tcPr>
            <w:tcW w:w="805" w:type="dxa"/>
            <w:gridSpan w:val="8"/>
            <w:shd w:val="clear" w:color="auto" w:fill="auto"/>
            <w:vAlign w:val="center"/>
          </w:tcPr>
          <w:p w14:paraId="252D89C4"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F0AF75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C0E92E"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47F88C0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965E7C6"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57942EA"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56</w:t>
            </w:r>
          </w:p>
        </w:tc>
        <w:tc>
          <w:tcPr>
            <w:tcW w:w="2930" w:type="dxa"/>
            <w:gridSpan w:val="4"/>
            <w:shd w:val="clear" w:color="auto" w:fill="auto"/>
          </w:tcPr>
          <w:p w14:paraId="3808D663"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HPV test (Cervista)</w:t>
            </w:r>
          </w:p>
        </w:tc>
        <w:tc>
          <w:tcPr>
            <w:tcW w:w="1070" w:type="dxa"/>
            <w:gridSpan w:val="6"/>
            <w:shd w:val="clear" w:color="auto" w:fill="auto"/>
            <w:vAlign w:val="center"/>
          </w:tcPr>
          <w:p w14:paraId="4615637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D959B5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F75C4B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57</w:t>
            </w:r>
          </w:p>
        </w:tc>
        <w:tc>
          <w:tcPr>
            <w:tcW w:w="805" w:type="dxa"/>
            <w:gridSpan w:val="8"/>
            <w:shd w:val="clear" w:color="auto" w:fill="auto"/>
            <w:vAlign w:val="center"/>
          </w:tcPr>
          <w:p w14:paraId="540814A4"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50CBCF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4B9D3A0"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3BA9748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52189EB" w14:textId="648EC1E2"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2B4C2E2"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57</w:t>
            </w:r>
          </w:p>
        </w:tc>
        <w:tc>
          <w:tcPr>
            <w:tcW w:w="2930" w:type="dxa"/>
            <w:gridSpan w:val="4"/>
            <w:shd w:val="clear" w:color="auto" w:fill="auto"/>
          </w:tcPr>
          <w:p w14:paraId="3BA508A8"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Acetic acid</w:t>
            </w:r>
          </w:p>
        </w:tc>
        <w:tc>
          <w:tcPr>
            <w:tcW w:w="1070" w:type="dxa"/>
            <w:gridSpan w:val="6"/>
            <w:shd w:val="clear" w:color="auto" w:fill="auto"/>
            <w:vAlign w:val="center"/>
          </w:tcPr>
          <w:p w14:paraId="4549E37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EA8C65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BCDDD9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58</w:t>
            </w:r>
          </w:p>
        </w:tc>
        <w:tc>
          <w:tcPr>
            <w:tcW w:w="805" w:type="dxa"/>
            <w:gridSpan w:val="8"/>
            <w:shd w:val="clear" w:color="auto" w:fill="auto"/>
            <w:vAlign w:val="center"/>
          </w:tcPr>
          <w:p w14:paraId="53BA7F22"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4AC2BA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C1423AD"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1CBFF81F" w14:textId="77777777" w:rsidTr="0071092B">
        <w:tblPrEx>
          <w:tblLook w:val="04A0" w:firstRow="1" w:lastRow="0" w:firstColumn="1" w:lastColumn="0" w:noHBand="0" w:noVBand="1"/>
        </w:tblPrEx>
        <w:trPr>
          <w:cantSplit/>
          <w:trHeight w:val="259"/>
          <w:jc w:val="center"/>
        </w:trPr>
        <w:tc>
          <w:tcPr>
            <w:tcW w:w="805" w:type="dxa"/>
            <w:shd w:val="clear" w:color="auto" w:fill="auto"/>
          </w:tcPr>
          <w:p w14:paraId="6EE8EA62"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630" w:type="dxa"/>
            <w:shd w:val="clear" w:color="auto" w:fill="auto"/>
          </w:tcPr>
          <w:p w14:paraId="7874B566"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7739" w:type="dxa"/>
            <w:gridSpan w:val="33"/>
            <w:shd w:val="clear" w:color="auto" w:fill="auto"/>
          </w:tcPr>
          <w:p w14:paraId="305FF760" w14:textId="77777777" w:rsidR="00B44CF3" w:rsidRPr="00033DE9" w:rsidRDefault="00B44CF3" w:rsidP="00B44CF3">
            <w:pPr>
              <w:tabs>
                <w:tab w:val="right" w:leader="dot" w:pos="4392"/>
              </w:tabs>
              <w:spacing w:before="40" w:after="40"/>
              <w:rPr>
                <w:rFonts w:asciiTheme="minorHAnsi" w:hAnsiTheme="minorHAnsi" w:cstheme="minorHAnsi"/>
                <w:b/>
                <w:bCs/>
                <w:color w:val="FFFFFF" w:themeColor="background1"/>
                <w:sz w:val="16"/>
                <w:szCs w:val="16"/>
                <w:lang w:val="en-GB"/>
              </w:rPr>
            </w:pPr>
            <w:r w:rsidRPr="00033DE9">
              <w:rPr>
                <w:rFonts w:asciiTheme="minorHAnsi" w:hAnsiTheme="minorHAnsi" w:cstheme="minorHAnsi"/>
                <w:b/>
                <w:bCs/>
                <w:color w:val="000000"/>
                <w:sz w:val="16"/>
                <w:szCs w:val="16"/>
                <w:lang w:val="en-GB"/>
              </w:rPr>
              <w:t>BLOOD GROUPING AND SEROLOGY EQUIPMENT AND COMMODITIES</w:t>
            </w:r>
          </w:p>
        </w:tc>
        <w:tc>
          <w:tcPr>
            <w:tcW w:w="906" w:type="dxa"/>
            <w:shd w:val="clear" w:color="auto" w:fill="auto"/>
          </w:tcPr>
          <w:p w14:paraId="6CA1F850"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p>
        </w:tc>
      </w:tr>
      <w:tr w:rsidR="00B44CF3" w:rsidRPr="00033DE9" w14:paraId="67E9103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B9E75D6"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1B4B89"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58</w:t>
            </w:r>
          </w:p>
        </w:tc>
        <w:tc>
          <w:tcPr>
            <w:tcW w:w="2930" w:type="dxa"/>
            <w:gridSpan w:val="4"/>
            <w:shd w:val="clear" w:color="auto" w:fill="auto"/>
          </w:tcPr>
          <w:p w14:paraId="072DBAD6"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ABO grouping sera</w:t>
            </w:r>
          </w:p>
        </w:tc>
        <w:tc>
          <w:tcPr>
            <w:tcW w:w="1070" w:type="dxa"/>
            <w:gridSpan w:val="6"/>
            <w:shd w:val="clear" w:color="auto" w:fill="auto"/>
            <w:vAlign w:val="center"/>
          </w:tcPr>
          <w:p w14:paraId="0065651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CE3991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274E59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59</w:t>
            </w:r>
          </w:p>
        </w:tc>
        <w:tc>
          <w:tcPr>
            <w:tcW w:w="805" w:type="dxa"/>
            <w:gridSpan w:val="8"/>
            <w:shd w:val="clear" w:color="auto" w:fill="auto"/>
            <w:vAlign w:val="center"/>
          </w:tcPr>
          <w:p w14:paraId="6999B39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88B95DA"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2E00988C"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676F38D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3201A9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1AA1D47"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59</w:t>
            </w:r>
          </w:p>
        </w:tc>
        <w:tc>
          <w:tcPr>
            <w:tcW w:w="2930" w:type="dxa"/>
            <w:gridSpan w:val="4"/>
            <w:shd w:val="clear" w:color="auto" w:fill="auto"/>
          </w:tcPr>
          <w:p w14:paraId="66320CA0"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RH test sera</w:t>
            </w:r>
          </w:p>
        </w:tc>
        <w:tc>
          <w:tcPr>
            <w:tcW w:w="1070" w:type="dxa"/>
            <w:gridSpan w:val="6"/>
            <w:shd w:val="clear" w:color="auto" w:fill="auto"/>
            <w:vAlign w:val="center"/>
          </w:tcPr>
          <w:p w14:paraId="291B3C2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4E0735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1B4FCF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60</w:t>
            </w:r>
          </w:p>
        </w:tc>
        <w:tc>
          <w:tcPr>
            <w:tcW w:w="805" w:type="dxa"/>
            <w:gridSpan w:val="8"/>
            <w:shd w:val="clear" w:color="auto" w:fill="auto"/>
            <w:vAlign w:val="center"/>
          </w:tcPr>
          <w:p w14:paraId="175A347A"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A9BF97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CBF716D"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7880B47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0E46C91"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625D60F"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60</w:t>
            </w:r>
          </w:p>
        </w:tc>
        <w:tc>
          <w:tcPr>
            <w:tcW w:w="2930" w:type="dxa"/>
            <w:gridSpan w:val="4"/>
            <w:shd w:val="clear" w:color="auto" w:fill="auto"/>
          </w:tcPr>
          <w:p w14:paraId="3491E00E"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cross-match testing by direct agglutination</w:t>
            </w:r>
          </w:p>
        </w:tc>
        <w:tc>
          <w:tcPr>
            <w:tcW w:w="1070" w:type="dxa"/>
            <w:gridSpan w:val="6"/>
            <w:shd w:val="clear" w:color="auto" w:fill="auto"/>
            <w:vAlign w:val="center"/>
          </w:tcPr>
          <w:p w14:paraId="5B4D546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0AC9D2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916E7C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61</w:t>
            </w:r>
          </w:p>
        </w:tc>
        <w:tc>
          <w:tcPr>
            <w:tcW w:w="805" w:type="dxa"/>
            <w:gridSpan w:val="8"/>
            <w:shd w:val="clear" w:color="auto" w:fill="auto"/>
            <w:vAlign w:val="center"/>
          </w:tcPr>
          <w:p w14:paraId="3EC64649"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7833091"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EEB008B"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44BDDBA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C98A04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64AD76F"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61</w:t>
            </w:r>
          </w:p>
        </w:tc>
        <w:tc>
          <w:tcPr>
            <w:tcW w:w="2930" w:type="dxa"/>
            <w:gridSpan w:val="4"/>
            <w:shd w:val="clear" w:color="auto" w:fill="auto"/>
          </w:tcPr>
          <w:p w14:paraId="003783FC" w14:textId="77777777" w:rsidR="00B44CF3" w:rsidRPr="00033DE9" w:rsidRDefault="00B44CF3" w:rsidP="00B44CF3">
            <w:pPr>
              <w:tabs>
                <w:tab w:val="right" w:leader="dot" w:pos="4392"/>
              </w:tabs>
              <w:spacing w:before="40" w:after="8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cross-match testing by indirect antiglobulin testing or other test with equivalent sensitivity</w:t>
            </w:r>
          </w:p>
        </w:tc>
        <w:tc>
          <w:tcPr>
            <w:tcW w:w="1070" w:type="dxa"/>
            <w:gridSpan w:val="6"/>
            <w:shd w:val="clear" w:color="auto" w:fill="auto"/>
            <w:vAlign w:val="center"/>
          </w:tcPr>
          <w:p w14:paraId="6CCF1909"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0005AD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8A9D9FA"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Q2918</w:t>
            </w:r>
          </w:p>
        </w:tc>
        <w:tc>
          <w:tcPr>
            <w:tcW w:w="805" w:type="dxa"/>
            <w:gridSpan w:val="8"/>
            <w:shd w:val="clear" w:color="auto" w:fill="auto"/>
            <w:vAlign w:val="center"/>
          </w:tcPr>
          <w:p w14:paraId="771C069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934ABB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4AD3B04"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21C525A3" w14:textId="77777777" w:rsidTr="0071092B">
        <w:trPr>
          <w:cantSplit/>
          <w:trHeight w:val="288"/>
          <w:jc w:val="center"/>
        </w:trPr>
        <w:tc>
          <w:tcPr>
            <w:tcW w:w="805" w:type="dxa"/>
            <w:shd w:val="clear" w:color="auto" w:fill="8ADED0"/>
          </w:tcPr>
          <w:p w14:paraId="429F546E" w14:textId="77777777" w:rsidR="00B44CF3" w:rsidRPr="00033DE9" w:rsidRDefault="00B44CF3" w:rsidP="00B44CF3">
            <w:pPr>
              <w:pStyle w:val="Heading3"/>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w:t>
            </w:r>
          </w:p>
        </w:tc>
        <w:tc>
          <w:tcPr>
            <w:tcW w:w="630" w:type="dxa"/>
            <w:shd w:val="clear" w:color="auto" w:fill="8ADED0"/>
          </w:tcPr>
          <w:p w14:paraId="7576C87D" w14:textId="77777777" w:rsidR="00B44CF3" w:rsidRPr="00033DE9" w:rsidRDefault="00B44CF3" w:rsidP="00B44CF3">
            <w:pPr>
              <w:pStyle w:val="Heading3"/>
              <w:keepNext/>
              <w:keepLines/>
              <w:tabs>
                <w:tab w:val="right" w:leader="dot" w:pos="4392"/>
              </w:tabs>
              <w:spacing w:before="40" w:after="40"/>
              <w:rPr>
                <w:rFonts w:asciiTheme="minorHAnsi" w:hAnsiTheme="minorHAnsi" w:cstheme="minorHAnsi"/>
                <w:sz w:val="16"/>
                <w:szCs w:val="16"/>
                <w:lang w:val="en-GB"/>
              </w:rPr>
            </w:pPr>
          </w:p>
        </w:tc>
        <w:tc>
          <w:tcPr>
            <w:tcW w:w="7739" w:type="dxa"/>
            <w:gridSpan w:val="33"/>
            <w:shd w:val="clear" w:color="auto" w:fill="8ADED0"/>
            <w:vAlign w:val="center"/>
          </w:tcPr>
          <w:p w14:paraId="68F65D04" w14:textId="77777777" w:rsidR="00B44CF3" w:rsidRPr="007C53C5" w:rsidRDefault="00B44CF3" w:rsidP="007C53C5">
            <w:pPr>
              <w:pStyle w:val="Heading2"/>
              <w:rPr>
                <w:sz w:val="16"/>
                <w:szCs w:val="16"/>
                <w:lang w:val="en-GB"/>
              </w:rPr>
            </w:pPr>
            <w:bookmarkStart w:id="755" w:name="_Toc117656752"/>
            <w:bookmarkStart w:id="756" w:name="_Toc135317525"/>
            <w:bookmarkStart w:id="757" w:name="_Toc138439592"/>
            <w:r w:rsidRPr="007C53C5">
              <w:rPr>
                <w:sz w:val="16"/>
                <w:szCs w:val="16"/>
                <w:lang w:val="en-GB"/>
              </w:rPr>
              <w:t>29.5. SUPPORT FOR QUALITY LABORATORY SERVICES</w:t>
            </w:r>
            <w:bookmarkEnd w:id="755"/>
            <w:bookmarkEnd w:id="756"/>
            <w:bookmarkEnd w:id="757"/>
          </w:p>
        </w:tc>
        <w:tc>
          <w:tcPr>
            <w:tcW w:w="906" w:type="dxa"/>
            <w:shd w:val="clear" w:color="auto" w:fill="8ADED0"/>
          </w:tcPr>
          <w:p w14:paraId="4E5B5B29" w14:textId="77777777" w:rsidR="00B44CF3" w:rsidRPr="00033DE9" w:rsidRDefault="00B44CF3" w:rsidP="00B44CF3">
            <w:pPr>
              <w:pStyle w:val="Heading3"/>
              <w:keepNext/>
              <w:keepLines/>
              <w:tabs>
                <w:tab w:val="right" w:leader="dot" w:pos="4392"/>
              </w:tabs>
              <w:spacing w:before="40" w:after="40"/>
              <w:rPr>
                <w:rFonts w:asciiTheme="minorHAnsi" w:hAnsiTheme="minorHAnsi" w:cstheme="minorHAnsi"/>
                <w:sz w:val="16"/>
                <w:szCs w:val="16"/>
                <w:lang w:val="en-GB"/>
              </w:rPr>
            </w:pPr>
          </w:p>
        </w:tc>
      </w:tr>
      <w:tr w:rsidR="00B44CF3" w:rsidRPr="00033DE9" w14:paraId="70E2AC2A" w14:textId="77777777" w:rsidTr="0071092B">
        <w:tblPrEx>
          <w:tblLook w:val="04A0" w:firstRow="1" w:lastRow="0" w:firstColumn="1" w:lastColumn="0" w:noHBand="0" w:noVBand="1"/>
        </w:tblPrEx>
        <w:trPr>
          <w:cantSplit/>
          <w:trHeight w:val="504"/>
          <w:jc w:val="center"/>
        </w:trPr>
        <w:tc>
          <w:tcPr>
            <w:tcW w:w="805" w:type="dxa"/>
            <w:shd w:val="clear" w:color="auto" w:fill="auto"/>
          </w:tcPr>
          <w:p w14:paraId="2341ADB7"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29B2149B"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2918</w:t>
            </w:r>
          </w:p>
        </w:tc>
        <w:tc>
          <w:tcPr>
            <w:tcW w:w="3600" w:type="dxa"/>
            <w:gridSpan w:val="6"/>
            <w:shd w:val="clear" w:color="auto" w:fill="auto"/>
          </w:tcPr>
          <w:p w14:paraId="2FCD50F5" w14:textId="77777777" w:rsidR="00B44CF3" w:rsidRPr="00033DE9"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have an accredited/certified microscopist?</w:t>
            </w:r>
          </w:p>
        </w:tc>
        <w:tc>
          <w:tcPr>
            <w:tcW w:w="4139" w:type="dxa"/>
            <w:gridSpan w:val="27"/>
            <w:shd w:val="clear" w:color="auto" w:fill="auto"/>
            <w:vAlign w:val="center"/>
          </w:tcPr>
          <w:p w14:paraId="72A787E4" w14:textId="77777777" w:rsidR="00B44CF3" w:rsidRPr="00033DE9" w:rsidRDefault="00B44CF3" w:rsidP="00B44CF3">
            <w:pPr>
              <w:keepLines/>
              <w:tabs>
                <w:tab w:val="right" w:leader="dot" w:pos="4404"/>
              </w:tabs>
              <w:spacing w:before="40"/>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r>
            <w:r w:rsidRPr="00033DE9">
              <w:rPr>
                <w:rFonts w:asciiTheme="minorHAnsi" w:hAnsiTheme="minorHAnsi" w:cstheme="minorHAnsi"/>
                <w:color w:val="000000" w:themeColor="text1"/>
                <w:sz w:val="16"/>
                <w:szCs w:val="16"/>
                <w:lang w:val="en-GB"/>
              </w:rPr>
              <w:t>1</w:t>
            </w:r>
          </w:p>
          <w:p w14:paraId="20151B35" w14:textId="77777777" w:rsidR="00B44CF3" w:rsidRPr="00033DE9" w:rsidRDefault="00B44CF3" w:rsidP="00B44CF3">
            <w:pPr>
              <w:keepLines/>
              <w:tabs>
                <w:tab w:val="right" w:leader="dot" w:pos="4404"/>
              </w:tabs>
              <w:spacing w:after="40"/>
              <w:rPr>
                <w:rFonts w:asciiTheme="minorHAnsi" w:hAnsiTheme="minorHAnsi" w:cstheme="minorHAnsi"/>
                <w:sz w:val="16"/>
                <w:szCs w:val="16"/>
                <w:lang w:val="en-GB"/>
              </w:rPr>
            </w:pPr>
            <w:r w:rsidRPr="00033DE9">
              <w:rPr>
                <w:rFonts w:asciiTheme="minorHAnsi" w:hAnsiTheme="minorHAnsi" w:cstheme="minorHAnsi"/>
                <w:color w:val="000000" w:themeColor="text1"/>
                <w:sz w:val="16"/>
                <w:szCs w:val="16"/>
                <w:lang w:val="en-GB"/>
              </w:rPr>
              <w:t>NO</w:t>
            </w:r>
            <w:r w:rsidRPr="00033DE9">
              <w:rPr>
                <w:rFonts w:asciiTheme="minorHAnsi" w:hAnsiTheme="minorHAnsi" w:cstheme="minorHAnsi"/>
                <w:color w:val="000000" w:themeColor="text1"/>
                <w:sz w:val="16"/>
                <w:szCs w:val="16"/>
                <w:lang w:val="en-GB"/>
              </w:rPr>
              <w:tab/>
              <w:t>2</w:t>
            </w:r>
          </w:p>
        </w:tc>
        <w:tc>
          <w:tcPr>
            <w:tcW w:w="906" w:type="dxa"/>
            <w:shd w:val="clear" w:color="auto" w:fill="auto"/>
            <w:vAlign w:val="center"/>
          </w:tcPr>
          <w:p w14:paraId="64C190F3" w14:textId="77777777" w:rsidR="00B44CF3" w:rsidRPr="00033DE9" w:rsidRDefault="00B44CF3" w:rsidP="00B44CF3">
            <w:pPr>
              <w:keepLines/>
              <w:tabs>
                <w:tab w:val="right" w:leader="dot" w:pos="4392"/>
              </w:tabs>
              <w:rPr>
                <w:rFonts w:asciiTheme="minorHAnsi" w:hAnsiTheme="minorHAnsi" w:cstheme="minorHAnsi"/>
                <w:noProof/>
                <w:sz w:val="16"/>
                <w:szCs w:val="16"/>
                <w:lang w:val="en-GB"/>
              </w:rPr>
            </w:pPr>
          </w:p>
        </w:tc>
      </w:tr>
      <w:tr w:rsidR="00B44CF3" w:rsidRPr="00033DE9" w14:paraId="4182208D" w14:textId="77777777" w:rsidTr="0071092B">
        <w:tblPrEx>
          <w:tblLook w:val="04A0" w:firstRow="1" w:lastRow="0" w:firstColumn="1" w:lastColumn="0" w:noHBand="0" w:noVBand="1"/>
        </w:tblPrEx>
        <w:trPr>
          <w:cantSplit/>
          <w:trHeight w:val="504"/>
          <w:jc w:val="center"/>
        </w:trPr>
        <w:tc>
          <w:tcPr>
            <w:tcW w:w="805" w:type="dxa"/>
            <w:shd w:val="clear" w:color="auto" w:fill="auto"/>
          </w:tcPr>
          <w:p w14:paraId="42F3CB0F"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DC1C56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2919</w:t>
            </w:r>
          </w:p>
        </w:tc>
        <w:tc>
          <w:tcPr>
            <w:tcW w:w="3600" w:type="dxa"/>
            <w:gridSpan w:val="6"/>
            <w:shd w:val="clear" w:color="auto" w:fill="auto"/>
          </w:tcPr>
          <w:p w14:paraId="2DBF0125"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Have you or any laboratory staff received biosafety training in the past 2 years?</w:t>
            </w:r>
            <w:r w:rsidRPr="00033DE9">
              <w:rPr>
                <w:rFonts w:asciiTheme="minorHAnsi" w:hAnsiTheme="minorHAnsi" w:cstheme="minorHAnsi"/>
                <w:color w:val="000000"/>
                <w:sz w:val="16"/>
                <w:szCs w:val="16"/>
                <w:lang w:val="en-GB"/>
              </w:rPr>
              <w:br/>
            </w:r>
            <w:r w:rsidRPr="00033DE9">
              <w:rPr>
                <w:rFonts w:asciiTheme="minorHAnsi" w:hAnsiTheme="minorHAnsi" w:cstheme="minorHAnsi"/>
                <w:color w:val="000000"/>
                <w:sz w:val="16"/>
                <w:szCs w:val="16"/>
                <w:lang w:val="en-GB"/>
              </w:rPr>
              <w:br/>
            </w:r>
          </w:p>
        </w:tc>
        <w:tc>
          <w:tcPr>
            <w:tcW w:w="4139" w:type="dxa"/>
            <w:gridSpan w:val="27"/>
            <w:shd w:val="clear" w:color="auto" w:fill="auto"/>
            <w:vAlign w:val="center"/>
          </w:tcPr>
          <w:p w14:paraId="139BC488" w14:textId="77777777" w:rsidR="00B44CF3" w:rsidRPr="00033DE9" w:rsidRDefault="00B44CF3" w:rsidP="00B44CF3">
            <w:pPr>
              <w:tabs>
                <w:tab w:val="right" w:leader="dot" w:pos="4404"/>
              </w:tabs>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YES, ALL STAFF </w:t>
            </w:r>
            <w:r w:rsidRPr="00033DE9">
              <w:rPr>
                <w:rFonts w:asciiTheme="minorHAnsi" w:hAnsiTheme="minorHAnsi" w:cstheme="minorHAnsi"/>
                <w:sz w:val="16"/>
                <w:szCs w:val="16"/>
                <w:lang w:val="en-GB"/>
              </w:rPr>
              <w:tab/>
              <w:t>1</w:t>
            </w:r>
          </w:p>
          <w:p w14:paraId="59CF51F2" w14:textId="77777777" w:rsidR="00B44CF3" w:rsidRPr="00033DE9" w:rsidRDefault="00B44CF3" w:rsidP="00B44CF3">
            <w:pPr>
              <w:tabs>
                <w:tab w:val="right" w:leader="dot" w:pos="4404"/>
              </w:tabs>
              <w:rPr>
                <w:rFonts w:asciiTheme="minorHAnsi" w:hAnsiTheme="minorHAnsi" w:cstheme="minorHAnsi"/>
                <w:sz w:val="16"/>
                <w:szCs w:val="16"/>
                <w:lang w:val="en-GB"/>
              </w:rPr>
            </w:pPr>
            <w:r w:rsidRPr="00033DE9">
              <w:rPr>
                <w:rFonts w:asciiTheme="minorHAnsi" w:hAnsiTheme="minorHAnsi" w:cstheme="minorHAnsi"/>
                <w:sz w:val="16"/>
                <w:szCs w:val="16"/>
                <w:lang w:val="en-GB"/>
              </w:rPr>
              <w:t>YES, SOME BUT NOT ALL STAFF</w:t>
            </w:r>
            <w:r w:rsidRPr="00033DE9">
              <w:rPr>
                <w:rFonts w:asciiTheme="minorHAnsi" w:hAnsiTheme="minorHAnsi" w:cstheme="minorHAnsi"/>
                <w:sz w:val="16"/>
                <w:szCs w:val="16"/>
                <w:lang w:val="en-GB"/>
              </w:rPr>
              <w:tab/>
              <w:t>2</w:t>
            </w:r>
          </w:p>
          <w:p w14:paraId="0187A821" w14:textId="77777777" w:rsidR="00B44CF3" w:rsidRPr="00033DE9" w:rsidRDefault="00B44CF3" w:rsidP="00B44CF3">
            <w:pPr>
              <w:tabs>
                <w:tab w:val="right" w:leader="dot" w:pos="4404"/>
              </w:tabs>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3</w:t>
            </w:r>
          </w:p>
        </w:tc>
        <w:tc>
          <w:tcPr>
            <w:tcW w:w="906" w:type="dxa"/>
            <w:shd w:val="clear" w:color="auto" w:fill="auto"/>
            <w:vAlign w:val="center"/>
          </w:tcPr>
          <w:p w14:paraId="4C49AD17" w14:textId="77777777" w:rsidR="00B44CF3" w:rsidRPr="00033DE9" w:rsidRDefault="00B44CF3" w:rsidP="00B44CF3">
            <w:pPr>
              <w:tabs>
                <w:tab w:val="right" w:leader="dot" w:pos="4392"/>
              </w:tabs>
              <w:rPr>
                <w:rFonts w:asciiTheme="minorHAnsi" w:hAnsiTheme="minorHAnsi" w:cstheme="minorHAnsi"/>
                <w:noProof/>
                <w:sz w:val="16"/>
                <w:szCs w:val="16"/>
                <w:lang w:val="en-GB"/>
              </w:rPr>
            </w:pPr>
          </w:p>
        </w:tc>
      </w:tr>
      <w:tr w:rsidR="00B44CF3" w:rsidRPr="00033DE9" w14:paraId="62870AB6"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38279452" w14:textId="77777777" w:rsidR="00B44CF3" w:rsidRPr="00033DE9" w:rsidRDefault="00B44CF3" w:rsidP="00B44CF3">
            <w:pPr>
              <w:keepLines/>
              <w:spacing w:before="40" w:after="40"/>
              <w:jc w:val="center"/>
              <w:rPr>
                <w:rFonts w:asciiTheme="minorHAnsi" w:eastAsia="Times New Roman" w:hAnsiTheme="minorHAnsi" w:cstheme="minorHAnsi"/>
                <w:color w:val="000000"/>
                <w:sz w:val="16"/>
                <w:szCs w:val="16"/>
                <w:lang w:eastAsia="en-US"/>
              </w:rPr>
            </w:pPr>
            <w:r w:rsidRPr="00033DE9">
              <w:rPr>
                <w:rFonts w:asciiTheme="minorHAnsi" w:hAnsiTheme="minorHAnsi" w:cstheme="minorHAnsi"/>
                <w:color w:val="000000"/>
                <w:sz w:val="16"/>
                <w:szCs w:val="16"/>
              </w:rPr>
              <w:t>R_C</w:t>
            </w:r>
          </w:p>
        </w:tc>
        <w:tc>
          <w:tcPr>
            <w:tcW w:w="630" w:type="dxa"/>
            <w:shd w:val="clear" w:color="auto" w:fill="auto"/>
            <w:hideMark/>
          </w:tcPr>
          <w:p w14:paraId="6171D21F"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2920</w:t>
            </w:r>
          </w:p>
        </w:tc>
        <w:tc>
          <w:tcPr>
            <w:tcW w:w="3600" w:type="dxa"/>
            <w:gridSpan w:val="6"/>
            <w:shd w:val="clear" w:color="auto" w:fill="auto"/>
            <w:hideMark/>
          </w:tcPr>
          <w:p w14:paraId="4F84972B" w14:textId="77777777" w:rsidR="00357DD1"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Is there a system for documenting the movement of specimens from the time they are received to the delivery of results to the patient/provider?</w:t>
            </w:r>
          </w:p>
          <w:p w14:paraId="6696E246" w14:textId="5DEC5BA4" w:rsidR="00B44CF3" w:rsidRPr="00033DE9"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br/>
              <w:t>IF YES, ASK: May I see any records documenting this?</w:t>
            </w:r>
          </w:p>
        </w:tc>
        <w:tc>
          <w:tcPr>
            <w:tcW w:w="4139" w:type="dxa"/>
            <w:gridSpan w:val="27"/>
            <w:shd w:val="clear" w:color="auto" w:fill="auto"/>
            <w:vAlign w:val="center"/>
            <w:hideMark/>
          </w:tcPr>
          <w:p w14:paraId="457390AA" w14:textId="77777777" w:rsidR="00B44CF3" w:rsidRPr="00033DE9" w:rsidRDefault="00B44CF3" w:rsidP="00B44CF3">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7D819F8C" w14:textId="77777777" w:rsidR="00B44CF3" w:rsidRPr="00033DE9" w:rsidRDefault="00B44CF3" w:rsidP="00B44CF3">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hideMark/>
          </w:tcPr>
          <w:p w14:paraId="70D2BD3C" w14:textId="77777777" w:rsidR="00B44CF3" w:rsidRPr="00033DE9" w:rsidRDefault="00B44CF3" w:rsidP="00B44CF3">
            <w:pPr>
              <w:keepLines/>
              <w:tabs>
                <w:tab w:val="right" w:leader="dot" w:pos="4392"/>
              </w:tabs>
              <w:rPr>
                <w:rFonts w:asciiTheme="minorHAnsi" w:hAnsiTheme="minorHAnsi" w:cstheme="minorHAnsi"/>
                <w:sz w:val="16"/>
                <w:szCs w:val="16"/>
                <w:lang w:val="en-GB"/>
              </w:rPr>
            </w:pPr>
          </w:p>
          <w:p w14:paraId="5FB29EE8" w14:textId="77777777" w:rsidR="00B44CF3" w:rsidRPr="00033DE9" w:rsidRDefault="00B44CF3" w:rsidP="00B44CF3">
            <w:pPr>
              <w:keepLines/>
              <w:tabs>
                <w:tab w:val="right" w:leader="dot" w:pos="4392"/>
              </w:tabs>
              <w:rPr>
                <w:rFonts w:asciiTheme="minorHAnsi" w:hAnsiTheme="minorHAnsi" w:cstheme="minorHAnsi"/>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bCs/>
                <w:sz w:val="16"/>
                <w:szCs w:val="16"/>
                <w:lang w:val="en-GB"/>
              </w:rPr>
              <w:t>Q2922</w:t>
            </w:r>
          </w:p>
        </w:tc>
      </w:tr>
      <w:tr w:rsidR="00B44CF3" w:rsidRPr="00033DE9" w14:paraId="2F2B9C68"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71B2DF8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lastRenderedPageBreak/>
              <w:t>R_C</w:t>
            </w:r>
          </w:p>
        </w:tc>
        <w:tc>
          <w:tcPr>
            <w:tcW w:w="630" w:type="dxa"/>
            <w:shd w:val="clear" w:color="auto" w:fill="auto"/>
            <w:hideMark/>
          </w:tcPr>
          <w:p w14:paraId="76371297"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2921</w:t>
            </w:r>
          </w:p>
        </w:tc>
        <w:tc>
          <w:tcPr>
            <w:tcW w:w="3600" w:type="dxa"/>
            <w:gridSpan w:val="6"/>
            <w:shd w:val="clear" w:color="auto" w:fill="auto"/>
            <w:hideMark/>
          </w:tcPr>
          <w:p w14:paraId="39D11A20"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REVIEW SYSTEM AND RECORDS FOR ONE TYPE OF SPECIMEN AND INDICATE WHICH OF THE FOLLOWING ARE TRUE. IF UNCERTAIN, ASK THE RESPONDENT TO EXPLAIN THE SYSTEM TO YOU.</w:t>
            </w:r>
          </w:p>
        </w:tc>
        <w:tc>
          <w:tcPr>
            <w:tcW w:w="1285" w:type="dxa"/>
            <w:gridSpan w:val="10"/>
            <w:shd w:val="clear" w:color="auto" w:fill="D9D9D9"/>
            <w:hideMark/>
          </w:tcPr>
          <w:p w14:paraId="25E40D6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443" w:type="dxa"/>
            <w:gridSpan w:val="9"/>
            <w:shd w:val="clear" w:color="auto" w:fill="D9D9D9"/>
            <w:hideMark/>
          </w:tcPr>
          <w:p w14:paraId="38E3D33C"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1411" w:type="dxa"/>
            <w:gridSpan w:val="8"/>
            <w:shd w:val="clear" w:color="auto" w:fill="D9D9D9"/>
            <w:hideMark/>
          </w:tcPr>
          <w:p w14:paraId="172B66F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hideMark/>
          </w:tcPr>
          <w:p w14:paraId="7719ADC0"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p>
        </w:tc>
      </w:tr>
      <w:tr w:rsidR="00B44CF3" w:rsidRPr="00033DE9" w14:paraId="4424C3AD" w14:textId="77777777" w:rsidTr="0071092B">
        <w:tblPrEx>
          <w:tblLook w:val="04A0" w:firstRow="1" w:lastRow="0" w:firstColumn="1" w:lastColumn="0" w:noHBand="0" w:noVBand="1"/>
        </w:tblPrEx>
        <w:trPr>
          <w:cantSplit/>
          <w:trHeight w:val="504"/>
          <w:jc w:val="center"/>
        </w:trPr>
        <w:tc>
          <w:tcPr>
            <w:tcW w:w="805" w:type="dxa"/>
            <w:shd w:val="clear" w:color="auto" w:fill="auto"/>
          </w:tcPr>
          <w:p w14:paraId="371C0CC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A234E0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3600" w:type="dxa"/>
            <w:gridSpan w:val="6"/>
            <w:shd w:val="clear" w:color="auto" w:fill="auto"/>
          </w:tcPr>
          <w:p w14:paraId="4775B95D"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Received specimens are labelled with patient identifier</w:t>
            </w:r>
          </w:p>
        </w:tc>
        <w:tc>
          <w:tcPr>
            <w:tcW w:w="1285" w:type="dxa"/>
            <w:gridSpan w:val="10"/>
            <w:shd w:val="clear" w:color="auto" w:fill="auto"/>
            <w:vAlign w:val="center"/>
          </w:tcPr>
          <w:p w14:paraId="0A54F590"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785D417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2CA48BB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3F914C31"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8731575"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1738F7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953132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3600" w:type="dxa"/>
            <w:gridSpan w:val="6"/>
            <w:shd w:val="clear" w:color="auto" w:fill="auto"/>
          </w:tcPr>
          <w:p w14:paraId="6313B4D5"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Received specimens are logged in with patient identifier </w:t>
            </w:r>
          </w:p>
        </w:tc>
        <w:tc>
          <w:tcPr>
            <w:tcW w:w="1285" w:type="dxa"/>
            <w:gridSpan w:val="10"/>
            <w:shd w:val="clear" w:color="auto" w:fill="auto"/>
            <w:vAlign w:val="center"/>
          </w:tcPr>
          <w:p w14:paraId="060D498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46CA0347"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4EEC88B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6345D116"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70570910" w14:textId="77777777" w:rsidTr="0071092B">
        <w:tblPrEx>
          <w:tblLook w:val="04A0" w:firstRow="1" w:lastRow="0" w:firstColumn="1" w:lastColumn="0" w:noHBand="0" w:noVBand="1"/>
        </w:tblPrEx>
        <w:trPr>
          <w:cantSplit/>
          <w:trHeight w:val="504"/>
          <w:jc w:val="center"/>
        </w:trPr>
        <w:tc>
          <w:tcPr>
            <w:tcW w:w="805" w:type="dxa"/>
            <w:shd w:val="clear" w:color="auto" w:fill="auto"/>
          </w:tcPr>
          <w:p w14:paraId="420AE28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36A1114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3600" w:type="dxa"/>
            <w:gridSpan w:val="6"/>
            <w:shd w:val="clear" w:color="auto" w:fill="auto"/>
          </w:tcPr>
          <w:p w14:paraId="5C20F8DB"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Test results can be traced from received specimen to recording of results</w:t>
            </w:r>
          </w:p>
        </w:tc>
        <w:tc>
          <w:tcPr>
            <w:tcW w:w="1285" w:type="dxa"/>
            <w:gridSpan w:val="10"/>
            <w:shd w:val="clear" w:color="auto" w:fill="auto"/>
            <w:vAlign w:val="center"/>
          </w:tcPr>
          <w:p w14:paraId="77F7D38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7979F5E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56DC3487"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58D7F822"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D10AE4D"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603AD6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6620860F"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3600" w:type="dxa"/>
            <w:gridSpan w:val="6"/>
            <w:shd w:val="clear" w:color="auto" w:fill="auto"/>
          </w:tcPr>
          <w:p w14:paraId="08C3E364"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There is documentation to show results were provided to the patient or service provider requesting the test</w:t>
            </w:r>
          </w:p>
        </w:tc>
        <w:tc>
          <w:tcPr>
            <w:tcW w:w="1285" w:type="dxa"/>
            <w:gridSpan w:val="10"/>
            <w:shd w:val="clear" w:color="auto" w:fill="auto"/>
            <w:vAlign w:val="center"/>
          </w:tcPr>
          <w:p w14:paraId="5DF7230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6D08C4F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04796C16"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4134438F"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0F7498DB"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53FB824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hideMark/>
          </w:tcPr>
          <w:p w14:paraId="72C1FAD7"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2922</w:t>
            </w:r>
          </w:p>
        </w:tc>
        <w:tc>
          <w:tcPr>
            <w:tcW w:w="3600" w:type="dxa"/>
            <w:gridSpan w:val="6"/>
            <w:shd w:val="clear" w:color="auto" w:fill="auto"/>
            <w:hideMark/>
          </w:tcPr>
          <w:p w14:paraId="16C0FF85"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Are any specimens sent outside for testing with results returned to the facility for follow-up?</w:t>
            </w:r>
          </w:p>
        </w:tc>
        <w:tc>
          <w:tcPr>
            <w:tcW w:w="4139" w:type="dxa"/>
            <w:gridSpan w:val="27"/>
            <w:shd w:val="clear" w:color="auto" w:fill="auto"/>
            <w:vAlign w:val="center"/>
            <w:hideMark/>
          </w:tcPr>
          <w:p w14:paraId="05175D13" w14:textId="77777777" w:rsidR="00B44CF3" w:rsidRPr="00033DE9" w:rsidRDefault="00B44CF3" w:rsidP="00357DD1">
            <w:pPr>
              <w:tabs>
                <w:tab w:val="right" w:leader="dot" w:pos="4404"/>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6C5A4784" w14:textId="77777777" w:rsidR="00B44CF3" w:rsidRPr="00033DE9" w:rsidRDefault="00B44CF3" w:rsidP="00357DD1">
            <w:pPr>
              <w:tabs>
                <w:tab w:val="right" w:leader="dot" w:pos="4404"/>
              </w:tabs>
              <w:spacing w:after="8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hideMark/>
          </w:tcPr>
          <w:p w14:paraId="5E7673D5" w14:textId="77777777" w:rsidR="00B44CF3" w:rsidRPr="00033DE9" w:rsidRDefault="00B44CF3" w:rsidP="00B44CF3">
            <w:pPr>
              <w:tabs>
                <w:tab w:val="right" w:leader="dot" w:pos="4392"/>
              </w:tabs>
              <w:rPr>
                <w:rFonts w:asciiTheme="minorHAnsi" w:hAnsiTheme="minorHAnsi" w:cstheme="minorHAnsi"/>
                <w:sz w:val="16"/>
                <w:szCs w:val="16"/>
                <w:lang w:val="en-GB"/>
              </w:rPr>
            </w:pPr>
          </w:p>
          <w:p w14:paraId="0146AD57" w14:textId="77777777" w:rsidR="00B44CF3" w:rsidRPr="00033DE9" w:rsidRDefault="00B44CF3" w:rsidP="00B44CF3">
            <w:pPr>
              <w:tabs>
                <w:tab w:val="right" w:leader="dot" w:pos="4392"/>
              </w:tabs>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bCs/>
                <w:sz w:val="16"/>
                <w:szCs w:val="16"/>
                <w:lang w:val="en-GB"/>
              </w:rPr>
              <w:t>Q2924</w:t>
            </w:r>
          </w:p>
        </w:tc>
      </w:tr>
      <w:tr w:rsidR="00B44CF3" w:rsidRPr="00033DE9" w14:paraId="048C47FE" w14:textId="77777777" w:rsidTr="0071092B">
        <w:tblPrEx>
          <w:tblLook w:val="04A0" w:firstRow="1" w:lastRow="0" w:firstColumn="1" w:lastColumn="0" w:noHBand="0" w:noVBand="1"/>
        </w:tblPrEx>
        <w:trPr>
          <w:cantSplit/>
          <w:trHeight w:val="449"/>
          <w:jc w:val="center"/>
        </w:trPr>
        <w:tc>
          <w:tcPr>
            <w:tcW w:w="805" w:type="dxa"/>
            <w:vMerge w:val="restart"/>
            <w:shd w:val="clear" w:color="auto" w:fill="auto"/>
            <w:hideMark/>
          </w:tcPr>
          <w:p w14:paraId="0718D08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hideMark/>
          </w:tcPr>
          <w:p w14:paraId="5E043DD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2923</w:t>
            </w:r>
          </w:p>
        </w:tc>
        <w:tc>
          <w:tcPr>
            <w:tcW w:w="2800" w:type="dxa"/>
            <w:gridSpan w:val="3"/>
            <w:vMerge w:val="restart"/>
            <w:shd w:val="clear" w:color="auto" w:fill="auto"/>
            <w:hideMark/>
          </w:tcPr>
          <w:p w14:paraId="63C465A9"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Please tell me if specimens for each of the following tests are sent outside for testing. If yes, please show me a register that documents specimens for the test were sent and results were returned.</w:t>
            </w:r>
          </w:p>
        </w:tc>
        <w:tc>
          <w:tcPr>
            <w:tcW w:w="2060" w:type="dxa"/>
            <w:gridSpan w:val="11"/>
            <w:shd w:val="clear" w:color="auto" w:fill="D9D9D9" w:themeFill="background1" w:themeFillShade="D9"/>
          </w:tcPr>
          <w:p w14:paraId="007CE7C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 TEST SENT OUTSIDE</w:t>
            </w:r>
          </w:p>
        </w:tc>
        <w:tc>
          <w:tcPr>
            <w:tcW w:w="2879" w:type="dxa"/>
            <w:gridSpan w:val="19"/>
            <w:shd w:val="clear" w:color="auto" w:fill="D9D9D9" w:themeFill="background1" w:themeFillShade="D9"/>
          </w:tcPr>
          <w:p w14:paraId="52D3850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RECORD FOR SPECIMENS</w:t>
            </w:r>
          </w:p>
        </w:tc>
        <w:tc>
          <w:tcPr>
            <w:tcW w:w="906" w:type="dxa"/>
            <w:vMerge w:val="restart"/>
            <w:shd w:val="clear" w:color="auto" w:fill="auto"/>
            <w:hideMark/>
          </w:tcPr>
          <w:p w14:paraId="17A3DE1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r>
      <w:tr w:rsidR="00B44CF3" w:rsidRPr="00033DE9" w14:paraId="662739AC" w14:textId="77777777" w:rsidTr="0071092B">
        <w:tblPrEx>
          <w:tblLook w:val="04A0" w:firstRow="1" w:lastRow="0" w:firstColumn="1" w:lastColumn="0" w:noHBand="0" w:noVBand="1"/>
        </w:tblPrEx>
        <w:trPr>
          <w:cantSplit/>
          <w:trHeight w:val="521"/>
          <w:jc w:val="center"/>
        </w:trPr>
        <w:tc>
          <w:tcPr>
            <w:tcW w:w="805" w:type="dxa"/>
            <w:vMerge/>
            <w:shd w:val="clear" w:color="auto" w:fill="00B0F0"/>
          </w:tcPr>
          <w:p w14:paraId="14B285C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00B0F0"/>
          </w:tcPr>
          <w:p w14:paraId="1FC23CF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c>
          <w:tcPr>
            <w:tcW w:w="2800" w:type="dxa"/>
            <w:gridSpan w:val="3"/>
            <w:vMerge/>
            <w:shd w:val="clear" w:color="auto" w:fill="00B0F0"/>
          </w:tcPr>
          <w:p w14:paraId="79A8BEBE"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p>
        </w:tc>
        <w:tc>
          <w:tcPr>
            <w:tcW w:w="1070" w:type="dxa"/>
            <w:gridSpan w:val="5"/>
            <w:shd w:val="clear" w:color="auto" w:fill="D9D9D9" w:themeFill="background1" w:themeFillShade="D9"/>
          </w:tcPr>
          <w:p w14:paraId="59AA6D0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990" w:type="dxa"/>
            <w:gridSpan w:val="6"/>
            <w:shd w:val="clear" w:color="auto" w:fill="D9D9D9" w:themeFill="background1" w:themeFillShade="D9"/>
          </w:tcPr>
          <w:p w14:paraId="7A25252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27" w:type="dxa"/>
            <w:gridSpan w:val="8"/>
            <w:shd w:val="clear" w:color="auto" w:fill="D9D9D9" w:themeFill="background1" w:themeFillShade="D9"/>
          </w:tcPr>
          <w:p w14:paraId="7E0FBFF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983" w:type="dxa"/>
            <w:gridSpan w:val="6"/>
            <w:shd w:val="clear" w:color="auto" w:fill="D9D9D9" w:themeFill="background1" w:themeFillShade="D9"/>
          </w:tcPr>
          <w:p w14:paraId="3D44E69C"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969" w:type="dxa"/>
            <w:gridSpan w:val="5"/>
            <w:shd w:val="clear" w:color="auto" w:fill="D9D9D9" w:themeFill="background1" w:themeFillShade="D9"/>
          </w:tcPr>
          <w:p w14:paraId="174FD43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906" w:type="dxa"/>
            <w:vMerge/>
            <w:shd w:val="clear" w:color="auto" w:fill="auto"/>
          </w:tcPr>
          <w:p w14:paraId="6C8C871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r>
      <w:tr w:rsidR="00B44CF3" w:rsidRPr="00033DE9" w14:paraId="6D151424" w14:textId="77777777" w:rsidTr="0071092B">
        <w:tblPrEx>
          <w:tblLook w:val="04A0" w:firstRow="1" w:lastRow="0" w:firstColumn="1" w:lastColumn="0" w:noHBand="0" w:noVBand="1"/>
        </w:tblPrEx>
        <w:trPr>
          <w:cantSplit/>
          <w:trHeight w:val="504"/>
          <w:jc w:val="center"/>
        </w:trPr>
        <w:tc>
          <w:tcPr>
            <w:tcW w:w="805" w:type="dxa"/>
            <w:shd w:val="clear" w:color="auto" w:fill="auto"/>
          </w:tcPr>
          <w:p w14:paraId="09DC5DD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6609D41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01</w:t>
            </w:r>
          </w:p>
        </w:tc>
        <w:tc>
          <w:tcPr>
            <w:tcW w:w="2800" w:type="dxa"/>
            <w:gridSpan w:val="3"/>
            <w:shd w:val="clear" w:color="auto" w:fill="auto"/>
          </w:tcPr>
          <w:p w14:paraId="2219F994" w14:textId="77777777" w:rsidR="00B44CF3" w:rsidRPr="00033DE9" w:rsidRDefault="00B44CF3" w:rsidP="00B44CF3">
            <w:pPr>
              <w:keepNext/>
              <w:keepLines/>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Specimen to test for TB infection</w:t>
            </w:r>
          </w:p>
        </w:tc>
        <w:tc>
          <w:tcPr>
            <w:tcW w:w="1070" w:type="dxa"/>
            <w:gridSpan w:val="5"/>
            <w:shd w:val="clear" w:color="auto" w:fill="auto"/>
            <w:vAlign w:val="center"/>
          </w:tcPr>
          <w:p w14:paraId="5988755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tc>
        <w:tc>
          <w:tcPr>
            <w:tcW w:w="990" w:type="dxa"/>
            <w:gridSpan w:val="6"/>
            <w:shd w:val="clear" w:color="auto" w:fill="auto"/>
            <w:vAlign w:val="center"/>
          </w:tcPr>
          <w:p w14:paraId="630A448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02</w:t>
            </w:r>
          </w:p>
        </w:tc>
        <w:tc>
          <w:tcPr>
            <w:tcW w:w="927" w:type="dxa"/>
            <w:gridSpan w:val="8"/>
            <w:shd w:val="clear" w:color="auto" w:fill="auto"/>
            <w:vAlign w:val="center"/>
          </w:tcPr>
          <w:p w14:paraId="1BF3B22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6F075EF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08D2CB7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19D3CAB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p>
        </w:tc>
      </w:tr>
      <w:tr w:rsidR="00B44CF3" w:rsidRPr="00033DE9" w14:paraId="3690601B"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CB2895C"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84C77F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02</w:t>
            </w:r>
          </w:p>
        </w:tc>
        <w:tc>
          <w:tcPr>
            <w:tcW w:w="2800" w:type="dxa"/>
            <w:gridSpan w:val="3"/>
            <w:shd w:val="clear" w:color="auto" w:fill="auto"/>
          </w:tcPr>
          <w:p w14:paraId="38A448DB" w14:textId="77777777" w:rsidR="00B44CF3" w:rsidRPr="00033DE9" w:rsidRDefault="00B44CF3" w:rsidP="00B44CF3">
            <w:pPr>
              <w:keepNext/>
              <w:keepLines/>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 xml:space="preserve">Specimens to test for TB drug resistance </w:t>
            </w:r>
          </w:p>
        </w:tc>
        <w:tc>
          <w:tcPr>
            <w:tcW w:w="1070" w:type="dxa"/>
            <w:gridSpan w:val="5"/>
            <w:shd w:val="clear" w:color="auto" w:fill="auto"/>
            <w:vAlign w:val="center"/>
          </w:tcPr>
          <w:p w14:paraId="118BBD8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tc>
        <w:tc>
          <w:tcPr>
            <w:tcW w:w="990" w:type="dxa"/>
            <w:gridSpan w:val="6"/>
            <w:shd w:val="clear" w:color="auto" w:fill="auto"/>
            <w:vAlign w:val="center"/>
          </w:tcPr>
          <w:p w14:paraId="38F2677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03</w:t>
            </w:r>
          </w:p>
        </w:tc>
        <w:tc>
          <w:tcPr>
            <w:tcW w:w="927" w:type="dxa"/>
            <w:gridSpan w:val="8"/>
            <w:shd w:val="clear" w:color="auto" w:fill="auto"/>
            <w:vAlign w:val="center"/>
          </w:tcPr>
          <w:p w14:paraId="46790DE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2D16916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55D4473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4BBD41C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p>
        </w:tc>
      </w:tr>
      <w:tr w:rsidR="00B44CF3" w:rsidRPr="00033DE9" w14:paraId="15CFB617"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BC3C13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 xml:space="preserve"> R_C</w:t>
            </w:r>
          </w:p>
        </w:tc>
        <w:tc>
          <w:tcPr>
            <w:tcW w:w="630" w:type="dxa"/>
            <w:shd w:val="clear" w:color="auto" w:fill="auto"/>
          </w:tcPr>
          <w:p w14:paraId="7FD8AA9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03</w:t>
            </w:r>
          </w:p>
        </w:tc>
        <w:tc>
          <w:tcPr>
            <w:tcW w:w="2800" w:type="dxa"/>
            <w:gridSpan w:val="3"/>
            <w:shd w:val="clear" w:color="auto" w:fill="auto"/>
          </w:tcPr>
          <w:p w14:paraId="3615E2A9" w14:textId="77777777" w:rsidR="00B44CF3" w:rsidRPr="00033DE9" w:rsidRDefault="00B44CF3" w:rsidP="00B44CF3">
            <w:pPr>
              <w:keepNext/>
              <w:keepLines/>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CD4</w:t>
            </w:r>
          </w:p>
        </w:tc>
        <w:tc>
          <w:tcPr>
            <w:tcW w:w="1070" w:type="dxa"/>
            <w:gridSpan w:val="5"/>
            <w:shd w:val="clear" w:color="auto" w:fill="auto"/>
            <w:vAlign w:val="center"/>
          </w:tcPr>
          <w:p w14:paraId="00A54C0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tc>
        <w:tc>
          <w:tcPr>
            <w:tcW w:w="990" w:type="dxa"/>
            <w:gridSpan w:val="6"/>
            <w:shd w:val="clear" w:color="auto" w:fill="auto"/>
            <w:vAlign w:val="center"/>
          </w:tcPr>
          <w:p w14:paraId="6062923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04</w:t>
            </w:r>
          </w:p>
        </w:tc>
        <w:tc>
          <w:tcPr>
            <w:tcW w:w="927" w:type="dxa"/>
            <w:gridSpan w:val="8"/>
            <w:shd w:val="clear" w:color="auto" w:fill="auto"/>
            <w:vAlign w:val="center"/>
          </w:tcPr>
          <w:p w14:paraId="408F3FF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5296983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765A3E82"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7F1CFAD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p>
        </w:tc>
      </w:tr>
      <w:tr w:rsidR="00B44CF3" w:rsidRPr="00033DE9" w14:paraId="182CC5AA"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C895BCF"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C93EAAB"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04</w:t>
            </w:r>
          </w:p>
        </w:tc>
        <w:tc>
          <w:tcPr>
            <w:tcW w:w="2800" w:type="dxa"/>
            <w:gridSpan w:val="3"/>
            <w:shd w:val="clear" w:color="auto" w:fill="auto"/>
          </w:tcPr>
          <w:p w14:paraId="719E6D1F"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OTHER TYPES OF SPECIMENS AND TESTS</w:t>
            </w:r>
          </w:p>
        </w:tc>
        <w:tc>
          <w:tcPr>
            <w:tcW w:w="1070" w:type="dxa"/>
            <w:gridSpan w:val="5"/>
            <w:shd w:val="clear" w:color="auto" w:fill="auto"/>
            <w:vAlign w:val="center"/>
          </w:tcPr>
          <w:p w14:paraId="65CD37A5"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p w14:paraId="0CDC98AD" w14:textId="77777777" w:rsidR="00B44CF3" w:rsidRPr="00033DE9" w:rsidRDefault="00B44CF3" w:rsidP="00B44CF3">
            <w:pPr>
              <w:spacing w:before="40" w:after="40"/>
              <w:rPr>
                <w:rFonts w:asciiTheme="minorHAnsi" w:hAnsiTheme="minorHAnsi" w:cstheme="minorHAnsi"/>
                <w:sz w:val="16"/>
                <w:szCs w:val="16"/>
              </w:rPr>
            </w:pPr>
            <w:r w:rsidRPr="00033DE9">
              <w:rPr>
                <w:rFonts w:asciiTheme="minorHAnsi" w:hAnsiTheme="minorHAnsi" w:cstheme="minorHAnsi"/>
                <w:sz w:val="16"/>
                <w:szCs w:val="16"/>
                <w:lang w:val="en-GB"/>
              </w:rPr>
              <w:t>__________</w:t>
            </w:r>
          </w:p>
          <w:p w14:paraId="05D9CF43"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(SPECIFY)</w:t>
            </w:r>
          </w:p>
        </w:tc>
        <w:tc>
          <w:tcPr>
            <w:tcW w:w="990" w:type="dxa"/>
            <w:gridSpan w:val="6"/>
            <w:shd w:val="clear" w:color="auto" w:fill="auto"/>
            <w:vAlign w:val="center"/>
          </w:tcPr>
          <w:p w14:paraId="0FF0E97A"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Q2924</w:t>
            </w:r>
          </w:p>
        </w:tc>
        <w:tc>
          <w:tcPr>
            <w:tcW w:w="927" w:type="dxa"/>
            <w:gridSpan w:val="8"/>
            <w:shd w:val="clear" w:color="auto" w:fill="auto"/>
            <w:vAlign w:val="center"/>
          </w:tcPr>
          <w:p w14:paraId="2839A046"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45C664B0"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671183CF"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25FA8E2B"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r>
      <w:tr w:rsidR="00B44CF3" w:rsidRPr="00033DE9" w14:paraId="504D695C"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08A7CD86"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hideMark/>
          </w:tcPr>
          <w:p w14:paraId="28843B17" w14:textId="48F7E631"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2924</w:t>
            </w:r>
          </w:p>
        </w:tc>
        <w:tc>
          <w:tcPr>
            <w:tcW w:w="3600" w:type="dxa"/>
            <w:gridSpan w:val="6"/>
            <w:shd w:val="clear" w:color="auto" w:fill="auto"/>
            <w:hideMark/>
          </w:tcPr>
          <w:p w14:paraId="73DB97AD" w14:textId="77777777" w:rsidR="00B44CF3" w:rsidRPr="00033DE9"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Is there an established external quality assessment mechanism for any of the laboratory tests conducted?</w:t>
            </w:r>
            <w:r w:rsidRPr="00033DE9">
              <w:rPr>
                <w:rFonts w:asciiTheme="minorHAnsi" w:hAnsiTheme="minorHAnsi" w:cstheme="minorHAnsi"/>
                <w:color w:val="000000"/>
                <w:sz w:val="16"/>
                <w:szCs w:val="16"/>
                <w:lang w:val="en-GB"/>
              </w:rPr>
              <w:br/>
              <w:t>IF YES, ASK: Is this a routine system?</w:t>
            </w:r>
          </w:p>
        </w:tc>
        <w:tc>
          <w:tcPr>
            <w:tcW w:w="4139" w:type="dxa"/>
            <w:gridSpan w:val="27"/>
            <w:shd w:val="clear" w:color="auto" w:fill="auto"/>
            <w:hideMark/>
          </w:tcPr>
          <w:p w14:paraId="4A56BC23" w14:textId="77777777" w:rsidR="00B44CF3" w:rsidRPr="00033DE9" w:rsidRDefault="00B44CF3" w:rsidP="00B44CF3">
            <w:pPr>
              <w:tabs>
                <w:tab w:val="right" w:leader="dot" w:pos="4500"/>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 ROUTINE</w:t>
            </w:r>
            <w:r w:rsidRPr="00033DE9">
              <w:rPr>
                <w:rFonts w:asciiTheme="minorHAnsi" w:hAnsiTheme="minorHAnsi" w:cstheme="minorHAnsi"/>
                <w:sz w:val="16"/>
                <w:szCs w:val="16"/>
                <w:lang w:val="en-GB"/>
              </w:rPr>
              <w:tab/>
              <w:t>1</w:t>
            </w:r>
          </w:p>
          <w:p w14:paraId="7C7C60F4" w14:textId="77777777" w:rsidR="00B44CF3" w:rsidRPr="00033DE9" w:rsidRDefault="00B44CF3" w:rsidP="00B44CF3">
            <w:pPr>
              <w:tabs>
                <w:tab w:val="right" w:leader="dot" w:pos="4500"/>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YES, NOT ROUTINE BUT SOMETIMES </w:t>
            </w:r>
            <w:r w:rsidRPr="00033DE9">
              <w:rPr>
                <w:rFonts w:asciiTheme="minorHAnsi" w:hAnsiTheme="minorHAnsi" w:cstheme="minorHAnsi"/>
                <w:sz w:val="16"/>
                <w:szCs w:val="16"/>
                <w:lang w:val="en-GB"/>
              </w:rPr>
              <w:tab/>
              <w:t>2</w:t>
            </w:r>
          </w:p>
          <w:p w14:paraId="4AA07377" w14:textId="77777777" w:rsidR="00B44CF3" w:rsidRPr="00033DE9" w:rsidRDefault="00B44CF3" w:rsidP="00B44CF3">
            <w:pPr>
              <w:tabs>
                <w:tab w:val="right" w:leader="dot" w:pos="4500"/>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NO </w:t>
            </w:r>
            <w:r w:rsidRPr="00033DE9">
              <w:rPr>
                <w:rFonts w:asciiTheme="minorHAnsi" w:hAnsiTheme="minorHAnsi" w:cstheme="minorHAnsi"/>
                <w:sz w:val="16"/>
                <w:szCs w:val="16"/>
                <w:lang w:val="en-GB"/>
              </w:rPr>
              <w:tab/>
              <w:t>3</w:t>
            </w:r>
          </w:p>
        </w:tc>
        <w:tc>
          <w:tcPr>
            <w:tcW w:w="906" w:type="dxa"/>
            <w:shd w:val="clear" w:color="auto" w:fill="auto"/>
            <w:hideMark/>
          </w:tcPr>
          <w:p w14:paraId="087A7BC5" w14:textId="77777777" w:rsidR="00B44CF3" w:rsidRPr="00033DE9" w:rsidRDefault="00B44CF3" w:rsidP="00B44CF3">
            <w:pPr>
              <w:tabs>
                <w:tab w:val="right" w:leader="dot" w:pos="4392"/>
              </w:tabs>
              <w:ind w:right="-1"/>
              <w:rPr>
                <w:rFonts w:asciiTheme="minorHAnsi" w:hAnsiTheme="minorHAnsi" w:cstheme="minorHAnsi"/>
                <w:sz w:val="16"/>
                <w:szCs w:val="16"/>
                <w:lang w:val="en-GB"/>
              </w:rPr>
            </w:pPr>
          </w:p>
          <w:p w14:paraId="5DEAD861" w14:textId="77777777" w:rsidR="00B44CF3" w:rsidRPr="00033DE9" w:rsidRDefault="00B44CF3" w:rsidP="00B44CF3">
            <w:pPr>
              <w:tabs>
                <w:tab w:val="right" w:leader="dot" w:pos="4392"/>
              </w:tabs>
              <w:ind w:right="-1"/>
              <w:rPr>
                <w:rFonts w:asciiTheme="minorHAnsi" w:hAnsiTheme="minorHAnsi" w:cstheme="minorHAnsi"/>
                <w:sz w:val="16"/>
                <w:szCs w:val="16"/>
                <w:lang w:val="en-GB"/>
              </w:rPr>
            </w:pPr>
          </w:p>
          <w:p w14:paraId="157BFAB3" w14:textId="77777777" w:rsidR="00B44CF3" w:rsidRPr="00033DE9" w:rsidRDefault="00B44CF3" w:rsidP="00B44CF3">
            <w:pPr>
              <w:tabs>
                <w:tab w:val="right" w:leader="dot" w:pos="4392"/>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END OF SECTION</w:t>
            </w:r>
          </w:p>
        </w:tc>
      </w:tr>
      <w:tr w:rsidR="00B44CF3" w:rsidRPr="00033DE9" w14:paraId="057C1570"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44CFE170"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M_C</w:t>
            </w:r>
          </w:p>
        </w:tc>
        <w:tc>
          <w:tcPr>
            <w:tcW w:w="630" w:type="dxa"/>
            <w:shd w:val="clear" w:color="auto" w:fill="auto"/>
            <w:hideMark/>
          </w:tcPr>
          <w:p w14:paraId="7608588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2925</w:t>
            </w:r>
          </w:p>
        </w:tc>
        <w:tc>
          <w:tcPr>
            <w:tcW w:w="3600" w:type="dxa"/>
            <w:gridSpan w:val="6"/>
            <w:shd w:val="clear" w:color="auto" w:fill="auto"/>
            <w:hideMark/>
          </w:tcPr>
          <w:p w14:paraId="393A3BBE"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For which of the following tests does this facility have a system for routine external quality assessment checks:</w:t>
            </w:r>
          </w:p>
        </w:tc>
        <w:tc>
          <w:tcPr>
            <w:tcW w:w="1285" w:type="dxa"/>
            <w:gridSpan w:val="10"/>
            <w:shd w:val="clear" w:color="auto" w:fill="D9D9D9"/>
          </w:tcPr>
          <w:p w14:paraId="0A12C11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1443" w:type="dxa"/>
            <w:gridSpan w:val="9"/>
            <w:shd w:val="clear" w:color="auto" w:fill="D9D9D9"/>
          </w:tcPr>
          <w:p w14:paraId="0C874E4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1411" w:type="dxa"/>
            <w:gridSpan w:val="8"/>
            <w:shd w:val="clear" w:color="auto" w:fill="D9D9D9"/>
          </w:tcPr>
          <w:p w14:paraId="3DD1C97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APPLICABLE</w:t>
            </w:r>
          </w:p>
        </w:tc>
        <w:tc>
          <w:tcPr>
            <w:tcW w:w="906" w:type="dxa"/>
            <w:shd w:val="clear" w:color="auto" w:fill="auto"/>
            <w:hideMark/>
          </w:tcPr>
          <w:p w14:paraId="342B8AE4"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p>
        </w:tc>
      </w:tr>
      <w:tr w:rsidR="00B44CF3" w:rsidRPr="00033DE9" w14:paraId="64BBE87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44F1D8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6A2D054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3600" w:type="dxa"/>
            <w:gridSpan w:val="6"/>
            <w:shd w:val="clear" w:color="auto" w:fill="auto"/>
          </w:tcPr>
          <w:p w14:paraId="5C30864D"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it-IT"/>
              </w:rPr>
            </w:pPr>
            <w:r w:rsidRPr="00033DE9">
              <w:rPr>
                <w:rFonts w:asciiTheme="minorHAnsi" w:hAnsiTheme="minorHAnsi" w:cstheme="minorHAnsi"/>
                <w:color w:val="000000"/>
                <w:sz w:val="16"/>
                <w:szCs w:val="16"/>
                <w:lang w:val="it-IT"/>
              </w:rPr>
              <w:t>HIV serology (e.g. ELISA)</w:t>
            </w:r>
          </w:p>
        </w:tc>
        <w:tc>
          <w:tcPr>
            <w:tcW w:w="1285" w:type="dxa"/>
            <w:gridSpan w:val="10"/>
            <w:shd w:val="clear" w:color="auto" w:fill="auto"/>
            <w:vAlign w:val="center"/>
          </w:tcPr>
          <w:p w14:paraId="4C9D2E6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450B38D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5A901B6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w:t>
            </w:r>
          </w:p>
        </w:tc>
        <w:tc>
          <w:tcPr>
            <w:tcW w:w="906" w:type="dxa"/>
            <w:shd w:val="clear" w:color="auto" w:fill="auto"/>
            <w:vAlign w:val="center"/>
          </w:tcPr>
          <w:p w14:paraId="6578C21E"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F2CC56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7D208D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6FA9808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3600" w:type="dxa"/>
            <w:gridSpan w:val="6"/>
            <w:shd w:val="clear" w:color="auto" w:fill="auto"/>
          </w:tcPr>
          <w:p w14:paraId="54B5DC18"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Blood chemistries</w:t>
            </w:r>
          </w:p>
        </w:tc>
        <w:tc>
          <w:tcPr>
            <w:tcW w:w="1285" w:type="dxa"/>
            <w:gridSpan w:val="10"/>
            <w:shd w:val="clear" w:color="auto" w:fill="auto"/>
            <w:vAlign w:val="center"/>
          </w:tcPr>
          <w:p w14:paraId="5FC95F2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4B54649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7FA3AD4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w:t>
            </w:r>
          </w:p>
        </w:tc>
        <w:tc>
          <w:tcPr>
            <w:tcW w:w="906" w:type="dxa"/>
            <w:shd w:val="clear" w:color="auto" w:fill="auto"/>
            <w:vAlign w:val="center"/>
          </w:tcPr>
          <w:p w14:paraId="453B4E04"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6043D6F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39D9AA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1042757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3600" w:type="dxa"/>
            <w:gridSpan w:val="6"/>
            <w:shd w:val="clear" w:color="auto" w:fill="auto"/>
          </w:tcPr>
          <w:p w14:paraId="60A07785"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TB sputum test</w:t>
            </w:r>
          </w:p>
        </w:tc>
        <w:tc>
          <w:tcPr>
            <w:tcW w:w="1285" w:type="dxa"/>
            <w:gridSpan w:val="10"/>
            <w:shd w:val="clear" w:color="auto" w:fill="auto"/>
            <w:vAlign w:val="center"/>
          </w:tcPr>
          <w:p w14:paraId="071612B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74D9CC4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627F988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w:t>
            </w:r>
          </w:p>
        </w:tc>
        <w:tc>
          <w:tcPr>
            <w:tcW w:w="906" w:type="dxa"/>
            <w:shd w:val="clear" w:color="auto" w:fill="auto"/>
            <w:vAlign w:val="center"/>
          </w:tcPr>
          <w:p w14:paraId="540BB5A1"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7714198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59B077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477A477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3600" w:type="dxa"/>
            <w:gridSpan w:val="6"/>
            <w:shd w:val="clear" w:color="auto" w:fill="auto"/>
          </w:tcPr>
          <w:p w14:paraId="39151F10"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CD4 testing</w:t>
            </w:r>
          </w:p>
        </w:tc>
        <w:tc>
          <w:tcPr>
            <w:tcW w:w="1285" w:type="dxa"/>
            <w:gridSpan w:val="10"/>
            <w:shd w:val="clear" w:color="auto" w:fill="auto"/>
            <w:vAlign w:val="center"/>
          </w:tcPr>
          <w:p w14:paraId="7A55796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3C20823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46318C8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w:t>
            </w:r>
          </w:p>
        </w:tc>
        <w:tc>
          <w:tcPr>
            <w:tcW w:w="906" w:type="dxa"/>
            <w:shd w:val="clear" w:color="auto" w:fill="auto"/>
            <w:vAlign w:val="center"/>
          </w:tcPr>
          <w:p w14:paraId="75E897CA"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AD9D4D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924B865"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70C2DED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05</w:t>
            </w:r>
          </w:p>
        </w:tc>
        <w:tc>
          <w:tcPr>
            <w:tcW w:w="3600" w:type="dxa"/>
            <w:gridSpan w:val="6"/>
            <w:shd w:val="clear" w:color="auto" w:fill="auto"/>
          </w:tcPr>
          <w:p w14:paraId="7EECE53A"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Other_______________________________</w:t>
            </w:r>
          </w:p>
          <w:p w14:paraId="6122E891"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                   (SPECIFY)</w:t>
            </w:r>
          </w:p>
        </w:tc>
        <w:tc>
          <w:tcPr>
            <w:tcW w:w="1285" w:type="dxa"/>
            <w:gridSpan w:val="10"/>
            <w:shd w:val="clear" w:color="auto" w:fill="auto"/>
            <w:vAlign w:val="center"/>
          </w:tcPr>
          <w:p w14:paraId="47A511E4" w14:textId="7FD59A02" w:rsidR="00B44CF3" w:rsidRPr="00967D5E"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22AC2F0C"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4295A352"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noProof/>
                <w:color w:val="000000"/>
                <w:sz w:val="16"/>
                <w:szCs w:val="16"/>
              </w:rPr>
              <w:drawing>
                <wp:anchor distT="0" distB="0" distL="114300" distR="114300" simplePos="0" relativeHeight="251660411" behindDoc="0" locked="0" layoutInCell="1" allowOverlap="1" wp14:anchorId="087B6F60" wp14:editId="59D6E5C2">
                  <wp:simplePos x="0" y="0"/>
                  <wp:positionH relativeFrom="margin">
                    <wp:posOffset>125730</wp:posOffset>
                  </wp:positionH>
                  <wp:positionV relativeFrom="margin">
                    <wp:posOffset>96520</wp:posOffset>
                  </wp:positionV>
                  <wp:extent cx="508000" cy="267970"/>
                  <wp:effectExtent l="0" t="0" r="6350" b="0"/>
                  <wp:wrapSquare wrapText="bothSides"/>
                  <wp:docPr id="11687" name="Graphic 1168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vAlign w:val="center"/>
          </w:tcPr>
          <w:p w14:paraId="01A750F7"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bl>
    <w:p w14:paraId="6F3448F3" w14:textId="77777777" w:rsidR="003F1511" w:rsidRDefault="003F1511">
      <w:pPr>
        <w:rPr>
          <w:rFonts w:asciiTheme="minorHAnsi" w:hAnsiTheme="minorHAnsi" w:cstheme="minorHAnsi"/>
          <w:sz w:val="16"/>
          <w:szCs w:val="16"/>
        </w:rPr>
      </w:pPr>
    </w:p>
    <w:p w14:paraId="71AD39BE"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7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520"/>
        <w:gridCol w:w="984"/>
        <w:gridCol w:w="96"/>
        <w:gridCol w:w="990"/>
        <w:gridCol w:w="1080"/>
        <w:gridCol w:w="990"/>
        <w:gridCol w:w="1080"/>
        <w:gridCol w:w="900"/>
      </w:tblGrid>
      <w:tr w:rsidR="003F1511" w:rsidRPr="00663F24" w14:paraId="59BA87A3" w14:textId="77777777" w:rsidTr="00612109">
        <w:trPr>
          <w:cantSplit/>
          <w:trHeight w:val="255"/>
          <w:tblHeader/>
          <w:jc w:val="center"/>
        </w:trPr>
        <w:tc>
          <w:tcPr>
            <w:tcW w:w="805" w:type="dxa"/>
            <w:shd w:val="clear" w:color="auto" w:fill="auto"/>
            <w:noWrap/>
          </w:tcPr>
          <w:p w14:paraId="0D04E7B9" w14:textId="53A7B1F4"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lastRenderedPageBreak/>
              <w:t>Mod</w:t>
            </w:r>
            <w:r w:rsidR="002356BE">
              <w:rPr>
                <w:rFonts w:asciiTheme="minorHAnsi" w:hAnsiTheme="minorHAnsi" w:cstheme="minorHAnsi"/>
                <w:b/>
                <w:sz w:val="16"/>
                <w:szCs w:val="16"/>
                <w:lang w:val="en-GB"/>
              </w:rPr>
              <w:t>ule</w:t>
            </w:r>
          </w:p>
        </w:tc>
        <w:tc>
          <w:tcPr>
            <w:tcW w:w="630" w:type="dxa"/>
            <w:shd w:val="clear" w:color="auto" w:fill="auto"/>
            <w:noWrap/>
          </w:tcPr>
          <w:p w14:paraId="103A6E3D" w14:textId="77777777"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t>No.</w:t>
            </w:r>
          </w:p>
        </w:tc>
        <w:tc>
          <w:tcPr>
            <w:tcW w:w="2520" w:type="dxa"/>
            <w:shd w:val="clear" w:color="auto" w:fill="auto"/>
            <w:noWrap/>
          </w:tcPr>
          <w:p w14:paraId="2CA3DF52" w14:textId="77777777"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t>Question</w:t>
            </w:r>
          </w:p>
        </w:tc>
        <w:tc>
          <w:tcPr>
            <w:tcW w:w="5220" w:type="dxa"/>
            <w:gridSpan w:val="6"/>
            <w:shd w:val="clear" w:color="auto" w:fill="auto"/>
            <w:noWrap/>
          </w:tcPr>
          <w:p w14:paraId="25BB195E" w14:textId="77777777" w:rsidR="003F1511" w:rsidRPr="00663F24" w:rsidRDefault="003F1511" w:rsidP="00FF407C">
            <w:pPr>
              <w:spacing w:before="40" w:after="40"/>
              <w:rPr>
                <w:rFonts w:asciiTheme="minorHAnsi" w:hAnsiTheme="minorHAnsi" w:cstheme="minorHAnsi"/>
                <w:b/>
                <w:noProof/>
                <w:sz w:val="16"/>
                <w:szCs w:val="16"/>
                <w:lang w:val="en-GB"/>
              </w:rPr>
            </w:pPr>
            <w:r w:rsidRPr="00663F24">
              <w:rPr>
                <w:rFonts w:asciiTheme="minorHAnsi" w:hAnsiTheme="minorHAnsi" w:cstheme="minorHAnsi"/>
                <w:b/>
                <w:sz w:val="16"/>
                <w:szCs w:val="16"/>
                <w:lang w:val="en-GB"/>
              </w:rPr>
              <w:t>Response</w:t>
            </w:r>
          </w:p>
        </w:tc>
        <w:tc>
          <w:tcPr>
            <w:tcW w:w="900" w:type="dxa"/>
            <w:shd w:val="clear" w:color="auto" w:fill="auto"/>
            <w:noWrap/>
          </w:tcPr>
          <w:p w14:paraId="15C8F70E" w14:textId="77777777"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t>Skip</w:t>
            </w:r>
          </w:p>
        </w:tc>
      </w:tr>
      <w:tr w:rsidR="003F1511" w:rsidRPr="00663F24" w14:paraId="66DF7839" w14:textId="77777777" w:rsidTr="00612109">
        <w:tblPrEx>
          <w:tblLook w:val="04A0" w:firstRow="1" w:lastRow="0" w:firstColumn="1" w:lastColumn="0" w:noHBand="0" w:noVBand="1"/>
        </w:tblPrEx>
        <w:trPr>
          <w:cantSplit/>
          <w:trHeight w:val="288"/>
          <w:jc w:val="center"/>
        </w:trPr>
        <w:tc>
          <w:tcPr>
            <w:tcW w:w="805" w:type="dxa"/>
            <w:shd w:val="clear" w:color="auto" w:fill="32B09D"/>
          </w:tcPr>
          <w:p w14:paraId="63F250DA"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32B09D"/>
          </w:tcPr>
          <w:p w14:paraId="6214B6D3"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32B09D"/>
            <w:vAlign w:val="center"/>
            <w:hideMark/>
          </w:tcPr>
          <w:p w14:paraId="4FB6B19D" w14:textId="77777777" w:rsidR="003F1511" w:rsidRPr="004A7A55" w:rsidRDefault="003F1511" w:rsidP="00FF407C">
            <w:pPr>
              <w:pStyle w:val="Heading1"/>
              <w:tabs>
                <w:tab w:val="right" w:leader="dot" w:pos="4392"/>
              </w:tabs>
              <w:spacing w:before="40" w:after="40"/>
              <w:rPr>
                <w:rFonts w:asciiTheme="minorHAnsi" w:hAnsiTheme="minorHAnsi" w:cstheme="minorHAnsi"/>
                <w:color w:val="FFFFFF" w:themeColor="background1"/>
                <w:sz w:val="20"/>
                <w:szCs w:val="20"/>
                <w:lang w:val="en-GB"/>
              </w:rPr>
            </w:pPr>
            <w:bookmarkStart w:id="758" w:name="_Toc53130909"/>
            <w:bookmarkStart w:id="759" w:name="_Toc103263982"/>
            <w:bookmarkStart w:id="760" w:name="_Toc117656753"/>
            <w:bookmarkStart w:id="761" w:name="_Toc135317526"/>
            <w:bookmarkStart w:id="762" w:name="_Toc135317620"/>
            <w:bookmarkStart w:id="763" w:name="_Toc135317661"/>
            <w:bookmarkStart w:id="764" w:name="_Toc138439468"/>
            <w:bookmarkStart w:id="765" w:name="_Toc138439593"/>
            <w:r w:rsidRPr="004A7A55">
              <w:rPr>
                <w:rFonts w:asciiTheme="minorHAnsi" w:hAnsiTheme="minorHAnsi" w:cstheme="minorHAnsi"/>
                <w:color w:val="FFFFFF" w:themeColor="background1"/>
                <w:sz w:val="20"/>
                <w:szCs w:val="20"/>
                <w:lang w:val="en-GB"/>
              </w:rPr>
              <w:t>30. CONSUMABLE COMMODIT</w:t>
            </w:r>
            <w:bookmarkEnd w:id="758"/>
            <w:bookmarkEnd w:id="759"/>
            <w:r w:rsidRPr="004A7A55">
              <w:rPr>
                <w:rFonts w:asciiTheme="minorHAnsi" w:hAnsiTheme="minorHAnsi" w:cstheme="minorHAnsi"/>
                <w:color w:val="FFFFFF" w:themeColor="background1"/>
                <w:sz w:val="20"/>
                <w:szCs w:val="20"/>
                <w:lang w:val="en-GB"/>
              </w:rPr>
              <w:t>IES</w:t>
            </w:r>
            <w:bookmarkEnd w:id="760"/>
            <w:bookmarkEnd w:id="761"/>
            <w:bookmarkEnd w:id="762"/>
            <w:bookmarkEnd w:id="763"/>
            <w:bookmarkEnd w:id="764"/>
            <w:bookmarkEnd w:id="765"/>
          </w:p>
        </w:tc>
        <w:tc>
          <w:tcPr>
            <w:tcW w:w="900" w:type="dxa"/>
            <w:shd w:val="clear" w:color="auto" w:fill="32B09D"/>
          </w:tcPr>
          <w:p w14:paraId="2EC8C2A1"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663F24" w14:paraId="4D85EDE8" w14:textId="77777777" w:rsidTr="00612109">
        <w:tblPrEx>
          <w:tblLook w:val="04A0" w:firstRow="1" w:lastRow="0" w:firstColumn="1" w:lastColumn="0" w:noHBand="0" w:noVBand="1"/>
        </w:tblPrEx>
        <w:trPr>
          <w:cantSplit/>
          <w:trHeight w:val="288"/>
          <w:jc w:val="center"/>
        </w:trPr>
        <w:tc>
          <w:tcPr>
            <w:tcW w:w="805" w:type="dxa"/>
            <w:shd w:val="clear" w:color="auto" w:fill="8ADED2"/>
          </w:tcPr>
          <w:p w14:paraId="26140577"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8ADED2"/>
          </w:tcPr>
          <w:p w14:paraId="69226924"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8ADED2"/>
            <w:vAlign w:val="center"/>
            <w:hideMark/>
          </w:tcPr>
          <w:p w14:paraId="68286BC8" w14:textId="77777777" w:rsidR="003F1511" w:rsidRPr="007C53C5" w:rsidRDefault="003F1511" w:rsidP="007C53C5">
            <w:pPr>
              <w:pStyle w:val="Heading2"/>
              <w:rPr>
                <w:sz w:val="16"/>
                <w:szCs w:val="16"/>
                <w:lang w:val="en-GB"/>
              </w:rPr>
            </w:pPr>
            <w:bookmarkStart w:id="766" w:name="_Toc53130910"/>
            <w:bookmarkStart w:id="767" w:name="_Toc103263983"/>
            <w:bookmarkStart w:id="768" w:name="_Toc117656754"/>
            <w:bookmarkStart w:id="769" w:name="_Toc135317527"/>
            <w:bookmarkStart w:id="770" w:name="_Toc135317621"/>
            <w:bookmarkStart w:id="771" w:name="_Toc138439594"/>
            <w:r w:rsidRPr="007C53C5">
              <w:rPr>
                <w:sz w:val="16"/>
                <w:szCs w:val="16"/>
                <w:lang w:val="en-GB"/>
              </w:rPr>
              <w:t>30.1. CONSUMABLE SUPPLIES</w:t>
            </w:r>
            <w:bookmarkEnd w:id="766"/>
            <w:bookmarkEnd w:id="767"/>
            <w:bookmarkEnd w:id="768"/>
            <w:bookmarkEnd w:id="769"/>
            <w:bookmarkEnd w:id="770"/>
            <w:bookmarkEnd w:id="771"/>
          </w:p>
        </w:tc>
        <w:tc>
          <w:tcPr>
            <w:tcW w:w="900" w:type="dxa"/>
            <w:shd w:val="clear" w:color="auto" w:fill="8ADED2"/>
          </w:tcPr>
          <w:p w14:paraId="71BBD276"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2356BE" w:rsidRPr="00663F24" w14:paraId="66C332B6" w14:textId="77777777" w:rsidTr="00612109">
        <w:tblPrEx>
          <w:tblLook w:val="04A0" w:firstRow="1" w:lastRow="0" w:firstColumn="1" w:lastColumn="0" w:noHBand="0" w:noVBand="1"/>
        </w:tblPrEx>
        <w:trPr>
          <w:cantSplit/>
          <w:trHeight w:val="504"/>
          <w:jc w:val="center"/>
        </w:trPr>
        <w:tc>
          <w:tcPr>
            <w:tcW w:w="805" w:type="dxa"/>
            <w:shd w:val="clear" w:color="auto" w:fill="auto"/>
          </w:tcPr>
          <w:p w14:paraId="2604ACA2" w14:textId="5EEFD98D" w:rsidR="002356BE" w:rsidRPr="00663F24" w:rsidRDefault="002356BE" w:rsidP="00DE38A9">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C5F840B" w14:textId="1D6EB222" w:rsidR="002356BE" w:rsidRPr="00663F24"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i3000</w:t>
            </w:r>
          </w:p>
        </w:tc>
        <w:tc>
          <w:tcPr>
            <w:tcW w:w="7740" w:type="dxa"/>
            <w:gridSpan w:val="7"/>
            <w:shd w:val="clear" w:color="auto" w:fill="auto"/>
            <w:hideMark/>
          </w:tcPr>
          <w:p w14:paraId="17594E86"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bookmarkStart w:id="772" w:name="_Hlk64964933"/>
            <w:r w:rsidRPr="00663F24">
              <w:rPr>
                <w:rFonts w:asciiTheme="minorHAnsi" w:hAnsiTheme="minorHAnsi" w:cstheme="minorHAnsi"/>
                <w:color w:val="000000"/>
                <w:sz w:val="16"/>
                <w:szCs w:val="16"/>
                <w:lang w:val="en-GB"/>
              </w:rPr>
              <w:t>Now I would like to assess the availability and management of pharmaceutical and other consumable commodities.</w:t>
            </w:r>
          </w:p>
          <w:p w14:paraId="58262AD1"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p>
          <w:p w14:paraId="4B458059"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FIND THE PERSON MOST KNOWLEDGEABLE ABOUT AVAILABILITY AND MANAGEMENT OF PHARMACEUTICALS IN THE FACILITY. INTRODUCE YOURSELF, EXPLAIN THE PURPOSE OF THE SURVEY AND ASK THE FOLLOWING QUESTIONS.</w:t>
            </w:r>
          </w:p>
          <w:p w14:paraId="4459A9CD" w14:textId="77777777" w:rsidR="002356BE" w:rsidRPr="00663F24" w:rsidRDefault="002356BE" w:rsidP="00612109">
            <w:pPr>
              <w:tabs>
                <w:tab w:val="right" w:leader="dot" w:pos="4392"/>
              </w:tabs>
              <w:spacing w:before="40" w:after="8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 xml:space="preserve">I am interested in learning about the availability and management of </w:t>
            </w:r>
            <w:r w:rsidRPr="00663F24">
              <w:rPr>
                <w:rFonts w:asciiTheme="minorHAnsi" w:hAnsiTheme="minorHAnsi" w:cstheme="minorHAnsi"/>
                <w:b/>
                <w:bCs/>
                <w:color w:val="000000"/>
                <w:sz w:val="16"/>
                <w:szCs w:val="16"/>
                <w:lang w:val="en-GB"/>
              </w:rPr>
              <w:t>pharmaceutical commodities</w:t>
            </w:r>
            <w:r w:rsidRPr="00663F24">
              <w:rPr>
                <w:rFonts w:asciiTheme="minorHAnsi" w:hAnsiTheme="minorHAnsi" w:cstheme="minorHAnsi"/>
                <w:color w:val="000000"/>
                <w:sz w:val="16"/>
                <w:szCs w:val="16"/>
                <w:lang w:val="en-GB"/>
              </w:rPr>
              <w:t xml:space="preserve"> in this facility.</w:t>
            </w:r>
            <w:bookmarkEnd w:id="772"/>
          </w:p>
        </w:tc>
        <w:tc>
          <w:tcPr>
            <w:tcW w:w="900" w:type="dxa"/>
            <w:shd w:val="clear" w:color="auto" w:fill="auto"/>
          </w:tcPr>
          <w:p w14:paraId="3ED404A6"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B62D4F" w:rsidRPr="00663F24" w14:paraId="138B635C" w14:textId="77777777" w:rsidTr="00612109">
        <w:tblPrEx>
          <w:tblLook w:val="04A0" w:firstRow="1" w:lastRow="0" w:firstColumn="1" w:lastColumn="0" w:noHBand="0" w:noVBand="1"/>
        </w:tblPrEx>
        <w:trPr>
          <w:cantSplit/>
          <w:trHeight w:val="359"/>
          <w:jc w:val="center"/>
        </w:trPr>
        <w:tc>
          <w:tcPr>
            <w:tcW w:w="805" w:type="dxa"/>
            <w:vMerge w:val="restart"/>
            <w:shd w:val="clear" w:color="auto" w:fill="auto"/>
          </w:tcPr>
          <w:p w14:paraId="697D6B39" w14:textId="35617A26" w:rsidR="00B62D4F" w:rsidRPr="00663F24" w:rsidRDefault="00B62D4F" w:rsidP="00B62D4F">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vMerge w:val="restart"/>
            <w:shd w:val="clear" w:color="auto" w:fill="auto"/>
          </w:tcPr>
          <w:p w14:paraId="0B875442" w14:textId="77777777" w:rsidR="00B62D4F" w:rsidRPr="00663F24" w:rsidRDefault="00B62D4F" w:rsidP="00B62D4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3001</w:t>
            </w:r>
          </w:p>
        </w:tc>
        <w:tc>
          <w:tcPr>
            <w:tcW w:w="2520" w:type="dxa"/>
            <w:vMerge w:val="restart"/>
            <w:shd w:val="clear" w:color="auto" w:fill="auto"/>
          </w:tcPr>
          <w:p w14:paraId="61B826B1" w14:textId="77777777" w:rsidR="00B62D4F" w:rsidRPr="00663F24" w:rsidRDefault="00B62D4F" w:rsidP="00B62D4F">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sz w:val="16"/>
                <w:szCs w:val="16"/>
                <w:lang w:val="en-GB"/>
              </w:rPr>
              <w:t>I would like to check on the availability of consumable commodities. Please show me the main storage site for these types of commodities and for each item I ask about, if the facility has the item, please show it to me.</w:t>
            </w:r>
          </w:p>
        </w:tc>
        <w:tc>
          <w:tcPr>
            <w:tcW w:w="5220" w:type="dxa"/>
            <w:gridSpan w:val="6"/>
            <w:shd w:val="clear" w:color="auto" w:fill="D9D9D9"/>
          </w:tcPr>
          <w:p w14:paraId="70B12F69" w14:textId="0CD9C262" w:rsidR="00B62D4F" w:rsidRPr="00663F24" w:rsidRDefault="00B62D4F" w:rsidP="00B62D4F">
            <w:pPr>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00" w:type="dxa"/>
            <w:vMerge w:val="restart"/>
            <w:shd w:val="clear" w:color="auto" w:fill="auto"/>
          </w:tcPr>
          <w:p w14:paraId="5874CA8D" w14:textId="77777777" w:rsidR="00B62D4F" w:rsidRPr="00663F24" w:rsidRDefault="00B62D4F" w:rsidP="00B62D4F">
            <w:pPr>
              <w:tabs>
                <w:tab w:val="right" w:leader="dot" w:pos="4392"/>
              </w:tabs>
              <w:spacing w:before="40" w:after="40"/>
              <w:rPr>
                <w:rFonts w:asciiTheme="minorHAnsi" w:hAnsiTheme="minorHAnsi" w:cstheme="minorHAnsi"/>
                <w:sz w:val="16"/>
                <w:szCs w:val="16"/>
                <w:lang w:val="en-GB"/>
              </w:rPr>
            </w:pPr>
          </w:p>
        </w:tc>
      </w:tr>
      <w:tr w:rsidR="003F1511" w:rsidRPr="00663F24" w14:paraId="71DD58E1" w14:textId="77777777" w:rsidTr="00612109">
        <w:tblPrEx>
          <w:tblLook w:val="04A0" w:firstRow="1" w:lastRow="0" w:firstColumn="1" w:lastColumn="0" w:noHBand="0" w:noVBand="1"/>
        </w:tblPrEx>
        <w:trPr>
          <w:cantSplit/>
          <w:trHeight w:val="341"/>
          <w:jc w:val="center"/>
        </w:trPr>
        <w:tc>
          <w:tcPr>
            <w:tcW w:w="805" w:type="dxa"/>
            <w:vMerge/>
            <w:shd w:val="clear" w:color="auto" w:fill="auto"/>
          </w:tcPr>
          <w:p w14:paraId="656F75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00002D4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21D4DDF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c>
          <w:tcPr>
            <w:tcW w:w="2070" w:type="dxa"/>
            <w:gridSpan w:val="3"/>
            <w:shd w:val="clear" w:color="auto" w:fill="D9D9D9"/>
          </w:tcPr>
          <w:p w14:paraId="7E5363C1" w14:textId="060FA494"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OBSERVED</w:t>
            </w:r>
          </w:p>
        </w:tc>
        <w:tc>
          <w:tcPr>
            <w:tcW w:w="3150" w:type="dxa"/>
            <w:gridSpan w:val="3"/>
            <w:shd w:val="clear" w:color="auto" w:fill="D9D9D9"/>
          </w:tcPr>
          <w:p w14:paraId="6026DEB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OBSERVED</w:t>
            </w:r>
          </w:p>
        </w:tc>
        <w:tc>
          <w:tcPr>
            <w:tcW w:w="900" w:type="dxa"/>
            <w:vMerge/>
            <w:shd w:val="clear" w:color="auto" w:fill="auto"/>
          </w:tcPr>
          <w:p w14:paraId="4E3C142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4DB5A642" w14:textId="77777777" w:rsidTr="00612109">
        <w:tblPrEx>
          <w:tblLook w:val="04A0" w:firstRow="1" w:lastRow="0" w:firstColumn="1" w:lastColumn="0" w:noHBand="0" w:noVBand="1"/>
        </w:tblPrEx>
        <w:trPr>
          <w:cantSplit/>
          <w:trHeight w:val="504"/>
          <w:jc w:val="center"/>
        </w:trPr>
        <w:tc>
          <w:tcPr>
            <w:tcW w:w="805" w:type="dxa"/>
            <w:vMerge/>
            <w:shd w:val="clear" w:color="auto" w:fill="auto"/>
          </w:tcPr>
          <w:p w14:paraId="53A7AB9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626EC9C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4F40804F"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c>
          <w:tcPr>
            <w:tcW w:w="1080" w:type="dxa"/>
            <w:gridSpan w:val="2"/>
            <w:shd w:val="clear" w:color="auto" w:fill="D9D9D9"/>
          </w:tcPr>
          <w:p w14:paraId="7887316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AT LEAST ONE NOT EXPIRED</w:t>
            </w:r>
          </w:p>
        </w:tc>
        <w:tc>
          <w:tcPr>
            <w:tcW w:w="990" w:type="dxa"/>
            <w:shd w:val="clear" w:color="auto" w:fill="D9D9D9"/>
          </w:tcPr>
          <w:p w14:paraId="75806E4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AVAILABLE BUT EXPIRED</w:t>
            </w:r>
          </w:p>
        </w:tc>
        <w:tc>
          <w:tcPr>
            <w:tcW w:w="1080" w:type="dxa"/>
            <w:shd w:val="clear" w:color="auto" w:fill="D9D9D9"/>
          </w:tcPr>
          <w:p w14:paraId="5B12821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REPORTED AVAILABLE BUT NOT SEEN</w:t>
            </w:r>
          </w:p>
        </w:tc>
        <w:tc>
          <w:tcPr>
            <w:tcW w:w="990" w:type="dxa"/>
            <w:shd w:val="clear" w:color="auto" w:fill="D9D9D9"/>
          </w:tcPr>
          <w:p w14:paraId="7014808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AVAILABLE TODAY</w:t>
            </w:r>
          </w:p>
        </w:tc>
        <w:tc>
          <w:tcPr>
            <w:tcW w:w="1080" w:type="dxa"/>
            <w:shd w:val="clear" w:color="auto" w:fill="D9D9D9"/>
          </w:tcPr>
          <w:p w14:paraId="5D94417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NEVER AVAILABLE</w:t>
            </w:r>
          </w:p>
        </w:tc>
        <w:tc>
          <w:tcPr>
            <w:tcW w:w="900" w:type="dxa"/>
            <w:vMerge/>
            <w:shd w:val="clear" w:color="auto" w:fill="auto"/>
          </w:tcPr>
          <w:p w14:paraId="1B9F6A1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D2B4429" w14:textId="77777777" w:rsidTr="00612109">
        <w:tblPrEx>
          <w:tblLook w:val="04A0" w:firstRow="1" w:lastRow="0" w:firstColumn="1" w:lastColumn="0" w:noHBand="0" w:noVBand="1"/>
        </w:tblPrEx>
        <w:trPr>
          <w:cantSplit/>
          <w:trHeight w:val="288"/>
          <w:jc w:val="center"/>
        </w:trPr>
        <w:tc>
          <w:tcPr>
            <w:tcW w:w="805" w:type="dxa"/>
            <w:shd w:val="clear" w:color="auto" w:fill="auto"/>
          </w:tcPr>
          <w:p w14:paraId="4CB80AC4" w14:textId="7797E116"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4B81E468" w14:textId="15163BEB"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7740" w:type="dxa"/>
            <w:gridSpan w:val="7"/>
            <w:shd w:val="clear" w:color="auto" w:fill="auto"/>
          </w:tcPr>
          <w:p w14:paraId="5124568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b/>
                <w:bCs/>
                <w:color w:val="000000"/>
                <w:sz w:val="16"/>
                <w:szCs w:val="16"/>
                <w:lang w:val="en-GB"/>
              </w:rPr>
              <w:t>CONSUMABLE SUPPLIES</w:t>
            </w:r>
          </w:p>
        </w:tc>
        <w:tc>
          <w:tcPr>
            <w:tcW w:w="900" w:type="dxa"/>
            <w:shd w:val="clear" w:color="auto" w:fill="auto"/>
          </w:tcPr>
          <w:p w14:paraId="7A175BD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30C2D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FE2B8E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7DB5D7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01</w:t>
            </w:r>
          </w:p>
        </w:tc>
        <w:tc>
          <w:tcPr>
            <w:tcW w:w="2520" w:type="dxa"/>
            <w:shd w:val="clear" w:color="auto" w:fill="auto"/>
          </w:tcPr>
          <w:p w14:paraId="259C7964" w14:textId="6362CE68"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Suture</w:t>
            </w:r>
            <w:r w:rsidR="008B3B7E">
              <w:rPr>
                <w:rFonts w:asciiTheme="minorHAnsi" w:hAnsiTheme="minorHAnsi" w:cstheme="minorHAnsi"/>
                <w:color w:val="000000"/>
                <w:sz w:val="16"/>
                <w:szCs w:val="16"/>
                <w:lang w:val="en-GB"/>
              </w:rPr>
              <w:t xml:space="preserve">s - </w:t>
            </w:r>
            <w:r w:rsidRPr="00663F24">
              <w:rPr>
                <w:rFonts w:asciiTheme="minorHAnsi" w:hAnsiTheme="minorHAnsi" w:cstheme="minorHAnsi"/>
                <w:color w:val="000000"/>
                <w:sz w:val="16"/>
                <w:szCs w:val="16"/>
                <w:lang w:val="en-GB"/>
              </w:rPr>
              <w:t>absorbable</w:t>
            </w:r>
          </w:p>
        </w:tc>
        <w:tc>
          <w:tcPr>
            <w:tcW w:w="1080" w:type="dxa"/>
            <w:gridSpan w:val="2"/>
            <w:shd w:val="clear" w:color="auto" w:fill="auto"/>
            <w:vAlign w:val="center"/>
          </w:tcPr>
          <w:p w14:paraId="7EE9B3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highlight w:val="yellow"/>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6A32AA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highlight w:val="yellow"/>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CA7C2E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AECCBE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957D27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931B57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B69D7F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745149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6033F4F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03</w:t>
            </w:r>
          </w:p>
        </w:tc>
        <w:tc>
          <w:tcPr>
            <w:tcW w:w="2520" w:type="dxa"/>
            <w:shd w:val="clear" w:color="auto" w:fill="auto"/>
          </w:tcPr>
          <w:p w14:paraId="4448A6B4" w14:textId="609553C8" w:rsidR="003F1511" w:rsidRPr="00663F24" w:rsidRDefault="008B3B7E" w:rsidP="00FF407C">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Sutures – non absorbable</w:t>
            </w:r>
          </w:p>
        </w:tc>
        <w:tc>
          <w:tcPr>
            <w:tcW w:w="1080" w:type="dxa"/>
            <w:gridSpan w:val="2"/>
            <w:shd w:val="clear" w:color="auto" w:fill="auto"/>
            <w:vAlign w:val="center"/>
          </w:tcPr>
          <w:p w14:paraId="3230297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CB3D7E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A6DB32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D7F702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CFD975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7A3366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8E5D7A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68E14F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3C6139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04</w:t>
            </w:r>
          </w:p>
        </w:tc>
        <w:tc>
          <w:tcPr>
            <w:tcW w:w="2520" w:type="dxa"/>
            <w:shd w:val="clear" w:color="auto" w:fill="auto"/>
          </w:tcPr>
          <w:p w14:paraId="30EAE1A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infusion set</w:t>
            </w:r>
          </w:p>
        </w:tc>
        <w:tc>
          <w:tcPr>
            <w:tcW w:w="1080" w:type="dxa"/>
            <w:gridSpan w:val="2"/>
            <w:shd w:val="clear" w:color="auto" w:fill="auto"/>
            <w:vAlign w:val="center"/>
          </w:tcPr>
          <w:p w14:paraId="3DE05E7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39428E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5F14E6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559994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95982F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A033A7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60EEB3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48F941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32FF49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05</w:t>
            </w:r>
          </w:p>
        </w:tc>
        <w:tc>
          <w:tcPr>
            <w:tcW w:w="2520" w:type="dxa"/>
            <w:shd w:val="clear" w:color="auto" w:fill="auto"/>
          </w:tcPr>
          <w:p w14:paraId="31C72956"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Blood giving set</w:t>
            </w:r>
          </w:p>
        </w:tc>
        <w:tc>
          <w:tcPr>
            <w:tcW w:w="1080" w:type="dxa"/>
            <w:gridSpan w:val="2"/>
            <w:shd w:val="clear" w:color="auto" w:fill="auto"/>
            <w:vAlign w:val="center"/>
          </w:tcPr>
          <w:p w14:paraId="408991F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8B1CD1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81661D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DB5729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4F8F4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DBF117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6AD2BB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5633C2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B08935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06</w:t>
            </w:r>
          </w:p>
        </w:tc>
        <w:tc>
          <w:tcPr>
            <w:tcW w:w="2520" w:type="dxa"/>
            <w:shd w:val="clear" w:color="auto" w:fill="auto"/>
          </w:tcPr>
          <w:p w14:paraId="030865C4"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(any size)</w:t>
            </w:r>
          </w:p>
        </w:tc>
        <w:tc>
          <w:tcPr>
            <w:tcW w:w="1080" w:type="dxa"/>
            <w:gridSpan w:val="2"/>
            <w:shd w:val="clear" w:color="auto" w:fill="auto"/>
            <w:vAlign w:val="center"/>
          </w:tcPr>
          <w:p w14:paraId="7434D3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9ADC01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9AEABF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D08D1E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668EE8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293443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426841D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C73636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31BA12C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07</w:t>
            </w:r>
          </w:p>
        </w:tc>
        <w:tc>
          <w:tcPr>
            <w:tcW w:w="2520" w:type="dxa"/>
            <w:shd w:val="clear" w:color="auto" w:fill="auto"/>
          </w:tcPr>
          <w:p w14:paraId="4A704A3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14 or 16</w:t>
            </w:r>
          </w:p>
        </w:tc>
        <w:tc>
          <w:tcPr>
            <w:tcW w:w="1080" w:type="dxa"/>
            <w:gridSpan w:val="2"/>
            <w:shd w:val="clear" w:color="auto" w:fill="auto"/>
            <w:vAlign w:val="center"/>
          </w:tcPr>
          <w:p w14:paraId="50DD0B7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B0D66A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C28557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263513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72F20B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606EAB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1981D44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4B254C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386C472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08</w:t>
            </w:r>
          </w:p>
        </w:tc>
        <w:tc>
          <w:tcPr>
            <w:tcW w:w="2520" w:type="dxa"/>
            <w:shd w:val="clear" w:color="auto" w:fill="auto"/>
          </w:tcPr>
          <w:p w14:paraId="2CF2F86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18</w:t>
            </w:r>
          </w:p>
        </w:tc>
        <w:tc>
          <w:tcPr>
            <w:tcW w:w="1080" w:type="dxa"/>
            <w:gridSpan w:val="2"/>
            <w:shd w:val="clear" w:color="auto" w:fill="auto"/>
            <w:vAlign w:val="center"/>
          </w:tcPr>
          <w:p w14:paraId="0030D26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C046F5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1313A9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8A1D28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31661C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CB2FC3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3F93F4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4B9273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6E2171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09</w:t>
            </w:r>
          </w:p>
        </w:tc>
        <w:tc>
          <w:tcPr>
            <w:tcW w:w="2520" w:type="dxa"/>
            <w:shd w:val="clear" w:color="auto" w:fill="auto"/>
          </w:tcPr>
          <w:p w14:paraId="1410AD0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20</w:t>
            </w:r>
          </w:p>
        </w:tc>
        <w:tc>
          <w:tcPr>
            <w:tcW w:w="1080" w:type="dxa"/>
            <w:gridSpan w:val="2"/>
            <w:shd w:val="clear" w:color="auto" w:fill="auto"/>
            <w:vAlign w:val="center"/>
          </w:tcPr>
          <w:p w14:paraId="5ECB2F2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3DDA35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8CF4FB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430F70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5822E4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E350B2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0548696"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BFCEFC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0187FB4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10</w:t>
            </w:r>
          </w:p>
        </w:tc>
        <w:tc>
          <w:tcPr>
            <w:tcW w:w="2520" w:type="dxa"/>
            <w:shd w:val="clear" w:color="auto" w:fill="auto"/>
          </w:tcPr>
          <w:p w14:paraId="58C016B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22</w:t>
            </w:r>
          </w:p>
        </w:tc>
        <w:tc>
          <w:tcPr>
            <w:tcW w:w="1080" w:type="dxa"/>
            <w:gridSpan w:val="2"/>
            <w:shd w:val="clear" w:color="auto" w:fill="auto"/>
            <w:vAlign w:val="center"/>
          </w:tcPr>
          <w:p w14:paraId="5C34DD6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31E72B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223961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A41F8C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FF2A17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A29600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230A415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5BC173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4BD444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11</w:t>
            </w:r>
          </w:p>
        </w:tc>
        <w:tc>
          <w:tcPr>
            <w:tcW w:w="2520" w:type="dxa"/>
            <w:shd w:val="clear" w:color="auto" w:fill="auto"/>
          </w:tcPr>
          <w:p w14:paraId="295949ED"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needle for children</w:t>
            </w:r>
          </w:p>
        </w:tc>
        <w:tc>
          <w:tcPr>
            <w:tcW w:w="1080" w:type="dxa"/>
            <w:gridSpan w:val="2"/>
            <w:shd w:val="clear" w:color="auto" w:fill="auto"/>
            <w:vAlign w:val="center"/>
          </w:tcPr>
          <w:p w14:paraId="6175CB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F0C2B5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0E7738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A481AD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B39D22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43F7F7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B9CD85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B796E2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C8406A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12</w:t>
            </w:r>
          </w:p>
        </w:tc>
        <w:tc>
          <w:tcPr>
            <w:tcW w:w="2520" w:type="dxa"/>
            <w:shd w:val="clear" w:color="auto" w:fill="auto"/>
          </w:tcPr>
          <w:p w14:paraId="4FFFA30F"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 (any size)</w:t>
            </w:r>
          </w:p>
        </w:tc>
        <w:tc>
          <w:tcPr>
            <w:tcW w:w="1080" w:type="dxa"/>
            <w:gridSpan w:val="2"/>
            <w:shd w:val="clear" w:color="auto" w:fill="auto"/>
            <w:vAlign w:val="center"/>
          </w:tcPr>
          <w:p w14:paraId="1D1F5C5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726C3B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52FD16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6800DB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99A138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6EBB57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51C4AC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B245A1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CA1386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13</w:t>
            </w:r>
          </w:p>
        </w:tc>
        <w:tc>
          <w:tcPr>
            <w:tcW w:w="2520" w:type="dxa"/>
            <w:shd w:val="clear" w:color="auto" w:fill="auto"/>
          </w:tcPr>
          <w:p w14:paraId="2FFE115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needles gauge 19</w:t>
            </w:r>
          </w:p>
        </w:tc>
        <w:tc>
          <w:tcPr>
            <w:tcW w:w="1080" w:type="dxa"/>
            <w:gridSpan w:val="2"/>
            <w:shd w:val="clear" w:color="auto" w:fill="auto"/>
            <w:vAlign w:val="center"/>
          </w:tcPr>
          <w:p w14:paraId="40EC712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9BEB02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377A13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F71139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009B32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F2A4EC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E15A2D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96DCE2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548A098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14</w:t>
            </w:r>
          </w:p>
        </w:tc>
        <w:tc>
          <w:tcPr>
            <w:tcW w:w="2520" w:type="dxa"/>
            <w:shd w:val="clear" w:color="auto" w:fill="auto"/>
          </w:tcPr>
          <w:p w14:paraId="4E9C60B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needles gauge 21</w:t>
            </w:r>
          </w:p>
        </w:tc>
        <w:tc>
          <w:tcPr>
            <w:tcW w:w="1080" w:type="dxa"/>
            <w:gridSpan w:val="2"/>
            <w:shd w:val="clear" w:color="auto" w:fill="auto"/>
            <w:vAlign w:val="center"/>
          </w:tcPr>
          <w:p w14:paraId="6036990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9989D5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EDA0F7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E902CC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C12EBB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CE9BD7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E03D03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F14150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4078677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15</w:t>
            </w:r>
          </w:p>
        </w:tc>
        <w:tc>
          <w:tcPr>
            <w:tcW w:w="2520" w:type="dxa"/>
            <w:shd w:val="clear" w:color="auto" w:fill="auto"/>
          </w:tcPr>
          <w:p w14:paraId="6627299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needles gauge 23</w:t>
            </w:r>
          </w:p>
        </w:tc>
        <w:tc>
          <w:tcPr>
            <w:tcW w:w="1080" w:type="dxa"/>
            <w:gridSpan w:val="2"/>
            <w:shd w:val="clear" w:color="auto" w:fill="auto"/>
            <w:vAlign w:val="center"/>
          </w:tcPr>
          <w:p w14:paraId="0774218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0D3752C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E6F2CC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A15A6A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BA6749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BD463C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E75145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3576D1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7C005A6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16</w:t>
            </w:r>
          </w:p>
        </w:tc>
        <w:tc>
          <w:tcPr>
            <w:tcW w:w="2520" w:type="dxa"/>
            <w:shd w:val="clear" w:color="auto" w:fill="auto"/>
          </w:tcPr>
          <w:p w14:paraId="3499F06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Disposable syringes 2 or 3 mL</w:t>
            </w:r>
          </w:p>
        </w:tc>
        <w:tc>
          <w:tcPr>
            <w:tcW w:w="1080" w:type="dxa"/>
            <w:gridSpan w:val="2"/>
            <w:shd w:val="clear" w:color="auto" w:fill="auto"/>
            <w:vAlign w:val="center"/>
          </w:tcPr>
          <w:p w14:paraId="10A93D9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7ABD7D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683353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29DFD2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205065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5D16DF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80EB9A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C9B405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0B008D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17</w:t>
            </w:r>
          </w:p>
        </w:tc>
        <w:tc>
          <w:tcPr>
            <w:tcW w:w="2520" w:type="dxa"/>
            <w:shd w:val="clear" w:color="auto" w:fill="auto"/>
          </w:tcPr>
          <w:p w14:paraId="2F37677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Disposable syringes 10 mL</w:t>
            </w:r>
          </w:p>
        </w:tc>
        <w:tc>
          <w:tcPr>
            <w:tcW w:w="1080" w:type="dxa"/>
            <w:gridSpan w:val="2"/>
            <w:shd w:val="clear" w:color="auto" w:fill="auto"/>
            <w:vAlign w:val="center"/>
          </w:tcPr>
          <w:p w14:paraId="7B8998F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8BF5B2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01801C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409857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C50F87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9590B2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29A277D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7F522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423DF76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18</w:t>
            </w:r>
          </w:p>
        </w:tc>
        <w:tc>
          <w:tcPr>
            <w:tcW w:w="2520" w:type="dxa"/>
            <w:shd w:val="clear" w:color="auto" w:fill="auto"/>
          </w:tcPr>
          <w:p w14:paraId="5E498C8D" w14:textId="50746A08"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4% chlorhexidine solution for umbilical cord </w:t>
            </w:r>
            <w:r w:rsidR="00E93716">
              <w:rPr>
                <w:rFonts w:asciiTheme="minorHAnsi" w:hAnsiTheme="minorHAnsi" w:cstheme="minorHAnsi"/>
                <w:color w:val="000000"/>
                <w:sz w:val="16"/>
                <w:szCs w:val="16"/>
                <w:lang w:val="en-GB"/>
              </w:rPr>
              <w:t>(</w:t>
            </w:r>
            <w:r w:rsidRPr="00663F24">
              <w:rPr>
                <w:rFonts w:asciiTheme="minorHAnsi" w:hAnsiTheme="minorHAnsi" w:cstheme="minorHAnsi"/>
                <w:color w:val="000000"/>
                <w:sz w:val="16"/>
                <w:szCs w:val="16"/>
                <w:lang w:val="en-GB"/>
              </w:rPr>
              <w:t xml:space="preserve">or cleaning perineum/cervix or skin </w:t>
            </w:r>
            <w:r w:rsidR="002356BE">
              <w:rPr>
                <w:rFonts w:asciiTheme="minorHAnsi" w:hAnsiTheme="minorHAnsi" w:cstheme="minorHAnsi"/>
                <w:color w:val="000000"/>
                <w:sz w:val="16"/>
                <w:szCs w:val="16"/>
                <w:lang w:val="en-GB"/>
              </w:rPr>
              <w:t>antiseptic</w:t>
            </w:r>
            <w:r w:rsidRPr="00663F24">
              <w:rPr>
                <w:rFonts w:asciiTheme="minorHAnsi" w:hAnsiTheme="minorHAnsi" w:cstheme="minorHAnsi"/>
                <w:color w:val="000000"/>
                <w:sz w:val="16"/>
                <w:szCs w:val="16"/>
                <w:lang w:val="en-GB"/>
              </w:rPr>
              <w:t>)</w:t>
            </w:r>
          </w:p>
        </w:tc>
        <w:tc>
          <w:tcPr>
            <w:tcW w:w="1080" w:type="dxa"/>
            <w:gridSpan w:val="2"/>
            <w:shd w:val="clear" w:color="auto" w:fill="auto"/>
            <w:vAlign w:val="center"/>
          </w:tcPr>
          <w:p w14:paraId="46A1DE6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ADE05C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291C1B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CC1A2C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B8EC4E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F256BB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FBBAF0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8DB5E1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72B4CDE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19</w:t>
            </w:r>
          </w:p>
        </w:tc>
        <w:tc>
          <w:tcPr>
            <w:tcW w:w="2520" w:type="dxa"/>
            <w:shd w:val="clear" w:color="auto" w:fill="auto"/>
          </w:tcPr>
          <w:p w14:paraId="1D4AF57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Materials for splinting extremities</w:t>
            </w:r>
          </w:p>
        </w:tc>
        <w:tc>
          <w:tcPr>
            <w:tcW w:w="1080" w:type="dxa"/>
            <w:gridSpan w:val="2"/>
            <w:shd w:val="clear" w:color="auto" w:fill="auto"/>
            <w:vAlign w:val="center"/>
          </w:tcPr>
          <w:p w14:paraId="5FB705F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0B6D59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D1A213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E788FA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22C93E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333A7D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054DAF1" w14:textId="77777777" w:rsidTr="00612109">
        <w:tblPrEx>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E36DFBC" w14:textId="77777777" w:rsidR="003F1511" w:rsidRPr="00663F24" w:rsidRDefault="003F1511" w:rsidP="00FF407C">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32059E" w14:textId="77777777" w:rsidR="003F1511" w:rsidRPr="00663F24"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20</w:t>
            </w:r>
          </w:p>
        </w:tc>
        <w:tc>
          <w:tcPr>
            <w:tcW w:w="25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C0E3B77" w14:textId="77777777" w:rsidR="003F1511" w:rsidRPr="00663F24" w:rsidRDefault="003F1511" w:rsidP="00FF407C">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Cervical collar</w:t>
            </w:r>
          </w:p>
        </w:tc>
        <w:tc>
          <w:tcPr>
            <w:tcW w:w="108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90C1F7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12107C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B334EE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A67D5C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C82156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57BFAE5"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3FEC2A8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260086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492FEBE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1</w:t>
            </w:r>
          </w:p>
        </w:tc>
        <w:tc>
          <w:tcPr>
            <w:tcW w:w="2520" w:type="dxa"/>
            <w:shd w:val="clear" w:color="auto" w:fill="auto"/>
          </w:tcPr>
          <w:p w14:paraId="4E79EEE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Material for casts</w:t>
            </w:r>
          </w:p>
        </w:tc>
        <w:tc>
          <w:tcPr>
            <w:tcW w:w="1080" w:type="dxa"/>
            <w:gridSpan w:val="2"/>
            <w:shd w:val="clear" w:color="auto" w:fill="auto"/>
            <w:vAlign w:val="center"/>
          </w:tcPr>
          <w:p w14:paraId="36CE388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05A95F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E38DEA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6C395E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85A66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F1A52ED"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F4EB7D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2298F5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6F6C92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2</w:t>
            </w:r>
          </w:p>
        </w:tc>
        <w:tc>
          <w:tcPr>
            <w:tcW w:w="2520" w:type="dxa"/>
            <w:shd w:val="clear" w:color="auto" w:fill="auto"/>
          </w:tcPr>
          <w:p w14:paraId="333C7A63" w14:textId="77777777" w:rsidR="003F1511" w:rsidRPr="00663F24" w:rsidRDefault="003F1511" w:rsidP="00FF407C">
            <w:pPr>
              <w:tabs>
                <w:tab w:val="right" w:leader="dot" w:pos="4392"/>
              </w:tabs>
              <w:spacing w:before="40" w:after="40"/>
              <w:rPr>
                <w:rFonts w:asciiTheme="minorHAnsi" w:hAnsiTheme="minorHAnsi" w:cstheme="minorHAnsi"/>
                <w:sz w:val="16"/>
                <w:szCs w:val="16"/>
                <w:lang w:val="fr-FR"/>
              </w:rPr>
            </w:pPr>
            <w:r w:rsidRPr="00663F24">
              <w:rPr>
                <w:rFonts w:asciiTheme="minorHAnsi" w:hAnsiTheme="minorHAnsi" w:cstheme="minorHAnsi"/>
                <w:color w:val="000000"/>
                <w:sz w:val="16"/>
                <w:szCs w:val="16"/>
                <w:lang w:val="fr-FR"/>
              </w:rPr>
              <w:t>Disposable latex gloves (non-sterile)</w:t>
            </w:r>
          </w:p>
        </w:tc>
        <w:tc>
          <w:tcPr>
            <w:tcW w:w="1080" w:type="dxa"/>
            <w:gridSpan w:val="2"/>
            <w:shd w:val="clear" w:color="auto" w:fill="auto"/>
            <w:vAlign w:val="center"/>
          </w:tcPr>
          <w:p w14:paraId="322FEBA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36F33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C229DF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71378A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109848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52DF64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B2B158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9EFCB6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F5C45B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3</w:t>
            </w:r>
          </w:p>
        </w:tc>
        <w:tc>
          <w:tcPr>
            <w:tcW w:w="2520" w:type="dxa"/>
            <w:shd w:val="clear" w:color="auto" w:fill="auto"/>
          </w:tcPr>
          <w:p w14:paraId="01EBD9B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Alcohol swabs</w:t>
            </w:r>
          </w:p>
        </w:tc>
        <w:tc>
          <w:tcPr>
            <w:tcW w:w="1080" w:type="dxa"/>
            <w:gridSpan w:val="2"/>
            <w:shd w:val="clear" w:color="auto" w:fill="auto"/>
            <w:vAlign w:val="center"/>
          </w:tcPr>
          <w:p w14:paraId="500B556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DD9600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745380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582E4F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997C1B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DEF2A0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14570F0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EE663A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789650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4</w:t>
            </w:r>
          </w:p>
        </w:tc>
        <w:tc>
          <w:tcPr>
            <w:tcW w:w="2520" w:type="dxa"/>
            <w:shd w:val="clear" w:color="auto" w:fill="auto"/>
          </w:tcPr>
          <w:p w14:paraId="0CF52D96"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gauze swabs (any size)</w:t>
            </w:r>
          </w:p>
        </w:tc>
        <w:tc>
          <w:tcPr>
            <w:tcW w:w="1080" w:type="dxa"/>
            <w:gridSpan w:val="2"/>
            <w:shd w:val="clear" w:color="auto" w:fill="auto"/>
            <w:vAlign w:val="center"/>
          </w:tcPr>
          <w:p w14:paraId="34E292E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329B53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219623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2D96EA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A780AD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A4496B9"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062632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AE82E8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lastRenderedPageBreak/>
              <w:t>R_C</w:t>
            </w:r>
          </w:p>
        </w:tc>
        <w:tc>
          <w:tcPr>
            <w:tcW w:w="630" w:type="dxa"/>
            <w:shd w:val="clear" w:color="auto" w:fill="auto"/>
          </w:tcPr>
          <w:p w14:paraId="684DA0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5</w:t>
            </w:r>
          </w:p>
        </w:tc>
        <w:tc>
          <w:tcPr>
            <w:tcW w:w="2520" w:type="dxa"/>
            <w:shd w:val="clear" w:color="auto" w:fill="auto"/>
          </w:tcPr>
          <w:p w14:paraId="05097B8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Adhesive tape (strapping)</w:t>
            </w:r>
          </w:p>
        </w:tc>
        <w:tc>
          <w:tcPr>
            <w:tcW w:w="1080" w:type="dxa"/>
            <w:gridSpan w:val="2"/>
            <w:shd w:val="clear" w:color="auto" w:fill="auto"/>
            <w:vAlign w:val="center"/>
          </w:tcPr>
          <w:p w14:paraId="57D4164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E67526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CD1CEA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7F1B93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F5AE6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D3FB729"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53A6EA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983B9E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D7F6C6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6</w:t>
            </w:r>
          </w:p>
        </w:tc>
        <w:tc>
          <w:tcPr>
            <w:tcW w:w="2520" w:type="dxa"/>
            <w:shd w:val="clear" w:color="auto" w:fill="auto"/>
          </w:tcPr>
          <w:p w14:paraId="0C6E3DA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Male condoms for non-family planning services</w:t>
            </w:r>
          </w:p>
        </w:tc>
        <w:tc>
          <w:tcPr>
            <w:tcW w:w="1080" w:type="dxa"/>
            <w:gridSpan w:val="2"/>
            <w:shd w:val="clear" w:color="auto" w:fill="auto"/>
            <w:vAlign w:val="center"/>
          </w:tcPr>
          <w:p w14:paraId="7C3F024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847783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8DBE42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6CB42B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ECA5A7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3FC684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37FD4C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DB3A8E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406279A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7</w:t>
            </w:r>
          </w:p>
        </w:tc>
        <w:tc>
          <w:tcPr>
            <w:tcW w:w="2520" w:type="dxa"/>
            <w:shd w:val="clear" w:color="auto" w:fill="auto"/>
          </w:tcPr>
          <w:p w14:paraId="1CE20B88"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Straight urinary catheter</w:t>
            </w:r>
          </w:p>
        </w:tc>
        <w:tc>
          <w:tcPr>
            <w:tcW w:w="1080" w:type="dxa"/>
            <w:gridSpan w:val="2"/>
            <w:shd w:val="clear" w:color="auto" w:fill="auto"/>
            <w:vAlign w:val="center"/>
          </w:tcPr>
          <w:p w14:paraId="26E130A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814651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177D95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DD97CE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B9885E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555B14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FEB734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A12AF2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79D67BB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8</w:t>
            </w:r>
          </w:p>
        </w:tc>
        <w:tc>
          <w:tcPr>
            <w:tcW w:w="2520" w:type="dxa"/>
            <w:shd w:val="clear" w:color="auto" w:fill="auto"/>
          </w:tcPr>
          <w:p w14:paraId="345490F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Urinary catheter with bulb for indwelling</w:t>
            </w:r>
          </w:p>
        </w:tc>
        <w:tc>
          <w:tcPr>
            <w:tcW w:w="1080" w:type="dxa"/>
            <w:gridSpan w:val="2"/>
            <w:shd w:val="clear" w:color="auto" w:fill="auto"/>
            <w:vAlign w:val="center"/>
          </w:tcPr>
          <w:p w14:paraId="2B4B29A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D88D8A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5EC96B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05E19A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50A361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3C8F85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257E66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6B3211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108900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9</w:t>
            </w:r>
          </w:p>
        </w:tc>
        <w:tc>
          <w:tcPr>
            <w:tcW w:w="2520" w:type="dxa"/>
            <w:shd w:val="clear" w:color="auto" w:fill="auto"/>
          </w:tcPr>
          <w:p w14:paraId="308AF46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Urine collection bag for use with indwelling urinary catheter</w:t>
            </w:r>
          </w:p>
        </w:tc>
        <w:tc>
          <w:tcPr>
            <w:tcW w:w="1080" w:type="dxa"/>
            <w:gridSpan w:val="2"/>
            <w:shd w:val="clear" w:color="auto" w:fill="auto"/>
            <w:vAlign w:val="center"/>
          </w:tcPr>
          <w:p w14:paraId="5DCED74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326948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A1D5DB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3A1A2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AE3107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3FB7F85"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4B004D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130175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CFCA8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30</w:t>
            </w:r>
          </w:p>
        </w:tc>
        <w:tc>
          <w:tcPr>
            <w:tcW w:w="2520" w:type="dxa"/>
            <w:shd w:val="clear" w:color="auto" w:fill="auto"/>
          </w:tcPr>
          <w:p w14:paraId="23CF367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Endotracheal tube (adult)</w:t>
            </w:r>
          </w:p>
        </w:tc>
        <w:tc>
          <w:tcPr>
            <w:tcW w:w="1080" w:type="dxa"/>
            <w:gridSpan w:val="2"/>
            <w:shd w:val="clear" w:color="auto" w:fill="auto"/>
            <w:vAlign w:val="center"/>
          </w:tcPr>
          <w:p w14:paraId="5F69CBF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8C3E22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DC70CC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842848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AE27B5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DA2AC1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EF5766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FB728F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40AC4D2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1</w:t>
            </w:r>
          </w:p>
        </w:tc>
        <w:tc>
          <w:tcPr>
            <w:tcW w:w="2520" w:type="dxa"/>
            <w:shd w:val="clear" w:color="auto" w:fill="auto"/>
          </w:tcPr>
          <w:p w14:paraId="2D1973F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Endotracheal tube (paediatric)</w:t>
            </w:r>
          </w:p>
        </w:tc>
        <w:tc>
          <w:tcPr>
            <w:tcW w:w="1080" w:type="dxa"/>
            <w:gridSpan w:val="2"/>
            <w:shd w:val="clear" w:color="auto" w:fill="auto"/>
            <w:vAlign w:val="center"/>
          </w:tcPr>
          <w:p w14:paraId="4482A28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2A2AA3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568627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0960CF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77CB0E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59C79B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8B3B7E" w:rsidRPr="00663F24" w14:paraId="0E13B42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BA6E231" w14:textId="13EF767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C403F33" w14:textId="7D05F56D"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2</w:t>
            </w:r>
          </w:p>
        </w:tc>
        <w:tc>
          <w:tcPr>
            <w:tcW w:w="2520" w:type="dxa"/>
            <w:shd w:val="clear" w:color="auto" w:fill="auto"/>
          </w:tcPr>
          <w:p w14:paraId="27C579B8" w14:textId="3FCA147E" w:rsidR="008B3B7E" w:rsidRPr="00663F24" w:rsidRDefault="00346858" w:rsidP="008B3B7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Long-lasting insecticidal nets</w:t>
            </w:r>
            <w:r w:rsidR="008B3B7E">
              <w:rPr>
                <w:rFonts w:asciiTheme="minorHAnsi" w:hAnsiTheme="minorHAnsi" w:cstheme="minorHAnsi"/>
                <w:color w:val="000000"/>
                <w:sz w:val="16"/>
                <w:szCs w:val="16"/>
                <w:lang w:val="en-GB"/>
              </w:rPr>
              <w:t xml:space="preserve"> (</w:t>
            </w:r>
            <w:r>
              <w:rPr>
                <w:rFonts w:asciiTheme="minorHAnsi" w:hAnsiTheme="minorHAnsi" w:cstheme="minorHAnsi"/>
                <w:color w:val="000000"/>
                <w:sz w:val="16"/>
                <w:szCs w:val="16"/>
                <w:lang w:val="en-GB"/>
              </w:rPr>
              <w:t>LLIN</w:t>
            </w:r>
            <w:r w:rsidR="008B3B7E">
              <w:rPr>
                <w:rFonts w:asciiTheme="minorHAnsi" w:hAnsiTheme="minorHAnsi" w:cstheme="minorHAnsi"/>
                <w:color w:val="000000"/>
                <w:sz w:val="16"/>
                <w:szCs w:val="16"/>
                <w:lang w:val="en-GB"/>
              </w:rPr>
              <w:t>s)</w:t>
            </w:r>
          </w:p>
        </w:tc>
        <w:tc>
          <w:tcPr>
            <w:tcW w:w="1080" w:type="dxa"/>
            <w:gridSpan w:val="2"/>
            <w:shd w:val="clear" w:color="auto" w:fill="auto"/>
            <w:vAlign w:val="center"/>
          </w:tcPr>
          <w:p w14:paraId="5DDB5ACA" w14:textId="414B4422"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990" w:type="dxa"/>
            <w:shd w:val="clear" w:color="auto" w:fill="auto"/>
            <w:vAlign w:val="center"/>
          </w:tcPr>
          <w:p w14:paraId="4336D425" w14:textId="1354D90A"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80" w:type="dxa"/>
            <w:shd w:val="clear" w:color="auto" w:fill="auto"/>
            <w:vAlign w:val="center"/>
          </w:tcPr>
          <w:p w14:paraId="29756456" w14:textId="02E4567E"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shd w:val="clear" w:color="auto" w:fill="auto"/>
            <w:vAlign w:val="center"/>
          </w:tcPr>
          <w:p w14:paraId="1797095E" w14:textId="7F0E1C09"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1080" w:type="dxa"/>
            <w:shd w:val="clear" w:color="auto" w:fill="auto"/>
            <w:vAlign w:val="center"/>
          </w:tcPr>
          <w:p w14:paraId="184F11A0" w14:textId="5F6C106C"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900" w:type="dxa"/>
            <w:shd w:val="clear" w:color="auto" w:fill="auto"/>
            <w:vAlign w:val="center"/>
          </w:tcPr>
          <w:p w14:paraId="2C63DCA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106AB62"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E648DBE" w14:textId="679C5C69"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029E8DE4" w14:textId="075CE1EC"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3</w:t>
            </w:r>
          </w:p>
        </w:tc>
        <w:tc>
          <w:tcPr>
            <w:tcW w:w="2520" w:type="dxa"/>
            <w:shd w:val="clear" w:color="auto" w:fill="auto"/>
          </w:tcPr>
          <w:p w14:paraId="17B60B78" w14:textId="6D3D79DF" w:rsidR="008B3B7E" w:rsidRDefault="008B3B7E" w:rsidP="008B3B7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Voucher for</w:t>
            </w:r>
            <w:r w:rsidR="00346858">
              <w:rPr>
                <w:rFonts w:asciiTheme="minorHAnsi" w:hAnsiTheme="minorHAnsi" w:cstheme="minorHAnsi"/>
                <w:color w:val="000000"/>
                <w:sz w:val="16"/>
                <w:szCs w:val="16"/>
                <w:lang w:val="en-GB"/>
              </w:rPr>
              <w:t xml:space="preserve"> long-lasting insecticidal nets</w:t>
            </w:r>
            <w:r>
              <w:rPr>
                <w:rFonts w:asciiTheme="minorHAnsi" w:hAnsiTheme="minorHAnsi" w:cstheme="minorHAnsi"/>
                <w:color w:val="000000"/>
                <w:sz w:val="16"/>
                <w:szCs w:val="16"/>
                <w:lang w:val="en-GB"/>
              </w:rPr>
              <w:t xml:space="preserve"> (COUNTRY ADAPT)</w:t>
            </w:r>
          </w:p>
        </w:tc>
        <w:tc>
          <w:tcPr>
            <w:tcW w:w="1080" w:type="dxa"/>
            <w:gridSpan w:val="2"/>
            <w:shd w:val="clear" w:color="auto" w:fill="auto"/>
            <w:vAlign w:val="center"/>
          </w:tcPr>
          <w:p w14:paraId="3DE2B172" w14:textId="4B9C5D36"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990" w:type="dxa"/>
            <w:shd w:val="clear" w:color="auto" w:fill="auto"/>
            <w:vAlign w:val="center"/>
          </w:tcPr>
          <w:p w14:paraId="3CBE2B65" w14:textId="48B0AF4B"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80" w:type="dxa"/>
            <w:shd w:val="clear" w:color="auto" w:fill="auto"/>
            <w:vAlign w:val="center"/>
          </w:tcPr>
          <w:p w14:paraId="66939862" w14:textId="3D419F72"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shd w:val="clear" w:color="auto" w:fill="auto"/>
            <w:vAlign w:val="center"/>
          </w:tcPr>
          <w:p w14:paraId="4749C782" w14:textId="198EB208"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1080" w:type="dxa"/>
            <w:shd w:val="clear" w:color="auto" w:fill="auto"/>
            <w:vAlign w:val="center"/>
          </w:tcPr>
          <w:p w14:paraId="7477B33F" w14:textId="125099AD"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900" w:type="dxa"/>
            <w:shd w:val="clear" w:color="auto" w:fill="auto"/>
            <w:vAlign w:val="center"/>
          </w:tcPr>
          <w:p w14:paraId="2F245CB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F73448C" w14:textId="77777777" w:rsidTr="00222CAC">
        <w:tblPrEx>
          <w:tblLook w:val="04A0" w:firstRow="1" w:lastRow="0" w:firstColumn="1" w:lastColumn="0" w:noHBand="0" w:noVBand="1"/>
        </w:tblPrEx>
        <w:trPr>
          <w:cantSplit/>
          <w:trHeight w:val="432"/>
          <w:jc w:val="center"/>
        </w:trPr>
        <w:tc>
          <w:tcPr>
            <w:tcW w:w="805" w:type="dxa"/>
            <w:shd w:val="clear" w:color="auto" w:fill="auto"/>
          </w:tcPr>
          <w:p w14:paraId="7E6AD388" w14:textId="77777777" w:rsidR="008B3B7E" w:rsidRPr="00663F24" w:rsidRDefault="008B3B7E" w:rsidP="00222CAC">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6342163E" w14:textId="05EE565B" w:rsidR="008B3B7E" w:rsidRPr="00663F24" w:rsidRDefault="008B3B7E" w:rsidP="00222CAC">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4</w:t>
            </w:r>
          </w:p>
        </w:tc>
        <w:tc>
          <w:tcPr>
            <w:tcW w:w="2520" w:type="dxa"/>
            <w:shd w:val="clear" w:color="auto" w:fill="auto"/>
          </w:tcPr>
          <w:p w14:paraId="795C42E1" w14:textId="68FB96DA" w:rsidR="008B3B7E" w:rsidRDefault="008B3B7E" w:rsidP="00222CAC">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Infant</w:t>
            </w:r>
            <w:r w:rsidR="00346858">
              <w:rPr>
                <w:rFonts w:asciiTheme="minorHAnsi" w:hAnsiTheme="minorHAnsi" w:cstheme="minorHAnsi"/>
                <w:color w:val="000000"/>
                <w:sz w:val="16"/>
                <w:szCs w:val="16"/>
                <w:lang w:val="en-GB"/>
              </w:rPr>
              <w:t xml:space="preserve"> LLIN</w:t>
            </w:r>
            <w:r>
              <w:rPr>
                <w:rFonts w:asciiTheme="minorHAnsi" w:hAnsiTheme="minorHAnsi" w:cstheme="minorHAnsi"/>
                <w:color w:val="000000"/>
                <w:sz w:val="16"/>
                <w:szCs w:val="16"/>
                <w:lang w:val="en-GB"/>
              </w:rPr>
              <w:t>s</w:t>
            </w:r>
          </w:p>
        </w:tc>
        <w:tc>
          <w:tcPr>
            <w:tcW w:w="1080" w:type="dxa"/>
            <w:gridSpan w:val="2"/>
            <w:shd w:val="clear" w:color="auto" w:fill="auto"/>
            <w:vAlign w:val="center"/>
          </w:tcPr>
          <w:p w14:paraId="637EA354"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990" w:type="dxa"/>
            <w:shd w:val="clear" w:color="auto" w:fill="auto"/>
            <w:vAlign w:val="center"/>
          </w:tcPr>
          <w:p w14:paraId="0C4CB572"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80" w:type="dxa"/>
            <w:shd w:val="clear" w:color="auto" w:fill="auto"/>
            <w:vAlign w:val="center"/>
          </w:tcPr>
          <w:p w14:paraId="75D9876A"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shd w:val="clear" w:color="auto" w:fill="auto"/>
            <w:vAlign w:val="center"/>
          </w:tcPr>
          <w:p w14:paraId="352CE5C5"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1080" w:type="dxa"/>
            <w:shd w:val="clear" w:color="auto" w:fill="auto"/>
            <w:vAlign w:val="center"/>
          </w:tcPr>
          <w:p w14:paraId="16777E93"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900" w:type="dxa"/>
            <w:shd w:val="clear" w:color="auto" w:fill="auto"/>
            <w:vAlign w:val="center"/>
          </w:tcPr>
          <w:p w14:paraId="013F963D" w14:textId="77777777" w:rsidR="008B3B7E" w:rsidRPr="00663F24" w:rsidRDefault="008B3B7E" w:rsidP="00222CAC">
            <w:pPr>
              <w:tabs>
                <w:tab w:val="right" w:leader="dot" w:pos="4392"/>
              </w:tabs>
              <w:spacing w:before="40" w:after="40"/>
              <w:rPr>
                <w:rFonts w:asciiTheme="minorHAnsi" w:hAnsiTheme="minorHAnsi" w:cstheme="minorHAnsi"/>
                <w:sz w:val="16"/>
                <w:szCs w:val="16"/>
                <w:lang w:val="en-GB"/>
              </w:rPr>
            </w:pPr>
          </w:p>
        </w:tc>
      </w:tr>
      <w:tr w:rsidR="008B3B7E" w:rsidRPr="00663F24" w14:paraId="04D65042" w14:textId="77777777" w:rsidTr="00612109">
        <w:tblPrEx>
          <w:tblLook w:val="04A0" w:firstRow="1" w:lastRow="0" w:firstColumn="1" w:lastColumn="0" w:noHBand="0" w:noVBand="1"/>
        </w:tblPrEx>
        <w:trPr>
          <w:cantSplit/>
          <w:trHeight w:val="288"/>
          <w:jc w:val="center"/>
        </w:trPr>
        <w:tc>
          <w:tcPr>
            <w:tcW w:w="805" w:type="dxa"/>
            <w:shd w:val="clear" w:color="auto" w:fill="8ADED2"/>
          </w:tcPr>
          <w:p w14:paraId="09CC5E55"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8ADED2"/>
          </w:tcPr>
          <w:p w14:paraId="004BA199"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8ADED2"/>
            <w:vAlign w:val="center"/>
            <w:hideMark/>
          </w:tcPr>
          <w:p w14:paraId="70831F54" w14:textId="77777777" w:rsidR="008B3B7E" w:rsidRPr="007C53C5" w:rsidRDefault="008B3B7E" w:rsidP="007C53C5">
            <w:pPr>
              <w:pStyle w:val="Heading2"/>
              <w:rPr>
                <w:sz w:val="16"/>
                <w:szCs w:val="16"/>
                <w:lang w:val="en-GB"/>
              </w:rPr>
            </w:pPr>
            <w:bookmarkStart w:id="773" w:name="_Toc117656755"/>
            <w:bookmarkStart w:id="774" w:name="_Toc135317528"/>
            <w:bookmarkStart w:id="775" w:name="_Toc135317622"/>
            <w:bookmarkStart w:id="776" w:name="_Toc138439595"/>
            <w:r w:rsidRPr="007C53C5">
              <w:rPr>
                <w:sz w:val="16"/>
                <w:szCs w:val="16"/>
                <w:lang w:val="en-GB"/>
              </w:rPr>
              <w:t>30.2. COMMODITIES FOR STANDARD PRECAUTIONS FOR INFECTION PREVENTION AND CONTROL</w:t>
            </w:r>
            <w:bookmarkEnd w:id="773"/>
            <w:bookmarkEnd w:id="774"/>
            <w:bookmarkEnd w:id="775"/>
            <w:bookmarkEnd w:id="776"/>
          </w:p>
        </w:tc>
        <w:tc>
          <w:tcPr>
            <w:tcW w:w="900" w:type="dxa"/>
            <w:shd w:val="clear" w:color="auto" w:fill="8ADED2"/>
          </w:tcPr>
          <w:p w14:paraId="7155D4EC"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663F24" w14:paraId="113C151C" w14:textId="77777777" w:rsidTr="00612109">
        <w:tblPrEx>
          <w:tblLook w:val="04A0" w:firstRow="1" w:lastRow="0" w:firstColumn="1" w:lastColumn="0" w:noHBand="0" w:noVBand="1"/>
        </w:tblPrEx>
        <w:trPr>
          <w:cantSplit/>
          <w:trHeight w:val="504"/>
          <w:jc w:val="center"/>
        </w:trPr>
        <w:tc>
          <w:tcPr>
            <w:tcW w:w="805" w:type="dxa"/>
            <w:shd w:val="clear" w:color="auto" w:fill="auto"/>
          </w:tcPr>
          <w:p w14:paraId="2CD1A475" w14:textId="2B169628"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019EE3FD" w14:textId="61DCF35C"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i3002</w:t>
            </w:r>
          </w:p>
        </w:tc>
        <w:tc>
          <w:tcPr>
            <w:tcW w:w="7740" w:type="dxa"/>
            <w:gridSpan w:val="7"/>
            <w:shd w:val="clear" w:color="auto" w:fill="auto"/>
          </w:tcPr>
          <w:p w14:paraId="479D1F53"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I would like to check on the availability of </w:t>
            </w:r>
            <w:r w:rsidRPr="00663F24">
              <w:rPr>
                <w:rFonts w:asciiTheme="minorHAnsi" w:hAnsiTheme="minorHAnsi" w:cstheme="minorHAnsi"/>
                <w:b/>
                <w:bCs/>
                <w:color w:val="000000"/>
                <w:sz w:val="16"/>
                <w:szCs w:val="16"/>
                <w:lang w:val="en-GB"/>
              </w:rPr>
              <w:t>protective clothing and commodities</w:t>
            </w:r>
            <w:r w:rsidRPr="00663F24">
              <w:rPr>
                <w:rFonts w:asciiTheme="minorHAnsi" w:hAnsiTheme="minorHAnsi" w:cstheme="minorHAnsi"/>
                <w:color w:val="000000"/>
                <w:sz w:val="16"/>
                <w:szCs w:val="16"/>
                <w:lang w:val="en-GB"/>
              </w:rPr>
              <w:t xml:space="preserve"> for standard precautions and infection prevention and control. </w:t>
            </w:r>
          </w:p>
        </w:tc>
        <w:tc>
          <w:tcPr>
            <w:tcW w:w="900" w:type="dxa"/>
            <w:shd w:val="clear" w:color="auto" w:fill="auto"/>
          </w:tcPr>
          <w:p w14:paraId="71C798C1"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0A8CD105" w14:textId="77777777" w:rsidTr="00612109">
        <w:tblPrEx>
          <w:tblLook w:val="04A0" w:firstRow="1" w:lastRow="0" w:firstColumn="1" w:lastColumn="0" w:noHBand="0" w:noVBand="1"/>
        </w:tblPrEx>
        <w:trPr>
          <w:cantSplit/>
          <w:trHeight w:val="332"/>
          <w:jc w:val="center"/>
        </w:trPr>
        <w:tc>
          <w:tcPr>
            <w:tcW w:w="805" w:type="dxa"/>
            <w:vMerge w:val="restart"/>
            <w:shd w:val="clear" w:color="auto" w:fill="auto"/>
          </w:tcPr>
          <w:p w14:paraId="4902835A"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vMerge w:val="restart"/>
            <w:shd w:val="clear" w:color="auto" w:fill="auto"/>
          </w:tcPr>
          <w:p w14:paraId="0075E5AC" w14:textId="5660000C"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3003</w:t>
            </w:r>
          </w:p>
        </w:tc>
        <w:tc>
          <w:tcPr>
            <w:tcW w:w="2520" w:type="dxa"/>
            <w:vMerge w:val="restart"/>
            <w:shd w:val="clear" w:color="auto" w:fill="auto"/>
          </w:tcPr>
          <w:p w14:paraId="45F8A005" w14:textId="77777777" w:rsidR="008B3B7E" w:rsidRPr="00663F24" w:rsidRDefault="008B3B7E" w:rsidP="008B3B7E">
            <w:pPr>
              <w:tabs>
                <w:tab w:val="right" w:leader="dot" w:pos="4392"/>
              </w:tabs>
              <w:spacing w:before="40" w:after="40"/>
              <w:rPr>
                <w:rFonts w:asciiTheme="minorHAnsi" w:hAnsiTheme="minorHAnsi" w:cstheme="minorHAnsi"/>
                <w:color w:val="000000" w:themeColor="text1"/>
                <w:sz w:val="16"/>
                <w:szCs w:val="16"/>
                <w:lang w:val="en-GB"/>
              </w:rPr>
            </w:pPr>
            <w:r w:rsidRPr="00663F24">
              <w:rPr>
                <w:rFonts w:asciiTheme="minorHAnsi" w:hAnsiTheme="minorHAnsi" w:cstheme="minorHAnsi"/>
                <w:color w:val="000000"/>
                <w:sz w:val="16"/>
                <w:szCs w:val="16"/>
                <w:lang w:val="en-GB"/>
              </w:rPr>
              <w:t>Please show me the main storage site for these types of items and for each item I ask about, if the facility has the item, please show it to me.</w:t>
            </w:r>
          </w:p>
        </w:tc>
        <w:tc>
          <w:tcPr>
            <w:tcW w:w="5220" w:type="dxa"/>
            <w:gridSpan w:val="6"/>
            <w:shd w:val="clear" w:color="auto" w:fill="D9D9D9"/>
          </w:tcPr>
          <w:p w14:paraId="6E1FC3EB" w14:textId="456BCACF"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00" w:type="dxa"/>
            <w:vMerge w:val="restart"/>
            <w:shd w:val="clear" w:color="auto" w:fill="auto"/>
          </w:tcPr>
          <w:p w14:paraId="53AC0D73"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2A357FE8" w14:textId="77777777" w:rsidTr="00612109">
        <w:tblPrEx>
          <w:tblLook w:val="04A0" w:firstRow="1" w:lastRow="0" w:firstColumn="1" w:lastColumn="0" w:noHBand="0" w:noVBand="1"/>
        </w:tblPrEx>
        <w:trPr>
          <w:cantSplit/>
          <w:trHeight w:val="350"/>
          <w:jc w:val="center"/>
        </w:trPr>
        <w:tc>
          <w:tcPr>
            <w:tcW w:w="805" w:type="dxa"/>
            <w:vMerge/>
            <w:shd w:val="clear" w:color="auto" w:fill="auto"/>
          </w:tcPr>
          <w:p w14:paraId="573B50EE"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199CA96F"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2A1CBB2D"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2070" w:type="dxa"/>
            <w:gridSpan w:val="3"/>
            <w:shd w:val="clear" w:color="auto" w:fill="D9D9D9"/>
          </w:tcPr>
          <w:p w14:paraId="2B457B80"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 xml:space="preserve">OBSERVED </w:t>
            </w:r>
          </w:p>
        </w:tc>
        <w:tc>
          <w:tcPr>
            <w:tcW w:w="3150" w:type="dxa"/>
            <w:gridSpan w:val="3"/>
            <w:shd w:val="clear" w:color="auto" w:fill="D9D9D9"/>
          </w:tcPr>
          <w:p w14:paraId="239FA249"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OBSERVED</w:t>
            </w:r>
          </w:p>
        </w:tc>
        <w:tc>
          <w:tcPr>
            <w:tcW w:w="900" w:type="dxa"/>
            <w:vMerge/>
            <w:shd w:val="clear" w:color="auto" w:fill="auto"/>
          </w:tcPr>
          <w:p w14:paraId="3E219A9E"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21CD9D8F" w14:textId="77777777" w:rsidTr="00612109">
        <w:trPr>
          <w:cantSplit/>
          <w:trHeight w:val="665"/>
          <w:jc w:val="center"/>
        </w:trPr>
        <w:tc>
          <w:tcPr>
            <w:tcW w:w="805" w:type="dxa"/>
            <w:vMerge/>
            <w:shd w:val="clear" w:color="auto" w:fill="auto"/>
          </w:tcPr>
          <w:p w14:paraId="6178BF5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7050970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5EBF23D6"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c>
          <w:tcPr>
            <w:tcW w:w="1080" w:type="dxa"/>
            <w:gridSpan w:val="2"/>
            <w:shd w:val="clear" w:color="auto" w:fill="D9D9D9"/>
          </w:tcPr>
          <w:p w14:paraId="65CEB46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AT LEAST ONE NOT EXPIRED</w:t>
            </w:r>
          </w:p>
        </w:tc>
        <w:tc>
          <w:tcPr>
            <w:tcW w:w="990" w:type="dxa"/>
            <w:shd w:val="clear" w:color="auto" w:fill="D9D9D9"/>
          </w:tcPr>
          <w:p w14:paraId="45EC210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AVAILABLE BUT EXPIRED</w:t>
            </w:r>
          </w:p>
        </w:tc>
        <w:tc>
          <w:tcPr>
            <w:tcW w:w="1080" w:type="dxa"/>
            <w:shd w:val="clear" w:color="auto" w:fill="D9D9D9"/>
          </w:tcPr>
          <w:p w14:paraId="0EBBA6D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REPORTED AVAILABLE BUT NOT SEEN</w:t>
            </w:r>
          </w:p>
        </w:tc>
        <w:tc>
          <w:tcPr>
            <w:tcW w:w="990" w:type="dxa"/>
            <w:shd w:val="clear" w:color="auto" w:fill="D9D9D9"/>
          </w:tcPr>
          <w:p w14:paraId="4FFC60C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AVAILABLE TODAY</w:t>
            </w:r>
          </w:p>
        </w:tc>
        <w:tc>
          <w:tcPr>
            <w:tcW w:w="1080" w:type="dxa"/>
            <w:shd w:val="clear" w:color="auto" w:fill="D9D9D9"/>
          </w:tcPr>
          <w:p w14:paraId="2019372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NEVER AVAILABLE</w:t>
            </w:r>
          </w:p>
        </w:tc>
        <w:tc>
          <w:tcPr>
            <w:tcW w:w="900" w:type="dxa"/>
            <w:vMerge/>
            <w:shd w:val="clear" w:color="auto" w:fill="auto"/>
          </w:tcPr>
          <w:p w14:paraId="026618A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658FA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822425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0557770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01</w:t>
            </w:r>
          </w:p>
        </w:tc>
        <w:tc>
          <w:tcPr>
            <w:tcW w:w="2520" w:type="dxa"/>
            <w:shd w:val="clear" w:color="auto" w:fill="auto"/>
          </w:tcPr>
          <w:p w14:paraId="077DC0E1"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Surgical masks</w:t>
            </w:r>
          </w:p>
        </w:tc>
        <w:tc>
          <w:tcPr>
            <w:tcW w:w="1080" w:type="dxa"/>
            <w:gridSpan w:val="2"/>
            <w:shd w:val="clear" w:color="auto" w:fill="auto"/>
            <w:vAlign w:val="center"/>
          </w:tcPr>
          <w:p w14:paraId="7E5D24D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65B59A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98AED6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1C34A5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C069F2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5137415"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0C674DB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E9C8A5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674CD5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02</w:t>
            </w:r>
          </w:p>
        </w:tc>
        <w:tc>
          <w:tcPr>
            <w:tcW w:w="2520" w:type="dxa"/>
            <w:shd w:val="clear" w:color="auto" w:fill="auto"/>
          </w:tcPr>
          <w:p w14:paraId="19F6DF0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N95 face masks</w:t>
            </w:r>
          </w:p>
        </w:tc>
        <w:tc>
          <w:tcPr>
            <w:tcW w:w="1080" w:type="dxa"/>
            <w:gridSpan w:val="2"/>
            <w:shd w:val="clear" w:color="auto" w:fill="auto"/>
            <w:vAlign w:val="center"/>
          </w:tcPr>
          <w:p w14:paraId="2ED791A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EFC43C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EC22B3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A0201E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A10CC7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180FC99"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63A06B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21DB1B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783858F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03</w:t>
            </w:r>
          </w:p>
        </w:tc>
        <w:tc>
          <w:tcPr>
            <w:tcW w:w="2520" w:type="dxa"/>
            <w:shd w:val="clear" w:color="auto" w:fill="auto"/>
          </w:tcPr>
          <w:p w14:paraId="24BA6D6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Non-sterile protective gowns </w:t>
            </w:r>
          </w:p>
        </w:tc>
        <w:tc>
          <w:tcPr>
            <w:tcW w:w="1080" w:type="dxa"/>
            <w:gridSpan w:val="2"/>
            <w:shd w:val="clear" w:color="auto" w:fill="auto"/>
            <w:vAlign w:val="center"/>
          </w:tcPr>
          <w:p w14:paraId="1F02CDC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99CECD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4379C2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46E2AA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1683CF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6F87F56"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D0B899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B21949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24D6DF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04</w:t>
            </w:r>
          </w:p>
        </w:tc>
        <w:tc>
          <w:tcPr>
            <w:tcW w:w="2520" w:type="dxa"/>
            <w:shd w:val="clear" w:color="auto" w:fill="auto"/>
          </w:tcPr>
          <w:p w14:paraId="5F7FACA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protective gowns</w:t>
            </w:r>
          </w:p>
        </w:tc>
        <w:tc>
          <w:tcPr>
            <w:tcW w:w="1080" w:type="dxa"/>
            <w:gridSpan w:val="2"/>
            <w:shd w:val="clear" w:color="auto" w:fill="auto"/>
            <w:vAlign w:val="center"/>
          </w:tcPr>
          <w:p w14:paraId="400ECD3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2E4B02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6A4749F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BEE967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B0E995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A1C5C3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C2A176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EAB5D1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F1F54B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05</w:t>
            </w:r>
          </w:p>
        </w:tc>
        <w:tc>
          <w:tcPr>
            <w:tcW w:w="2520" w:type="dxa"/>
            <w:shd w:val="clear" w:color="auto" w:fill="auto"/>
          </w:tcPr>
          <w:p w14:paraId="1002832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Aprons (impermeable)</w:t>
            </w:r>
          </w:p>
        </w:tc>
        <w:tc>
          <w:tcPr>
            <w:tcW w:w="1080" w:type="dxa"/>
            <w:gridSpan w:val="2"/>
            <w:shd w:val="clear" w:color="auto" w:fill="auto"/>
            <w:vAlign w:val="center"/>
          </w:tcPr>
          <w:p w14:paraId="4B6EDE6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757618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6E45236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D6CED0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6CE1D0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C3D712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05EEC2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5D042B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19BB20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06</w:t>
            </w:r>
          </w:p>
        </w:tc>
        <w:tc>
          <w:tcPr>
            <w:tcW w:w="2520" w:type="dxa"/>
            <w:shd w:val="clear" w:color="auto" w:fill="auto"/>
          </w:tcPr>
          <w:p w14:paraId="6D09B10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Eye protection (goggles, face shields)</w:t>
            </w:r>
          </w:p>
        </w:tc>
        <w:tc>
          <w:tcPr>
            <w:tcW w:w="1080" w:type="dxa"/>
            <w:gridSpan w:val="2"/>
            <w:shd w:val="clear" w:color="auto" w:fill="auto"/>
            <w:vAlign w:val="center"/>
          </w:tcPr>
          <w:p w14:paraId="27DA18E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4F99C4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6EDF5A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1F63D8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EA2EB1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B2187A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2DF173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495D0F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27E237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07</w:t>
            </w:r>
          </w:p>
        </w:tc>
        <w:tc>
          <w:tcPr>
            <w:tcW w:w="2520" w:type="dxa"/>
            <w:shd w:val="clear" w:color="auto" w:fill="auto"/>
          </w:tcPr>
          <w:p w14:paraId="5C236B9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Gumboots or clogs</w:t>
            </w:r>
          </w:p>
        </w:tc>
        <w:tc>
          <w:tcPr>
            <w:tcW w:w="1080" w:type="dxa"/>
            <w:gridSpan w:val="2"/>
            <w:shd w:val="clear" w:color="auto" w:fill="auto"/>
            <w:vAlign w:val="center"/>
          </w:tcPr>
          <w:p w14:paraId="55E448A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1C396E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78178F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D0A22B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8E202C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1902B6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8BE329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38992C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7FD0F6B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08</w:t>
            </w:r>
          </w:p>
        </w:tc>
        <w:tc>
          <w:tcPr>
            <w:tcW w:w="2520" w:type="dxa"/>
            <w:shd w:val="clear" w:color="auto" w:fill="auto"/>
          </w:tcPr>
          <w:p w14:paraId="0E95D89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Hair cover</w:t>
            </w:r>
          </w:p>
        </w:tc>
        <w:tc>
          <w:tcPr>
            <w:tcW w:w="1080" w:type="dxa"/>
            <w:gridSpan w:val="2"/>
            <w:shd w:val="clear" w:color="auto" w:fill="auto"/>
            <w:vAlign w:val="center"/>
          </w:tcPr>
          <w:p w14:paraId="25A4154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2D0B2D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B6898A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6B3FB6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1C090F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386E2F9"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B4B648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3A887C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136EAA5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09</w:t>
            </w:r>
          </w:p>
        </w:tc>
        <w:tc>
          <w:tcPr>
            <w:tcW w:w="2520" w:type="dxa"/>
            <w:shd w:val="clear" w:color="auto" w:fill="auto"/>
          </w:tcPr>
          <w:p w14:paraId="178A013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Sharps container ("safety box")</w:t>
            </w:r>
          </w:p>
        </w:tc>
        <w:tc>
          <w:tcPr>
            <w:tcW w:w="1080" w:type="dxa"/>
            <w:gridSpan w:val="2"/>
            <w:shd w:val="clear" w:color="auto" w:fill="auto"/>
            <w:vAlign w:val="center"/>
          </w:tcPr>
          <w:p w14:paraId="245E19A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90B517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2404F3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82BD1C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41BFFF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1364D9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6FF7C4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65D9F7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0BB3FB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520" w:type="dxa"/>
            <w:shd w:val="clear" w:color="auto" w:fill="auto"/>
          </w:tcPr>
          <w:p w14:paraId="7A88451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Disposable latex gloves (sterile)</w:t>
            </w:r>
          </w:p>
        </w:tc>
        <w:tc>
          <w:tcPr>
            <w:tcW w:w="1080" w:type="dxa"/>
            <w:gridSpan w:val="2"/>
            <w:shd w:val="clear" w:color="auto" w:fill="auto"/>
            <w:vAlign w:val="center"/>
          </w:tcPr>
          <w:p w14:paraId="58D0707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F77FDC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94F354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EBC906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2FDB46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9FF021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34A3022"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24E8C1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A60932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520" w:type="dxa"/>
            <w:shd w:val="clear" w:color="auto" w:fill="auto"/>
          </w:tcPr>
          <w:p w14:paraId="55FA791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Environmental disinfectant for surfaces </w:t>
            </w:r>
          </w:p>
        </w:tc>
        <w:tc>
          <w:tcPr>
            <w:tcW w:w="1080" w:type="dxa"/>
            <w:gridSpan w:val="2"/>
            <w:shd w:val="clear" w:color="auto" w:fill="auto"/>
            <w:vAlign w:val="center"/>
          </w:tcPr>
          <w:p w14:paraId="05034D9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AC4F14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068EC9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4490E8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1BF61A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6123364"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1D5C7D3"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0257A04" w14:textId="2651ABF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8C6DA5A"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2520" w:type="dxa"/>
            <w:shd w:val="clear" w:color="auto" w:fill="auto"/>
          </w:tcPr>
          <w:p w14:paraId="1FB35B94"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Alcohol-based handrub</w:t>
            </w:r>
          </w:p>
        </w:tc>
        <w:tc>
          <w:tcPr>
            <w:tcW w:w="1080" w:type="dxa"/>
            <w:gridSpan w:val="2"/>
            <w:shd w:val="clear" w:color="auto" w:fill="auto"/>
            <w:vAlign w:val="center"/>
          </w:tcPr>
          <w:p w14:paraId="3ECD0F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BC6B7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168F49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27D202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547280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5D830D2"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26BA9D7" w14:textId="77777777" w:rsidTr="00E93716">
        <w:tblPrEx>
          <w:tblLook w:val="04A0" w:firstRow="1" w:lastRow="0" w:firstColumn="1" w:lastColumn="0" w:noHBand="0" w:noVBand="1"/>
        </w:tblPrEx>
        <w:trPr>
          <w:cantSplit/>
          <w:trHeight w:val="432"/>
          <w:jc w:val="center"/>
        </w:trPr>
        <w:tc>
          <w:tcPr>
            <w:tcW w:w="805" w:type="dxa"/>
            <w:shd w:val="clear" w:color="auto" w:fill="auto"/>
          </w:tcPr>
          <w:p w14:paraId="515FB3D5" w14:textId="263E165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F82C579"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2520" w:type="dxa"/>
            <w:shd w:val="clear" w:color="auto" w:fill="auto"/>
          </w:tcPr>
          <w:p w14:paraId="36DE9DA8"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Poster reminding staff about hand hygiene or showing good hand hygiene techniques</w:t>
            </w:r>
          </w:p>
        </w:tc>
        <w:tc>
          <w:tcPr>
            <w:tcW w:w="1080" w:type="dxa"/>
            <w:gridSpan w:val="2"/>
            <w:shd w:val="clear" w:color="auto" w:fill="auto"/>
            <w:vAlign w:val="center"/>
          </w:tcPr>
          <w:p w14:paraId="155302B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C9AC672" w14:textId="69E185B8" w:rsidR="008B3B7E" w:rsidRPr="00663F24" w:rsidRDefault="00E93716" w:rsidP="00E93716">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29019" behindDoc="0" locked="0" layoutInCell="1" allowOverlap="1" wp14:anchorId="0BD3E28D" wp14:editId="164E1EA7">
                  <wp:simplePos x="0" y="0"/>
                  <wp:positionH relativeFrom="margin">
                    <wp:posOffset>2540</wp:posOffset>
                  </wp:positionH>
                  <wp:positionV relativeFrom="margin">
                    <wp:posOffset>-635</wp:posOffset>
                  </wp:positionV>
                  <wp:extent cx="508000" cy="267970"/>
                  <wp:effectExtent l="0" t="0" r="6350" b="0"/>
                  <wp:wrapNone/>
                  <wp:docPr id="90295056" name="Graphic 9029505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48BBD93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9889F4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952EBD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D2D6AE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08830C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75F693C" w14:textId="36EAEC2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3254EB41"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2520" w:type="dxa"/>
            <w:shd w:val="clear" w:color="auto" w:fill="auto"/>
          </w:tcPr>
          <w:p w14:paraId="7ED1E8E3"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Disposable paper towels for drying hands or single use hand towels</w:t>
            </w:r>
          </w:p>
        </w:tc>
        <w:tc>
          <w:tcPr>
            <w:tcW w:w="1080" w:type="dxa"/>
            <w:gridSpan w:val="2"/>
            <w:shd w:val="clear" w:color="auto" w:fill="auto"/>
            <w:vAlign w:val="center"/>
          </w:tcPr>
          <w:p w14:paraId="55E0493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865D3D2" w14:textId="226E7929"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1067" behindDoc="0" locked="0" layoutInCell="1" allowOverlap="1" wp14:anchorId="032AF17D" wp14:editId="575A0C1C">
                  <wp:simplePos x="0" y="0"/>
                  <wp:positionH relativeFrom="margin">
                    <wp:posOffset>2540</wp:posOffset>
                  </wp:positionH>
                  <wp:positionV relativeFrom="margin">
                    <wp:posOffset>22860</wp:posOffset>
                  </wp:positionV>
                  <wp:extent cx="508000" cy="267970"/>
                  <wp:effectExtent l="0" t="0" r="6350" b="0"/>
                  <wp:wrapNone/>
                  <wp:docPr id="2022888128" name="Graphic 202288812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157BD7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AF5538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091508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1CB54F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6714C0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3C2EA20" w14:textId="6D718B7F"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779CA630"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2520" w:type="dxa"/>
            <w:shd w:val="clear" w:color="auto" w:fill="auto"/>
          </w:tcPr>
          <w:p w14:paraId="4FA0741A"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Waste receptacle bin with lid</w:t>
            </w:r>
          </w:p>
        </w:tc>
        <w:tc>
          <w:tcPr>
            <w:tcW w:w="1080" w:type="dxa"/>
            <w:gridSpan w:val="2"/>
            <w:shd w:val="clear" w:color="auto" w:fill="auto"/>
            <w:vAlign w:val="center"/>
          </w:tcPr>
          <w:p w14:paraId="5992DC3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2180558" w14:textId="77C5D802"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3115" behindDoc="0" locked="0" layoutInCell="1" allowOverlap="1" wp14:anchorId="7BFCC1C7" wp14:editId="18D3C807">
                  <wp:simplePos x="0" y="0"/>
                  <wp:positionH relativeFrom="margin">
                    <wp:posOffset>2540</wp:posOffset>
                  </wp:positionH>
                  <wp:positionV relativeFrom="margin">
                    <wp:posOffset>-6985</wp:posOffset>
                  </wp:positionV>
                  <wp:extent cx="508000" cy="267970"/>
                  <wp:effectExtent l="0" t="0" r="6350" b="0"/>
                  <wp:wrapNone/>
                  <wp:docPr id="1581341659" name="Graphic 158134165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1E92047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2C241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146077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699D44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904A4E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37FB1FE" w14:textId="38017B5A"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64DC2F3E"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2520" w:type="dxa"/>
            <w:shd w:val="clear" w:color="auto" w:fill="auto"/>
          </w:tcPr>
          <w:p w14:paraId="6E0D52C9"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Plastic bin liner</w:t>
            </w:r>
          </w:p>
        </w:tc>
        <w:tc>
          <w:tcPr>
            <w:tcW w:w="1080" w:type="dxa"/>
            <w:gridSpan w:val="2"/>
            <w:shd w:val="clear" w:color="auto" w:fill="auto"/>
            <w:vAlign w:val="center"/>
          </w:tcPr>
          <w:p w14:paraId="102DCD2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82311E0" w14:textId="387BEB5A"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5163" behindDoc="0" locked="0" layoutInCell="1" allowOverlap="1" wp14:anchorId="05009DF0" wp14:editId="27EFFCC2">
                  <wp:simplePos x="0" y="0"/>
                  <wp:positionH relativeFrom="margin">
                    <wp:posOffset>2540</wp:posOffset>
                  </wp:positionH>
                  <wp:positionV relativeFrom="margin">
                    <wp:posOffset>-11430</wp:posOffset>
                  </wp:positionV>
                  <wp:extent cx="508000" cy="267970"/>
                  <wp:effectExtent l="0" t="0" r="6350" b="0"/>
                  <wp:wrapNone/>
                  <wp:docPr id="1231733156" name="Graphic 123173315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0471A2A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678D5A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4AA29D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F14B8DB"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127045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2369812" w14:textId="31032AE3"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lastRenderedPageBreak/>
              <w:t>R_C</w:t>
            </w:r>
          </w:p>
        </w:tc>
        <w:tc>
          <w:tcPr>
            <w:tcW w:w="630" w:type="dxa"/>
            <w:shd w:val="clear" w:color="auto" w:fill="auto"/>
          </w:tcPr>
          <w:p w14:paraId="2374AAD4"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17</w:t>
            </w:r>
          </w:p>
        </w:tc>
        <w:tc>
          <w:tcPr>
            <w:tcW w:w="2520" w:type="dxa"/>
            <w:shd w:val="clear" w:color="auto" w:fill="auto"/>
          </w:tcPr>
          <w:p w14:paraId="4DCA5B02" w14:textId="77777777" w:rsidR="008B3B7E" w:rsidRPr="00663F24" w:rsidRDefault="008B3B7E" w:rsidP="008B3B7E">
            <w:pPr>
              <w:tabs>
                <w:tab w:val="right" w:leader="dot" w:pos="4392"/>
              </w:tabs>
              <w:spacing w:before="40" w:after="8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Disposable syringes with disposable needles or auto-disable syringes</w:t>
            </w:r>
          </w:p>
        </w:tc>
        <w:tc>
          <w:tcPr>
            <w:tcW w:w="1080" w:type="dxa"/>
            <w:gridSpan w:val="2"/>
            <w:shd w:val="clear" w:color="auto" w:fill="auto"/>
            <w:vAlign w:val="center"/>
          </w:tcPr>
          <w:p w14:paraId="67124D5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42D045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E0CC81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B63DFB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18A110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8BCE19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EEF15D4" w14:textId="77777777" w:rsidTr="007C53C5">
        <w:tblPrEx>
          <w:tblLook w:val="04A0" w:firstRow="1" w:lastRow="0" w:firstColumn="1" w:lastColumn="0" w:noHBand="0" w:noVBand="1"/>
        </w:tblPrEx>
        <w:trPr>
          <w:cantSplit/>
          <w:trHeight w:val="255"/>
          <w:jc w:val="center"/>
        </w:trPr>
        <w:tc>
          <w:tcPr>
            <w:tcW w:w="805" w:type="dxa"/>
            <w:shd w:val="clear" w:color="auto" w:fill="8ADED2"/>
          </w:tcPr>
          <w:p w14:paraId="60DF71EC"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8ADED2"/>
          </w:tcPr>
          <w:p w14:paraId="77225A86"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8ADED2"/>
            <w:vAlign w:val="center"/>
            <w:hideMark/>
          </w:tcPr>
          <w:p w14:paraId="7BF7C72E" w14:textId="77777777" w:rsidR="008B3B7E" w:rsidRPr="007C53C5" w:rsidRDefault="008B3B7E" w:rsidP="007C53C5">
            <w:pPr>
              <w:pStyle w:val="Heading2"/>
              <w:rPr>
                <w:sz w:val="16"/>
                <w:szCs w:val="16"/>
                <w:lang w:val="en-GB"/>
              </w:rPr>
            </w:pPr>
            <w:bookmarkStart w:id="777" w:name="_Toc117656756"/>
            <w:bookmarkStart w:id="778" w:name="_Toc135317529"/>
            <w:bookmarkStart w:id="779" w:name="_Toc135317623"/>
            <w:bookmarkStart w:id="780" w:name="_Toc138439596"/>
            <w:r w:rsidRPr="007C53C5">
              <w:rPr>
                <w:sz w:val="16"/>
                <w:szCs w:val="16"/>
                <w:lang w:val="en-GB"/>
              </w:rPr>
              <w:t>30.3. PROCEDURE KITS AND PATIENT EQUIPMENT</w:t>
            </w:r>
            <w:bookmarkEnd w:id="777"/>
            <w:bookmarkEnd w:id="778"/>
            <w:bookmarkEnd w:id="779"/>
            <w:bookmarkEnd w:id="780"/>
          </w:p>
        </w:tc>
        <w:tc>
          <w:tcPr>
            <w:tcW w:w="900" w:type="dxa"/>
            <w:shd w:val="clear" w:color="auto" w:fill="8ADED2"/>
          </w:tcPr>
          <w:p w14:paraId="6BA11D54"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663F24" w14:paraId="684DFC38" w14:textId="77777777" w:rsidTr="00612109">
        <w:tblPrEx>
          <w:tblLook w:val="04A0" w:firstRow="1" w:lastRow="0" w:firstColumn="1" w:lastColumn="0" w:noHBand="0" w:noVBand="1"/>
        </w:tblPrEx>
        <w:trPr>
          <w:cantSplit/>
          <w:trHeight w:val="504"/>
          <w:jc w:val="center"/>
        </w:trPr>
        <w:tc>
          <w:tcPr>
            <w:tcW w:w="805" w:type="dxa"/>
            <w:shd w:val="clear" w:color="auto" w:fill="auto"/>
          </w:tcPr>
          <w:p w14:paraId="552538A9" w14:textId="560BC70C"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0FFB92A6" w14:textId="4C6DCF94" w:rsidR="008B3B7E" w:rsidRPr="00663F24" w:rsidRDefault="008B3B7E" w:rsidP="008B3B7E">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3004</w:t>
            </w:r>
          </w:p>
        </w:tc>
        <w:tc>
          <w:tcPr>
            <w:tcW w:w="3504" w:type="dxa"/>
            <w:gridSpan w:val="2"/>
            <w:shd w:val="clear" w:color="auto" w:fill="auto"/>
          </w:tcPr>
          <w:p w14:paraId="4135A952" w14:textId="701FA975"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Is there a central location where procedure kits or patient equipment are kept or are these only found in the unit where the procedure is conducted</w:t>
            </w:r>
            <w:r>
              <w:rPr>
                <w:rFonts w:asciiTheme="minorHAnsi" w:hAnsiTheme="minorHAnsi" w:cstheme="minorHAnsi"/>
                <w:color w:val="000000"/>
                <w:sz w:val="16"/>
                <w:szCs w:val="16"/>
                <w:lang w:val="en-GB"/>
              </w:rPr>
              <w:t xml:space="preserve"> </w:t>
            </w:r>
            <w:r w:rsidRPr="00663F24">
              <w:rPr>
                <w:rFonts w:asciiTheme="minorHAnsi" w:hAnsiTheme="minorHAnsi" w:cstheme="minorHAnsi"/>
                <w:color w:val="000000"/>
                <w:sz w:val="16"/>
                <w:szCs w:val="16"/>
                <w:lang w:val="en-GB"/>
              </w:rPr>
              <w:t xml:space="preserve">or the patient receives services?  </w:t>
            </w:r>
            <w:r w:rsidRPr="00663F24">
              <w:rPr>
                <w:rFonts w:asciiTheme="minorHAnsi" w:hAnsiTheme="minorHAnsi" w:cstheme="minorHAnsi"/>
                <w:color w:val="000000"/>
                <w:sz w:val="16"/>
                <w:szCs w:val="16"/>
                <w:lang w:val="en-GB"/>
              </w:rPr>
              <w:br/>
            </w:r>
            <w:r w:rsidRPr="00663F24">
              <w:rPr>
                <w:rFonts w:asciiTheme="minorHAnsi" w:hAnsiTheme="minorHAnsi" w:cstheme="minorHAnsi"/>
                <w:color w:val="000000"/>
                <w:sz w:val="16"/>
                <w:szCs w:val="16"/>
                <w:lang w:val="en-GB"/>
              </w:rPr>
              <w:br/>
              <w:t>IF YES, ASK TO BE SHOWN THE CENTRAL LOCATION(S) WHERE EACH OF THE FOLLOWING MAY BE CENTRALLY STORED AND SUPPLIED TO UNITS ON REQUEST. DO NOT GO TO PATIENT UNITS TO SEE THESE ITEMS; THEY ARE CHECKED IN PATIENT UNITS IN OTHER SECTIONS.</w:t>
            </w:r>
          </w:p>
        </w:tc>
        <w:tc>
          <w:tcPr>
            <w:tcW w:w="4236" w:type="dxa"/>
            <w:gridSpan w:val="5"/>
            <w:shd w:val="clear" w:color="auto" w:fill="auto"/>
            <w:vAlign w:val="center"/>
          </w:tcPr>
          <w:p w14:paraId="42AD7F69" w14:textId="77777777" w:rsidR="008B3B7E" w:rsidRPr="00663F24" w:rsidRDefault="008B3B7E" w:rsidP="008B3B7E">
            <w:pPr>
              <w:tabs>
                <w:tab w:val="right" w:leader="dot" w:pos="5736"/>
              </w:tabs>
              <w:rPr>
                <w:rFonts w:asciiTheme="minorHAnsi" w:hAnsiTheme="minorHAnsi" w:cstheme="minorHAnsi"/>
                <w:color w:val="000000" w:themeColor="text1"/>
                <w:sz w:val="16"/>
                <w:szCs w:val="16"/>
                <w:lang w:val="en-GB"/>
              </w:rPr>
            </w:pPr>
            <w:r w:rsidRPr="00663F24">
              <w:rPr>
                <w:rFonts w:asciiTheme="minorHAnsi" w:hAnsiTheme="minorHAnsi" w:cstheme="minorHAnsi"/>
                <w:bCs/>
                <w:sz w:val="16"/>
                <w:szCs w:val="16"/>
                <w:lang w:val="en-GB"/>
              </w:rPr>
              <w:t>YES</w:t>
            </w:r>
            <w:r w:rsidRPr="00663F24">
              <w:rPr>
                <w:rFonts w:asciiTheme="minorHAnsi" w:hAnsiTheme="minorHAnsi" w:cstheme="minorHAnsi"/>
                <w:color w:val="000000" w:themeColor="text1"/>
                <w:sz w:val="16"/>
                <w:szCs w:val="16"/>
                <w:lang w:val="en-GB"/>
              </w:rPr>
              <w:t>, CENTRAL STORE(S) FOR KITS AND PATIENT</w:t>
            </w:r>
            <w:r w:rsidRPr="00663F24">
              <w:rPr>
                <w:rFonts w:asciiTheme="minorHAnsi" w:hAnsiTheme="minorHAnsi" w:cstheme="minorHAnsi"/>
                <w:color w:val="000000" w:themeColor="text1"/>
                <w:sz w:val="16"/>
                <w:szCs w:val="16"/>
                <w:lang w:val="en-GB"/>
              </w:rPr>
              <w:br/>
              <w:t>EQUIPMENT</w:t>
            </w:r>
            <w:r w:rsidRPr="00663F24">
              <w:rPr>
                <w:rFonts w:asciiTheme="minorHAnsi" w:hAnsiTheme="minorHAnsi" w:cstheme="minorHAnsi"/>
                <w:color w:val="000000" w:themeColor="text1"/>
                <w:sz w:val="16"/>
                <w:szCs w:val="16"/>
                <w:lang w:val="en-GB"/>
              </w:rPr>
              <w:tab/>
              <w:t>1</w:t>
            </w:r>
          </w:p>
          <w:p w14:paraId="14FDCA12" w14:textId="77777777" w:rsidR="008B3B7E" w:rsidRPr="00663F24" w:rsidRDefault="008B3B7E" w:rsidP="008B3B7E">
            <w:pPr>
              <w:tabs>
                <w:tab w:val="right" w:leader="dot" w:pos="5736"/>
              </w:tabs>
              <w:ind w:right="-1"/>
              <w:rPr>
                <w:rFonts w:asciiTheme="minorHAnsi" w:hAnsiTheme="minorHAnsi" w:cstheme="minorHAnsi"/>
                <w:color w:val="000000" w:themeColor="text1"/>
                <w:sz w:val="16"/>
                <w:szCs w:val="16"/>
                <w:lang w:val="en-GB"/>
              </w:rPr>
            </w:pPr>
            <w:r w:rsidRPr="00663F24">
              <w:rPr>
                <w:rFonts w:asciiTheme="minorHAnsi" w:hAnsiTheme="minorHAnsi" w:cstheme="minorHAnsi"/>
                <w:color w:val="000000" w:themeColor="text1"/>
                <w:sz w:val="16"/>
                <w:szCs w:val="16"/>
                <w:lang w:val="en-GB"/>
              </w:rPr>
              <w:t>NO CENTRAL STORE(S) FOR KITS OR PATIENT</w:t>
            </w:r>
            <w:r w:rsidRPr="00663F24">
              <w:rPr>
                <w:rFonts w:asciiTheme="minorHAnsi" w:hAnsiTheme="minorHAnsi" w:cstheme="minorHAnsi"/>
                <w:color w:val="000000" w:themeColor="text1"/>
                <w:sz w:val="16"/>
                <w:szCs w:val="16"/>
                <w:lang w:val="en-GB"/>
              </w:rPr>
              <w:br/>
              <w:t>EQUIPMENT</w:t>
            </w:r>
            <w:r w:rsidRPr="00663F24">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673DCFBB" w14:textId="77777777" w:rsidR="008B3B7E" w:rsidRDefault="008B3B7E" w:rsidP="008B3B7E">
            <w:pPr>
              <w:tabs>
                <w:tab w:val="right" w:leader="dot" w:pos="4392"/>
              </w:tabs>
              <w:rPr>
                <w:rFonts w:asciiTheme="minorHAnsi" w:hAnsiTheme="minorHAnsi" w:cstheme="minorHAnsi"/>
                <w:sz w:val="16"/>
                <w:szCs w:val="16"/>
                <w:lang w:val="en-GB"/>
              </w:rPr>
            </w:pPr>
          </w:p>
          <w:p w14:paraId="495725CE" w14:textId="77777777" w:rsidR="008B3B7E" w:rsidRPr="00663F24" w:rsidRDefault="008B3B7E" w:rsidP="008B3B7E">
            <w:pPr>
              <w:tabs>
                <w:tab w:val="right" w:leader="dot" w:pos="4392"/>
              </w:tabs>
              <w:rPr>
                <w:rFonts w:asciiTheme="minorHAnsi" w:hAnsiTheme="minorHAnsi" w:cstheme="minorHAnsi"/>
                <w:sz w:val="16"/>
                <w:szCs w:val="16"/>
                <w:lang w:val="en-GB"/>
              </w:rPr>
            </w:pPr>
          </w:p>
          <w:p w14:paraId="2F5226C1" w14:textId="77777777" w:rsidR="008B3B7E" w:rsidRPr="00663F24" w:rsidRDefault="008B3B7E" w:rsidP="008B3B7E">
            <w:pPr>
              <w:tabs>
                <w:tab w:val="right" w:leader="dot" w:pos="4392"/>
              </w:tabs>
              <w:rPr>
                <w:rFonts w:asciiTheme="minorHAnsi" w:hAnsiTheme="minorHAnsi" w:cstheme="minorHAnsi"/>
                <w:sz w:val="16"/>
                <w:szCs w:val="16"/>
                <w:lang w:val="en-GB"/>
              </w:rPr>
            </w:pPr>
          </w:p>
          <w:p w14:paraId="7DA5888F" w14:textId="77777777" w:rsidR="008B3B7E" w:rsidRDefault="008B3B7E" w:rsidP="008B3B7E">
            <w:pPr>
              <w:tabs>
                <w:tab w:val="right" w:leader="dot" w:pos="4392"/>
              </w:tabs>
              <w:rPr>
                <w:rFonts w:asciiTheme="minorHAnsi" w:hAnsiTheme="minorHAnsi" w:cstheme="minorHAnsi"/>
                <w:sz w:val="16"/>
                <w:szCs w:val="16"/>
                <w:lang w:val="en-GB"/>
              </w:rPr>
            </w:pPr>
          </w:p>
          <w:p w14:paraId="5274DCF8" w14:textId="77777777" w:rsidR="008B3B7E" w:rsidRPr="00663F24" w:rsidRDefault="008B3B7E" w:rsidP="008B3B7E">
            <w:pPr>
              <w:tabs>
                <w:tab w:val="right" w:leader="dot" w:pos="4392"/>
              </w:tabs>
              <w:rPr>
                <w:rFonts w:asciiTheme="minorHAnsi" w:hAnsiTheme="minorHAnsi" w:cstheme="minorHAnsi"/>
                <w:color w:val="000000"/>
                <w:sz w:val="16"/>
                <w:szCs w:val="16"/>
                <w:lang w:val="en-GB"/>
              </w:rPr>
            </w:pPr>
            <w:r w:rsidRPr="00663F24">
              <w:rPr>
                <w:rFonts w:asciiTheme="minorHAnsi" w:hAnsiTheme="minorHAnsi" w:cstheme="minorHAnsi"/>
                <w:sz w:val="16"/>
                <w:szCs w:val="16"/>
                <w:lang w:val="en-GB"/>
              </w:rPr>
              <w:sym w:font="Wingdings" w:char="F0E8"/>
            </w:r>
            <w:r w:rsidRPr="00663F24">
              <w:rPr>
                <w:rFonts w:asciiTheme="minorHAnsi" w:hAnsiTheme="minorHAnsi" w:cstheme="minorHAnsi"/>
                <w:sz w:val="16"/>
                <w:szCs w:val="16"/>
                <w:lang w:val="en-GB"/>
              </w:rPr>
              <w:t>END OF SECTION</w:t>
            </w:r>
          </w:p>
        </w:tc>
      </w:tr>
      <w:tr w:rsidR="008B3B7E" w:rsidRPr="00663F24" w14:paraId="4EAB75EC" w14:textId="77777777" w:rsidTr="00580B50">
        <w:trPr>
          <w:cantSplit/>
          <w:trHeight w:val="288"/>
          <w:jc w:val="center"/>
        </w:trPr>
        <w:tc>
          <w:tcPr>
            <w:tcW w:w="805" w:type="dxa"/>
            <w:shd w:val="clear" w:color="auto" w:fill="auto"/>
          </w:tcPr>
          <w:p w14:paraId="12D1E04A" w14:textId="7350C30B"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rPr>
              <w:t>R_C</w:t>
            </w:r>
          </w:p>
        </w:tc>
        <w:tc>
          <w:tcPr>
            <w:tcW w:w="630" w:type="dxa"/>
            <w:shd w:val="clear" w:color="auto" w:fill="auto"/>
          </w:tcPr>
          <w:p w14:paraId="18963899" w14:textId="168601D2"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i3005</w:t>
            </w:r>
          </w:p>
        </w:tc>
        <w:tc>
          <w:tcPr>
            <w:tcW w:w="7740" w:type="dxa"/>
            <w:gridSpan w:val="7"/>
            <w:shd w:val="clear" w:color="auto" w:fill="auto"/>
          </w:tcPr>
          <w:p w14:paraId="56060485" w14:textId="77777777" w:rsidR="008B3B7E" w:rsidRPr="00663F24" w:rsidRDefault="008B3B7E" w:rsidP="008B3B7E">
            <w:pPr>
              <w:keepNext/>
              <w:keepLines/>
              <w:tabs>
                <w:tab w:val="right" w:leader="dot" w:pos="4392"/>
              </w:tabs>
              <w:spacing w:before="40" w:after="8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I would like to check on the availability of </w:t>
            </w:r>
            <w:r w:rsidRPr="00663F24">
              <w:rPr>
                <w:rFonts w:asciiTheme="minorHAnsi" w:hAnsiTheme="minorHAnsi" w:cstheme="minorHAnsi"/>
                <w:b/>
                <w:bCs/>
                <w:color w:val="000000"/>
                <w:sz w:val="16"/>
                <w:szCs w:val="16"/>
                <w:lang w:val="en-GB"/>
              </w:rPr>
              <w:t>procedure kits and patient equipment</w:t>
            </w:r>
            <w:r w:rsidRPr="00663F24">
              <w:rPr>
                <w:rFonts w:asciiTheme="minorHAnsi" w:hAnsiTheme="minorHAnsi" w:cstheme="minorHAnsi"/>
                <w:color w:val="000000"/>
                <w:sz w:val="16"/>
                <w:szCs w:val="16"/>
                <w:lang w:val="en-GB"/>
              </w:rPr>
              <w:t xml:space="preserve">. </w:t>
            </w:r>
          </w:p>
        </w:tc>
        <w:tc>
          <w:tcPr>
            <w:tcW w:w="900" w:type="dxa"/>
            <w:shd w:val="clear" w:color="auto" w:fill="auto"/>
          </w:tcPr>
          <w:p w14:paraId="3FE85256"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08AD65EE" w14:textId="77777777" w:rsidTr="00612109">
        <w:tblPrEx>
          <w:tblLook w:val="04A0" w:firstRow="1" w:lastRow="0" w:firstColumn="1" w:lastColumn="0" w:noHBand="0" w:noVBand="1"/>
        </w:tblPrEx>
        <w:trPr>
          <w:cantSplit/>
          <w:trHeight w:val="341"/>
          <w:jc w:val="center"/>
        </w:trPr>
        <w:tc>
          <w:tcPr>
            <w:tcW w:w="805" w:type="dxa"/>
            <w:vMerge w:val="restart"/>
            <w:shd w:val="clear" w:color="auto" w:fill="auto"/>
          </w:tcPr>
          <w:p w14:paraId="22D7BFEB"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vMerge w:val="restart"/>
            <w:shd w:val="clear" w:color="auto" w:fill="auto"/>
          </w:tcPr>
          <w:p w14:paraId="49EA6466" w14:textId="21DC4674"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3006</w:t>
            </w:r>
          </w:p>
        </w:tc>
        <w:tc>
          <w:tcPr>
            <w:tcW w:w="2520" w:type="dxa"/>
            <w:vMerge w:val="restart"/>
            <w:shd w:val="clear" w:color="auto" w:fill="auto"/>
          </w:tcPr>
          <w:p w14:paraId="401A8894" w14:textId="77777777" w:rsidR="008B3B7E" w:rsidRPr="00663F24" w:rsidRDefault="008B3B7E" w:rsidP="008B3B7E">
            <w:pPr>
              <w:keepNext/>
              <w:keepLines/>
              <w:tabs>
                <w:tab w:val="right" w:leader="dot" w:pos="4392"/>
              </w:tabs>
              <w:spacing w:before="40" w:after="40"/>
              <w:rPr>
                <w:rFonts w:asciiTheme="minorHAnsi" w:hAnsiTheme="minorHAnsi" w:cstheme="minorHAnsi"/>
                <w:color w:val="000000" w:themeColor="text1"/>
                <w:sz w:val="16"/>
                <w:szCs w:val="16"/>
                <w:lang w:val="en-GB"/>
              </w:rPr>
            </w:pPr>
            <w:r w:rsidRPr="00663F24">
              <w:rPr>
                <w:rFonts w:asciiTheme="minorHAnsi" w:hAnsiTheme="minorHAnsi" w:cstheme="minorHAnsi"/>
                <w:color w:val="000000"/>
                <w:sz w:val="16"/>
                <w:szCs w:val="16"/>
                <w:lang w:val="en-GB"/>
              </w:rPr>
              <w:t>Please show me the main storage site for these items. For each item I ask about, if the facility has the item, please show it to me.</w:t>
            </w:r>
          </w:p>
        </w:tc>
        <w:tc>
          <w:tcPr>
            <w:tcW w:w="5220" w:type="dxa"/>
            <w:gridSpan w:val="6"/>
            <w:shd w:val="clear" w:color="auto" w:fill="D9D9D9"/>
          </w:tcPr>
          <w:p w14:paraId="54F66257" w14:textId="2FE0C2CF"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00" w:type="dxa"/>
            <w:vMerge w:val="restart"/>
            <w:shd w:val="clear" w:color="auto" w:fill="auto"/>
          </w:tcPr>
          <w:p w14:paraId="0B2795E0"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41E929F3" w14:textId="77777777" w:rsidTr="00612109">
        <w:tblPrEx>
          <w:tblLook w:val="04A0" w:firstRow="1" w:lastRow="0" w:firstColumn="1" w:lastColumn="0" w:noHBand="0" w:noVBand="1"/>
        </w:tblPrEx>
        <w:trPr>
          <w:cantSplit/>
          <w:trHeight w:val="350"/>
          <w:jc w:val="center"/>
        </w:trPr>
        <w:tc>
          <w:tcPr>
            <w:tcW w:w="805" w:type="dxa"/>
            <w:vMerge/>
            <w:shd w:val="clear" w:color="auto" w:fill="auto"/>
          </w:tcPr>
          <w:p w14:paraId="7F2C0DBC"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817E0ED"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271CD936"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2070" w:type="dxa"/>
            <w:gridSpan w:val="3"/>
            <w:shd w:val="clear" w:color="auto" w:fill="D9D9D9"/>
          </w:tcPr>
          <w:p w14:paraId="18C5C2CA"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 xml:space="preserve">OBSERVED </w:t>
            </w:r>
          </w:p>
        </w:tc>
        <w:tc>
          <w:tcPr>
            <w:tcW w:w="3150" w:type="dxa"/>
            <w:gridSpan w:val="3"/>
            <w:shd w:val="clear" w:color="auto" w:fill="D9D9D9"/>
          </w:tcPr>
          <w:p w14:paraId="75CE6E82"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OBSERVED</w:t>
            </w:r>
          </w:p>
        </w:tc>
        <w:tc>
          <w:tcPr>
            <w:tcW w:w="900" w:type="dxa"/>
            <w:vMerge/>
            <w:shd w:val="clear" w:color="auto" w:fill="auto"/>
          </w:tcPr>
          <w:p w14:paraId="0B727B19"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7C7BBC2C" w14:textId="77777777" w:rsidTr="00612109">
        <w:trPr>
          <w:cantSplit/>
          <w:trHeight w:val="728"/>
          <w:jc w:val="center"/>
        </w:trPr>
        <w:tc>
          <w:tcPr>
            <w:tcW w:w="805" w:type="dxa"/>
            <w:vMerge/>
            <w:shd w:val="clear" w:color="auto" w:fill="auto"/>
          </w:tcPr>
          <w:p w14:paraId="28FB2E23"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4725CCE8"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1032B21B"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2"/>
            <w:shd w:val="clear" w:color="auto" w:fill="D9D9D9"/>
          </w:tcPr>
          <w:p w14:paraId="03E776C7"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AT LEAST ONE NOT EXPIRED</w:t>
            </w:r>
          </w:p>
        </w:tc>
        <w:tc>
          <w:tcPr>
            <w:tcW w:w="990" w:type="dxa"/>
            <w:shd w:val="clear" w:color="auto" w:fill="D9D9D9"/>
          </w:tcPr>
          <w:p w14:paraId="61C44FE9"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AVAILABLE BUT EXPIRED</w:t>
            </w:r>
          </w:p>
        </w:tc>
        <w:tc>
          <w:tcPr>
            <w:tcW w:w="1080" w:type="dxa"/>
            <w:shd w:val="clear" w:color="auto" w:fill="D9D9D9"/>
          </w:tcPr>
          <w:p w14:paraId="433A9082"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REPORTED AVAILABLE BUT NOT SEEN</w:t>
            </w:r>
          </w:p>
        </w:tc>
        <w:tc>
          <w:tcPr>
            <w:tcW w:w="990" w:type="dxa"/>
            <w:shd w:val="clear" w:color="auto" w:fill="D9D9D9"/>
          </w:tcPr>
          <w:p w14:paraId="38C6B686"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AVAILABLE TODAY</w:t>
            </w:r>
          </w:p>
        </w:tc>
        <w:tc>
          <w:tcPr>
            <w:tcW w:w="1080" w:type="dxa"/>
            <w:shd w:val="clear" w:color="auto" w:fill="D9D9D9"/>
          </w:tcPr>
          <w:p w14:paraId="3A5510B7"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NEVER AVAILABLE</w:t>
            </w:r>
          </w:p>
        </w:tc>
        <w:tc>
          <w:tcPr>
            <w:tcW w:w="900" w:type="dxa"/>
            <w:vMerge/>
            <w:shd w:val="clear" w:color="auto" w:fill="auto"/>
          </w:tcPr>
          <w:p w14:paraId="6C6F14BE"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47DBC9D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1EEEDA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61F06E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01</w:t>
            </w:r>
          </w:p>
        </w:tc>
        <w:tc>
          <w:tcPr>
            <w:tcW w:w="2520" w:type="dxa"/>
            <w:shd w:val="clear" w:color="auto" w:fill="auto"/>
          </w:tcPr>
          <w:p w14:paraId="5F5824A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Lumbar puncture kit</w:t>
            </w:r>
          </w:p>
        </w:tc>
        <w:tc>
          <w:tcPr>
            <w:tcW w:w="1080" w:type="dxa"/>
            <w:gridSpan w:val="2"/>
            <w:shd w:val="clear" w:color="auto" w:fill="auto"/>
            <w:vAlign w:val="center"/>
          </w:tcPr>
          <w:p w14:paraId="538313F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6A23A9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8AE3B0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F1B274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FBF91C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3498E0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89F562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5DA0DC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94F3D4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02</w:t>
            </w:r>
          </w:p>
        </w:tc>
        <w:tc>
          <w:tcPr>
            <w:tcW w:w="2520" w:type="dxa"/>
            <w:shd w:val="clear" w:color="auto" w:fill="auto"/>
          </w:tcPr>
          <w:p w14:paraId="5FEE5FD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Minor surgical kit</w:t>
            </w:r>
          </w:p>
        </w:tc>
        <w:tc>
          <w:tcPr>
            <w:tcW w:w="1080" w:type="dxa"/>
            <w:gridSpan w:val="2"/>
            <w:shd w:val="clear" w:color="auto" w:fill="auto"/>
            <w:vAlign w:val="center"/>
          </w:tcPr>
          <w:p w14:paraId="56DF00B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42C196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6AD6FD2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4BA834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24A368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41B5BD8"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4D6121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3B899C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BEFC34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03</w:t>
            </w:r>
          </w:p>
        </w:tc>
        <w:tc>
          <w:tcPr>
            <w:tcW w:w="2520" w:type="dxa"/>
            <w:shd w:val="clear" w:color="auto" w:fill="auto"/>
          </w:tcPr>
          <w:p w14:paraId="5822604A"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Cricothyroidotomy or tracheostomy set</w:t>
            </w:r>
          </w:p>
        </w:tc>
        <w:tc>
          <w:tcPr>
            <w:tcW w:w="1080" w:type="dxa"/>
            <w:gridSpan w:val="2"/>
            <w:shd w:val="clear" w:color="auto" w:fill="auto"/>
            <w:vAlign w:val="center"/>
          </w:tcPr>
          <w:p w14:paraId="39D4E24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6F8BC9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F68CD8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2A226A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1B2013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4E5F43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02BD10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3817DE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29C72C7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04</w:t>
            </w:r>
          </w:p>
        </w:tc>
        <w:tc>
          <w:tcPr>
            <w:tcW w:w="2520" w:type="dxa"/>
            <w:shd w:val="clear" w:color="auto" w:fill="auto"/>
          </w:tcPr>
          <w:p w14:paraId="59023B4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Laryngeal mask or other supraglottic airway</w:t>
            </w:r>
          </w:p>
        </w:tc>
        <w:tc>
          <w:tcPr>
            <w:tcW w:w="1080" w:type="dxa"/>
            <w:gridSpan w:val="2"/>
            <w:shd w:val="clear" w:color="auto" w:fill="auto"/>
            <w:vAlign w:val="center"/>
          </w:tcPr>
          <w:p w14:paraId="45AA0A4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758678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588B94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938AFB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EB9A79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35E4655"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934E17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A3C83A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6E92FB8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05</w:t>
            </w:r>
          </w:p>
        </w:tc>
        <w:tc>
          <w:tcPr>
            <w:tcW w:w="2520" w:type="dxa"/>
            <w:shd w:val="clear" w:color="auto" w:fill="auto"/>
          </w:tcPr>
          <w:p w14:paraId="17C754F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Chest tubes</w:t>
            </w:r>
          </w:p>
        </w:tc>
        <w:tc>
          <w:tcPr>
            <w:tcW w:w="1080" w:type="dxa"/>
            <w:gridSpan w:val="2"/>
            <w:shd w:val="clear" w:color="auto" w:fill="auto"/>
            <w:vAlign w:val="center"/>
          </w:tcPr>
          <w:p w14:paraId="5512435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8AE5DB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44EDC2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0616CE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49AFF5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942229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6D0A6F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CBAE62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91B4D8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06</w:t>
            </w:r>
          </w:p>
        </w:tc>
        <w:tc>
          <w:tcPr>
            <w:tcW w:w="2520" w:type="dxa"/>
            <w:shd w:val="clear" w:color="auto" w:fill="auto"/>
          </w:tcPr>
          <w:p w14:paraId="077A80FA"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Chest tube insertion kit</w:t>
            </w:r>
          </w:p>
        </w:tc>
        <w:tc>
          <w:tcPr>
            <w:tcW w:w="1080" w:type="dxa"/>
            <w:gridSpan w:val="2"/>
            <w:shd w:val="clear" w:color="auto" w:fill="auto"/>
            <w:vAlign w:val="center"/>
          </w:tcPr>
          <w:p w14:paraId="01B2A22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D02A56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98F487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8DBDFF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62CAFD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B61ED1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05007FC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DA1A93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1DE4B2B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07</w:t>
            </w:r>
          </w:p>
        </w:tc>
        <w:tc>
          <w:tcPr>
            <w:tcW w:w="2520" w:type="dxa"/>
            <w:shd w:val="clear" w:color="auto" w:fill="auto"/>
          </w:tcPr>
          <w:p w14:paraId="69A9D2C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Device for intraosseous access</w:t>
            </w:r>
          </w:p>
        </w:tc>
        <w:tc>
          <w:tcPr>
            <w:tcW w:w="1080" w:type="dxa"/>
            <w:gridSpan w:val="2"/>
            <w:shd w:val="clear" w:color="auto" w:fill="auto"/>
            <w:vAlign w:val="center"/>
          </w:tcPr>
          <w:p w14:paraId="330704A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F49C8D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CAAC1F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DDFDCB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024783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2237305"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D87B14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F31C90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33FA216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08</w:t>
            </w:r>
          </w:p>
        </w:tc>
        <w:tc>
          <w:tcPr>
            <w:tcW w:w="2520" w:type="dxa"/>
            <w:shd w:val="clear" w:color="auto" w:fill="auto"/>
          </w:tcPr>
          <w:p w14:paraId="1DE06308"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CPAP equipment</w:t>
            </w:r>
          </w:p>
        </w:tc>
        <w:tc>
          <w:tcPr>
            <w:tcW w:w="1080" w:type="dxa"/>
            <w:gridSpan w:val="2"/>
            <w:shd w:val="clear" w:color="auto" w:fill="auto"/>
            <w:vAlign w:val="center"/>
          </w:tcPr>
          <w:p w14:paraId="4443F1F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DA746B5" w14:textId="6173B610"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7211" behindDoc="0" locked="0" layoutInCell="1" allowOverlap="1" wp14:anchorId="2F1C78DA" wp14:editId="1A562B2B">
                  <wp:simplePos x="0" y="0"/>
                  <wp:positionH relativeFrom="margin">
                    <wp:posOffset>5715</wp:posOffset>
                  </wp:positionH>
                  <wp:positionV relativeFrom="margin">
                    <wp:posOffset>0</wp:posOffset>
                  </wp:positionV>
                  <wp:extent cx="508000" cy="267970"/>
                  <wp:effectExtent l="0" t="0" r="6350" b="0"/>
                  <wp:wrapNone/>
                  <wp:docPr id="1004220642" name="Graphic 10042206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155078C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B35464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5D5D42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739C002"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6B84BF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9A9564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060897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09</w:t>
            </w:r>
          </w:p>
        </w:tc>
        <w:tc>
          <w:tcPr>
            <w:tcW w:w="2520" w:type="dxa"/>
            <w:shd w:val="clear" w:color="auto" w:fill="auto"/>
          </w:tcPr>
          <w:p w14:paraId="32864444"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Pelvic binder</w:t>
            </w:r>
          </w:p>
        </w:tc>
        <w:tc>
          <w:tcPr>
            <w:tcW w:w="1080" w:type="dxa"/>
            <w:gridSpan w:val="2"/>
            <w:shd w:val="clear" w:color="auto" w:fill="auto"/>
            <w:vAlign w:val="center"/>
          </w:tcPr>
          <w:p w14:paraId="63F5BAB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50912C3" w14:textId="23CE7B74"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9259" behindDoc="0" locked="0" layoutInCell="1" allowOverlap="1" wp14:anchorId="4362DAF2" wp14:editId="71614DEF">
                  <wp:simplePos x="0" y="0"/>
                  <wp:positionH relativeFrom="margin">
                    <wp:posOffset>2540</wp:posOffset>
                  </wp:positionH>
                  <wp:positionV relativeFrom="margin">
                    <wp:posOffset>-6985</wp:posOffset>
                  </wp:positionV>
                  <wp:extent cx="508000" cy="267970"/>
                  <wp:effectExtent l="0" t="0" r="6350" b="0"/>
                  <wp:wrapNone/>
                  <wp:docPr id="109398898" name="Graphic 1093988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2821AE9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F3391F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873E35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0E61B76"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57A7D2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74640B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5D2E1A2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10</w:t>
            </w:r>
          </w:p>
        </w:tc>
        <w:tc>
          <w:tcPr>
            <w:tcW w:w="2520" w:type="dxa"/>
            <w:shd w:val="clear" w:color="auto" w:fill="auto"/>
          </w:tcPr>
          <w:p w14:paraId="4CAE2A4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External cardiac pacemaker</w:t>
            </w:r>
          </w:p>
        </w:tc>
        <w:tc>
          <w:tcPr>
            <w:tcW w:w="1080" w:type="dxa"/>
            <w:gridSpan w:val="2"/>
            <w:shd w:val="clear" w:color="auto" w:fill="auto"/>
            <w:vAlign w:val="center"/>
          </w:tcPr>
          <w:p w14:paraId="5099A78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1BD0B43" w14:textId="58A4738C"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1307" behindDoc="0" locked="0" layoutInCell="1" allowOverlap="1" wp14:anchorId="37F1A36B" wp14:editId="4E0E1DFF">
                  <wp:simplePos x="0" y="0"/>
                  <wp:positionH relativeFrom="margin">
                    <wp:posOffset>2540</wp:posOffset>
                  </wp:positionH>
                  <wp:positionV relativeFrom="margin">
                    <wp:posOffset>-10795</wp:posOffset>
                  </wp:positionV>
                  <wp:extent cx="508000" cy="267970"/>
                  <wp:effectExtent l="0" t="0" r="6350" b="0"/>
                  <wp:wrapNone/>
                  <wp:docPr id="1877504189" name="Graphic 187750418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3C65D0A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9032D5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9EEB6F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5EF396A"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022F06A"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721609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6829B7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11</w:t>
            </w:r>
          </w:p>
        </w:tc>
        <w:tc>
          <w:tcPr>
            <w:tcW w:w="2520" w:type="dxa"/>
            <w:shd w:val="clear" w:color="auto" w:fill="auto"/>
          </w:tcPr>
          <w:p w14:paraId="4B937A6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Patient restraints for arms and legs</w:t>
            </w:r>
          </w:p>
        </w:tc>
        <w:tc>
          <w:tcPr>
            <w:tcW w:w="1080" w:type="dxa"/>
            <w:gridSpan w:val="2"/>
            <w:shd w:val="clear" w:color="auto" w:fill="auto"/>
            <w:vAlign w:val="center"/>
          </w:tcPr>
          <w:p w14:paraId="73CA93A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D8F8B9E" w14:textId="55D83902"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3355" behindDoc="0" locked="0" layoutInCell="1" allowOverlap="1" wp14:anchorId="630FF2F1" wp14:editId="193CB933">
                  <wp:simplePos x="0" y="0"/>
                  <wp:positionH relativeFrom="margin">
                    <wp:posOffset>2540</wp:posOffset>
                  </wp:positionH>
                  <wp:positionV relativeFrom="margin">
                    <wp:posOffset>8890</wp:posOffset>
                  </wp:positionV>
                  <wp:extent cx="508000" cy="267970"/>
                  <wp:effectExtent l="0" t="0" r="6350" b="0"/>
                  <wp:wrapNone/>
                  <wp:docPr id="2128938318" name="Graphic 21289383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46EC025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722AA8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7F5F97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26FB83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p w14:paraId="42FC325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EE45119" w14:textId="77777777" w:rsidTr="00612109">
        <w:trPr>
          <w:cantSplit/>
          <w:trHeight w:val="432"/>
          <w:jc w:val="center"/>
        </w:trPr>
        <w:tc>
          <w:tcPr>
            <w:tcW w:w="805" w:type="dxa"/>
            <w:shd w:val="clear" w:color="auto" w:fill="auto"/>
          </w:tcPr>
          <w:p w14:paraId="376E0C0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3D0CD4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12</w:t>
            </w:r>
          </w:p>
        </w:tc>
        <w:tc>
          <w:tcPr>
            <w:tcW w:w="2520" w:type="dxa"/>
            <w:shd w:val="clear" w:color="auto" w:fill="auto"/>
          </w:tcPr>
          <w:p w14:paraId="4C60CB81"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Peak flow meters</w:t>
            </w:r>
          </w:p>
        </w:tc>
        <w:tc>
          <w:tcPr>
            <w:tcW w:w="1080" w:type="dxa"/>
            <w:gridSpan w:val="2"/>
            <w:shd w:val="clear" w:color="auto" w:fill="auto"/>
            <w:vAlign w:val="center"/>
          </w:tcPr>
          <w:p w14:paraId="386BE71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E8DEF72" w14:textId="0E748995"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5403" behindDoc="0" locked="0" layoutInCell="1" allowOverlap="1" wp14:anchorId="27CEE33C" wp14:editId="18542D32">
                  <wp:simplePos x="0" y="0"/>
                  <wp:positionH relativeFrom="margin">
                    <wp:posOffset>2540</wp:posOffset>
                  </wp:positionH>
                  <wp:positionV relativeFrom="margin">
                    <wp:posOffset>-27940</wp:posOffset>
                  </wp:positionV>
                  <wp:extent cx="508000" cy="267970"/>
                  <wp:effectExtent l="0" t="0" r="6350" b="0"/>
                  <wp:wrapNone/>
                  <wp:docPr id="267545887" name="Graphic 26754588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4627ACD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B1DEE4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64AC22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D0834F4"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9BE4C3E" w14:textId="77777777" w:rsidTr="00612109">
        <w:trPr>
          <w:cantSplit/>
          <w:trHeight w:val="432"/>
          <w:jc w:val="center"/>
        </w:trPr>
        <w:tc>
          <w:tcPr>
            <w:tcW w:w="805" w:type="dxa"/>
            <w:shd w:val="clear" w:color="auto" w:fill="auto"/>
          </w:tcPr>
          <w:p w14:paraId="180831D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0D6C74B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w:t>
            </w:r>
          </w:p>
        </w:tc>
        <w:tc>
          <w:tcPr>
            <w:tcW w:w="2520" w:type="dxa"/>
            <w:shd w:val="clear" w:color="auto" w:fill="auto"/>
          </w:tcPr>
          <w:p w14:paraId="14C5B2F9"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Spacers for inhalers</w:t>
            </w:r>
          </w:p>
        </w:tc>
        <w:tc>
          <w:tcPr>
            <w:tcW w:w="1080" w:type="dxa"/>
            <w:gridSpan w:val="2"/>
            <w:shd w:val="clear" w:color="auto" w:fill="auto"/>
            <w:vAlign w:val="center"/>
          </w:tcPr>
          <w:p w14:paraId="7F6FB9E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C3C66CD" w14:textId="444DFBF4"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7451" behindDoc="0" locked="0" layoutInCell="1" allowOverlap="1" wp14:anchorId="7EC79581" wp14:editId="1F05D406">
                  <wp:simplePos x="0" y="0"/>
                  <wp:positionH relativeFrom="margin">
                    <wp:posOffset>2540</wp:posOffset>
                  </wp:positionH>
                  <wp:positionV relativeFrom="margin">
                    <wp:posOffset>10795</wp:posOffset>
                  </wp:positionV>
                  <wp:extent cx="508000" cy="267970"/>
                  <wp:effectExtent l="0" t="0" r="6350" b="0"/>
                  <wp:wrapNone/>
                  <wp:docPr id="927697322" name="Graphic 9276973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3440BF2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2F3398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7F2C68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7B65A9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bl>
    <w:p w14:paraId="46E6741F" w14:textId="77777777" w:rsidR="003F1511" w:rsidRDefault="003F1511">
      <w:pPr>
        <w:rPr>
          <w:rFonts w:asciiTheme="minorHAnsi" w:hAnsiTheme="minorHAnsi" w:cstheme="minorHAnsi"/>
          <w:sz w:val="16"/>
          <w:szCs w:val="16"/>
        </w:rPr>
      </w:pPr>
    </w:p>
    <w:p w14:paraId="668CCF14"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1616"/>
        <w:gridCol w:w="94"/>
        <w:gridCol w:w="630"/>
        <w:gridCol w:w="180"/>
        <w:gridCol w:w="90"/>
        <w:gridCol w:w="810"/>
        <w:gridCol w:w="180"/>
        <w:gridCol w:w="810"/>
        <w:gridCol w:w="39"/>
        <w:gridCol w:w="141"/>
        <w:gridCol w:w="270"/>
        <w:gridCol w:w="630"/>
        <w:gridCol w:w="90"/>
        <w:gridCol w:w="90"/>
        <w:gridCol w:w="540"/>
        <w:gridCol w:w="180"/>
        <w:gridCol w:w="270"/>
        <w:gridCol w:w="360"/>
        <w:gridCol w:w="640"/>
        <w:gridCol w:w="985"/>
      </w:tblGrid>
      <w:tr w:rsidR="003F1511" w:rsidRPr="004A7A55" w14:paraId="75747E34" w14:textId="77777777" w:rsidTr="00E67A76">
        <w:trPr>
          <w:cantSplit/>
          <w:trHeight w:val="255"/>
          <w:tblHeader/>
          <w:jc w:val="center"/>
        </w:trPr>
        <w:tc>
          <w:tcPr>
            <w:tcW w:w="805" w:type="dxa"/>
            <w:shd w:val="clear" w:color="auto" w:fill="auto"/>
            <w:noWrap/>
          </w:tcPr>
          <w:p w14:paraId="0208C4B1" w14:textId="1CE00608"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lastRenderedPageBreak/>
              <w:t>Mod</w:t>
            </w:r>
            <w:r w:rsidR="002356BE">
              <w:rPr>
                <w:rFonts w:asciiTheme="minorHAnsi" w:hAnsiTheme="minorHAnsi" w:cstheme="minorHAnsi"/>
                <w:b/>
                <w:sz w:val="16"/>
                <w:szCs w:val="16"/>
                <w:lang w:val="en-GB"/>
              </w:rPr>
              <w:t>ule</w:t>
            </w:r>
          </w:p>
        </w:tc>
        <w:tc>
          <w:tcPr>
            <w:tcW w:w="630" w:type="dxa"/>
            <w:shd w:val="clear" w:color="auto" w:fill="auto"/>
            <w:noWrap/>
          </w:tcPr>
          <w:p w14:paraId="256E78DE"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No.</w:t>
            </w:r>
          </w:p>
        </w:tc>
        <w:tc>
          <w:tcPr>
            <w:tcW w:w="3600" w:type="dxa"/>
            <w:gridSpan w:val="7"/>
            <w:shd w:val="clear" w:color="auto" w:fill="auto"/>
            <w:noWrap/>
          </w:tcPr>
          <w:p w14:paraId="1A1FA9D4"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Question</w:t>
            </w:r>
          </w:p>
        </w:tc>
        <w:tc>
          <w:tcPr>
            <w:tcW w:w="4060" w:type="dxa"/>
            <w:gridSpan w:val="12"/>
            <w:shd w:val="clear" w:color="auto" w:fill="auto"/>
            <w:noWrap/>
          </w:tcPr>
          <w:p w14:paraId="4BC2F7F1" w14:textId="77777777" w:rsidR="003F1511" w:rsidRPr="004A7A55" w:rsidRDefault="003F1511" w:rsidP="00FF407C">
            <w:pPr>
              <w:spacing w:before="40" w:after="40"/>
              <w:rPr>
                <w:rFonts w:asciiTheme="minorHAnsi" w:hAnsiTheme="minorHAnsi" w:cstheme="minorHAnsi"/>
                <w:b/>
                <w:noProof/>
                <w:sz w:val="16"/>
                <w:szCs w:val="16"/>
                <w:lang w:val="en-GB"/>
              </w:rPr>
            </w:pPr>
            <w:r w:rsidRPr="004A7A55">
              <w:rPr>
                <w:rFonts w:asciiTheme="minorHAnsi" w:hAnsiTheme="minorHAnsi" w:cstheme="minorHAnsi"/>
                <w:b/>
                <w:sz w:val="16"/>
                <w:szCs w:val="16"/>
                <w:lang w:val="en-GB"/>
              </w:rPr>
              <w:t>Response</w:t>
            </w:r>
          </w:p>
        </w:tc>
        <w:tc>
          <w:tcPr>
            <w:tcW w:w="985" w:type="dxa"/>
            <w:shd w:val="clear" w:color="auto" w:fill="auto"/>
            <w:noWrap/>
          </w:tcPr>
          <w:p w14:paraId="11AEAECC"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Skip</w:t>
            </w:r>
          </w:p>
        </w:tc>
      </w:tr>
      <w:tr w:rsidR="003F1511" w:rsidRPr="004A7A55" w14:paraId="242FFCE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111A96A4"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4411CDE5"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32B09D"/>
            <w:hideMark/>
          </w:tcPr>
          <w:p w14:paraId="7A14AC7E" w14:textId="77777777" w:rsidR="003F1511" w:rsidRPr="007C5C6B" w:rsidRDefault="003F1511" w:rsidP="00FF407C">
            <w:pPr>
              <w:pStyle w:val="Heading1"/>
              <w:tabs>
                <w:tab w:val="right" w:leader="dot" w:pos="4392"/>
              </w:tabs>
              <w:spacing w:before="40" w:after="40"/>
              <w:rPr>
                <w:rFonts w:asciiTheme="minorHAnsi" w:hAnsiTheme="minorHAnsi" w:cstheme="minorHAnsi"/>
                <w:color w:val="FFFFFF" w:themeColor="background1"/>
                <w:sz w:val="20"/>
                <w:szCs w:val="20"/>
                <w:lang w:val="en-GB"/>
              </w:rPr>
            </w:pPr>
            <w:bookmarkStart w:id="781" w:name="_Toc53130914"/>
            <w:bookmarkStart w:id="782" w:name="_Toc103263987"/>
            <w:bookmarkStart w:id="783" w:name="_Toc117656757"/>
            <w:bookmarkStart w:id="784" w:name="_Toc135317530"/>
            <w:bookmarkStart w:id="785" w:name="_Toc135317624"/>
            <w:bookmarkStart w:id="786" w:name="_Toc135317662"/>
            <w:bookmarkStart w:id="787" w:name="_Toc138439469"/>
            <w:bookmarkStart w:id="788" w:name="_Toc138439597"/>
            <w:r w:rsidRPr="007C5C6B">
              <w:rPr>
                <w:rFonts w:asciiTheme="minorHAnsi" w:hAnsiTheme="minorHAnsi" w:cstheme="minorHAnsi"/>
                <w:color w:val="FFFFFF" w:themeColor="background1"/>
                <w:sz w:val="20"/>
                <w:szCs w:val="20"/>
                <w:lang w:val="en-GB"/>
              </w:rPr>
              <w:t>31. PHARMACEUTICAL COMMODITIES</w:t>
            </w:r>
            <w:bookmarkEnd w:id="781"/>
            <w:bookmarkEnd w:id="782"/>
            <w:bookmarkEnd w:id="783"/>
            <w:bookmarkEnd w:id="784"/>
            <w:bookmarkEnd w:id="785"/>
            <w:bookmarkEnd w:id="786"/>
            <w:bookmarkEnd w:id="787"/>
            <w:bookmarkEnd w:id="788"/>
          </w:p>
        </w:tc>
        <w:tc>
          <w:tcPr>
            <w:tcW w:w="985" w:type="dxa"/>
            <w:tcBorders>
              <w:top w:val="nil"/>
              <w:left w:val="nil"/>
              <w:bottom w:val="single" w:sz="4" w:space="0" w:color="E7E6E6"/>
              <w:right w:val="single" w:sz="4" w:space="0" w:color="E7E6E6"/>
            </w:tcBorders>
            <w:shd w:val="clear" w:color="auto" w:fill="32B09D"/>
          </w:tcPr>
          <w:p w14:paraId="062A69F8"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4A7A55" w14:paraId="7291B147"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6004F68A"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bookmarkStart w:id="789" w:name="_Hlk109249556"/>
          </w:p>
        </w:tc>
        <w:tc>
          <w:tcPr>
            <w:tcW w:w="630" w:type="dxa"/>
            <w:tcBorders>
              <w:top w:val="nil"/>
              <w:left w:val="nil"/>
              <w:bottom w:val="single" w:sz="4" w:space="0" w:color="E7E6E6"/>
              <w:right w:val="single" w:sz="4" w:space="0" w:color="E7E6E6"/>
            </w:tcBorders>
            <w:shd w:val="clear" w:color="auto" w:fill="8ADED2"/>
          </w:tcPr>
          <w:p w14:paraId="3972EBD1"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8ADED2"/>
            <w:vAlign w:val="center"/>
            <w:hideMark/>
          </w:tcPr>
          <w:p w14:paraId="08CD890C" w14:textId="59541F3F" w:rsidR="003F1511" w:rsidRPr="007C53C5" w:rsidRDefault="003F1511" w:rsidP="007C53C5">
            <w:pPr>
              <w:pStyle w:val="Heading2"/>
              <w:rPr>
                <w:sz w:val="16"/>
                <w:szCs w:val="16"/>
                <w:lang w:val="en-GB"/>
              </w:rPr>
            </w:pPr>
            <w:bookmarkStart w:id="790" w:name="_Toc53130915"/>
            <w:bookmarkStart w:id="791" w:name="_Toc103263988"/>
            <w:bookmarkStart w:id="792" w:name="_Toc117656758"/>
            <w:bookmarkStart w:id="793" w:name="_Toc135317531"/>
            <w:bookmarkStart w:id="794" w:name="_Toc135317625"/>
            <w:bookmarkStart w:id="795" w:name="_Toc138439598"/>
            <w:r w:rsidRPr="007C53C5">
              <w:rPr>
                <w:sz w:val="16"/>
                <w:szCs w:val="16"/>
                <w:lang w:val="en-GB"/>
              </w:rPr>
              <w:t xml:space="preserve">31.1. MAIN STORAGE </w:t>
            </w:r>
            <w:r w:rsidR="006C22E1" w:rsidRPr="007C53C5">
              <w:rPr>
                <w:sz w:val="16"/>
                <w:szCs w:val="16"/>
                <w:lang w:val="en-GB"/>
              </w:rPr>
              <w:t xml:space="preserve">SITE </w:t>
            </w:r>
            <w:r w:rsidRPr="007C53C5">
              <w:rPr>
                <w:sz w:val="16"/>
                <w:szCs w:val="16"/>
                <w:lang w:val="en-GB"/>
              </w:rPr>
              <w:t>FOR PHARMACEUTICALS</w:t>
            </w:r>
            <w:bookmarkEnd w:id="790"/>
            <w:bookmarkEnd w:id="791"/>
            <w:bookmarkEnd w:id="792"/>
            <w:bookmarkEnd w:id="793"/>
            <w:bookmarkEnd w:id="794"/>
            <w:bookmarkEnd w:id="795"/>
          </w:p>
        </w:tc>
        <w:tc>
          <w:tcPr>
            <w:tcW w:w="985" w:type="dxa"/>
            <w:tcBorders>
              <w:top w:val="nil"/>
              <w:left w:val="nil"/>
              <w:bottom w:val="single" w:sz="4" w:space="0" w:color="E7E6E6"/>
              <w:right w:val="single" w:sz="4" w:space="0" w:color="E7E6E6"/>
            </w:tcBorders>
            <w:shd w:val="clear" w:color="auto" w:fill="8ADED2"/>
          </w:tcPr>
          <w:p w14:paraId="500F35D9"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4A7A55" w14:paraId="0B82D275" w14:textId="77777777" w:rsidTr="007C7E6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A4ADCC3"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bookmarkStart w:id="796" w:name="_Hlk109249297"/>
            <w:bookmarkEnd w:id="789"/>
          </w:p>
        </w:tc>
        <w:tc>
          <w:tcPr>
            <w:tcW w:w="630" w:type="dxa"/>
            <w:tcBorders>
              <w:top w:val="nil"/>
              <w:left w:val="nil"/>
              <w:bottom w:val="single" w:sz="4" w:space="0" w:color="E7E6E6"/>
              <w:right w:val="single" w:sz="4" w:space="0" w:color="E7E6E6"/>
            </w:tcBorders>
            <w:shd w:val="clear" w:color="auto" w:fill="D9D9D9" w:themeFill="background1" w:themeFillShade="D9"/>
          </w:tcPr>
          <w:p w14:paraId="05041B4E"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D9D9D9" w:themeFill="background1" w:themeFillShade="D9"/>
            <w:vAlign w:val="center"/>
            <w:hideMark/>
          </w:tcPr>
          <w:p w14:paraId="0998397C" w14:textId="77777777" w:rsidR="003F1511" w:rsidRPr="007C7E68" w:rsidRDefault="003F1511" w:rsidP="007C7E68">
            <w:pPr>
              <w:pStyle w:val="Heading3"/>
              <w:rPr>
                <w:sz w:val="16"/>
                <w:szCs w:val="16"/>
                <w:lang w:val="en-GB"/>
              </w:rPr>
            </w:pPr>
            <w:bookmarkStart w:id="797" w:name="_Toc117656759"/>
            <w:bookmarkStart w:id="798" w:name="_Toc135317532"/>
            <w:bookmarkStart w:id="799" w:name="_Toc135317626"/>
            <w:r w:rsidRPr="007C7E68">
              <w:rPr>
                <w:sz w:val="16"/>
                <w:szCs w:val="16"/>
                <w:lang w:val="en-GB"/>
              </w:rPr>
              <w:t>31.1.1. MEDICINES AVAILABILITY</w:t>
            </w:r>
            <w:bookmarkEnd w:id="797"/>
            <w:bookmarkEnd w:id="798"/>
            <w:bookmarkEnd w:id="799"/>
          </w:p>
        </w:tc>
        <w:tc>
          <w:tcPr>
            <w:tcW w:w="985" w:type="dxa"/>
            <w:tcBorders>
              <w:top w:val="nil"/>
              <w:left w:val="nil"/>
              <w:bottom w:val="single" w:sz="4" w:space="0" w:color="E7E6E6"/>
              <w:right w:val="single" w:sz="4" w:space="0" w:color="E7E6E6"/>
            </w:tcBorders>
            <w:shd w:val="clear" w:color="auto" w:fill="D9D9D9" w:themeFill="background1" w:themeFillShade="D9"/>
          </w:tcPr>
          <w:p w14:paraId="2FE1FBBA"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bookmarkEnd w:id="796"/>
      <w:tr w:rsidR="003F1511" w:rsidRPr="004A7A55" w14:paraId="40A583B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34D09BB6" w14:textId="77777777" w:rsidR="003F1511" w:rsidRPr="004A7A55"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41F25A5A" w14:textId="77777777" w:rsidR="003F1511" w:rsidRPr="004A7A55"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3100</w:t>
            </w:r>
          </w:p>
        </w:tc>
        <w:tc>
          <w:tcPr>
            <w:tcW w:w="3600" w:type="dxa"/>
            <w:gridSpan w:val="7"/>
            <w:tcBorders>
              <w:top w:val="nil"/>
              <w:left w:val="nil"/>
              <w:bottom w:val="single" w:sz="4" w:space="0" w:color="E7E6E6"/>
              <w:right w:val="single" w:sz="4" w:space="0" w:color="E7E6E6"/>
            </w:tcBorders>
            <w:shd w:val="clear" w:color="auto" w:fill="auto"/>
            <w:hideMark/>
          </w:tcPr>
          <w:p w14:paraId="0981023E" w14:textId="77777777" w:rsidR="003F1511" w:rsidRPr="004A7A55" w:rsidRDefault="003F1511" w:rsidP="00FF407C">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medicines, vaccines or contraceptive commodities?</w:t>
            </w:r>
          </w:p>
        </w:tc>
        <w:tc>
          <w:tcPr>
            <w:tcW w:w="4060" w:type="dxa"/>
            <w:gridSpan w:val="12"/>
            <w:tcBorders>
              <w:top w:val="nil"/>
              <w:left w:val="nil"/>
              <w:bottom w:val="single" w:sz="4" w:space="0" w:color="E7E6E6"/>
              <w:right w:val="single" w:sz="4" w:space="0" w:color="E7E6E6"/>
            </w:tcBorders>
            <w:shd w:val="clear" w:color="auto" w:fill="auto"/>
            <w:hideMark/>
          </w:tcPr>
          <w:p w14:paraId="353FCC4E" w14:textId="77777777" w:rsidR="003F1511" w:rsidRPr="004A7A55" w:rsidRDefault="003F1511" w:rsidP="00FF407C">
            <w:pPr>
              <w:tabs>
                <w:tab w:val="right" w:leader="dot" w:pos="4779"/>
                <w:tab w:val="right" w:leader="dot" w:pos="6540"/>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6B8DA69F" w14:textId="77777777" w:rsidR="003F1511" w:rsidRPr="004A7A55" w:rsidRDefault="003F1511" w:rsidP="00FF407C">
            <w:pPr>
              <w:tabs>
                <w:tab w:val="right" w:leader="dot" w:pos="4779"/>
                <w:tab w:val="right" w:leader="dot" w:pos="6540"/>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hideMark/>
          </w:tcPr>
          <w:p w14:paraId="343E1D3F" w14:textId="77777777" w:rsidR="003F1511" w:rsidRPr="004A7A55" w:rsidRDefault="003F1511" w:rsidP="00FF407C">
            <w:pPr>
              <w:tabs>
                <w:tab w:val="right" w:leader="dot" w:pos="4392"/>
              </w:tabs>
              <w:rPr>
                <w:rFonts w:asciiTheme="minorHAnsi" w:hAnsiTheme="minorHAnsi" w:cstheme="minorHAnsi"/>
                <w:sz w:val="16"/>
                <w:szCs w:val="16"/>
                <w:lang w:val="en-GB"/>
              </w:rPr>
            </w:pPr>
          </w:p>
          <w:p w14:paraId="4DF4BA8D" w14:textId="77777777" w:rsidR="003F1511" w:rsidRPr="004A7A55" w:rsidRDefault="003F1511" w:rsidP="00FF407C">
            <w:pPr>
              <w:tabs>
                <w:tab w:val="right" w:leader="dot" w:pos="4392"/>
              </w:tabs>
              <w:spacing w:before="40"/>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END OF SECTION</w:t>
            </w:r>
          </w:p>
        </w:tc>
      </w:tr>
      <w:tr w:rsidR="002356BE" w:rsidRPr="004A7A55" w14:paraId="6EC8FB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61"/>
          <w:jc w:val="center"/>
        </w:trPr>
        <w:tc>
          <w:tcPr>
            <w:tcW w:w="805" w:type="dxa"/>
            <w:vMerge w:val="restart"/>
            <w:tcBorders>
              <w:top w:val="nil"/>
              <w:left w:val="single" w:sz="4" w:space="0" w:color="E7E6E6"/>
              <w:right w:val="single" w:sz="4" w:space="0" w:color="E7E6E6"/>
            </w:tcBorders>
            <w:shd w:val="clear" w:color="auto" w:fill="auto"/>
            <w:hideMark/>
          </w:tcPr>
          <w:p w14:paraId="28BA20A7" w14:textId="0C7E84BD"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r w:rsidR="001C20FC">
              <w:rPr>
                <w:rFonts w:asciiTheme="minorHAnsi" w:hAnsiTheme="minorHAnsi" w:cstheme="minorHAnsi"/>
                <w:color w:val="000000"/>
                <w:sz w:val="16"/>
                <w:szCs w:val="16"/>
              </w:rPr>
              <w:t>, M_C</w:t>
            </w:r>
          </w:p>
        </w:tc>
        <w:tc>
          <w:tcPr>
            <w:tcW w:w="630" w:type="dxa"/>
            <w:vMerge w:val="restart"/>
            <w:tcBorders>
              <w:top w:val="nil"/>
              <w:left w:val="nil"/>
              <w:right w:val="single" w:sz="4" w:space="0" w:color="E7E6E6"/>
            </w:tcBorders>
            <w:shd w:val="clear" w:color="auto" w:fill="auto"/>
          </w:tcPr>
          <w:p w14:paraId="07836A1B" w14:textId="7CE148ED"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A7A55">
              <w:rPr>
                <w:rFonts w:asciiTheme="minorHAnsi" w:hAnsiTheme="minorHAnsi" w:cstheme="minorHAnsi"/>
                <w:color w:val="000000"/>
                <w:sz w:val="16"/>
                <w:szCs w:val="16"/>
                <w:lang w:val="en-GB"/>
              </w:rPr>
              <w:t>3101</w:t>
            </w:r>
          </w:p>
        </w:tc>
        <w:tc>
          <w:tcPr>
            <w:tcW w:w="7660" w:type="dxa"/>
            <w:gridSpan w:val="19"/>
            <w:vMerge w:val="restart"/>
            <w:tcBorders>
              <w:top w:val="nil"/>
              <w:left w:val="nil"/>
              <w:right w:val="single" w:sz="4" w:space="0" w:color="E7E6E6"/>
            </w:tcBorders>
            <w:shd w:val="clear" w:color="auto" w:fill="auto"/>
            <w:hideMark/>
          </w:tcPr>
          <w:p w14:paraId="578A5391" w14:textId="1B437C3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bookmarkStart w:id="800" w:name="_Hlk64964919"/>
            <w:r w:rsidRPr="004A7A55">
              <w:rPr>
                <w:rFonts w:asciiTheme="minorHAnsi" w:hAnsiTheme="minorHAnsi" w:cstheme="minorHAnsi"/>
                <w:color w:val="000000"/>
                <w:sz w:val="16"/>
                <w:szCs w:val="16"/>
                <w:lang w:val="en-GB"/>
              </w:rPr>
              <w:t xml:space="preserve">ASK TO BE SHOWN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PHARMACEUTICALS.</w:t>
            </w:r>
          </w:p>
          <w:bookmarkEnd w:id="800"/>
          <w:p w14:paraId="70B4BFA2" w14:textId="77777777" w:rsidR="002356BE" w:rsidRPr="004A7A55" w:rsidRDefault="002356BE" w:rsidP="002356BE">
            <w:pPr>
              <w:keepNext/>
              <w:keepLines/>
              <w:tabs>
                <w:tab w:val="right" w:leader="dot" w:pos="4392"/>
              </w:tabs>
              <w:spacing w:before="40" w:after="80"/>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medicines</w:t>
            </w:r>
            <w:r w:rsidRPr="004A7A55">
              <w:rPr>
                <w:rFonts w:asciiTheme="minorHAnsi" w:hAnsiTheme="minorHAnsi" w:cstheme="minorHAnsi"/>
                <w:sz w:val="16"/>
                <w:szCs w:val="16"/>
                <w:lang w:val="en-GB"/>
              </w:rPr>
              <w:t xml:space="preserve"> are available in this facility today. If any of the medicines I mention is stored in another location in the facility, please tell me where in the facility it is stored so I can go there to verify. I will also be asking about stock outs for some specific medicines.</w:t>
            </w:r>
          </w:p>
        </w:tc>
        <w:tc>
          <w:tcPr>
            <w:tcW w:w="985" w:type="dxa"/>
            <w:tcBorders>
              <w:top w:val="nil"/>
              <w:left w:val="nil"/>
              <w:bottom w:val="single" w:sz="4" w:space="0" w:color="E7E6E6"/>
              <w:right w:val="single" w:sz="4" w:space="0" w:color="E7E6E6"/>
            </w:tcBorders>
            <w:shd w:val="clear" w:color="auto" w:fill="auto"/>
          </w:tcPr>
          <w:p w14:paraId="6128A183"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3F1511" w:rsidRPr="004A7A55" w14:paraId="2D65B4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38"/>
          <w:jc w:val="center"/>
        </w:trPr>
        <w:tc>
          <w:tcPr>
            <w:tcW w:w="805" w:type="dxa"/>
            <w:vMerge/>
            <w:tcBorders>
              <w:left w:val="single" w:sz="4" w:space="0" w:color="E7E6E6"/>
              <w:bottom w:val="single" w:sz="4" w:space="0" w:color="E7E6E6"/>
              <w:right w:val="single" w:sz="4" w:space="0" w:color="E7E6E6"/>
            </w:tcBorders>
            <w:shd w:val="clear" w:color="auto" w:fill="auto"/>
          </w:tcPr>
          <w:p w14:paraId="2F682034" w14:textId="77777777" w:rsidR="003F1511" w:rsidRPr="004A7A55" w:rsidRDefault="003F1511" w:rsidP="00FF407C">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8A830A6" w14:textId="77777777" w:rsidR="003F1511" w:rsidRPr="004A7A55"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p>
        </w:tc>
        <w:tc>
          <w:tcPr>
            <w:tcW w:w="7660" w:type="dxa"/>
            <w:gridSpan w:val="19"/>
            <w:vMerge/>
            <w:tcBorders>
              <w:left w:val="nil"/>
              <w:bottom w:val="single" w:sz="4" w:space="0" w:color="E7E6E6"/>
              <w:right w:val="single" w:sz="4" w:space="0" w:color="E7E6E6"/>
            </w:tcBorders>
            <w:shd w:val="clear" w:color="auto" w:fill="auto"/>
          </w:tcPr>
          <w:p w14:paraId="775F2E43" w14:textId="77777777" w:rsidR="003F1511" w:rsidRPr="004A7A55" w:rsidRDefault="003F1511" w:rsidP="00FF407C">
            <w:pPr>
              <w:keepNext/>
              <w:keepLines/>
              <w:tabs>
                <w:tab w:val="right" w:leader="dot" w:pos="4392"/>
              </w:tabs>
              <w:spacing w:before="40" w:after="40"/>
              <w:rPr>
                <w:rFonts w:asciiTheme="minorHAnsi" w:hAnsiTheme="minorHAnsi" w:cstheme="minorHAnsi"/>
                <w:sz w:val="16"/>
                <w:szCs w:val="16"/>
                <w:lang w:val="en-GB"/>
              </w:rPr>
            </w:pPr>
          </w:p>
        </w:tc>
        <w:tc>
          <w:tcPr>
            <w:tcW w:w="985" w:type="dxa"/>
            <w:tcBorders>
              <w:top w:val="single" w:sz="4" w:space="0" w:color="E7E6E6"/>
              <w:left w:val="nil"/>
              <w:bottom w:val="single" w:sz="4" w:space="0" w:color="E7E6E6"/>
              <w:right w:val="single" w:sz="4" w:space="0" w:color="E7E6E6"/>
            </w:tcBorders>
            <w:shd w:val="clear" w:color="auto" w:fill="auto"/>
          </w:tcPr>
          <w:p w14:paraId="197EB801" w14:textId="77777777" w:rsidR="003F1511" w:rsidRPr="004A7A55" w:rsidRDefault="003F1511" w:rsidP="00FF407C">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250C980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24"/>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31DD1159" w14:textId="254EC05A"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08EF4918"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3102</w:t>
            </w:r>
          </w:p>
        </w:tc>
        <w:tc>
          <w:tcPr>
            <w:tcW w:w="2340" w:type="dxa"/>
            <w:gridSpan w:val="3"/>
            <w:vMerge w:val="restart"/>
            <w:tcBorders>
              <w:top w:val="single" w:sz="4" w:space="0" w:color="E7E6E6"/>
              <w:left w:val="nil"/>
              <w:bottom w:val="single" w:sz="4" w:space="0" w:color="E7E6E6"/>
              <w:right w:val="single" w:sz="4" w:space="0" w:color="E7E6E6"/>
            </w:tcBorders>
            <w:shd w:val="clear" w:color="auto" w:fill="auto"/>
          </w:tcPr>
          <w:p w14:paraId="5ED3D550"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For each medicine I ask about, please show it to me. </w:t>
            </w:r>
          </w:p>
          <w:p w14:paraId="7FAB55B8"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p w14:paraId="6B04771E" w14:textId="6AF7BCA8"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ONE FROM THE </w:t>
            </w:r>
            <w:r w:rsidR="00C46C72">
              <w:rPr>
                <w:rFonts w:asciiTheme="minorHAnsi" w:hAnsiTheme="minorHAnsi" w:cstheme="minorHAnsi"/>
                <w:sz w:val="16"/>
                <w:szCs w:val="16"/>
                <w:lang w:val="en-GB"/>
              </w:rPr>
              <w:t>MEDICINE TYPE</w:t>
            </w:r>
            <w:r w:rsidRPr="004A7A55">
              <w:rPr>
                <w:rFonts w:asciiTheme="minorHAnsi" w:hAnsiTheme="minorHAnsi" w:cstheme="minorHAnsi"/>
                <w:sz w:val="16"/>
                <w:szCs w:val="16"/>
                <w:lang w:val="en-GB"/>
              </w:rPr>
              <w:t xml:space="preserve"> IS NOT EXPIRED</w:t>
            </w:r>
          </w:p>
        </w:tc>
        <w:tc>
          <w:tcPr>
            <w:tcW w:w="5320" w:type="dxa"/>
            <w:gridSpan w:val="16"/>
            <w:tcBorders>
              <w:top w:val="single" w:sz="4" w:space="0" w:color="E7E6E6"/>
              <w:left w:val="nil"/>
              <w:bottom w:val="single" w:sz="4" w:space="0" w:color="E7E6E6"/>
              <w:right w:val="single" w:sz="4" w:space="0" w:color="E7E6E6"/>
            </w:tcBorders>
            <w:shd w:val="clear" w:color="auto" w:fill="D9D9D9"/>
          </w:tcPr>
          <w:p w14:paraId="255A9CBB" w14:textId="6CF144AB"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w:t>
            </w:r>
            <w:r w:rsidR="00CF1A2C" w:rsidRPr="00357DD1">
              <w:rPr>
                <w:rFonts w:asciiTheme="minorHAnsi" w:hAnsiTheme="minorHAnsi" w:cstheme="minorHAnsi"/>
                <w:sz w:val="16"/>
                <w:szCs w:val="16"/>
                <w:lang w:val="en-GB"/>
              </w:rPr>
              <w:t>LE</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203B7BE4"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56546EC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60"/>
          <w:jc w:val="center"/>
        </w:trPr>
        <w:tc>
          <w:tcPr>
            <w:tcW w:w="805" w:type="dxa"/>
            <w:vMerge/>
            <w:tcBorders>
              <w:top w:val="single" w:sz="4" w:space="0" w:color="E7E6E6"/>
              <w:left w:val="single" w:sz="4" w:space="0" w:color="E7E6E6"/>
              <w:right w:val="single" w:sz="4" w:space="0" w:color="E7E6E6"/>
            </w:tcBorders>
            <w:shd w:val="clear" w:color="auto" w:fill="auto"/>
          </w:tcPr>
          <w:p w14:paraId="6F30C883"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3D893B7B"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54BBBB1E"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41065B25"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2BE36DD7"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4EF98AF3"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08D4198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800"/>
          <w:jc w:val="center"/>
        </w:trPr>
        <w:tc>
          <w:tcPr>
            <w:tcW w:w="805" w:type="dxa"/>
            <w:vMerge/>
            <w:tcBorders>
              <w:left w:val="single" w:sz="4" w:space="0" w:color="E7E6E6"/>
              <w:bottom w:val="single" w:sz="4" w:space="0" w:color="E7E6E6"/>
              <w:right w:val="single" w:sz="4" w:space="0" w:color="E7E6E6"/>
            </w:tcBorders>
            <w:shd w:val="clear" w:color="auto" w:fill="auto"/>
          </w:tcPr>
          <w:p w14:paraId="002BCF93"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2BC6DBBF"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06E901B6"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33F36461"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1B5EBF19"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1CD5DE1A"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53B651E1"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146FF4B1"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260AD683"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60A051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4BE379B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c>
          <w:tcPr>
            <w:tcW w:w="630" w:type="dxa"/>
            <w:tcBorders>
              <w:top w:val="nil"/>
              <w:left w:val="nil"/>
              <w:bottom w:val="single" w:sz="4" w:space="0" w:color="E7E6E6"/>
              <w:right w:val="single" w:sz="4" w:space="0" w:color="E7E6E6"/>
            </w:tcBorders>
            <w:shd w:val="clear" w:color="auto" w:fill="auto"/>
          </w:tcPr>
          <w:p w14:paraId="70C1A4D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4FDCD45F" w14:textId="77777777" w:rsidR="004A7A55" w:rsidRPr="00DE38A9" w:rsidRDefault="004A7A55" w:rsidP="004A7A55">
            <w:pPr>
              <w:tabs>
                <w:tab w:val="right" w:leader="dot" w:pos="4392"/>
              </w:tabs>
              <w:spacing w:before="40" w:after="40"/>
              <w:rPr>
                <w:rFonts w:asciiTheme="minorHAnsi" w:hAnsiTheme="minorHAnsi" w:cstheme="minorHAnsi"/>
                <w:i/>
                <w:iCs/>
                <w:sz w:val="16"/>
                <w:szCs w:val="16"/>
                <w:lang w:val="en-GB"/>
              </w:rPr>
            </w:pPr>
            <w:r w:rsidRPr="00DE38A9">
              <w:rPr>
                <w:rFonts w:asciiTheme="minorHAnsi" w:hAnsiTheme="minorHAnsi" w:cstheme="minorHAnsi"/>
                <w:b/>
                <w:bCs/>
                <w:i/>
                <w:iCs/>
                <w:color w:val="000000"/>
                <w:sz w:val="16"/>
                <w:szCs w:val="16"/>
                <w:lang w:val="en-GB"/>
              </w:rPr>
              <w:t>GENERAL MEDICINES</w:t>
            </w:r>
          </w:p>
        </w:tc>
        <w:tc>
          <w:tcPr>
            <w:tcW w:w="985" w:type="dxa"/>
            <w:tcBorders>
              <w:top w:val="nil"/>
              <w:left w:val="nil"/>
              <w:bottom w:val="single" w:sz="4" w:space="0" w:color="E7E6E6"/>
              <w:right w:val="single" w:sz="4" w:space="0" w:color="E7E6E6"/>
            </w:tcBorders>
            <w:shd w:val="clear" w:color="auto" w:fill="auto"/>
          </w:tcPr>
          <w:p w14:paraId="65CC10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5F2B4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016115F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94B49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3103</w:t>
            </w:r>
          </w:p>
        </w:tc>
        <w:tc>
          <w:tcPr>
            <w:tcW w:w="7660" w:type="dxa"/>
            <w:gridSpan w:val="19"/>
            <w:tcBorders>
              <w:left w:val="nil"/>
              <w:bottom w:val="single" w:sz="4" w:space="0" w:color="E7E6E6"/>
              <w:right w:val="single" w:sz="4" w:space="0" w:color="E7E6E6"/>
            </w:tcBorders>
            <w:shd w:val="clear" w:color="auto" w:fill="auto"/>
          </w:tcPr>
          <w:p w14:paraId="57E0FB78" w14:textId="71455556" w:rsidR="004A7A55" w:rsidRPr="00DE38A9" w:rsidRDefault="004A7A55" w:rsidP="004A7A55">
            <w:pPr>
              <w:tabs>
                <w:tab w:val="right" w:leader="dot" w:pos="4392"/>
              </w:tabs>
              <w:spacing w:before="40" w:after="40"/>
              <w:rPr>
                <w:rFonts w:asciiTheme="minorHAnsi" w:hAnsiTheme="minorHAnsi" w:cstheme="minorHAnsi"/>
                <w:b/>
                <w:bCs/>
                <w:sz w:val="16"/>
                <w:szCs w:val="16"/>
                <w:lang w:val="en-GB"/>
              </w:rPr>
            </w:pPr>
            <w:r w:rsidRPr="00DE38A9">
              <w:rPr>
                <w:rFonts w:asciiTheme="minorHAnsi" w:hAnsiTheme="minorHAnsi" w:cstheme="minorHAnsi"/>
                <w:b/>
                <w:bCs/>
                <w:color w:val="000000"/>
                <w:sz w:val="16"/>
                <w:szCs w:val="16"/>
                <w:lang w:val="en-GB"/>
              </w:rPr>
              <w:t>ANTI-INFECTIVE AND ANTI-PARASITIC</w:t>
            </w:r>
            <w:r w:rsidR="00A77A71">
              <w:rPr>
                <w:rFonts w:asciiTheme="minorHAnsi" w:hAnsiTheme="minorHAnsi" w:cstheme="minorHAnsi"/>
                <w:b/>
                <w:bCs/>
                <w:color w:val="000000"/>
                <w:sz w:val="16"/>
                <w:szCs w:val="16"/>
                <w:lang w:val="en-GB"/>
              </w:rPr>
              <w:t xml:space="preserve"> </w:t>
            </w:r>
          </w:p>
        </w:tc>
        <w:tc>
          <w:tcPr>
            <w:tcW w:w="985" w:type="dxa"/>
            <w:tcBorders>
              <w:top w:val="nil"/>
              <w:left w:val="nil"/>
              <w:bottom w:val="single" w:sz="4" w:space="0" w:color="E7E6E6"/>
              <w:right w:val="single" w:sz="4" w:space="0" w:color="E7E6E6"/>
            </w:tcBorders>
            <w:shd w:val="clear" w:color="auto" w:fill="auto"/>
          </w:tcPr>
          <w:p w14:paraId="6D1BFE2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FCBDD9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B0FF0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8CFCC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44CA8C8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Albendazole or mebendazole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97CF0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91F7A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7A9A8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2B519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8B12D2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01D517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25DF3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B01822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3EB4C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14E613B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Amoxicillin tab/cap </w:t>
            </w:r>
          </w:p>
        </w:tc>
        <w:tc>
          <w:tcPr>
            <w:tcW w:w="1080" w:type="dxa"/>
            <w:gridSpan w:val="3"/>
            <w:tcBorders>
              <w:top w:val="nil"/>
              <w:left w:val="nil"/>
              <w:bottom w:val="single" w:sz="4" w:space="0" w:color="E7E6E6"/>
              <w:right w:val="single" w:sz="4" w:space="0" w:color="E7E6E6"/>
            </w:tcBorders>
            <w:shd w:val="clear" w:color="auto" w:fill="auto"/>
            <w:vAlign w:val="center"/>
          </w:tcPr>
          <w:p w14:paraId="598E81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B0B3D0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93034F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96CCD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E0B3B8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FF7D97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4BD9CC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94632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5059076" w14:textId="28825DDC"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7183F7C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Amoxicillin suspension/or dispersible tab</w:t>
            </w:r>
          </w:p>
        </w:tc>
        <w:tc>
          <w:tcPr>
            <w:tcW w:w="1080" w:type="dxa"/>
            <w:gridSpan w:val="3"/>
            <w:tcBorders>
              <w:top w:val="nil"/>
              <w:left w:val="nil"/>
              <w:bottom w:val="single" w:sz="4" w:space="0" w:color="E7E6E6"/>
              <w:right w:val="single" w:sz="4" w:space="0" w:color="E7E6E6"/>
            </w:tcBorders>
            <w:shd w:val="clear" w:color="auto" w:fill="auto"/>
            <w:vAlign w:val="center"/>
          </w:tcPr>
          <w:p w14:paraId="6EC653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98DBC6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D82970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5E819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4315F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52C6F7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012FF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35132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42C9F3A" w14:textId="01B84363"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5EE548A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Ampicillin powder for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D217E5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F9C97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1B2DA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586C51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E43E64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DE5693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41F5D6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99A65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347380E" w14:textId="16BE4AD2"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0E3E642E"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Amphotericin injection</w:t>
            </w:r>
          </w:p>
          <w:p w14:paraId="0A95EC3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[IV MEDICINE FOR FUNGAL INFECTION]</w:t>
            </w:r>
          </w:p>
        </w:tc>
        <w:tc>
          <w:tcPr>
            <w:tcW w:w="1080" w:type="dxa"/>
            <w:gridSpan w:val="3"/>
            <w:tcBorders>
              <w:top w:val="nil"/>
              <w:left w:val="nil"/>
              <w:bottom w:val="single" w:sz="4" w:space="0" w:color="E7E6E6"/>
              <w:right w:val="single" w:sz="4" w:space="0" w:color="E7E6E6"/>
            </w:tcBorders>
            <w:shd w:val="clear" w:color="auto" w:fill="auto"/>
            <w:vAlign w:val="center"/>
          </w:tcPr>
          <w:p w14:paraId="3492BF1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CBA6E8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73058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4C171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C3ADD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94E18E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5780B5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24FAE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5E871E0" w14:textId="7923A79B"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016574A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Azithromycin tab/cap or suspension</w:t>
            </w:r>
          </w:p>
        </w:tc>
        <w:tc>
          <w:tcPr>
            <w:tcW w:w="1080" w:type="dxa"/>
            <w:gridSpan w:val="3"/>
            <w:tcBorders>
              <w:top w:val="nil"/>
              <w:left w:val="nil"/>
              <w:bottom w:val="single" w:sz="4" w:space="0" w:color="E7E6E6"/>
              <w:right w:val="single" w:sz="4" w:space="0" w:color="E7E6E6"/>
            </w:tcBorders>
            <w:shd w:val="clear" w:color="auto" w:fill="auto"/>
            <w:vAlign w:val="center"/>
          </w:tcPr>
          <w:p w14:paraId="2C37C4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28828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C8A8A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9FE9D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7E92C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768405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40FE9F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958C1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D046015" w14:textId="72D3EA2F"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5BE6E6E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Benzathine benzylpenicillin powder for injection (long</w:t>
            </w:r>
            <w:r w:rsidRPr="004A7A55">
              <w:rPr>
                <w:rFonts w:asciiTheme="minorHAnsi" w:hAnsiTheme="minorHAnsi" w:cstheme="minorHAnsi"/>
                <w:color w:val="000000"/>
                <w:sz w:val="16"/>
                <w:szCs w:val="16"/>
                <w:lang w:val="en-GB"/>
              </w:rPr>
              <w:noBreakHyphen/>
              <w:t>acting)</w:t>
            </w:r>
          </w:p>
        </w:tc>
        <w:tc>
          <w:tcPr>
            <w:tcW w:w="1080" w:type="dxa"/>
            <w:gridSpan w:val="3"/>
            <w:tcBorders>
              <w:top w:val="nil"/>
              <w:left w:val="nil"/>
              <w:bottom w:val="single" w:sz="4" w:space="0" w:color="E7E6E6"/>
              <w:right w:val="single" w:sz="4" w:space="0" w:color="E7E6E6"/>
            </w:tcBorders>
            <w:shd w:val="clear" w:color="auto" w:fill="auto"/>
            <w:vAlign w:val="center"/>
          </w:tcPr>
          <w:p w14:paraId="443463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DE4D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33D30C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D85F1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69285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E1B301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9025A1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18EC6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6A90EF" w14:textId="09EDB120"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1C46DF9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Cefixime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5FD6C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6298BD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2E5D7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691A54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C7E832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C7AAB1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606F73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A47CC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F765210" w14:textId="669646BC" w:rsidR="004A7A55" w:rsidRPr="004A7A55" w:rsidRDefault="00066B22" w:rsidP="004A7A5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6936F56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Ceftriaxone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C7200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C80BD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1F34D3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DE51B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95461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537500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3DA6E7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447A40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3B6C2AE2" w14:textId="1ECD3228"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3FB5FC7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Ciprofloxacin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43A41FD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A65C8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DC50C3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71EE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CC438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EA5A5E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294354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DCC22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B5056C0" w14:textId="7BCB1461"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541D10B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Cotrimoxazole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A1623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E58FCB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6E49B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B3709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98113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7D647F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7CDA88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ACD07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6B5601E" w14:textId="5561BCF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57353D0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Cotrimoxazole syrup or dispersible tab</w:t>
            </w:r>
          </w:p>
        </w:tc>
        <w:tc>
          <w:tcPr>
            <w:tcW w:w="1080" w:type="dxa"/>
            <w:gridSpan w:val="3"/>
            <w:tcBorders>
              <w:top w:val="nil"/>
              <w:left w:val="nil"/>
              <w:bottom w:val="single" w:sz="4" w:space="0" w:color="E7E6E6"/>
              <w:right w:val="single" w:sz="4" w:space="0" w:color="E7E6E6"/>
            </w:tcBorders>
            <w:shd w:val="clear" w:color="auto" w:fill="auto"/>
            <w:vAlign w:val="center"/>
          </w:tcPr>
          <w:p w14:paraId="307254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D32360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A4FDA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48BA0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B872D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BEEEB8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D134AA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7C715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6B9DA7ED" w14:textId="2EE8928A"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1A40329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Diethylcarbamazine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BE1E9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4B59C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63D82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0D43C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90EA2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7E807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9AFA17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823679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14B03C5" w14:textId="4E4E4A24"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15DC819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Doxycycline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4763922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1EBEE3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31F79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9922B9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79EE45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5AAEF6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ECD886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1D2BB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C7AC82A" w14:textId="78B1750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7D5DCB4C"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Fluconazole tab/cap</w:t>
            </w:r>
          </w:p>
          <w:p w14:paraId="124D0CDC"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[FOLLOW-UP TREATMENT FOR FUNGAL INFECTION]</w:t>
            </w:r>
          </w:p>
        </w:tc>
        <w:tc>
          <w:tcPr>
            <w:tcW w:w="1080" w:type="dxa"/>
            <w:gridSpan w:val="3"/>
            <w:tcBorders>
              <w:top w:val="nil"/>
              <w:left w:val="nil"/>
              <w:bottom w:val="single" w:sz="4" w:space="0" w:color="E7E6E6"/>
              <w:right w:val="single" w:sz="4" w:space="0" w:color="E7E6E6"/>
            </w:tcBorders>
            <w:shd w:val="clear" w:color="auto" w:fill="auto"/>
            <w:vAlign w:val="center"/>
          </w:tcPr>
          <w:p w14:paraId="30F31D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9B6FF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C8672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CD18B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DEFEAA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80A50E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516E93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DF6A7E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A93B2D0" w14:textId="3AA87F5E"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1F3FBF5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Flucytosine injection</w:t>
            </w:r>
            <w:r w:rsidRPr="004A7A55">
              <w:rPr>
                <w:rFonts w:asciiTheme="minorHAnsi" w:hAnsiTheme="minorHAnsi" w:cstheme="minorHAnsi"/>
                <w:color w:val="000000"/>
                <w:sz w:val="16"/>
                <w:szCs w:val="16"/>
                <w:lang w:val="en-GB"/>
              </w:rPr>
              <w:br/>
              <w:t>[IV MEDICINE FOR FUNGAL INFECTION]</w:t>
            </w:r>
          </w:p>
        </w:tc>
        <w:tc>
          <w:tcPr>
            <w:tcW w:w="1080" w:type="dxa"/>
            <w:gridSpan w:val="3"/>
            <w:tcBorders>
              <w:top w:val="nil"/>
              <w:left w:val="nil"/>
              <w:bottom w:val="single" w:sz="4" w:space="0" w:color="E7E6E6"/>
              <w:right w:val="single" w:sz="4" w:space="0" w:color="E7E6E6"/>
            </w:tcBorders>
            <w:shd w:val="clear" w:color="auto" w:fill="auto"/>
            <w:vAlign w:val="center"/>
          </w:tcPr>
          <w:p w14:paraId="6B9D18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4C36A7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7D7DB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F1DE4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8C57A3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AEE5A9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B82392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AFDB4F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13C38B" w14:textId="55B5E4D2"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1B41693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Gentamicin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376F16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BBB9E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7B88A3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D9C488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F978B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D773C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DC2123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DD7FB3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1CD4998" w14:textId="37EFCE15"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7B8D13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Ivermectin tab/cap (onchocerciasis) </w:t>
            </w:r>
          </w:p>
        </w:tc>
        <w:tc>
          <w:tcPr>
            <w:tcW w:w="1080" w:type="dxa"/>
            <w:gridSpan w:val="3"/>
            <w:tcBorders>
              <w:top w:val="nil"/>
              <w:left w:val="nil"/>
              <w:bottom w:val="single" w:sz="4" w:space="0" w:color="E7E6E6"/>
              <w:right w:val="single" w:sz="4" w:space="0" w:color="E7E6E6"/>
            </w:tcBorders>
            <w:shd w:val="clear" w:color="auto" w:fill="auto"/>
            <w:vAlign w:val="center"/>
          </w:tcPr>
          <w:p w14:paraId="6E257F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FA145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EE7E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07C1C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46262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D73C7B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A99DE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940EA0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A5EA433" w14:textId="77754EAA" w:rsidR="004A7A55" w:rsidRPr="004A7A55" w:rsidRDefault="00066B22" w:rsidP="004A7A5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3BCDFEF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Metronidazole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8BAF35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7153CF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4D1E2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2FB3AD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B0E4D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EB6CB7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9B561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71B8D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1B8DA5" w14:textId="33116361"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7715D82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Metronidazole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C12D2B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92BBD3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E07641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C9790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D824B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A97B98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CAB706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E5E2C8D" w14:textId="29F9601F"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5DE00D50" w14:textId="4F1657CC"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776BAC12"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Nystatin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78B531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A4A9B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B340F2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736C1A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AB121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850BE8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E57918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80414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F8BDBF7" w14:textId="7AC1F8FA"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23824E3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Pentamidine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8FFC3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6EC0F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92688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648F77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849D7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3CC43F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9ACAEF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076B0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44F8B93" w14:textId="4D50621E"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0AAA58F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Potassium permanganate (topical)</w:t>
            </w:r>
          </w:p>
        </w:tc>
        <w:tc>
          <w:tcPr>
            <w:tcW w:w="1080" w:type="dxa"/>
            <w:gridSpan w:val="3"/>
            <w:tcBorders>
              <w:top w:val="nil"/>
              <w:left w:val="nil"/>
              <w:bottom w:val="single" w:sz="4" w:space="0" w:color="E7E6E6"/>
              <w:right w:val="single" w:sz="4" w:space="0" w:color="E7E6E6"/>
            </w:tcBorders>
            <w:shd w:val="clear" w:color="auto" w:fill="auto"/>
            <w:vAlign w:val="center"/>
          </w:tcPr>
          <w:p w14:paraId="442428B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A3BC4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1E1292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5F438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5293C7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A01FF5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2103A7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0C089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555A8D6" w14:textId="0FAF09DE"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123AE4A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Praziquantel tab/cap</w:t>
            </w:r>
          </w:p>
        </w:tc>
        <w:tc>
          <w:tcPr>
            <w:tcW w:w="1080" w:type="dxa"/>
            <w:gridSpan w:val="3"/>
            <w:tcBorders>
              <w:top w:val="nil"/>
              <w:left w:val="nil"/>
              <w:bottom w:val="single" w:sz="4" w:space="0" w:color="E7E6E6"/>
              <w:right w:val="single" w:sz="4" w:space="0" w:color="E7E6E6"/>
            </w:tcBorders>
            <w:shd w:val="clear" w:color="auto" w:fill="auto"/>
            <w:vAlign w:val="center"/>
          </w:tcPr>
          <w:p w14:paraId="7863668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8617D9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F1D0D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89473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25B3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B63E33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30CC56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39F48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0B0712C" w14:textId="51F68CD3"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5BF24DD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Procaine benzylpenicillin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9A04AE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566630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3F2A93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F516A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16FCF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975460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3733A4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FCC2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AB4EAF0" w14:textId="760F3C74"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09A5E34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Vancomycin injection </w:t>
            </w:r>
          </w:p>
        </w:tc>
        <w:tc>
          <w:tcPr>
            <w:tcW w:w="1080" w:type="dxa"/>
            <w:gridSpan w:val="3"/>
            <w:tcBorders>
              <w:top w:val="nil"/>
              <w:left w:val="nil"/>
              <w:bottom w:val="single" w:sz="4" w:space="0" w:color="E7E6E6"/>
              <w:right w:val="single" w:sz="4" w:space="0" w:color="E7E6E6"/>
            </w:tcBorders>
            <w:shd w:val="clear" w:color="auto" w:fill="auto"/>
            <w:vAlign w:val="center"/>
          </w:tcPr>
          <w:p w14:paraId="3C0D49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4BC2A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1BCCEB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353F7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74A2D2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3B4357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CB5331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6902D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43FDA43" w14:textId="7A5864F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40A4F00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Whitfield’s ointment</w:t>
            </w:r>
          </w:p>
        </w:tc>
        <w:tc>
          <w:tcPr>
            <w:tcW w:w="1080" w:type="dxa"/>
            <w:gridSpan w:val="3"/>
            <w:tcBorders>
              <w:top w:val="nil"/>
              <w:left w:val="nil"/>
              <w:bottom w:val="single" w:sz="4" w:space="0" w:color="E7E6E6"/>
              <w:right w:val="single" w:sz="4" w:space="0" w:color="E7E6E6"/>
            </w:tcBorders>
            <w:shd w:val="clear" w:color="auto" w:fill="auto"/>
            <w:vAlign w:val="center"/>
          </w:tcPr>
          <w:p w14:paraId="129996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92462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3E9234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1FBB56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06C3E5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A143D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31AF68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E7640A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99B99E4" w14:textId="7E5CA796"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416B9B64"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Topical antibiotic cream or ointment (e.g. bacitracin)</w:t>
            </w:r>
          </w:p>
        </w:tc>
        <w:tc>
          <w:tcPr>
            <w:tcW w:w="1080" w:type="dxa"/>
            <w:gridSpan w:val="3"/>
            <w:tcBorders>
              <w:top w:val="nil"/>
              <w:left w:val="nil"/>
              <w:bottom w:val="single" w:sz="4" w:space="0" w:color="E7E6E6"/>
              <w:right w:val="single" w:sz="4" w:space="0" w:color="E7E6E6"/>
            </w:tcBorders>
            <w:shd w:val="clear" w:color="auto" w:fill="auto"/>
            <w:vAlign w:val="center"/>
          </w:tcPr>
          <w:p w14:paraId="583523D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9ABF6A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52108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F53E9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13CCF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4E43D9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BFF3C0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1C70C0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C8A945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3104</w:t>
            </w:r>
          </w:p>
        </w:tc>
        <w:tc>
          <w:tcPr>
            <w:tcW w:w="7660" w:type="dxa"/>
            <w:gridSpan w:val="19"/>
            <w:tcBorders>
              <w:left w:val="nil"/>
              <w:bottom w:val="single" w:sz="4" w:space="0" w:color="E7E6E6"/>
              <w:right w:val="single" w:sz="4" w:space="0" w:color="E7E6E6"/>
            </w:tcBorders>
            <w:shd w:val="clear" w:color="auto" w:fill="auto"/>
          </w:tcPr>
          <w:p w14:paraId="5B68797B"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RESPIRATORY</w:t>
            </w:r>
          </w:p>
        </w:tc>
        <w:tc>
          <w:tcPr>
            <w:tcW w:w="985" w:type="dxa"/>
            <w:tcBorders>
              <w:top w:val="nil"/>
              <w:left w:val="nil"/>
              <w:bottom w:val="single" w:sz="4" w:space="0" w:color="E7E6E6"/>
              <w:right w:val="single" w:sz="4" w:space="0" w:color="E7E6E6"/>
            </w:tcBorders>
            <w:shd w:val="clear" w:color="auto" w:fill="auto"/>
          </w:tcPr>
          <w:p w14:paraId="52095B4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4FA4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ADFFA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367F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1CCE709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Beclometasone or other corticosteroid inhaler</w:t>
            </w:r>
          </w:p>
        </w:tc>
        <w:tc>
          <w:tcPr>
            <w:tcW w:w="1080" w:type="dxa"/>
            <w:gridSpan w:val="3"/>
            <w:tcBorders>
              <w:top w:val="nil"/>
              <w:left w:val="nil"/>
              <w:bottom w:val="single" w:sz="4" w:space="0" w:color="E7E6E6"/>
              <w:right w:val="single" w:sz="4" w:space="0" w:color="E7E6E6"/>
            </w:tcBorders>
            <w:shd w:val="clear" w:color="auto" w:fill="auto"/>
            <w:vAlign w:val="center"/>
          </w:tcPr>
          <w:p w14:paraId="36C213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E82E7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EFDBD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769E3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44707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404C03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35D13B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B73031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64BBF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2302AD8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Salbutamol or terbutaline inhaler</w:t>
            </w:r>
          </w:p>
        </w:tc>
        <w:tc>
          <w:tcPr>
            <w:tcW w:w="1080" w:type="dxa"/>
            <w:gridSpan w:val="3"/>
            <w:tcBorders>
              <w:top w:val="nil"/>
              <w:left w:val="nil"/>
              <w:bottom w:val="single" w:sz="4" w:space="0" w:color="E7E6E6"/>
              <w:right w:val="single" w:sz="4" w:space="0" w:color="E7E6E6"/>
            </w:tcBorders>
            <w:shd w:val="clear" w:color="auto" w:fill="auto"/>
            <w:vAlign w:val="center"/>
          </w:tcPr>
          <w:p w14:paraId="38C8A09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3C574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90CB28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2AA49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9F9E94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3767B1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D1E50D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4C9748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F88F36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23EDA5E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Salbutamol nebuliser solution</w:t>
            </w:r>
          </w:p>
        </w:tc>
        <w:tc>
          <w:tcPr>
            <w:tcW w:w="1080" w:type="dxa"/>
            <w:gridSpan w:val="3"/>
            <w:tcBorders>
              <w:top w:val="nil"/>
              <w:left w:val="nil"/>
              <w:bottom w:val="single" w:sz="4" w:space="0" w:color="E7E6E6"/>
              <w:right w:val="single" w:sz="4" w:space="0" w:color="E7E6E6"/>
            </w:tcBorders>
            <w:shd w:val="clear" w:color="auto" w:fill="auto"/>
            <w:vAlign w:val="center"/>
          </w:tcPr>
          <w:p w14:paraId="6F019A2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B84B0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C7BA2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E1DF8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EC8E0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B5F2BC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205306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FFFFFF" w:themeFill="background1"/>
          </w:tcPr>
          <w:p w14:paraId="0F1158F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FFFFFF" w:themeFill="background1"/>
          </w:tcPr>
          <w:p w14:paraId="278F19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3105</w:t>
            </w:r>
          </w:p>
        </w:tc>
        <w:tc>
          <w:tcPr>
            <w:tcW w:w="7660" w:type="dxa"/>
            <w:gridSpan w:val="19"/>
            <w:tcBorders>
              <w:left w:val="nil"/>
              <w:bottom w:val="single" w:sz="4" w:space="0" w:color="E7E6E6"/>
              <w:right w:val="single" w:sz="4" w:space="0" w:color="E7E6E6"/>
            </w:tcBorders>
            <w:shd w:val="clear" w:color="auto" w:fill="FFFFFF" w:themeFill="background1"/>
          </w:tcPr>
          <w:p w14:paraId="37E19DC4"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CARDIOVASCULAR</w:t>
            </w:r>
          </w:p>
        </w:tc>
        <w:tc>
          <w:tcPr>
            <w:tcW w:w="985" w:type="dxa"/>
            <w:tcBorders>
              <w:top w:val="nil"/>
              <w:left w:val="nil"/>
              <w:bottom w:val="single" w:sz="4" w:space="0" w:color="E7E6E6"/>
              <w:right w:val="single" w:sz="4" w:space="0" w:color="E7E6E6"/>
            </w:tcBorders>
            <w:shd w:val="clear" w:color="auto" w:fill="FFFFFF" w:themeFill="background1"/>
          </w:tcPr>
          <w:p w14:paraId="656E42C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17E2D1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C1DA96B"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8F93FD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5D13105E"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ACE inhibitor tab/cap (e.g. enalapril</w:t>
            </w:r>
          </w:p>
        </w:tc>
        <w:tc>
          <w:tcPr>
            <w:tcW w:w="1080" w:type="dxa"/>
            <w:gridSpan w:val="3"/>
            <w:tcBorders>
              <w:top w:val="nil"/>
              <w:left w:val="nil"/>
              <w:bottom w:val="single" w:sz="4" w:space="0" w:color="E7E6E6"/>
              <w:right w:val="single" w:sz="4" w:space="0" w:color="E7E6E6"/>
            </w:tcBorders>
            <w:shd w:val="clear" w:color="auto" w:fill="auto"/>
            <w:vAlign w:val="center"/>
          </w:tcPr>
          <w:p w14:paraId="3F67CA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BC6ECD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979BE8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E8F8F5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47A18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B164C6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83960D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0958AA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F3F4D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02</w:t>
            </w:r>
          </w:p>
        </w:tc>
        <w:tc>
          <w:tcPr>
            <w:tcW w:w="2340" w:type="dxa"/>
            <w:gridSpan w:val="3"/>
            <w:tcBorders>
              <w:left w:val="nil"/>
              <w:bottom w:val="single" w:sz="4" w:space="0" w:color="E7E6E6"/>
              <w:right w:val="single" w:sz="4" w:space="0" w:color="E7E6E6"/>
            </w:tcBorders>
            <w:shd w:val="clear" w:color="auto" w:fill="auto"/>
          </w:tcPr>
          <w:p w14:paraId="0104B859"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Acetylsalicylic acid (aspirin)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2D20D27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F364E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169EB5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7755F3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CD189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D8E540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62D740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C44CD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69081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30BD90E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Beta blocker tab/cap (e.g. bisoprolol, metoprolol) </w:t>
            </w:r>
          </w:p>
        </w:tc>
        <w:tc>
          <w:tcPr>
            <w:tcW w:w="1080" w:type="dxa"/>
            <w:gridSpan w:val="3"/>
            <w:tcBorders>
              <w:top w:val="nil"/>
              <w:left w:val="nil"/>
              <w:bottom w:val="single" w:sz="4" w:space="0" w:color="E7E6E6"/>
              <w:right w:val="single" w:sz="4" w:space="0" w:color="E7E6E6"/>
            </w:tcBorders>
            <w:shd w:val="clear" w:color="auto" w:fill="auto"/>
            <w:vAlign w:val="center"/>
          </w:tcPr>
          <w:p w14:paraId="736D12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A7E2D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9CE8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F92FD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51BEC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B46621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E201C3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8C822E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0F0D2E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71D8154D"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Calcium channel blocker tab/cap</w:t>
            </w:r>
            <w:r w:rsidRPr="004A7A55">
              <w:rPr>
                <w:rFonts w:asciiTheme="minorHAnsi" w:hAnsiTheme="minorHAnsi" w:cstheme="minorHAnsi"/>
                <w:color w:val="000000"/>
                <w:sz w:val="16"/>
                <w:szCs w:val="16"/>
                <w:lang w:val="en-GB"/>
              </w:rPr>
              <w:br/>
              <w:t xml:space="preserve">(e.g. amlodipine) </w:t>
            </w:r>
          </w:p>
        </w:tc>
        <w:tc>
          <w:tcPr>
            <w:tcW w:w="1080" w:type="dxa"/>
            <w:gridSpan w:val="3"/>
            <w:tcBorders>
              <w:top w:val="nil"/>
              <w:left w:val="nil"/>
              <w:bottom w:val="single" w:sz="4" w:space="0" w:color="E7E6E6"/>
              <w:right w:val="single" w:sz="4" w:space="0" w:color="E7E6E6"/>
            </w:tcBorders>
            <w:shd w:val="clear" w:color="auto" w:fill="auto"/>
            <w:vAlign w:val="center"/>
          </w:tcPr>
          <w:p w14:paraId="09B610F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B51C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70DC65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67EFE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0F2867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31E57E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0D0D567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0E7CF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80FAFF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4CDEBAD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Digoxin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7B2028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318A32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337F7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51AAA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B0E647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230969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0D9B88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3BB4E5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B8B55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7011E016"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Digoxin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78CE94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1615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243A3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7D2CB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CC7FE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F7BF10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6EA58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B884AE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6ADC36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132D1CB5"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Dopamine injection </w:t>
            </w:r>
          </w:p>
          <w:p w14:paraId="44B315A2"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[COUNTRY ADAPT VASOPRESSOR]</w:t>
            </w:r>
          </w:p>
        </w:tc>
        <w:tc>
          <w:tcPr>
            <w:tcW w:w="1080" w:type="dxa"/>
            <w:gridSpan w:val="3"/>
            <w:tcBorders>
              <w:top w:val="nil"/>
              <w:left w:val="nil"/>
              <w:bottom w:val="single" w:sz="4" w:space="0" w:color="E7E6E6"/>
              <w:right w:val="single" w:sz="4" w:space="0" w:color="E7E6E6"/>
            </w:tcBorders>
            <w:shd w:val="clear" w:color="auto" w:fill="auto"/>
            <w:vAlign w:val="center"/>
          </w:tcPr>
          <w:p w14:paraId="2551C5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D102E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0D4FC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5E2F63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F0BB7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F915EB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AC3FFD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74F73A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5E1421D5"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4562DE9E"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Furosemide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D031EF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BC927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EF983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5383F5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9E2D05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D5F441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AEBD80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C39F07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5CB8CA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3CE0BB90"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Furosemide tab/cap</w:t>
            </w:r>
          </w:p>
        </w:tc>
        <w:tc>
          <w:tcPr>
            <w:tcW w:w="1080" w:type="dxa"/>
            <w:gridSpan w:val="3"/>
            <w:tcBorders>
              <w:top w:val="nil"/>
              <w:left w:val="nil"/>
              <w:bottom w:val="single" w:sz="4" w:space="0" w:color="E7E6E6"/>
              <w:right w:val="single" w:sz="4" w:space="0" w:color="E7E6E6"/>
            </w:tcBorders>
            <w:shd w:val="clear" w:color="auto" w:fill="auto"/>
            <w:vAlign w:val="center"/>
          </w:tcPr>
          <w:p w14:paraId="148860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EF18C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3B1EC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C53E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90A96E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64B1ED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C18992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4CC6DC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19C12D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5B8C31C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Glyceryl trinitrate sublingual tab</w:t>
            </w:r>
          </w:p>
        </w:tc>
        <w:tc>
          <w:tcPr>
            <w:tcW w:w="1080" w:type="dxa"/>
            <w:gridSpan w:val="3"/>
            <w:tcBorders>
              <w:top w:val="nil"/>
              <w:left w:val="nil"/>
              <w:bottom w:val="single" w:sz="4" w:space="0" w:color="E7E6E6"/>
              <w:right w:val="single" w:sz="4" w:space="0" w:color="E7E6E6"/>
            </w:tcBorders>
            <w:shd w:val="clear" w:color="auto" w:fill="auto"/>
            <w:vAlign w:val="center"/>
          </w:tcPr>
          <w:p w14:paraId="2C5F61F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23CF8A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1CB91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0F4D88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C23AF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021CF3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DBB76D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6B82AF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255D9C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42901456"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Heparin sodium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2C6902C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39D71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A116A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93CDDA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F10FD5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9D3644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6556863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CB485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0A3CF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776EB2D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Isosorbide dinitrate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CD0AA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C2D48A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04A35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9FBAD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72905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BC1654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8A0484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366F1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F41E9D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7EB56CF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Statin tab/cap (e.g. simvastatin)</w:t>
            </w:r>
          </w:p>
        </w:tc>
        <w:tc>
          <w:tcPr>
            <w:tcW w:w="1080" w:type="dxa"/>
            <w:gridSpan w:val="3"/>
            <w:tcBorders>
              <w:top w:val="nil"/>
              <w:left w:val="nil"/>
              <w:bottom w:val="single" w:sz="4" w:space="0" w:color="E7E6E6"/>
              <w:right w:val="single" w:sz="4" w:space="0" w:color="E7E6E6"/>
            </w:tcBorders>
            <w:shd w:val="clear" w:color="auto" w:fill="auto"/>
            <w:vAlign w:val="center"/>
          </w:tcPr>
          <w:p w14:paraId="112159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77193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B2FBA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11AED7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1142F1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E5E744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0CE99F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80175E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B14FBE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4F10B6B7"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Spironolactone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4F3E76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A58CF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C2CC89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D17B2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12E79A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EFED21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3CC2A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0F4875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FFA12AA"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67AAE4CA"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Streptokinase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2217FB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D2814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5A294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938DB3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53F660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C3A4DE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68853A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A95D2E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0C8C79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16</w:t>
            </w:r>
          </w:p>
        </w:tc>
        <w:tc>
          <w:tcPr>
            <w:tcW w:w="2340" w:type="dxa"/>
            <w:gridSpan w:val="3"/>
            <w:tcBorders>
              <w:left w:val="nil"/>
              <w:bottom w:val="single" w:sz="4" w:space="0" w:color="E7E6E6"/>
              <w:right w:val="single" w:sz="4" w:space="0" w:color="E7E6E6"/>
            </w:tcBorders>
            <w:shd w:val="clear" w:color="auto" w:fill="auto"/>
          </w:tcPr>
          <w:p w14:paraId="619E370F"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Thiazide/thiazide-type diuretic tab/cap</w:t>
            </w:r>
            <w:r w:rsidRPr="004A7A55">
              <w:rPr>
                <w:rFonts w:asciiTheme="minorHAnsi" w:hAnsiTheme="minorHAnsi" w:cstheme="minorHAnsi"/>
                <w:color w:val="000000"/>
                <w:sz w:val="16"/>
                <w:szCs w:val="16"/>
                <w:lang w:val="en-GB"/>
              </w:rPr>
              <w:br/>
              <w:t>(e.g. hydrochlorothiazide, chlorthalidone, indapamide)</w:t>
            </w:r>
          </w:p>
        </w:tc>
        <w:tc>
          <w:tcPr>
            <w:tcW w:w="1080" w:type="dxa"/>
            <w:gridSpan w:val="3"/>
            <w:tcBorders>
              <w:top w:val="nil"/>
              <w:left w:val="nil"/>
              <w:bottom w:val="single" w:sz="4" w:space="0" w:color="E7E6E6"/>
              <w:right w:val="single" w:sz="4" w:space="0" w:color="E7E6E6"/>
            </w:tcBorders>
            <w:shd w:val="clear" w:color="auto" w:fill="auto"/>
            <w:vAlign w:val="center"/>
          </w:tcPr>
          <w:p w14:paraId="0DB32BA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D9F04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8712A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88630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EF8203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FF9A05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EA3851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6FE6D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9BB07E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17</w:t>
            </w:r>
          </w:p>
        </w:tc>
        <w:tc>
          <w:tcPr>
            <w:tcW w:w="2340" w:type="dxa"/>
            <w:gridSpan w:val="3"/>
            <w:tcBorders>
              <w:left w:val="nil"/>
              <w:bottom w:val="single" w:sz="4" w:space="0" w:color="E7E6E6"/>
              <w:right w:val="single" w:sz="4" w:space="0" w:color="E7E6E6"/>
            </w:tcBorders>
            <w:shd w:val="clear" w:color="auto" w:fill="auto"/>
          </w:tcPr>
          <w:p w14:paraId="772A612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Warfarin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2FDD55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916BB1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14F3E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6DD60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5BA8D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0D7B76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D39ABD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5235B6A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1ADAC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3106</w:t>
            </w:r>
          </w:p>
        </w:tc>
        <w:tc>
          <w:tcPr>
            <w:tcW w:w="7660" w:type="dxa"/>
            <w:gridSpan w:val="19"/>
            <w:tcBorders>
              <w:left w:val="nil"/>
              <w:bottom w:val="single" w:sz="4" w:space="0" w:color="E7E6E6"/>
              <w:right w:val="single" w:sz="4" w:space="0" w:color="E7E6E6"/>
            </w:tcBorders>
            <w:shd w:val="clear" w:color="auto" w:fill="auto"/>
          </w:tcPr>
          <w:p w14:paraId="2ECD85F5"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DIABETES</w:t>
            </w:r>
          </w:p>
        </w:tc>
        <w:tc>
          <w:tcPr>
            <w:tcW w:w="985" w:type="dxa"/>
            <w:tcBorders>
              <w:top w:val="nil"/>
              <w:left w:val="nil"/>
              <w:bottom w:val="single" w:sz="4" w:space="0" w:color="E7E6E6"/>
              <w:right w:val="single" w:sz="4" w:space="0" w:color="E7E6E6"/>
            </w:tcBorders>
            <w:shd w:val="clear" w:color="auto" w:fill="auto"/>
          </w:tcPr>
          <w:p w14:paraId="1D98E29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6EF6A3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8827A5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09D86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764B01E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Gliclazide or other sulfonylurea </w:t>
            </w:r>
          </w:p>
          <w:p w14:paraId="369406C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tab/cap (e.g. glipizide)</w:t>
            </w:r>
          </w:p>
        </w:tc>
        <w:tc>
          <w:tcPr>
            <w:tcW w:w="1080" w:type="dxa"/>
            <w:gridSpan w:val="3"/>
            <w:tcBorders>
              <w:top w:val="nil"/>
              <w:left w:val="nil"/>
              <w:bottom w:val="single" w:sz="4" w:space="0" w:color="E7E6E6"/>
              <w:right w:val="single" w:sz="4" w:space="0" w:color="E7E6E6"/>
            </w:tcBorders>
            <w:shd w:val="clear" w:color="auto" w:fill="auto"/>
            <w:vAlign w:val="center"/>
          </w:tcPr>
          <w:p w14:paraId="67D4EB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E677D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34689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41FFE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A677D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F42F64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BFE88B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9CAD1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04D0BF0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573C47A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Glucose 50%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3E94C32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C0F9CF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E0481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DD5A0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775CE9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D82BFA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7D706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ECF86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A6056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3CE413A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Insulin injection (regular)</w:t>
            </w:r>
          </w:p>
        </w:tc>
        <w:tc>
          <w:tcPr>
            <w:tcW w:w="1080" w:type="dxa"/>
            <w:gridSpan w:val="3"/>
            <w:tcBorders>
              <w:top w:val="nil"/>
              <w:left w:val="nil"/>
              <w:bottom w:val="single" w:sz="4" w:space="0" w:color="E7E6E6"/>
              <w:right w:val="single" w:sz="4" w:space="0" w:color="E7E6E6"/>
            </w:tcBorders>
            <w:shd w:val="clear" w:color="auto" w:fill="auto"/>
            <w:vAlign w:val="center"/>
          </w:tcPr>
          <w:p w14:paraId="14D266E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6C35E9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010FE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70EDBC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012134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07A1DD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BA4B86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F30072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08E92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68930DD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Insulin injection (other than regular)</w:t>
            </w:r>
          </w:p>
        </w:tc>
        <w:tc>
          <w:tcPr>
            <w:tcW w:w="1080" w:type="dxa"/>
            <w:gridSpan w:val="3"/>
            <w:tcBorders>
              <w:top w:val="nil"/>
              <w:left w:val="nil"/>
              <w:bottom w:val="single" w:sz="4" w:space="0" w:color="E7E6E6"/>
              <w:right w:val="single" w:sz="4" w:space="0" w:color="E7E6E6"/>
            </w:tcBorders>
            <w:shd w:val="clear" w:color="auto" w:fill="auto"/>
            <w:vAlign w:val="center"/>
          </w:tcPr>
          <w:p w14:paraId="6C8814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B839EF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375503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692AD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420E7A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D630AD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30E128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42DB0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4DA4B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359BD02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Metformin tab/cap </w:t>
            </w:r>
          </w:p>
        </w:tc>
        <w:tc>
          <w:tcPr>
            <w:tcW w:w="1080" w:type="dxa"/>
            <w:gridSpan w:val="3"/>
            <w:tcBorders>
              <w:top w:val="nil"/>
              <w:left w:val="nil"/>
              <w:bottom w:val="single" w:sz="4" w:space="0" w:color="E7E6E6"/>
              <w:right w:val="single" w:sz="4" w:space="0" w:color="E7E6E6"/>
            </w:tcBorders>
            <w:shd w:val="clear" w:color="auto" w:fill="auto"/>
            <w:vAlign w:val="center"/>
          </w:tcPr>
          <w:p w14:paraId="358CE3E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90FBA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B7F53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EBD97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A5838D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588902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8B169C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6DE9F5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849F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3107</w:t>
            </w:r>
          </w:p>
        </w:tc>
        <w:tc>
          <w:tcPr>
            <w:tcW w:w="7660" w:type="dxa"/>
            <w:gridSpan w:val="19"/>
            <w:tcBorders>
              <w:left w:val="nil"/>
              <w:bottom w:val="single" w:sz="4" w:space="0" w:color="E7E6E6"/>
              <w:right w:val="single" w:sz="4" w:space="0" w:color="E7E6E6"/>
            </w:tcBorders>
            <w:shd w:val="clear" w:color="auto" w:fill="auto"/>
          </w:tcPr>
          <w:p w14:paraId="51F68DAC"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CANCER</w:t>
            </w:r>
          </w:p>
        </w:tc>
        <w:tc>
          <w:tcPr>
            <w:tcW w:w="985" w:type="dxa"/>
            <w:tcBorders>
              <w:top w:val="nil"/>
              <w:left w:val="nil"/>
              <w:bottom w:val="single" w:sz="4" w:space="0" w:color="E7E6E6"/>
              <w:right w:val="single" w:sz="4" w:space="0" w:color="E7E6E6"/>
            </w:tcBorders>
            <w:shd w:val="clear" w:color="auto" w:fill="auto"/>
          </w:tcPr>
          <w:p w14:paraId="7AA5E0E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E41C0C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9333D1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BAD69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23C6829F"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Cisplatin injection (cervical cancer)</w:t>
            </w:r>
          </w:p>
        </w:tc>
        <w:tc>
          <w:tcPr>
            <w:tcW w:w="1080" w:type="dxa"/>
            <w:gridSpan w:val="3"/>
            <w:tcBorders>
              <w:top w:val="nil"/>
              <w:left w:val="nil"/>
              <w:bottom w:val="single" w:sz="4" w:space="0" w:color="E7E6E6"/>
              <w:right w:val="single" w:sz="4" w:space="0" w:color="E7E6E6"/>
            </w:tcBorders>
            <w:shd w:val="clear" w:color="auto" w:fill="auto"/>
            <w:vAlign w:val="center"/>
          </w:tcPr>
          <w:p w14:paraId="118DD0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88858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1B11A5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24CE3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ABB133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5DD1A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1544E8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8CA3DA" w14:textId="77777777" w:rsidR="004A7A55" w:rsidRPr="004A7A55" w:rsidRDefault="004A7A55" w:rsidP="004A7A55">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D769F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3AD9E7D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Cyclophosphamide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49F7A4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522832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80D6F9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67DDAB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53BFA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90F0C3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306DCC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A54915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959893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2AF189B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Fluorouracil (5FU) injection (colorectal cancer)</w:t>
            </w:r>
          </w:p>
        </w:tc>
        <w:tc>
          <w:tcPr>
            <w:tcW w:w="1080" w:type="dxa"/>
            <w:gridSpan w:val="3"/>
            <w:tcBorders>
              <w:top w:val="nil"/>
              <w:left w:val="nil"/>
              <w:bottom w:val="single" w:sz="4" w:space="0" w:color="E7E6E6"/>
              <w:right w:val="single" w:sz="4" w:space="0" w:color="E7E6E6"/>
            </w:tcBorders>
            <w:shd w:val="clear" w:color="auto" w:fill="auto"/>
            <w:vAlign w:val="center"/>
          </w:tcPr>
          <w:p w14:paraId="0F3D656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1673F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0E92AD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C1D17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32BC4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11CD8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148A42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50D79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D6BD4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3CC372F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Tamoxifen tab/cap</w:t>
            </w:r>
          </w:p>
        </w:tc>
        <w:tc>
          <w:tcPr>
            <w:tcW w:w="1080" w:type="dxa"/>
            <w:gridSpan w:val="3"/>
            <w:tcBorders>
              <w:top w:val="nil"/>
              <w:left w:val="nil"/>
              <w:bottom w:val="single" w:sz="4" w:space="0" w:color="E7E6E6"/>
              <w:right w:val="single" w:sz="4" w:space="0" w:color="E7E6E6"/>
            </w:tcBorders>
            <w:shd w:val="clear" w:color="auto" w:fill="auto"/>
            <w:vAlign w:val="center"/>
          </w:tcPr>
          <w:p w14:paraId="311E200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BBEC1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025223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9F467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85F27F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58BDA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299EFA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1ACE4A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0744E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3108</w:t>
            </w:r>
          </w:p>
        </w:tc>
        <w:tc>
          <w:tcPr>
            <w:tcW w:w="7660" w:type="dxa"/>
            <w:gridSpan w:val="19"/>
            <w:tcBorders>
              <w:left w:val="nil"/>
              <w:bottom w:val="single" w:sz="4" w:space="0" w:color="E7E6E6"/>
              <w:right w:val="single" w:sz="4" w:space="0" w:color="E7E6E6"/>
            </w:tcBorders>
            <w:shd w:val="clear" w:color="auto" w:fill="auto"/>
          </w:tcPr>
          <w:p w14:paraId="6CEAFC1A"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OTHER/GENERAL MEDICINES</w:t>
            </w:r>
          </w:p>
        </w:tc>
        <w:tc>
          <w:tcPr>
            <w:tcW w:w="985" w:type="dxa"/>
            <w:tcBorders>
              <w:top w:val="nil"/>
              <w:left w:val="nil"/>
              <w:bottom w:val="single" w:sz="4" w:space="0" w:color="E7E6E6"/>
              <w:right w:val="single" w:sz="4" w:space="0" w:color="E7E6E6"/>
            </w:tcBorders>
            <w:shd w:val="clear" w:color="auto" w:fill="auto"/>
          </w:tcPr>
          <w:p w14:paraId="0DD6557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EB9E7A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68CAF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E29C1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12F69E6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Adrenaline or epinephrine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A287A0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DDDAAB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BEA2D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1ECFC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BA2761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298E5E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568628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F8C5B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EC6B5D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383B765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Atropine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C38A58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432FA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2BDB4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2C4BC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06EF9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C7952B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25FCC6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09963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794ED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676B3A6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Betamethasone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7AB7F7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946DF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F0ABC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9E9B1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53EE0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8305CA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08C672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031AC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5CA5AC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5AD0144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Calcium gluconate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BA625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00162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03268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8E67D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D7044F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7129FE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2559A4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55E635D"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16CE1D"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02EDF486"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Dexamethasone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DCA5ED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7A463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7F76D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CFE2C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DFC5A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5156F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3F7ED4A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90DA7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BE1F12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55ECC3E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Diazepam suppository/gel</w:t>
            </w:r>
          </w:p>
        </w:tc>
        <w:tc>
          <w:tcPr>
            <w:tcW w:w="1080" w:type="dxa"/>
            <w:gridSpan w:val="3"/>
            <w:tcBorders>
              <w:top w:val="nil"/>
              <w:left w:val="nil"/>
              <w:bottom w:val="single" w:sz="4" w:space="0" w:color="E7E6E6"/>
              <w:right w:val="single" w:sz="4" w:space="0" w:color="E7E6E6"/>
            </w:tcBorders>
            <w:shd w:val="clear" w:color="auto" w:fill="auto"/>
            <w:vAlign w:val="center"/>
          </w:tcPr>
          <w:p w14:paraId="772435E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333E5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8E849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25E11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DDE2E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FA5321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157769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FB0C4A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B7577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2484257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Diazepam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C9EFB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A3008E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FD236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E7DAE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6A082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6B8245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4CD6C3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36DA69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09DEFD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7606D46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Hydrocortisone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F1016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73113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0D42E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04D77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FCAFD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9650DC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9290D6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7BD88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2FF5C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53F503A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Hyoscine (butylbromide)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99ACD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2D0564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D8B07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9AA04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A8112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4AC82F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C2E48E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6F31F4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80497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033025E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Ibuprofen tab/cap</w:t>
            </w:r>
          </w:p>
        </w:tc>
        <w:tc>
          <w:tcPr>
            <w:tcW w:w="1080" w:type="dxa"/>
            <w:gridSpan w:val="3"/>
            <w:tcBorders>
              <w:top w:val="nil"/>
              <w:left w:val="nil"/>
              <w:bottom w:val="single" w:sz="4" w:space="0" w:color="E7E6E6"/>
              <w:right w:val="single" w:sz="4" w:space="0" w:color="E7E6E6"/>
            </w:tcBorders>
            <w:shd w:val="clear" w:color="auto" w:fill="auto"/>
            <w:vAlign w:val="center"/>
          </w:tcPr>
          <w:p w14:paraId="6929E0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69E73E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7D0F7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6B3C52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99EAF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7B314B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4497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6AFCE5E" w14:textId="047DBDD1"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18C96C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39815E0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Levothyroxine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330232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65461C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E38BA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16265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6D2EC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4C85A7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2B13D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377A94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0A628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717C793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Loperamide tab/cap</w:t>
            </w:r>
          </w:p>
        </w:tc>
        <w:tc>
          <w:tcPr>
            <w:tcW w:w="1080" w:type="dxa"/>
            <w:gridSpan w:val="3"/>
            <w:tcBorders>
              <w:top w:val="nil"/>
              <w:left w:val="nil"/>
              <w:bottom w:val="single" w:sz="4" w:space="0" w:color="E7E6E6"/>
              <w:right w:val="single" w:sz="4" w:space="0" w:color="E7E6E6"/>
            </w:tcBorders>
            <w:shd w:val="clear" w:color="auto" w:fill="auto"/>
            <w:vAlign w:val="center"/>
          </w:tcPr>
          <w:p w14:paraId="4F43158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B9D17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48982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A714D1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7A82B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98C33E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60C783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49423D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30D2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75F6B40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Metoclopramide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4656E0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23BA5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5411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535C9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B903A8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723089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1EA977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76DCCF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A5E30C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5A80EE9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Morphine or other related opioid analgesics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F4F1E6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94F45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12BA8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2E59F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E2948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0E0FA2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D4A15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FC0B6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F3932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6054091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Morphine or meperidine or other related opioid analgesics tab/cap/solution</w:t>
            </w:r>
          </w:p>
        </w:tc>
        <w:tc>
          <w:tcPr>
            <w:tcW w:w="1080" w:type="dxa"/>
            <w:gridSpan w:val="3"/>
            <w:tcBorders>
              <w:top w:val="nil"/>
              <w:left w:val="nil"/>
              <w:bottom w:val="single" w:sz="4" w:space="0" w:color="E7E6E6"/>
              <w:right w:val="single" w:sz="4" w:space="0" w:color="E7E6E6"/>
            </w:tcBorders>
            <w:shd w:val="clear" w:color="auto" w:fill="auto"/>
            <w:vAlign w:val="center"/>
          </w:tcPr>
          <w:p w14:paraId="12ED52A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587C8D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530146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08C884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547D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65BDD6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080599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E1D5D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79C25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16</w:t>
            </w:r>
          </w:p>
        </w:tc>
        <w:tc>
          <w:tcPr>
            <w:tcW w:w="2340" w:type="dxa"/>
            <w:gridSpan w:val="3"/>
            <w:tcBorders>
              <w:left w:val="nil"/>
              <w:bottom w:val="single" w:sz="4" w:space="0" w:color="E7E6E6"/>
              <w:right w:val="single" w:sz="4" w:space="0" w:color="E7E6E6"/>
            </w:tcBorders>
            <w:shd w:val="clear" w:color="auto" w:fill="auto"/>
          </w:tcPr>
          <w:p w14:paraId="4C5A496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Naloxone injection (NARCAN®)</w:t>
            </w:r>
          </w:p>
        </w:tc>
        <w:tc>
          <w:tcPr>
            <w:tcW w:w="1080" w:type="dxa"/>
            <w:gridSpan w:val="3"/>
            <w:tcBorders>
              <w:top w:val="nil"/>
              <w:left w:val="nil"/>
              <w:bottom w:val="single" w:sz="4" w:space="0" w:color="E7E6E6"/>
              <w:right w:val="single" w:sz="4" w:space="0" w:color="E7E6E6"/>
            </w:tcBorders>
            <w:shd w:val="clear" w:color="auto" w:fill="auto"/>
            <w:vAlign w:val="center"/>
          </w:tcPr>
          <w:p w14:paraId="3EBEB5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54416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01E4E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5C51F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660C97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A1CDE1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EEA66A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6F8E14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4E70CE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17</w:t>
            </w:r>
          </w:p>
        </w:tc>
        <w:tc>
          <w:tcPr>
            <w:tcW w:w="2340" w:type="dxa"/>
            <w:gridSpan w:val="3"/>
            <w:tcBorders>
              <w:left w:val="nil"/>
              <w:bottom w:val="single" w:sz="4" w:space="0" w:color="E7E6E6"/>
              <w:right w:val="single" w:sz="4" w:space="0" w:color="E7E6E6"/>
            </w:tcBorders>
            <w:shd w:val="clear" w:color="auto" w:fill="auto"/>
          </w:tcPr>
          <w:p w14:paraId="7EE7B969"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Paracetamol tab/cap</w:t>
            </w:r>
          </w:p>
        </w:tc>
        <w:tc>
          <w:tcPr>
            <w:tcW w:w="1080" w:type="dxa"/>
            <w:gridSpan w:val="3"/>
            <w:tcBorders>
              <w:top w:val="nil"/>
              <w:left w:val="nil"/>
              <w:bottom w:val="single" w:sz="4" w:space="0" w:color="E7E6E6"/>
              <w:right w:val="single" w:sz="4" w:space="0" w:color="E7E6E6"/>
            </w:tcBorders>
            <w:shd w:val="clear" w:color="auto" w:fill="auto"/>
            <w:vAlign w:val="center"/>
          </w:tcPr>
          <w:p w14:paraId="1AC0DE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42ED52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3B40BB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D33321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01593C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6D39A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278255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1722E7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6CDAC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5F10E3F2"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Paracetamol syrup/suspension</w:t>
            </w:r>
          </w:p>
        </w:tc>
        <w:tc>
          <w:tcPr>
            <w:tcW w:w="1080" w:type="dxa"/>
            <w:gridSpan w:val="3"/>
            <w:tcBorders>
              <w:top w:val="nil"/>
              <w:left w:val="nil"/>
              <w:bottom w:val="single" w:sz="4" w:space="0" w:color="E7E6E6"/>
              <w:right w:val="single" w:sz="4" w:space="0" w:color="E7E6E6"/>
            </w:tcBorders>
            <w:shd w:val="clear" w:color="auto" w:fill="auto"/>
            <w:vAlign w:val="center"/>
          </w:tcPr>
          <w:p w14:paraId="26059FD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0D1EE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0BD0D3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FB1496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F58E9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11115E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42C8CBC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E2352B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3C2A54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3EE89CA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Prednisolone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CCE38C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E6659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77ED1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72A778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338058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739E31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79E894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C3E91DF" w14:textId="77777777" w:rsidR="004A7A55" w:rsidRPr="004A7A55" w:rsidRDefault="004A7A55" w:rsidP="004A7A55">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6EE6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20</w:t>
            </w:r>
          </w:p>
        </w:tc>
        <w:tc>
          <w:tcPr>
            <w:tcW w:w="2340" w:type="dxa"/>
            <w:gridSpan w:val="3"/>
            <w:tcBorders>
              <w:left w:val="nil"/>
              <w:bottom w:val="single" w:sz="4" w:space="0" w:color="E7E6E6"/>
              <w:right w:val="single" w:sz="4" w:space="0" w:color="E7E6E6"/>
            </w:tcBorders>
            <w:shd w:val="clear" w:color="auto" w:fill="auto"/>
          </w:tcPr>
          <w:p w14:paraId="74809E0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Protamine (sulphate)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053BDC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47D250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002ED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6838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854AD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8C477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8EA067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8055B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0A5A6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21</w:t>
            </w:r>
          </w:p>
        </w:tc>
        <w:tc>
          <w:tcPr>
            <w:tcW w:w="2340" w:type="dxa"/>
            <w:gridSpan w:val="3"/>
            <w:tcBorders>
              <w:left w:val="nil"/>
              <w:bottom w:val="single" w:sz="4" w:space="0" w:color="E7E6E6"/>
              <w:right w:val="single" w:sz="4" w:space="0" w:color="E7E6E6"/>
            </w:tcBorders>
            <w:shd w:val="clear" w:color="auto" w:fill="auto"/>
          </w:tcPr>
          <w:p w14:paraId="5DFD471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Proton pump inhibitor (e.g. omeprazole or ranitidine)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589DFD4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00B3D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A49F35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209DE4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FA0F2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C8BC3F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DCFF4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506E9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533380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22</w:t>
            </w:r>
          </w:p>
        </w:tc>
        <w:tc>
          <w:tcPr>
            <w:tcW w:w="2340" w:type="dxa"/>
            <w:gridSpan w:val="3"/>
            <w:tcBorders>
              <w:left w:val="nil"/>
              <w:bottom w:val="single" w:sz="4" w:space="0" w:color="E7E6E6"/>
              <w:right w:val="single" w:sz="4" w:space="0" w:color="E7E6E6"/>
            </w:tcBorders>
            <w:shd w:val="clear" w:color="auto" w:fill="auto"/>
          </w:tcPr>
          <w:p w14:paraId="68F8401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Pyridoxine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16BEFE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82B00E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4CEB3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8C258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C3A5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6A8339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1A1EE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DE129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51F78D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23</w:t>
            </w:r>
          </w:p>
        </w:tc>
        <w:tc>
          <w:tcPr>
            <w:tcW w:w="2340" w:type="dxa"/>
            <w:gridSpan w:val="3"/>
            <w:tcBorders>
              <w:left w:val="nil"/>
              <w:bottom w:val="single" w:sz="4" w:space="0" w:color="E7E6E6"/>
              <w:right w:val="single" w:sz="4" w:space="0" w:color="E7E6E6"/>
            </w:tcBorders>
            <w:shd w:val="clear" w:color="auto" w:fill="auto"/>
          </w:tcPr>
          <w:p w14:paraId="20F3DC9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Ranitidine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466394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55642A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94733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921F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FC062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28C764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F1C572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C5A23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8FF53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24</w:t>
            </w:r>
          </w:p>
        </w:tc>
        <w:tc>
          <w:tcPr>
            <w:tcW w:w="2340" w:type="dxa"/>
            <w:gridSpan w:val="3"/>
            <w:tcBorders>
              <w:left w:val="nil"/>
              <w:bottom w:val="single" w:sz="4" w:space="0" w:color="E7E6E6"/>
              <w:right w:val="single" w:sz="4" w:space="0" w:color="E7E6E6"/>
            </w:tcBorders>
            <w:shd w:val="clear" w:color="auto" w:fill="auto"/>
          </w:tcPr>
          <w:p w14:paraId="16374FC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Senna or other laxative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2FB6EE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2DACB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EC33B1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2BF3D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D9B7E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154D9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C9D81F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D48823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1B7FB9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25</w:t>
            </w:r>
          </w:p>
        </w:tc>
        <w:tc>
          <w:tcPr>
            <w:tcW w:w="2340" w:type="dxa"/>
            <w:gridSpan w:val="3"/>
            <w:tcBorders>
              <w:left w:val="nil"/>
              <w:bottom w:val="single" w:sz="4" w:space="0" w:color="E7E6E6"/>
              <w:right w:val="single" w:sz="4" w:space="0" w:color="E7E6E6"/>
            </w:tcBorders>
            <w:shd w:val="clear" w:color="auto" w:fill="auto"/>
          </w:tcPr>
          <w:p w14:paraId="4A3B2BD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Vitamin A </w:t>
            </w:r>
            <w:r w:rsidRPr="004A7A55">
              <w:rPr>
                <w:rFonts w:asciiTheme="minorHAnsi" w:hAnsiTheme="minorHAnsi" w:cstheme="minorHAnsi"/>
                <w:sz w:val="16"/>
                <w:szCs w:val="16"/>
                <w:lang w:val="en-GB"/>
              </w:rPr>
              <w:t xml:space="preserve">(retinol) </w:t>
            </w:r>
            <w:r w:rsidRPr="004A7A55">
              <w:rPr>
                <w:rFonts w:asciiTheme="minorHAnsi" w:hAnsiTheme="minorHAnsi" w:cstheme="minorHAnsi"/>
                <w:color w:val="000000"/>
                <w:sz w:val="16"/>
                <w:szCs w:val="16"/>
                <w:lang w:val="en-GB"/>
              </w:rPr>
              <w:t>tab/cap</w:t>
            </w:r>
          </w:p>
        </w:tc>
        <w:tc>
          <w:tcPr>
            <w:tcW w:w="1080" w:type="dxa"/>
            <w:gridSpan w:val="3"/>
            <w:tcBorders>
              <w:top w:val="nil"/>
              <w:left w:val="nil"/>
              <w:bottom w:val="single" w:sz="4" w:space="0" w:color="E7E6E6"/>
              <w:right w:val="single" w:sz="4" w:space="0" w:color="E7E6E6"/>
            </w:tcBorders>
            <w:shd w:val="clear" w:color="auto" w:fill="auto"/>
            <w:vAlign w:val="center"/>
          </w:tcPr>
          <w:p w14:paraId="5B0CBC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2AC4B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6D2476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C0B1B1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11BB4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ED7171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8CE0E1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18F5B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A7297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26</w:t>
            </w:r>
          </w:p>
        </w:tc>
        <w:tc>
          <w:tcPr>
            <w:tcW w:w="2340" w:type="dxa"/>
            <w:gridSpan w:val="3"/>
            <w:tcBorders>
              <w:left w:val="nil"/>
              <w:bottom w:val="single" w:sz="4" w:space="0" w:color="E7E6E6"/>
              <w:right w:val="single" w:sz="4" w:space="0" w:color="E7E6E6"/>
            </w:tcBorders>
            <w:shd w:val="clear" w:color="auto" w:fill="auto"/>
          </w:tcPr>
          <w:p w14:paraId="7EEEDAC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Vitamin K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2C4CCE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98C91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0C7AF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7956F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AE399C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88E5E8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048317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03FFF5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D6EAC1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3109</w:t>
            </w:r>
          </w:p>
        </w:tc>
        <w:tc>
          <w:tcPr>
            <w:tcW w:w="7660" w:type="dxa"/>
            <w:gridSpan w:val="19"/>
            <w:tcBorders>
              <w:left w:val="nil"/>
              <w:bottom w:val="single" w:sz="4" w:space="0" w:color="E7E6E6"/>
              <w:right w:val="single" w:sz="4" w:space="0" w:color="E7E6E6"/>
            </w:tcBorders>
            <w:shd w:val="clear" w:color="auto" w:fill="auto"/>
          </w:tcPr>
          <w:p w14:paraId="69CD1D9C"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MENTAL HEALTH/NEUROLOGICAL</w:t>
            </w:r>
          </w:p>
        </w:tc>
        <w:tc>
          <w:tcPr>
            <w:tcW w:w="985" w:type="dxa"/>
            <w:tcBorders>
              <w:top w:val="nil"/>
              <w:left w:val="nil"/>
              <w:bottom w:val="single" w:sz="4" w:space="0" w:color="E7E6E6"/>
              <w:right w:val="single" w:sz="4" w:space="0" w:color="E7E6E6"/>
            </w:tcBorders>
            <w:shd w:val="clear" w:color="auto" w:fill="auto"/>
          </w:tcPr>
          <w:p w14:paraId="7CF5E46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2F80E0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C9F5BC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3891CE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4C9A6CE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Amitriptyline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5B511C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1C256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772973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2209A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7C313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C879D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F43147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13E9D86"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A2DF10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6F83663D"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Buprenorphine (oral) </w:t>
            </w:r>
          </w:p>
        </w:tc>
        <w:tc>
          <w:tcPr>
            <w:tcW w:w="1080" w:type="dxa"/>
            <w:gridSpan w:val="3"/>
            <w:tcBorders>
              <w:top w:val="nil"/>
              <w:left w:val="nil"/>
              <w:bottom w:val="single" w:sz="4" w:space="0" w:color="E7E6E6"/>
              <w:right w:val="single" w:sz="4" w:space="0" w:color="E7E6E6"/>
            </w:tcBorders>
            <w:shd w:val="clear" w:color="auto" w:fill="auto"/>
            <w:vAlign w:val="center"/>
          </w:tcPr>
          <w:p w14:paraId="1EF618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222B7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8EE73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EE1DE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A10973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98570B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531F2E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B752B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91529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0BED919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Carbamazepine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33F643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995529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08F44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335597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0B5FB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08DA64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DA45E1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84139D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9552C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738F54B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Chlorpromazine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CB2A7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CBFC0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34A630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C59E7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35C36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3B6248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7ABC01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5BA1B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FCF2EB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3A3F07F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Clomipramine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1F21ED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39555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30993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17EDD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B015E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EA1FE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80D264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2F540A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5BDD14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0E13959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Clozapine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05ED6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15B27A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10E53B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DAD958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74E28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C84A72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B7D981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8385CF"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FB11942"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5822E89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Diazepam or other benzodiazepine tab/cap </w:t>
            </w:r>
          </w:p>
        </w:tc>
        <w:tc>
          <w:tcPr>
            <w:tcW w:w="1080" w:type="dxa"/>
            <w:gridSpan w:val="3"/>
            <w:tcBorders>
              <w:top w:val="nil"/>
              <w:left w:val="nil"/>
              <w:bottom w:val="single" w:sz="4" w:space="0" w:color="E7E6E6"/>
              <w:right w:val="single" w:sz="4" w:space="0" w:color="E7E6E6"/>
            </w:tcBorders>
            <w:shd w:val="clear" w:color="auto" w:fill="auto"/>
            <w:vAlign w:val="center"/>
          </w:tcPr>
          <w:p w14:paraId="4E42E7F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7C9BE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190CCB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0952C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FB98A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BF545A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8EAA0D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C4194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AE46E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186195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Fluoxetine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2A480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BECB97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394EBF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32D50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C7EBB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4FC2A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A215E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C2A38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AB4DE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57BD536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Fluphenazine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5362A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A0D440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9F720C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8B125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EEBC94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695566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A5DE2C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D3FAC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ECC812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5682C76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Haloperidol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22869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37462B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2FBFA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7C78E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DA6FC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A4454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553AA6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ED2522D" w14:textId="77777777" w:rsidR="004A7A55" w:rsidRPr="004A7A55" w:rsidRDefault="004A7A55" w:rsidP="004A7A55">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5A7465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6D414D3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Haloperidol tab/cap</w:t>
            </w:r>
          </w:p>
        </w:tc>
        <w:tc>
          <w:tcPr>
            <w:tcW w:w="1080" w:type="dxa"/>
            <w:gridSpan w:val="3"/>
            <w:tcBorders>
              <w:top w:val="nil"/>
              <w:left w:val="nil"/>
              <w:bottom w:val="single" w:sz="4" w:space="0" w:color="E7E6E6"/>
              <w:right w:val="single" w:sz="4" w:space="0" w:color="E7E6E6"/>
            </w:tcBorders>
            <w:shd w:val="clear" w:color="auto" w:fill="auto"/>
            <w:vAlign w:val="center"/>
          </w:tcPr>
          <w:p w14:paraId="7D3C35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9D31B3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2C6B2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BBD2C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34E1F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71E028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D92E4C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5BCA4C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0965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008A434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noProof/>
                <w:sz w:val="16"/>
                <w:szCs w:val="16"/>
                <w:lang w:val="en-GB"/>
              </w:rPr>
              <w:t>Lamotrigine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53436E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CF32C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80A5C8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08DBA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83CB2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B963C4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362DC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75F8BAD"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7E162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3B25D49A" w14:textId="77777777" w:rsidR="004A7A55" w:rsidRPr="004A7A55" w:rsidRDefault="004A7A55" w:rsidP="004A7A55">
            <w:pPr>
              <w:tabs>
                <w:tab w:val="right" w:leader="dot" w:pos="4392"/>
              </w:tabs>
              <w:spacing w:before="40" w:after="40"/>
              <w:rPr>
                <w:rFonts w:asciiTheme="minorHAnsi" w:hAnsiTheme="minorHAnsi" w:cstheme="minorHAnsi"/>
                <w:noProof/>
                <w:sz w:val="16"/>
                <w:szCs w:val="16"/>
                <w:lang w:val="en-GB"/>
              </w:rPr>
            </w:pPr>
            <w:r w:rsidRPr="004A7A55">
              <w:rPr>
                <w:rFonts w:asciiTheme="minorHAnsi" w:hAnsiTheme="minorHAnsi" w:cstheme="minorHAnsi"/>
                <w:noProof/>
                <w:sz w:val="16"/>
                <w:szCs w:val="16"/>
                <w:lang w:val="en-GB"/>
              </w:rPr>
              <w:t>Levodopa/carbidopa preparation tab/cap</w:t>
            </w:r>
          </w:p>
        </w:tc>
        <w:tc>
          <w:tcPr>
            <w:tcW w:w="1080" w:type="dxa"/>
            <w:gridSpan w:val="3"/>
            <w:tcBorders>
              <w:top w:val="nil"/>
              <w:left w:val="nil"/>
              <w:bottom w:val="single" w:sz="4" w:space="0" w:color="E7E6E6"/>
              <w:right w:val="single" w:sz="4" w:space="0" w:color="E7E6E6"/>
            </w:tcBorders>
            <w:shd w:val="clear" w:color="auto" w:fill="auto"/>
            <w:vAlign w:val="center"/>
          </w:tcPr>
          <w:p w14:paraId="3559F5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72777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01FA37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8CE06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2D2F48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FAF3A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5D0DE3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2A4E01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5A35D2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5DD2EA0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Lithium carbonate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F68347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BB21F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B7A38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AD2FE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B7BF1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CF1DDA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F10235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8E953D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A4369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473FBF5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Lorazepam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39D01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96231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70D5A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660B73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761D6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F655F9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AC9AB6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929203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9C4D23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16</w:t>
            </w:r>
          </w:p>
        </w:tc>
        <w:tc>
          <w:tcPr>
            <w:tcW w:w="2340" w:type="dxa"/>
            <w:gridSpan w:val="3"/>
            <w:tcBorders>
              <w:left w:val="nil"/>
              <w:bottom w:val="single" w:sz="4" w:space="0" w:color="E7E6E6"/>
              <w:right w:val="single" w:sz="4" w:space="0" w:color="E7E6E6"/>
            </w:tcBorders>
            <w:shd w:val="clear" w:color="auto" w:fill="auto"/>
          </w:tcPr>
          <w:p w14:paraId="0EC25138"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Methadone (opioid dependence treatment) (oral)</w:t>
            </w:r>
          </w:p>
        </w:tc>
        <w:tc>
          <w:tcPr>
            <w:tcW w:w="1080" w:type="dxa"/>
            <w:gridSpan w:val="3"/>
            <w:tcBorders>
              <w:top w:val="nil"/>
              <w:left w:val="nil"/>
              <w:bottom w:val="single" w:sz="4" w:space="0" w:color="E7E6E6"/>
              <w:right w:val="single" w:sz="4" w:space="0" w:color="E7E6E6"/>
            </w:tcBorders>
            <w:shd w:val="clear" w:color="auto" w:fill="auto"/>
            <w:vAlign w:val="center"/>
          </w:tcPr>
          <w:p w14:paraId="4FB289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F61B5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27000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DC9317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7C71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10E90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6177BE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5C18F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9D5A8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17</w:t>
            </w:r>
          </w:p>
        </w:tc>
        <w:tc>
          <w:tcPr>
            <w:tcW w:w="2340" w:type="dxa"/>
            <w:gridSpan w:val="3"/>
            <w:tcBorders>
              <w:left w:val="nil"/>
              <w:bottom w:val="single" w:sz="4" w:space="0" w:color="E7E6E6"/>
              <w:right w:val="single" w:sz="4" w:space="0" w:color="E7E6E6"/>
            </w:tcBorders>
            <w:shd w:val="clear" w:color="auto" w:fill="auto"/>
          </w:tcPr>
          <w:p w14:paraId="38A6D00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noProof/>
                <w:sz w:val="16"/>
                <w:szCs w:val="16"/>
                <w:lang w:val="en-GB"/>
              </w:rPr>
              <w:t>Midazolam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2874D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BC804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373E6D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06B1E1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86E58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C4DF75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AE83BE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FA4E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6ADD3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058B7B3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Phenobarbital tab/cap</w:t>
            </w:r>
          </w:p>
        </w:tc>
        <w:tc>
          <w:tcPr>
            <w:tcW w:w="1080" w:type="dxa"/>
            <w:gridSpan w:val="3"/>
            <w:tcBorders>
              <w:top w:val="nil"/>
              <w:left w:val="nil"/>
              <w:bottom w:val="single" w:sz="4" w:space="0" w:color="E7E6E6"/>
              <w:right w:val="single" w:sz="4" w:space="0" w:color="E7E6E6"/>
            </w:tcBorders>
            <w:shd w:val="clear" w:color="auto" w:fill="auto"/>
            <w:vAlign w:val="center"/>
          </w:tcPr>
          <w:p w14:paraId="53025E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CF0EB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199E9F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8B1137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C440C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9A06FA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C90BC7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A4EC5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AF84B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5282A39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Phenobarbital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8CAB7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3DEC20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3C643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828126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457655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7D8A07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041E14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79BD7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09ED74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20</w:t>
            </w:r>
          </w:p>
        </w:tc>
        <w:tc>
          <w:tcPr>
            <w:tcW w:w="2340" w:type="dxa"/>
            <w:gridSpan w:val="3"/>
            <w:tcBorders>
              <w:left w:val="nil"/>
              <w:bottom w:val="single" w:sz="4" w:space="0" w:color="E7E6E6"/>
              <w:right w:val="single" w:sz="4" w:space="0" w:color="E7E6E6"/>
            </w:tcBorders>
            <w:shd w:val="clear" w:color="auto" w:fill="auto"/>
          </w:tcPr>
          <w:p w14:paraId="38B5646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Phenytoin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21D9CAA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B40B0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BB769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654B8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41113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A3D646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B283E5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A6CC9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A70549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21</w:t>
            </w:r>
          </w:p>
        </w:tc>
        <w:tc>
          <w:tcPr>
            <w:tcW w:w="2340" w:type="dxa"/>
            <w:gridSpan w:val="3"/>
            <w:tcBorders>
              <w:left w:val="nil"/>
              <w:bottom w:val="single" w:sz="4" w:space="0" w:color="E7E6E6"/>
              <w:right w:val="single" w:sz="4" w:space="0" w:color="E7E6E6"/>
            </w:tcBorders>
            <w:shd w:val="clear" w:color="auto" w:fill="auto"/>
          </w:tcPr>
          <w:p w14:paraId="326915B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noProof/>
                <w:sz w:val="16"/>
                <w:szCs w:val="16"/>
                <w:lang w:val="en-GB"/>
              </w:rPr>
              <w:t>Risperidone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0473F6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FC0F28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263E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E3F4D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D9BCB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CDC515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5EBAF2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1ED102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E91CC5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22</w:t>
            </w:r>
          </w:p>
        </w:tc>
        <w:tc>
          <w:tcPr>
            <w:tcW w:w="2340" w:type="dxa"/>
            <w:gridSpan w:val="3"/>
            <w:tcBorders>
              <w:left w:val="nil"/>
              <w:bottom w:val="single" w:sz="4" w:space="0" w:color="E7E6E6"/>
              <w:right w:val="single" w:sz="4" w:space="0" w:color="E7E6E6"/>
            </w:tcBorders>
            <w:shd w:val="clear" w:color="auto" w:fill="auto"/>
          </w:tcPr>
          <w:p w14:paraId="0A58D81C" w14:textId="77777777" w:rsidR="004A7A55" w:rsidRPr="004A7A55" w:rsidRDefault="004A7A55" w:rsidP="004A7A55">
            <w:pPr>
              <w:tabs>
                <w:tab w:val="right" w:leader="dot" w:pos="4392"/>
              </w:tabs>
              <w:spacing w:before="40" w:after="40"/>
              <w:rPr>
                <w:rFonts w:asciiTheme="minorHAnsi" w:hAnsiTheme="minorHAnsi" w:cstheme="minorHAnsi"/>
                <w:noProof/>
                <w:sz w:val="16"/>
                <w:szCs w:val="16"/>
                <w:lang w:val="en-GB"/>
              </w:rPr>
            </w:pPr>
            <w:r w:rsidRPr="004A7A55">
              <w:rPr>
                <w:rFonts w:asciiTheme="minorHAnsi" w:hAnsiTheme="minorHAnsi" w:cstheme="minorHAnsi"/>
                <w:noProof/>
                <w:sz w:val="16"/>
                <w:szCs w:val="16"/>
                <w:lang w:val="en-GB"/>
              </w:rPr>
              <w:t>Trihexyphenidyl or biperiden tab/cap</w:t>
            </w:r>
          </w:p>
        </w:tc>
        <w:tc>
          <w:tcPr>
            <w:tcW w:w="1080" w:type="dxa"/>
            <w:gridSpan w:val="3"/>
            <w:tcBorders>
              <w:top w:val="nil"/>
              <w:left w:val="nil"/>
              <w:bottom w:val="single" w:sz="4" w:space="0" w:color="E7E6E6"/>
              <w:right w:val="single" w:sz="4" w:space="0" w:color="E7E6E6"/>
            </w:tcBorders>
            <w:shd w:val="clear" w:color="auto" w:fill="auto"/>
            <w:vAlign w:val="center"/>
          </w:tcPr>
          <w:p w14:paraId="0D676D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3F31EC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0F0CE6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12A0C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51CF3A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2BC894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493904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AA57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AE269B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23</w:t>
            </w:r>
          </w:p>
        </w:tc>
        <w:tc>
          <w:tcPr>
            <w:tcW w:w="2340" w:type="dxa"/>
            <w:gridSpan w:val="3"/>
            <w:tcBorders>
              <w:left w:val="nil"/>
              <w:bottom w:val="single" w:sz="4" w:space="0" w:color="E7E6E6"/>
              <w:right w:val="single" w:sz="4" w:space="0" w:color="E7E6E6"/>
            </w:tcBorders>
            <w:shd w:val="clear" w:color="auto" w:fill="auto"/>
          </w:tcPr>
          <w:p w14:paraId="5AFFBE5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Valproic acid tab/cap</w:t>
            </w:r>
          </w:p>
        </w:tc>
        <w:tc>
          <w:tcPr>
            <w:tcW w:w="1080" w:type="dxa"/>
            <w:gridSpan w:val="3"/>
            <w:tcBorders>
              <w:top w:val="nil"/>
              <w:left w:val="nil"/>
              <w:bottom w:val="single" w:sz="4" w:space="0" w:color="E7E6E6"/>
              <w:right w:val="single" w:sz="4" w:space="0" w:color="E7E6E6"/>
            </w:tcBorders>
            <w:shd w:val="clear" w:color="auto" w:fill="auto"/>
            <w:vAlign w:val="center"/>
          </w:tcPr>
          <w:p w14:paraId="203711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B9E0D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97909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376BB6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D0107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B89E7E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2AF8A2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3C1275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B3BC9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3110</w:t>
            </w:r>
          </w:p>
        </w:tc>
        <w:tc>
          <w:tcPr>
            <w:tcW w:w="7660" w:type="dxa"/>
            <w:gridSpan w:val="19"/>
            <w:tcBorders>
              <w:left w:val="nil"/>
              <w:bottom w:val="single" w:sz="4" w:space="0" w:color="E7E6E6"/>
              <w:right w:val="single" w:sz="4" w:space="0" w:color="E7E6E6"/>
            </w:tcBorders>
            <w:shd w:val="clear" w:color="auto" w:fill="auto"/>
          </w:tcPr>
          <w:p w14:paraId="2FA36953"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MATERNAL/NEONATAL</w:t>
            </w:r>
          </w:p>
        </w:tc>
        <w:tc>
          <w:tcPr>
            <w:tcW w:w="985" w:type="dxa"/>
            <w:tcBorders>
              <w:top w:val="nil"/>
              <w:left w:val="nil"/>
              <w:bottom w:val="single" w:sz="4" w:space="0" w:color="E7E6E6"/>
              <w:right w:val="single" w:sz="4" w:space="0" w:color="E7E6E6"/>
            </w:tcBorders>
            <w:shd w:val="clear" w:color="auto" w:fill="auto"/>
          </w:tcPr>
          <w:p w14:paraId="2B0C51E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D96A73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352BAB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7D247E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691CB2E4"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Anti-D for RH incompatibility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0D07D6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0BB03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173941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A0498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D5F79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2CE40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09FA231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79AD6C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A2E87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7616F91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Caffeine citrate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6A5DF47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1794E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BAF9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10A918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D7D12A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2405B4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2BE478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1FCAB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s-ES"/>
              </w:rPr>
            </w:pPr>
            <w:r w:rsidRPr="004A7A55">
              <w:rPr>
                <w:rFonts w:asciiTheme="minorHAnsi" w:hAnsiTheme="minorHAnsi" w:cstheme="minorHAnsi"/>
                <w:color w:val="000000"/>
                <w:sz w:val="16"/>
                <w:szCs w:val="16"/>
                <w:lang w:val="es-ES"/>
              </w:rPr>
              <w:t>R_C</w:t>
            </w:r>
          </w:p>
        </w:tc>
        <w:tc>
          <w:tcPr>
            <w:tcW w:w="630" w:type="dxa"/>
            <w:tcBorders>
              <w:top w:val="nil"/>
              <w:left w:val="nil"/>
              <w:bottom w:val="single" w:sz="4" w:space="0" w:color="E7E6E6"/>
              <w:right w:val="single" w:sz="4" w:space="0" w:color="E7E6E6"/>
            </w:tcBorders>
            <w:shd w:val="clear" w:color="auto" w:fill="auto"/>
          </w:tcPr>
          <w:p w14:paraId="4AB1C22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20711D1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Calcium tablet</w:t>
            </w:r>
          </w:p>
        </w:tc>
        <w:tc>
          <w:tcPr>
            <w:tcW w:w="1080" w:type="dxa"/>
            <w:gridSpan w:val="3"/>
            <w:tcBorders>
              <w:top w:val="nil"/>
              <w:left w:val="nil"/>
              <w:bottom w:val="single" w:sz="4" w:space="0" w:color="E7E6E6"/>
              <w:right w:val="single" w:sz="4" w:space="0" w:color="E7E6E6"/>
            </w:tcBorders>
            <w:shd w:val="clear" w:color="auto" w:fill="auto"/>
            <w:vAlign w:val="center"/>
          </w:tcPr>
          <w:p w14:paraId="2E74EE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6DCDFC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282CA6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E9CF4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64B1D3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AADA5C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A239A1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8CA8CF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D8DA1F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2D8A4A5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Chlorhexidine solution 4%</w:t>
            </w:r>
          </w:p>
          <w:p w14:paraId="2D535A8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auto"/>
            <w:vAlign w:val="center"/>
          </w:tcPr>
          <w:p w14:paraId="71C5B6B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8FFDF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B399A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E566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AAF9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C28F3F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B7B3A0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2DBB5B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21D6A79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42E70BB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Ferrous sulphate tab/cap</w:t>
            </w:r>
          </w:p>
          <w:p w14:paraId="34BA35F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auto"/>
            <w:vAlign w:val="center"/>
          </w:tcPr>
          <w:p w14:paraId="66B60D1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1201D1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807F1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3C819D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E94D1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E353D3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8F965D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16E1BE6"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8311BFA"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2F0AFBF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Ferrous and folic combined tab/cap </w:t>
            </w:r>
          </w:p>
        </w:tc>
        <w:tc>
          <w:tcPr>
            <w:tcW w:w="1080" w:type="dxa"/>
            <w:gridSpan w:val="3"/>
            <w:tcBorders>
              <w:top w:val="nil"/>
              <w:left w:val="nil"/>
              <w:bottom w:val="single" w:sz="4" w:space="0" w:color="E7E6E6"/>
              <w:right w:val="single" w:sz="4" w:space="0" w:color="E7E6E6"/>
            </w:tcBorders>
            <w:shd w:val="clear" w:color="auto" w:fill="auto"/>
            <w:vAlign w:val="center"/>
          </w:tcPr>
          <w:p w14:paraId="537225A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D1A49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486C1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0B5B30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5A1F8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1DA263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1562A6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2C5FDF2"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0ABEFF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6F22131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Folic acid tab/cap</w:t>
            </w:r>
          </w:p>
        </w:tc>
        <w:tc>
          <w:tcPr>
            <w:tcW w:w="1080" w:type="dxa"/>
            <w:gridSpan w:val="3"/>
            <w:tcBorders>
              <w:top w:val="nil"/>
              <w:left w:val="nil"/>
              <w:bottom w:val="single" w:sz="4" w:space="0" w:color="E7E6E6"/>
              <w:right w:val="single" w:sz="4" w:space="0" w:color="E7E6E6"/>
            </w:tcBorders>
            <w:shd w:val="clear" w:color="auto" w:fill="auto"/>
            <w:vAlign w:val="center"/>
          </w:tcPr>
          <w:p w14:paraId="094398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143E7C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52098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E98E8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09AD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D5F052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BFC678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1A5547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EA6F33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05CC4B1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Hydralazine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09694BE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790DC1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B593B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94D483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4D92D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ABE923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C8A57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D1B8EB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53DD312"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5FD7514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Hydralazine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6255CE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0DE4B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AF5D9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499948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2E3B83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51EE02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FF8BC0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25E6F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BEC80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2B03C319" w14:textId="7EEAE8F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Magnesium </w:t>
            </w:r>
            <w:r w:rsidR="00E32567">
              <w:rPr>
                <w:rFonts w:asciiTheme="minorHAnsi" w:hAnsiTheme="minorHAnsi" w:cstheme="minorHAnsi"/>
                <w:color w:val="000000"/>
                <w:sz w:val="16"/>
                <w:szCs w:val="16"/>
                <w:lang w:val="en-GB"/>
              </w:rPr>
              <w:t>sulphate</w:t>
            </w:r>
            <w:r w:rsidRPr="004A7A55">
              <w:rPr>
                <w:rFonts w:asciiTheme="minorHAnsi" w:hAnsiTheme="minorHAnsi" w:cstheme="minorHAnsi"/>
                <w:color w:val="000000"/>
                <w:sz w:val="16"/>
                <w:szCs w:val="16"/>
                <w:lang w:val="en-GB"/>
              </w:rPr>
              <w:t xml:space="preserv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4A6072D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1229D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7FBCA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1A403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C1871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0D113F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0AE40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4535B8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CEBEA5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118AF031"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Methyldopa tab/cap</w:t>
            </w:r>
          </w:p>
        </w:tc>
        <w:tc>
          <w:tcPr>
            <w:tcW w:w="1080" w:type="dxa"/>
            <w:gridSpan w:val="3"/>
            <w:tcBorders>
              <w:top w:val="nil"/>
              <w:left w:val="nil"/>
              <w:bottom w:val="single" w:sz="4" w:space="0" w:color="E7E6E6"/>
              <w:right w:val="single" w:sz="4" w:space="0" w:color="E7E6E6"/>
            </w:tcBorders>
            <w:shd w:val="clear" w:color="auto" w:fill="auto"/>
            <w:vAlign w:val="center"/>
          </w:tcPr>
          <w:p w14:paraId="1A2D4BB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6BD68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B5118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12C78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213827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181364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61BAF8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D9E164" w14:textId="40BCB819"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AA889C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4EBB5A75"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Mifepristone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048A24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29F8A1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D8198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FCB1C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E1184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109F57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44A301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F289B56"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DC2A4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404EBF55"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Misoprostol tab/cap 200 mcg</w:t>
            </w:r>
          </w:p>
        </w:tc>
        <w:tc>
          <w:tcPr>
            <w:tcW w:w="1080" w:type="dxa"/>
            <w:gridSpan w:val="3"/>
            <w:tcBorders>
              <w:top w:val="nil"/>
              <w:left w:val="nil"/>
              <w:bottom w:val="single" w:sz="4" w:space="0" w:color="E7E6E6"/>
              <w:right w:val="single" w:sz="4" w:space="0" w:color="E7E6E6"/>
            </w:tcBorders>
            <w:shd w:val="clear" w:color="auto" w:fill="auto"/>
            <w:vAlign w:val="center"/>
          </w:tcPr>
          <w:p w14:paraId="280EFC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1E7F5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AC248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A75927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814A5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A0E5E7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0FF7F1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2341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CA74E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798596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Nifedipine 10 mg immediate release</w:t>
            </w:r>
            <w:r w:rsidRPr="004A7A55">
              <w:rPr>
                <w:rFonts w:asciiTheme="minorHAnsi" w:hAnsiTheme="minorHAnsi" w:cstheme="minorHAnsi"/>
                <w:color w:val="000000"/>
                <w:sz w:val="16"/>
                <w:szCs w:val="16"/>
                <w:vertAlign w:val="superscript"/>
                <w:lang w:val="en-GB"/>
              </w:rPr>
              <w:t xml:space="preserve"> </w:t>
            </w:r>
            <w:r w:rsidRPr="004A7A55">
              <w:rPr>
                <w:rFonts w:asciiTheme="minorHAnsi" w:hAnsiTheme="minorHAnsi" w:cstheme="minorHAnsi"/>
                <w:color w:val="000000"/>
                <w:sz w:val="16"/>
                <w:szCs w:val="16"/>
                <w:lang w:val="en-GB"/>
              </w:rPr>
              <w:t>tablet</w:t>
            </w:r>
          </w:p>
        </w:tc>
        <w:tc>
          <w:tcPr>
            <w:tcW w:w="1080" w:type="dxa"/>
            <w:gridSpan w:val="3"/>
            <w:tcBorders>
              <w:top w:val="nil"/>
              <w:left w:val="nil"/>
              <w:bottom w:val="single" w:sz="4" w:space="0" w:color="E7E6E6"/>
              <w:right w:val="single" w:sz="4" w:space="0" w:color="E7E6E6"/>
            </w:tcBorders>
            <w:shd w:val="clear" w:color="auto" w:fill="auto"/>
            <w:vAlign w:val="center"/>
          </w:tcPr>
          <w:p w14:paraId="14E9FDD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FBCEEC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E2082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04537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5FA6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27516F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6563B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4BA678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E2249E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047B2FE4" w14:textId="65B48264"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Oral rehydration salts</w:t>
            </w:r>
            <w:r w:rsidR="007B26CA">
              <w:rPr>
                <w:rFonts w:asciiTheme="minorHAnsi" w:hAnsiTheme="minorHAnsi" w:cstheme="minorHAnsi"/>
                <w:sz w:val="16"/>
                <w:szCs w:val="16"/>
                <w:lang w:val="en-GB"/>
              </w:rPr>
              <w:t xml:space="preserve"> (ORS)</w:t>
            </w:r>
          </w:p>
        </w:tc>
        <w:tc>
          <w:tcPr>
            <w:tcW w:w="1080" w:type="dxa"/>
            <w:gridSpan w:val="3"/>
            <w:tcBorders>
              <w:top w:val="nil"/>
              <w:left w:val="nil"/>
              <w:bottom w:val="single" w:sz="4" w:space="0" w:color="E7E6E6"/>
              <w:right w:val="single" w:sz="4" w:space="0" w:color="E7E6E6"/>
            </w:tcBorders>
            <w:shd w:val="clear" w:color="auto" w:fill="auto"/>
            <w:vAlign w:val="center"/>
          </w:tcPr>
          <w:p w14:paraId="04E8FE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96C78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161BE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DCEC51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06B44B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E38000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77F745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DAEF0D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B59688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16</w:t>
            </w:r>
          </w:p>
        </w:tc>
        <w:tc>
          <w:tcPr>
            <w:tcW w:w="2340" w:type="dxa"/>
            <w:gridSpan w:val="3"/>
            <w:tcBorders>
              <w:left w:val="nil"/>
              <w:bottom w:val="single" w:sz="4" w:space="0" w:color="E7E6E6"/>
              <w:right w:val="single" w:sz="4" w:space="0" w:color="E7E6E6"/>
            </w:tcBorders>
            <w:shd w:val="clear" w:color="auto" w:fill="auto"/>
          </w:tcPr>
          <w:p w14:paraId="300AE9E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Tetracycline eye ointment (newborn/trachoma)</w:t>
            </w:r>
          </w:p>
        </w:tc>
        <w:tc>
          <w:tcPr>
            <w:tcW w:w="1080" w:type="dxa"/>
            <w:gridSpan w:val="3"/>
            <w:tcBorders>
              <w:top w:val="nil"/>
              <w:left w:val="nil"/>
              <w:bottom w:val="single" w:sz="4" w:space="0" w:color="E7E6E6"/>
              <w:right w:val="single" w:sz="4" w:space="0" w:color="E7E6E6"/>
            </w:tcBorders>
            <w:shd w:val="clear" w:color="auto" w:fill="auto"/>
            <w:vAlign w:val="center"/>
          </w:tcPr>
          <w:p w14:paraId="2DBB9F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1D668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9831A7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59A478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AB7D8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9FF056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487C95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F9E4C3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6DE1545"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17</w:t>
            </w:r>
          </w:p>
        </w:tc>
        <w:tc>
          <w:tcPr>
            <w:tcW w:w="2340" w:type="dxa"/>
            <w:gridSpan w:val="3"/>
            <w:tcBorders>
              <w:left w:val="nil"/>
              <w:bottom w:val="single" w:sz="4" w:space="0" w:color="E7E6E6"/>
              <w:right w:val="single" w:sz="4" w:space="0" w:color="E7E6E6"/>
            </w:tcBorders>
            <w:shd w:val="clear" w:color="auto" w:fill="auto"/>
          </w:tcPr>
          <w:p w14:paraId="70E2E29D" w14:textId="16EC99FD"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Zinc </w:t>
            </w:r>
            <w:r w:rsidR="00B55878" w:rsidRPr="004A7A55">
              <w:rPr>
                <w:rFonts w:asciiTheme="minorHAnsi" w:hAnsiTheme="minorHAnsi" w:cstheme="minorHAnsi"/>
                <w:sz w:val="16"/>
                <w:szCs w:val="16"/>
                <w:lang w:val="en-GB"/>
              </w:rPr>
              <w:t>sulphate</w:t>
            </w:r>
            <w:r w:rsidRPr="004A7A55">
              <w:rPr>
                <w:rFonts w:asciiTheme="minorHAnsi" w:hAnsiTheme="minorHAnsi" w:cstheme="minorHAnsi"/>
                <w:sz w:val="16"/>
                <w:szCs w:val="16"/>
                <w:lang w:val="en-GB"/>
              </w:rPr>
              <w:t xml:space="preserve"> tab, dispersible tab, or syrup</w:t>
            </w:r>
          </w:p>
        </w:tc>
        <w:tc>
          <w:tcPr>
            <w:tcW w:w="1080" w:type="dxa"/>
            <w:gridSpan w:val="3"/>
            <w:tcBorders>
              <w:top w:val="nil"/>
              <w:left w:val="nil"/>
              <w:bottom w:val="single" w:sz="4" w:space="0" w:color="E7E6E6"/>
              <w:right w:val="single" w:sz="4" w:space="0" w:color="E7E6E6"/>
            </w:tcBorders>
            <w:shd w:val="clear" w:color="auto" w:fill="auto"/>
            <w:vAlign w:val="center"/>
          </w:tcPr>
          <w:p w14:paraId="4B1C86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051E1B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04D52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1580A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98F41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7C2501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B99234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844DF6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53B84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2763900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Oxytocin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3198722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05FD1F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Q3112</w:t>
            </w:r>
          </w:p>
        </w:tc>
        <w:tc>
          <w:tcPr>
            <w:tcW w:w="1221" w:type="dxa"/>
            <w:gridSpan w:val="5"/>
            <w:tcBorders>
              <w:top w:val="nil"/>
              <w:left w:val="nil"/>
              <w:bottom w:val="single" w:sz="4" w:space="0" w:color="E7E6E6"/>
              <w:right w:val="single" w:sz="4" w:space="0" w:color="E7E6E6"/>
            </w:tcBorders>
            <w:shd w:val="clear" w:color="auto" w:fill="auto"/>
            <w:vAlign w:val="center"/>
          </w:tcPr>
          <w:p w14:paraId="37074A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DB5587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Q3112</w:t>
            </w:r>
          </w:p>
        </w:tc>
        <w:tc>
          <w:tcPr>
            <w:tcW w:w="1000" w:type="dxa"/>
            <w:gridSpan w:val="2"/>
            <w:tcBorders>
              <w:top w:val="nil"/>
              <w:left w:val="nil"/>
              <w:bottom w:val="single" w:sz="4" w:space="0" w:color="E7E6E6"/>
              <w:right w:val="single" w:sz="4" w:space="0" w:color="E7E6E6"/>
            </w:tcBorders>
            <w:shd w:val="clear" w:color="auto" w:fill="auto"/>
            <w:vAlign w:val="center"/>
          </w:tcPr>
          <w:p w14:paraId="210FCF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Q3112</w:t>
            </w:r>
          </w:p>
        </w:tc>
        <w:tc>
          <w:tcPr>
            <w:tcW w:w="985" w:type="dxa"/>
            <w:tcBorders>
              <w:top w:val="nil"/>
              <w:left w:val="nil"/>
              <w:bottom w:val="single" w:sz="4" w:space="0" w:color="E7E6E6"/>
              <w:right w:val="single" w:sz="4" w:space="0" w:color="E7E6E6"/>
            </w:tcBorders>
            <w:shd w:val="clear" w:color="auto" w:fill="auto"/>
            <w:vAlign w:val="center"/>
          </w:tcPr>
          <w:p w14:paraId="7690C9C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CC1544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CEBCB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CFD77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3111</w:t>
            </w:r>
          </w:p>
        </w:tc>
        <w:tc>
          <w:tcPr>
            <w:tcW w:w="3600" w:type="dxa"/>
            <w:gridSpan w:val="7"/>
            <w:tcBorders>
              <w:left w:val="nil"/>
              <w:bottom w:val="single" w:sz="4" w:space="0" w:color="E7E6E6"/>
              <w:right w:val="single" w:sz="4" w:space="0" w:color="E7E6E6"/>
            </w:tcBorders>
            <w:shd w:val="clear" w:color="auto" w:fill="auto"/>
          </w:tcPr>
          <w:p w14:paraId="52D6053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Is the oxytocin stored in cold storage?</w:t>
            </w:r>
          </w:p>
        </w:tc>
        <w:tc>
          <w:tcPr>
            <w:tcW w:w="4060" w:type="dxa"/>
            <w:gridSpan w:val="12"/>
            <w:tcBorders>
              <w:top w:val="nil"/>
              <w:left w:val="nil"/>
              <w:bottom w:val="single" w:sz="4" w:space="0" w:color="E7E6E6"/>
              <w:right w:val="single" w:sz="4" w:space="0" w:color="E7E6E6"/>
            </w:tcBorders>
            <w:shd w:val="clear" w:color="auto" w:fill="auto"/>
            <w:vAlign w:val="center"/>
          </w:tcPr>
          <w:p w14:paraId="7792AC6D" w14:textId="77777777" w:rsidR="004A7A55" w:rsidRPr="004A7A55" w:rsidRDefault="004A7A55" w:rsidP="004A7A55">
            <w:pPr>
              <w:tabs>
                <w:tab w:val="right" w:leader="dot" w:pos="539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50EDBA32" w14:textId="77777777" w:rsidR="004A7A55" w:rsidRPr="004A7A55" w:rsidRDefault="004A7A55" w:rsidP="004A7A55">
            <w:pPr>
              <w:tabs>
                <w:tab w:val="right" w:leader="dot" w:pos="5394"/>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4B0CFFE2" w14:textId="77777777" w:rsidR="004A7A55" w:rsidRPr="004A7A55" w:rsidRDefault="004A7A55" w:rsidP="004A7A55">
            <w:pPr>
              <w:tabs>
                <w:tab w:val="right" w:leader="dot" w:pos="4392"/>
              </w:tabs>
              <w:rPr>
                <w:rFonts w:asciiTheme="minorHAnsi" w:hAnsiTheme="minorHAnsi" w:cstheme="minorHAnsi"/>
                <w:sz w:val="16"/>
                <w:szCs w:val="16"/>
                <w:lang w:val="en-GB"/>
              </w:rPr>
            </w:pPr>
          </w:p>
        </w:tc>
      </w:tr>
      <w:tr w:rsidR="004A7A55" w:rsidRPr="004A7A55" w14:paraId="4066DF7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2FCACCB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1D10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3112</w:t>
            </w:r>
          </w:p>
        </w:tc>
        <w:tc>
          <w:tcPr>
            <w:tcW w:w="7660" w:type="dxa"/>
            <w:gridSpan w:val="19"/>
            <w:tcBorders>
              <w:left w:val="nil"/>
              <w:bottom w:val="single" w:sz="4" w:space="0" w:color="E7E6E6"/>
              <w:right w:val="single" w:sz="4" w:space="0" w:color="E7E6E6"/>
            </w:tcBorders>
            <w:shd w:val="clear" w:color="auto" w:fill="auto"/>
          </w:tcPr>
          <w:p w14:paraId="001B6844"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INTRAVENOUS FLUIDS</w:t>
            </w:r>
          </w:p>
        </w:tc>
        <w:tc>
          <w:tcPr>
            <w:tcW w:w="985" w:type="dxa"/>
            <w:tcBorders>
              <w:top w:val="nil"/>
              <w:left w:val="nil"/>
              <w:bottom w:val="single" w:sz="4" w:space="0" w:color="E7E6E6"/>
              <w:right w:val="single" w:sz="4" w:space="0" w:color="E7E6E6"/>
            </w:tcBorders>
            <w:shd w:val="clear" w:color="auto" w:fill="auto"/>
          </w:tcPr>
          <w:p w14:paraId="367BA49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31696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596FA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C11CB3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61ACD4F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 sodium chloride</w:t>
            </w:r>
            <w:r w:rsidRPr="004A7A55">
              <w:rPr>
                <w:rFonts w:asciiTheme="minorHAnsi" w:hAnsiTheme="minorHAnsi" w:cstheme="minorHAnsi"/>
                <w:color w:val="000000"/>
                <w:sz w:val="16"/>
                <w:szCs w:val="16"/>
                <w:lang w:val="en-GB"/>
              </w:rPr>
              <w:br/>
              <w:t>(normal saline) (0.9NS)</w:t>
            </w:r>
          </w:p>
        </w:tc>
        <w:tc>
          <w:tcPr>
            <w:tcW w:w="1080" w:type="dxa"/>
            <w:gridSpan w:val="3"/>
            <w:tcBorders>
              <w:top w:val="nil"/>
              <w:left w:val="nil"/>
              <w:bottom w:val="single" w:sz="4" w:space="0" w:color="E7E6E6"/>
              <w:right w:val="single" w:sz="4" w:space="0" w:color="E7E6E6"/>
            </w:tcBorders>
            <w:shd w:val="clear" w:color="auto" w:fill="auto"/>
            <w:vAlign w:val="center"/>
          </w:tcPr>
          <w:p w14:paraId="3E73E4F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F23EF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0BA73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C0051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3439C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3CD392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4D645B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496178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D11BC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2C6F1EF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Dextrose 5% and normal saline (D5NS)</w:t>
            </w:r>
          </w:p>
        </w:tc>
        <w:tc>
          <w:tcPr>
            <w:tcW w:w="1080" w:type="dxa"/>
            <w:gridSpan w:val="3"/>
            <w:tcBorders>
              <w:top w:val="nil"/>
              <w:left w:val="nil"/>
              <w:bottom w:val="single" w:sz="4" w:space="0" w:color="E7E6E6"/>
              <w:right w:val="single" w:sz="4" w:space="0" w:color="E7E6E6"/>
            </w:tcBorders>
            <w:shd w:val="clear" w:color="auto" w:fill="auto"/>
            <w:vAlign w:val="center"/>
          </w:tcPr>
          <w:p w14:paraId="3E04BD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6F919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D5443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49F231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8124A1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0B0AC7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C83CEA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B3CBB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EDE39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6840DFC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Sodium lactate (Ringer’s lactate) (RL)</w:t>
            </w:r>
          </w:p>
        </w:tc>
        <w:tc>
          <w:tcPr>
            <w:tcW w:w="1080" w:type="dxa"/>
            <w:gridSpan w:val="3"/>
            <w:tcBorders>
              <w:top w:val="nil"/>
              <w:left w:val="nil"/>
              <w:bottom w:val="single" w:sz="4" w:space="0" w:color="E7E6E6"/>
              <w:right w:val="single" w:sz="4" w:space="0" w:color="E7E6E6"/>
            </w:tcBorders>
            <w:shd w:val="clear" w:color="auto" w:fill="auto"/>
            <w:vAlign w:val="center"/>
          </w:tcPr>
          <w:p w14:paraId="1BD60A3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D53DFC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BC239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DAF2D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480D80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DEC479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13C14C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79C22E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BF4CF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69D35AB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Dextrose 5% and water (D5W)</w:t>
            </w:r>
          </w:p>
        </w:tc>
        <w:tc>
          <w:tcPr>
            <w:tcW w:w="1080" w:type="dxa"/>
            <w:gridSpan w:val="3"/>
            <w:tcBorders>
              <w:top w:val="nil"/>
              <w:left w:val="nil"/>
              <w:bottom w:val="single" w:sz="4" w:space="0" w:color="E7E6E6"/>
              <w:right w:val="single" w:sz="4" w:space="0" w:color="E7E6E6"/>
            </w:tcBorders>
            <w:shd w:val="clear" w:color="auto" w:fill="auto"/>
            <w:vAlign w:val="center"/>
          </w:tcPr>
          <w:p w14:paraId="6C4CB1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543F3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AEB91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A2B5A2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C2F83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5D7C20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29D7E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58F729DB"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 </w:t>
            </w:r>
          </w:p>
        </w:tc>
        <w:tc>
          <w:tcPr>
            <w:tcW w:w="630" w:type="dxa"/>
            <w:tcBorders>
              <w:top w:val="nil"/>
              <w:left w:val="nil"/>
              <w:bottom w:val="single" w:sz="4" w:space="0" w:color="E7E6E6"/>
              <w:right w:val="single" w:sz="4" w:space="0" w:color="E7E6E6"/>
            </w:tcBorders>
            <w:shd w:val="clear" w:color="auto" w:fill="auto"/>
          </w:tcPr>
          <w:p w14:paraId="1D0D9C8A"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2E3B15C7" w14:textId="77777777" w:rsidR="004A7A55" w:rsidRPr="00DE38A9" w:rsidRDefault="004A7A55" w:rsidP="004A7A55">
            <w:pPr>
              <w:tabs>
                <w:tab w:val="right" w:leader="dot" w:pos="4392"/>
              </w:tabs>
              <w:spacing w:before="40" w:after="40"/>
              <w:rPr>
                <w:rFonts w:asciiTheme="minorHAnsi" w:hAnsiTheme="minorHAnsi" w:cstheme="minorHAnsi"/>
                <w:i/>
                <w:iCs/>
                <w:color w:val="000000"/>
                <w:sz w:val="16"/>
                <w:szCs w:val="16"/>
                <w:lang w:val="en-GB"/>
              </w:rPr>
            </w:pPr>
            <w:r w:rsidRPr="00DE38A9">
              <w:rPr>
                <w:rFonts w:asciiTheme="minorHAnsi" w:hAnsiTheme="minorHAnsi" w:cstheme="minorHAnsi"/>
                <w:b/>
                <w:bCs/>
                <w:i/>
                <w:iCs/>
                <w:color w:val="000000"/>
                <w:sz w:val="16"/>
                <w:szCs w:val="16"/>
                <w:lang w:val="en-GB"/>
              </w:rPr>
              <w:t>ANTIMALARIAL MEDICINES</w:t>
            </w:r>
          </w:p>
        </w:tc>
        <w:tc>
          <w:tcPr>
            <w:tcW w:w="985" w:type="dxa"/>
            <w:tcBorders>
              <w:top w:val="nil"/>
              <w:left w:val="nil"/>
              <w:bottom w:val="single" w:sz="4" w:space="0" w:color="E7E6E6"/>
              <w:right w:val="single" w:sz="4" w:space="0" w:color="E7E6E6"/>
            </w:tcBorders>
            <w:shd w:val="clear" w:color="auto" w:fill="auto"/>
          </w:tcPr>
          <w:p w14:paraId="2BBF3D40"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p>
        </w:tc>
      </w:tr>
      <w:tr w:rsidR="004A7A55" w:rsidRPr="004A7A55" w14:paraId="188A436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F0885BF"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bookmarkStart w:id="801" w:name="_Hlk114208511"/>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4FFE24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3113</w:t>
            </w:r>
          </w:p>
        </w:tc>
        <w:tc>
          <w:tcPr>
            <w:tcW w:w="3600" w:type="dxa"/>
            <w:gridSpan w:val="7"/>
            <w:tcBorders>
              <w:left w:val="nil"/>
              <w:bottom w:val="single" w:sz="4" w:space="0" w:color="E7E6E6"/>
              <w:right w:val="single" w:sz="4" w:space="0" w:color="E7E6E6"/>
            </w:tcBorders>
            <w:shd w:val="clear" w:color="auto" w:fill="auto"/>
          </w:tcPr>
          <w:p w14:paraId="37989B3B"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medicines or supplies for malaria prevention or treatment?</w:t>
            </w:r>
          </w:p>
        </w:tc>
        <w:tc>
          <w:tcPr>
            <w:tcW w:w="4060" w:type="dxa"/>
            <w:gridSpan w:val="12"/>
            <w:tcBorders>
              <w:top w:val="nil"/>
              <w:left w:val="nil"/>
              <w:bottom w:val="single" w:sz="4" w:space="0" w:color="E7E6E6"/>
              <w:right w:val="single" w:sz="4" w:space="0" w:color="E7E6E6"/>
            </w:tcBorders>
            <w:shd w:val="clear" w:color="auto" w:fill="auto"/>
            <w:vAlign w:val="center"/>
          </w:tcPr>
          <w:p w14:paraId="7487ED50" w14:textId="77777777" w:rsidR="004A7A55" w:rsidRPr="004A7A55" w:rsidRDefault="004A7A55" w:rsidP="004A7A55">
            <w:pPr>
              <w:tabs>
                <w:tab w:val="right" w:leader="dot" w:pos="539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1DA80FD3" w14:textId="77777777" w:rsidR="004A7A55" w:rsidRPr="004A7A55" w:rsidRDefault="004A7A55" w:rsidP="004A7A55">
            <w:pPr>
              <w:tabs>
                <w:tab w:val="right" w:leader="dot" w:pos="539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5373CB92" w14:textId="77777777" w:rsidR="004A7A55" w:rsidRPr="004A7A55" w:rsidRDefault="004A7A55" w:rsidP="004A7A55">
            <w:pPr>
              <w:tabs>
                <w:tab w:val="right" w:leader="dot" w:pos="4392"/>
              </w:tabs>
              <w:rPr>
                <w:rFonts w:asciiTheme="minorHAnsi" w:hAnsiTheme="minorHAnsi" w:cstheme="minorHAnsi"/>
                <w:sz w:val="16"/>
                <w:szCs w:val="16"/>
                <w:lang w:val="en-GB"/>
              </w:rPr>
            </w:pPr>
          </w:p>
          <w:p w14:paraId="1C55898A" w14:textId="77777777" w:rsidR="004A7A55" w:rsidRPr="004A7A55" w:rsidRDefault="004A7A55" w:rsidP="004A7A55">
            <w:pPr>
              <w:tabs>
                <w:tab w:val="right" w:leader="dot" w:pos="4392"/>
              </w:tabs>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Q3116</w:t>
            </w:r>
          </w:p>
        </w:tc>
      </w:tr>
      <w:bookmarkEnd w:id="801"/>
      <w:tr w:rsidR="002356BE" w:rsidRPr="004A7A55" w14:paraId="7D089F7F" w14:textId="77777777" w:rsidTr="00E67A76">
        <w:tblPrEx>
          <w:tblCellMar>
            <w:left w:w="0" w:type="dxa"/>
            <w:right w:w="0" w:type="dxa"/>
          </w:tblCellMar>
        </w:tblPrEx>
        <w:trPr>
          <w:cantSplit/>
          <w:trHeight w:val="485"/>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47CEB0" w14:textId="68ABD418"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5CD0DF5F" w14:textId="5E2648D5"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3114</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54162A82" w14:textId="77777777" w:rsidR="002356BE" w:rsidRPr="004A7A55" w:rsidDel="00CA1A3C" w:rsidRDefault="002356BE" w:rsidP="002356BE">
            <w:pPr>
              <w:keepNext/>
              <w:keepLines/>
              <w:tabs>
                <w:tab w:val="right" w:leader="dot" w:pos="4392"/>
              </w:tabs>
              <w:spacing w:before="40" w:after="40"/>
              <w:ind w:left="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malaria medicines are available in this facility today. I will also be asking about stock outs for some specific medicines. </w:t>
            </w:r>
          </w:p>
        </w:tc>
        <w:tc>
          <w:tcPr>
            <w:tcW w:w="985" w:type="dxa"/>
            <w:tcBorders>
              <w:top w:val="single" w:sz="4" w:space="0" w:color="E7E6E6"/>
              <w:left w:val="nil"/>
              <w:bottom w:val="single" w:sz="4" w:space="0" w:color="E7E6E6"/>
              <w:right w:val="single" w:sz="4" w:space="0" w:color="E7E6E6"/>
            </w:tcBorders>
            <w:shd w:val="clear" w:color="auto" w:fill="auto"/>
          </w:tcPr>
          <w:p w14:paraId="7169A5C0"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5956D728"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1"/>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4EDBC8F1"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60B89E7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3115</w:t>
            </w:r>
          </w:p>
        </w:tc>
        <w:tc>
          <w:tcPr>
            <w:tcW w:w="1616" w:type="dxa"/>
            <w:vMerge w:val="restart"/>
            <w:tcBorders>
              <w:top w:val="single" w:sz="4" w:space="0" w:color="E7E6E6"/>
              <w:left w:val="nil"/>
              <w:bottom w:val="single" w:sz="4" w:space="0" w:color="E7E6E6"/>
              <w:right w:val="single" w:sz="4" w:space="0" w:color="E7E6E6"/>
            </w:tcBorders>
            <w:shd w:val="clear" w:color="auto" w:fill="auto"/>
          </w:tcPr>
          <w:p w14:paraId="25A5128E"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r w:rsidRPr="004A7A55">
              <w:rPr>
                <w:rFonts w:asciiTheme="minorHAnsi" w:hAnsiTheme="minorHAnsi" w:cstheme="minorHAnsi"/>
                <w:sz w:val="16"/>
                <w:szCs w:val="16"/>
                <w:lang w:val="en-GB"/>
              </w:rPr>
              <w:t>For each medicine that I ask about, please show it to me.</w:t>
            </w:r>
          </w:p>
          <w:p w14:paraId="48C58FB4" w14:textId="3C6C580D"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ONE FROM THE </w:t>
            </w:r>
            <w:r w:rsidR="00C46C72">
              <w:rPr>
                <w:rFonts w:asciiTheme="minorHAnsi" w:hAnsiTheme="minorHAnsi" w:cstheme="minorHAnsi"/>
                <w:sz w:val="16"/>
                <w:szCs w:val="16"/>
                <w:lang w:val="en-GB"/>
              </w:rPr>
              <w:t>MEDICINE TYPE</w:t>
            </w:r>
            <w:r w:rsidRPr="004A7A55">
              <w:rPr>
                <w:rFonts w:asciiTheme="minorHAnsi" w:hAnsiTheme="minorHAnsi" w:cstheme="minorHAnsi"/>
                <w:sz w:val="16"/>
                <w:szCs w:val="16"/>
                <w:lang w:val="en-GB"/>
              </w:rPr>
              <w:t xml:space="preserve"> IS NOT EXPIRED</w:t>
            </w:r>
          </w:p>
        </w:tc>
        <w:tc>
          <w:tcPr>
            <w:tcW w:w="4774" w:type="dxa"/>
            <w:gridSpan w:val="15"/>
            <w:tcBorders>
              <w:top w:val="single" w:sz="4" w:space="0" w:color="E7E6E6"/>
              <w:left w:val="nil"/>
              <w:bottom w:val="single" w:sz="4" w:space="0" w:color="E7E6E6"/>
              <w:right w:val="single" w:sz="4" w:space="0" w:color="E7E6E6"/>
            </w:tcBorders>
            <w:shd w:val="clear" w:color="auto" w:fill="D9D9D9"/>
          </w:tcPr>
          <w:p w14:paraId="5E26B61E" w14:textId="771744E5"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0" w:type="dxa"/>
            <w:gridSpan w:val="3"/>
            <w:vMerge w:val="restart"/>
            <w:tcBorders>
              <w:top w:val="single" w:sz="4" w:space="0" w:color="E7E6E6"/>
              <w:left w:val="nil"/>
              <w:bottom w:val="single" w:sz="4" w:space="0" w:color="E7E6E6"/>
              <w:right w:val="single" w:sz="4" w:space="0" w:color="E7E6E6"/>
            </w:tcBorders>
            <w:shd w:val="clear" w:color="auto" w:fill="D9D9D9"/>
          </w:tcPr>
          <w:p w14:paraId="0E2592EA"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(B) ANY STOCK OUT IN THE PAST 3 MONTHS?</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5281D1B4"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4FF670DA"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7389018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6A0C9CB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E7E6E6"/>
            </w:tcBorders>
            <w:shd w:val="clear" w:color="auto" w:fill="auto"/>
          </w:tcPr>
          <w:p w14:paraId="00E5F2E1"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1984" w:type="dxa"/>
            <w:gridSpan w:val="6"/>
            <w:tcBorders>
              <w:top w:val="single" w:sz="4" w:space="0" w:color="E7E6E6"/>
              <w:left w:val="nil"/>
              <w:bottom w:val="single" w:sz="4" w:space="0" w:color="E7E6E6"/>
              <w:right w:val="single" w:sz="4" w:space="0" w:color="E7E6E6"/>
            </w:tcBorders>
            <w:shd w:val="clear" w:color="auto" w:fill="D9D9D9"/>
          </w:tcPr>
          <w:p w14:paraId="10A34AA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2790" w:type="dxa"/>
            <w:gridSpan w:val="9"/>
            <w:tcBorders>
              <w:top w:val="single" w:sz="4" w:space="0" w:color="E7E6E6"/>
              <w:left w:val="nil"/>
              <w:bottom w:val="single" w:sz="4" w:space="0" w:color="E7E6E6"/>
              <w:right w:val="single" w:sz="4" w:space="0" w:color="E7E6E6"/>
            </w:tcBorders>
            <w:shd w:val="clear" w:color="auto" w:fill="D9D9D9"/>
          </w:tcPr>
          <w:p w14:paraId="6373A2E3"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1270" w:type="dxa"/>
            <w:gridSpan w:val="3"/>
            <w:vMerge/>
            <w:tcBorders>
              <w:top w:val="single" w:sz="4" w:space="0" w:color="E7E6E6"/>
              <w:left w:val="nil"/>
              <w:bottom w:val="single" w:sz="4" w:space="0" w:color="E7E6E6"/>
              <w:right w:val="single" w:sz="4" w:space="0" w:color="E7E6E6"/>
            </w:tcBorders>
            <w:shd w:val="clear" w:color="auto" w:fill="D9D9D9"/>
          </w:tcPr>
          <w:p w14:paraId="663CC8F9"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c>
          <w:tcPr>
            <w:tcW w:w="985" w:type="dxa"/>
            <w:vMerge/>
            <w:tcBorders>
              <w:top w:val="single" w:sz="4" w:space="0" w:color="E7E6E6"/>
              <w:left w:val="nil"/>
              <w:bottom w:val="single" w:sz="4" w:space="0" w:color="E7E6E6"/>
              <w:right w:val="single" w:sz="4" w:space="0" w:color="E7E6E6"/>
            </w:tcBorders>
            <w:shd w:val="clear" w:color="auto" w:fill="auto"/>
          </w:tcPr>
          <w:p w14:paraId="44F6ED32"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6257C67F"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3C54454B"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07F32FE2"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E7E6E6"/>
            </w:tcBorders>
            <w:shd w:val="clear" w:color="auto" w:fill="auto"/>
          </w:tcPr>
          <w:p w14:paraId="17809838"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994" w:type="dxa"/>
            <w:gridSpan w:val="4"/>
            <w:tcBorders>
              <w:top w:val="single" w:sz="4" w:space="0" w:color="E7E6E6"/>
              <w:left w:val="nil"/>
              <w:bottom w:val="single" w:sz="4" w:space="0" w:color="E7E6E6"/>
              <w:right w:val="single" w:sz="4" w:space="0" w:color="E7E6E6"/>
            </w:tcBorders>
            <w:shd w:val="clear" w:color="auto" w:fill="D9D9D9"/>
          </w:tcPr>
          <w:p w14:paraId="3B5C48C7"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AT LEAST ONE NOT EXPIRED</w:t>
            </w:r>
          </w:p>
        </w:tc>
        <w:tc>
          <w:tcPr>
            <w:tcW w:w="990" w:type="dxa"/>
            <w:gridSpan w:val="2"/>
            <w:tcBorders>
              <w:top w:val="single" w:sz="4" w:space="0" w:color="E7E6E6"/>
              <w:left w:val="nil"/>
              <w:bottom w:val="single" w:sz="4" w:space="0" w:color="E7E6E6"/>
              <w:right w:val="single" w:sz="4" w:space="0" w:color="E7E6E6"/>
            </w:tcBorders>
            <w:shd w:val="clear" w:color="auto" w:fill="D9D9D9"/>
          </w:tcPr>
          <w:p w14:paraId="5E60C91E"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AVAILABLE BUT EXPIRED</w:t>
            </w:r>
          </w:p>
        </w:tc>
        <w:tc>
          <w:tcPr>
            <w:tcW w:w="990" w:type="dxa"/>
            <w:gridSpan w:val="3"/>
            <w:tcBorders>
              <w:top w:val="single" w:sz="4" w:space="0" w:color="E7E6E6"/>
              <w:left w:val="nil"/>
              <w:bottom w:val="single" w:sz="4" w:space="0" w:color="E7E6E6"/>
              <w:right w:val="single" w:sz="4" w:space="0" w:color="E7E6E6"/>
            </w:tcBorders>
            <w:shd w:val="clear" w:color="auto" w:fill="D9D9D9"/>
          </w:tcPr>
          <w:p w14:paraId="42106109"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REPORTED AVAILABLE BUT NOT SEEN</w:t>
            </w:r>
          </w:p>
        </w:tc>
        <w:tc>
          <w:tcPr>
            <w:tcW w:w="900" w:type="dxa"/>
            <w:gridSpan w:val="2"/>
            <w:tcBorders>
              <w:top w:val="single" w:sz="4" w:space="0" w:color="E7E6E6"/>
              <w:left w:val="nil"/>
              <w:bottom w:val="single" w:sz="4" w:space="0" w:color="E7E6E6"/>
              <w:right w:val="single" w:sz="4" w:space="0" w:color="E7E6E6"/>
            </w:tcBorders>
            <w:shd w:val="clear" w:color="auto" w:fill="D9D9D9"/>
          </w:tcPr>
          <w:p w14:paraId="096767A5"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NOT AVAILABLE TODAY</w:t>
            </w:r>
          </w:p>
        </w:tc>
        <w:tc>
          <w:tcPr>
            <w:tcW w:w="900" w:type="dxa"/>
            <w:gridSpan w:val="4"/>
            <w:tcBorders>
              <w:top w:val="single" w:sz="4" w:space="0" w:color="E7E6E6"/>
              <w:left w:val="nil"/>
              <w:bottom w:val="single" w:sz="4" w:space="0" w:color="E7E6E6"/>
              <w:right w:val="single" w:sz="4" w:space="0" w:color="E7E6E6"/>
            </w:tcBorders>
            <w:shd w:val="clear" w:color="auto" w:fill="D9D9D9"/>
          </w:tcPr>
          <w:p w14:paraId="5EFFE275"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NEVER AVAILABLE</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199F813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640" w:type="dxa"/>
            <w:tcBorders>
              <w:top w:val="single" w:sz="4" w:space="0" w:color="E7E6E6"/>
              <w:left w:val="nil"/>
              <w:bottom w:val="single" w:sz="4" w:space="0" w:color="E7E6E6"/>
              <w:right w:val="single" w:sz="4" w:space="0" w:color="E7E6E6"/>
            </w:tcBorders>
            <w:shd w:val="clear" w:color="auto" w:fill="D9D9D9"/>
          </w:tcPr>
          <w:p w14:paraId="172CE53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vMerge/>
            <w:tcBorders>
              <w:top w:val="single" w:sz="4" w:space="0" w:color="E7E6E6"/>
              <w:left w:val="nil"/>
              <w:bottom w:val="single" w:sz="4" w:space="0" w:color="E7E6E6"/>
              <w:right w:val="single" w:sz="4" w:space="0" w:color="E7E6E6"/>
            </w:tcBorders>
            <w:shd w:val="clear" w:color="auto" w:fill="auto"/>
          </w:tcPr>
          <w:p w14:paraId="306308DD"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053920A7"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66E986"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319AF64"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1616" w:type="dxa"/>
            <w:tcBorders>
              <w:left w:val="nil"/>
              <w:bottom w:val="single" w:sz="4" w:space="0" w:color="E7E6E6"/>
              <w:right w:val="single" w:sz="2" w:space="0" w:color="E7E6E6"/>
            </w:tcBorders>
            <w:shd w:val="clear" w:color="auto" w:fill="auto"/>
          </w:tcPr>
          <w:p w14:paraId="3B6A76E1" w14:textId="36823A85" w:rsidR="002356BE" w:rsidRPr="00DE38A9" w:rsidRDefault="002356BE" w:rsidP="002356BE">
            <w:pPr>
              <w:keepNext/>
              <w:keepLines/>
              <w:tabs>
                <w:tab w:val="right" w:leader="dot" w:pos="4392"/>
              </w:tabs>
              <w:spacing w:before="40" w:after="40"/>
              <w:ind w:left="40"/>
              <w:rPr>
                <w:rFonts w:asciiTheme="minorHAnsi" w:hAnsiTheme="minorHAnsi" w:cstheme="minorHAnsi"/>
                <w:color w:val="000000"/>
                <w:sz w:val="16"/>
                <w:szCs w:val="16"/>
                <w:lang w:val="en-GB"/>
              </w:rPr>
            </w:pPr>
            <w:r w:rsidRPr="00DE38A9">
              <w:rPr>
                <w:rFonts w:asciiTheme="minorHAnsi" w:hAnsiTheme="minorHAnsi" w:cstheme="minorHAnsi"/>
                <w:color w:val="000000"/>
                <w:sz w:val="16"/>
                <w:szCs w:val="16"/>
                <w:lang w:val="en-GB"/>
              </w:rPr>
              <w:t xml:space="preserve">Artemether </w:t>
            </w:r>
            <w:r w:rsidR="00EF3772">
              <w:rPr>
                <w:rFonts w:asciiTheme="minorHAnsi" w:hAnsiTheme="minorHAnsi" w:cstheme="minorHAnsi"/>
                <w:color w:val="000000"/>
                <w:sz w:val="16"/>
                <w:szCs w:val="16"/>
                <w:lang w:val="en-GB"/>
              </w:rPr>
              <w:t xml:space="preserve">+ </w:t>
            </w:r>
            <w:r w:rsidRPr="00DE38A9">
              <w:rPr>
                <w:rFonts w:asciiTheme="minorHAnsi" w:hAnsiTheme="minorHAnsi" w:cstheme="minorHAnsi"/>
                <w:color w:val="000000"/>
                <w:sz w:val="16"/>
                <w:szCs w:val="16"/>
                <w:lang w:val="en-GB"/>
              </w:rPr>
              <w:t>lumefantrine (A</w:t>
            </w:r>
            <w:r w:rsidR="00EF3772">
              <w:rPr>
                <w:rFonts w:asciiTheme="minorHAnsi" w:hAnsiTheme="minorHAnsi" w:cstheme="minorHAnsi"/>
                <w:color w:val="000000"/>
                <w:sz w:val="16"/>
                <w:szCs w:val="16"/>
                <w:lang w:val="en-GB"/>
              </w:rPr>
              <w:t>L</w:t>
            </w:r>
            <w:r w:rsidRPr="00DE38A9">
              <w:rPr>
                <w:rFonts w:asciiTheme="minorHAnsi" w:hAnsiTheme="minorHAnsi" w:cstheme="minorHAnsi"/>
                <w:color w:val="000000"/>
                <w:sz w:val="16"/>
                <w:szCs w:val="16"/>
                <w:lang w:val="en-GB"/>
              </w:rPr>
              <w:t>):</w:t>
            </w:r>
            <w:r w:rsidRPr="00DE38A9">
              <w:rPr>
                <w:rFonts w:asciiTheme="minorHAnsi" w:hAnsiTheme="minorHAnsi" w:cstheme="minorHAnsi"/>
                <w:color w:val="000000"/>
                <w:sz w:val="16"/>
                <w:szCs w:val="16"/>
                <w:lang w:val="en-GB"/>
              </w:rPr>
              <w:br/>
              <w:t xml:space="preserve">6 or 12 dispersible tablet/pack </w:t>
            </w:r>
          </w:p>
          <w:p w14:paraId="7E5F70C6" w14:textId="3D0BD18A" w:rsidR="002356BE" w:rsidRDefault="00EF3772" w:rsidP="002356BE">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o</w:t>
            </w:r>
            <w:r w:rsidR="002356BE" w:rsidRPr="004A7A55">
              <w:rPr>
                <w:rFonts w:asciiTheme="minorHAnsi" w:hAnsiTheme="minorHAnsi" w:cstheme="minorHAnsi"/>
                <w:color w:val="000000"/>
                <w:sz w:val="16"/>
                <w:szCs w:val="16"/>
              </w:rPr>
              <w:t>r</w:t>
            </w:r>
          </w:p>
          <w:p w14:paraId="547B12D0" w14:textId="68809040" w:rsidR="00EF3772" w:rsidRDefault="00EF3772" w:rsidP="002356BE">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Artesunate + amodiaquine (25 mg + 67.5 mg) or (50 mg + 135 mg)</w:t>
            </w:r>
          </w:p>
          <w:p w14:paraId="23198EC0" w14:textId="3BFFE166" w:rsidR="00EF3772" w:rsidRPr="004A7A55" w:rsidRDefault="00EF3772" w:rsidP="002356BE">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or</w:t>
            </w:r>
          </w:p>
          <w:p w14:paraId="2E76505F"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Artesunate + mefloquine (25 mg + 55 mg)</w:t>
            </w:r>
          </w:p>
          <w:p w14:paraId="0BF60A7B"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or</w:t>
            </w:r>
          </w:p>
          <w:p w14:paraId="78FCCC79" w14:textId="7A350BE6" w:rsidR="002356BE" w:rsidRPr="00DE38A9" w:rsidRDefault="002356BE" w:rsidP="002356BE">
            <w:pPr>
              <w:keepNext/>
              <w:keepLines/>
              <w:tabs>
                <w:tab w:val="right" w:leader="dot" w:pos="4392"/>
              </w:tabs>
              <w:spacing w:before="40" w:after="40"/>
              <w:ind w:left="40"/>
              <w:rPr>
                <w:rFonts w:asciiTheme="minorHAnsi" w:hAnsiTheme="minorHAnsi" w:cstheme="minorHAnsi"/>
                <w:color w:val="000000"/>
                <w:sz w:val="16"/>
                <w:szCs w:val="16"/>
                <w:lang w:val="en-GB"/>
              </w:rPr>
            </w:pPr>
            <w:r w:rsidRPr="00DE38A9">
              <w:rPr>
                <w:rFonts w:asciiTheme="minorHAnsi" w:hAnsiTheme="minorHAnsi" w:cstheme="minorHAnsi"/>
                <w:color w:val="000000"/>
                <w:sz w:val="16"/>
                <w:szCs w:val="16"/>
                <w:lang w:val="en-GB"/>
              </w:rPr>
              <w:t>Dihydroartemisinin + Piperaquine (20mg + 160</w:t>
            </w:r>
            <w:r w:rsidR="00EF3772" w:rsidRPr="00DE38A9">
              <w:rPr>
                <w:rFonts w:asciiTheme="minorHAnsi" w:hAnsiTheme="minorHAnsi" w:cstheme="minorHAnsi"/>
                <w:color w:val="000000"/>
                <w:sz w:val="16"/>
                <w:szCs w:val="16"/>
                <w:lang w:val="en-GB"/>
              </w:rPr>
              <w:t xml:space="preserve"> </w:t>
            </w:r>
            <w:r w:rsidRPr="00DE38A9">
              <w:rPr>
                <w:rFonts w:asciiTheme="minorHAnsi" w:hAnsiTheme="minorHAnsi" w:cstheme="minorHAnsi"/>
                <w:color w:val="000000"/>
                <w:sz w:val="16"/>
                <w:szCs w:val="16"/>
                <w:lang w:val="en-GB"/>
              </w:rPr>
              <w:t xml:space="preserve">mg) </w:t>
            </w:r>
          </w:p>
        </w:tc>
        <w:tc>
          <w:tcPr>
            <w:tcW w:w="994"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153D3C37" w14:textId="77777777" w:rsidR="002356BE" w:rsidRPr="004A7A55" w:rsidRDefault="002356BE" w:rsidP="002356BE">
            <w:pPr>
              <w:pStyle w:val="ListParagraph"/>
              <w:keepNext/>
              <w:keepLines/>
              <w:tabs>
                <w:tab w:val="right" w:leader="dot" w:pos="4392"/>
              </w:tabs>
              <w:spacing w:before="40" w:after="40"/>
              <w:ind w:left="217" w:right="-122"/>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Pr="004A7A55">
              <w:rPr>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693BC000"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Pr="004A7A55">
              <w:rPr>
                <w:sz w:val="16"/>
                <w:szCs w:val="16"/>
                <w:lang w:val="en-GB"/>
              </w:rPr>
              <w:sym w:font="Wingdings" w:char="F0E8"/>
            </w:r>
            <w:r w:rsidRPr="004A7A55">
              <w:rPr>
                <w:rFonts w:asciiTheme="minorHAnsi" w:hAnsiTheme="minorHAnsi" w:cstheme="minorHAnsi"/>
                <w:sz w:val="16"/>
                <w:szCs w:val="16"/>
                <w:lang w:val="en-GB"/>
              </w:rPr>
              <w:t>02</w:t>
            </w:r>
          </w:p>
        </w:tc>
        <w:tc>
          <w:tcPr>
            <w:tcW w:w="990" w:type="dxa"/>
            <w:gridSpan w:val="3"/>
            <w:tcBorders>
              <w:top w:val="single" w:sz="2" w:space="0" w:color="E7E6E6"/>
              <w:left w:val="single" w:sz="2" w:space="0" w:color="E7E6E6"/>
              <w:bottom w:val="single" w:sz="2" w:space="0" w:color="E7E6E6"/>
              <w:right w:val="single" w:sz="2" w:space="0" w:color="E7E6E6"/>
            </w:tcBorders>
            <w:shd w:val="clear" w:color="auto" w:fill="auto"/>
            <w:vAlign w:val="center"/>
          </w:tcPr>
          <w:p w14:paraId="3441BEC8"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5940BF05"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4</w:t>
            </w:r>
            <w:r w:rsidRPr="004A7A55">
              <w:rPr>
                <w:sz w:val="16"/>
                <w:szCs w:val="16"/>
                <w:lang w:val="en-GB"/>
              </w:rPr>
              <w:sym w:font="Wingdings" w:char="F0E8"/>
            </w:r>
            <w:r w:rsidRPr="004A7A55">
              <w:rPr>
                <w:rFonts w:asciiTheme="minorHAnsi" w:hAnsiTheme="minorHAnsi" w:cstheme="minorHAnsi"/>
                <w:sz w:val="16"/>
                <w:szCs w:val="16"/>
                <w:lang w:val="en-GB"/>
              </w:rPr>
              <w:t>02</w:t>
            </w:r>
          </w:p>
        </w:tc>
        <w:tc>
          <w:tcPr>
            <w:tcW w:w="900"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23ECFDC8"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5</w:t>
            </w:r>
            <w:r w:rsidRPr="004A7A55">
              <w:rPr>
                <w:sz w:val="16"/>
                <w:szCs w:val="16"/>
                <w:lang w:val="en-GB"/>
              </w:rPr>
              <w:sym w:font="Wingdings" w:char="F0E8"/>
            </w:r>
            <w:r w:rsidRPr="004A7A55">
              <w:rPr>
                <w:rFonts w:asciiTheme="minorHAnsi" w:hAnsiTheme="minorHAnsi" w:cstheme="minorHAnsi"/>
                <w:sz w:val="16"/>
                <w:szCs w:val="16"/>
                <w:lang w:val="en-GB"/>
              </w:rPr>
              <w:t>02</w:t>
            </w:r>
          </w:p>
        </w:tc>
        <w:tc>
          <w:tcPr>
            <w:tcW w:w="63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55D0A8C3"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640" w:type="dxa"/>
            <w:tcBorders>
              <w:top w:val="single" w:sz="2" w:space="0" w:color="E7E6E6"/>
              <w:left w:val="single" w:sz="2" w:space="0" w:color="E7E6E6"/>
              <w:bottom w:val="single" w:sz="2" w:space="0" w:color="E7E6E6"/>
              <w:right w:val="single" w:sz="2" w:space="0" w:color="E7E6E6"/>
            </w:tcBorders>
            <w:shd w:val="clear" w:color="auto" w:fill="auto"/>
            <w:vAlign w:val="center"/>
          </w:tcPr>
          <w:p w14:paraId="40E72924"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7F221DEB" w14:textId="77777777" w:rsidR="002356BE" w:rsidRPr="004A7A55" w:rsidRDefault="002356BE" w:rsidP="002356BE">
            <w:pPr>
              <w:keepNext/>
              <w:keepLines/>
              <w:tabs>
                <w:tab w:val="right" w:leader="dot" w:pos="4392"/>
              </w:tabs>
              <w:spacing w:before="40" w:after="40"/>
              <w:ind w:right="-122"/>
              <w:rPr>
                <w:rFonts w:asciiTheme="minorHAnsi" w:hAnsiTheme="minorHAnsi" w:cstheme="minorHAnsi"/>
                <w:color w:val="000000"/>
                <w:sz w:val="16"/>
                <w:szCs w:val="16"/>
                <w:lang w:val="en-GB"/>
              </w:rPr>
            </w:pPr>
          </w:p>
          <w:p w14:paraId="5AE2CA63"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497B2848"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p>
          <w:p w14:paraId="14C536B7"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6CD0B4D0"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1DB58175"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tc>
        <w:tc>
          <w:tcPr>
            <w:tcW w:w="985" w:type="dxa"/>
            <w:tcBorders>
              <w:top w:val="nil"/>
              <w:left w:val="single" w:sz="2" w:space="0" w:color="E7E6E6"/>
              <w:bottom w:val="single" w:sz="4" w:space="0" w:color="E7E6E6"/>
              <w:right w:val="single" w:sz="4" w:space="0" w:color="E7E6E6"/>
            </w:tcBorders>
            <w:shd w:val="clear" w:color="auto" w:fill="auto"/>
            <w:vAlign w:val="center"/>
          </w:tcPr>
          <w:p w14:paraId="57341C93" w14:textId="77777777" w:rsidR="002356BE" w:rsidRPr="004A7A55" w:rsidRDefault="002356BE" w:rsidP="002356BE">
            <w:pPr>
              <w:keepNext/>
              <w:keepLines/>
              <w:tabs>
                <w:tab w:val="right" w:leader="dot" w:pos="4392"/>
              </w:tabs>
              <w:spacing w:before="40" w:after="40"/>
              <w:rPr>
                <w:rFonts w:asciiTheme="minorHAnsi" w:hAnsiTheme="minorHAnsi" w:cstheme="minorHAnsi"/>
                <w:color w:val="000000"/>
                <w:sz w:val="16"/>
                <w:szCs w:val="16"/>
                <w:lang w:val="en-GB"/>
              </w:rPr>
            </w:pPr>
          </w:p>
        </w:tc>
      </w:tr>
      <w:tr w:rsidR="002356BE" w:rsidRPr="004A7A55" w14:paraId="0C5CB7DF"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BA653B2"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6E5DA3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1616" w:type="dxa"/>
            <w:tcBorders>
              <w:left w:val="nil"/>
              <w:bottom w:val="single" w:sz="4" w:space="0" w:color="E7E6E6"/>
              <w:right w:val="single" w:sz="2" w:space="0" w:color="E7E6E6"/>
            </w:tcBorders>
            <w:shd w:val="clear" w:color="auto" w:fill="auto"/>
          </w:tcPr>
          <w:p w14:paraId="2AF21254" w14:textId="09727114" w:rsidR="002356BE" w:rsidRPr="00DE38A9" w:rsidRDefault="002356BE" w:rsidP="002356BE">
            <w:pPr>
              <w:tabs>
                <w:tab w:val="right" w:leader="dot" w:pos="4392"/>
              </w:tabs>
              <w:spacing w:before="40" w:after="40"/>
              <w:ind w:left="40"/>
              <w:rPr>
                <w:rFonts w:asciiTheme="minorHAnsi" w:hAnsiTheme="minorHAnsi" w:cstheme="minorHAnsi"/>
                <w:color w:val="000000"/>
                <w:sz w:val="16"/>
                <w:szCs w:val="16"/>
              </w:rPr>
            </w:pPr>
            <w:r w:rsidRPr="00DE38A9">
              <w:rPr>
                <w:rFonts w:asciiTheme="minorHAnsi" w:hAnsiTheme="minorHAnsi" w:cstheme="minorHAnsi"/>
                <w:color w:val="000000"/>
                <w:sz w:val="16"/>
                <w:szCs w:val="16"/>
              </w:rPr>
              <w:t xml:space="preserve">Artemether </w:t>
            </w:r>
            <w:r w:rsidR="00EF3772">
              <w:rPr>
                <w:rFonts w:asciiTheme="minorHAnsi" w:hAnsiTheme="minorHAnsi" w:cstheme="minorHAnsi"/>
                <w:color w:val="000000"/>
                <w:sz w:val="16"/>
                <w:szCs w:val="16"/>
              </w:rPr>
              <w:t xml:space="preserve">+ </w:t>
            </w:r>
            <w:r w:rsidRPr="00DE38A9">
              <w:rPr>
                <w:rFonts w:asciiTheme="minorHAnsi" w:hAnsiTheme="minorHAnsi" w:cstheme="minorHAnsi"/>
                <w:color w:val="000000"/>
                <w:sz w:val="16"/>
                <w:szCs w:val="16"/>
              </w:rPr>
              <w:t>lumefantrine (A</w:t>
            </w:r>
            <w:r w:rsidR="00EF3772" w:rsidRPr="00DE38A9">
              <w:rPr>
                <w:rFonts w:asciiTheme="minorHAnsi" w:hAnsiTheme="minorHAnsi" w:cstheme="minorHAnsi"/>
                <w:color w:val="000000"/>
                <w:sz w:val="16"/>
                <w:szCs w:val="16"/>
              </w:rPr>
              <w:t>L</w:t>
            </w:r>
            <w:r w:rsidRPr="00DE38A9">
              <w:rPr>
                <w:rFonts w:asciiTheme="minorHAnsi" w:hAnsiTheme="minorHAnsi" w:cstheme="minorHAnsi"/>
                <w:color w:val="000000"/>
                <w:sz w:val="16"/>
                <w:szCs w:val="16"/>
              </w:rPr>
              <w:t>): 18 or 24 tablet/pack</w:t>
            </w:r>
          </w:p>
          <w:p w14:paraId="23B5F4E3" w14:textId="0668CCDC" w:rsidR="002356BE" w:rsidRDefault="00EF3772" w:rsidP="002356BE">
            <w:pPr>
              <w:tabs>
                <w:tab w:val="right" w:leader="dot" w:pos="4392"/>
              </w:tabs>
              <w:spacing w:before="40" w:after="40"/>
              <w:ind w:left="40"/>
              <w:rPr>
                <w:rFonts w:asciiTheme="minorHAnsi" w:hAnsiTheme="minorHAnsi" w:cstheme="minorHAnsi"/>
                <w:color w:val="000000"/>
                <w:sz w:val="16"/>
                <w:szCs w:val="16"/>
              </w:rPr>
            </w:pPr>
            <w:r>
              <w:rPr>
                <w:rFonts w:asciiTheme="minorHAnsi" w:hAnsiTheme="minorHAnsi" w:cstheme="minorHAnsi"/>
                <w:color w:val="000000"/>
                <w:sz w:val="16"/>
                <w:szCs w:val="16"/>
              </w:rPr>
              <w:t>o</w:t>
            </w:r>
            <w:r w:rsidR="002356BE" w:rsidRPr="004A7A55">
              <w:rPr>
                <w:rFonts w:asciiTheme="minorHAnsi" w:hAnsiTheme="minorHAnsi" w:cstheme="minorHAnsi"/>
                <w:color w:val="000000"/>
                <w:sz w:val="16"/>
                <w:szCs w:val="16"/>
              </w:rPr>
              <w:t>r</w:t>
            </w:r>
          </w:p>
          <w:p w14:paraId="2D164D7B" w14:textId="50BFF8F6" w:rsidR="00EF3772" w:rsidRDefault="00EF3772" w:rsidP="00EF3772">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Artesunate + amodiaquine (100 mg + 270 mg)</w:t>
            </w:r>
          </w:p>
          <w:p w14:paraId="1A646E68" w14:textId="264BF040" w:rsidR="00EF3772" w:rsidRPr="004A7A55" w:rsidRDefault="00EF3772" w:rsidP="002356BE">
            <w:pPr>
              <w:tabs>
                <w:tab w:val="right" w:leader="dot" w:pos="4392"/>
              </w:tabs>
              <w:spacing w:before="40" w:after="40"/>
              <w:ind w:left="40"/>
              <w:rPr>
                <w:rFonts w:asciiTheme="minorHAnsi" w:hAnsiTheme="minorHAnsi" w:cstheme="minorHAnsi"/>
                <w:color w:val="000000"/>
                <w:sz w:val="16"/>
                <w:szCs w:val="16"/>
              </w:rPr>
            </w:pPr>
            <w:r>
              <w:rPr>
                <w:rFonts w:asciiTheme="minorHAnsi" w:hAnsiTheme="minorHAnsi" w:cstheme="minorHAnsi"/>
                <w:color w:val="000000"/>
                <w:sz w:val="16"/>
                <w:szCs w:val="16"/>
              </w:rPr>
              <w:t>or</w:t>
            </w:r>
          </w:p>
          <w:p w14:paraId="1680702D"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Artesunate + mefloquine (100 mg + 220 mg)</w:t>
            </w:r>
          </w:p>
          <w:p w14:paraId="585C1B4E"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or</w:t>
            </w:r>
          </w:p>
          <w:p w14:paraId="60905893" w14:textId="11C1A969" w:rsidR="002356BE" w:rsidRPr="00DE38A9" w:rsidRDefault="002356BE" w:rsidP="002356BE">
            <w:pPr>
              <w:tabs>
                <w:tab w:val="right" w:leader="dot" w:pos="4392"/>
              </w:tabs>
              <w:spacing w:before="40" w:after="40"/>
              <w:ind w:left="40"/>
              <w:rPr>
                <w:rFonts w:asciiTheme="minorHAnsi" w:hAnsiTheme="minorHAnsi" w:cstheme="minorHAnsi"/>
                <w:color w:val="000000"/>
                <w:sz w:val="16"/>
                <w:szCs w:val="16"/>
              </w:rPr>
            </w:pPr>
            <w:r w:rsidRPr="00DE38A9">
              <w:rPr>
                <w:rFonts w:asciiTheme="minorHAnsi" w:hAnsiTheme="minorHAnsi" w:cstheme="minorHAnsi"/>
                <w:color w:val="000000"/>
                <w:sz w:val="16"/>
                <w:szCs w:val="16"/>
              </w:rPr>
              <w:t>Dihydroartemisinin + Piperaquine (40mg + 320</w:t>
            </w:r>
            <w:r w:rsidR="00EF3772" w:rsidRPr="00DE38A9">
              <w:rPr>
                <w:rFonts w:asciiTheme="minorHAnsi" w:hAnsiTheme="minorHAnsi" w:cstheme="minorHAnsi"/>
                <w:color w:val="000000"/>
                <w:sz w:val="16"/>
                <w:szCs w:val="16"/>
              </w:rPr>
              <w:t xml:space="preserve"> </w:t>
            </w:r>
            <w:r w:rsidRPr="00DE38A9">
              <w:rPr>
                <w:rFonts w:asciiTheme="minorHAnsi" w:hAnsiTheme="minorHAnsi" w:cstheme="minorHAnsi"/>
                <w:color w:val="000000"/>
                <w:sz w:val="16"/>
                <w:szCs w:val="16"/>
              </w:rPr>
              <w:t>mg)</w:t>
            </w:r>
          </w:p>
        </w:tc>
        <w:tc>
          <w:tcPr>
            <w:tcW w:w="994"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1CA2E60E"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30607B15"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Pr="004A7A55">
              <w:rPr>
                <w:sz w:val="16"/>
                <w:szCs w:val="16"/>
                <w:lang w:val="en-GB"/>
              </w:rPr>
              <w:sym w:font="Wingdings" w:char="F0E8"/>
            </w:r>
            <w:r w:rsidRPr="004A7A55">
              <w:rPr>
                <w:rFonts w:asciiTheme="minorHAnsi" w:hAnsiTheme="minorHAnsi" w:cstheme="minorHAnsi"/>
                <w:sz w:val="16"/>
                <w:szCs w:val="16"/>
                <w:lang w:val="en-GB"/>
              </w:rPr>
              <w:t>03</w:t>
            </w:r>
          </w:p>
        </w:tc>
        <w:tc>
          <w:tcPr>
            <w:tcW w:w="990" w:type="dxa"/>
            <w:gridSpan w:val="3"/>
            <w:tcBorders>
              <w:top w:val="single" w:sz="2" w:space="0" w:color="E7E6E6"/>
              <w:left w:val="single" w:sz="2" w:space="0" w:color="E7E6E6"/>
              <w:bottom w:val="single" w:sz="2" w:space="0" w:color="E7E6E6"/>
              <w:right w:val="single" w:sz="2" w:space="0" w:color="E7E6E6"/>
            </w:tcBorders>
            <w:shd w:val="clear" w:color="auto" w:fill="auto"/>
            <w:vAlign w:val="center"/>
          </w:tcPr>
          <w:p w14:paraId="005E9FDC"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49277C7C"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4</w:t>
            </w:r>
            <w:r w:rsidRPr="004A7A55">
              <w:rPr>
                <w:sz w:val="16"/>
                <w:szCs w:val="16"/>
                <w:lang w:val="en-GB"/>
              </w:rPr>
              <w:sym w:font="Wingdings" w:char="F0E8"/>
            </w:r>
            <w:r w:rsidRPr="004A7A55">
              <w:rPr>
                <w:rFonts w:asciiTheme="minorHAnsi" w:hAnsiTheme="minorHAnsi" w:cstheme="minorHAnsi"/>
                <w:sz w:val="16"/>
                <w:szCs w:val="16"/>
                <w:lang w:val="en-GB"/>
              </w:rPr>
              <w:t>03</w:t>
            </w:r>
          </w:p>
        </w:tc>
        <w:tc>
          <w:tcPr>
            <w:tcW w:w="900"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0ADF786B"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5</w:t>
            </w:r>
            <w:r w:rsidRPr="004A7A55">
              <w:rPr>
                <w:sz w:val="16"/>
                <w:szCs w:val="16"/>
                <w:lang w:val="en-GB"/>
              </w:rPr>
              <w:sym w:font="Wingdings" w:char="F0E8"/>
            </w:r>
            <w:r w:rsidRPr="004A7A55">
              <w:rPr>
                <w:rFonts w:asciiTheme="minorHAnsi" w:hAnsiTheme="minorHAnsi" w:cstheme="minorHAnsi"/>
                <w:sz w:val="16"/>
                <w:szCs w:val="16"/>
                <w:lang w:val="en-GB"/>
              </w:rPr>
              <w:t>03</w:t>
            </w:r>
          </w:p>
        </w:tc>
        <w:tc>
          <w:tcPr>
            <w:tcW w:w="63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3A1B5ACB"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640" w:type="dxa"/>
            <w:tcBorders>
              <w:top w:val="single" w:sz="2" w:space="0" w:color="E7E6E6"/>
              <w:left w:val="single" w:sz="2" w:space="0" w:color="E7E6E6"/>
              <w:bottom w:val="single" w:sz="2" w:space="0" w:color="E7E6E6"/>
              <w:right w:val="single" w:sz="2" w:space="0" w:color="E7E6E6"/>
            </w:tcBorders>
            <w:shd w:val="clear" w:color="auto" w:fill="auto"/>
            <w:vAlign w:val="center"/>
          </w:tcPr>
          <w:p w14:paraId="4676E0E2"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599E0E59"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1F995AC7"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593C5417"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7A72E15A"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p w14:paraId="243C2239"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31F9A72B"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518EFAE1"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753B76E8"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tc>
        <w:tc>
          <w:tcPr>
            <w:tcW w:w="985" w:type="dxa"/>
            <w:tcBorders>
              <w:top w:val="nil"/>
              <w:left w:val="single" w:sz="2" w:space="0" w:color="E7E6E6"/>
              <w:bottom w:val="single" w:sz="4" w:space="0" w:color="E7E6E6"/>
              <w:right w:val="single" w:sz="4" w:space="0" w:color="E7E6E6"/>
            </w:tcBorders>
            <w:shd w:val="clear" w:color="auto" w:fill="auto"/>
            <w:vAlign w:val="center"/>
          </w:tcPr>
          <w:p w14:paraId="054D9513"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739DBE8A"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06A1C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57A33B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1616" w:type="dxa"/>
            <w:tcBorders>
              <w:left w:val="nil"/>
              <w:bottom w:val="single" w:sz="4" w:space="0" w:color="E7E6E6"/>
              <w:right w:val="single" w:sz="4" w:space="0" w:color="E7E6E6"/>
            </w:tcBorders>
            <w:shd w:val="clear" w:color="auto" w:fill="auto"/>
          </w:tcPr>
          <w:p w14:paraId="3C1F42E2"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Fansidar (sulfadoxine + pyrimethamine)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1655A98D"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6F564AB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Pr="004A7A55">
              <w:rPr>
                <w:sz w:val="16"/>
                <w:szCs w:val="16"/>
                <w:lang w:val="en-GB"/>
              </w:rPr>
              <w:sym w:font="Wingdings" w:char="F0E8"/>
            </w:r>
            <w:r w:rsidRPr="004A7A55">
              <w:rPr>
                <w:rFonts w:asciiTheme="minorHAnsi" w:hAnsiTheme="minorHAnsi" w:cstheme="minorHAnsi"/>
                <w:sz w:val="16"/>
                <w:szCs w:val="16"/>
                <w:lang w:val="en-GB"/>
              </w:rPr>
              <w:t>04</w:t>
            </w:r>
          </w:p>
        </w:tc>
        <w:tc>
          <w:tcPr>
            <w:tcW w:w="990" w:type="dxa"/>
            <w:gridSpan w:val="3"/>
            <w:tcBorders>
              <w:top w:val="nil"/>
              <w:left w:val="nil"/>
              <w:bottom w:val="single" w:sz="4" w:space="0" w:color="E7E6E6"/>
              <w:right w:val="single" w:sz="4" w:space="0" w:color="E7E6E6"/>
            </w:tcBorders>
            <w:shd w:val="clear" w:color="auto" w:fill="auto"/>
            <w:vAlign w:val="center"/>
          </w:tcPr>
          <w:p w14:paraId="5C7CDC5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3D1DE6A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4</w:t>
            </w:r>
            <w:r w:rsidRPr="004A7A55">
              <w:rPr>
                <w:sz w:val="16"/>
                <w:szCs w:val="16"/>
                <w:lang w:val="en-GB"/>
              </w:rPr>
              <w:sym w:font="Wingdings" w:char="F0E8"/>
            </w:r>
            <w:r w:rsidRPr="004A7A55">
              <w:rPr>
                <w:rFonts w:asciiTheme="minorHAnsi" w:hAnsiTheme="minorHAnsi" w:cstheme="minorHAnsi"/>
                <w:sz w:val="16"/>
                <w:szCs w:val="16"/>
                <w:lang w:val="en-GB"/>
              </w:rPr>
              <w:t>04</w:t>
            </w:r>
          </w:p>
        </w:tc>
        <w:tc>
          <w:tcPr>
            <w:tcW w:w="900" w:type="dxa"/>
            <w:gridSpan w:val="4"/>
            <w:tcBorders>
              <w:top w:val="nil"/>
              <w:left w:val="nil"/>
              <w:bottom w:val="single" w:sz="4" w:space="0" w:color="E7E6E6"/>
              <w:right w:val="single" w:sz="4" w:space="0" w:color="E7E6E6"/>
            </w:tcBorders>
            <w:shd w:val="clear" w:color="auto" w:fill="auto"/>
            <w:vAlign w:val="center"/>
          </w:tcPr>
          <w:p w14:paraId="3F2731F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5</w:t>
            </w:r>
            <w:r w:rsidRPr="004A7A55">
              <w:rPr>
                <w:sz w:val="16"/>
                <w:szCs w:val="16"/>
                <w:lang w:val="en-GB"/>
              </w:rPr>
              <w:sym w:font="Wingdings" w:char="F0E8"/>
            </w:r>
            <w:r w:rsidRPr="004A7A55">
              <w:rPr>
                <w:rFonts w:asciiTheme="minorHAnsi" w:hAnsiTheme="minorHAnsi" w:cstheme="minorHAnsi"/>
                <w:sz w:val="16"/>
                <w:szCs w:val="16"/>
                <w:lang w:val="en-GB"/>
              </w:rPr>
              <w:t>04</w:t>
            </w:r>
          </w:p>
        </w:tc>
        <w:tc>
          <w:tcPr>
            <w:tcW w:w="630" w:type="dxa"/>
            <w:gridSpan w:val="2"/>
            <w:tcBorders>
              <w:top w:val="nil"/>
              <w:left w:val="nil"/>
              <w:bottom w:val="single" w:sz="4" w:space="0" w:color="E7E6E6"/>
              <w:right w:val="single" w:sz="4" w:space="0" w:color="E7E6E6"/>
            </w:tcBorders>
            <w:shd w:val="clear" w:color="auto" w:fill="auto"/>
            <w:vAlign w:val="center"/>
          </w:tcPr>
          <w:p w14:paraId="5DB5D17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33277B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2265528"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43EFCCEC"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5A39A4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061C5F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1616" w:type="dxa"/>
            <w:tcBorders>
              <w:left w:val="nil"/>
              <w:bottom w:val="single" w:sz="4" w:space="0" w:color="E7E6E6"/>
              <w:right w:val="single" w:sz="4" w:space="0" w:color="E7E6E6"/>
            </w:tcBorders>
            <w:shd w:val="clear" w:color="auto" w:fill="auto"/>
          </w:tcPr>
          <w:p w14:paraId="71F59051"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Quinine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74AE54C1"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EF66E84"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2EFAA847"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1167BF7"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369E9A35"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7D8EB72C"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29" behindDoc="0" locked="0" layoutInCell="1" allowOverlap="1" wp14:anchorId="21C0C2B5" wp14:editId="7AFA5ACA">
                  <wp:simplePos x="0" y="0"/>
                  <wp:positionH relativeFrom="margin">
                    <wp:posOffset>19685</wp:posOffset>
                  </wp:positionH>
                  <wp:positionV relativeFrom="margin">
                    <wp:posOffset>-9525</wp:posOffset>
                  </wp:positionV>
                  <wp:extent cx="312420" cy="164465"/>
                  <wp:effectExtent l="0" t="0" r="0" b="6985"/>
                  <wp:wrapNone/>
                  <wp:docPr id="11626" name="Graphic 1162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6715FD9B"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0" behindDoc="0" locked="0" layoutInCell="1" allowOverlap="1" wp14:anchorId="7179EAB2" wp14:editId="6D2D9D7B">
                  <wp:simplePos x="0" y="0"/>
                  <wp:positionH relativeFrom="margin">
                    <wp:posOffset>19685</wp:posOffset>
                  </wp:positionH>
                  <wp:positionV relativeFrom="margin">
                    <wp:posOffset>-9525</wp:posOffset>
                  </wp:positionV>
                  <wp:extent cx="312420" cy="164465"/>
                  <wp:effectExtent l="0" t="0" r="0" b="6985"/>
                  <wp:wrapNone/>
                  <wp:docPr id="994" name="Graphic 99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51AF0F6E"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2D95EA6E"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1954B0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76C4ED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1616" w:type="dxa"/>
            <w:tcBorders>
              <w:left w:val="nil"/>
              <w:bottom w:val="single" w:sz="4" w:space="0" w:color="E7E6E6"/>
              <w:right w:val="single" w:sz="4" w:space="0" w:color="E7E6E6"/>
            </w:tcBorders>
            <w:shd w:val="clear" w:color="auto" w:fill="auto"/>
          </w:tcPr>
          <w:p w14:paraId="51188AC1"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Quinine injection</w:t>
            </w:r>
          </w:p>
        </w:tc>
        <w:tc>
          <w:tcPr>
            <w:tcW w:w="994" w:type="dxa"/>
            <w:gridSpan w:val="4"/>
            <w:tcBorders>
              <w:top w:val="nil"/>
              <w:left w:val="nil"/>
              <w:bottom w:val="single" w:sz="4" w:space="0" w:color="E7E6E6"/>
              <w:right w:val="single" w:sz="4" w:space="0" w:color="E7E6E6"/>
            </w:tcBorders>
            <w:shd w:val="clear" w:color="auto" w:fill="auto"/>
            <w:vAlign w:val="center"/>
          </w:tcPr>
          <w:p w14:paraId="358FFE5B"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701DC6A4"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415A7CC3"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7710FFE"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77F643B"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4D3506EC"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1" behindDoc="0" locked="0" layoutInCell="1" allowOverlap="1" wp14:anchorId="09FF6A67" wp14:editId="26A1A87E">
                  <wp:simplePos x="0" y="0"/>
                  <wp:positionH relativeFrom="margin">
                    <wp:posOffset>19685</wp:posOffset>
                  </wp:positionH>
                  <wp:positionV relativeFrom="margin">
                    <wp:posOffset>-9525</wp:posOffset>
                  </wp:positionV>
                  <wp:extent cx="312420" cy="164465"/>
                  <wp:effectExtent l="0" t="0" r="0" b="6985"/>
                  <wp:wrapNone/>
                  <wp:docPr id="995" name="Graphic 99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06575D43"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2" behindDoc="0" locked="0" layoutInCell="1" allowOverlap="1" wp14:anchorId="22C9B0A8" wp14:editId="2E8AF06E">
                  <wp:simplePos x="0" y="0"/>
                  <wp:positionH relativeFrom="margin">
                    <wp:posOffset>19685</wp:posOffset>
                  </wp:positionH>
                  <wp:positionV relativeFrom="margin">
                    <wp:posOffset>-9525</wp:posOffset>
                  </wp:positionV>
                  <wp:extent cx="312420" cy="164465"/>
                  <wp:effectExtent l="0" t="0" r="0" b="6985"/>
                  <wp:wrapNone/>
                  <wp:docPr id="997" name="Graphic 99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60A1786D"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7258629"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B4F48F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BAEFEC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1616" w:type="dxa"/>
            <w:tcBorders>
              <w:left w:val="nil"/>
              <w:bottom w:val="single" w:sz="4" w:space="0" w:color="E7E6E6"/>
              <w:right w:val="single" w:sz="4" w:space="0" w:color="E7E6E6"/>
            </w:tcBorders>
            <w:shd w:val="clear" w:color="auto" w:fill="auto"/>
          </w:tcPr>
          <w:p w14:paraId="636FEF7A"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Artesunate injection</w:t>
            </w:r>
          </w:p>
        </w:tc>
        <w:tc>
          <w:tcPr>
            <w:tcW w:w="994" w:type="dxa"/>
            <w:gridSpan w:val="4"/>
            <w:tcBorders>
              <w:top w:val="nil"/>
              <w:left w:val="nil"/>
              <w:bottom w:val="single" w:sz="4" w:space="0" w:color="E7E6E6"/>
              <w:right w:val="single" w:sz="4" w:space="0" w:color="E7E6E6"/>
            </w:tcBorders>
            <w:shd w:val="clear" w:color="auto" w:fill="auto"/>
            <w:vAlign w:val="center"/>
          </w:tcPr>
          <w:p w14:paraId="58431275"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2027E501"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35890A51"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55D8CAE"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0EAE572"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5E713861"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3" behindDoc="0" locked="0" layoutInCell="1" allowOverlap="1" wp14:anchorId="233665CF" wp14:editId="78EC725D">
                  <wp:simplePos x="0" y="0"/>
                  <wp:positionH relativeFrom="margin">
                    <wp:posOffset>19685</wp:posOffset>
                  </wp:positionH>
                  <wp:positionV relativeFrom="margin">
                    <wp:posOffset>-9525</wp:posOffset>
                  </wp:positionV>
                  <wp:extent cx="312420" cy="164465"/>
                  <wp:effectExtent l="0" t="0" r="0" b="6985"/>
                  <wp:wrapNone/>
                  <wp:docPr id="998" name="Graphic 9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388CC5A5"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4" behindDoc="0" locked="0" layoutInCell="1" allowOverlap="1" wp14:anchorId="21EC5485" wp14:editId="02733A2D">
                  <wp:simplePos x="0" y="0"/>
                  <wp:positionH relativeFrom="margin">
                    <wp:posOffset>19685</wp:posOffset>
                  </wp:positionH>
                  <wp:positionV relativeFrom="margin">
                    <wp:posOffset>-9525</wp:posOffset>
                  </wp:positionV>
                  <wp:extent cx="312420" cy="164465"/>
                  <wp:effectExtent l="0" t="0" r="0" b="6985"/>
                  <wp:wrapNone/>
                  <wp:docPr id="1005" name="Graphic 100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0B870DB5"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2A599BFA"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598AF9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D94B50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1616" w:type="dxa"/>
            <w:tcBorders>
              <w:left w:val="nil"/>
              <w:bottom w:val="single" w:sz="4" w:space="0" w:color="E7E6E6"/>
              <w:right w:val="single" w:sz="4" w:space="0" w:color="E7E6E6"/>
            </w:tcBorders>
            <w:shd w:val="clear" w:color="auto" w:fill="auto"/>
          </w:tcPr>
          <w:p w14:paraId="2CF2B054"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Artesunate suppositories/rectal</w:t>
            </w:r>
          </w:p>
        </w:tc>
        <w:tc>
          <w:tcPr>
            <w:tcW w:w="994" w:type="dxa"/>
            <w:gridSpan w:val="4"/>
            <w:tcBorders>
              <w:top w:val="nil"/>
              <w:left w:val="nil"/>
              <w:bottom w:val="single" w:sz="4" w:space="0" w:color="E7E6E6"/>
              <w:right w:val="single" w:sz="4" w:space="0" w:color="E7E6E6"/>
            </w:tcBorders>
            <w:shd w:val="clear" w:color="auto" w:fill="auto"/>
            <w:vAlign w:val="center"/>
          </w:tcPr>
          <w:p w14:paraId="756362F9"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00D8F035"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D83DD93"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6D80C58"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095E7D4D"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08F9AF5E"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5" behindDoc="0" locked="0" layoutInCell="1" allowOverlap="1" wp14:anchorId="198B8B3E" wp14:editId="19699A87">
                  <wp:simplePos x="0" y="0"/>
                  <wp:positionH relativeFrom="margin">
                    <wp:posOffset>19685</wp:posOffset>
                  </wp:positionH>
                  <wp:positionV relativeFrom="margin">
                    <wp:posOffset>-9525</wp:posOffset>
                  </wp:positionV>
                  <wp:extent cx="312420" cy="164465"/>
                  <wp:effectExtent l="0" t="0" r="0" b="6985"/>
                  <wp:wrapNone/>
                  <wp:docPr id="1006" name="Graphic 100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6DC96C0F"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6" behindDoc="0" locked="0" layoutInCell="1" allowOverlap="1" wp14:anchorId="0359DEB9" wp14:editId="29C22318">
                  <wp:simplePos x="0" y="0"/>
                  <wp:positionH relativeFrom="margin">
                    <wp:posOffset>19685</wp:posOffset>
                  </wp:positionH>
                  <wp:positionV relativeFrom="margin">
                    <wp:posOffset>-9525</wp:posOffset>
                  </wp:positionV>
                  <wp:extent cx="312420" cy="164465"/>
                  <wp:effectExtent l="0" t="0" r="0" b="6985"/>
                  <wp:wrapNone/>
                  <wp:docPr id="1007" name="Graphic 100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63435D27"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3B6F214A"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AC1947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F6A9B55"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1616" w:type="dxa"/>
            <w:tcBorders>
              <w:left w:val="nil"/>
              <w:bottom w:val="single" w:sz="4" w:space="0" w:color="E7E6E6"/>
              <w:right w:val="single" w:sz="4" w:space="0" w:color="E7E6E6"/>
            </w:tcBorders>
            <w:shd w:val="clear" w:color="auto" w:fill="auto"/>
          </w:tcPr>
          <w:p w14:paraId="37D60BDB"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Chloroquine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2991B3B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5A74CB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0E35EF6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62E18B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7177C7B9"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1B3605D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5" behindDoc="0" locked="0" layoutInCell="1" allowOverlap="1" wp14:anchorId="17C918ED" wp14:editId="18CE0156">
                  <wp:simplePos x="0" y="0"/>
                  <wp:positionH relativeFrom="margin">
                    <wp:posOffset>19685</wp:posOffset>
                  </wp:positionH>
                  <wp:positionV relativeFrom="margin">
                    <wp:posOffset>-9525</wp:posOffset>
                  </wp:positionV>
                  <wp:extent cx="312420" cy="164465"/>
                  <wp:effectExtent l="0" t="0" r="0" b="6985"/>
                  <wp:wrapNone/>
                  <wp:docPr id="1014" name="Graphic 101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028A9F8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6" behindDoc="0" locked="0" layoutInCell="1" allowOverlap="1" wp14:anchorId="3215ED6D" wp14:editId="0E423662">
                  <wp:simplePos x="0" y="0"/>
                  <wp:positionH relativeFrom="margin">
                    <wp:posOffset>19685</wp:posOffset>
                  </wp:positionH>
                  <wp:positionV relativeFrom="margin">
                    <wp:posOffset>-9525</wp:posOffset>
                  </wp:positionV>
                  <wp:extent cx="312420" cy="164465"/>
                  <wp:effectExtent l="0" t="0" r="0" b="6985"/>
                  <wp:wrapNone/>
                  <wp:docPr id="1015" name="Graphic 101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1B1623FB"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4F3F0DE1"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15CDAD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244447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1616" w:type="dxa"/>
            <w:tcBorders>
              <w:left w:val="nil"/>
              <w:bottom w:val="single" w:sz="4" w:space="0" w:color="E7E6E6"/>
              <w:right w:val="single" w:sz="4" w:space="0" w:color="E7E6E6"/>
            </w:tcBorders>
            <w:shd w:val="clear" w:color="auto" w:fill="auto"/>
          </w:tcPr>
          <w:p w14:paraId="20038BAF"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Primaquine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4312751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3623D0B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70C08D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3BC686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2DFD8BF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72EF28B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7" behindDoc="0" locked="0" layoutInCell="1" allowOverlap="1" wp14:anchorId="1D2D0188" wp14:editId="62A06D29">
                  <wp:simplePos x="0" y="0"/>
                  <wp:positionH relativeFrom="margin">
                    <wp:posOffset>19685</wp:posOffset>
                  </wp:positionH>
                  <wp:positionV relativeFrom="margin">
                    <wp:posOffset>-9525</wp:posOffset>
                  </wp:positionV>
                  <wp:extent cx="312420" cy="164465"/>
                  <wp:effectExtent l="0" t="0" r="0" b="6985"/>
                  <wp:wrapNone/>
                  <wp:docPr id="1016" name="Graphic 10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5BF9F83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8" behindDoc="0" locked="0" layoutInCell="1" allowOverlap="1" wp14:anchorId="3F88A4EC" wp14:editId="782BC234">
                  <wp:simplePos x="0" y="0"/>
                  <wp:positionH relativeFrom="margin">
                    <wp:posOffset>19685</wp:posOffset>
                  </wp:positionH>
                  <wp:positionV relativeFrom="margin">
                    <wp:posOffset>-9525</wp:posOffset>
                  </wp:positionV>
                  <wp:extent cx="312420" cy="164465"/>
                  <wp:effectExtent l="0" t="0" r="0" b="6985"/>
                  <wp:wrapNone/>
                  <wp:docPr id="1017" name="Graphic 10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1FB3C952"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2939372"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104485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C57A55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10</w:t>
            </w:r>
          </w:p>
        </w:tc>
        <w:tc>
          <w:tcPr>
            <w:tcW w:w="1616" w:type="dxa"/>
            <w:tcBorders>
              <w:left w:val="nil"/>
              <w:bottom w:val="single" w:sz="4" w:space="0" w:color="E7E6E6"/>
              <w:right w:val="single" w:sz="4" w:space="0" w:color="E7E6E6"/>
            </w:tcBorders>
            <w:shd w:val="clear" w:color="auto" w:fill="auto"/>
          </w:tcPr>
          <w:p w14:paraId="296DF65C" w14:textId="77777777" w:rsidR="002356BE" w:rsidRPr="004A7A55" w:rsidRDefault="002356BE" w:rsidP="002356BE">
            <w:pPr>
              <w:tabs>
                <w:tab w:val="right" w:leader="dot" w:pos="4392"/>
              </w:tabs>
              <w:spacing w:before="40" w:after="40"/>
              <w:ind w:left="-42"/>
              <w:rPr>
                <w:rFonts w:asciiTheme="minorHAnsi" w:hAnsiTheme="minorHAnsi" w:cstheme="minorHAnsi"/>
                <w:sz w:val="16"/>
                <w:szCs w:val="16"/>
                <w:lang w:val="en-GB"/>
              </w:rPr>
            </w:pPr>
            <w:r w:rsidRPr="004A7A55">
              <w:rPr>
                <w:rFonts w:asciiTheme="minorHAnsi" w:hAnsiTheme="minorHAnsi" w:cstheme="minorHAnsi"/>
                <w:sz w:val="16"/>
                <w:szCs w:val="16"/>
                <w:lang w:val="en-GB"/>
              </w:rPr>
              <w:t>Other antimalarial</w:t>
            </w:r>
          </w:p>
          <w:p w14:paraId="7A90EA68" w14:textId="77777777" w:rsidR="002356BE" w:rsidRPr="004A7A55" w:rsidRDefault="002356BE" w:rsidP="002356BE">
            <w:pPr>
              <w:spacing w:before="40" w:after="40"/>
              <w:ind w:left="-42"/>
              <w:rPr>
                <w:rFonts w:asciiTheme="minorHAnsi" w:hAnsiTheme="minorHAnsi" w:cstheme="minorHAnsi"/>
                <w:sz w:val="16"/>
                <w:szCs w:val="16"/>
              </w:rPr>
            </w:pPr>
            <w:r w:rsidRPr="004A7A55">
              <w:rPr>
                <w:rFonts w:asciiTheme="minorHAnsi" w:hAnsiTheme="minorHAnsi" w:cstheme="minorHAnsi"/>
                <w:sz w:val="16"/>
                <w:szCs w:val="16"/>
                <w:lang w:val="en-GB"/>
              </w:rPr>
              <w:t>___________</w:t>
            </w:r>
          </w:p>
          <w:p w14:paraId="247D8075"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    (SPECIFY)</w:t>
            </w:r>
          </w:p>
        </w:tc>
        <w:tc>
          <w:tcPr>
            <w:tcW w:w="994" w:type="dxa"/>
            <w:gridSpan w:val="4"/>
            <w:tcBorders>
              <w:top w:val="nil"/>
              <w:left w:val="nil"/>
              <w:bottom w:val="single" w:sz="4" w:space="0" w:color="E7E6E6"/>
              <w:right w:val="single" w:sz="4" w:space="0" w:color="E7E6E6"/>
            </w:tcBorders>
            <w:shd w:val="clear" w:color="auto" w:fill="auto"/>
            <w:vAlign w:val="center"/>
          </w:tcPr>
          <w:p w14:paraId="7DB5D8E6"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444EEBF0"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22BE1DBF"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7287EDC4"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63B9800C"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5E72325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37" behindDoc="0" locked="0" layoutInCell="1" allowOverlap="1" wp14:anchorId="41C6483D" wp14:editId="6ECE3608">
                  <wp:simplePos x="0" y="0"/>
                  <wp:positionH relativeFrom="margin">
                    <wp:posOffset>19685</wp:posOffset>
                  </wp:positionH>
                  <wp:positionV relativeFrom="margin">
                    <wp:posOffset>-9525</wp:posOffset>
                  </wp:positionV>
                  <wp:extent cx="312420" cy="164465"/>
                  <wp:effectExtent l="0" t="0" r="0" b="6985"/>
                  <wp:wrapNone/>
                  <wp:docPr id="1018" name="Graphic 10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5E01EF3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38" behindDoc="0" locked="0" layoutInCell="1" allowOverlap="1" wp14:anchorId="77FBC3FE" wp14:editId="109AE77B">
                  <wp:simplePos x="0" y="0"/>
                  <wp:positionH relativeFrom="margin">
                    <wp:posOffset>19685</wp:posOffset>
                  </wp:positionH>
                  <wp:positionV relativeFrom="margin">
                    <wp:posOffset>-9525</wp:posOffset>
                  </wp:positionV>
                  <wp:extent cx="312420" cy="164465"/>
                  <wp:effectExtent l="0" t="0" r="0" b="6985"/>
                  <wp:wrapNone/>
                  <wp:docPr id="1019" name="Graphic 10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0B443435"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7972924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3DD1810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294F1A0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5AA6FC8C" w14:textId="77777777" w:rsidR="002356BE" w:rsidRPr="00DE38A9" w:rsidRDefault="002356BE" w:rsidP="002356BE">
            <w:pPr>
              <w:tabs>
                <w:tab w:val="right" w:leader="dot" w:pos="4392"/>
              </w:tabs>
              <w:spacing w:before="40" w:after="40"/>
              <w:ind w:left="-42"/>
              <w:rPr>
                <w:rFonts w:asciiTheme="minorHAnsi" w:hAnsiTheme="minorHAnsi" w:cstheme="minorHAnsi"/>
                <w:i/>
                <w:iCs/>
                <w:color w:val="000000"/>
                <w:sz w:val="16"/>
                <w:szCs w:val="16"/>
                <w:lang w:val="en-GB"/>
              </w:rPr>
            </w:pPr>
            <w:r w:rsidRPr="00DE38A9">
              <w:rPr>
                <w:rFonts w:asciiTheme="minorHAnsi" w:hAnsiTheme="minorHAnsi" w:cstheme="minorHAnsi"/>
                <w:b/>
                <w:bCs/>
                <w:i/>
                <w:iCs/>
                <w:color w:val="000000"/>
                <w:sz w:val="16"/>
                <w:szCs w:val="16"/>
                <w:lang w:val="en-GB"/>
              </w:rPr>
              <w:t>ANTI-TUBERCULOSIS MEDICINES</w:t>
            </w:r>
          </w:p>
        </w:tc>
        <w:tc>
          <w:tcPr>
            <w:tcW w:w="985" w:type="dxa"/>
            <w:tcBorders>
              <w:top w:val="nil"/>
              <w:left w:val="nil"/>
              <w:bottom w:val="single" w:sz="4" w:space="0" w:color="E7E6E6"/>
              <w:right w:val="single" w:sz="4" w:space="0" w:color="E7E6E6"/>
            </w:tcBorders>
            <w:shd w:val="clear" w:color="auto" w:fill="auto"/>
          </w:tcPr>
          <w:p w14:paraId="53337DEB"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7480F59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3B61F1C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785264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3116</w:t>
            </w:r>
          </w:p>
        </w:tc>
        <w:tc>
          <w:tcPr>
            <w:tcW w:w="3600" w:type="dxa"/>
            <w:gridSpan w:val="7"/>
            <w:tcBorders>
              <w:left w:val="nil"/>
              <w:bottom w:val="single" w:sz="4" w:space="0" w:color="E7E6E6"/>
              <w:right w:val="single" w:sz="4" w:space="0" w:color="E7E6E6"/>
            </w:tcBorders>
            <w:shd w:val="clear" w:color="auto" w:fill="auto"/>
          </w:tcPr>
          <w:p w14:paraId="0A193F9E"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medicines for tuberculosis treatment?</w:t>
            </w:r>
          </w:p>
        </w:tc>
        <w:tc>
          <w:tcPr>
            <w:tcW w:w="4060" w:type="dxa"/>
            <w:gridSpan w:val="12"/>
            <w:tcBorders>
              <w:top w:val="nil"/>
              <w:left w:val="nil"/>
              <w:bottom w:val="single" w:sz="4" w:space="0" w:color="E7E6E6"/>
              <w:right w:val="single" w:sz="4" w:space="0" w:color="E7E6E6"/>
            </w:tcBorders>
            <w:shd w:val="clear" w:color="auto" w:fill="auto"/>
            <w:vAlign w:val="center"/>
          </w:tcPr>
          <w:p w14:paraId="05AA4620" w14:textId="77777777" w:rsidR="002356BE" w:rsidRPr="004A7A55" w:rsidRDefault="002356BE" w:rsidP="002356BE">
            <w:pPr>
              <w:tabs>
                <w:tab w:val="right" w:leader="dot" w:pos="656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7050F62A" w14:textId="77777777" w:rsidR="002356BE" w:rsidRPr="004A7A55" w:rsidRDefault="002356BE" w:rsidP="002356BE">
            <w:pPr>
              <w:tabs>
                <w:tab w:val="right" w:leader="dot" w:pos="656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6D00A077" w14:textId="77777777" w:rsidR="002356BE" w:rsidRPr="004A7A55" w:rsidRDefault="002356BE" w:rsidP="002356BE">
            <w:pPr>
              <w:tabs>
                <w:tab w:val="right" w:leader="dot" w:pos="4392"/>
              </w:tabs>
              <w:rPr>
                <w:rFonts w:asciiTheme="minorHAnsi" w:hAnsiTheme="minorHAnsi" w:cstheme="minorHAnsi"/>
                <w:sz w:val="16"/>
                <w:szCs w:val="16"/>
                <w:lang w:val="en-GB"/>
              </w:rPr>
            </w:pPr>
          </w:p>
          <w:p w14:paraId="4C18F522" w14:textId="77777777" w:rsidR="002356BE" w:rsidRPr="004A7A55" w:rsidRDefault="002356BE" w:rsidP="002356BE">
            <w:pPr>
              <w:tabs>
                <w:tab w:val="right" w:leader="dot" w:pos="4392"/>
              </w:tabs>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r>
      <w:tr w:rsidR="002356BE" w:rsidRPr="004A7A55" w14:paraId="05BC30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5A6C5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1FAE800"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3117</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01A309CB" w14:textId="5A86C1EB"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Where is the main storage </w:t>
            </w:r>
            <w:r w:rsidR="006C22E1">
              <w:rPr>
                <w:rFonts w:asciiTheme="minorHAnsi" w:hAnsiTheme="minorHAnsi" w:cstheme="minorHAnsi"/>
                <w:color w:val="000000"/>
                <w:sz w:val="16"/>
                <w:szCs w:val="16"/>
                <w:lang w:val="en-GB"/>
              </w:rPr>
              <w:t>site fo</w:t>
            </w:r>
            <w:r w:rsidRPr="004A7A55">
              <w:rPr>
                <w:rFonts w:asciiTheme="minorHAnsi" w:hAnsiTheme="minorHAnsi" w:cstheme="minorHAnsi"/>
                <w:color w:val="000000"/>
                <w:sz w:val="16"/>
                <w:szCs w:val="16"/>
                <w:lang w:val="en-GB"/>
              </w:rPr>
              <w:t xml:space="preserve">r tuberculosis medicines? </w:t>
            </w:r>
          </w:p>
          <w:p w14:paraId="66BB504A"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GOT TO THE MAIN SITE TO ASSESS AVAILABILITY OF TB MEDICINES</w:t>
            </w:r>
          </w:p>
        </w:tc>
        <w:tc>
          <w:tcPr>
            <w:tcW w:w="4060" w:type="dxa"/>
            <w:gridSpan w:val="12"/>
            <w:tcBorders>
              <w:top w:val="single" w:sz="4" w:space="0" w:color="E7E6E6"/>
              <w:left w:val="nil"/>
              <w:bottom w:val="single" w:sz="4" w:space="0" w:color="E7E6E6"/>
              <w:right w:val="single" w:sz="4" w:space="0" w:color="E7E6E6"/>
            </w:tcBorders>
            <w:shd w:val="clear" w:color="auto" w:fill="auto"/>
            <w:vAlign w:val="center"/>
          </w:tcPr>
          <w:p w14:paraId="3B0412C8" w14:textId="7ECA3DCB" w:rsidR="002356BE" w:rsidRPr="004A7A55" w:rsidRDefault="002356BE" w:rsidP="002356BE">
            <w:pPr>
              <w:tabs>
                <w:tab w:val="right" w:leader="dot" w:pos="6564"/>
              </w:tabs>
              <w:ind w:right="-1"/>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MAIN STORAGE </w:t>
            </w:r>
            <w:r w:rsidR="006C22E1">
              <w:rPr>
                <w:rFonts w:asciiTheme="minorHAnsi" w:hAnsiTheme="minorHAnsi" w:cstheme="minorHAnsi"/>
                <w:bCs/>
                <w:sz w:val="16"/>
                <w:szCs w:val="16"/>
                <w:lang w:val="en-GB"/>
              </w:rPr>
              <w:t>SITE</w:t>
            </w:r>
            <w:r w:rsidR="006C22E1" w:rsidRPr="004A7A55">
              <w:rPr>
                <w:rFonts w:asciiTheme="minorHAnsi" w:hAnsiTheme="minorHAnsi" w:cstheme="minorHAnsi"/>
                <w:bCs/>
                <w:sz w:val="16"/>
                <w:szCs w:val="16"/>
                <w:lang w:val="en-GB"/>
              </w:rPr>
              <w:t xml:space="preserve"> </w:t>
            </w:r>
            <w:r w:rsidRPr="004A7A55">
              <w:rPr>
                <w:rFonts w:asciiTheme="minorHAnsi" w:hAnsiTheme="minorHAnsi" w:cstheme="minorHAnsi"/>
                <w:bCs/>
                <w:sz w:val="16"/>
                <w:szCs w:val="16"/>
                <w:lang w:val="en-GB"/>
              </w:rPr>
              <w:t xml:space="preserve">FOR PHARMACEUTICALS </w:t>
            </w:r>
            <w:r w:rsidRPr="004A7A55">
              <w:rPr>
                <w:rFonts w:asciiTheme="minorHAnsi" w:hAnsiTheme="minorHAnsi" w:cstheme="minorHAnsi"/>
                <w:color w:val="000000" w:themeColor="text1"/>
                <w:sz w:val="16"/>
                <w:szCs w:val="16"/>
                <w:lang w:val="en-GB"/>
              </w:rPr>
              <w:tab/>
            </w:r>
            <w:r w:rsidRPr="004A7A55">
              <w:rPr>
                <w:rFonts w:asciiTheme="minorHAnsi" w:hAnsiTheme="minorHAnsi" w:cstheme="minorHAnsi"/>
                <w:bCs/>
                <w:sz w:val="16"/>
                <w:szCs w:val="16"/>
                <w:lang w:val="en-GB"/>
              </w:rPr>
              <w:t>1</w:t>
            </w:r>
          </w:p>
          <w:p w14:paraId="2651572D" w14:textId="77777777" w:rsidR="002356BE" w:rsidRPr="004A7A55" w:rsidRDefault="002356BE" w:rsidP="002356BE">
            <w:pPr>
              <w:tabs>
                <w:tab w:val="right" w:leader="dot" w:pos="6564"/>
              </w:tabs>
              <w:ind w:right="-1"/>
              <w:rPr>
                <w:rFonts w:asciiTheme="minorHAnsi" w:hAnsiTheme="minorHAnsi" w:cstheme="minorHAnsi"/>
                <w:color w:val="000000" w:themeColor="text1"/>
                <w:sz w:val="16"/>
                <w:szCs w:val="16"/>
                <w:lang w:val="en-GB"/>
              </w:rPr>
            </w:pPr>
            <w:r w:rsidRPr="004A7A55">
              <w:rPr>
                <w:rFonts w:asciiTheme="minorHAnsi" w:hAnsiTheme="minorHAnsi" w:cstheme="minorHAnsi"/>
                <w:bCs/>
                <w:sz w:val="16"/>
                <w:szCs w:val="16"/>
                <w:lang w:val="en-GB"/>
              </w:rPr>
              <w:t>OTHER SITE IN FACILITY</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198A2EFE" w14:textId="77777777" w:rsidR="002356BE" w:rsidRPr="004A7A55" w:rsidRDefault="002356BE" w:rsidP="002356BE">
            <w:pPr>
              <w:tabs>
                <w:tab w:val="right" w:leader="dot" w:pos="4392"/>
              </w:tabs>
              <w:rPr>
                <w:rFonts w:asciiTheme="minorHAnsi" w:hAnsiTheme="minorHAnsi" w:cstheme="minorHAnsi"/>
                <w:sz w:val="16"/>
                <w:szCs w:val="16"/>
                <w:lang w:val="en-GB"/>
              </w:rPr>
            </w:pPr>
          </w:p>
          <w:p w14:paraId="6539915A" w14:textId="77777777" w:rsidR="002356BE" w:rsidRPr="004A7A55" w:rsidRDefault="002356BE" w:rsidP="002356BE">
            <w:pPr>
              <w:tabs>
                <w:tab w:val="right" w:leader="dot" w:pos="4392"/>
              </w:tabs>
              <w:rPr>
                <w:rFonts w:asciiTheme="minorHAnsi" w:hAnsiTheme="minorHAnsi" w:cstheme="minorHAnsi"/>
                <w:sz w:val="16"/>
                <w:szCs w:val="16"/>
                <w:lang w:val="en-GB"/>
              </w:rPr>
            </w:pPr>
          </w:p>
          <w:p w14:paraId="6C8A03AF" w14:textId="77777777" w:rsidR="002356BE" w:rsidRPr="004A7A55" w:rsidRDefault="002356BE" w:rsidP="002356BE">
            <w:pPr>
              <w:tabs>
                <w:tab w:val="right" w:leader="dot" w:pos="4392"/>
              </w:tabs>
              <w:rPr>
                <w:rFonts w:asciiTheme="minorHAnsi" w:hAnsiTheme="minorHAnsi" w:cstheme="minorHAnsi"/>
                <w:color w:val="000000"/>
                <w:sz w:val="16"/>
                <w:szCs w:val="16"/>
                <w:lang w:val="en-GB"/>
              </w:rPr>
            </w:pPr>
          </w:p>
        </w:tc>
      </w:tr>
      <w:tr w:rsidR="002356BE" w:rsidRPr="004A7A55" w14:paraId="608330E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7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914C39" w14:textId="51BDBA5C"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single" w:sz="4" w:space="0" w:color="E7E6E6"/>
              <w:bottom w:val="single" w:sz="4" w:space="0" w:color="E7E6E6"/>
              <w:right w:val="single" w:sz="4" w:space="0" w:color="E7E6E6"/>
            </w:tcBorders>
            <w:shd w:val="clear" w:color="auto" w:fill="auto"/>
          </w:tcPr>
          <w:p w14:paraId="2425F5AF" w14:textId="6FF43763"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3118</w:t>
            </w:r>
          </w:p>
        </w:tc>
        <w:tc>
          <w:tcPr>
            <w:tcW w:w="7660" w:type="dxa"/>
            <w:gridSpan w:val="19"/>
            <w:tcBorders>
              <w:top w:val="single" w:sz="4" w:space="0" w:color="E7E6E6"/>
              <w:left w:val="single" w:sz="4" w:space="0" w:color="E7E6E6"/>
              <w:bottom w:val="single" w:sz="4" w:space="0" w:color="E7E6E6"/>
              <w:right w:val="single" w:sz="4" w:space="0" w:color="E7E6E6"/>
            </w:tcBorders>
            <w:shd w:val="clear" w:color="auto" w:fill="auto"/>
          </w:tcPr>
          <w:p w14:paraId="5F4EFF48" w14:textId="77777777" w:rsidR="002356BE" w:rsidRPr="004A7A55" w:rsidRDefault="002356BE" w:rsidP="002356BE">
            <w:pPr>
              <w:keepNext/>
              <w:keepLines/>
              <w:tabs>
                <w:tab w:val="right" w:leader="dot" w:pos="4392"/>
              </w:tabs>
              <w:spacing w:before="40" w:after="80"/>
              <w:rPr>
                <w:rFonts w:asciiTheme="minorHAnsi" w:hAnsiTheme="minorHAnsi" w:cstheme="minorHAnsi"/>
                <w:bCs/>
                <w:sz w:val="16"/>
                <w:szCs w:val="16"/>
                <w:lang w:val="en-GB"/>
              </w:rPr>
            </w:pPr>
            <w:r w:rsidRPr="004A7A55">
              <w:rPr>
                <w:rFonts w:asciiTheme="minorHAnsi" w:hAnsiTheme="minorHAnsi" w:cstheme="minorHAnsi"/>
                <w:sz w:val="16"/>
                <w:szCs w:val="16"/>
                <w:lang w:val="en-GB"/>
              </w:rPr>
              <w:t xml:space="preserve">I would like to know if the following tuberculosis medicines are available in this facility today. I will also be asking about stock outs for some specific medicines. </w:t>
            </w:r>
          </w:p>
        </w:tc>
        <w:tc>
          <w:tcPr>
            <w:tcW w:w="985" w:type="dxa"/>
            <w:tcBorders>
              <w:top w:val="single" w:sz="4" w:space="0" w:color="E7E6E6"/>
              <w:left w:val="single" w:sz="4" w:space="0" w:color="E7E6E6"/>
              <w:bottom w:val="single" w:sz="4" w:space="0" w:color="E7E6E6"/>
              <w:right w:val="single" w:sz="4" w:space="0" w:color="E7E6E6"/>
            </w:tcBorders>
            <w:shd w:val="clear" w:color="auto" w:fill="auto"/>
          </w:tcPr>
          <w:p w14:paraId="74A45CA6"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6D27B6F1" w14:textId="77777777" w:rsidTr="00AC2A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04"/>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23F91891"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2630410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3119</w:t>
            </w:r>
          </w:p>
        </w:tc>
        <w:tc>
          <w:tcPr>
            <w:tcW w:w="1616" w:type="dxa"/>
            <w:vMerge w:val="restart"/>
            <w:tcBorders>
              <w:top w:val="single" w:sz="4" w:space="0" w:color="E7E6E6"/>
              <w:left w:val="nil"/>
              <w:bottom w:val="single" w:sz="4" w:space="0" w:color="E7E6E6"/>
              <w:right w:val="single" w:sz="4" w:space="0" w:color="F2F2F2" w:themeColor="background1" w:themeShade="F2"/>
            </w:tcBorders>
            <w:shd w:val="clear" w:color="auto" w:fill="auto"/>
          </w:tcPr>
          <w:p w14:paraId="243C696A"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CHECK TO SEE IF AT LEAST ONE IS NOT EXPIRED</w:t>
            </w:r>
          </w:p>
          <w:p w14:paraId="3CA4CB3E"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p w14:paraId="1915EB28"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 xml:space="preserve">[COUNTRY ADAPT] </w:t>
            </w:r>
          </w:p>
        </w:tc>
        <w:tc>
          <w:tcPr>
            <w:tcW w:w="4774" w:type="dxa"/>
            <w:gridSpan w:val="15"/>
            <w:tcBorders>
              <w:top w:val="single" w:sz="4" w:space="0" w:color="F2F2F2" w:themeColor="background1" w:themeShade="F2"/>
              <w:left w:val="single" w:sz="4" w:space="0" w:color="F2F2F2" w:themeColor="background1" w:themeShade="F2"/>
              <w:bottom w:val="single" w:sz="2" w:space="0" w:color="F2F2F2" w:themeColor="background1" w:themeShade="F2"/>
              <w:right w:val="single" w:sz="4" w:space="0" w:color="F2F2F2" w:themeColor="background1" w:themeShade="F2"/>
            </w:tcBorders>
            <w:shd w:val="clear" w:color="auto" w:fill="D9D9D9"/>
          </w:tcPr>
          <w:p w14:paraId="78EB2B01" w14:textId="148B0379"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0" w:type="dxa"/>
            <w:gridSpan w:val="3"/>
            <w:vMerge w:val="restart"/>
            <w:tcBorders>
              <w:top w:val="single" w:sz="4" w:space="0" w:color="E7E6E6"/>
              <w:left w:val="single" w:sz="4" w:space="0" w:color="F2F2F2" w:themeColor="background1" w:themeShade="F2"/>
              <w:bottom w:val="single" w:sz="4" w:space="0" w:color="E7E6E6"/>
              <w:right w:val="single" w:sz="4" w:space="0" w:color="E7E6E6"/>
            </w:tcBorders>
            <w:shd w:val="clear" w:color="auto" w:fill="D9D9D9"/>
          </w:tcPr>
          <w:p w14:paraId="70DDBE85"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(B) ANY STOCK OUT IN THE PAST 3 MONTHS?</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05E2E995"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7697FA01"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27A23623"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1503967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F2F2F2" w:themeColor="background1" w:themeShade="F2"/>
            </w:tcBorders>
            <w:shd w:val="clear" w:color="auto" w:fill="auto"/>
          </w:tcPr>
          <w:p w14:paraId="45B0EE9C"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1984" w:type="dxa"/>
            <w:gridSpan w:val="6"/>
            <w:tcBorders>
              <w:top w:val="single" w:sz="2"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2FBEAF2A"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2790" w:type="dxa"/>
            <w:gridSpan w:val="9"/>
            <w:tcBorders>
              <w:top w:val="single" w:sz="2"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4152A59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1270" w:type="dxa"/>
            <w:gridSpan w:val="3"/>
            <w:vMerge/>
            <w:tcBorders>
              <w:top w:val="single" w:sz="4" w:space="0" w:color="E7E6E6"/>
              <w:left w:val="single" w:sz="4" w:space="0" w:color="F2F2F2" w:themeColor="background1" w:themeShade="F2"/>
              <w:bottom w:val="single" w:sz="4" w:space="0" w:color="E7E6E6"/>
              <w:right w:val="single" w:sz="4" w:space="0" w:color="E7E6E6"/>
            </w:tcBorders>
            <w:shd w:val="clear" w:color="auto" w:fill="D9D9D9"/>
          </w:tcPr>
          <w:p w14:paraId="1AA768B3"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c>
          <w:tcPr>
            <w:tcW w:w="985" w:type="dxa"/>
            <w:vMerge/>
            <w:tcBorders>
              <w:top w:val="single" w:sz="4" w:space="0" w:color="E7E6E6"/>
              <w:left w:val="nil"/>
              <w:bottom w:val="single" w:sz="4" w:space="0" w:color="E7E6E6"/>
              <w:right w:val="single" w:sz="4" w:space="0" w:color="E7E6E6"/>
            </w:tcBorders>
            <w:shd w:val="clear" w:color="auto" w:fill="auto"/>
          </w:tcPr>
          <w:p w14:paraId="23686283"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18AFEFAE"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3F5EDDF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35763242"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E7E6E6"/>
            </w:tcBorders>
            <w:shd w:val="clear" w:color="auto" w:fill="auto"/>
          </w:tcPr>
          <w:p w14:paraId="1272EC8A"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994" w:type="dxa"/>
            <w:gridSpan w:val="4"/>
            <w:tcBorders>
              <w:top w:val="single" w:sz="4" w:space="0" w:color="F2F2F2" w:themeColor="background1" w:themeShade="F2"/>
              <w:left w:val="nil"/>
              <w:bottom w:val="single" w:sz="4" w:space="0" w:color="E7E6E6"/>
              <w:right w:val="single" w:sz="4" w:space="0" w:color="E7E6E6"/>
            </w:tcBorders>
            <w:shd w:val="clear" w:color="auto" w:fill="D9D9D9"/>
          </w:tcPr>
          <w:p w14:paraId="5DE92673"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AT LEAST ONE NOT EXPIRED</w:t>
            </w:r>
          </w:p>
        </w:tc>
        <w:tc>
          <w:tcPr>
            <w:tcW w:w="990" w:type="dxa"/>
            <w:gridSpan w:val="2"/>
            <w:tcBorders>
              <w:top w:val="single" w:sz="4" w:space="0" w:color="F2F2F2" w:themeColor="background1" w:themeShade="F2"/>
              <w:left w:val="nil"/>
              <w:bottom w:val="single" w:sz="4" w:space="0" w:color="E7E6E6"/>
              <w:right w:val="single" w:sz="4" w:space="0" w:color="E7E6E6"/>
            </w:tcBorders>
            <w:shd w:val="clear" w:color="auto" w:fill="D9D9D9"/>
          </w:tcPr>
          <w:p w14:paraId="5474EC15"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AVAILABLE BUT EXPIRED</w:t>
            </w:r>
          </w:p>
        </w:tc>
        <w:tc>
          <w:tcPr>
            <w:tcW w:w="990" w:type="dxa"/>
            <w:gridSpan w:val="3"/>
            <w:tcBorders>
              <w:top w:val="single" w:sz="4" w:space="0" w:color="F2F2F2" w:themeColor="background1" w:themeShade="F2"/>
              <w:left w:val="nil"/>
              <w:bottom w:val="single" w:sz="4" w:space="0" w:color="E7E6E6"/>
              <w:right w:val="single" w:sz="4" w:space="0" w:color="E7E6E6"/>
            </w:tcBorders>
            <w:shd w:val="clear" w:color="auto" w:fill="D9D9D9"/>
          </w:tcPr>
          <w:p w14:paraId="2491C775"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REPORTED AVAILABLE BUT NOT SEEN</w:t>
            </w:r>
          </w:p>
        </w:tc>
        <w:tc>
          <w:tcPr>
            <w:tcW w:w="900" w:type="dxa"/>
            <w:gridSpan w:val="2"/>
            <w:tcBorders>
              <w:top w:val="single" w:sz="4" w:space="0" w:color="F2F2F2" w:themeColor="background1" w:themeShade="F2"/>
              <w:left w:val="nil"/>
              <w:bottom w:val="single" w:sz="4" w:space="0" w:color="E7E6E6"/>
              <w:right w:val="single" w:sz="4" w:space="0" w:color="E7E6E6"/>
            </w:tcBorders>
            <w:shd w:val="clear" w:color="auto" w:fill="D9D9D9"/>
          </w:tcPr>
          <w:p w14:paraId="079DA794"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NOT AVAILABLE TODAY</w:t>
            </w:r>
          </w:p>
        </w:tc>
        <w:tc>
          <w:tcPr>
            <w:tcW w:w="900" w:type="dxa"/>
            <w:gridSpan w:val="4"/>
            <w:tcBorders>
              <w:top w:val="single" w:sz="4" w:space="0" w:color="F2F2F2" w:themeColor="background1" w:themeShade="F2"/>
              <w:left w:val="nil"/>
              <w:bottom w:val="single" w:sz="4" w:space="0" w:color="E7E6E6"/>
              <w:right w:val="single" w:sz="4" w:space="0" w:color="E7E6E6"/>
            </w:tcBorders>
            <w:shd w:val="clear" w:color="auto" w:fill="D9D9D9"/>
          </w:tcPr>
          <w:p w14:paraId="46328499"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NEVER AVAILABLE</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1B15C564"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640" w:type="dxa"/>
            <w:tcBorders>
              <w:top w:val="single" w:sz="4" w:space="0" w:color="E7E6E6"/>
              <w:left w:val="nil"/>
              <w:bottom w:val="single" w:sz="4" w:space="0" w:color="E7E6E6"/>
              <w:right w:val="single" w:sz="4" w:space="0" w:color="E7E6E6"/>
            </w:tcBorders>
            <w:shd w:val="clear" w:color="auto" w:fill="D9D9D9"/>
          </w:tcPr>
          <w:p w14:paraId="2D423EB5"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vMerge/>
            <w:tcBorders>
              <w:top w:val="single" w:sz="4" w:space="0" w:color="E7E6E6"/>
              <w:left w:val="nil"/>
              <w:bottom w:val="single" w:sz="4" w:space="0" w:color="E7E6E6"/>
              <w:right w:val="single" w:sz="4" w:space="0" w:color="E7E6E6"/>
            </w:tcBorders>
            <w:shd w:val="clear" w:color="auto" w:fill="auto"/>
          </w:tcPr>
          <w:p w14:paraId="616C7421"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5ACC97D6"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08AA9F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2A68A8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1616" w:type="dxa"/>
            <w:tcBorders>
              <w:left w:val="nil"/>
              <w:bottom w:val="single" w:sz="4" w:space="0" w:color="E7E6E6"/>
              <w:right w:val="single" w:sz="4" w:space="0" w:color="E7E6E6"/>
            </w:tcBorders>
            <w:shd w:val="clear" w:color="auto" w:fill="auto"/>
          </w:tcPr>
          <w:p w14:paraId="5A1DEA55"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Ethambutol tab/cap </w:t>
            </w:r>
          </w:p>
        </w:tc>
        <w:tc>
          <w:tcPr>
            <w:tcW w:w="994" w:type="dxa"/>
            <w:gridSpan w:val="4"/>
            <w:tcBorders>
              <w:top w:val="nil"/>
              <w:left w:val="nil"/>
              <w:bottom w:val="single" w:sz="4" w:space="0" w:color="E7E6E6"/>
              <w:right w:val="single" w:sz="4" w:space="0" w:color="E7E6E6"/>
            </w:tcBorders>
            <w:shd w:val="clear" w:color="auto" w:fill="auto"/>
            <w:vAlign w:val="center"/>
          </w:tcPr>
          <w:p w14:paraId="48B3B80A"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1A82675"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02</w:t>
            </w:r>
          </w:p>
        </w:tc>
        <w:tc>
          <w:tcPr>
            <w:tcW w:w="990" w:type="dxa"/>
            <w:gridSpan w:val="3"/>
            <w:tcBorders>
              <w:top w:val="nil"/>
              <w:left w:val="nil"/>
              <w:bottom w:val="single" w:sz="4" w:space="0" w:color="E7E6E6"/>
              <w:right w:val="single" w:sz="4" w:space="0" w:color="E7E6E6"/>
            </w:tcBorders>
            <w:shd w:val="clear" w:color="auto" w:fill="auto"/>
            <w:vAlign w:val="center"/>
          </w:tcPr>
          <w:p w14:paraId="1AD833A4"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7341EBF3"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02</w:t>
            </w:r>
          </w:p>
        </w:tc>
        <w:tc>
          <w:tcPr>
            <w:tcW w:w="900" w:type="dxa"/>
            <w:gridSpan w:val="4"/>
            <w:tcBorders>
              <w:top w:val="nil"/>
              <w:left w:val="nil"/>
              <w:bottom w:val="single" w:sz="4" w:space="0" w:color="E7E6E6"/>
              <w:right w:val="single" w:sz="4" w:space="0" w:color="E7E6E6"/>
            </w:tcBorders>
            <w:shd w:val="clear" w:color="auto" w:fill="auto"/>
            <w:vAlign w:val="center"/>
          </w:tcPr>
          <w:p w14:paraId="4305AD28"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02</w:t>
            </w:r>
          </w:p>
        </w:tc>
        <w:tc>
          <w:tcPr>
            <w:tcW w:w="630" w:type="dxa"/>
            <w:gridSpan w:val="2"/>
            <w:tcBorders>
              <w:top w:val="nil"/>
              <w:left w:val="nil"/>
              <w:bottom w:val="single" w:sz="4" w:space="0" w:color="E7E6E6"/>
              <w:right w:val="single" w:sz="4" w:space="0" w:color="E7E6E6"/>
            </w:tcBorders>
            <w:shd w:val="clear" w:color="auto" w:fill="auto"/>
            <w:vAlign w:val="center"/>
          </w:tcPr>
          <w:p w14:paraId="4BD0B65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0EF12A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0EAB4040"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FA72929"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5E9DC9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7C12DC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1616" w:type="dxa"/>
            <w:tcBorders>
              <w:left w:val="nil"/>
              <w:bottom w:val="single" w:sz="4" w:space="0" w:color="E7E6E6"/>
              <w:right w:val="single" w:sz="4" w:space="0" w:color="E7E6E6"/>
            </w:tcBorders>
            <w:shd w:val="clear" w:color="auto" w:fill="auto"/>
          </w:tcPr>
          <w:p w14:paraId="390614B8"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(INH) tab/cap</w:t>
            </w:r>
          </w:p>
        </w:tc>
        <w:tc>
          <w:tcPr>
            <w:tcW w:w="994" w:type="dxa"/>
            <w:gridSpan w:val="4"/>
            <w:tcBorders>
              <w:top w:val="nil"/>
              <w:left w:val="nil"/>
              <w:bottom w:val="single" w:sz="4" w:space="0" w:color="E7E6E6"/>
              <w:right w:val="single" w:sz="4" w:space="0" w:color="E7E6E6"/>
            </w:tcBorders>
            <w:shd w:val="clear" w:color="auto" w:fill="auto"/>
            <w:vAlign w:val="center"/>
          </w:tcPr>
          <w:p w14:paraId="3955A020"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4ECB7D4"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03</w:t>
            </w:r>
          </w:p>
        </w:tc>
        <w:tc>
          <w:tcPr>
            <w:tcW w:w="990" w:type="dxa"/>
            <w:gridSpan w:val="3"/>
            <w:tcBorders>
              <w:top w:val="nil"/>
              <w:left w:val="nil"/>
              <w:bottom w:val="single" w:sz="4" w:space="0" w:color="E7E6E6"/>
              <w:right w:val="single" w:sz="4" w:space="0" w:color="E7E6E6"/>
            </w:tcBorders>
            <w:shd w:val="clear" w:color="auto" w:fill="auto"/>
            <w:vAlign w:val="center"/>
          </w:tcPr>
          <w:p w14:paraId="28550F71"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623E2A34"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03</w:t>
            </w:r>
          </w:p>
        </w:tc>
        <w:tc>
          <w:tcPr>
            <w:tcW w:w="900" w:type="dxa"/>
            <w:gridSpan w:val="4"/>
            <w:tcBorders>
              <w:top w:val="nil"/>
              <w:left w:val="nil"/>
              <w:bottom w:val="single" w:sz="4" w:space="0" w:color="E7E6E6"/>
              <w:right w:val="single" w:sz="4" w:space="0" w:color="E7E6E6"/>
            </w:tcBorders>
            <w:shd w:val="clear" w:color="auto" w:fill="auto"/>
            <w:vAlign w:val="center"/>
          </w:tcPr>
          <w:p w14:paraId="05E60A06"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03</w:t>
            </w:r>
          </w:p>
        </w:tc>
        <w:tc>
          <w:tcPr>
            <w:tcW w:w="630" w:type="dxa"/>
            <w:gridSpan w:val="2"/>
            <w:tcBorders>
              <w:top w:val="nil"/>
              <w:left w:val="nil"/>
              <w:bottom w:val="single" w:sz="4" w:space="0" w:color="E7E6E6"/>
              <w:right w:val="single" w:sz="4" w:space="0" w:color="E7E6E6"/>
            </w:tcBorders>
            <w:shd w:val="clear" w:color="auto" w:fill="auto"/>
            <w:vAlign w:val="center"/>
          </w:tcPr>
          <w:p w14:paraId="651B48B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2C0973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117564C2"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267C1886"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AE2FD10" w14:textId="11DEFBB6"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113094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1616" w:type="dxa"/>
            <w:tcBorders>
              <w:left w:val="nil"/>
              <w:bottom w:val="single" w:sz="4" w:space="0" w:color="E7E6E6"/>
              <w:right w:val="single" w:sz="4" w:space="0" w:color="E7E6E6"/>
            </w:tcBorders>
            <w:shd w:val="clear" w:color="auto" w:fill="auto"/>
          </w:tcPr>
          <w:p w14:paraId="3256F687"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Moxifloxacin tab/cap</w:t>
            </w:r>
          </w:p>
        </w:tc>
        <w:tc>
          <w:tcPr>
            <w:tcW w:w="994" w:type="dxa"/>
            <w:gridSpan w:val="4"/>
            <w:tcBorders>
              <w:top w:val="nil"/>
              <w:left w:val="nil"/>
              <w:bottom w:val="single" w:sz="4" w:space="0" w:color="E7E6E6"/>
              <w:right w:val="single" w:sz="4" w:space="0" w:color="E7E6E6"/>
            </w:tcBorders>
            <w:shd w:val="clear" w:color="auto" w:fill="auto"/>
            <w:vAlign w:val="center"/>
          </w:tcPr>
          <w:p w14:paraId="4D3C72CE"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30D39E8"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04</w:t>
            </w:r>
          </w:p>
        </w:tc>
        <w:tc>
          <w:tcPr>
            <w:tcW w:w="990" w:type="dxa"/>
            <w:gridSpan w:val="3"/>
            <w:tcBorders>
              <w:top w:val="nil"/>
              <w:left w:val="nil"/>
              <w:bottom w:val="single" w:sz="4" w:space="0" w:color="E7E6E6"/>
              <w:right w:val="single" w:sz="4" w:space="0" w:color="E7E6E6"/>
            </w:tcBorders>
            <w:shd w:val="clear" w:color="auto" w:fill="auto"/>
            <w:vAlign w:val="center"/>
          </w:tcPr>
          <w:p w14:paraId="4D73306E"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715B9CF"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04</w:t>
            </w:r>
          </w:p>
        </w:tc>
        <w:tc>
          <w:tcPr>
            <w:tcW w:w="900" w:type="dxa"/>
            <w:gridSpan w:val="4"/>
            <w:tcBorders>
              <w:top w:val="nil"/>
              <w:left w:val="nil"/>
              <w:bottom w:val="single" w:sz="4" w:space="0" w:color="E7E6E6"/>
              <w:right w:val="single" w:sz="4" w:space="0" w:color="E7E6E6"/>
            </w:tcBorders>
            <w:shd w:val="clear" w:color="auto" w:fill="auto"/>
            <w:vAlign w:val="center"/>
          </w:tcPr>
          <w:p w14:paraId="77862FD5"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04</w:t>
            </w:r>
          </w:p>
        </w:tc>
        <w:tc>
          <w:tcPr>
            <w:tcW w:w="630" w:type="dxa"/>
            <w:gridSpan w:val="2"/>
            <w:tcBorders>
              <w:top w:val="nil"/>
              <w:left w:val="nil"/>
              <w:bottom w:val="single" w:sz="4" w:space="0" w:color="E7E6E6"/>
              <w:right w:val="single" w:sz="4" w:space="0" w:color="E7E6E6"/>
            </w:tcBorders>
            <w:shd w:val="clear" w:color="auto" w:fill="auto"/>
            <w:vAlign w:val="center"/>
          </w:tcPr>
          <w:p w14:paraId="71E60552"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067203D"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2F4C8AF8"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14135DCB"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1C58AA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64BE1A"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1616" w:type="dxa"/>
            <w:tcBorders>
              <w:left w:val="nil"/>
              <w:bottom w:val="single" w:sz="4" w:space="0" w:color="E7E6E6"/>
              <w:right w:val="single" w:sz="4" w:space="0" w:color="E7E6E6"/>
            </w:tcBorders>
            <w:shd w:val="clear" w:color="auto" w:fill="auto"/>
          </w:tcPr>
          <w:p w14:paraId="3DDD9CFA"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Pyrazinamide tab/cap</w:t>
            </w:r>
          </w:p>
        </w:tc>
        <w:tc>
          <w:tcPr>
            <w:tcW w:w="994" w:type="dxa"/>
            <w:gridSpan w:val="4"/>
            <w:tcBorders>
              <w:top w:val="nil"/>
              <w:left w:val="nil"/>
              <w:bottom w:val="single" w:sz="4" w:space="0" w:color="E7E6E6"/>
              <w:right w:val="single" w:sz="4" w:space="0" w:color="E7E6E6"/>
            </w:tcBorders>
            <w:shd w:val="clear" w:color="auto" w:fill="auto"/>
            <w:vAlign w:val="center"/>
          </w:tcPr>
          <w:p w14:paraId="79DBEFC5"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058A4750"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05</w:t>
            </w:r>
          </w:p>
        </w:tc>
        <w:tc>
          <w:tcPr>
            <w:tcW w:w="990" w:type="dxa"/>
            <w:gridSpan w:val="3"/>
            <w:tcBorders>
              <w:top w:val="nil"/>
              <w:left w:val="nil"/>
              <w:bottom w:val="single" w:sz="4" w:space="0" w:color="E7E6E6"/>
              <w:right w:val="single" w:sz="4" w:space="0" w:color="E7E6E6"/>
            </w:tcBorders>
            <w:shd w:val="clear" w:color="auto" w:fill="auto"/>
            <w:vAlign w:val="center"/>
          </w:tcPr>
          <w:p w14:paraId="24DE8D86"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08E80FC5"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05</w:t>
            </w:r>
          </w:p>
        </w:tc>
        <w:tc>
          <w:tcPr>
            <w:tcW w:w="900" w:type="dxa"/>
            <w:gridSpan w:val="4"/>
            <w:tcBorders>
              <w:top w:val="nil"/>
              <w:left w:val="nil"/>
              <w:bottom w:val="single" w:sz="4" w:space="0" w:color="E7E6E6"/>
              <w:right w:val="single" w:sz="4" w:space="0" w:color="E7E6E6"/>
            </w:tcBorders>
            <w:shd w:val="clear" w:color="auto" w:fill="auto"/>
            <w:vAlign w:val="center"/>
          </w:tcPr>
          <w:p w14:paraId="49B1B3FC"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05</w:t>
            </w:r>
          </w:p>
        </w:tc>
        <w:tc>
          <w:tcPr>
            <w:tcW w:w="630" w:type="dxa"/>
            <w:gridSpan w:val="2"/>
            <w:tcBorders>
              <w:top w:val="nil"/>
              <w:left w:val="nil"/>
              <w:bottom w:val="single" w:sz="4" w:space="0" w:color="E7E6E6"/>
              <w:right w:val="single" w:sz="4" w:space="0" w:color="E7E6E6"/>
            </w:tcBorders>
            <w:shd w:val="clear" w:color="auto" w:fill="auto"/>
            <w:vAlign w:val="center"/>
          </w:tcPr>
          <w:p w14:paraId="4152A5F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AB598E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43B8654F"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2CFA8DC"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6020345"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64455B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1616" w:type="dxa"/>
            <w:tcBorders>
              <w:left w:val="nil"/>
              <w:bottom w:val="single" w:sz="4" w:space="0" w:color="E7E6E6"/>
              <w:right w:val="single" w:sz="4" w:space="0" w:color="E7E6E6"/>
            </w:tcBorders>
            <w:shd w:val="clear" w:color="auto" w:fill="auto"/>
          </w:tcPr>
          <w:p w14:paraId="16984929"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Rifampicin tab/cap</w:t>
            </w:r>
          </w:p>
        </w:tc>
        <w:tc>
          <w:tcPr>
            <w:tcW w:w="994" w:type="dxa"/>
            <w:gridSpan w:val="4"/>
            <w:tcBorders>
              <w:top w:val="nil"/>
              <w:left w:val="nil"/>
              <w:bottom w:val="single" w:sz="4" w:space="0" w:color="E7E6E6"/>
              <w:right w:val="single" w:sz="4" w:space="0" w:color="E7E6E6"/>
            </w:tcBorders>
            <w:shd w:val="clear" w:color="auto" w:fill="auto"/>
            <w:vAlign w:val="center"/>
          </w:tcPr>
          <w:p w14:paraId="6B3B65E9"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60C18870"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06</w:t>
            </w:r>
          </w:p>
        </w:tc>
        <w:tc>
          <w:tcPr>
            <w:tcW w:w="990" w:type="dxa"/>
            <w:gridSpan w:val="3"/>
            <w:tcBorders>
              <w:top w:val="nil"/>
              <w:left w:val="nil"/>
              <w:bottom w:val="single" w:sz="4" w:space="0" w:color="E7E6E6"/>
              <w:right w:val="single" w:sz="4" w:space="0" w:color="E7E6E6"/>
            </w:tcBorders>
            <w:shd w:val="clear" w:color="auto" w:fill="auto"/>
            <w:vAlign w:val="center"/>
          </w:tcPr>
          <w:p w14:paraId="7B9C26FF"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3090FD92"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06</w:t>
            </w:r>
          </w:p>
        </w:tc>
        <w:tc>
          <w:tcPr>
            <w:tcW w:w="900" w:type="dxa"/>
            <w:gridSpan w:val="4"/>
            <w:tcBorders>
              <w:top w:val="nil"/>
              <w:left w:val="nil"/>
              <w:bottom w:val="single" w:sz="4" w:space="0" w:color="E7E6E6"/>
              <w:right w:val="single" w:sz="4" w:space="0" w:color="E7E6E6"/>
            </w:tcBorders>
            <w:shd w:val="clear" w:color="auto" w:fill="auto"/>
            <w:vAlign w:val="center"/>
          </w:tcPr>
          <w:p w14:paraId="455CAA79"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06</w:t>
            </w:r>
          </w:p>
        </w:tc>
        <w:tc>
          <w:tcPr>
            <w:tcW w:w="630" w:type="dxa"/>
            <w:gridSpan w:val="2"/>
            <w:tcBorders>
              <w:top w:val="nil"/>
              <w:left w:val="nil"/>
              <w:bottom w:val="single" w:sz="4" w:space="0" w:color="E7E6E6"/>
              <w:right w:val="single" w:sz="4" w:space="0" w:color="E7E6E6"/>
            </w:tcBorders>
            <w:shd w:val="clear" w:color="auto" w:fill="auto"/>
            <w:vAlign w:val="center"/>
          </w:tcPr>
          <w:p w14:paraId="0F04B50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42A1BBEA"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51B2C8D6"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9D4440A"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38DE814" w14:textId="4BD39A06"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60CE6C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1616" w:type="dxa"/>
            <w:tcBorders>
              <w:left w:val="nil"/>
              <w:bottom w:val="single" w:sz="4" w:space="0" w:color="E7E6E6"/>
              <w:right w:val="single" w:sz="4" w:space="0" w:color="E7E6E6"/>
            </w:tcBorders>
            <w:shd w:val="clear" w:color="auto" w:fill="auto"/>
          </w:tcPr>
          <w:p w14:paraId="67FF7F18"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Rifapentine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4FBBAB23"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6DA13B5F"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90" w:type="dxa"/>
            <w:gridSpan w:val="3"/>
            <w:tcBorders>
              <w:top w:val="nil"/>
              <w:left w:val="nil"/>
              <w:bottom w:val="single" w:sz="4" w:space="0" w:color="E7E6E6"/>
              <w:right w:val="single" w:sz="4" w:space="0" w:color="E7E6E6"/>
            </w:tcBorders>
            <w:shd w:val="clear" w:color="auto" w:fill="auto"/>
            <w:vAlign w:val="center"/>
          </w:tcPr>
          <w:p w14:paraId="5D6FADA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206619DE"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00" w:type="dxa"/>
            <w:gridSpan w:val="4"/>
            <w:tcBorders>
              <w:top w:val="nil"/>
              <w:left w:val="nil"/>
              <w:bottom w:val="single" w:sz="4" w:space="0" w:color="E7E6E6"/>
              <w:right w:val="single" w:sz="4" w:space="0" w:color="E7E6E6"/>
            </w:tcBorders>
            <w:shd w:val="clear" w:color="auto" w:fill="auto"/>
            <w:vAlign w:val="center"/>
          </w:tcPr>
          <w:p w14:paraId="07FB1B9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07</w:t>
            </w:r>
          </w:p>
        </w:tc>
        <w:tc>
          <w:tcPr>
            <w:tcW w:w="630" w:type="dxa"/>
            <w:gridSpan w:val="2"/>
            <w:tcBorders>
              <w:top w:val="nil"/>
              <w:left w:val="nil"/>
              <w:bottom w:val="single" w:sz="4" w:space="0" w:color="E7E6E6"/>
              <w:right w:val="single" w:sz="4" w:space="0" w:color="E7E6E6"/>
            </w:tcBorders>
            <w:shd w:val="clear" w:color="auto" w:fill="auto"/>
            <w:vAlign w:val="center"/>
          </w:tcPr>
          <w:p w14:paraId="475E1D5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00984FE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E3DF45B"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2A335C7"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F43181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C00DA4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1616" w:type="dxa"/>
            <w:tcBorders>
              <w:left w:val="nil"/>
              <w:bottom w:val="single" w:sz="4" w:space="0" w:color="E7E6E6"/>
              <w:right w:val="single" w:sz="4" w:space="0" w:color="E7E6E6"/>
            </w:tcBorders>
            <w:shd w:val="clear" w:color="auto" w:fill="auto"/>
          </w:tcPr>
          <w:p w14:paraId="17C2325B"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(2FDC)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101283C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15573E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90" w:type="dxa"/>
            <w:gridSpan w:val="3"/>
            <w:tcBorders>
              <w:top w:val="nil"/>
              <w:left w:val="nil"/>
              <w:bottom w:val="single" w:sz="4" w:space="0" w:color="E7E6E6"/>
              <w:right w:val="single" w:sz="4" w:space="0" w:color="E7E6E6"/>
            </w:tcBorders>
            <w:shd w:val="clear" w:color="auto" w:fill="auto"/>
            <w:vAlign w:val="center"/>
          </w:tcPr>
          <w:p w14:paraId="364B66BD"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05B13F00"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00" w:type="dxa"/>
            <w:gridSpan w:val="4"/>
            <w:tcBorders>
              <w:top w:val="nil"/>
              <w:left w:val="nil"/>
              <w:bottom w:val="single" w:sz="4" w:space="0" w:color="E7E6E6"/>
              <w:right w:val="single" w:sz="4" w:space="0" w:color="E7E6E6"/>
            </w:tcBorders>
            <w:shd w:val="clear" w:color="auto" w:fill="auto"/>
            <w:vAlign w:val="center"/>
          </w:tcPr>
          <w:p w14:paraId="7BCA8A6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08</w:t>
            </w:r>
          </w:p>
        </w:tc>
        <w:tc>
          <w:tcPr>
            <w:tcW w:w="630" w:type="dxa"/>
            <w:gridSpan w:val="2"/>
            <w:tcBorders>
              <w:top w:val="nil"/>
              <w:left w:val="nil"/>
              <w:bottom w:val="single" w:sz="4" w:space="0" w:color="E7E6E6"/>
              <w:right w:val="single" w:sz="4" w:space="0" w:color="E7E6E6"/>
            </w:tcBorders>
            <w:shd w:val="clear" w:color="auto" w:fill="auto"/>
            <w:vAlign w:val="center"/>
          </w:tcPr>
          <w:p w14:paraId="242CCCD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5BA2C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243EB3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226F3A8E"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A53183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0D4D8C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1616" w:type="dxa"/>
            <w:tcBorders>
              <w:left w:val="nil"/>
              <w:bottom w:val="single" w:sz="4" w:space="0" w:color="E7E6E6"/>
              <w:right w:val="single" w:sz="4" w:space="0" w:color="E7E6E6"/>
            </w:tcBorders>
            <w:shd w:val="clear" w:color="auto" w:fill="auto"/>
          </w:tcPr>
          <w:p w14:paraId="608E6D84" w14:textId="0E114DCE" w:rsidR="009208F2" w:rsidRPr="004A7A55" w:rsidRDefault="009208F2" w:rsidP="007B26CA">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ethambutol (2FDC)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530C458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18D35CED"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90" w:type="dxa"/>
            <w:gridSpan w:val="3"/>
            <w:tcBorders>
              <w:top w:val="nil"/>
              <w:left w:val="nil"/>
              <w:bottom w:val="single" w:sz="4" w:space="0" w:color="E7E6E6"/>
              <w:right w:val="single" w:sz="4" w:space="0" w:color="E7E6E6"/>
            </w:tcBorders>
            <w:shd w:val="clear" w:color="auto" w:fill="auto"/>
            <w:vAlign w:val="center"/>
          </w:tcPr>
          <w:p w14:paraId="7FA0BB9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44AC68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00" w:type="dxa"/>
            <w:gridSpan w:val="4"/>
            <w:tcBorders>
              <w:top w:val="nil"/>
              <w:left w:val="nil"/>
              <w:bottom w:val="single" w:sz="4" w:space="0" w:color="E7E6E6"/>
              <w:right w:val="single" w:sz="4" w:space="0" w:color="E7E6E6"/>
            </w:tcBorders>
            <w:shd w:val="clear" w:color="auto" w:fill="auto"/>
            <w:vAlign w:val="center"/>
          </w:tcPr>
          <w:p w14:paraId="53B04945"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09</w:t>
            </w:r>
          </w:p>
        </w:tc>
        <w:tc>
          <w:tcPr>
            <w:tcW w:w="630" w:type="dxa"/>
            <w:gridSpan w:val="2"/>
            <w:tcBorders>
              <w:top w:val="nil"/>
              <w:left w:val="nil"/>
              <w:bottom w:val="single" w:sz="4" w:space="0" w:color="E7E6E6"/>
              <w:right w:val="single" w:sz="4" w:space="0" w:color="E7E6E6"/>
            </w:tcBorders>
            <w:shd w:val="clear" w:color="auto" w:fill="auto"/>
            <w:vAlign w:val="center"/>
          </w:tcPr>
          <w:p w14:paraId="2CF7B66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361E760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49A38D4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BEE1014"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0260CB0" w14:textId="750ACDA6"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EC1912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1616" w:type="dxa"/>
            <w:tcBorders>
              <w:left w:val="nil"/>
              <w:bottom w:val="single" w:sz="4" w:space="0" w:color="E7E6E6"/>
              <w:right w:val="single" w:sz="4" w:space="0" w:color="E7E6E6"/>
            </w:tcBorders>
            <w:shd w:val="clear" w:color="auto" w:fill="auto"/>
          </w:tcPr>
          <w:p w14:paraId="12E98CFC"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Isoniazid + rifapentine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24D26BE7"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78233E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10</w:t>
            </w:r>
          </w:p>
        </w:tc>
        <w:tc>
          <w:tcPr>
            <w:tcW w:w="990" w:type="dxa"/>
            <w:gridSpan w:val="3"/>
            <w:tcBorders>
              <w:top w:val="nil"/>
              <w:left w:val="nil"/>
              <w:bottom w:val="single" w:sz="4" w:space="0" w:color="E7E6E6"/>
              <w:right w:val="single" w:sz="4" w:space="0" w:color="E7E6E6"/>
            </w:tcBorders>
            <w:shd w:val="clear" w:color="auto" w:fill="auto"/>
            <w:vAlign w:val="center"/>
          </w:tcPr>
          <w:p w14:paraId="190E7E4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C0F8E0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10</w:t>
            </w:r>
          </w:p>
        </w:tc>
        <w:tc>
          <w:tcPr>
            <w:tcW w:w="900" w:type="dxa"/>
            <w:gridSpan w:val="4"/>
            <w:tcBorders>
              <w:top w:val="nil"/>
              <w:left w:val="nil"/>
              <w:bottom w:val="single" w:sz="4" w:space="0" w:color="E7E6E6"/>
              <w:right w:val="single" w:sz="4" w:space="0" w:color="E7E6E6"/>
            </w:tcBorders>
            <w:shd w:val="clear" w:color="auto" w:fill="auto"/>
            <w:vAlign w:val="center"/>
          </w:tcPr>
          <w:p w14:paraId="5BC8CF1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10</w:t>
            </w:r>
          </w:p>
        </w:tc>
        <w:tc>
          <w:tcPr>
            <w:tcW w:w="630" w:type="dxa"/>
            <w:gridSpan w:val="2"/>
            <w:tcBorders>
              <w:top w:val="nil"/>
              <w:left w:val="nil"/>
              <w:bottom w:val="single" w:sz="4" w:space="0" w:color="E7E6E6"/>
              <w:right w:val="single" w:sz="4" w:space="0" w:color="E7E6E6"/>
            </w:tcBorders>
            <w:shd w:val="clear" w:color="auto" w:fill="auto"/>
            <w:vAlign w:val="center"/>
          </w:tcPr>
          <w:p w14:paraId="41BDFE7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30D9371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1824195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13026F2"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6EB9C7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7DD78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10</w:t>
            </w:r>
          </w:p>
        </w:tc>
        <w:tc>
          <w:tcPr>
            <w:tcW w:w="1616" w:type="dxa"/>
            <w:tcBorders>
              <w:left w:val="nil"/>
              <w:bottom w:val="single" w:sz="4" w:space="0" w:color="E7E6E6"/>
              <w:right w:val="single" w:sz="4" w:space="0" w:color="E7E6E6"/>
            </w:tcBorders>
            <w:shd w:val="clear" w:color="auto" w:fill="auto"/>
          </w:tcPr>
          <w:p w14:paraId="565E5A8D" w14:textId="7AC05021"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 pyrazinamide (3FDC)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7CC4AED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0750D6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11</w:t>
            </w:r>
          </w:p>
        </w:tc>
        <w:tc>
          <w:tcPr>
            <w:tcW w:w="990" w:type="dxa"/>
            <w:gridSpan w:val="3"/>
            <w:tcBorders>
              <w:top w:val="nil"/>
              <w:left w:val="nil"/>
              <w:bottom w:val="single" w:sz="4" w:space="0" w:color="E7E6E6"/>
              <w:right w:val="single" w:sz="4" w:space="0" w:color="E7E6E6"/>
            </w:tcBorders>
            <w:shd w:val="clear" w:color="auto" w:fill="auto"/>
            <w:vAlign w:val="center"/>
          </w:tcPr>
          <w:p w14:paraId="458F2BF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2096618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11</w:t>
            </w:r>
          </w:p>
        </w:tc>
        <w:tc>
          <w:tcPr>
            <w:tcW w:w="900" w:type="dxa"/>
            <w:gridSpan w:val="4"/>
            <w:tcBorders>
              <w:top w:val="nil"/>
              <w:left w:val="nil"/>
              <w:bottom w:val="single" w:sz="4" w:space="0" w:color="E7E6E6"/>
              <w:right w:val="single" w:sz="4" w:space="0" w:color="E7E6E6"/>
            </w:tcBorders>
            <w:shd w:val="clear" w:color="auto" w:fill="auto"/>
            <w:vAlign w:val="center"/>
          </w:tcPr>
          <w:p w14:paraId="44280D6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11</w:t>
            </w:r>
          </w:p>
        </w:tc>
        <w:tc>
          <w:tcPr>
            <w:tcW w:w="630" w:type="dxa"/>
            <w:gridSpan w:val="2"/>
            <w:tcBorders>
              <w:top w:val="nil"/>
              <w:left w:val="nil"/>
              <w:bottom w:val="single" w:sz="4" w:space="0" w:color="E7E6E6"/>
              <w:right w:val="single" w:sz="4" w:space="0" w:color="E7E6E6"/>
            </w:tcBorders>
            <w:shd w:val="clear" w:color="auto" w:fill="auto"/>
            <w:vAlign w:val="center"/>
          </w:tcPr>
          <w:p w14:paraId="4F96D2F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828A14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79BF0BA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6BF6F921"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F52DAD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8A17A0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1616" w:type="dxa"/>
            <w:tcBorders>
              <w:left w:val="nil"/>
              <w:bottom w:val="single" w:sz="4" w:space="0" w:color="E7E6E6"/>
              <w:right w:val="single" w:sz="4" w:space="0" w:color="E7E6E6"/>
            </w:tcBorders>
            <w:shd w:val="clear" w:color="auto" w:fill="auto"/>
          </w:tcPr>
          <w:p w14:paraId="75D2A91E" w14:textId="0846F1A4"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 ethambutol (3FDC)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2DAED08C"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6834D06"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12</w:t>
            </w:r>
          </w:p>
        </w:tc>
        <w:tc>
          <w:tcPr>
            <w:tcW w:w="990" w:type="dxa"/>
            <w:gridSpan w:val="3"/>
            <w:tcBorders>
              <w:top w:val="nil"/>
              <w:left w:val="nil"/>
              <w:bottom w:val="single" w:sz="4" w:space="0" w:color="E7E6E6"/>
              <w:right w:val="single" w:sz="4" w:space="0" w:color="E7E6E6"/>
            </w:tcBorders>
            <w:shd w:val="clear" w:color="auto" w:fill="auto"/>
            <w:vAlign w:val="center"/>
          </w:tcPr>
          <w:p w14:paraId="162EA192"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5F90EF8"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12</w:t>
            </w:r>
          </w:p>
        </w:tc>
        <w:tc>
          <w:tcPr>
            <w:tcW w:w="900" w:type="dxa"/>
            <w:gridSpan w:val="4"/>
            <w:tcBorders>
              <w:top w:val="nil"/>
              <w:left w:val="nil"/>
              <w:bottom w:val="single" w:sz="4" w:space="0" w:color="E7E6E6"/>
              <w:right w:val="single" w:sz="4" w:space="0" w:color="E7E6E6"/>
            </w:tcBorders>
            <w:shd w:val="clear" w:color="auto" w:fill="auto"/>
            <w:vAlign w:val="center"/>
          </w:tcPr>
          <w:p w14:paraId="0EC00B0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12</w:t>
            </w:r>
          </w:p>
        </w:tc>
        <w:tc>
          <w:tcPr>
            <w:tcW w:w="630" w:type="dxa"/>
            <w:gridSpan w:val="2"/>
            <w:tcBorders>
              <w:top w:val="nil"/>
              <w:left w:val="nil"/>
              <w:bottom w:val="single" w:sz="4" w:space="0" w:color="E7E6E6"/>
              <w:right w:val="single" w:sz="4" w:space="0" w:color="E7E6E6"/>
            </w:tcBorders>
            <w:shd w:val="clear" w:color="auto" w:fill="auto"/>
            <w:vAlign w:val="center"/>
          </w:tcPr>
          <w:p w14:paraId="7873B13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09630C4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7DB1D1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0AE6B99B"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CC04CA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84A025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12</w:t>
            </w:r>
          </w:p>
        </w:tc>
        <w:tc>
          <w:tcPr>
            <w:tcW w:w="1616" w:type="dxa"/>
            <w:tcBorders>
              <w:left w:val="nil"/>
              <w:bottom w:val="single" w:sz="4" w:space="0" w:color="E7E6E6"/>
              <w:right w:val="single" w:sz="4" w:space="0" w:color="E7E6E6"/>
            </w:tcBorders>
            <w:shd w:val="clear" w:color="auto" w:fill="auto"/>
          </w:tcPr>
          <w:p w14:paraId="4A4831FF"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 pyrazinamide + ethambutol (4FDC)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4EB2E99D"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40B90E0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13</w:t>
            </w:r>
          </w:p>
        </w:tc>
        <w:tc>
          <w:tcPr>
            <w:tcW w:w="990" w:type="dxa"/>
            <w:gridSpan w:val="3"/>
            <w:tcBorders>
              <w:top w:val="nil"/>
              <w:left w:val="nil"/>
              <w:bottom w:val="single" w:sz="4" w:space="0" w:color="E7E6E6"/>
              <w:right w:val="single" w:sz="4" w:space="0" w:color="E7E6E6"/>
            </w:tcBorders>
            <w:shd w:val="clear" w:color="auto" w:fill="auto"/>
            <w:vAlign w:val="center"/>
          </w:tcPr>
          <w:p w14:paraId="165C85F4"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768B9FD4"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13</w:t>
            </w:r>
          </w:p>
        </w:tc>
        <w:tc>
          <w:tcPr>
            <w:tcW w:w="900" w:type="dxa"/>
            <w:gridSpan w:val="4"/>
            <w:tcBorders>
              <w:top w:val="nil"/>
              <w:left w:val="nil"/>
              <w:bottom w:val="single" w:sz="4" w:space="0" w:color="E7E6E6"/>
              <w:right w:val="single" w:sz="4" w:space="0" w:color="E7E6E6"/>
            </w:tcBorders>
            <w:shd w:val="clear" w:color="auto" w:fill="auto"/>
            <w:vAlign w:val="center"/>
          </w:tcPr>
          <w:p w14:paraId="657F7F13"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13</w:t>
            </w:r>
          </w:p>
        </w:tc>
        <w:tc>
          <w:tcPr>
            <w:tcW w:w="630" w:type="dxa"/>
            <w:gridSpan w:val="2"/>
            <w:tcBorders>
              <w:top w:val="nil"/>
              <w:left w:val="nil"/>
              <w:bottom w:val="single" w:sz="4" w:space="0" w:color="E7E6E6"/>
              <w:right w:val="single" w:sz="4" w:space="0" w:color="E7E6E6"/>
            </w:tcBorders>
            <w:shd w:val="clear" w:color="auto" w:fill="auto"/>
            <w:vAlign w:val="center"/>
          </w:tcPr>
          <w:p w14:paraId="673AEDD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5AC4420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626D5D9"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5A87EB2"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06B25A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98F85C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13</w:t>
            </w:r>
          </w:p>
        </w:tc>
        <w:tc>
          <w:tcPr>
            <w:tcW w:w="1616" w:type="dxa"/>
            <w:tcBorders>
              <w:left w:val="nil"/>
              <w:bottom w:val="single" w:sz="4" w:space="0" w:color="E7E6E6"/>
              <w:right w:val="single" w:sz="4" w:space="0" w:color="E7E6E6"/>
            </w:tcBorders>
            <w:shd w:val="clear" w:color="auto" w:fill="auto"/>
          </w:tcPr>
          <w:p w14:paraId="520BF989"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INH – as a single medicine for isoniazid preventive therapy (IPT) tab/cap</w:t>
            </w:r>
          </w:p>
        </w:tc>
        <w:tc>
          <w:tcPr>
            <w:tcW w:w="994" w:type="dxa"/>
            <w:gridSpan w:val="4"/>
            <w:tcBorders>
              <w:top w:val="nil"/>
              <w:left w:val="nil"/>
              <w:bottom w:val="single" w:sz="4" w:space="0" w:color="E7E6E6"/>
              <w:right w:val="single" w:sz="4" w:space="0" w:color="E7E6E6"/>
            </w:tcBorders>
            <w:shd w:val="clear" w:color="auto" w:fill="auto"/>
            <w:vAlign w:val="center"/>
          </w:tcPr>
          <w:p w14:paraId="3070D93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744A8BD0"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14</w:t>
            </w:r>
          </w:p>
        </w:tc>
        <w:tc>
          <w:tcPr>
            <w:tcW w:w="990" w:type="dxa"/>
            <w:gridSpan w:val="3"/>
            <w:tcBorders>
              <w:top w:val="nil"/>
              <w:left w:val="nil"/>
              <w:bottom w:val="single" w:sz="4" w:space="0" w:color="E7E6E6"/>
              <w:right w:val="single" w:sz="4" w:space="0" w:color="E7E6E6"/>
            </w:tcBorders>
            <w:shd w:val="clear" w:color="auto" w:fill="auto"/>
            <w:vAlign w:val="center"/>
          </w:tcPr>
          <w:p w14:paraId="6AE2B38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60E43B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14</w:t>
            </w:r>
          </w:p>
        </w:tc>
        <w:tc>
          <w:tcPr>
            <w:tcW w:w="900" w:type="dxa"/>
            <w:gridSpan w:val="4"/>
            <w:tcBorders>
              <w:top w:val="nil"/>
              <w:left w:val="nil"/>
              <w:bottom w:val="single" w:sz="4" w:space="0" w:color="E7E6E6"/>
              <w:right w:val="single" w:sz="4" w:space="0" w:color="E7E6E6"/>
            </w:tcBorders>
            <w:shd w:val="clear" w:color="auto" w:fill="auto"/>
            <w:vAlign w:val="center"/>
          </w:tcPr>
          <w:p w14:paraId="3C49BA0C"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14</w:t>
            </w:r>
          </w:p>
        </w:tc>
        <w:tc>
          <w:tcPr>
            <w:tcW w:w="630" w:type="dxa"/>
            <w:gridSpan w:val="2"/>
            <w:tcBorders>
              <w:top w:val="nil"/>
              <w:left w:val="nil"/>
              <w:bottom w:val="single" w:sz="4" w:space="0" w:color="E7E6E6"/>
              <w:right w:val="single" w:sz="4" w:space="0" w:color="E7E6E6"/>
            </w:tcBorders>
            <w:shd w:val="clear" w:color="auto" w:fill="auto"/>
            <w:vAlign w:val="center"/>
          </w:tcPr>
          <w:p w14:paraId="7373390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65F6CC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5DCE0C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825E00A"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11604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A7A07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14</w:t>
            </w:r>
          </w:p>
        </w:tc>
        <w:tc>
          <w:tcPr>
            <w:tcW w:w="1616" w:type="dxa"/>
            <w:tcBorders>
              <w:left w:val="nil"/>
              <w:bottom w:val="single" w:sz="4" w:space="0" w:color="E7E6E6"/>
              <w:right w:val="single" w:sz="4" w:space="0" w:color="E7E6E6"/>
            </w:tcBorders>
            <w:shd w:val="clear" w:color="auto" w:fill="auto"/>
          </w:tcPr>
          <w:p w14:paraId="36C3EE2A"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rifampicin</w:t>
            </w:r>
            <w:r w:rsidRPr="004A7A55">
              <w:rPr>
                <w:rFonts w:asciiTheme="minorHAnsi" w:hAnsiTheme="minorHAnsi" w:cstheme="minorHAnsi"/>
                <w:color w:val="000000"/>
                <w:sz w:val="16"/>
                <w:szCs w:val="16"/>
                <w:lang w:val="en-GB"/>
              </w:rPr>
              <w:br/>
              <w:t>(may be in a combined formulation)</w:t>
            </w:r>
          </w:p>
        </w:tc>
        <w:tc>
          <w:tcPr>
            <w:tcW w:w="994" w:type="dxa"/>
            <w:gridSpan w:val="4"/>
            <w:tcBorders>
              <w:top w:val="nil"/>
              <w:left w:val="nil"/>
              <w:bottom w:val="single" w:sz="4" w:space="0" w:color="E7E6E6"/>
              <w:right w:val="single" w:sz="4" w:space="0" w:color="E7E6E6"/>
            </w:tcBorders>
            <w:shd w:val="clear" w:color="auto" w:fill="auto"/>
            <w:vAlign w:val="center"/>
          </w:tcPr>
          <w:p w14:paraId="1594A18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020614A3"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15</w:t>
            </w:r>
          </w:p>
        </w:tc>
        <w:tc>
          <w:tcPr>
            <w:tcW w:w="990" w:type="dxa"/>
            <w:gridSpan w:val="3"/>
            <w:tcBorders>
              <w:top w:val="nil"/>
              <w:left w:val="nil"/>
              <w:bottom w:val="single" w:sz="4" w:space="0" w:color="E7E6E6"/>
              <w:right w:val="single" w:sz="4" w:space="0" w:color="E7E6E6"/>
            </w:tcBorders>
            <w:shd w:val="clear" w:color="auto" w:fill="auto"/>
            <w:vAlign w:val="center"/>
          </w:tcPr>
          <w:p w14:paraId="3E525B1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787DBC8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15</w:t>
            </w:r>
          </w:p>
        </w:tc>
        <w:tc>
          <w:tcPr>
            <w:tcW w:w="900" w:type="dxa"/>
            <w:gridSpan w:val="4"/>
            <w:tcBorders>
              <w:top w:val="nil"/>
              <w:left w:val="nil"/>
              <w:bottom w:val="single" w:sz="4" w:space="0" w:color="E7E6E6"/>
              <w:right w:val="single" w:sz="4" w:space="0" w:color="E7E6E6"/>
            </w:tcBorders>
            <w:shd w:val="clear" w:color="auto" w:fill="auto"/>
            <w:vAlign w:val="center"/>
          </w:tcPr>
          <w:p w14:paraId="0AB66DD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15</w:t>
            </w:r>
          </w:p>
        </w:tc>
        <w:tc>
          <w:tcPr>
            <w:tcW w:w="630" w:type="dxa"/>
            <w:gridSpan w:val="2"/>
            <w:tcBorders>
              <w:top w:val="nil"/>
              <w:left w:val="nil"/>
              <w:bottom w:val="single" w:sz="4" w:space="0" w:color="E7E6E6"/>
              <w:right w:val="single" w:sz="4" w:space="0" w:color="E7E6E6"/>
            </w:tcBorders>
            <w:shd w:val="clear" w:color="auto" w:fill="auto"/>
            <w:vAlign w:val="center"/>
          </w:tcPr>
          <w:p w14:paraId="13A0D96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CC1076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445E31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D5B63FD"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010D5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0C9F91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15</w:t>
            </w:r>
          </w:p>
        </w:tc>
        <w:tc>
          <w:tcPr>
            <w:tcW w:w="1616" w:type="dxa"/>
            <w:tcBorders>
              <w:left w:val="nil"/>
              <w:bottom w:val="single" w:sz="4" w:space="0" w:color="E7E6E6"/>
              <w:right w:val="single" w:sz="4" w:space="0" w:color="E7E6E6"/>
            </w:tcBorders>
            <w:shd w:val="clear" w:color="auto" w:fill="auto"/>
          </w:tcPr>
          <w:p w14:paraId="5F669983"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pyrazinamide (may be in a combined formulation)</w:t>
            </w:r>
          </w:p>
        </w:tc>
        <w:tc>
          <w:tcPr>
            <w:tcW w:w="994" w:type="dxa"/>
            <w:gridSpan w:val="4"/>
            <w:tcBorders>
              <w:top w:val="nil"/>
              <w:left w:val="nil"/>
              <w:bottom w:val="single" w:sz="4" w:space="0" w:color="E7E6E6"/>
              <w:right w:val="single" w:sz="4" w:space="0" w:color="E7E6E6"/>
            </w:tcBorders>
            <w:shd w:val="clear" w:color="auto" w:fill="auto"/>
            <w:vAlign w:val="center"/>
          </w:tcPr>
          <w:p w14:paraId="7E1C1778"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16BD5CF1"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16</w:t>
            </w:r>
          </w:p>
        </w:tc>
        <w:tc>
          <w:tcPr>
            <w:tcW w:w="990" w:type="dxa"/>
            <w:gridSpan w:val="3"/>
            <w:tcBorders>
              <w:top w:val="nil"/>
              <w:left w:val="nil"/>
              <w:bottom w:val="single" w:sz="4" w:space="0" w:color="E7E6E6"/>
              <w:right w:val="single" w:sz="4" w:space="0" w:color="E7E6E6"/>
            </w:tcBorders>
            <w:shd w:val="clear" w:color="auto" w:fill="auto"/>
            <w:vAlign w:val="center"/>
          </w:tcPr>
          <w:p w14:paraId="79A35740"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0A5719F4"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16</w:t>
            </w:r>
          </w:p>
        </w:tc>
        <w:tc>
          <w:tcPr>
            <w:tcW w:w="900" w:type="dxa"/>
            <w:gridSpan w:val="4"/>
            <w:tcBorders>
              <w:top w:val="nil"/>
              <w:left w:val="nil"/>
              <w:bottom w:val="single" w:sz="4" w:space="0" w:color="E7E6E6"/>
              <w:right w:val="single" w:sz="4" w:space="0" w:color="E7E6E6"/>
            </w:tcBorders>
            <w:shd w:val="clear" w:color="auto" w:fill="auto"/>
            <w:vAlign w:val="center"/>
          </w:tcPr>
          <w:p w14:paraId="4A8B681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16</w:t>
            </w:r>
          </w:p>
        </w:tc>
        <w:tc>
          <w:tcPr>
            <w:tcW w:w="630" w:type="dxa"/>
            <w:gridSpan w:val="2"/>
            <w:tcBorders>
              <w:top w:val="nil"/>
              <w:left w:val="nil"/>
              <w:bottom w:val="single" w:sz="4" w:space="0" w:color="E7E6E6"/>
              <w:right w:val="single" w:sz="4" w:space="0" w:color="E7E6E6"/>
            </w:tcBorders>
            <w:shd w:val="clear" w:color="auto" w:fill="auto"/>
            <w:vAlign w:val="center"/>
          </w:tcPr>
          <w:p w14:paraId="61258BB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786D658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17DE11B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198C9F89"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617C31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8A33B1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16</w:t>
            </w:r>
          </w:p>
        </w:tc>
        <w:tc>
          <w:tcPr>
            <w:tcW w:w="1616" w:type="dxa"/>
            <w:tcBorders>
              <w:left w:val="nil"/>
              <w:bottom w:val="single" w:sz="4" w:space="0" w:color="E7E6E6"/>
              <w:right w:val="single" w:sz="4" w:space="0" w:color="E7E6E6"/>
            </w:tcBorders>
            <w:shd w:val="clear" w:color="auto" w:fill="auto"/>
          </w:tcPr>
          <w:p w14:paraId="791DD78F"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ethambutol (may be in a combined formulation)</w:t>
            </w:r>
          </w:p>
        </w:tc>
        <w:tc>
          <w:tcPr>
            <w:tcW w:w="994" w:type="dxa"/>
            <w:gridSpan w:val="4"/>
            <w:tcBorders>
              <w:top w:val="nil"/>
              <w:left w:val="nil"/>
              <w:bottom w:val="single" w:sz="4" w:space="0" w:color="E7E6E6"/>
              <w:right w:val="single" w:sz="4" w:space="0" w:color="E7E6E6"/>
            </w:tcBorders>
            <w:shd w:val="clear" w:color="auto" w:fill="auto"/>
            <w:vAlign w:val="center"/>
          </w:tcPr>
          <w:p w14:paraId="08E387B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1BDAD14D"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17</w:t>
            </w:r>
          </w:p>
        </w:tc>
        <w:tc>
          <w:tcPr>
            <w:tcW w:w="990" w:type="dxa"/>
            <w:gridSpan w:val="3"/>
            <w:tcBorders>
              <w:top w:val="nil"/>
              <w:left w:val="nil"/>
              <w:bottom w:val="single" w:sz="4" w:space="0" w:color="E7E6E6"/>
              <w:right w:val="single" w:sz="4" w:space="0" w:color="E7E6E6"/>
            </w:tcBorders>
            <w:shd w:val="clear" w:color="auto" w:fill="auto"/>
            <w:vAlign w:val="center"/>
          </w:tcPr>
          <w:p w14:paraId="349C2B93"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66406D82"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17</w:t>
            </w:r>
          </w:p>
        </w:tc>
        <w:tc>
          <w:tcPr>
            <w:tcW w:w="900" w:type="dxa"/>
            <w:gridSpan w:val="4"/>
            <w:tcBorders>
              <w:top w:val="nil"/>
              <w:left w:val="nil"/>
              <w:bottom w:val="single" w:sz="4" w:space="0" w:color="E7E6E6"/>
              <w:right w:val="single" w:sz="4" w:space="0" w:color="E7E6E6"/>
            </w:tcBorders>
            <w:shd w:val="clear" w:color="auto" w:fill="auto"/>
            <w:vAlign w:val="center"/>
          </w:tcPr>
          <w:p w14:paraId="50B5FC8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17</w:t>
            </w:r>
          </w:p>
        </w:tc>
        <w:tc>
          <w:tcPr>
            <w:tcW w:w="630" w:type="dxa"/>
            <w:gridSpan w:val="2"/>
            <w:tcBorders>
              <w:top w:val="nil"/>
              <w:left w:val="nil"/>
              <w:bottom w:val="single" w:sz="4" w:space="0" w:color="E7E6E6"/>
              <w:right w:val="single" w:sz="4" w:space="0" w:color="E7E6E6"/>
            </w:tcBorders>
            <w:shd w:val="clear" w:color="auto" w:fill="auto"/>
            <w:vAlign w:val="center"/>
          </w:tcPr>
          <w:p w14:paraId="70A59AE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C33DA1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0C43A13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9695195"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2D11B7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6B17961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17</w:t>
            </w:r>
          </w:p>
        </w:tc>
        <w:tc>
          <w:tcPr>
            <w:tcW w:w="1616" w:type="dxa"/>
            <w:tcBorders>
              <w:left w:val="nil"/>
              <w:bottom w:val="single" w:sz="4" w:space="0" w:color="E7E6E6"/>
              <w:right w:val="single" w:sz="4" w:space="0" w:color="E7E6E6"/>
            </w:tcBorders>
            <w:shd w:val="clear" w:color="auto" w:fill="auto"/>
          </w:tcPr>
          <w:p w14:paraId="02E700B4" w14:textId="45248000"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National first-line multidrug-resistant (MDR) treatment</w:t>
            </w:r>
            <w:r w:rsidR="00711DD5">
              <w:rPr>
                <w:rFonts w:asciiTheme="minorHAnsi" w:hAnsiTheme="minorHAnsi" w:cstheme="minorHAnsi"/>
                <w:color w:val="000000"/>
                <w:sz w:val="16"/>
                <w:szCs w:val="16"/>
                <w:lang w:val="en-GB"/>
              </w:rPr>
              <w:t xml:space="preserve"> regimen</w:t>
            </w:r>
            <w:r w:rsidRPr="004A7A55">
              <w:rPr>
                <w:rFonts w:asciiTheme="minorHAnsi" w:hAnsiTheme="minorHAnsi" w:cstheme="minorHAnsi"/>
                <w:color w:val="000000"/>
                <w:sz w:val="16"/>
                <w:szCs w:val="16"/>
                <w:lang w:val="en-GB"/>
              </w:rPr>
              <w:t xml:space="preserve"> </w:t>
            </w:r>
          </w:p>
          <w:p w14:paraId="731299FB"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FF0000"/>
                <w:sz w:val="16"/>
                <w:szCs w:val="16"/>
                <w:lang w:val="en-GB"/>
              </w:rPr>
              <w:t>[COUNTRY ADAPT]</w:t>
            </w:r>
          </w:p>
        </w:tc>
        <w:tc>
          <w:tcPr>
            <w:tcW w:w="994" w:type="dxa"/>
            <w:gridSpan w:val="4"/>
            <w:tcBorders>
              <w:top w:val="nil"/>
              <w:left w:val="nil"/>
              <w:bottom w:val="single" w:sz="4" w:space="0" w:color="E7E6E6"/>
              <w:right w:val="single" w:sz="4" w:space="0" w:color="E7E6E6"/>
            </w:tcBorders>
            <w:shd w:val="clear" w:color="auto" w:fill="auto"/>
            <w:vAlign w:val="center"/>
          </w:tcPr>
          <w:p w14:paraId="2BAA32EA"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B7007C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c>
          <w:tcPr>
            <w:tcW w:w="990" w:type="dxa"/>
            <w:gridSpan w:val="3"/>
            <w:tcBorders>
              <w:top w:val="nil"/>
              <w:left w:val="nil"/>
              <w:bottom w:val="single" w:sz="4" w:space="0" w:color="E7E6E6"/>
              <w:right w:val="single" w:sz="4" w:space="0" w:color="E7E6E6"/>
            </w:tcBorders>
            <w:shd w:val="clear" w:color="auto" w:fill="auto"/>
            <w:vAlign w:val="center"/>
          </w:tcPr>
          <w:p w14:paraId="53E87101"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7442748"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c>
          <w:tcPr>
            <w:tcW w:w="900" w:type="dxa"/>
            <w:gridSpan w:val="4"/>
            <w:tcBorders>
              <w:top w:val="nil"/>
              <w:left w:val="nil"/>
              <w:bottom w:val="single" w:sz="4" w:space="0" w:color="E7E6E6"/>
              <w:right w:val="single" w:sz="4" w:space="0" w:color="E7E6E6"/>
            </w:tcBorders>
            <w:shd w:val="clear" w:color="auto" w:fill="auto"/>
            <w:vAlign w:val="center"/>
          </w:tcPr>
          <w:p w14:paraId="2CA3A88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c>
          <w:tcPr>
            <w:tcW w:w="630" w:type="dxa"/>
            <w:gridSpan w:val="2"/>
            <w:tcBorders>
              <w:top w:val="nil"/>
              <w:left w:val="nil"/>
              <w:bottom w:val="single" w:sz="4" w:space="0" w:color="E7E6E6"/>
              <w:right w:val="single" w:sz="4" w:space="0" w:color="E7E6E6"/>
            </w:tcBorders>
            <w:shd w:val="clear" w:color="auto" w:fill="auto"/>
            <w:vAlign w:val="center"/>
          </w:tcPr>
          <w:p w14:paraId="1D8640A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426B242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2357C690"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00E5F9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586BC81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39E75FF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7C5A33A4" w14:textId="77777777" w:rsidR="009208F2" w:rsidRPr="00DE38A9" w:rsidRDefault="009208F2" w:rsidP="009208F2">
            <w:pPr>
              <w:tabs>
                <w:tab w:val="right" w:leader="dot" w:pos="4392"/>
              </w:tabs>
              <w:spacing w:before="40" w:after="40"/>
              <w:ind w:left="-14"/>
              <w:rPr>
                <w:rFonts w:asciiTheme="minorHAnsi" w:hAnsiTheme="minorHAnsi" w:cstheme="minorHAnsi"/>
                <w:i/>
                <w:iCs/>
                <w:color w:val="000000"/>
                <w:sz w:val="16"/>
                <w:szCs w:val="16"/>
                <w:lang w:val="en-GB"/>
              </w:rPr>
            </w:pPr>
            <w:r w:rsidRPr="00DE38A9">
              <w:rPr>
                <w:rFonts w:asciiTheme="minorHAnsi" w:hAnsiTheme="minorHAnsi" w:cstheme="minorHAnsi"/>
                <w:b/>
                <w:bCs/>
                <w:i/>
                <w:iCs/>
                <w:color w:val="000000"/>
                <w:sz w:val="16"/>
                <w:szCs w:val="16"/>
                <w:lang w:val="en-GB"/>
              </w:rPr>
              <w:t xml:space="preserve">ANTIRETROVIRALS AND PROTEASE INHIBITORS </w:t>
            </w:r>
          </w:p>
        </w:tc>
        <w:tc>
          <w:tcPr>
            <w:tcW w:w="985" w:type="dxa"/>
            <w:tcBorders>
              <w:top w:val="nil"/>
              <w:left w:val="nil"/>
              <w:bottom w:val="single" w:sz="4" w:space="0" w:color="E7E6E6"/>
              <w:right w:val="single" w:sz="4" w:space="0" w:color="E7E6E6"/>
            </w:tcBorders>
            <w:shd w:val="clear" w:color="auto" w:fill="auto"/>
          </w:tcPr>
          <w:p w14:paraId="2B7C0667"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D09CCD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2759984" w14:textId="77777777" w:rsidR="009208F2" w:rsidRPr="004A7A55" w:rsidRDefault="009208F2" w:rsidP="009208F2">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8F344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3120</w:t>
            </w:r>
          </w:p>
        </w:tc>
        <w:tc>
          <w:tcPr>
            <w:tcW w:w="3600" w:type="dxa"/>
            <w:gridSpan w:val="7"/>
            <w:tcBorders>
              <w:left w:val="nil"/>
              <w:bottom w:val="single" w:sz="4" w:space="0" w:color="E7E6E6"/>
              <w:right w:val="single" w:sz="4" w:space="0" w:color="E7E6E6"/>
            </w:tcBorders>
            <w:shd w:val="clear" w:color="auto" w:fill="auto"/>
          </w:tcPr>
          <w:p w14:paraId="04D41FD2"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antiretroviral (ARV) medicines for PMTCT or the treatment of HIV/AIDS?</w:t>
            </w:r>
          </w:p>
        </w:tc>
        <w:tc>
          <w:tcPr>
            <w:tcW w:w="4060" w:type="dxa"/>
            <w:gridSpan w:val="12"/>
            <w:tcBorders>
              <w:top w:val="nil"/>
              <w:left w:val="nil"/>
              <w:bottom w:val="single" w:sz="4" w:space="0" w:color="E7E6E6"/>
              <w:right w:val="single" w:sz="4" w:space="0" w:color="E7E6E6"/>
            </w:tcBorders>
            <w:shd w:val="clear" w:color="auto" w:fill="auto"/>
            <w:vAlign w:val="center"/>
          </w:tcPr>
          <w:p w14:paraId="58D560FA" w14:textId="77777777" w:rsidR="009208F2" w:rsidRPr="004A7A55" w:rsidRDefault="009208F2" w:rsidP="009208F2">
            <w:pPr>
              <w:tabs>
                <w:tab w:val="right" w:leader="dot" w:pos="657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0CF63EAD" w14:textId="77777777" w:rsidR="009208F2" w:rsidRPr="004A7A55" w:rsidRDefault="009208F2" w:rsidP="009208F2">
            <w:pPr>
              <w:tabs>
                <w:tab w:val="right" w:leader="dot" w:pos="657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5DCF1CE2"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6D93E01E" w14:textId="77777777" w:rsidR="009208F2" w:rsidRPr="004A7A55" w:rsidRDefault="009208F2" w:rsidP="009208F2">
            <w:pPr>
              <w:tabs>
                <w:tab w:val="right" w:leader="dot" w:pos="4392"/>
              </w:tabs>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w:t>
            </w:r>
            <w:r w:rsidRPr="004A7A55">
              <w:rPr>
                <w:rFonts w:asciiTheme="minorHAnsi" w:hAnsiTheme="minorHAnsi" w:cstheme="minorHAnsi"/>
                <w:color w:val="000000"/>
                <w:sz w:val="16"/>
                <w:szCs w:val="16"/>
                <w:lang w:val="en-GB"/>
              </w:rPr>
              <w:t>3127</w:t>
            </w:r>
          </w:p>
        </w:tc>
      </w:tr>
      <w:tr w:rsidR="009208F2" w:rsidRPr="004A7A55" w14:paraId="2EBC6F7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C0359BF" w14:textId="77777777" w:rsidR="009208F2" w:rsidRPr="004A7A55" w:rsidRDefault="009208F2" w:rsidP="009208F2">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796DCD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3121</w:t>
            </w:r>
          </w:p>
        </w:tc>
        <w:tc>
          <w:tcPr>
            <w:tcW w:w="3600" w:type="dxa"/>
            <w:gridSpan w:val="7"/>
            <w:tcBorders>
              <w:left w:val="nil"/>
              <w:bottom w:val="single" w:sz="4" w:space="0" w:color="E7E6E6"/>
              <w:right w:val="single" w:sz="4" w:space="0" w:color="E7E6E6"/>
            </w:tcBorders>
            <w:shd w:val="clear" w:color="auto" w:fill="auto"/>
          </w:tcPr>
          <w:p w14:paraId="41A2DF86" w14:textId="2FB18464"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Where is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antiretroviral medicines?</w:t>
            </w:r>
            <w:r w:rsidRPr="004A7A55">
              <w:rPr>
                <w:rFonts w:asciiTheme="minorHAnsi" w:hAnsiTheme="minorHAnsi" w:cstheme="minorHAnsi"/>
                <w:color w:val="000000"/>
                <w:sz w:val="16"/>
                <w:szCs w:val="16"/>
                <w:lang w:val="en-GB"/>
              </w:rPr>
              <w:br/>
              <w:t>GO TO THE MAIN SITE TO ASSESS AVAILABILITY OF ANTIRETROVIRAL MEDICINES.</w:t>
            </w:r>
          </w:p>
        </w:tc>
        <w:tc>
          <w:tcPr>
            <w:tcW w:w="4060" w:type="dxa"/>
            <w:gridSpan w:val="12"/>
            <w:tcBorders>
              <w:top w:val="nil"/>
              <w:left w:val="nil"/>
              <w:bottom w:val="single" w:sz="4" w:space="0" w:color="E7E6E6"/>
              <w:right w:val="single" w:sz="4" w:space="0" w:color="E7E6E6"/>
            </w:tcBorders>
            <w:shd w:val="clear" w:color="auto" w:fill="auto"/>
            <w:vAlign w:val="center"/>
          </w:tcPr>
          <w:p w14:paraId="2065F318" w14:textId="4830BCAE" w:rsidR="009208F2" w:rsidRPr="004A7A55" w:rsidRDefault="009208F2" w:rsidP="009208F2">
            <w:pPr>
              <w:tabs>
                <w:tab w:val="right" w:leader="dot" w:pos="6564"/>
              </w:tabs>
              <w:ind w:right="-1"/>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MAIN STORAGE </w:t>
            </w:r>
            <w:r w:rsidR="006C22E1">
              <w:rPr>
                <w:rFonts w:asciiTheme="minorHAnsi" w:hAnsiTheme="minorHAnsi" w:cstheme="minorHAnsi"/>
                <w:bCs/>
                <w:sz w:val="16"/>
                <w:szCs w:val="16"/>
                <w:lang w:val="en-GB"/>
              </w:rPr>
              <w:t>SITE</w:t>
            </w:r>
            <w:r w:rsidR="006C22E1" w:rsidRPr="004A7A55">
              <w:rPr>
                <w:rFonts w:asciiTheme="minorHAnsi" w:hAnsiTheme="minorHAnsi" w:cstheme="minorHAnsi"/>
                <w:bCs/>
                <w:sz w:val="16"/>
                <w:szCs w:val="16"/>
                <w:lang w:val="en-GB"/>
              </w:rPr>
              <w:t xml:space="preserve"> </w:t>
            </w:r>
            <w:r w:rsidRPr="004A7A55">
              <w:rPr>
                <w:rFonts w:asciiTheme="minorHAnsi" w:hAnsiTheme="minorHAnsi" w:cstheme="minorHAnsi"/>
                <w:bCs/>
                <w:sz w:val="16"/>
                <w:szCs w:val="16"/>
                <w:lang w:val="en-GB"/>
              </w:rPr>
              <w:t xml:space="preserve">FOR PHARMACEUTICALS </w:t>
            </w:r>
            <w:r w:rsidRPr="004A7A55">
              <w:rPr>
                <w:rFonts w:asciiTheme="minorHAnsi" w:hAnsiTheme="minorHAnsi" w:cstheme="minorHAnsi"/>
                <w:color w:val="000000" w:themeColor="text1"/>
                <w:sz w:val="16"/>
                <w:szCs w:val="16"/>
                <w:lang w:val="en-GB"/>
              </w:rPr>
              <w:tab/>
            </w:r>
            <w:r w:rsidRPr="004A7A55">
              <w:rPr>
                <w:rFonts w:asciiTheme="minorHAnsi" w:hAnsiTheme="minorHAnsi" w:cstheme="minorHAnsi"/>
                <w:bCs/>
                <w:sz w:val="16"/>
                <w:szCs w:val="16"/>
                <w:lang w:val="en-GB"/>
              </w:rPr>
              <w:t>1</w:t>
            </w:r>
          </w:p>
          <w:p w14:paraId="022BAA47" w14:textId="77777777" w:rsidR="009208F2" w:rsidRPr="004A7A55" w:rsidRDefault="009208F2" w:rsidP="009208F2">
            <w:pPr>
              <w:tabs>
                <w:tab w:val="right" w:leader="dot" w:pos="6576"/>
              </w:tabs>
              <w:ind w:right="-1"/>
              <w:rPr>
                <w:rFonts w:asciiTheme="minorHAnsi" w:hAnsiTheme="minorHAnsi" w:cstheme="minorHAnsi"/>
                <w:color w:val="000000" w:themeColor="text1"/>
                <w:sz w:val="16"/>
                <w:szCs w:val="16"/>
                <w:lang w:val="en-GB"/>
              </w:rPr>
            </w:pPr>
            <w:r w:rsidRPr="004A7A55">
              <w:rPr>
                <w:rFonts w:asciiTheme="minorHAnsi" w:hAnsiTheme="minorHAnsi" w:cstheme="minorHAnsi"/>
                <w:bCs/>
                <w:sz w:val="16"/>
                <w:szCs w:val="16"/>
                <w:lang w:val="en-GB"/>
              </w:rPr>
              <w:t>OTHER SITE IN FACILITY</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60300F00" w14:textId="77777777" w:rsidR="009208F2" w:rsidRPr="004A7A55" w:rsidRDefault="009208F2" w:rsidP="009208F2">
            <w:pPr>
              <w:tabs>
                <w:tab w:val="right" w:leader="dot" w:pos="4392"/>
              </w:tabs>
              <w:rPr>
                <w:rFonts w:asciiTheme="minorHAnsi" w:hAnsiTheme="minorHAnsi" w:cstheme="minorHAnsi"/>
                <w:color w:val="000000"/>
                <w:sz w:val="16"/>
                <w:szCs w:val="16"/>
                <w:lang w:val="en-GB"/>
              </w:rPr>
            </w:pPr>
          </w:p>
        </w:tc>
      </w:tr>
      <w:tr w:rsidR="009208F2" w:rsidRPr="004A7A55" w14:paraId="56AE011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1"/>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0CC109" w14:textId="12C21EAD"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single" w:sz="4" w:space="0" w:color="E7E6E6"/>
              <w:bottom w:val="single" w:sz="4" w:space="0" w:color="E7E6E6"/>
              <w:right w:val="single" w:sz="4" w:space="0" w:color="E7E6E6"/>
            </w:tcBorders>
            <w:shd w:val="clear" w:color="auto" w:fill="auto"/>
          </w:tcPr>
          <w:p w14:paraId="1A562E78" w14:textId="4E45D330"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3122</w:t>
            </w:r>
          </w:p>
        </w:tc>
        <w:tc>
          <w:tcPr>
            <w:tcW w:w="7660" w:type="dxa"/>
            <w:gridSpan w:val="19"/>
            <w:tcBorders>
              <w:top w:val="single" w:sz="4" w:space="0" w:color="E7E6E6"/>
              <w:left w:val="single" w:sz="4" w:space="0" w:color="E7E6E6"/>
              <w:bottom w:val="single" w:sz="4" w:space="0" w:color="E7E6E6"/>
              <w:right w:val="single" w:sz="4" w:space="0" w:color="E7E6E6"/>
            </w:tcBorders>
            <w:shd w:val="clear" w:color="auto" w:fill="auto"/>
          </w:tcPr>
          <w:p w14:paraId="77416DE8" w14:textId="77777777" w:rsidR="009208F2" w:rsidRPr="004A7A55" w:rsidRDefault="009208F2" w:rsidP="009208F2">
            <w:pPr>
              <w:keepNext/>
              <w:keepLines/>
              <w:tabs>
                <w:tab w:val="right" w:leader="dot" w:pos="4392"/>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antiretrovirals</w:t>
            </w:r>
            <w:r w:rsidRPr="004A7A55">
              <w:rPr>
                <w:rFonts w:asciiTheme="minorHAnsi" w:hAnsiTheme="minorHAnsi" w:cstheme="minorHAnsi"/>
                <w:sz w:val="16"/>
                <w:szCs w:val="16"/>
                <w:lang w:val="en-GB"/>
              </w:rPr>
              <w:t xml:space="preserve"> are available in this facility today. </w:t>
            </w:r>
          </w:p>
        </w:tc>
        <w:tc>
          <w:tcPr>
            <w:tcW w:w="985" w:type="dxa"/>
            <w:tcBorders>
              <w:top w:val="single" w:sz="4" w:space="0" w:color="E7E6E6"/>
              <w:left w:val="single" w:sz="4" w:space="0" w:color="E7E6E6"/>
              <w:bottom w:val="single" w:sz="4" w:space="0" w:color="E7E6E6"/>
              <w:right w:val="single" w:sz="4" w:space="0" w:color="E7E6E6"/>
            </w:tcBorders>
            <w:shd w:val="clear" w:color="auto" w:fill="auto"/>
          </w:tcPr>
          <w:p w14:paraId="242265F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BD7608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06"/>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C6D3CE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35C555F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3123</w:t>
            </w:r>
          </w:p>
        </w:tc>
        <w:tc>
          <w:tcPr>
            <w:tcW w:w="2340" w:type="dxa"/>
            <w:gridSpan w:val="3"/>
            <w:vMerge w:val="restart"/>
            <w:tcBorders>
              <w:top w:val="single" w:sz="4" w:space="0" w:color="E7E6E6"/>
              <w:left w:val="single" w:sz="4" w:space="0" w:color="E7E6E6"/>
              <w:bottom w:val="single" w:sz="4" w:space="0" w:color="E7E6E6"/>
              <w:right w:val="single" w:sz="4" w:space="0" w:color="E7E6E6"/>
            </w:tcBorders>
            <w:shd w:val="clear" w:color="auto" w:fill="auto"/>
          </w:tcPr>
          <w:p w14:paraId="6E7E95B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medicine that I ask about, please show it to me.</w:t>
            </w:r>
          </w:p>
          <w:p w14:paraId="42FE24B3" w14:textId="7A389F6D"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ONE FROM THE </w:t>
            </w:r>
            <w:r w:rsidR="00C46C72">
              <w:rPr>
                <w:rFonts w:asciiTheme="minorHAnsi" w:hAnsiTheme="minorHAnsi" w:cstheme="minorHAnsi"/>
                <w:sz w:val="16"/>
                <w:szCs w:val="16"/>
                <w:lang w:val="en-GB"/>
              </w:rPr>
              <w:t>MEDICINE TYPE</w:t>
            </w:r>
            <w:r w:rsidRPr="004A7A55">
              <w:rPr>
                <w:rFonts w:asciiTheme="minorHAnsi" w:hAnsiTheme="minorHAnsi" w:cstheme="minorHAnsi"/>
                <w:sz w:val="16"/>
                <w:szCs w:val="16"/>
                <w:lang w:val="en-GB"/>
              </w:rPr>
              <w:t xml:space="preserve"> IS NOT EXPIRED</w:t>
            </w:r>
          </w:p>
          <w:p w14:paraId="2AD2C118"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[COUNTRY ADAPT}</w:t>
            </w:r>
          </w:p>
        </w:tc>
        <w:tc>
          <w:tcPr>
            <w:tcW w:w="5320" w:type="dxa"/>
            <w:gridSpan w:val="16"/>
            <w:tcBorders>
              <w:top w:val="single" w:sz="4" w:space="0" w:color="E7E6E6"/>
              <w:left w:val="single" w:sz="4" w:space="0" w:color="E7E6E6"/>
              <w:bottom w:val="single" w:sz="4" w:space="0" w:color="E7E6E6"/>
              <w:right w:val="single" w:sz="4" w:space="0" w:color="E7E6E6"/>
            </w:tcBorders>
            <w:shd w:val="clear" w:color="auto" w:fill="D9D9D9"/>
          </w:tcPr>
          <w:p w14:paraId="724675EE" w14:textId="2B34E8F3"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8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14271EDA"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5912AE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50"/>
          <w:jc w:val="center"/>
        </w:trPr>
        <w:tc>
          <w:tcPr>
            <w:tcW w:w="805" w:type="dxa"/>
            <w:vMerge/>
            <w:tcBorders>
              <w:top w:val="single" w:sz="4" w:space="0" w:color="E7E6E6"/>
              <w:left w:val="single" w:sz="4" w:space="0" w:color="E7E6E6"/>
              <w:right w:val="single" w:sz="4" w:space="0" w:color="E7E6E6"/>
            </w:tcBorders>
            <w:shd w:val="clear" w:color="auto" w:fill="auto"/>
          </w:tcPr>
          <w:p w14:paraId="509F9C0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1632534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23B07E6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44ED886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OBSERVED </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6796116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0327B68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5842A5B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800"/>
          <w:jc w:val="center"/>
        </w:trPr>
        <w:tc>
          <w:tcPr>
            <w:tcW w:w="805" w:type="dxa"/>
            <w:vMerge/>
            <w:tcBorders>
              <w:left w:val="single" w:sz="4" w:space="0" w:color="E7E6E6"/>
              <w:bottom w:val="single" w:sz="4" w:space="0" w:color="E7E6E6"/>
              <w:right w:val="single" w:sz="4" w:space="0" w:color="E7E6E6"/>
            </w:tcBorders>
            <w:shd w:val="clear" w:color="auto" w:fill="auto"/>
          </w:tcPr>
          <w:p w14:paraId="4D28016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12CA348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724D87F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2365EAA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17E8772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4C30665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77D2060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4F3DCA6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108BA4E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1FC6C6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FDCF96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left w:val="nil"/>
              <w:bottom w:val="single" w:sz="4" w:space="0" w:color="E7E6E6"/>
              <w:right w:val="single" w:sz="4" w:space="0" w:color="E7E6E6"/>
            </w:tcBorders>
            <w:shd w:val="clear" w:color="auto" w:fill="auto"/>
          </w:tcPr>
          <w:p w14:paraId="2B58078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6B24D71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(ZDV, AZT)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7F5BCD5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FE2647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B360B6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5360D30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48C6E2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A6A103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71A01F2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BD7E9F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53758D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1757D4C0"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(ZDV, AZT)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1F89766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790578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777A0D5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205F7B6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0A0F124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F3D66D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14FE0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6D7E02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2C0036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5B5047B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Abacavir (ABC) (oral)</w:t>
            </w:r>
          </w:p>
        </w:tc>
        <w:tc>
          <w:tcPr>
            <w:tcW w:w="1080" w:type="dxa"/>
            <w:gridSpan w:val="3"/>
            <w:tcBorders>
              <w:top w:val="nil"/>
              <w:left w:val="nil"/>
              <w:bottom w:val="single" w:sz="4" w:space="0" w:color="E7E6E6"/>
              <w:right w:val="single" w:sz="4" w:space="0" w:color="E7E6E6"/>
            </w:tcBorders>
            <w:shd w:val="clear" w:color="auto" w:fill="auto"/>
            <w:vAlign w:val="center"/>
          </w:tcPr>
          <w:p w14:paraId="31DBE62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C1992F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C276F3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FE32D6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951DC1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475ABE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5260537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05A1D3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left w:val="nil"/>
              <w:bottom w:val="single" w:sz="4" w:space="0" w:color="E7E6E6"/>
              <w:right w:val="single" w:sz="4" w:space="0" w:color="E7E6E6"/>
            </w:tcBorders>
            <w:shd w:val="clear" w:color="auto" w:fill="auto"/>
          </w:tcPr>
          <w:p w14:paraId="0C1E878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0A428F7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Lamivudine (3TC) 2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3686123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075568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084E8E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45E8F0A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146498E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24B6B4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36D1DF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46E1A9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left w:val="nil"/>
              <w:bottom w:val="single" w:sz="4" w:space="0" w:color="E7E6E6"/>
              <w:right w:val="single" w:sz="4" w:space="0" w:color="E7E6E6"/>
            </w:tcBorders>
            <w:shd w:val="clear" w:color="auto" w:fill="auto"/>
          </w:tcPr>
          <w:p w14:paraId="1EFF45C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4225009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Lamivudine (3TC)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20939EA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A396C2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67F773C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1B208D8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AE33D4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AB2AB95"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B4AAF9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C2448D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sz w:val="16"/>
                <w:szCs w:val="16"/>
                <w:lang w:val="pt-PT"/>
              </w:rPr>
              <w:t>R_C</w:t>
            </w:r>
          </w:p>
        </w:tc>
        <w:tc>
          <w:tcPr>
            <w:tcW w:w="630" w:type="dxa"/>
            <w:tcBorders>
              <w:left w:val="nil"/>
              <w:bottom w:val="single" w:sz="4" w:space="0" w:color="E7E6E6"/>
              <w:right w:val="single" w:sz="4" w:space="0" w:color="E7E6E6"/>
            </w:tcBorders>
            <w:shd w:val="clear" w:color="auto" w:fill="auto"/>
          </w:tcPr>
          <w:p w14:paraId="670BBA2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47F10D4F"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sz w:val="16"/>
                <w:szCs w:val="16"/>
                <w:lang w:val="fr-FR"/>
              </w:rPr>
              <w:t>Tenofovir disoproxil fumarate (TDF)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059870C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442C784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790E6B9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39437EF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6D6A993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2D853B8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387EBCE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B3F417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4BF7E1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315649D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Nevirapine (NVP)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565ADFF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74F0F6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F0EA1E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5F652F3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7D25D0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C489B6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3F7AC1C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1218E6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F6117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3AC4F83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Nevirapine (NVP)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31724DC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091E032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5F6B32A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2E8206F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D51AEE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1AEF1B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6D35EA7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367FA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706D37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4BEA97E7"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Efavirenz (EFV) tab/cap</w:t>
            </w:r>
          </w:p>
        </w:tc>
        <w:tc>
          <w:tcPr>
            <w:tcW w:w="1080" w:type="dxa"/>
            <w:gridSpan w:val="3"/>
            <w:tcBorders>
              <w:top w:val="nil"/>
              <w:left w:val="nil"/>
              <w:bottom w:val="single" w:sz="4" w:space="0" w:color="E7E6E6"/>
              <w:right w:val="single" w:sz="4" w:space="0" w:color="E7E6E6"/>
            </w:tcBorders>
            <w:shd w:val="clear" w:color="auto" w:fill="auto"/>
            <w:vAlign w:val="center"/>
          </w:tcPr>
          <w:p w14:paraId="01D24A7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7B7E9C8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346D75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FBFB9F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94DE34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C156E5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17F5B5A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871F88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7575C21" w14:textId="0AFE0110"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4D76541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Efavirenz (EFV)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4F8440E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1FBBD71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04380F3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5AB58E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97DDC0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C6DB64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4CEE378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847949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D1BA65D" w14:textId="4D039E8B"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28CA2B4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Emtricitabine (FTC)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6EEA44F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2C6578B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BD530B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4CBBB33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7D6A4F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084423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66BCD80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9D57C0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E030828" w14:textId="39069A36"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155CBF8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Lamivudine + abacavir (3TC + ABC) tab/cap</w:t>
            </w:r>
          </w:p>
        </w:tc>
        <w:tc>
          <w:tcPr>
            <w:tcW w:w="1080" w:type="dxa"/>
            <w:gridSpan w:val="3"/>
            <w:tcBorders>
              <w:top w:val="nil"/>
              <w:left w:val="nil"/>
              <w:bottom w:val="single" w:sz="4" w:space="0" w:color="E7E6E6"/>
              <w:right w:val="single" w:sz="4" w:space="0" w:color="E7E6E6"/>
            </w:tcBorders>
            <w:shd w:val="clear" w:color="auto" w:fill="auto"/>
            <w:vAlign w:val="center"/>
          </w:tcPr>
          <w:p w14:paraId="222D2F9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3A882DA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154CC33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CEA543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4ACF0F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9A5BFD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41E9797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5B9087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686C1B4" w14:textId="4899D05F"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0AC1F5A1" w14:textId="77777777" w:rsidR="009208F2" w:rsidRPr="004A7A55" w:rsidRDefault="009208F2" w:rsidP="009208F2">
            <w:pPr>
              <w:tabs>
                <w:tab w:val="right" w:leader="dot" w:pos="4392"/>
              </w:tabs>
              <w:spacing w:before="40" w:after="40"/>
              <w:rPr>
                <w:rFonts w:asciiTheme="minorHAnsi" w:hAnsiTheme="minorHAnsi" w:cstheme="minorHAnsi"/>
                <w:sz w:val="16"/>
                <w:szCs w:val="16"/>
                <w:lang w:val="it-IT"/>
              </w:rPr>
            </w:pPr>
            <w:r w:rsidRPr="004A7A55">
              <w:rPr>
                <w:rFonts w:asciiTheme="minorHAnsi" w:hAnsiTheme="minorHAnsi" w:cstheme="minorHAnsi"/>
                <w:color w:val="000000"/>
                <w:sz w:val="16"/>
                <w:szCs w:val="16"/>
                <w:lang w:val="it-IT"/>
              </w:rPr>
              <w:t>Zidovudine + lamivudine (AZT + 3TC)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4DF8CFC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D48825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1BC935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A6DBE6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F2F80E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C707947"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AA3B8E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4E516C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3A6CC1E" w14:textId="70566C68"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40F18B37"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 lamivudine + abacavir (AZT + 3TC + ABC) tab/cap</w:t>
            </w:r>
          </w:p>
        </w:tc>
        <w:tc>
          <w:tcPr>
            <w:tcW w:w="1080" w:type="dxa"/>
            <w:gridSpan w:val="3"/>
            <w:tcBorders>
              <w:top w:val="nil"/>
              <w:left w:val="nil"/>
              <w:bottom w:val="single" w:sz="4" w:space="0" w:color="E7E6E6"/>
              <w:right w:val="single" w:sz="4" w:space="0" w:color="E7E6E6"/>
            </w:tcBorders>
            <w:shd w:val="clear" w:color="auto" w:fill="auto"/>
            <w:vAlign w:val="center"/>
          </w:tcPr>
          <w:p w14:paraId="0D76A18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1B1FD57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2F4D281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E090AB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EC3BE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0C32D0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5AD513C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5F9D28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C0D9579" w14:textId="774746C4"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102C316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 lamivudine + nevirapine (AZT + 3TC + NVP)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0A700C3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079184F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74A7535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52353FB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FDA4D4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4D3C26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C7E058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B647B8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8E3D9C4" w14:textId="3C4A0728"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7825E102"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Tenofovir + emtricitabine (TDF + FTC) tab/cap</w:t>
            </w:r>
          </w:p>
        </w:tc>
        <w:tc>
          <w:tcPr>
            <w:tcW w:w="1080" w:type="dxa"/>
            <w:gridSpan w:val="3"/>
            <w:tcBorders>
              <w:top w:val="nil"/>
              <w:left w:val="nil"/>
              <w:bottom w:val="single" w:sz="4" w:space="0" w:color="E7E6E6"/>
              <w:right w:val="single" w:sz="4" w:space="0" w:color="E7E6E6"/>
            </w:tcBorders>
            <w:shd w:val="clear" w:color="auto" w:fill="auto"/>
            <w:vAlign w:val="center"/>
          </w:tcPr>
          <w:p w14:paraId="6035FB6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11FA1A4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2CFAFD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498FFC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C9A469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59411D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7AA17EA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9A604F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118A503" w14:textId="3CF9961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797F298C"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Tenofovir + lamivudine (TDF + 3TC) tab/cap</w:t>
            </w:r>
          </w:p>
        </w:tc>
        <w:tc>
          <w:tcPr>
            <w:tcW w:w="1080" w:type="dxa"/>
            <w:gridSpan w:val="3"/>
            <w:tcBorders>
              <w:top w:val="nil"/>
              <w:left w:val="nil"/>
              <w:bottom w:val="single" w:sz="4" w:space="0" w:color="E7E6E6"/>
              <w:right w:val="single" w:sz="4" w:space="0" w:color="E7E6E6"/>
            </w:tcBorders>
            <w:shd w:val="clear" w:color="auto" w:fill="auto"/>
            <w:vAlign w:val="center"/>
          </w:tcPr>
          <w:p w14:paraId="1E69C8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B3660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025E9D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9889F6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9589C3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76CF93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2BCAC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084DE6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454FA80" w14:textId="044CF99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6B1AB53F"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Tenofovir + lamivudine + efavirenz (TDF + 3TC + EFV)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7AA82D4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20DE766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117042E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1AC26AD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2F8956F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2D9A5D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8666EC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B412A4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DFFA6E7" w14:textId="594CEB9A"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33B2E63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Tenofovir + emtricitabine + efavirenz (TDF + FTC + EFV)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71361D2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440926D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E24505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422AD69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00777FE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3719B7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4427E9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4CB41333" w14:textId="10C33C93"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3517CB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3124</w:t>
            </w:r>
          </w:p>
        </w:tc>
        <w:tc>
          <w:tcPr>
            <w:tcW w:w="3600" w:type="dxa"/>
            <w:gridSpan w:val="7"/>
            <w:tcBorders>
              <w:left w:val="nil"/>
              <w:bottom w:val="single" w:sz="4" w:space="0" w:color="E7E6E6"/>
              <w:right w:val="single" w:sz="4" w:space="0" w:color="E7E6E6"/>
            </w:tcBorders>
            <w:shd w:val="clear" w:color="auto" w:fill="auto"/>
          </w:tcPr>
          <w:p w14:paraId="582B707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Does this facility stock any protease inhibitors for the treatment of HIV/AIDS? </w:t>
            </w:r>
          </w:p>
        </w:tc>
        <w:tc>
          <w:tcPr>
            <w:tcW w:w="4060" w:type="dxa"/>
            <w:gridSpan w:val="12"/>
            <w:tcBorders>
              <w:top w:val="nil"/>
              <w:left w:val="nil"/>
              <w:bottom w:val="single" w:sz="4" w:space="0" w:color="E7E6E6"/>
              <w:right w:val="single" w:sz="4" w:space="0" w:color="E7E6E6"/>
            </w:tcBorders>
            <w:shd w:val="clear" w:color="auto" w:fill="auto"/>
            <w:vAlign w:val="center"/>
          </w:tcPr>
          <w:p w14:paraId="15869791" w14:textId="77777777" w:rsidR="009208F2" w:rsidRPr="004A7A55" w:rsidRDefault="009208F2" w:rsidP="009208F2">
            <w:pPr>
              <w:tabs>
                <w:tab w:val="right" w:leader="dot" w:pos="6588"/>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677165B2" w14:textId="77777777" w:rsidR="009208F2" w:rsidRPr="004A7A55" w:rsidRDefault="009208F2" w:rsidP="009208F2">
            <w:pPr>
              <w:tabs>
                <w:tab w:val="right" w:leader="dot" w:pos="6588"/>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04575D92"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26AD5FD7"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Q3127</w:t>
            </w:r>
          </w:p>
        </w:tc>
      </w:tr>
      <w:tr w:rsidR="009208F2" w:rsidRPr="004A7A55" w14:paraId="7BD3AEEC" w14:textId="77777777" w:rsidTr="00E67A76">
        <w:trPr>
          <w:cantSplit/>
          <w:trHeight w:val="32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00401F" w14:textId="56928372"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2A8E577" w14:textId="55722EC0"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3125</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1477D7E8" w14:textId="77777777" w:rsidR="009208F2" w:rsidRPr="004A7A55" w:rsidRDefault="009208F2" w:rsidP="009208F2">
            <w:pPr>
              <w:keepNext/>
              <w:keepLines/>
              <w:tabs>
                <w:tab w:val="right" w:leader="dot" w:pos="4392"/>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protease inhibitors</w:t>
            </w:r>
            <w:r w:rsidRPr="004A7A55">
              <w:rPr>
                <w:rFonts w:asciiTheme="minorHAnsi" w:hAnsiTheme="minorHAnsi" w:cstheme="minorHAnsi"/>
                <w:sz w:val="16"/>
                <w:szCs w:val="16"/>
                <w:lang w:val="en-GB"/>
              </w:rPr>
              <w:t xml:space="preserve"> are available in this facility today. </w:t>
            </w:r>
          </w:p>
        </w:tc>
        <w:tc>
          <w:tcPr>
            <w:tcW w:w="985" w:type="dxa"/>
            <w:tcBorders>
              <w:top w:val="single" w:sz="4" w:space="0" w:color="E7E6E6"/>
              <w:left w:val="nil"/>
              <w:bottom w:val="single" w:sz="4" w:space="0" w:color="E7E6E6"/>
              <w:right w:val="single" w:sz="4" w:space="0" w:color="E7E6E6"/>
            </w:tcBorders>
            <w:shd w:val="clear" w:color="auto" w:fill="auto"/>
          </w:tcPr>
          <w:p w14:paraId="54A2924E"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42630C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14"/>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02EA85D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7A1DC83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3126</w:t>
            </w:r>
          </w:p>
        </w:tc>
        <w:tc>
          <w:tcPr>
            <w:tcW w:w="2340" w:type="dxa"/>
            <w:gridSpan w:val="3"/>
            <w:vMerge w:val="restart"/>
            <w:tcBorders>
              <w:top w:val="single" w:sz="4" w:space="0" w:color="E7E6E6"/>
              <w:left w:val="nil"/>
              <w:bottom w:val="single" w:sz="4" w:space="0" w:color="E7E6E6"/>
              <w:right w:val="single" w:sz="4" w:space="0" w:color="E7E6E6"/>
            </w:tcBorders>
            <w:shd w:val="clear" w:color="auto" w:fill="auto"/>
          </w:tcPr>
          <w:p w14:paraId="639800BD"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medicine that I ask about, please show it to me.</w:t>
            </w:r>
          </w:p>
          <w:p w14:paraId="59613A2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p w14:paraId="020024A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CHECK TO SEE IF AT LEAST IS VALID (NOT EXPIRED).</w:t>
            </w:r>
          </w:p>
          <w:p w14:paraId="5A8A457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[COUNTRY ADAPT}</w:t>
            </w:r>
          </w:p>
        </w:tc>
        <w:tc>
          <w:tcPr>
            <w:tcW w:w="5320" w:type="dxa"/>
            <w:gridSpan w:val="16"/>
            <w:tcBorders>
              <w:top w:val="single" w:sz="4" w:space="0" w:color="E7E6E6"/>
              <w:left w:val="nil"/>
              <w:bottom w:val="single" w:sz="4" w:space="0" w:color="E7E6E6"/>
              <w:right w:val="single" w:sz="4" w:space="0" w:color="E7E6E6"/>
            </w:tcBorders>
            <w:shd w:val="clear" w:color="auto" w:fill="D9D9D9"/>
          </w:tcPr>
          <w:p w14:paraId="05981F03" w14:textId="020AD734"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37EA575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3C45FBF" w14:textId="77777777" w:rsidTr="00E67A76">
        <w:trPr>
          <w:cantSplit/>
          <w:trHeight w:val="296"/>
          <w:jc w:val="center"/>
        </w:trPr>
        <w:tc>
          <w:tcPr>
            <w:tcW w:w="805" w:type="dxa"/>
            <w:vMerge/>
            <w:tcBorders>
              <w:top w:val="single" w:sz="4" w:space="0" w:color="E7E6E6"/>
              <w:left w:val="single" w:sz="4" w:space="0" w:color="E7E6E6"/>
              <w:right w:val="single" w:sz="4" w:space="0" w:color="E7E6E6"/>
            </w:tcBorders>
            <w:shd w:val="clear" w:color="auto" w:fill="auto"/>
          </w:tcPr>
          <w:p w14:paraId="3829F94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3D4D722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5F21666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1F62A9F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OBSERVED </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271FC1E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085D70FD"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49CF01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1F99E0F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6D57BDD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5A19D83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2C886F0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0917359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5A7056A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22B8E1E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29BEBB8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152CD967"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DD8866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3B3EB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8573C3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75AD25B9"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Lopinavir (LPV) tab/cap/pellet</w:t>
            </w:r>
          </w:p>
        </w:tc>
        <w:tc>
          <w:tcPr>
            <w:tcW w:w="1080" w:type="dxa"/>
            <w:gridSpan w:val="3"/>
            <w:tcBorders>
              <w:top w:val="nil"/>
              <w:left w:val="nil"/>
              <w:bottom w:val="single" w:sz="4" w:space="0" w:color="E7E6E6"/>
              <w:right w:val="single" w:sz="4" w:space="0" w:color="E7E6E6"/>
            </w:tcBorders>
            <w:shd w:val="clear" w:color="auto" w:fill="auto"/>
            <w:vAlign w:val="center"/>
          </w:tcPr>
          <w:p w14:paraId="0E8D291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86D123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6B60CC2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84DDE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341590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D025735"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0B8654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6A860C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4967456" w14:textId="6AC0DBBA"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5AF9D53E"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Lopinavir (LPV) syrup</w:t>
            </w:r>
          </w:p>
        </w:tc>
        <w:tc>
          <w:tcPr>
            <w:tcW w:w="1080" w:type="dxa"/>
            <w:gridSpan w:val="3"/>
            <w:tcBorders>
              <w:top w:val="nil"/>
              <w:left w:val="nil"/>
              <w:bottom w:val="single" w:sz="4" w:space="0" w:color="E7E6E6"/>
              <w:right w:val="single" w:sz="4" w:space="0" w:color="E7E6E6"/>
            </w:tcBorders>
            <w:shd w:val="clear" w:color="auto" w:fill="auto"/>
            <w:vAlign w:val="center"/>
          </w:tcPr>
          <w:p w14:paraId="3D7688B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07686CA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C1C88F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DBF978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A2576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A357AE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D864D6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D12369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EC480D0" w14:textId="22AE4E4D"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538EA7F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Ritonavir (RTV) tab/cap</w:t>
            </w:r>
          </w:p>
        </w:tc>
        <w:tc>
          <w:tcPr>
            <w:tcW w:w="1080" w:type="dxa"/>
            <w:gridSpan w:val="3"/>
            <w:tcBorders>
              <w:top w:val="nil"/>
              <w:left w:val="nil"/>
              <w:bottom w:val="single" w:sz="4" w:space="0" w:color="E7E6E6"/>
              <w:right w:val="single" w:sz="4" w:space="0" w:color="E7E6E6"/>
            </w:tcBorders>
            <w:shd w:val="clear" w:color="auto" w:fill="auto"/>
            <w:vAlign w:val="center"/>
          </w:tcPr>
          <w:p w14:paraId="22CDB67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48DE055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087FBC1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75F7DE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56D95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2802C68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033979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45462F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466D722" w14:textId="2BC6EDC8"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58580EF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Atazanavir (ATV) tab/cap</w:t>
            </w:r>
          </w:p>
        </w:tc>
        <w:tc>
          <w:tcPr>
            <w:tcW w:w="1080" w:type="dxa"/>
            <w:gridSpan w:val="3"/>
            <w:tcBorders>
              <w:top w:val="nil"/>
              <w:left w:val="nil"/>
              <w:bottom w:val="single" w:sz="4" w:space="0" w:color="E7E6E6"/>
              <w:right w:val="single" w:sz="4" w:space="0" w:color="E7E6E6"/>
            </w:tcBorders>
            <w:shd w:val="clear" w:color="auto" w:fill="auto"/>
            <w:vAlign w:val="center"/>
          </w:tcPr>
          <w:p w14:paraId="4543DF5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7DD02B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4BE4A6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339FB8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746D2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78B25B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47365B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64B0A6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7DA814F" w14:textId="6342A179"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749F8B8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Darunavir (DRV) tab/cap</w:t>
            </w:r>
          </w:p>
        </w:tc>
        <w:tc>
          <w:tcPr>
            <w:tcW w:w="1080" w:type="dxa"/>
            <w:gridSpan w:val="3"/>
            <w:tcBorders>
              <w:top w:val="nil"/>
              <w:left w:val="nil"/>
              <w:bottom w:val="single" w:sz="4" w:space="0" w:color="E7E6E6"/>
              <w:right w:val="single" w:sz="4" w:space="0" w:color="E7E6E6"/>
            </w:tcBorders>
            <w:shd w:val="clear" w:color="auto" w:fill="auto"/>
            <w:vAlign w:val="center"/>
          </w:tcPr>
          <w:p w14:paraId="27B81C4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D22654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0B9339B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A19154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F52977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E8A8DEC"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5F7BDC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A11BBD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55F7D25" w14:textId="4EED0F7F"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4B50D91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Lopinavir + ritonavir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77A45F3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77E53BA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302EA04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C7B49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366B9F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6F87D9C"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4AE7DE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C399CD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943D559" w14:textId="5D21BAD9"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3A5CBC55"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Atazanavir + ritonavir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12B1CC3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49F525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CA5502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D006C5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44A0C3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7C3916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6F93F0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51FE99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4504ECB" w14:textId="01E44DDA"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27EBA9E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Raltegravir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16E1A27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692274C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69E64C4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3085DA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2FD120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1A8776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95FEE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2F3A12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779EBB9" w14:textId="16ADAD10"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3B54E589"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Dolutegravir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42F67D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053E608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50B03F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2A43FD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3334B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17B11A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3B2F0A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0434CB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0E37FF8" w14:textId="46A7DAD5"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42B1255C"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Etravirine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0F3133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2834E1D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0FC8220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CD961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90307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439425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3C27C0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2C60EF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3397965" w14:textId="2A89BA12"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1EF2D2B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Third-line non-nucleoside reverse transcriptase inhibitor (NNRTI) (capsule/tablet)</w:t>
            </w:r>
          </w:p>
          <w:p w14:paraId="648B553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[COUNTRY ADAPT]</w:t>
            </w:r>
          </w:p>
        </w:tc>
        <w:tc>
          <w:tcPr>
            <w:tcW w:w="1080" w:type="dxa"/>
            <w:gridSpan w:val="3"/>
            <w:tcBorders>
              <w:top w:val="nil"/>
              <w:left w:val="nil"/>
              <w:bottom w:val="single" w:sz="4" w:space="0" w:color="E7E6E6"/>
              <w:right w:val="single" w:sz="4" w:space="0" w:color="E7E6E6"/>
            </w:tcBorders>
            <w:shd w:val="clear" w:color="auto" w:fill="auto"/>
            <w:vAlign w:val="center"/>
          </w:tcPr>
          <w:p w14:paraId="5051979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65316FE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349F721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3E8055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7229F0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63C562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A1B16F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left w:val="single" w:sz="4" w:space="0" w:color="E7E6E6"/>
              <w:bottom w:val="single" w:sz="4" w:space="0" w:color="E7E6E6"/>
              <w:right w:val="single" w:sz="4" w:space="0" w:color="E7E6E6"/>
            </w:tcBorders>
            <w:shd w:val="clear" w:color="auto" w:fill="auto"/>
          </w:tcPr>
          <w:p w14:paraId="471DBCB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p>
        </w:tc>
        <w:tc>
          <w:tcPr>
            <w:tcW w:w="630" w:type="dxa"/>
            <w:tcBorders>
              <w:left w:val="nil"/>
              <w:bottom w:val="single" w:sz="4" w:space="0" w:color="E7E6E6"/>
              <w:right w:val="single" w:sz="4" w:space="0" w:color="E7E6E6"/>
            </w:tcBorders>
            <w:shd w:val="clear" w:color="auto" w:fill="auto"/>
          </w:tcPr>
          <w:p w14:paraId="5ADC8E1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5A44069C" w14:textId="77777777" w:rsidR="009208F2" w:rsidRPr="00DE38A9" w:rsidRDefault="009208F2" w:rsidP="009208F2">
            <w:pPr>
              <w:tabs>
                <w:tab w:val="right" w:leader="dot" w:pos="5616"/>
              </w:tabs>
              <w:spacing w:before="40" w:after="40"/>
              <w:ind w:right="-1"/>
              <w:rPr>
                <w:rFonts w:asciiTheme="minorHAnsi" w:hAnsiTheme="minorHAnsi" w:cstheme="minorHAnsi"/>
                <w:i/>
                <w:iCs/>
                <w:color w:val="000000" w:themeColor="text1"/>
                <w:sz w:val="16"/>
                <w:szCs w:val="16"/>
                <w:lang w:val="en-GB"/>
              </w:rPr>
            </w:pPr>
            <w:r w:rsidRPr="00DE38A9">
              <w:rPr>
                <w:rFonts w:asciiTheme="minorHAnsi" w:hAnsiTheme="minorHAnsi" w:cstheme="minorHAnsi"/>
                <w:b/>
                <w:bCs/>
                <w:i/>
                <w:iCs/>
                <w:color w:val="000000"/>
                <w:sz w:val="16"/>
                <w:szCs w:val="16"/>
                <w:lang w:val="en-GB"/>
              </w:rPr>
              <w:t>COMMODITIES (FAMILY PLANNING AND MALNUTRITION SUPPLEMENTS)</w:t>
            </w:r>
          </w:p>
        </w:tc>
        <w:tc>
          <w:tcPr>
            <w:tcW w:w="985" w:type="dxa"/>
            <w:tcBorders>
              <w:left w:val="nil"/>
              <w:bottom w:val="single" w:sz="4" w:space="0" w:color="E7E6E6"/>
              <w:right w:val="single" w:sz="4" w:space="0" w:color="E7E6E6"/>
            </w:tcBorders>
            <w:shd w:val="clear" w:color="auto" w:fill="auto"/>
          </w:tcPr>
          <w:p w14:paraId="7EBE6AF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46B2D4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2C4DF93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65DD4B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3127</w:t>
            </w:r>
          </w:p>
        </w:tc>
        <w:tc>
          <w:tcPr>
            <w:tcW w:w="3600" w:type="dxa"/>
            <w:gridSpan w:val="7"/>
            <w:tcBorders>
              <w:left w:val="nil"/>
              <w:bottom w:val="single" w:sz="4" w:space="0" w:color="E7E6E6"/>
              <w:right w:val="single" w:sz="4" w:space="0" w:color="E7E6E6"/>
            </w:tcBorders>
            <w:shd w:val="clear" w:color="auto" w:fill="auto"/>
          </w:tcPr>
          <w:p w14:paraId="18B683B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lang w:val="en-GB"/>
              </w:rPr>
              <w:t>Does this facility stock any family planning commodities or contraceptives?</w:t>
            </w:r>
          </w:p>
        </w:tc>
        <w:tc>
          <w:tcPr>
            <w:tcW w:w="4060" w:type="dxa"/>
            <w:gridSpan w:val="12"/>
            <w:tcBorders>
              <w:top w:val="nil"/>
              <w:left w:val="nil"/>
              <w:bottom w:val="single" w:sz="4" w:space="0" w:color="E7E6E6"/>
              <w:right w:val="single" w:sz="4" w:space="0" w:color="E7E6E6"/>
            </w:tcBorders>
            <w:shd w:val="clear" w:color="auto" w:fill="auto"/>
            <w:vAlign w:val="center"/>
          </w:tcPr>
          <w:p w14:paraId="2CE7DA66"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55B2498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33BABA86"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1D92664C"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Q3131</w:t>
            </w:r>
          </w:p>
        </w:tc>
      </w:tr>
      <w:tr w:rsidR="009208F2" w:rsidRPr="004A7A55" w14:paraId="07AA054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6EB3E09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5BAFF3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3128</w:t>
            </w:r>
          </w:p>
        </w:tc>
        <w:tc>
          <w:tcPr>
            <w:tcW w:w="3600" w:type="dxa"/>
            <w:gridSpan w:val="7"/>
            <w:tcBorders>
              <w:left w:val="nil"/>
              <w:bottom w:val="single" w:sz="4" w:space="0" w:color="E7E6E6"/>
              <w:right w:val="single" w:sz="4" w:space="0" w:color="E7E6E6"/>
            </w:tcBorders>
            <w:shd w:val="clear" w:color="auto" w:fill="auto"/>
          </w:tcPr>
          <w:p w14:paraId="71DE4B47" w14:textId="2CF79351"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lang w:val="en-GB"/>
              </w:rPr>
              <w:t xml:space="preserve">Where is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contraceptive commodities?</w:t>
            </w:r>
            <w:r w:rsidRPr="004A7A55">
              <w:rPr>
                <w:rFonts w:asciiTheme="minorHAnsi" w:hAnsiTheme="minorHAnsi" w:cstheme="minorHAnsi"/>
                <w:color w:val="000000"/>
                <w:sz w:val="16"/>
                <w:szCs w:val="16"/>
                <w:lang w:val="en-GB"/>
              </w:rPr>
              <w:br/>
              <w:t>GO TO THE MAIN SITE TO ASSESS AVAILABILITY OF COMMODITIES.</w:t>
            </w:r>
          </w:p>
        </w:tc>
        <w:tc>
          <w:tcPr>
            <w:tcW w:w="4060" w:type="dxa"/>
            <w:gridSpan w:val="12"/>
            <w:tcBorders>
              <w:top w:val="nil"/>
              <w:left w:val="nil"/>
              <w:bottom w:val="single" w:sz="4" w:space="0" w:color="E7E6E6"/>
              <w:right w:val="single" w:sz="4" w:space="0" w:color="E7E6E6"/>
            </w:tcBorders>
            <w:shd w:val="clear" w:color="auto" w:fill="auto"/>
            <w:vAlign w:val="center"/>
          </w:tcPr>
          <w:p w14:paraId="77FAE29E" w14:textId="30DB61F1" w:rsidR="009208F2" w:rsidRPr="004A7A55" w:rsidRDefault="009208F2" w:rsidP="009208F2">
            <w:pPr>
              <w:tabs>
                <w:tab w:val="right" w:leader="dot" w:pos="6564"/>
              </w:tabs>
              <w:ind w:right="-1"/>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MAIN STORAGE </w:t>
            </w:r>
            <w:r w:rsidR="006C22E1">
              <w:rPr>
                <w:rFonts w:asciiTheme="minorHAnsi" w:hAnsiTheme="minorHAnsi" w:cstheme="minorHAnsi"/>
                <w:bCs/>
                <w:sz w:val="16"/>
                <w:szCs w:val="16"/>
                <w:lang w:val="en-GB"/>
              </w:rPr>
              <w:t>SITE</w:t>
            </w:r>
            <w:r w:rsidR="006C22E1" w:rsidRPr="004A7A55">
              <w:rPr>
                <w:rFonts w:asciiTheme="minorHAnsi" w:hAnsiTheme="minorHAnsi" w:cstheme="minorHAnsi"/>
                <w:bCs/>
                <w:sz w:val="16"/>
                <w:szCs w:val="16"/>
                <w:lang w:val="en-GB"/>
              </w:rPr>
              <w:t xml:space="preserve"> </w:t>
            </w:r>
            <w:r w:rsidRPr="004A7A55">
              <w:rPr>
                <w:rFonts w:asciiTheme="minorHAnsi" w:hAnsiTheme="minorHAnsi" w:cstheme="minorHAnsi"/>
                <w:bCs/>
                <w:sz w:val="16"/>
                <w:szCs w:val="16"/>
                <w:lang w:val="en-GB"/>
              </w:rPr>
              <w:t xml:space="preserve">FOR PHARMACEUTICALS </w:t>
            </w:r>
            <w:r w:rsidRPr="004A7A55">
              <w:rPr>
                <w:rFonts w:asciiTheme="minorHAnsi" w:hAnsiTheme="minorHAnsi" w:cstheme="minorHAnsi"/>
                <w:color w:val="000000" w:themeColor="text1"/>
                <w:sz w:val="16"/>
                <w:szCs w:val="16"/>
                <w:lang w:val="en-GB"/>
              </w:rPr>
              <w:tab/>
            </w:r>
            <w:r w:rsidRPr="004A7A55">
              <w:rPr>
                <w:rFonts w:asciiTheme="minorHAnsi" w:hAnsiTheme="minorHAnsi" w:cstheme="minorHAnsi"/>
                <w:bCs/>
                <w:sz w:val="16"/>
                <w:szCs w:val="16"/>
                <w:lang w:val="en-GB"/>
              </w:rPr>
              <w:t>1</w:t>
            </w:r>
          </w:p>
          <w:p w14:paraId="6ED4C31A"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bCs/>
                <w:sz w:val="16"/>
                <w:szCs w:val="16"/>
                <w:lang w:val="en-GB"/>
              </w:rPr>
              <w:t>OTHER SITE IN FACILITY</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734DB873"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446C6615" w14:textId="77777777" w:rsidTr="00E67A76">
        <w:trPr>
          <w:cantSplit/>
          <w:trHeight w:val="305"/>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99EF48" w14:textId="6AD95E6F"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7D5940" w14:textId="228F3ECD"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3129</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7FD5B9A6" w14:textId="77777777" w:rsidR="009208F2" w:rsidRPr="004A7A55" w:rsidRDefault="009208F2" w:rsidP="009208F2">
            <w:pPr>
              <w:keepNext/>
              <w:keepLines/>
              <w:tabs>
                <w:tab w:val="right" w:leader="dot" w:pos="4392"/>
              </w:tabs>
              <w:spacing w:before="40" w:after="40"/>
              <w:rPr>
                <w:rFonts w:asciiTheme="minorHAnsi" w:hAnsiTheme="minorHAnsi" w:cstheme="minorHAnsi"/>
                <w:bCs/>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family planning</w:t>
            </w:r>
            <w:r w:rsidRPr="004A7A55">
              <w:rPr>
                <w:rFonts w:asciiTheme="minorHAnsi" w:hAnsiTheme="minorHAnsi" w:cstheme="minorHAnsi"/>
                <w:sz w:val="16"/>
                <w:szCs w:val="16"/>
                <w:lang w:val="en-GB"/>
              </w:rPr>
              <w:t xml:space="preserve"> commodities are available in this facility today. </w:t>
            </w:r>
          </w:p>
        </w:tc>
        <w:tc>
          <w:tcPr>
            <w:tcW w:w="985" w:type="dxa"/>
            <w:tcBorders>
              <w:top w:val="single" w:sz="4" w:space="0" w:color="E7E6E6"/>
              <w:left w:val="nil"/>
              <w:bottom w:val="single" w:sz="4" w:space="0" w:color="E7E6E6"/>
              <w:right w:val="single" w:sz="4" w:space="0" w:color="E7E6E6"/>
            </w:tcBorders>
            <w:shd w:val="clear" w:color="auto" w:fill="auto"/>
          </w:tcPr>
          <w:p w14:paraId="4540077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9047F1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0D95106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2AA2A13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3130</w:t>
            </w:r>
          </w:p>
        </w:tc>
        <w:tc>
          <w:tcPr>
            <w:tcW w:w="1710" w:type="dxa"/>
            <w:gridSpan w:val="2"/>
            <w:vMerge w:val="restart"/>
            <w:tcBorders>
              <w:top w:val="single" w:sz="4" w:space="0" w:color="E7E6E6"/>
              <w:left w:val="nil"/>
              <w:bottom w:val="single" w:sz="4" w:space="0" w:color="E7E6E6"/>
              <w:right w:val="single" w:sz="4" w:space="0" w:color="E7E6E6"/>
            </w:tcBorders>
            <w:shd w:val="clear" w:color="auto" w:fill="auto"/>
          </w:tcPr>
          <w:p w14:paraId="3C0FD9D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commodity that I ask about, please show it to me.</w:t>
            </w:r>
          </w:p>
          <w:p w14:paraId="7F1DD94D" w14:textId="77777777" w:rsidR="00612109" w:rsidRDefault="00612109" w:rsidP="009208F2">
            <w:pPr>
              <w:keepNext/>
              <w:keepLines/>
              <w:tabs>
                <w:tab w:val="right" w:leader="dot" w:pos="4392"/>
              </w:tabs>
              <w:spacing w:before="40" w:after="40"/>
              <w:rPr>
                <w:rFonts w:asciiTheme="minorHAnsi" w:hAnsiTheme="minorHAnsi" w:cstheme="minorHAnsi"/>
                <w:sz w:val="16"/>
                <w:szCs w:val="16"/>
                <w:lang w:val="en-GB"/>
              </w:rPr>
            </w:pPr>
          </w:p>
          <w:p w14:paraId="472476DA" w14:textId="2B0BCF56"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CHECK TO SEE IF AT LEAST IS NOT EXPIRED</w:t>
            </w:r>
          </w:p>
        </w:tc>
        <w:tc>
          <w:tcPr>
            <w:tcW w:w="4680" w:type="dxa"/>
            <w:gridSpan w:val="14"/>
            <w:tcBorders>
              <w:top w:val="single" w:sz="4" w:space="0" w:color="E7E6E6"/>
              <w:left w:val="nil"/>
              <w:bottom w:val="single" w:sz="4" w:space="0" w:color="E7E6E6"/>
              <w:right w:val="single" w:sz="4" w:space="0" w:color="E7E6E6"/>
            </w:tcBorders>
            <w:shd w:val="clear" w:color="auto" w:fill="D9D9D9"/>
          </w:tcPr>
          <w:p w14:paraId="5CF0650E" w14:textId="052F8AFA"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0" w:type="dxa"/>
            <w:gridSpan w:val="3"/>
            <w:vMerge w:val="restart"/>
            <w:tcBorders>
              <w:top w:val="single" w:sz="4" w:space="0" w:color="E7E6E6"/>
              <w:left w:val="nil"/>
              <w:bottom w:val="single" w:sz="4" w:space="0" w:color="E7E6E6"/>
              <w:right w:val="single" w:sz="4" w:space="0" w:color="E7E6E6"/>
            </w:tcBorders>
            <w:shd w:val="clear" w:color="auto" w:fill="D9D9D9"/>
          </w:tcPr>
          <w:p w14:paraId="0D61BE7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(B)</w:t>
            </w:r>
          </w:p>
          <w:p w14:paraId="79D41EF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ANY STOCK OUT IN THE PAST 3 MONTHS?</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59B5A840"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F0D23B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3"/>
          <w:jc w:val="center"/>
        </w:trPr>
        <w:tc>
          <w:tcPr>
            <w:tcW w:w="805" w:type="dxa"/>
            <w:vMerge/>
            <w:tcBorders>
              <w:top w:val="single" w:sz="4" w:space="0" w:color="E7E6E6"/>
              <w:left w:val="single" w:sz="4" w:space="0" w:color="E7E6E6"/>
              <w:right w:val="single" w:sz="4" w:space="0" w:color="E7E6E6"/>
            </w:tcBorders>
            <w:shd w:val="clear" w:color="auto" w:fill="auto"/>
          </w:tcPr>
          <w:p w14:paraId="2C8C2EA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18E7B23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1710" w:type="dxa"/>
            <w:gridSpan w:val="2"/>
            <w:vMerge/>
            <w:tcBorders>
              <w:top w:val="single" w:sz="4" w:space="0" w:color="E7E6E6"/>
              <w:left w:val="nil"/>
              <w:right w:val="single" w:sz="4" w:space="0" w:color="E7E6E6"/>
            </w:tcBorders>
            <w:shd w:val="clear" w:color="auto" w:fill="auto"/>
          </w:tcPr>
          <w:p w14:paraId="0BABA146" w14:textId="77777777" w:rsidR="009208F2" w:rsidRPr="004A7A55" w:rsidRDefault="009208F2" w:rsidP="009208F2">
            <w:pPr>
              <w:keepNext/>
              <w:keepLines/>
              <w:tabs>
                <w:tab w:val="right" w:leader="dot" w:pos="4392"/>
              </w:tabs>
              <w:spacing w:before="40" w:after="40"/>
              <w:ind w:left="-14"/>
              <w:rPr>
                <w:rFonts w:asciiTheme="minorHAnsi" w:hAnsiTheme="minorHAnsi" w:cstheme="minorHAnsi"/>
                <w:sz w:val="16"/>
                <w:szCs w:val="16"/>
                <w:lang w:val="en-GB"/>
              </w:rPr>
            </w:pPr>
          </w:p>
        </w:tc>
        <w:tc>
          <w:tcPr>
            <w:tcW w:w="1890" w:type="dxa"/>
            <w:gridSpan w:val="5"/>
            <w:tcBorders>
              <w:top w:val="single" w:sz="4" w:space="0" w:color="E7E6E6"/>
              <w:left w:val="nil"/>
              <w:bottom w:val="single" w:sz="4" w:space="0" w:color="E7E6E6"/>
              <w:right w:val="single" w:sz="4" w:space="0" w:color="E7E6E6"/>
            </w:tcBorders>
            <w:shd w:val="clear" w:color="auto" w:fill="D9D9D9"/>
          </w:tcPr>
          <w:p w14:paraId="5256B8F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2790" w:type="dxa"/>
            <w:gridSpan w:val="9"/>
            <w:tcBorders>
              <w:top w:val="single" w:sz="4" w:space="0" w:color="E7E6E6"/>
              <w:left w:val="nil"/>
              <w:bottom w:val="single" w:sz="4" w:space="0" w:color="E7E6E6"/>
              <w:right w:val="single" w:sz="4" w:space="0" w:color="E7E6E6"/>
            </w:tcBorders>
            <w:shd w:val="clear" w:color="auto" w:fill="D9D9D9"/>
          </w:tcPr>
          <w:p w14:paraId="6403DBD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1270" w:type="dxa"/>
            <w:gridSpan w:val="3"/>
            <w:vMerge/>
            <w:tcBorders>
              <w:top w:val="single" w:sz="4" w:space="0" w:color="E7E6E6"/>
              <w:left w:val="nil"/>
              <w:bottom w:val="single" w:sz="4" w:space="0" w:color="E7E6E6"/>
              <w:right w:val="single" w:sz="4" w:space="0" w:color="E7E6E6"/>
            </w:tcBorders>
            <w:shd w:val="clear" w:color="auto" w:fill="D9D9D9"/>
          </w:tcPr>
          <w:p w14:paraId="031497D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985" w:type="dxa"/>
            <w:vMerge/>
            <w:tcBorders>
              <w:top w:val="single" w:sz="4" w:space="0" w:color="E7E6E6"/>
              <w:left w:val="nil"/>
              <w:right w:val="single" w:sz="4" w:space="0" w:color="E7E6E6"/>
            </w:tcBorders>
            <w:shd w:val="clear" w:color="auto" w:fill="auto"/>
          </w:tcPr>
          <w:p w14:paraId="48123F2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7756A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362019F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0890132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1710" w:type="dxa"/>
            <w:gridSpan w:val="2"/>
            <w:vMerge/>
            <w:tcBorders>
              <w:left w:val="nil"/>
              <w:bottom w:val="single" w:sz="4" w:space="0" w:color="E7E6E6"/>
              <w:right w:val="single" w:sz="4" w:space="0" w:color="E7E6E6"/>
            </w:tcBorders>
            <w:shd w:val="clear" w:color="auto" w:fill="auto"/>
          </w:tcPr>
          <w:p w14:paraId="1A3ADE5D" w14:textId="77777777" w:rsidR="009208F2" w:rsidRPr="004A7A55" w:rsidRDefault="009208F2" w:rsidP="009208F2">
            <w:pPr>
              <w:keepNext/>
              <w:keepLines/>
              <w:tabs>
                <w:tab w:val="right" w:leader="dot" w:pos="4392"/>
              </w:tabs>
              <w:spacing w:before="40" w:after="40"/>
              <w:ind w:left="-14"/>
              <w:rPr>
                <w:rFonts w:asciiTheme="minorHAnsi" w:hAnsiTheme="minorHAnsi" w:cstheme="minorHAnsi"/>
                <w:sz w:val="16"/>
                <w:szCs w:val="16"/>
                <w:lang w:val="en-GB"/>
              </w:rPr>
            </w:pPr>
          </w:p>
        </w:tc>
        <w:tc>
          <w:tcPr>
            <w:tcW w:w="810" w:type="dxa"/>
            <w:gridSpan w:val="2"/>
            <w:tcBorders>
              <w:top w:val="nil"/>
              <w:left w:val="nil"/>
              <w:bottom w:val="single" w:sz="4" w:space="0" w:color="E7E6E6"/>
              <w:right w:val="single" w:sz="4" w:space="0" w:color="E7E6E6"/>
            </w:tcBorders>
            <w:shd w:val="clear" w:color="auto" w:fill="D9D9D9"/>
          </w:tcPr>
          <w:p w14:paraId="5F71558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AT LEAST ONE NOT EXPIRED</w:t>
            </w:r>
          </w:p>
        </w:tc>
        <w:tc>
          <w:tcPr>
            <w:tcW w:w="1080" w:type="dxa"/>
            <w:gridSpan w:val="3"/>
            <w:tcBorders>
              <w:top w:val="nil"/>
              <w:left w:val="nil"/>
              <w:bottom w:val="single" w:sz="4" w:space="0" w:color="E7E6E6"/>
              <w:right w:val="single" w:sz="4" w:space="0" w:color="E7E6E6"/>
            </w:tcBorders>
            <w:shd w:val="clear" w:color="auto" w:fill="D9D9D9"/>
          </w:tcPr>
          <w:p w14:paraId="19EBCBC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AVAILABLE BUT EXPIRED</w:t>
            </w:r>
          </w:p>
        </w:tc>
        <w:tc>
          <w:tcPr>
            <w:tcW w:w="990" w:type="dxa"/>
            <w:gridSpan w:val="3"/>
            <w:tcBorders>
              <w:top w:val="nil"/>
              <w:left w:val="nil"/>
              <w:bottom w:val="single" w:sz="4" w:space="0" w:color="E7E6E6"/>
              <w:right w:val="single" w:sz="4" w:space="0" w:color="E7E6E6"/>
            </w:tcBorders>
            <w:shd w:val="clear" w:color="auto" w:fill="D9D9D9"/>
          </w:tcPr>
          <w:p w14:paraId="05F65F8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REPORTED AVAILABLE BUT NOT SEEN</w:t>
            </w:r>
          </w:p>
        </w:tc>
        <w:tc>
          <w:tcPr>
            <w:tcW w:w="900" w:type="dxa"/>
            <w:gridSpan w:val="2"/>
            <w:tcBorders>
              <w:top w:val="nil"/>
              <w:left w:val="nil"/>
              <w:bottom w:val="single" w:sz="4" w:space="0" w:color="E7E6E6"/>
              <w:right w:val="single" w:sz="4" w:space="0" w:color="E7E6E6"/>
            </w:tcBorders>
            <w:shd w:val="clear" w:color="auto" w:fill="D9D9D9"/>
          </w:tcPr>
          <w:p w14:paraId="57BC632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NOT AVAILABLE TODAY</w:t>
            </w:r>
          </w:p>
        </w:tc>
        <w:tc>
          <w:tcPr>
            <w:tcW w:w="900" w:type="dxa"/>
            <w:gridSpan w:val="4"/>
            <w:tcBorders>
              <w:top w:val="nil"/>
              <w:left w:val="nil"/>
              <w:bottom w:val="single" w:sz="4" w:space="0" w:color="E7E6E6"/>
              <w:right w:val="single" w:sz="4" w:space="0" w:color="E7E6E6"/>
            </w:tcBorders>
            <w:shd w:val="clear" w:color="auto" w:fill="D9D9D9"/>
          </w:tcPr>
          <w:p w14:paraId="71350BE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NEVER AVAILABLE</w:t>
            </w:r>
          </w:p>
        </w:tc>
        <w:tc>
          <w:tcPr>
            <w:tcW w:w="630" w:type="dxa"/>
            <w:gridSpan w:val="2"/>
            <w:tcBorders>
              <w:top w:val="nil"/>
              <w:left w:val="nil"/>
              <w:bottom w:val="single" w:sz="4" w:space="0" w:color="E7E6E6"/>
              <w:right w:val="single" w:sz="4" w:space="0" w:color="E7E6E6"/>
            </w:tcBorders>
            <w:shd w:val="clear" w:color="auto" w:fill="D9D9D9"/>
          </w:tcPr>
          <w:p w14:paraId="1B16D8B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640" w:type="dxa"/>
            <w:tcBorders>
              <w:top w:val="nil"/>
              <w:left w:val="nil"/>
              <w:bottom w:val="single" w:sz="4" w:space="0" w:color="E7E6E6"/>
              <w:right w:val="single" w:sz="4" w:space="0" w:color="E7E6E6"/>
            </w:tcBorders>
            <w:shd w:val="clear" w:color="auto" w:fill="D9D9D9"/>
          </w:tcPr>
          <w:p w14:paraId="5683B94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vMerge/>
            <w:tcBorders>
              <w:left w:val="nil"/>
              <w:bottom w:val="single" w:sz="4" w:space="0" w:color="E7E6E6"/>
              <w:right w:val="single" w:sz="4" w:space="0" w:color="E7E6E6"/>
            </w:tcBorders>
            <w:shd w:val="clear" w:color="auto" w:fill="auto"/>
          </w:tcPr>
          <w:p w14:paraId="1667640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6E3E47A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E7780C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993A41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1710" w:type="dxa"/>
            <w:gridSpan w:val="2"/>
            <w:tcBorders>
              <w:left w:val="nil"/>
              <w:bottom w:val="single" w:sz="4" w:space="0" w:color="E7E6E6"/>
              <w:right w:val="single" w:sz="4" w:space="0" w:color="E7E6E6"/>
            </w:tcBorders>
            <w:shd w:val="clear" w:color="auto" w:fill="auto"/>
          </w:tcPr>
          <w:p w14:paraId="5009D0E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Combined estrogen progesterone oral contraceptive pills</w:t>
            </w:r>
          </w:p>
        </w:tc>
        <w:tc>
          <w:tcPr>
            <w:tcW w:w="810" w:type="dxa"/>
            <w:gridSpan w:val="2"/>
            <w:tcBorders>
              <w:top w:val="nil"/>
              <w:left w:val="nil"/>
              <w:bottom w:val="single" w:sz="4" w:space="0" w:color="E7E6E6"/>
              <w:right w:val="single" w:sz="4" w:space="0" w:color="E7E6E6"/>
            </w:tcBorders>
            <w:shd w:val="clear" w:color="auto" w:fill="auto"/>
            <w:vAlign w:val="center"/>
          </w:tcPr>
          <w:p w14:paraId="239F242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2B39B8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60563E5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7A32A6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799DDF1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38839DD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39" behindDoc="0" locked="0" layoutInCell="1" allowOverlap="1" wp14:anchorId="766643EA" wp14:editId="4C486271">
                  <wp:simplePos x="0" y="0"/>
                  <wp:positionH relativeFrom="margin">
                    <wp:posOffset>-93345</wp:posOffset>
                  </wp:positionH>
                  <wp:positionV relativeFrom="margin">
                    <wp:posOffset>54610</wp:posOffset>
                  </wp:positionV>
                  <wp:extent cx="439420" cy="231775"/>
                  <wp:effectExtent l="0" t="0" r="0" b="0"/>
                  <wp:wrapNone/>
                  <wp:docPr id="11663" name="Graphic 1166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2C4B14F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0" behindDoc="0" locked="0" layoutInCell="1" allowOverlap="1" wp14:anchorId="0FF55B66" wp14:editId="52C0236F">
                  <wp:simplePos x="0" y="0"/>
                  <wp:positionH relativeFrom="margin">
                    <wp:posOffset>-93980</wp:posOffset>
                  </wp:positionH>
                  <wp:positionV relativeFrom="margin">
                    <wp:posOffset>63500</wp:posOffset>
                  </wp:positionV>
                  <wp:extent cx="439420" cy="231775"/>
                  <wp:effectExtent l="0" t="0" r="0" b="0"/>
                  <wp:wrapNone/>
                  <wp:docPr id="10194" name="Graphic 1019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576F91E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417DFA5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64EC21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6795EB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1710" w:type="dxa"/>
            <w:gridSpan w:val="2"/>
            <w:tcBorders>
              <w:left w:val="nil"/>
              <w:bottom w:val="single" w:sz="4" w:space="0" w:color="E7E6E6"/>
              <w:right w:val="single" w:sz="4" w:space="0" w:color="E7E6E6"/>
            </w:tcBorders>
            <w:shd w:val="clear" w:color="auto" w:fill="auto"/>
          </w:tcPr>
          <w:p w14:paraId="2934B68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Progestin-only contraceptive pills</w:t>
            </w:r>
          </w:p>
        </w:tc>
        <w:tc>
          <w:tcPr>
            <w:tcW w:w="810" w:type="dxa"/>
            <w:gridSpan w:val="2"/>
            <w:tcBorders>
              <w:top w:val="nil"/>
              <w:left w:val="nil"/>
              <w:bottom w:val="single" w:sz="4" w:space="0" w:color="E7E6E6"/>
              <w:right w:val="single" w:sz="4" w:space="0" w:color="E7E6E6"/>
            </w:tcBorders>
            <w:shd w:val="clear" w:color="auto" w:fill="auto"/>
            <w:vAlign w:val="center"/>
          </w:tcPr>
          <w:p w14:paraId="664B3DA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6F89C72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3A9EA9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7898E74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1CEDCC3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69C014A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1" behindDoc="0" locked="0" layoutInCell="1" allowOverlap="1" wp14:anchorId="301C28D3" wp14:editId="4356F5C7">
                  <wp:simplePos x="0" y="0"/>
                  <wp:positionH relativeFrom="margin">
                    <wp:posOffset>-93345</wp:posOffset>
                  </wp:positionH>
                  <wp:positionV relativeFrom="margin">
                    <wp:posOffset>33020</wp:posOffset>
                  </wp:positionV>
                  <wp:extent cx="439420" cy="231775"/>
                  <wp:effectExtent l="0" t="0" r="0" b="0"/>
                  <wp:wrapNone/>
                  <wp:docPr id="10207" name="Graphic 1020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08E506C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2" behindDoc="0" locked="0" layoutInCell="1" allowOverlap="1" wp14:anchorId="7A1FA5F0" wp14:editId="2B2DCF71">
                  <wp:simplePos x="0" y="0"/>
                  <wp:positionH relativeFrom="margin">
                    <wp:posOffset>-92710</wp:posOffset>
                  </wp:positionH>
                  <wp:positionV relativeFrom="margin">
                    <wp:posOffset>33020</wp:posOffset>
                  </wp:positionV>
                  <wp:extent cx="439420" cy="231775"/>
                  <wp:effectExtent l="0" t="0" r="0" b="0"/>
                  <wp:wrapNone/>
                  <wp:docPr id="5696" name="Graphic 56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5541343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008A96C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8FA21A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EE96D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1710" w:type="dxa"/>
            <w:gridSpan w:val="2"/>
            <w:tcBorders>
              <w:left w:val="nil"/>
              <w:bottom w:val="single" w:sz="4" w:space="0" w:color="E7E6E6"/>
              <w:right w:val="single" w:sz="4" w:space="0" w:color="E7E6E6"/>
            </w:tcBorders>
            <w:shd w:val="clear" w:color="auto" w:fill="auto"/>
          </w:tcPr>
          <w:p w14:paraId="6C14777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Combined estrogen progesterone injectable contraceptives</w:t>
            </w:r>
          </w:p>
        </w:tc>
        <w:tc>
          <w:tcPr>
            <w:tcW w:w="810" w:type="dxa"/>
            <w:gridSpan w:val="2"/>
            <w:tcBorders>
              <w:top w:val="nil"/>
              <w:left w:val="nil"/>
              <w:bottom w:val="single" w:sz="4" w:space="0" w:color="E7E6E6"/>
              <w:right w:val="single" w:sz="4" w:space="0" w:color="E7E6E6"/>
            </w:tcBorders>
            <w:shd w:val="clear" w:color="auto" w:fill="auto"/>
            <w:vAlign w:val="center"/>
          </w:tcPr>
          <w:p w14:paraId="68393B9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76B11F9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04160C7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5CE83F9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4DB627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7F5D18F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3" behindDoc="0" locked="0" layoutInCell="1" allowOverlap="1" wp14:anchorId="177BE138" wp14:editId="067BD98B">
                  <wp:simplePos x="0" y="0"/>
                  <wp:positionH relativeFrom="margin">
                    <wp:posOffset>-94615</wp:posOffset>
                  </wp:positionH>
                  <wp:positionV relativeFrom="margin">
                    <wp:posOffset>53975</wp:posOffset>
                  </wp:positionV>
                  <wp:extent cx="439420" cy="231775"/>
                  <wp:effectExtent l="0" t="0" r="0" b="0"/>
                  <wp:wrapNone/>
                  <wp:docPr id="5697" name="Graphic 569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31939C3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4" behindDoc="0" locked="0" layoutInCell="1" allowOverlap="1" wp14:anchorId="585565D0" wp14:editId="5F2FBEDE">
                  <wp:simplePos x="0" y="0"/>
                  <wp:positionH relativeFrom="margin">
                    <wp:posOffset>-92710</wp:posOffset>
                  </wp:positionH>
                  <wp:positionV relativeFrom="margin">
                    <wp:posOffset>73660</wp:posOffset>
                  </wp:positionV>
                  <wp:extent cx="439420" cy="231775"/>
                  <wp:effectExtent l="0" t="0" r="0" b="0"/>
                  <wp:wrapNone/>
                  <wp:docPr id="5698" name="Graphic 56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06DDA83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6A9F809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FC7197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42A08B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1710" w:type="dxa"/>
            <w:gridSpan w:val="2"/>
            <w:tcBorders>
              <w:left w:val="nil"/>
              <w:bottom w:val="single" w:sz="4" w:space="0" w:color="E7E6E6"/>
              <w:right w:val="single" w:sz="4" w:space="0" w:color="E7E6E6"/>
            </w:tcBorders>
            <w:shd w:val="clear" w:color="auto" w:fill="auto"/>
          </w:tcPr>
          <w:p w14:paraId="0B9DF34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Progestin-only injectable contraceptives</w:t>
            </w:r>
          </w:p>
        </w:tc>
        <w:tc>
          <w:tcPr>
            <w:tcW w:w="810" w:type="dxa"/>
            <w:gridSpan w:val="2"/>
            <w:tcBorders>
              <w:top w:val="nil"/>
              <w:left w:val="nil"/>
              <w:bottom w:val="single" w:sz="4" w:space="0" w:color="E7E6E6"/>
              <w:right w:val="single" w:sz="4" w:space="0" w:color="E7E6E6"/>
            </w:tcBorders>
            <w:shd w:val="clear" w:color="auto" w:fill="auto"/>
            <w:vAlign w:val="center"/>
          </w:tcPr>
          <w:p w14:paraId="458BDD7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21BBE7D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40B8D84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0E4DDAB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BCD27F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6882845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5" behindDoc="0" locked="0" layoutInCell="1" allowOverlap="1" wp14:anchorId="45BA307A" wp14:editId="12E28C65">
                  <wp:simplePos x="0" y="0"/>
                  <wp:positionH relativeFrom="margin">
                    <wp:posOffset>-93345</wp:posOffset>
                  </wp:positionH>
                  <wp:positionV relativeFrom="margin">
                    <wp:posOffset>44450</wp:posOffset>
                  </wp:positionV>
                  <wp:extent cx="439420" cy="231775"/>
                  <wp:effectExtent l="0" t="0" r="0" b="0"/>
                  <wp:wrapNone/>
                  <wp:docPr id="5699" name="Graphic 569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721B1EF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6" behindDoc="0" locked="0" layoutInCell="1" allowOverlap="1" wp14:anchorId="1830AA87" wp14:editId="1E0ABA7D">
                  <wp:simplePos x="0" y="0"/>
                  <wp:positionH relativeFrom="margin">
                    <wp:posOffset>-93345</wp:posOffset>
                  </wp:positionH>
                  <wp:positionV relativeFrom="margin">
                    <wp:posOffset>35560</wp:posOffset>
                  </wp:positionV>
                  <wp:extent cx="439420" cy="231775"/>
                  <wp:effectExtent l="0" t="0" r="0" b="0"/>
                  <wp:wrapNone/>
                  <wp:docPr id="5700" name="Graphic 570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1580007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6160BA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4142D9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526D24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1710" w:type="dxa"/>
            <w:gridSpan w:val="2"/>
            <w:tcBorders>
              <w:left w:val="nil"/>
              <w:bottom w:val="single" w:sz="4" w:space="0" w:color="E7E6E6"/>
              <w:right w:val="single" w:sz="4" w:space="0" w:color="E7E6E6"/>
            </w:tcBorders>
            <w:shd w:val="clear" w:color="auto" w:fill="auto"/>
          </w:tcPr>
          <w:p w14:paraId="0D5EADE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Male condoms</w:t>
            </w:r>
          </w:p>
        </w:tc>
        <w:tc>
          <w:tcPr>
            <w:tcW w:w="810" w:type="dxa"/>
            <w:gridSpan w:val="2"/>
            <w:tcBorders>
              <w:top w:val="nil"/>
              <w:left w:val="nil"/>
              <w:bottom w:val="single" w:sz="4" w:space="0" w:color="E7E6E6"/>
              <w:right w:val="single" w:sz="4" w:space="0" w:color="E7E6E6"/>
            </w:tcBorders>
            <w:shd w:val="clear" w:color="auto" w:fill="auto"/>
            <w:vAlign w:val="center"/>
          </w:tcPr>
          <w:p w14:paraId="0441B61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67F3FF1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68D70D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B2FBCE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016DE17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6F6FC1B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7" behindDoc="0" locked="0" layoutInCell="1" allowOverlap="1" wp14:anchorId="1CA0FECA" wp14:editId="675B59C1">
                  <wp:simplePos x="0" y="0"/>
                  <wp:positionH relativeFrom="margin">
                    <wp:posOffset>-99060</wp:posOffset>
                  </wp:positionH>
                  <wp:positionV relativeFrom="margin">
                    <wp:posOffset>34925</wp:posOffset>
                  </wp:positionV>
                  <wp:extent cx="439420" cy="231775"/>
                  <wp:effectExtent l="0" t="0" r="0" b="0"/>
                  <wp:wrapNone/>
                  <wp:docPr id="5701" name="Graphic 570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2D674C6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8" behindDoc="0" locked="0" layoutInCell="1" allowOverlap="1" wp14:anchorId="368F412B" wp14:editId="30C3D25C">
                  <wp:simplePos x="0" y="0"/>
                  <wp:positionH relativeFrom="margin">
                    <wp:posOffset>-92710</wp:posOffset>
                  </wp:positionH>
                  <wp:positionV relativeFrom="margin">
                    <wp:posOffset>34925</wp:posOffset>
                  </wp:positionV>
                  <wp:extent cx="439420" cy="231775"/>
                  <wp:effectExtent l="0" t="0" r="0" b="0"/>
                  <wp:wrapNone/>
                  <wp:docPr id="5702" name="Graphic 570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6EEA85A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14ED1AC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6CA7B5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0EB42E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1710" w:type="dxa"/>
            <w:gridSpan w:val="2"/>
            <w:tcBorders>
              <w:left w:val="nil"/>
              <w:bottom w:val="single" w:sz="4" w:space="0" w:color="E7E6E6"/>
              <w:right w:val="single" w:sz="4" w:space="0" w:color="E7E6E6"/>
            </w:tcBorders>
            <w:shd w:val="clear" w:color="auto" w:fill="auto"/>
          </w:tcPr>
          <w:p w14:paraId="7C72608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Female condoms</w:t>
            </w:r>
          </w:p>
        </w:tc>
        <w:tc>
          <w:tcPr>
            <w:tcW w:w="810" w:type="dxa"/>
            <w:gridSpan w:val="2"/>
            <w:tcBorders>
              <w:top w:val="nil"/>
              <w:left w:val="nil"/>
              <w:bottom w:val="single" w:sz="4" w:space="0" w:color="E7E6E6"/>
              <w:right w:val="single" w:sz="4" w:space="0" w:color="E7E6E6"/>
            </w:tcBorders>
            <w:shd w:val="clear" w:color="auto" w:fill="auto"/>
            <w:vAlign w:val="center"/>
          </w:tcPr>
          <w:p w14:paraId="4AEDCEE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1080" w:type="dxa"/>
            <w:gridSpan w:val="3"/>
            <w:tcBorders>
              <w:top w:val="nil"/>
              <w:left w:val="nil"/>
              <w:bottom w:val="single" w:sz="4" w:space="0" w:color="E7E6E6"/>
              <w:right w:val="single" w:sz="4" w:space="0" w:color="E7E6E6"/>
            </w:tcBorders>
            <w:shd w:val="clear" w:color="auto" w:fill="auto"/>
            <w:vAlign w:val="center"/>
          </w:tcPr>
          <w:p w14:paraId="2026F55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90" w:type="dxa"/>
            <w:gridSpan w:val="3"/>
            <w:tcBorders>
              <w:top w:val="nil"/>
              <w:left w:val="nil"/>
              <w:bottom w:val="single" w:sz="4" w:space="0" w:color="E7E6E6"/>
              <w:right w:val="single" w:sz="4" w:space="0" w:color="E7E6E6"/>
            </w:tcBorders>
            <w:shd w:val="clear" w:color="auto" w:fill="auto"/>
            <w:vAlign w:val="center"/>
          </w:tcPr>
          <w:p w14:paraId="119EF5C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A46BD3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00" w:type="dxa"/>
            <w:gridSpan w:val="4"/>
            <w:tcBorders>
              <w:top w:val="nil"/>
              <w:left w:val="nil"/>
              <w:bottom w:val="single" w:sz="4" w:space="0" w:color="E7E6E6"/>
              <w:right w:val="single" w:sz="4" w:space="0" w:color="E7E6E6"/>
            </w:tcBorders>
            <w:shd w:val="clear" w:color="auto" w:fill="auto"/>
            <w:vAlign w:val="center"/>
          </w:tcPr>
          <w:p w14:paraId="26D5A12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630" w:type="dxa"/>
            <w:gridSpan w:val="2"/>
            <w:tcBorders>
              <w:top w:val="nil"/>
              <w:left w:val="nil"/>
              <w:bottom w:val="single" w:sz="4" w:space="0" w:color="E7E6E6"/>
              <w:right w:val="single" w:sz="4" w:space="0" w:color="E7E6E6"/>
            </w:tcBorders>
            <w:shd w:val="clear" w:color="auto" w:fill="auto"/>
            <w:vAlign w:val="center"/>
          </w:tcPr>
          <w:p w14:paraId="6C9320A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359040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8FB8A1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29D3062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729F5C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4FC69BD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1710" w:type="dxa"/>
            <w:gridSpan w:val="2"/>
            <w:tcBorders>
              <w:left w:val="nil"/>
              <w:bottom w:val="single" w:sz="4" w:space="0" w:color="E7E6E6"/>
              <w:right w:val="single" w:sz="4" w:space="0" w:color="E7E6E6"/>
            </w:tcBorders>
            <w:shd w:val="clear" w:color="auto" w:fill="auto"/>
          </w:tcPr>
          <w:p w14:paraId="1154C0E7"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fr-FR"/>
              </w:rPr>
            </w:pPr>
            <w:r w:rsidRPr="004A7A55">
              <w:rPr>
                <w:rFonts w:asciiTheme="minorHAnsi" w:hAnsiTheme="minorHAnsi" w:cstheme="minorHAnsi"/>
                <w:color w:val="000000"/>
                <w:sz w:val="16"/>
                <w:szCs w:val="16"/>
                <w:lang w:val="fr-FR"/>
              </w:rPr>
              <w:t>Implant (e.g. levonorgestrel, etonogestrel)</w:t>
            </w:r>
          </w:p>
        </w:tc>
        <w:tc>
          <w:tcPr>
            <w:tcW w:w="810" w:type="dxa"/>
            <w:gridSpan w:val="2"/>
            <w:tcBorders>
              <w:top w:val="nil"/>
              <w:left w:val="nil"/>
              <w:bottom w:val="single" w:sz="4" w:space="0" w:color="E7E6E6"/>
              <w:right w:val="single" w:sz="4" w:space="0" w:color="E7E6E6"/>
            </w:tcBorders>
            <w:shd w:val="clear" w:color="auto" w:fill="auto"/>
            <w:vAlign w:val="center"/>
          </w:tcPr>
          <w:p w14:paraId="7B7909D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1080" w:type="dxa"/>
            <w:gridSpan w:val="3"/>
            <w:tcBorders>
              <w:top w:val="nil"/>
              <w:left w:val="nil"/>
              <w:bottom w:val="single" w:sz="4" w:space="0" w:color="E7E6E6"/>
              <w:right w:val="single" w:sz="4" w:space="0" w:color="E7E6E6"/>
            </w:tcBorders>
            <w:shd w:val="clear" w:color="auto" w:fill="auto"/>
            <w:vAlign w:val="center"/>
          </w:tcPr>
          <w:p w14:paraId="6D7ACE6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90" w:type="dxa"/>
            <w:gridSpan w:val="3"/>
            <w:tcBorders>
              <w:top w:val="nil"/>
              <w:left w:val="nil"/>
              <w:bottom w:val="single" w:sz="4" w:space="0" w:color="E7E6E6"/>
              <w:right w:val="single" w:sz="4" w:space="0" w:color="E7E6E6"/>
            </w:tcBorders>
            <w:shd w:val="clear" w:color="auto" w:fill="auto"/>
            <w:vAlign w:val="center"/>
          </w:tcPr>
          <w:p w14:paraId="1B4DFF4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A47B6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00" w:type="dxa"/>
            <w:gridSpan w:val="4"/>
            <w:tcBorders>
              <w:top w:val="nil"/>
              <w:left w:val="nil"/>
              <w:bottom w:val="single" w:sz="4" w:space="0" w:color="E7E6E6"/>
              <w:right w:val="single" w:sz="4" w:space="0" w:color="E7E6E6"/>
            </w:tcBorders>
            <w:shd w:val="clear" w:color="auto" w:fill="auto"/>
            <w:vAlign w:val="center"/>
          </w:tcPr>
          <w:p w14:paraId="4C1F76A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630" w:type="dxa"/>
            <w:gridSpan w:val="2"/>
            <w:tcBorders>
              <w:top w:val="nil"/>
              <w:left w:val="nil"/>
              <w:bottom w:val="single" w:sz="4" w:space="0" w:color="E7E6E6"/>
              <w:right w:val="single" w:sz="4" w:space="0" w:color="E7E6E6"/>
            </w:tcBorders>
            <w:shd w:val="clear" w:color="auto" w:fill="auto"/>
            <w:vAlign w:val="center"/>
          </w:tcPr>
          <w:p w14:paraId="6E17900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8FE231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894A6E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B24A0E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FA05FD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68961C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1710" w:type="dxa"/>
            <w:gridSpan w:val="2"/>
            <w:tcBorders>
              <w:left w:val="nil"/>
              <w:bottom w:val="single" w:sz="4" w:space="0" w:color="E7E6E6"/>
              <w:right w:val="single" w:sz="4" w:space="0" w:color="E7E6E6"/>
            </w:tcBorders>
            <w:shd w:val="clear" w:color="auto" w:fill="auto"/>
          </w:tcPr>
          <w:p w14:paraId="3F7891E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Emergency contraceptive (e.g. levonorgestrel, ulipristal acetate, mifepristone tablet)</w:t>
            </w:r>
          </w:p>
        </w:tc>
        <w:tc>
          <w:tcPr>
            <w:tcW w:w="810" w:type="dxa"/>
            <w:gridSpan w:val="2"/>
            <w:tcBorders>
              <w:top w:val="nil"/>
              <w:left w:val="nil"/>
              <w:bottom w:val="single" w:sz="4" w:space="0" w:color="E7E6E6"/>
              <w:right w:val="single" w:sz="4" w:space="0" w:color="E7E6E6"/>
            </w:tcBorders>
            <w:shd w:val="clear" w:color="auto" w:fill="auto"/>
            <w:vAlign w:val="center"/>
          </w:tcPr>
          <w:p w14:paraId="0F82A59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1080" w:type="dxa"/>
            <w:gridSpan w:val="3"/>
            <w:tcBorders>
              <w:top w:val="nil"/>
              <w:left w:val="nil"/>
              <w:bottom w:val="single" w:sz="4" w:space="0" w:color="E7E6E6"/>
              <w:right w:val="single" w:sz="4" w:space="0" w:color="E7E6E6"/>
            </w:tcBorders>
            <w:shd w:val="clear" w:color="auto" w:fill="auto"/>
            <w:vAlign w:val="center"/>
          </w:tcPr>
          <w:p w14:paraId="221639D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90" w:type="dxa"/>
            <w:gridSpan w:val="3"/>
            <w:tcBorders>
              <w:top w:val="nil"/>
              <w:left w:val="nil"/>
              <w:bottom w:val="single" w:sz="4" w:space="0" w:color="E7E6E6"/>
              <w:right w:val="single" w:sz="4" w:space="0" w:color="E7E6E6"/>
            </w:tcBorders>
            <w:shd w:val="clear" w:color="auto" w:fill="auto"/>
            <w:vAlign w:val="center"/>
          </w:tcPr>
          <w:p w14:paraId="49B5AD3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9C40FF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00" w:type="dxa"/>
            <w:gridSpan w:val="4"/>
            <w:tcBorders>
              <w:top w:val="nil"/>
              <w:left w:val="nil"/>
              <w:bottom w:val="single" w:sz="4" w:space="0" w:color="E7E6E6"/>
              <w:right w:val="single" w:sz="4" w:space="0" w:color="E7E6E6"/>
            </w:tcBorders>
            <w:shd w:val="clear" w:color="auto" w:fill="auto"/>
            <w:vAlign w:val="center"/>
          </w:tcPr>
          <w:p w14:paraId="51A48A6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630" w:type="dxa"/>
            <w:gridSpan w:val="2"/>
            <w:tcBorders>
              <w:top w:val="nil"/>
              <w:left w:val="nil"/>
              <w:bottom w:val="single" w:sz="4" w:space="0" w:color="E7E6E6"/>
              <w:right w:val="single" w:sz="4" w:space="0" w:color="E7E6E6"/>
            </w:tcBorders>
            <w:shd w:val="clear" w:color="auto" w:fill="auto"/>
            <w:vAlign w:val="center"/>
          </w:tcPr>
          <w:p w14:paraId="305DB8C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68688B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42373622"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F66C18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73D7CA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CE32DF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1710" w:type="dxa"/>
            <w:gridSpan w:val="2"/>
            <w:tcBorders>
              <w:left w:val="nil"/>
              <w:bottom w:val="single" w:sz="4" w:space="0" w:color="E7E6E6"/>
              <w:right w:val="single" w:sz="4" w:space="0" w:color="E7E6E6"/>
            </w:tcBorders>
            <w:shd w:val="clear" w:color="auto" w:fill="auto"/>
          </w:tcPr>
          <w:p w14:paraId="326731C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Intrauterine contraceptive device (IUCD)</w:t>
            </w:r>
          </w:p>
        </w:tc>
        <w:tc>
          <w:tcPr>
            <w:tcW w:w="810" w:type="dxa"/>
            <w:gridSpan w:val="2"/>
            <w:tcBorders>
              <w:top w:val="nil"/>
              <w:left w:val="nil"/>
              <w:bottom w:val="single" w:sz="4" w:space="0" w:color="E7E6E6"/>
              <w:right w:val="single" w:sz="4" w:space="0" w:color="E7E6E6"/>
            </w:tcBorders>
            <w:shd w:val="clear" w:color="auto" w:fill="auto"/>
            <w:vAlign w:val="center"/>
          </w:tcPr>
          <w:p w14:paraId="3BED591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1B7E966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625BB95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73E3127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6948CF8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294E359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51" behindDoc="0" locked="0" layoutInCell="1" allowOverlap="1" wp14:anchorId="6369CEB0" wp14:editId="6D2B29C6">
                  <wp:simplePos x="0" y="0"/>
                  <wp:positionH relativeFrom="margin">
                    <wp:posOffset>-99060</wp:posOffset>
                  </wp:positionH>
                  <wp:positionV relativeFrom="margin">
                    <wp:posOffset>21590</wp:posOffset>
                  </wp:positionV>
                  <wp:extent cx="439420" cy="231775"/>
                  <wp:effectExtent l="0" t="0" r="0" b="0"/>
                  <wp:wrapNone/>
                  <wp:docPr id="5703" name="Graphic 570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386B1A5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52" behindDoc="0" locked="0" layoutInCell="1" allowOverlap="1" wp14:anchorId="2BEE8A17" wp14:editId="79346340">
                  <wp:simplePos x="0" y="0"/>
                  <wp:positionH relativeFrom="margin">
                    <wp:posOffset>-92710</wp:posOffset>
                  </wp:positionH>
                  <wp:positionV relativeFrom="margin">
                    <wp:posOffset>39370</wp:posOffset>
                  </wp:positionV>
                  <wp:extent cx="439420" cy="231775"/>
                  <wp:effectExtent l="0" t="0" r="0" b="0"/>
                  <wp:wrapNone/>
                  <wp:docPr id="5704" name="Graphic 570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7FDDE9F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0BB718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41BA62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C2B42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10</w:t>
            </w:r>
          </w:p>
        </w:tc>
        <w:tc>
          <w:tcPr>
            <w:tcW w:w="1710" w:type="dxa"/>
            <w:gridSpan w:val="2"/>
            <w:tcBorders>
              <w:left w:val="nil"/>
              <w:bottom w:val="single" w:sz="4" w:space="0" w:color="E7E6E6"/>
              <w:right w:val="single" w:sz="4" w:space="0" w:color="E7E6E6"/>
            </w:tcBorders>
            <w:shd w:val="clear" w:color="auto" w:fill="auto"/>
          </w:tcPr>
          <w:p w14:paraId="6F85677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Cycle beads for standard days method</w:t>
            </w:r>
          </w:p>
        </w:tc>
        <w:tc>
          <w:tcPr>
            <w:tcW w:w="810" w:type="dxa"/>
            <w:gridSpan w:val="2"/>
            <w:tcBorders>
              <w:top w:val="nil"/>
              <w:left w:val="nil"/>
              <w:bottom w:val="single" w:sz="4" w:space="0" w:color="E7E6E6"/>
              <w:right w:val="single" w:sz="4" w:space="0" w:color="E7E6E6"/>
            </w:tcBorders>
            <w:shd w:val="clear" w:color="auto" w:fill="auto"/>
            <w:vAlign w:val="center"/>
          </w:tcPr>
          <w:p w14:paraId="6BE0699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1B3FF32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7F6071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31E903B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33FD5D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52FBCE4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9" behindDoc="0" locked="0" layoutInCell="1" allowOverlap="1" wp14:anchorId="69D098B7" wp14:editId="027F9819">
                  <wp:simplePos x="0" y="0"/>
                  <wp:positionH relativeFrom="margin">
                    <wp:posOffset>-99060</wp:posOffset>
                  </wp:positionH>
                  <wp:positionV relativeFrom="margin">
                    <wp:posOffset>40005</wp:posOffset>
                  </wp:positionV>
                  <wp:extent cx="439420" cy="231775"/>
                  <wp:effectExtent l="0" t="0" r="0" b="0"/>
                  <wp:wrapNone/>
                  <wp:docPr id="5705" name="Graphic 570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212581F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50" behindDoc="0" locked="0" layoutInCell="1" allowOverlap="1" wp14:anchorId="73FAB4F8" wp14:editId="73FD8FA5">
                  <wp:simplePos x="0" y="0"/>
                  <wp:positionH relativeFrom="margin">
                    <wp:posOffset>-92710</wp:posOffset>
                  </wp:positionH>
                  <wp:positionV relativeFrom="margin">
                    <wp:posOffset>27940</wp:posOffset>
                  </wp:positionV>
                  <wp:extent cx="439420" cy="231775"/>
                  <wp:effectExtent l="0" t="0" r="0" b="0"/>
                  <wp:wrapNone/>
                  <wp:docPr id="5706" name="Graphic 570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36F6AF9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B7A3C1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21FE0B1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9FBADF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3131</w:t>
            </w:r>
          </w:p>
        </w:tc>
        <w:tc>
          <w:tcPr>
            <w:tcW w:w="3600" w:type="dxa"/>
            <w:gridSpan w:val="7"/>
            <w:tcBorders>
              <w:left w:val="nil"/>
              <w:bottom w:val="single" w:sz="4" w:space="0" w:color="E7E6E6"/>
              <w:right w:val="single" w:sz="4" w:space="0" w:color="E7E6E6"/>
            </w:tcBorders>
            <w:shd w:val="clear" w:color="auto" w:fill="auto"/>
          </w:tcPr>
          <w:p w14:paraId="374EDE2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any nutritional supplements for malnutrition available in this facility?</w:t>
            </w:r>
            <w:r w:rsidRPr="004A7A55">
              <w:rPr>
                <w:rFonts w:asciiTheme="minorHAnsi" w:hAnsiTheme="minorHAnsi" w:cstheme="minorHAnsi"/>
                <w:color w:val="000000"/>
                <w:sz w:val="16"/>
                <w:szCs w:val="16"/>
                <w:lang w:val="en-GB"/>
              </w:rPr>
              <w:br/>
              <w:t xml:space="preserve">IF YES, GO TO WHERE NUTRITIONAL SUPPLEMENTS ARE STORED TO CHECK AVAILABILITY. </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67ADB285"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0DA67A2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46A9CC5D"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7B11F894"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Q3134</w:t>
            </w:r>
          </w:p>
        </w:tc>
      </w:tr>
      <w:tr w:rsidR="009208F2" w:rsidRPr="004A7A55" w14:paraId="34B3838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5F9DEA" w14:textId="794082AB"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39DAF9" w14:textId="6943164D"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3132</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4C924871" w14:textId="77777777" w:rsidR="009208F2" w:rsidRPr="004A7A55" w:rsidRDefault="009208F2" w:rsidP="009208F2">
            <w:pPr>
              <w:keepNext/>
              <w:keepLines/>
              <w:tabs>
                <w:tab w:val="right" w:leader="dot" w:pos="4392"/>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nutritional supplements</w:t>
            </w:r>
            <w:r w:rsidRPr="004A7A55">
              <w:rPr>
                <w:rFonts w:asciiTheme="minorHAnsi" w:hAnsiTheme="minorHAnsi" w:cstheme="minorHAnsi"/>
                <w:sz w:val="16"/>
                <w:szCs w:val="16"/>
                <w:lang w:val="en-GB"/>
              </w:rPr>
              <w:t xml:space="preserve"> for malnutrition are available in this facility today. </w:t>
            </w:r>
          </w:p>
        </w:tc>
        <w:tc>
          <w:tcPr>
            <w:tcW w:w="985" w:type="dxa"/>
            <w:tcBorders>
              <w:top w:val="single" w:sz="4" w:space="0" w:color="E7E6E6"/>
              <w:left w:val="nil"/>
              <w:bottom w:val="single" w:sz="4" w:space="0" w:color="E7E6E6"/>
              <w:right w:val="single" w:sz="4" w:space="0" w:color="E7E6E6"/>
            </w:tcBorders>
            <w:shd w:val="clear" w:color="auto" w:fill="auto"/>
          </w:tcPr>
          <w:p w14:paraId="22F1E38E"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5E3DE9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5C9635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79F54BF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3133</w:t>
            </w:r>
          </w:p>
        </w:tc>
        <w:tc>
          <w:tcPr>
            <w:tcW w:w="2340" w:type="dxa"/>
            <w:gridSpan w:val="3"/>
            <w:vMerge w:val="restart"/>
            <w:tcBorders>
              <w:top w:val="single" w:sz="4" w:space="0" w:color="E7E6E6"/>
              <w:left w:val="nil"/>
              <w:bottom w:val="single" w:sz="4" w:space="0" w:color="E7E6E6"/>
              <w:right w:val="single" w:sz="4" w:space="0" w:color="E7E6E6"/>
            </w:tcBorders>
            <w:shd w:val="clear" w:color="auto" w:fill="auto"/>
          </w:tcPr>
          <w:p w14:paraId="526FF528"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supplement that I ask about, please show it to me.</w:t>
            </w:r>
          </w:p>
          <w:p w14:paraId="2C1CE2D0"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p w14:paraId="6B3612E3" w14:textId="43E4FBFE"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w:t>
            </w:r>
            <w:r w:rsidR="007B26CA">
              <w:rPr>
                <w:rFonts w:asciiTheme="minorHAnsi" w:hAnsiTheme="minorHAnsi" w:cstheme="minorHAnsi"/>
                <w:sz w:val="16"/>
                <w:szCs w:val="16"/>
                <w:lang w:val="en-GB"/>
              </w:rPr>
              <w:t xml:space="preserve">ONE </w:t>
            </w:r>
            <w:r w:rsidRPr="004A7A55">
              <w:rPr>
                <w:rFonts w:asciiTheme="minorHAnsi" w:hAnsiTheme="minorHAnsi" w:cstheme="minorHAnsi"/>
                <w:sz w:val="16"/>
                <w:szCs w:val="16"/>
                <w:lang w:val="en-GB"/>
              </w:rPr>
              <w:t>IS NOT EXPIRED</w:t>
            </w:r>
          </w:p>
        </w:tc>
        <w:tc>
          <w:tcPr>
            <w:tcW w:w="5320" w:type="dxa"/>
            <w:gridSpan w:val="16"/>
            <w:tcBorders>
              <w:top w:val="single" w:sz="4" w:space="0" w:color="E7E6E6"/>
              <w:left w:val="nil"/>
              <w:bottom w:val="single" w:sz="4" w:space="0" w:color="E7E6E6"/>
              <w:right w:val="single" w:sz="4" w:space="0" w:color="E7E6E6"/>
            </w:tcBorders>
            <w:shd w:val="clear" w:color="auto" w:fill="D9D9D9"/>
          </w:tcPr>
          <w:p w14:paraId="147F79B1" w14:textId="5B37F85F"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796C2C1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7D447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32"/>
          <w:jc w:val="center"/>
        </w:trPr>
        <w:tc>
          <w:tcPr>
            <w:tcW w:w="805" w:type="dxa"/>
            <w:vMerge/>
            <w:tcBorders>
              <w:top w:val="single" w:sz="4" w:space="0" w:color="E7E6E6"/>
              <w:left w:val="single" w:sz="4" w:space="0" w:color="E7E6E6"/>
              <w:right w:val="single" w:sz="4" w:space="0" w:color="E7E6E6"/>
            </w:tcBorders>
            <w:shd w:val="clear" w:color="auto" w:fill="auto"/>
          </w:tcPr>
          <w:p w14:paraId="51E04E3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252515E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1AC71AAA"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63569F0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OBSERVED </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0D1EF2D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7757A14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4A590D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25BAECA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0F1586C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47E05E67"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059274A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5E91FF5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21FD69D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11D1867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2E21442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4D403E5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1288B1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EB14E4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3150E6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59D55A2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Ready-to-use therapeutic food (RUTF)</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68EF9B5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4B27A3B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AC14D8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4C8BD1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409FA6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1DD861B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6B397D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B6C7EE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C4DD27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0090EC7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F-75 (Formula 75)</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52CB553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D91C2C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3BE930E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C057F4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79F1C36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AE3229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1E1B9B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2D3B19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E5011E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60CC431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F-100 (Formula 100)</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173646E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184A262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6FA6FFD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4B181C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8CC31E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2CA3C5A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FD3894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B9E372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FB6002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743081C0"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Micronutrient powder (MNP)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03EE9BB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3D7690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9E442C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34E37A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15E4494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1DB297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348648B" w14:textId="77777777" w:rsidTr="00E67A76">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14780ED" w14:textId="77777777" w:rsidR="009208F2" w:rsidRPr="004A7A55" w:rsidRDefault="009208F2" w:rsidP="009208F2">
            <w:pPr>
              <w:pStyle w:val="Heading3"/>
              <w:tabs>
                <w:tab w:val="right" w:leader="dot" w:pos="4392"/>
              </w:tabs>
              <w:spacing w:before="40" w:after="40"/>
              <w:rPr>
                <w:rFonts w:asciiTheme="minorHAnsi" w:hAnsiTheme="minorHAnsi" w:cstheme="minorHAnsi"/>
                <w:b w:val="0"/>
                <w:bCs w:val="0"/>
                <w:sz w:val="16"/>
                <w:szCs w:val="16"/>
                <w:lang w:val="en-GB"/>
              </w:rPr>
            </w:pPr>
            <w:bookmarkStart w:id="802" w:name="_Hlk109249452"/>
          </w:p>
        </w:tc>
        <w:tc>
          <w:tcPr>
            <w:tcW w:w="630" w:type="dxa"/>
            <w:tcBorders>
              <w:top w:val="nil"/>
              <w:left w:val="nil"/>
              <w:bottom w:val="single" w:sz="4" w:space="0" w:color="E7E6E6"/>
              <w:right w:val="single" w:sz="4" w:space="0" w:color="E7E6E6"/>
            </w:tcBorders>
            <w:shd w:val="clear" w:color="auto" w:fill="D9D9D9" w:themeFill="background1" w:themeFillShade="D9"/>
          </w:tcPr>
          <w:p w14:paraId="5F29ED38"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D9D9D9" w:themeFill="background1" w:themeFillShade="D9"/>
          </w:tcPr>
          <w:p w14:paraId="667E778D" w14:textId="77777777" w:rsidR="009208F2" w:rsidRPr="004A7A55" w:rsidRDefault="009208F2" w:rsidP="009208F2">
            <w:pPr>
              <w:pStyle w:val="Heading3"/>
              <w:spacing w:before="40" w:after="40"/>
              <w:rPr>
                <w:rFonts w:asciiTheme="minorHAnsi" w:hAnsiTheme="minorHAnsi" w:cstheme="minorHAnsi"/>
                <w:sz w:val="16"/>
                <w:szCs w:val="16"/>
                <w:lang w:val="en-GB"/>
              </w:rPr>
            </w:pPr>
            <w:bookmarkStart w:id="803" w:name="_Toc117656760"/>
            <w:bookmarkStart w:id="804" w:name="_Toc135317533"/>
            <w:bookmarkStart w:id="805" w:name="_Toc53130917"/>
            <w:bookmarkStart w:id="806" w:name="_Toc103263990"/>
            <w:r w:rsidRPr="004A7A55">
              <w:rPr>
                <w:rFonts w:asciiTheme="minorHAnsi" w:hAnsiTheme="minorHAnsi" w:cstheme="minorHAnsi"/>
                <w:sz w:val="16"/>
                <w:szCs w:val="16"/>
                <w:lang w:val="en-GB"/>
              </w:rPr>
              <w:t>31.1.2. SITE CONDITIONS</w:t>
            </w:r>
            <w:bookmarkEnd w:id="803"/>
            <w:bookmarkEnd w:id="804"/>
            <w:r w:rsidRPr="004A7A55">
              <w:rPr>
                <w:rFonts w:asciiTheme="minorHAnsi" w:hAnsiTheme="minorHAnsi" w:cstheme="minorHAnsi"/>
                <w:sz w:val="16"/>
                <w:szCs w:val="16"/>
                <w:lang w:val="en-GB"/>
              </w:rPr>
              <w:t xml:space="preserve"> </w:t>
            </w:r>
            <w:bookmarkEnd w:id="805"/>
            <w:bookmarkEnd w:id="806"/>
          </w:p>
        </w:tc>
        <w:tc>
          <w:tcPr>
            <w:tcW w:w="985" w:type="dxa"/>
            <w:tcBorders>
              <w:top w:val="nil"/>
              <w:left w:val="nil"/>
              <w:bottom w:val="single" w:sz="4" w:space="0" w:color="E7E6E6"/>
              <w:right w:val="single" w:sz="4" w:space="0" w:color="E7E6E6"/>
            </w:tcBorders>
            <w:shd w:val="clear" w:color="auto" w:fill="D9D9D9" w:themeFill="background1" w:themeFillShade="D9"/>
          </w:tcPr>
          <w:p w14:paraId="1CBD3FE1"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r>
      <w:bookmarkEnd w:id="802"/>
      <w:tr w:rsidR="009208F2" w:rsidRPr="004A7A55" w14:paraId="59C0DC0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2B45FF1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758D47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3134</w:t>
            </w:r>
          </w:p>
        </w:tc>
        <w:tc>
          <w:tcPr>
            <w:tcW w:w="3600" w:type="dxa"/>
            <w:gridSpan w:val="7"/>
            <w:tcBorders>
              <w:left w:val="nil"/>
              <w:bottom w:val="single" w:sz="4" w:space="0" w:color="E7E6E6"/>
              <w:right w:val="single" w:sz="4" w:space="0" w:color="E7E6E6"/>
            </w:tcBorders>
            <w:shd w:val="clear" w:color="auto" w:fill="auto"/>
          </w:tcPr>
          <w:p w14:paraId="65DC1719" w14:textId="6B493A62"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 THE </w:t>
            </w:r>
            <w:r w:rsidRPr="004A7A55">
              <w:rPr>
                <w:rFonts w:asciiTheme="minorHAnsi" w:hAnsiTheme="minorHAnsi" w:cstheme="minorHAnsi"/>
                <w:b/>
                <w:bCs/>
                <w:sz w:val="16"/>
                <w:szCs w:val="16"/>
                <w:lang w:val="en-GB"/>
              </w:rPr>
              <w:t xml:space="preserve">MAIN STORAGE </w:t>
            </w:r>
            <w:r w:rsidR="006C22E1">
              <w:rPr>
                <w:rFonts w:asciiTheme="minorHAnsi" w:hAnsiTheme="minorHAnsi" w:cstheme="minorHAnsi"/>
                <w:b/>
                <w:bCs/>
                <w:sz w:val="16"/>
                <w:szCs w:val="16"/>
                <w:lang w:val="en-GB"/>
              </w:rPr>
              <w:t>SITE</w:t>
            </w:r>
            <w:r w:rsidR="006C22E1" w:rsidRPr="004A7A55">
              <w:rPr>
                <w:rFonts w:asciiTheme="minorHAnsi" w:hAnsiTheme="minorHAnsi" w:cstheme="minorHAnsi"/>
                <w:b/>
                <w:bCs/>
                <w:sz w:val="16"/>
                <w:szCs w:val="16"/>
                <w:lang w:val="en-GB"/>
              </w:rPr>
              <w:t xml:space="preserve"> </w:t>
            </w:r>
            <w:r w:rsidRPr="004A7A55">
              <w:rPr>
                <w:rFonts w:asciiTheme="minorHAnsi" w:hAnsiTheme="minorHAnsi" w:cstheme="minorHAnsi"/>
                <w:b/>
                <w:bCs/>
                <w:sz w:val="16"/>
                <w:szCs w:val="16"/>
                <w:lang w:val="en-GB"/>
              </w:rPr>
              <w:t xml:space="preserve">FOR PHARMACEUTICALS </w:t>
            </w:r>
            <w:r w:rsidRPr="004A7A55">
              <w:rPr>
                <w:rFonts w:asciiTheme="minorHAnsi" w:hAnsiTheme="minorHAnsi" w:cstheme="minorHAnsi"/>
                <w:sz w:val="16"/>
                <w:szCs w:val="16"/>
                <w:lang w:val="en-GB"/>
              </w:rPr>
              <w:t>(IF THERE ARE SEPARATE PHARMACIES FOR IN- AND OUTPATIENT, ASSESS THE OUTPATIENT PHARMACY) AND INDICATE THE PRESENCE (OR ABSENCE) OF EACH OF THE FOLLOWING CONDITIONS:</w:t>
            </w:r>
          </w:p>
        </w:tc>
        <w:tc>
          <w:tcPr>
            <w:tcW w:w="1980" w:type="dxa"/>
            <w:gridSpan w:val="6"/>
            <w:tcBorders>
              <w:top w:val="nil"/>
              <w:left w:val="nil"/>
              <w:bottom w:val="single" w:sz="4" w:space="0" w:color="E7E6E6"/>
              <w:right w:val="single" w:sz="4" w:space="0" w:color="E7E6E6"/>
            </w:tcBorders>
            <w:shd w:val="clear" w:color="auto" w:fill="D9D9D9"/>
          </w:tcPr>
          <w:p w14:paraId="476EFE9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cPr>
          <w:p w14:paraId="0828A40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tcBorders>
              <w:left w:val="nil"/>
              <w:bottom w:val="single" w:sz="4" w:space="0" w:color="E7E6E6"/>
              <w:right w:val="single" w:sz="4" w:space="0" w:color="E7E6E6"/>
            </w:tcBorders>
            <w:shd w:val="clear" w:color="auto" w:fill="auto"/>
          </w:tcPr>
          <w:p w14:paraId="1A2A09A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149B98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6C4DCC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956333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5AF73039"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ARE THE MEDICINES OFF THE FLOOR?</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5801EED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5D34C32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4C2EFA6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6F1CF4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45E738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68246C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7EE2002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THE MEDICINES AT RISK OF WATER DAMAGE FROM LEAKS OR OTHER SOURCES?</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F2BE8E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1292A39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E9A77C7"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77A2D3A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5AABE2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24D97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15B3AEC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THE MEDICINES PROTECTED FROM DIRECT SUNLIGHT?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945281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5D20CB3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4E21897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C774F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C9E5D1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266612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4CAAADB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 ROOM CLEAN OF EVIDENCE OF RODENTS (BATS, RATS) OR PESTS (COCKROACHES, ETC.)?</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4AD6884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2336632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7887CAA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3ED0D3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82ED6B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7F1488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3600" w:type="dxa"/>
            <w:gridSpan w:val="7"/>
            <w:tcBorders>
              <w:left w:val="nil"/>
              <w:bottom w:val="single" w:sz="4" w:space="0" w:color="E7E6E6"/>
              <w:right w:val="single" w:sz="4" w:space="0" w:color="E7E6E6"/>
            </w:tcBorders>
            <w:shd w:val="clear" w:color="auto" w:fill="auto"/>
          </w:tcPr>
          <w:p w14:paraId="1E787FD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 ROOM SWEPT, WITH NO SPILLS OR OBVIOUS DIRT ON COUNTERS OR FLOOR?</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0FCE482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77B2FE9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28DD114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B37F0D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821B05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F76782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3600" w:type="dxa"/>
            <w:gridSpan w:val="7"/>
            <w:tcBorders>
              <w:left w:val="nil"/>
              <w:bottom w:val="single" w:sz="4" w:space="0" w:color="E7E6E6"/>
              <w:right w:val="single" w:sz="4" w:space="0" w:color="E7E6E6"/>
            </w:tcBorders>
            <w:shd w:val="clear" w:color="auto" w:fill="auto"/>
          </w:tcPr>
          <w:p w14:paraId="3EED6BA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 AIRFLOW SUFFICIENT TO REDUCE RISK OF MOLD AND MILDEW?</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548CC6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44D73FB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0B56D8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612109" w:rsidRPr="004A7A55" w14:paraId="49FCA9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FFC0968"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301BF2F"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3135</w:t>
            </w:r>
          </w:p>
        </w:tc>
        <w:tc>
          <w:tcPr>
            <w:tcW w:w="3600" w:type="dxa"/>
            <w:gridSpan w:val="7"/>
            <w:tcBorders>
              <w:left w:val="nil"/>
              <w:bottom w:val="single" w:sz="4" w:space="0" w:color="E7E6E6"/>
              <w:right w:val="single" w:sz="4" w:space="0" w:color="E7E6E6"/>
            </w:tcBorders>
            <w:shd w:val="clear" w:color="auto" w:fill="auto"/>
          </w:tcPr>
          <w:p w14:paraId="55105733" w14:textId="7351A7A7"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 xml:space="preserve">LOOK AT THE STORAGE </w:t>
            </w:r>
            <w:r w:rsidR="006C22E1">
              <w:rPr>
                <w:rFonts w:asciiTheme="minorHAnsi" w:hAnsiTheme="minorHAnsi" w:cstheme="minorHAnsi"/>
                <w:color w:val="000000"/>
                <w:sz w:val="16"/>
                <w:szCs w:val="16"/>
                <w:lang w:val="en-GB"/>
              </w:rPr>
              <w:t>SITE</w:t>
            </w:r>
            <w:r w:rsidR="006C22E1" w:rsidRPr="00612109">
              <w:rPr>
                <w:rFonts w:asciiTheme="minorHAnsi" w:hAnsiTheme="minorHAnsi" w:cstheme="minorHAnsi"/>
                <w:color w:val="000000"/>
                <w:sz w:val="16"/>
                <w:szCs w:val="16"/>
                <w:lang w:val="en-GB"/>
              </w:rPr>
              <w:t xml:space="preserve"> </w:t>
            </w:r>
            <w:r w:rsidRPr="00612109">
              <w:rPr>
                <w:rFonts w:asciiTheme="minorHAnsi" w:hAnsiTheme="minorHAnsi" w:cstheme="minorHAnsi"/>
                <w:color w:val="000000"/>
                <w:sz w:val="16"/>
                <w:szCs w:val="16"/>
                <w:lang w:val="en-GB"/>
              </w:rPr>
              <w:t>AND VERIFY ITEM WITH RESPONDENT.</w:t>
            </w:r>
          </w:p>
        </w:tc>
        <w:tc>
          <w:tcPr>
            <w:tcW w:w="1980" w:type="dxa"/>
            <w:gridSpan w:val="6"/>
            <w:tcBorders>
              <w:top w:val="nil"/>
              <w:left w:val="nil"/>
              <w:bottom w:val="single" w:sz="4" w:space="0" w:color="E7E6E6"/>
              <w:right w:val="single" w:sz="4" w:space="0" w:color="E7E6E6"/>
            </w:tcBorders>
            <w:shd w:val="clear" w:color="auto" w:fill="D9D9D9" w:themeFill="background1" w:themeFillShade="D9"/>
            <w:vAlign w:val="center"/>
          </w:tcPr>
          <w:p w14:paraId="6EEE134B"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hemeFill="background1" w:themeFillShade="D9"/>
            <w:vAlign w:val="center"/>
          </w:tcPr>
          <w:p w14:paraId="3E67274C"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NO</w:t>
            </w:r>
          </w:p>
        </w:tc>
        <w:tc>
          <w:tcPr>
            <w:tcW w:w="985" w:type="dxa"/>
            <w:tcBorders>
              <w:left w:val="nil"/>
              <w:bottom w:val="single" w:sz="4" w:space="0" w:color="E7E6E6"/>
              <w:right w:val="single" w:sz="4" w:space="0" w:color="E7E6E6"/>
            </w:tcBorders>
            <w:shd w:val="clear" w:color="auto" w:fill="auto"/>
            <w:vAlign w:val="center"/>
          </w:tcPr>
          <w:p w14:paraId="165B5C9D"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612109" w:rsidRPr="004A7A55" w14:paraId="5E8F57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D0E1B70" w14:textId="77777777" w:rsidR="00612109" w:rsidRPr="00612109"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13F9DD0"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2095ED6F" w14:textId="1E999ACB"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Can the main pharmaceutical storage </w:t>
            </w:r>
            <w:r w:rsidR="006C22E1">
              <w:rPr>
                <w:rFonts w:asciiTheme="minorHAnsi" w:hAnsiTheme="minorHAnsi" w:cstheme="minorHAnsi"/>
                <w:color w:val="000000"/>
                <w:sz w:val="16"/>
                <w:szCs w:val="16"/>
                <w:lang w:val="en-GB"/>
              </w:rPr>
              <w:t xml:space="preserve">site </w:t>
            </w:r>
            <w:r w:rsidRPr="004A7A55">
              <w:rPr>
                <w:rFonts w:asciiTheme="minorHAnsi" w:hAnsiTheme="minorHAnsi" w:cstheme="minorHAnsi"/>
                <w:color w:val="000000"/>
                <w:sz w:val="16"/>
                <w:szCs w:val="16"/>
                <w:lang w:val="en-GB"/>
              </w:rPr>
              <w:t>(s) be locked?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2C28FFF"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D1AE6DA"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3C172265"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612109" w:rsidRPr="004A7A55" w14:paraId="682259A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C19EF87" w14:textId="77777777" w:rsidR="00612109" w:rsidRPr="00612109"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A06DC58"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043FEEB2" w14:textId="05D43198"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Is there limited access to the main pharmaceutical storage </w:t>
            </w:r>
            <w:r w:rsidR="006C22E1">
              <w:rPr>
                <w:rFonts w:asciiTheme="minorHAnsi" w:hAnsiTheme="minorHAnsi" w:cstheme="minorHAnsi"/>
                <w:color w:val="000000"/>
                <w:sz w:val="16"/>
                <w:szCs w:val="16"/>
                <w:lang w:val="en-GB"/>
              </w:rPr>
              <w:t>sites</w:t>
            </w:r>
            <w:r w:rsidRPr="004A7A55">
              <w:rPr>
                <w:rFonts w:asciiTheme="minorHAnsi" w:hAnsiTheme="minorHAnsi" w:cstheme="minorHAnsi"/>
                <w:color w:val="000000"/>
                <w:sz w:val="16"/>
                <w:szCs w:val="16"/>
                <w:lang w:val="en-GB"/>
              </w:rPr>
              <w: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3B4C429"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8D613C9"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77C1FD61"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612109" w:rsidRPr="004A7A55" w14:paraId="3AA9A1A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FD6F385" w14:textId="77777777" w:rsidR="00612109" w:rsidRPr="00612109"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44931EC"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170D0733" w14:textId="0766D866"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OBSERVE IF ALL DOORS THAT SEPARATE THE PHARMACEUTICAL STORAGE </w:t>
            </w:r>
            <w:r w:rsidR="006C22E1">
              <w:rPr>
                <w:rFonts w:asciiTheme="minorHAnsi" w:hAnsiTheme="minorHAnsi" w:cstheme="minorHAnsi"/>
                <w:color w:val="000000"/>
                <w:sz w:val="16"/>
                <w:szCs w:val="16"/>
                <w:lang w:val="en-GB"/>
              </w:rPr>
              <w:t>SITES</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 xml:space="preserve">FROM NON-PHARMACEUTICAL STORAGE </w:t>
            </w:r>
            <w:r w:rsidR="006C22E1">
              <w:rPr>
                <w:rFonts w:asciiTheme="minorHAnsi" w:hAnsiTheme="minorHAnsi" w:cstheme="minorHAnsi"/>
                <w:color w:val="000000"/>
                <w:sz w:val="16"/>
                <w:szCs w:val="16"/>
                <w:lang w:val="en-GB"/>
              </w:rPr>
              <w:t>SITES</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ARE SOLID.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69D9E88C"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7BB2577"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1992192"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9208F2" w:rsidRPr="004A7A55" w14:paraId="498BDD5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5E6AA1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D194B4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0E6A428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OBSERVE IF WINDOWS HAVE BARS OR SHUTTERS OR OTHER MEANS FOR SECURITY. IF NO WINDOWS, MARK ‘YES’.</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1D871D6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3806CA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50D6551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0B494E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15B798C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lastRenderedPageBreak/>
              <w:t>R_C</w:t>
            </w:r>
          </w:p>
        </w:tc>
        <w:tc>
          <w:tcPr>
            <w:tcW w:w="630" w:type="dxa"/>
            <w:tcBorders>
              <w:left w:val="nil"/>
              <w:bottom w:val="single" w:sz="4" w:space="0" w:color="E7E6E6"/>
              <w:right w:val="single" w:sz="4" w:space="0" w:color="E7E6E6"/>
            </w:tcBorders>
            <w:shd w:val="clear" w:color="auto" w:fill="auto"/>
          </w:tcPr>
          <w:p w14:paraId="3F6D681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3136</w:t>
            </w:r>
          </w:p>
        </w:tc>
        <w:tc>
          <w:tcPr>
            <w:tcW w:w="3600" w:type="dxa"/>
            <w:gridSpan w:val="7"/>
            <w:tcBorders>
              <w:left w:val="nil"/>
              <w:bottom w:val="single" w:sz="4" w:space="0" w:color="E7E6E6"/>
              <w:right w:val="single" w:sz="4" w:space="0" w:color="E7E6E6"/>
            </w:tcBorders>
            <w:shd w:val="clear" w:color="auto" w:fill="auto"/>
          </w:tcPr>
          <w:p w14:paraId="633EBA47" w14:textId="52528939"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Is there a thermometer/thermostat for the room?  </w:t>
            </w:r>
            <w:r w:rsidRPr="004A7A55">
              <w:rPr>
                <w:rFonts w:asciiTheme="minorHAnsi" w:hAnsiTheme="minorHAnsi" w:cstheme="minorHAnsi"/>
                <w:color w:val="000000"/>
                <w:sz w:val="16"/>
                <w:szCs w:val="16"/>
                <w:lang w:val="en-GB"/>
              </w:rPr>
              <w:br/>
              <w:t>IF YES, ASK: May I see the thermometer/thermostat?</w:t>
            </w:r>
          </w:p>
          <w:p w14:paraId="787D2F0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CHECK TO SEE IF THE THERMOMETER/THERMO-</w:t>
            </w:r>
            <w:r w:rsidRPr="004A7A55">
              <w:rPr>
                <w:rFonts w:asciiTheme="minorHAnsi" w:hAnsiTheme="minorHAnsi" w:cstheme="minorHAnsi"/>
                <w:color w:val="000000"/>
                <w:sz w:val="16"/>
                <w:szCs w:val="16"/>
                <w:lang w:val="en-GB"/>
              </w:rPr>
              <w:br/>
              <w:t>STAT IS FUNCTIONING.</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7581F555"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FUNCTIONING</w:t>
            </w:r>
            <w:r w:rsidRPr="004A7A55">
              <w:rPr>
                <w:rFonts w:asciiTheme="minorHAnsi" w:hAnsiTheme="minorHAnsi" w:cstheme="minorHAnsi"/>
                <w:color w:val="000000" w:themeColor="text1"/>
                <w:sz w:val="16"/>
                <w:szCs w:val="16"/>
                <w:lang w:val="en-GB"/>
              </w:rPr>
              <w:tab/>
              <w:t>1</w:t>
            </w:r>
          </w:p>
          <w:p w14:paraId="15ADBD56"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NOT FUNCTIONING</w:t>
            </w:r>
            <w:r w:rsidRPr="004A7A55">
              <w:rPr>
                <w:rFonts w:asciiTheme="minorHAnsi" w:hAnsiTheme="minorHAnsi" w:cstheme="minorHAnsi"/>
                <w:color w:val="000000" w:themeColor="text1"/>
                <w:sz w:val="16"/>
                <w:szCs w:val="16"/>
                <w:lang w:val="en-GB"/>
              </w:rPr>
              <w:tab/>
              <w:t>2</w:t>
            </w:r>
          </w:p>
          <w:p w14:paraId="45453EAB"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3</w:t>
            </w:r>
          </w:p>
        </w:tc>
        <w:tc>
          <w:tcPr>
            <w:tcW w:w="985" w:type="dxa"/>
            <w:tcBorders>
              <w:left w:val="nil"/>
              <w:bottom w:val="single" w:sz="4" w:space="0" w:color="E7E6E6"/>
              <w:right w:val="single" w:sz="4" w:space="0" w:color="E7E6E6"/>
            </w:tcBorders>
            <w:shd w:val="clear" w:color="auto" w:fill="auto"/>
            <w:vAlign w:val="center"/>
          </w:tcPr>
          <w:p w14:paraId="0C820954" w14:textId="77777777" w:rsidR="009208F2" w:rsidRPr="004A7A55" w:rsidRDefault="009208F2" w:rsidP="009208F2">
            <w:pPr>
              <w:tabs>
                <w:tab w:val="right" w:leader="dot" w:pos="4392"/>
              </w:tabs>
              <w:rPr>
                <w:rFonts w:asciiTheme="minorHAnsi" w:hAnsiTheme="minorHAnsi" w:cstheme="minorHAnsi"/>
                <w:b/>
                <w:color w:val="000000" w:themeColor="text1"/>
                <w:sz w:val="16"/>
                <w:szCs w:val="16"/>
                <w:lang w:val="en-GB"/>
              </w:rPr>
            </w:pPr>
          </w:p>
          <w:p w14:paraId="73ACA1DF" w14:textId="77777777" w:rsidR="009208F2" w:rsidRPr="004A7A55" w:rsidRDefault="009208F2" w:rsidP="009208F2">
            <w:pPr>
              <w:tabs>
                <w:tab w:val="right" w:leader="dot" w:pos="4392"/>
              </w:tabs>
              <w:rPr>
                <w:rFonts w:asciiTheme="minorHAnsi" w:hAnsiTheme="minorHAnsi" w:cstheme="minorHAnsi"/>
                <w:b/>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Q3138</w:t>
            </w:r>
          </w:p>
          <w:p w14:paraId="40CAD75B"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Q3138</w:t>
            </w:r>
          </w:p>
        </w:tc>
      </w:tr>
      <w:tr w:rsidR="009208F2" w:rsidRPr="004A7A55" w14:paraId="0F871D0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6AC1296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F5E12D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3137</w:t>
            </w:r>
          </w:p>
        </w:tc>
        <w:tc>
          <w:tcPr>
            <w:tcW w:w="3600" w:type="dxa"/>
            <w:gridSpan w:val="7"/>
            <w:tcBorders>
              <w:left w:val="nil"/>
              <w:bottom w:val="single" w:sz="4" w:space="0" w:color="E7E6E6"/>
              <w:right w:val="single" w:sz="4" w:space="0" w:color="E7E6E6"/>
            </w:tcBorders>
            <w:shd w:val="clear" w:color="auto" w:fill="auto"/>
          </w:tcPr>
          <w:p w14:paraId="27055AFC"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What is the temperature in the room now?</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138034B7"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BELOW 15 °C </w:t>
            </w:r>
            <w:r w:rsidRPr="004A7A55">
              <w:rPr>
                <w:rFonts w:asciiTheme="minorHAnsi" w:hAnsiTheme="minorHAnsi" w:cstheme="minorHAnsi"/>
                <w:color w:val="000000" w:themeColor="text1"/>
                <w:sz w:val="16"/>
                <w:szCs w:val="16"/>
                <w:lang w:val="en-GB"/>
              </w:rPr>
              <w:tab/>
              <w:t>1</w:t>
            </w:r>
          </w:p>
          <w:p w14:paraId="387308A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BETWEEN 15–25 °C (INCLUSIVE)</w:t>
            </w:r>
            <w:r w:rsidRPr="004A7A55">
              <w:rPr>
                <w:rFonts w:asciiTheme="minorHAnsi" w:hAnsiTheme="minorHAnsi" w:cstheme="minorHAnsi"/>
                <w:color w:val="000000" w:themeColor="text1"/>
                <w:sz w:val="16"/>
                <w:szCs w:val="16"/>
                <w:lang w:val="en-GB"/>
              </w:rPr>
              <w:tab/>
              <w:t>2</w:t>
            </w:r>
          </w:p>
          <w:p w14:paraId="3020B788"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ABOVE 25 °C</w:t>
            </w:r>
            <w:r w:rsidRPr="004A7A55">
              <w:rPr>
                <w:rFonts w:asciiTheme="minorHAnsi" w:hAnsiTheme="minorHAnsi" w:cstheme="minorHAnsi"/>
                <w:color w:val="000000" w:themeColor="text1"/>
                <w:sz w:val="16"/>
                <w:szCs w:val="16"/>
                <w:lang w:val="en-GB"/>
              </w:rPr>
              <w:tab/>
              <w:t>3</w:t>
            </w:r>
          </w:p>
          <w:p w14:paraId="722D9859" w14:textId="77777777" w:rsidR="009208F2" w:rsidRPr="004A7A55" w:rsidRDefault="009208F2" w:rsidP="009208F2">
            <w:pPr>
              <w:tabs>
                <w:tab w:val="right" w:leader="dot" w:pos="5616"/>
              </w:tabs>
              <w:spacing w:after="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left w:val="nil"/>
              <w:bottom w:val="single" w:sz="4" w:space="0" w:color="E7E6E6"/>
              <w:right w:val="single" w:sz="4" w:space="0" w:color="E7E6E6"/>
            </w:tcBorders>
            <w:shd w:val="clear" w:color="auto" w:fill="auto"/>
            <w:vAlign w:val="center"/>
          </w:tcPr>
          <w:p w14:paraId="5A3A7429"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616A917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4D71E1C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4F02EC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3138</w:t>
            </w:r>
          </w:p>
        </w:tc>
        <w:tc>
          <w:tcPr>
            <w:tcW w:w="3600" w:type="dxa"/>
            <w:gridSpan w:val="7"/>
            <w:tcBorders>
              <w:left w:val="nil"/>
              <w:bottom w:val="single" w:sz="4" w:space="0" w:color="E7E6E6"/>
              <w:right w:val="single" w:sz="4" w:space="0" w:color="E7E6E6"/>
            </w:tcBorders>
            <w:shd w:val="clear" w:color="auto" w:fill="auto"/>
          </w:tcPr>
          <w:p w14:paraId="2D3FF9D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there a functioning refrigerator, separate from one used for vaccines that is used to store some medicines or reconstituted vials?</w:t>
            </w:r>
            <w:r w:rsidRPr="004A7A55">
              <w:rPr>
                <w:rFonts w:asciiTheme="minorHAnsi" w:hAnsiTheme="minorHAnsi" w:cstheme="minorHAnsi"/>
                <w:color w:val="000000"/>
                <w:sz w:val="16"/>
                <w:szCs w:val="16"/>
                <w:lang w:val="en-GB"/>
              </w:rPr>
              <w:br/>
              <w:t>IF YES, ASK TO SEE THE REFRIGERATOR AND INDICATE IF IT IS FUNCTIONING OR NOT.</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0A615E24"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FUNCTIONING</w:t>
            </w:r>
            <w:r w:rsidRPr="004A7A55">
              <w:rPr>
                <w:rFonts w:asciiTheme="minorHAnsi" w:hAnsiTheme="minorHAnsi" w:cstheme="minorHAnsi"/>
                <w:color w:val="000000" w:themeColor="text1"/>
                <w:sz w:val="16"/>
                <w:szCs w:val="16"/>
                <w:lang w:val="en-GB"/>
              </w:rPr>
              <w:tab/>
              <w:t>1</w:t>
            </w:r>
          </w:p>
          <w:p w14:paraId="54655029"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NOT FUNCTIONING</w:t>
            </w:r>
            <w:r w:rsidRPr="004A7A55">
              <w:rPr>
                <w:rFonts w:asciiTheme="minorHAnsi" w:hAnsiTheme="minorHAnsi" w:cstheme="minorHAnsi"/>
                <w:color w:val="000000" w:themeColor="text1"/>
                <w:sz w:val="16"/>
                <w:szCs w:val="16"/>
                <w:lang w:val="en-GB"/>
              </w:rPr>
              <w:tab/>
              <w:t>2</w:t>
            </w:r>
          </w:p>
          <w:p w14:paraId="4DC120DE"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NO FRIDGE FOR MEDICINES </w:t>
            </w:r>
            <w:r w:rsidRPr="004A7A55">
              <w:rPr>
                <w:rFonts w:asciiTheme="minorHAnsi" w:hAnsiTheme="minorHAnsi" w:cstheme="minorHAnsi"/>
                <w:color w:val="000000" w:themeColor="text1"/>
                <w:sz w:val="16"/>
                <w:szCs w:val="16"/>
                <w:lang w:val="en-GB"/>
              </w:rPr>
              <w:tab/>
              <w:t>3</w:t>
            </w:r>
          </w:p>
        </w:tc>
        <w:tc>
          <w:tcPr>
            <w:tcW w:w="985" w:type="dxa"/>
            <w:tcBorders>
              <w:left w:val="nil"/>
              <w:bottom w:val="single" w:sz="4" w:space="0" w:color="E7E6E6"/>
              <w:right w:val="single" w:sz="4" w:space="0" w:color="E7E6E6"/>
            </w:tcBorders>
            <w:shd w:val="clear" w:color="auto" w:fill="auto"/>
            <w:vAlign w:val="center"/>
          </w:tcPr>
          <w:p w14:paraId="0516B4AD"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p>
          <w:p w14:paraId="531E0406"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Q3142</w:t>
            </w:r>
          </w:p>
          <w:p w14:paraId="418D3657"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Q3142</w:t>
            </w:r>
          </w:p>
        </w:tc>
      </w:tr>
      <w:tr w:rsidR="009208F2" w:rsidRPr="004A7A55" w14:paraId="48CA249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505BE86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0EFDDF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3139</w:t>
            </w:r>
          </w:p>
        </w:tc>
        <w:tc>
          <w:tcPr>
            <w:tcW w:w="3600" w:type="dxa"/>
            <w:gridSpan w:val="7"/>
            <w:tcBorders>
              <w:left w:val="nil"/>
              <w:bottom w:val="single" w:sz="4" w:space="0" w:color="E7E6E6"/>
              <w:right w:val="single" w:sz="4" w:space="0" w:color="E7E6E6"/>
            </w:tcBorders>
            <w:shd w:val="clear" w:color="auto" w:fill="auto"/>
          </w:tcPr>
          <w:p w14:paraId="3D23DE3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CHECK THE THERMOMETER FOR THE REFRIGERATOR AND RECORD THE TEMPERATURE AT THE TIME OF THE SURVEY.</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2410E3E3"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BETWEEN 2–8 °C (INCLUSIVE)</w:t>
            </w:r>
            <w:r w:rsidRPr="004A7A55">
              <w:rPr>
                <w:rFonts w:asciiTheme="minorHAnsi" w:hAnsiTheme="minorHAnsi" w:cstheme="minorHAnsi"/>
                <w:color w:val="000000" w:themeColor="text1"/>
                <w:sz w:val="16"/>
                <w:szCs w:val="16"/>
                <w:lang w:val="en-GB"/>
              </w:rPr>
              <w:tab/>
              <w:t>1</w:t>
            </w:r>
          </w:p>
          <w:p w14:paraId="37033144"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OUT OF RANGE</w:t>
            </w:r>
            <w:r w:rsidRPr="004A7A55">
              <w:rPr>
                <w:rFonts w:asciiTheme="minorHAnsi" w:hAnsiTheme="minorHAnsi" w:cstheme="minorHAnsi"/>
                <w:color w:val="000000" w:themeColor="text1"/>
                <w:sz w:val="16"/>
                <w:szCs w:val="16"/>
                <w:lang w:val="en-GB"/>
              </w:rPr>
              <w:tab/>
              <w:t>2</w:t>
            </w:r>
          </w:p>
          <w:p w14:paraId="1085C137"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left w:val="nil"/>
              <w:bottom w:val="single" w:sz="4" w:space="0" w:color="E7E6E6"/>
              <w:right w:val="single" w:sz="4" w:space="0" w:color="E7E6E6"/>
            </w:tcBorders>
            <w:shd w:val="clear" w:color="auto" w:fill="auto"/>
            <w:vAlign w:val="center"/>
          </w:tcPr>
          <w:p w14:paraId="765227B4"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563126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0DEAACF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EFA601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3140</w:t>
            </w:r>
          </w:p>
        </w:tc>
        <w:tc>
          <w:tcPr>
            <w:tcW w:w="3600" w:type="dxa"/>
            <w:gridSpan w:val="7"/>
            <w:tcBorders>
              <w:left w:val="nil"/>
              <w:bottom w:val="single" w:sz="4" w:space="0" w:color="E7E6E6"/>
              <w:right w:val="single" w:sz="4" w:space="0" w:color="E7E6E6"/>
            </w:tcBorders>
            <w:shd w:val="clear" w:color="auto" w:fill="auto"/>
          </w:tcPr>
          <w:p w14:paraId="66451C7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OBSERVE INSIDE REFRIGERATOR. IS IT CLEAN (E.G. NO SPILLED MEDICINES, NO GARBAGE, ETC.)?</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0461A713"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31532CF7"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5EF0C7E3"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3A8141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36948C5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BD79B9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3141</w:t>
            </w:r>
          </w:p>
        </w:tc>
        <w:tc>
          <w:tcPr>
            <w:tcW w:w="3600" w:type="dxa"/>
            <w:gridSpan w:val="7"/>
            <w:tcBorders>
              <w:left w:val="nil"/>
              <w:bottom w:val="single" w:sz="4" w:space="0" w:color="E7E6E6"/>
              <w:right w:val="single" w:sz="4" w:space="0" w:color="E7E6E6"/>
            </w:tcBorders>
            <w:shd w:val="clear" w:color="auto" w:fill="auto"/>
          </w:tcPr>
          <w:p w14:paraId="197921D0" w14:textId="77777777" w:rsidR="009208F2" w:rsidRPr="004A7A55" w:rsidRDefault="009208F2" w:rsidP="009208F2">
            <w:pPr>
              <w:tabs>
                <w:tab w:val="right" w:leader="dot" w:pos="4392"/>
              </w:tabs>
              <w:spacing w:before="40" w:after="8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THERE ANY FOOD PRODUCTS OR OTHER NON-PHARMACEUTICALS STORED IN THE REFRIGERATOR TODAY?</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5712EB53"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0BDAA2E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5DA9146B"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3A10B579" w14:textId="77777777" w:rsidTr="00E67A76">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BAD9824" w14:textId="77777777" w:rsidR="009208F2" w:rsidRPr="004A7A55" w:rsidRDefault="009208F2" w:rsidP="009208F2">
            <w:pPr>
              <w:pStyle w:val="Heading3"/>
              <w:tabs>
                <w:tab w:val="right" w:leader="dot" w:pos="4392"/>
              </w:tabs>
              <w:spacing w:before="40" w:after="40"/>
              <w:rPr>
                <w:rFonts w:asciiTheme="minorHAnsi" w:hAnsiTheme="minorHAnsi" w:cstheme="minorHAnsi"/>
                <w:b w:val="0"/>
                <w:bCs w:val="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1DB2532E"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D9D9D9" w:themeFill="background1" w:themeFillShade="D9"/>
          </w:tcPr>
          <w:p w14:paraId="5D2DC4BB" w14:textId="77777777" w:rsidR="009208F2" w:rsidRPr="004A7A55" w:rsidRDefault="009208F2" w:rsidP="009208F2">
            <w:pPr>
              <w:pStyle w:val="Heading3"/>
              <w:spacing w:before="40" w:after="40"/>
              <w:rPr>
                <w:rFonts w:asciiTheme="minorHAnsi" w:hAnsiTheme="minorHAnsi" w:cstheme="minorHAnsi"/>
                <w:sz w:val="16"/>
                <w:szCs w:val="16"/>
                <w:lang w:val="en-GB"/>
              </w:rPr>
            </w:pPr>
            <w:bookmarkStart w:id="807" w:name="_Toc117656761"/>
            <w:bookmarkStart w:id="808" w:name="_Toc135317534"/>
            <w:r w:rsidRPr="004A7A55">
              <w:rPr>
                <w:rFonts w:asciiTheme="minorHAnsi" w:hAnsiTheme="minorHAnsi" w:cstheme="minorHAnsi"/>
                <w:sz w:val="16"/>
                <w:szCs w:val="16"/>
                <w:lang w:val="en-GB"/>
              </w:rPr>
              <w:t>31.1.3. SUPPORT FOR QUALITY SERVICES</w:t>
            </w:r>
            <w:bookmarkEnd w:id="807"/>
            <w:bookmarkEnd w:id="808"/>
          </w:p>
        </w:tc>
        <w:tc>
          <w:tcPr>
            <w:tcW w:w="985" w:type="dxa"/>
            <w:tcBorders>
              <w:top w:val="nil"/>
              <w:left w:val="nil"/>
              <w:bottom w:val="single" w:sz="4" w:space="0" w:color="E7E6E6"/>
              <w:right w:val="single" w:sz="4" w:space="0" w:color="E7E6E6"/>
            </w:tcBorders>
            <w:shd w:val="clear" w:color="auto" w:fill="D9D9D9" w:themeFill="background1" w:themeFillShade="D9"/>
          </w:tcPr>
          <w:p w14:paraId="3FE11C8A"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r>
      <w:tr w:rsidR="009208F2" w:rsidRPr="004A7A55" w14:paraId="1738BFA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78"/>
          <w:jc w:val="center"/>
        </w:trPr>
        <w:tc>
          <w:tcPr>
            <w:tcW w:w="805" w:type="dxa"/>
            <w:tcBorders>
              <w:left w:val="single" w:sz="4" w:space="0" w:color="E7E6E6"/>
              <w:bottom w:val="single" w:sz="4" w:space="0" w:color="E7E6E6"/>
              <w:right w:val="single" w:sz="4" w:space="0" w:color="E7E6E6"/>
            </w:tcBorders>
            <w:shd w:val="clear" w:color="auto" w:fill="auto"/>
          </w:tcPr>
          <w:p w14:paraId="4C52C8C9" w14:textId="77777777" w:rsidR="00612109"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r>
              <w:rPr>
                <w:rFonts w:asciiTheme="minorHAnsi" w:hAnsiTheme="minorHAnsi" w:cstheme="minorHAnsi"/>
                <w:color w:val="000000"/>
                <w:sz w:val="16"/>
                <w:szCs w:val="16"/>
              </w:rPr>
              <w:t>/</w:t>
            </w:r>
          </w:p>
          <w:p w14:paraId="2E0EA68B" w14:textId="59C0964C"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0317F632" w14:textId="3CE5925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3142</w:t>
            </w:r>
          </w:p>
        </w:tc>
        <w:tc>
          <w:tcPr>
            <w:tcW w:w="7660" w:type="dxa"/>
            <w:gridSpan w:val="19"/>
            <w:tcBorders>
              <w:left w:val="nil"/>
              <w:bottom w:val="single" w:sz="4" w:space="0" w:color="E7E6E6"/>
              <w:right w:val="single" w:sz="4" w:space="0" w:color="E7E6E6"/>
            </w:tcBorders>
            <w:shd w:val="clear" w:color="auto" w:fill="auto"/>
          </w:tcPr>
          <w:p w14:paraId="494C8B85" w14:textId="77777777" w:rsidR="009208F2" w:rsidRPr="004A7A55" w:rsidRDefault="009208F2" w:rsidP="009208F2">
            <w:pPr>
              <w:tabs>
                <w:tab w:val="right" w:leader="dot" w:pos="5616"/>
              </w:tabs>
              <w:spacing w:before="40" w:after="80"/>
              <w:rPr>
                <w:rFonts w:asciiTheme="minorHAnsi" w:hAnsiTheme="minorHAnsi" w:cstheme="minorHAnsi"/>
                <w:sz w:val="16"/>
                <w:szCs w:val="16"/>
                <w:lang w:val="en-GB"/>
              </w:rPr>
            </w:pPr>
            <w:r w:rsidRPr="004A7A55">
              <w:rPr>
                <w:rFonts w:cs="Calibri"/>
                <w:sz w:val="16"/>
                <w:szCs w:val="16"/>
                <w:lang w:val="en-GB"/>
              </w:rPr>
              <w:t>I would like to know if the following documents are available in this service site today.</w:t>
            </w:r>
          </w:p>
        </w:tc>
        <w:tc>
          <w:tcPr>
            <w:tcW w:w="985" w:type="dxa"/>
            <w:tcBorders>
              <w:left w:val="nil"/>
              <w:bottom w:val="single" w:sz="4" w:space="0" w:color="E7E6E6"/>
              <w:right w:val="single" w:sz="4" w:space="0" w:color="E7E6E6"/>
            </w:tcBorders>
            <w:shd w:val="clear" w:color="auto" w:fill="auto"/>
          </w:tcPr>
          <w:p w14:paraId="18913F5E"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288989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6D97B9DA" w14:textId="77777777" w:rsidR="00612109"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r>
              <w:rPr>
                <w:rFonts w:asciiTheme="minorHAnsi" w:hAnsiTheme="minorHAnsi" w:cstheme="minorHAnsi"/>
                <w:color w:val="000000"/>
                <w:sz w:val="16"/>
                <w:szCs w:val="16"/>
              </w:rPr>
              <w:t>/</w:t>
            </w:r>
          </w:p>
          <w:p w14:paraId="771D66F2" w14:textId="176A8C5E"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3E0346B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3143</w:t>
            </w:r>
          </w:p>
        </w:tc>
        <w:tc>
          <w:tcPr>
            <w:tcW w:w="3600" w:type="dxa"/>
            <w:gridSpan w:val="7"/>
            <w:tcBorders>
              <w:left w:val="nil"/>
              <w:bottom w:val="single" w:sz="4" w:space="0" w:color="E7E6E6"/>
              <w:right w:val="single" w:sz="4" w:space="0" w:color="E7E6E6"/>
            </w:tcBorders>
            <w:shd w:val="clear" w:color="auto" w:fill="auto"/>
          </w:tcPr>
          <w:p w14:paraId="1EBD2E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cs="Calibri"/>
                <w:sz w:val="16"/>
                <w:szCs w:val="16"/>
                <w:lang w:val="en-GB"/>
              </w:rPr>
              <w:t>For each document that I will ask about, please show it to me.</w:t>
            </w:r>
          </w:p>
        </w:tc>
        <w:tc>
          <w:tcPr>
            <w:tcW w:w="1260" w:type="dxa"/>
            <w:gridSpan w:val="4"/>
            <w:tcBorders>
              <w:top w:val="nil"/>
              <w:left w:val="nil"/>
              <w:bottom w:val="single" w:sz="4" w:space="0" w:color="E7E6E6"/>
              <w:right w:val="single" w:sz="4" w:space="0" w:color="E7E6E6"/>
            </w:tcBorders>
            <w:shd w:val="clear" w:color="auto" w:fill="D9D9D9"/>
          </w:tcPr>
          <w:p w14:paraId="5AA62CEB"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OBSERVED</w:t>
            </w:r>
          </w:p>
        </w:tc>
        <w:tc>
          <w:tcPr>
            <w:tcW w:w="1350" w:type="dxa"/>
            <w:gridSpan w:val="4"/>
            <w:tcBorders>
              <w:top w:val="nil"/>
              <w:left w:val="nil"/>
              <w:bottom w:val="single" w:sz="4" w:space="0" w:color="E7E6E6"/>
              <w:right w:val="single" w:sz="4" w:space="0" w:color="E7E6E6"/>
            </w:tcBorders>
            <w:shd w:val="clear" w:color="auto" w:fill="D9D9D9"/>
          </w:tcPr>
          <w:p w14:paraId="34161142"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REPORTED, NOT SEEN</w:t>
            </w:r>
          </w:p>
        </w:tc>
        <w:tc>
          <w:tcPr>
            <w:tcW w:w="1450" w:type="dxa"/>
            <w:gridSpan w:val="4"/>
            <w:tcBorders>
              <w:top w:val="nil"/>
              <w:left w:val="nil"/>
              <w:bottom w:val="single" w:sz="4" w:space="0" w:color="E7E6E6"/>
              <w:right w:val="single" w:sz="4" w:space="0" w:color="E7E6E6"/>
            </w:tcBorders>
            <w:shd w:val="clear" w:color="auto" w:fill="D9D9D9"/>
          </w:tcPr>
          <w:p w14:paraId="4DA0DB4E"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NOT AVAILABLE</w:t>
            </w:r>
          </w:p>
        </w:tc>
        <w:tc>
          <w:tcPr>
            <w:tcW w:w="985" w:type="dxa"/>
            <w:tcBorders>
              <w:left w:val="nil"/>
              <w:bottom w:val="single" w:sz="4" w:space="0" w:color="E7E6E6"/>
              <w:right w:val="single" w:sz="4" w:space="0" w:color="E7E6E6"/>
            </w:tcBorders>
            <w:shd w:val="clear" w:color="auto" w:fill="auto"/>
          </w:tcPr>
          <w:p w14:paraId="2F0A205F"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31B054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D533FB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DBFF4F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0824BADD" w14:textId="77777777" w:rsidR="009208F2" w:rsidRPr="004A7A55" w:rsidRDefault="009208F2" w:rsidP="009208F2">
            <w:pPr>
              <w:spacing w:before="40" w:after="40"/>
              <w:rPr>
                <w:rFonts w:cs="Calibri"/>
                <w:sz w:val="16"/>
                <w:szCs w:val="16"/>
                <w:lang w:val="en-GB"/>
              </w:rPr>
            </w:pPr>
            <w:r w:rsidRPr="004A7A55">
              <w:rPr>
                <w:rFonts w:cs="Calibri"/>
                <w:sz w:val="16"/>
                <w:szCs w:val="16"/>
                <w:lang w:val="en-GB"/>
              </w:rPr>
              <w:t>Record that shows individual pharmacy commodities received, disbursed, and the balance</w:t>
            </w:r>
            <w:r w:rsidRPr="004A7A55">
              <w:rPr>
                <w:rFonts w:cs="Calibri"/>
                <w:sz w:val="16"/>
                <w:szCs w:val="16"/>
                <w:lang w:val="en-GB"/>
              </w:rPr>
              <w:br/>
              <w:t>THIS IS USUALLY A REGISTER OR STOCK CARD.</w:t>
            </w:r>
          </w:p>
        </w:tc>
        <w:tc>
          <w:tcPr>
            <w:tcW w:w="1260" w:type="dxa"/>
            <w:gridSpan w:val="4"/>
            <w:tcBorders>
              <w:top w:val="nil"/>
              <w:left w:val="nil"/>
              <w:bottom w:val="single" w:sz="4" w:space="0" w:color="E7E6E6"/>
              <w:right w:val="single" w:sz="4" w:space="0" w:color="E7E6E6"/>
            </w:tcBorders>
            <w:shd w:val="clear" w:color="auto" w:fill="auto"/>
            <w:vAlign w:val="center"/>
          </w:tcPr>
          <w:p w14:paraId="042166B0"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350" w:type="dxa"/>
            <w:gridSpan w:val="4"/>
            <w:tcBorders>
              <w:top w:val="nil"/>
              <w:left w:val="nil"/>
              <w:bottom w:val="single" w:sz="4" w:space="0" w:color="E7E6E6"/>
              <w:right w:val="single" w:sz="4" w:space="0" w:color="E7E6E6"/>
            </w:tcBorders>
            <w:shd w:val="clear" w:color="auto" w:fill="auto"/>
            <w:vAlign w:val="center"/>
          </w:tcPr>
          <w:p w14:paraId="106D1C79"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450" w:type="dxa"/>
            <w:gridSpan w:val="4"/>
            <w:tcBorders>
              <w:top w:val="nil"/>
              <w:left w:val="nil"/>
              <w:bottom w:val="single" w:sz="4" w:space="0" w:color="E7E6E6"/>
              <w:right w:val="single" w:sz="4" w:space="0" w:color="E7E6E6"/>
            </w:tcBorders>
            <w:shd w:val="clear" w:color="auto" w:fill="auto"/>
            <w:vAlign w:val="center"/>
          </w:tcPr>
          <w:p w14:paraId="44E9F9B7"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85" w:type="dxa"/>
            <w:tcBorders>
              <w:left w:val="nil"/>
              <w:bottom w:val="single" w:sz="4" w:space="0" w:color="E7E6E6"/>
              <w:right w:val="single" w:sz="4" w:space="0" w:color="E7E6E6"/>
            </w:tcBorders>
            <w:shd w:val="clear" w:color="auto" w:fill="auto"/>
          </w:tcPr>
          <w:p w14:paraId="5F1DBE5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D3985B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EA6B5E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C9C7C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0A59E168" w14:textId="77777777" w:rsidR="009208F2" w:rsidRPr="004A7A55" w:rsidRDefault="009208F2" w:rsidP="009208F2">
            <w:pPr>
              <w:spacing w:before="40" w:after="40"/>
              <w:rPr>
                <w:rFonts w:cs="Calibri"/>
                <w:sz w:val="16"/>
                <w:szCs w:val="16"/>
                <w:lang w:val="en-GB"/>
              </w:rPr>
            </w:pPr>
            <w:r w:rsidRPr="004A7A55">
              <w:rPr>
                <w:rFonts w:cs="Calibri"/>
                <w:sz w:val="16"/>
                <w:szCs w:val="16"/>
                <w:lang w:val="en-GB"/>
              </w:rPr>
              <w:t>Record that shows expired/unusable medicines being removed from inventory</w:t>
            </w:r>
            <w:r w:rsidRPr="004A7A55">
              <w:rPr>
                <w:rFonts w:cs="Calibri"/>
                <w:sz w:val="16"/>
                <w:szCs w:val="16"/>
                <w:lang w:val="en-GB"/>
              </w:rPr>
              <w:br/>
              <w:t>THIS MAY BE IN THE SAME RECORD FOR STOCK RECEIVED AND DISBURSED.</w:t>
            </w:r>
          </w:p>
        </w:tc>
        <w:tc>
          <w:tcPr>
            <w:tcW w:w="1260" w:type="dxa"/>
            <w:gridSpan w:val="4"/>
            <w:tcBorders>
              <w:top w:val="nil"/>
              <w:left w:val="nil"/>
              <w:bottom w:val="single" w:sz="4" w:space="0" w:color="E7E6E6"/>
              <w:right w:val="single" w:sz="4" w:space="0" w:color="E7E6E6"/>
            </w:tcBorders>
            <w:shd w:val="clear" w:color="auto" w:fill="auto"/>
            <w:vAlign w:val="center"/>
          </w:tcPr>
          <w:p w14:paraId="35290C2D"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350" w:type="dxa"/>
            <w:gridSpan w:val="4"/>
            <w:tcBorders>
              <w:top w:val="nil"/>
              <w:left w:val="nil"/>
              <w:bottom w:val="single" w:sz="4" w:space="0" w:color="E7E6E6"/>
              <w:right w:val="single" w:sz="4" w:space="0" w:color="E7E6E6"/>
            </w:tcBorders>
            <w:shd w:val="clear" w:color="auto" w:fill="auto"/>
            <w:vAlign w:val="center"/>
          </w:tcPr>
          <w:p w14:paraId="02C4F970"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450" w:type="dxa"/>
            <w:gridSpan w:val="4"/>
            <w:tcBorders>
              <w:top w:val="nil"/>
              <w:left w:val="nil"/>
              <w:bottom w:val="single" w:sz="4" w:space="0" w:color="E7E6E6"/>
              <w:right w:val="single" w:sz="4" w:space="0" w:color="E7E6E6"/>
            </w:tcBorders>
            <w:shd w:val="clear" w:color="auto" w:fill="auto"/>
            <w:vAlign w:val="center"/>
          </w:tcPr>
          <w:p w14:paraId="59A1DE0E"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85" w:type="dxa"/>
            <w:tcBorders>
              <w:left w:val="nil"/>
              <w:bottom w:val="single" w:sz="4" w:space="0" w:color="E7E6E6"/>
              <w:right w:val="single" w:sz="4" w:space="0" w:color="E7E6E6"/>
            </w:tcBorders>
            <w:shd w:val="clear" w:color="auto" w:fill="auto"/>
          </w:tcPr>
          <w:p w14:paraId="31D0AAE9"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A2BFE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2CC560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440C8D5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309699FF" w14:textId="43672679"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Guidelines/protocols for pharmacovigilance (PV), that include guidelines for reporting on adverse reactions</w:t>
            </w:r>
          </w:p>
        </w:tc>
        <w:tc>
          <w:tcPr>
            <w:tcW w:w="1260" w:type="dxa"/>
            <w:gridSpan w:val="4"/>
            <w:tcBorders>
              <w:top w:val="nil"/>
              <w:left w:val="nil"/>
              <w:bottom w:val="single" w:sz="4" w:space="0" w:color="E7E6E6"/>
              <w:right w:val="single" w:sz="4" w:space="0" w:color="E7E6E6"/>
            </w:tcBorders>
            <w:shd w:val="clear" w:color="auto" w:fill="FFFFFF" w:themeFill="background1"/>
            <w:vAlign w:val="center"/>
          </w:tcPr>
          <w:p w14:paraId="1C9E943F"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1</w:t>
            </w:r>
          </w:p>
        </w:tc>
        <w:tc>
          <w:tcPr>
            <w:tcW w:w="1350" w:type="dxa"/>
            <w:gridSpan w:val="4"/>
            <w:tcBorders>
              <w:top w:val="nil"/>
              <w:left w:val="nil"/>
              <w:bottom w:val="single" w:sz="4" w:space="0" w:color="E7E6E6"/>
              <w:right w:val="single" w:sz="4" w:space="0" w:color="E7E6E6"/>
            </w:tcBorders>
            <w:shd w:val="clear" w:color="auto" w:fill="FFFFFF" w:themeFill="background1"/>
            <w:vAlign w:val="center"/>
          </w:tcPr>
          <w:p w14:paraId="0AA9E8BE"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2</w:t>
            </w:r>
          </w:p>
        </w:tc>
        <w:tc>
          <w:tcPr>
            <w:tcW w:w="1450" w:type="dxa"/>
            <w:gridSpan w:val="4"/>
            <w:tcBorders>
              <w:top w:val="nil"/>
              <w:left w:val="nil"/>
              <w:bottom w:val="single" w:sz="4" w:space="0" w:color="E7E6E6"/>
              <w:right w:val="single" w:sz="4" w:space="0" w:color="E7E6E6"/>
            </w:tcBorders>
            <w:shd w:val="clear" w:color="auto" w:fill="FFFFFF" w:themeFill="background1"/>
            <w:vAlign w:val="center"/>
          </w:tcPr>
          <w:p w14:paraId="335268D0"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3</w:t>
            </w:r>
          </w:p>
        </w:tc>
        <w:tc>
          <w:tcPr>
            <w:tcW w:w="985" w:type="dxa"/>
            <w:tcBorders>
              <w:left w:val="nil"/>
              <w:bottom w:val="single" w:sz="4" w:space="0" w:color="E7E6E6"/>
              <w:right w:val="single" w:sz="4" w:space="0" w:color="E7E6E6"/>
            </w:tcBorders>
            <w:shd w:val="clear" w:color="auto" w:fill="auto"/>
            <w:vAlign w:val="center"/>
          </w:tcPr>
          <w:p w14:paraId="7B8BB85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3229C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4CCA28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79848D8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36AFA0EE" w14:textId="35BAE855"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Guidelines for monitoring prescription practices at any level</w:t>
            </w:r>
          </w:p>
        </w:tc>
        <w:tc>
          <w:tcPr>
            <w:tcW w:w="1260" w:type="dxa"/>
            <w:gridSpan w:val="4"/>
            <w:tcBorders>
              <w:top w:val="nil"/>
              <w:left w:val="nil"/>
              <w:bottom w:val="single" w:sz="4" w:space="0" w:color="E7E6E6"/>
              <w:right w:val="single" w:sz="4" w:space="0" w:color="E7E6E6"/>
            </w:tcBorders>
            <w:shd w:val="clear" w:color="auto" w:fill="FFFFFF" w:themeFill="background1"/>
            <w:vAlign w:val="center"/>
          </w:tcPr>
          <w:p w14:paraId="0ABD9338"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1</w:t>
            </w:r>
          </w:p>
        </w:tc>
        <w:tc>
          <w:tcPr>
            <w:tcW w:w="1350" w:type="dxa"/>
            <w:gridSpan w:val="4"/>
            <w:tcBorders>
              <w:top w:val="nil"/>
              <w:left w:val="nil"/>
              <w:bottom w:val="single" w:sz="4" w:space="0" w:color="E7E6E6"/>
              <w:right w:val="single" w:sz="4" w:space="0" w:color="E7E6E6"/>
            </w:tcBorders>
            <w:shd w:val="clear" w:color="auto" w:fill="FFFFFF" w:themeFill="background1"/>
            <w:vAlign w:val="center"/>
          </w:tcPr>
          <w:p w14:paraId="25C58D22"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2</w:t>
            </w:r>
          </w:p>
        </w:tc>
        <w:tc>
          <w:tcPr>
            <w:tcW w:w="1450" w:type="dxa"/>
            <w:gridSpan w:val="4"/>
            <w:tcBorders>
              <w:top w:val="nil"/>
              <w:left w:val="nil"/>
              <w:bottom w:val="single" w:sz="4" w:space="0" w:color="E7E6E6"/>
              <w:right w:val="single" w:sz="4" w:space="0" w:color="E7E6E6"/>
            </w:tcBorders>
            <w:shd w:val="clear" w:color="auto" w:fill="FFFFFF" w:themeFill="background1"/>
            <w:vAlign w:val="center"/>
          </w:tcPr>
          <w:p w14:paraId="26C41743"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3</w:t>
            </w:r>
          </w:p>
        </w:tc>
        <w:tc>
          <w:tcPr>
            <w:tcW w:w="985" w:type="dxa"/>
            <w:tcBorders>
              <w:left w:val="nil"/>
              <w:bottom w:val="single" w:sz="4" w:space="0" w:color="E7E6E6"/>
              <w:right w:val="single" w:sz="4" w:space="0" w:color="E7E6E6"/>
            </w:tcBorders>
            <w:shd w:val="clear" w:color="auto" w:fill="auto"/>
            <w:vAlign w:val="center"/>
          </w:tcPr>
          <w:p w14:paraId="4BBD2ADF"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6D30C6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1D8059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675C808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3600" w:type="dxa"/>
            <w:gridSpan w:val="7"/>
            <w:tcBorders>
              <w:left w:val="nil"/>
              <w:bottom w:val="single" w:sz="4" w:space="0" w:color="E7E6E6"/>
              <w:right w:val="single" w:sz="4" w:space="0" w:color="E7E6E6"/>
            </w:tcBorders>
            <w:shd w:val="clear" w:color="auto" w:fill="auto"/>
          </w:tcPr>
          <w:p w14:paraId="62BC684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Written policies and procedures for identifying and managing medicine-use problems, including: monitoring adverse reactions, prescription monitoring and medicine utilization</w:t>
            </w:r>
          </w:p>
        </w:tc>
        <w:tc>
          <w:tcPr>
            <w:tcW w:w="1260" w:type="dxa"/>
            <w:gridSpan w:val="4"/>
            <w:tcBorders>
              <w:top w:val="nil"/>
              <w:left w:val="nil"/>
              <w:bottom w:val="single" w:sz="4" w:space="0" w:color="E7E6E6"/>
              <w:right w:val="single" w:sz="4" w:space="0" w:color="E7E6E6"/>
            </w:tcBorders>
            <w:shd w:val="clear" w:color="auto" w:fill="FFFFFF" w:themeFill="background1"/>
            <w:vAlign w:val="center"/>
          </w:tcPr>
          <w:p w14:paraId="70F866F1" w14:textId="77777777" w:rsidR="009208F2" w:rsidRPr="004A7A55" w:rsidDel="00314C41"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1</w:t>
            </w:r>
          </w:p>
        </w:tc>
        <w:tc>
          <w:tcPr>
            <w:tcW w:w="1350" w:type="dxa"/>
            <w:gridSpan w:val="4"/>
            <w:tcBorders>
              <w:top w:val="nil"/>
              <w:left w:val="nil"/>
              <w:bottom w:val="single" w:sz="4" w:space="0" w:color="E7E6E6"/>
              <w:right w:val="single" w:sz="4" w:space="0" w:color="E7E6E6"/>
            </w:tcBorders>
            <w:shd w:val="clear" w:color="auto" w:fill="FFFFFF" w:themeFill="background1"/>
            <w:vAlign w:val="center"/>
          </w:tcPr>
          <w:p w14:paraId="049229E2" w14:textId="77777777" w:rsidR="009208F2" w:rsidRPr="004A7A55" w:rsidDel="00314C41"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2</w:t>
            </w:r>
          </w:p>
        </w:tc>
        <w:tc>
          <w:tcPr>
            <w:tcW w:w="1450" w:type="dxa"/>
            <w:gridSpan w:val="4"/>
            <w:tcBorders>
              <w:top w:val="nil"/>
              <w:left w:val="nil"/>
              <w:bottom w:val="single" w:sz="4" w:space="0" w:color="E7E6E6"/>
              <w:right w:val="single" w:sz="4" w:space="0" w:color="E7E6E6"/>
            </w:tcBorders>
            <w:shd w:val="clear" w:color="auto" w:fill="FFFFFF" w:themeFill="background1"/>
            <w:vAlign w:val="center"/>
          </w:tcPr>
          <w:p w14:paraId="765D802A"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3</w:t>
            </w:r>
          </w:p>
        </w:tc>
        <w:tc>
          <w:tcPr>
            <w:tcW w:w="985" w:type="dxa"/>
            <w:tcBorders>
              <w:left w:val="nil"/>
              <w:bottom w:val="single" w:sz="4" w:space="0" w:color="E7E6E6"/>
              <w:right w:val="single" w:sz="4" w:space="0" w:color="E7E6E6"/>
            </w:tcBorders>
            <w:shd w:val="clear" w:color="auto" w:fill="auto"/>
            <w:vAlign w:val="center"/>
          </w:tcPr>
          <w:p w14:paraId="7C0ACCE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p w14:paraId="4562DD3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p w14:paraId="7CCE064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612109" w:rsidRPr="004A7A55" w14:paraId="29EDFFC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76"/>
          <w:jc w:val="center"/>
        </w:trPr>
        <w:tc>
          <w:tcPr>
            <w:tcW w:w="805" w:type="dxa"/>
            <w:tcBorders>
              <w:left w:val="single" w:sz="4" w:space="0" w:color="E7E6E6"/>
              <w:bottom w:val="single" w:sz="4" w:space="0" w:color="E7E6E6"/>
              <w:right w:val="single" w:sz="4" w:space="0" w:color="E7E6E6"/>
            </w:tcBorders>
            <w:shd w:val="clear" w:color="auto" w:fill="auto"/>
          </w:tcPr>
          <w:p w14:paraId="368E8B61"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1585DF02"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3144</w:t>
            </w:r>
          </w:p>
        </w:tc>
        <w:tc>
          <w:tcPr>
            <w:tcW w:w="3600" w:type="dxa"/>
            <w:gridSpan w:val="7"/>
            <w:tcBorders>
              <w:left w:val="nil"/>
              <w:bottom w:val="single" w:sz="4" w:space="0" w:color="E7E6E6"/>
              <w:right w:val="single" w:sz="4" w:space="0" w:color="E7E6E6"/>
            </w:tcBorders>
            <w:shd w:val="clear" w:color="auto" w:fill="auto"/>
          </w:tcPr>
          <w:p w14:paraId="4BC9103D" w14:textId="77777777" w:rsidR="00612109" w:rsidRPr="004A7A55" w:rsidRDefault="00612109" w:rsidP="00A70E0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Which of the following medicine-use problems are monitored in this facility:</w:t>
            </w:r>
          </w:p>
        </w:tc>
        <w:tc>
          <w:tcPr>
            <w:tcW w:w="1980" w:type="dxa"/>
            <w:gridSpan w:val="6"/>
            <w:tcBorders>
              <w:top w:val="nil"/>
              <w:left w:val="nil"/>
              <w:bottom w:val="single" w:sz="4" w:space="0" w:color="E7E6E6"/>
              <w:right w:val="single" w:sz="4" w:space="0" w:color="E7E6E6"/>
            </w:tcBorders>
            <w:shd w:val="clear" w:color="auto" w:fill="D9D9D9"/>
          </w:tcPr>
          <w:p w14:paraId="7B80DD0E"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cPr>
          <w:p w14:paraId="19AD6DAE"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p w14:paraId="2D556EF9"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985" w:type="dxa"/>
            <w:tcBorders>
              <w:left w:val="nil"/>
              <w:bottom w:val="single" w:sz="4" w:space="0" w:color="E7E6E6"/>
              <w:right w:val="single" w:sz="4" w:space="0" w:color="E7E6E6"/>
            </w:tcBorders>
            <w:shd w:val="clear" w:color="auto" w:fill="auto"/>
          </w:tcPr>
          <w:p w14:paraId="418F1A3A" w14:textId="77777777" w:rsidR="00612109" w:rsidRPr="004A7A55" w:rsidRDefault="00612109" w:rsidP="00A70E02">
            <w:pPr>
              <w:keepNext/>
              <w:keepLines/>
              <w:tabs>
                <w:tab w:val="right" w:leader="dot" w:pos="4392"/>
              </w:tabs>
              <w:spacing w:before="40" w:after="40"/>
              <w:rPr>
                <w:rFonts w:asciiTheme="minorHAnsi" w:hAnsiTheme="minorHAnsi" w:cstheme="minorHAnsi"/>
                <w:sz w:val="16"/>
                <w:szCs w:val="16"/>
                <w:lang w:val="en-GB"/>
              </w:rPr>
            </w:pPr>
          </w:p>
        </w:tc>
      </w:tr>
      <w:tr w:rsidR="00612109" w:rsidRPr="004A7A55" w14:paraId="6E466D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15AE81"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top w:val="single" w:sz="4" w:space="0" w:color="E7E6E6"/>
              <w:left w:val="nil"/>
              <w:bottom w:val="single" w:sz="4" w:space="0" w:color="E7E6E6"/>
              <w:right w:val="single" w:sz="4" w:space="0" w:color="E7E6E6"/>
            </w:tcBorders>
            <w:shd w:val="clear" w:color="auto" w:fill="auto"/>
          </w:tcPr>
          <w:p w14:paraId="03D45682"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04076789" w14:textId="77777777" w:rsidR="00612109" w:rsidRPr="004A7A55" w:rsidRDefault="00612109" w:rsidP="00A70E0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Adverse reactions</w:t>
            </w:r>
          </w:p>
        </w:tc>
        <w:tc>
          <w:tcPr>
            <w:tcW w:w="1980" w:type="dxa"/>
            <w:gridSpan w:val="6"/>
            <w:tcBorders>
              <w:top w:val="single" w:sz="4" w:space="0" w:color="E7E6E6"/>
              <w:left w:val="nil"/>
              <w:bottom w:val="single" w:sz="4" w:space="0" w:color="E7E6E6"/>
              <w:right w:val="single" w:sz="4" w:space="0" w:color="E7E6E6"/>
            </w:tcBorders>
            <w:shd w:val="clear" w:color="auto" w:fill="FFFFFF" w:themeFill="background1"/>
            <w:vAlign w:val="center"/>
          </w:tcPr>
          <w:p w14:paraId="2B1BAFFD"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single" w:sz="4" w:space="0" w:color="E7E6E6"/>
              <w:left w:val="nil"/>
              <w:bottom w:val="single" w:sz="4" w:space="0" w:color="E7E6E6"/>
              <w:right w:val="single" w:sz="4" w:space="0" w:color="E7E6E6"/>
            </w:tcBorders>
            <w:shd w:val="clear" w:color="auto" w:fill="FFFFFF" w:themeFill="background1"/>
            <w:vAlign w:val="center"/>
          </w:tcPr>
          <w:p w14:paraId="603B3FBF"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5C095D20" w14:textId="77777777" w:rsidR="00612109" w:rsidRPr="004A7A55" w:rsidRDefault="00612109" w:rsidP="00A70E0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F71335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CF83FD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3AB5B4A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67E0688C"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Prescription practices for specific types of medicines such as pain medicine or antibiotics</w:t>
            </w:r>
          </w:p>
        </w:tc>
        <w:tc>
          <w:tcPr>
            <w:tcW w:w="1980" w:type="dxa"/>
            <w:gridSpan w:val="6"/>
            <w:tcBorders>
              <w:left w:val="nil"/>
              <w:bottom w:val="single" w:sz="4" w:space="0" w:color="E7E6E6"/>
              <w:right w:val="single" w:sz="4" w:space="0" w:color="E7E6E6"/>
            </w:tcBorders>
            <w:shd w:val="clear" w:color="auto" w:fill="FFFFFF" w:themeFill="background1"/>
            <w:vAlign w:val="center"/>
          </w:tcPr>
          <w:p w14:paraId="2717A2B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left w:val="nil"/>
              <w:bottom w:val="single" w:sz="4" w:space="0" w:color="E7E6E6"/>
              <w:right w:val="single" w:sz="4" w:space="0" w:color="E7E6E6"/>
            </w:tcBorders>
            <w:shd w:val="clear" w:color="auto" w:fill="FFFFFF" w:themeFill="background1"/>
            <w:vAlign w:val="center"/>
          </w:tcPr>
          <w:p w14:paraId="50C9465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549CD3AB"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1B099F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4CA8F5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79EA633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2FEDD215"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General prescription practices, such as numbers and combinations of medicines prescribed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51A14F0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346108B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0997700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CA1EF7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F0ED2F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36C0702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0F9C4066"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Medicine utilization, such as comparing medicine use to types of patients being treated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785F388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7809A5E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252F8F87"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BDDC77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B6C24E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5ED1BEF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3600" w:type="dxa"/>
            <w:gridSpan w:val="7"/>
            <w:tcBorders>
              <w:left w:val="nil"/>
              <w:bottom w:val="single" w:sz="4" w:space="0" w:color="E7E6E6"/>
              <w:right w:val="single" w:sz="4" w:space="0" w:color="E7E6E6"/>
            </w:tcBorders>
            <w:shd w:val="clear" w:color="auto" w:fill="auto"/>
          </w:tcPr>
          <w:p w14:paraId="2F97D0E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Other</w:t>
            </w:r>
          </w:p>
          <w:p w14:paraId="6E3669E9" w14:textId="2D3EDD74" w:rsidR="009208F2" w:rsidRPr="004A7A55" w:rsidRDefault="009208F2" w:rsidP="009208F2">
            <w:pPr>
              <w:tabs>
                <w:tab w:val="right" w:leader="dot" w:pos="4392"/>
              </w:tabs>
              <w:spacing w:before="40" w:after="8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_______________________________________</w:t>
            </w:r>
            <w:r w:rsidRPr="004A7A55">
              <w:rPr>
                <w:rFonts w:asciiTheme="minorHAnsi" w:hAnsiTheme="minorHAnsi" w:cstheme="minorHAnsi"/>
                <w:color w:val="000000"/>
                <w:sz w:val="16"/>
                <w:szCs w:val="16"/>
                <w:lang w:val="en-GB"/>
              </w:rPr>
              <w:br/>
              <w:t xml:space="preserve">                              (SPECIFY)</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88A05B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220ABAF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0B35C0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AB1A530"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1639FB0C" w14:textId="77777777" w:rsidR="009208F2" w:rsidRPr="004A7A55" w:rsidRDefault="009208F2" w:rsidP="009208F2">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2"/>
          </w:tcPr>
          <w:p w14:paraId="4960B488" w14:textId="77777777" w:rsidR="009208F2" w:rsidRPr="004A7A55" w:rsidRDefault="009208F2" w:rsidP="009208F2">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8ADED2"/>
            <w:vAlign w:val="center"/>
            <w:hideMark/>
          </w:tcPr>
          <w:p w14:paraId="1DFA8F96" w14:textId="0F887150" w:rsidR="009208F2" w:rsidRPr="007C53C5" w:rsidRDefault="009208F2" w:rsidP="007C53C5">
            <w:pPr>
              <w:pStyle w:val="Heading2"/>
              <w:rPr>
                <w:sz w:val="16"/>
                <w:szCs w:val="16"/>
                <w:lang w:val="en-GB"/>
              </w:rPr>
            </w:pPr>
            <w:bookmarkStart w:id="809" w:name="_Toc117656762"/>
            <w:bookmarkStart w:id="810" w:name="_Toc135317535"/>
            <w:bookmarkStart w:id="811" w:name="_Toc135317627"/>
            <w:bookmarkStart w:id="812" w:name="_Toc138439599"/>
            <w:r w:rsidRPr="007C53C5">
              <w:rPr>
                <w:sz w:val="16"/>
                <w:szCs w:val="16"/>
                <w:lang w:val="en-GB"/>
              </w:rPr>
              <w:t xml:space="preserve">31.2. BULK STORAGE </w:t>
            </w:r>
            <w:r w:rsidR="006C22E1" w:rsidRPr="007C53C5">
              <w:rPr>
                <w:sz w:val="16"/>
                <w:szCs w:val="16"/>
                <w:lang w:val="en-GB"/>
              </w:rPr>
              <w:t xml:space="preserve">SITE </w:t>
            </w:r>
            <w:r w:rsidRPr="007C53C5">
              <w:rPr>
                <w:sz w:val="16"/>
                <w:szCs w:val="16"/>
                <w:lang w:val="en-GB"/>
              </w:rPr>
              <w:t>FOR PHARMACEUTICALS</w:t>
            </w:r>
            <w:bookmarkEnd w:id="809"/>
            <w:bookmarkEnd w:id="810"/>
            <w:bookmarkEnd w:id="811"/>
            <w:bookmarkEnd w:id="812"/>
          </w:p>
        </w:tc>
        <w:tc>
          <w:tcPr>
            <w:tcW w:w="985" w:type="dxa"/>
            <w:tcBorders>
              <w:top w:val="nil"/>
              <w:left w:val="nil"/>
              <w:bottom w:val="single" w:sz="4" w:space="0" w:color="E7E6E6"/>
              <w:right w:val="single" w:sz="4" w:space="0" w:color="E7E6E6"/>
            </w:tcBorders>
            <w:shd w:val="clear" w:color="auto" w:fill="8ADED2"/>
          </w:tcPr>
          <w:p w14:paraId="30634097" w14:textId="77777777" w:rsidR="009208F2" w:rsidRPr="004A7A55" w:rsidRDefault="009208F2" w:rsidP="009208F2">
            <w:pPr>
              <w:tabs>
                <w:tab w:val="right" w:leader="dot" w:pos="4392"/>
              </w:tabs>
              <w:spacing w:before="40" w:after="40"/>
              <w:jc w:val="center"/>
              <w:rPr>
                <w:rFonts w:asciiTheme="minorHAnsi" w:hAnsiTheme="minorHAnsi" w:cstheme="minorHAnsi"/>
                <w:b/>
                <w:bCs/>
                <w:color w:val="000000"/>
                <w:sz w:val="16"/>
                <w:szCs w:val="16"/>
                <w:lang w:val="en-GB"/>
              </w:rPr>
            </w:pPr>
          </w:p>
        </w:tc>
      </w:tr>
      <w:tr w:rsidR="009208F2" w:rsidRPr="004A7A55" w14:paraId="73F3CB3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1B157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12D60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3145</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4BA906E2" w14:textId="77777777" w:rsidR="009208F2" w:rsidRPr="004A7A55" w:rsidRDefault="009208F2" w:rsidP="009208F2">
            <w:pPr>
              <w:spacing w:before="40" w:after="40"/>
              <w:rPr>
                <w:rFonts w:asciiTheme="minorHAnsi" w:eastAsia="Times New Roman" w:hAnsiTheme="minorHAnsi" w:cstheme="minorHAnsi"/>
                <w:color w:val="000000" w:themeColor="text1"/>
                <w:sz w:val="16"/>
                <w:szCs w:val="16"/>
                <w:lang w:eastAsia="en-US"/>
              </w:rPr>
            </w:pPr>
            <w:r w:rsidRPr="004A7A55">
              <w:rPr>
                <w:rFonts w:asciiTheme="minorHAnsi" w:eastAsia="Times New Roman" w:hAnsiTheme="minorHAnsi" w:cstheme="minorHAnsi"/>
                <w:color w:val="000000" w:themeColor="text1"/>
                <w:sz w:val="16"/>
                <w:szCs w:val="16"/>
                <w:lang w:eastAsia="en-US"/>
              </w:rPr>
              <w:t>Is there a bulk store in this facility for pharmaceuticals?</w:t>
            </w:r>
          </w:p>
          <w:p w14:paraId="2E79E53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IF YES, ASK TO BE TAKEN TO THE BULK STORE FOR PHARMACEUTICALS.</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155A6185" w14:textId="77777777" w:rsidR="009208F2" w:rsidRPr="004A7A55" w:rsidRDefault="009208F2" w:rsidP="009208F2">
            <w:pPr>
              <w:tabs>
                <w:tab w:val="right" w:leader="dot" w:pos="5616"/>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475BE13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2ADADF48"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p>
          <w:p w14:paraId="29B495C3"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p>
          <w:p w14:paraId="0FE2340F"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END OF SECTION</w:t>
            </w:r>
          </w:p>
        </w:tc>
      </w:tr>
      <w:tr w:rsidR="009208F2" w:rsidRPr="004A7A55" w14:paraId="6915A23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31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C8A7F1" w14:textId="5DF535A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2EDFBF2A" w14:textId="43B1C57B"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A7A55">
              <w:rPr>
                <w:rFonts w:asciiTheme="minorHAnsi" w:hAnsiTheme="minorHAnsi" w:cstheme="minorHAnsi"/>
                <w:color w:val="000000"/>
                <w:sz w:val="16"/>
                <w:szCs w:val="16"/>
                <w:lang w:val="en-GB"/>
              </w:rPr>
              <w:t>3146</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58B5766A" w14:textId="77777777" w:rsidR="009208F2" w:rsidRPr="004A7A55" w:rsidRDefault="009208F2" w:rsidP="009208F2">
            <w:pPr>
              <w:spacing w:before="40" w:after="40"/>
              <w:rPr>
                <w:rFonts w:asciiTheme="minorHAnsi" w:hAnsiTheme="minorHAnsi" w:cstheme="minorHAnsi"/>
                <w:bCs/>
                <w:sz w:val="16"/>
                <w:szCs w:val="16"/>
              </w:rPr>
            </w:pPr>
            <w:r w:rsidRPr="004A7A55">
              <w:rPr>
                <w:rFonts w:asciiTheme="minorHAnsi" w:hAnsiTheme="minorHAnsi" w:cstheme="minorHAnsi"/>
                <w:bCs/>
                <w:sz w:val="16"/>
                <w:szCs w:val="16"/>
              </w:rPr>
              <w:t xml:space="preserve">Now I would like to assess the storage conditions in the bulk store for pharmaceutical commodities.  </w:t>
            </w:r>
          </w:p>
          <w:p w14:paraId="448C974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p w14:paraId="60943F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FIND THE PERSON MOST KNOWLEDGEABLE ABOUT </w:t>
            </w:r>
            <w:r w:rsidRPr="004A7A55">
              <w:rPr>
                <w:rFonts w:asciiTheme="minorHAnsi" w:hAnsiTheme="minorHAnsi" w:cstheme="minorHAnsi"/>
                <w:sz w:val="16"/>
                <w:szCs w:val="16"/>
                <w:lang w:val="en-GB"/>
              </w:rPr>
              <w:t xml:space="preserve">THE BULK STORE FOR PHARMACEUTICAL COMMODITIES </w:t>
            </w:r>
            <w:r w:rsidRPr="004A7A55">
              <w:rPr>
                <w:rFonts w:asciiTheme="minorHAnsi" w:hAnsiTheme="minorHAnsi" w:cstheme="minorHAnsi"/>
                <w:color w:val="000000"/>
                <w:sz w:val="16"/>
                <w:szCs w:val="16"/>
                <w:lang w:val="en-GB"/>
              </w:rPr>
              <w:t>IN THE FACILITY. INTRODUCE YOURSELF, EXPLAIN THE PURPOSE OF THE SURVEY AND ASK THE FOLLOWING QUESTIONS.</w:t>
            </w:r>
          </w:p>
          <w:p w14:paraId="324D7C3D" w14:textId="77777777" w:rsidR="009208F2" w:rsidRPr="004A7A55" w:rsidRDefault="009208F2" w:rsidP="009208F2">
            <w:pPr>
              <w:tabs>
                <w:tab w:val="right" w:leader="dot" w:pos="5616"/>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am interested in seeing the bulk store for pharmaceutical commodities to assess the store conditions.    </w:t>
            </w:r>
          </w:p>
        </w:tc>
        <w:tc>
          <w:tcPr>
            <w:tcW w:w="985" w:type="dxa"/>
            <w:tcBorders>
              <w:top w:val="single" w:sz="4" w:space="0" w:color="E7E6E6"/>
              <w:left w:val="nil"/>
              <w:bottom w:val="single" w:sz="4" w:space="0" w:color="E7E6E6"/>
              <w:right w:val="single" w:sz="4" w:space="0" w:color="E7E6E6"/>
            </w:tcBorders>
            <w:shd w:val="clear" w:color="auto" w:fill="auto"/>
          </w:tcPr>
          <w:p w14:paraId="61A3EF0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9C9D61C" w14:textId="77777777" w:rsidTr="00E67A76">
        <w:trPr>
          <w:cantSplit/>
          <w:trHeight w:val="288"/>
          <w:jc w:val="center"/>
        </w:trPr>
        <w:tc>
          <w:tcPr>
            <w:tcW w:w="805" w:type="dxa"/>
            <w:tcBorders>
              <w:left w:val="single" w:sz="4" w:space="0" w:color="E7E6E6"/>
              <w:bottom w:val="single" w:sz="4" w:space="0" w:color="E7E6E6"/>
              <w:right w:val="single" w:sz="4" w:space="0" w:color="E7E6E6"/>
            </w:tcBorders>
            <w:shd w:val="clear" w:color="auto" w:fill="D9D9D9" w:themeFill="background1" w:themeFillShade="D9"/>
          </w:tcPr>
          <w:p w14:paraId="7DFD7E3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tcBorders>
              <w:left w:val="nil"/>
              <w:bottom w:val="single" w:sz="4" w:space="0" w:color="E7E6E6"/>
              <w:right w:val="single" w:sz="4" w:space="0" w:color="E7E6E6"/>
            </w:tcBorders>
            <w:shd w:val="clear" w:color="auto" w:fill="D9D9D9" w:themeFill="background1" w:themeFillShade="D9"/>
          </w:tcPr>
          <w:p w14:paraId="00E0A49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D9D9D9" w:themeFill="background1" w:themeFillShade="D9"/>
          </w:tcPr>
          <w:p w14:paraId="45179BDC" w14:textId="77777777" w:rsidR="009208F2" w:rsidRPr="004A7A55" w:rsidRDefault="009208F2" w:rsidP="009208F2">
            <w:pPr>
              <w:keepNext/>
              <w:keepLines/>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sz w:val="16"/>
                <w:szCs w:val="16"/>
                <w:lang w:val="en-GB"/>
              </w:rPr>
              <w:t>31.2.1. SITE CONDITIONS</w:t>
            </w:r>
          </w:p>
        </w:tc>
        <w:tc>
          <w:tcPr>
            <w:tcW w:w="985" w:type="dxa"/>
            <w:tcBorders>
              <w:left w:val="nil"/>
              <w:bottom w:val="single" w:sz="4" w:space="0" w:color="E7E6E6"/>
              <w:right w:val="single" w:sz="4" w:space="0" w:color="E7E6E6"/>
            </w:tcBorders>
            <w:shd w:val="clear" w:color="auto" w:fill="D9D9D9" w:themeFill="background1" w:themeFillShade="D9"/>
          </w:tcPr>
          <w:p w14:paraId="35C320B0"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6335A80" w14:textId="77777777" w:rsidTr="00E67A76">
        <w:trPr>
          <w:cantSplit/>
          <w:trHeight w:val="674"/>
          <w:jc w:val="center"/>
        </w:trPr>
        <w:tc>
          <w:tcPr>
            <w:tcW w:w="805" w:type="dxa"/>
            <w:tcBorders>
              <w:left w:val="single" w:sz="4" w:space="0" w:color="E7E6E6"/>
              <w:bottom w:val="single" w:sz="4" w:space="0" w:color="E7E6E6"/>
              <w:right w:val="single" w:sz="4" w:space="0" w:color="E7E6E6"/>
            </w:tcBorders>
            <w:shd w:val="clear" w:color="auto" w:fill="auto"/>
          </w:tcPr>
          <w:p w14:paraId="6F279F4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E17307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3147</w:t>
            </w:r>
          </w:p>
        </w:tc>
        <w:tc>
          <w:tcPr>
            <w:tcW w:w="3600" w:type="dxa"/>
            <w:gridSpan w:val="7"/>
            <w:tcBorders>
              <w:left w:val="nil"/>
              <w:bottom w:val="single" w:sz="4" w:space="0" w:color="E7E6E6"/>
              <w:right w:val="single" w:sz="4" w:space="0" w:color="E7E6E6"/>
            </w:tcBorders>
            <w:shd w:val="clear" w:color="auto" w:fill="auto"/>
          </w:tcPr>
          <w:p w14:paraId="3AAB9A8D"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eastAsia="Times New Roman" w:hAnsiTheme="minorHAnsi" w:cstheme="minorHAnsi"/>
                <w:sz w:val="16"/>
                <w:szCs w:val="16"/>
                <w:lang w:eastAsia="en-US"/>
              </w:rPr>
              <w:t>OBSERVE THE BULK</w:t>
            </w:r>
            <w:r w:rsidRPr="004A7A55">
              <w:rPr>
                <w:rFonts w:asciiTheme="minorHAnsi" w:hAnsiTheme="minorHAnsi" w:cstheme="minorHAnsi"/>
                <w:sz w:val="16"/>
                <w:szCs w:val="16"/>
                <w:lang w:val="en-GB"/>
              </w:rPr>
              <w:t xml:space="preserve"> PHARMACY STORE </w:t>
            </w:r>
            <w:r w:rsidRPr="004A7A55">
              <w:rPr>
                <w:rFonts w:asciiTheme="minorHAnsi" w:eastAsia="Times New Roman" w:hAnsiTheme="minorHAnsi" w:cstheme="minorHAnsi"/>
                <w:sz w:val="16"/>
                <w:szCs w:val="16"/>
                <w:lang w:eastAsia="en-US"/>
              </w:rPr>
              <w:t>AND INDICATE THE PRESENCE (OR ABSENCE) OF EACH OF THE FOLLOWING CONDITIONS:</w:t>
            </w:r>
          </w:p>
        </w:tc>
        <w:tc>
          <w:tcPr>
            <w:tcW w:w="1980" w:type="dxa"/>
            <w:gridSpan w:val="6"/>
            <w:tcBorders>
              <w:top w:val="nil"/>
              <w:left w:val="nil"/>
              <w:bottom w:val="single" w:sz="4" w:space="0" w:color="E7E6E6"/>
              <w:right w:val="single" w:sz="4" w:space="0" w:color="E7E6E6"/>
            </w:tcBorders>
            <w:shd w:val="clear" w:color="auto" w:fill="D9D9D9"/>
          </w:tcPr>
          <w:p w14:paraId="6454F21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cPr>
          <w:p w14:paraId="29D7E7D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tcBorders>
              <w:left w:val="nil"/>
              <w:bottom w:val="single" w:sz="4" w:space="0" w:color="E7E6E6"/>
              <w:right w:val="single" w:sz="4" w:space="0" w:color="E7E6E6"/>
            </w:tcBorders>
            <w:shd w:val="clear" w:color="auto" w:fill="auto"/>
          </w:tcPr>
          <w:p w14:paraId="5AE5351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46F01D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B23A67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1B6AF8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1879792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eastAsia="Times New Roman" w:hAnsiTheme="minorHAnsi" w:cstheme="minorHAnsi"/>
                <w:color w:val="000000" w:themeColor="text1"/>
                <w:sz w:val="16"/>
                <w:szCs w:val="16"/>
                <w:lang w:eastAsia="en-US"/>
              </w:rPr>
              <w:t>ARE THE MEDICINES OFF THE FLOOR?</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0729D19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A597FF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068E1958"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5FF91B3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1A54EE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DD17CB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28AA4F2D"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ARE THE MEDICINES AT RISK OF WATER DAMAGE FROM LEAKS OR OTHER SOURCES?  </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8AC365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71AE260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40F707F5"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B1A8E1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297002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5EE925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4C710545"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ARE THE MEDICINES PROTECTED FROM DIRECT SUNLIGHT?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6E416F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1751AE9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33A48F4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5AC9E2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4CA9BC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BC7897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30F2A3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IS THE ROOM CLEAN OF EVIDENCE OF RODENTS (BATS, RATS) OR PESTS (ROACHES, ETC.)?</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676FBCF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44B1B44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705D485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853C4F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0A3B02C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4E634E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3148</w:t>
            </w:r>
          </w:p>
        </w:tc>
        <w:tc>
          <w:tcPr>
            <w:tcW w:w="3600" w:type="dxa"/>
            <w:gridSpan w:val="7"/>
            <w:tcBorders>
              <w:left w:val="nil"/>
              <w:bottom w:val="single" w:sz="4" w:space="0" w:color="E7E6E6"/>
              <w:right w:val="single" w:sz="4" w:space="0" w:color="E7E6E6"/>
            </w:tcBorders>
            <w:shd w:val="clear" w:color="auto" w:fill="auto"/>
          </w:tcPr>
          <w:p w14:paraId="5E886CFD" w14:textId="093E462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eastAsia="Times New Roman" w:hAnsiTheme="minorHAnsi" w:cstheme="minorHAnsi"/>
                <w:color w:val="000000" w:themeColor="text1"/>
                <w:sz w:val="16"/>
                <w:szCs w:val="16"/>
                <w:lang w:eastAsia="en-US"/>
              </w:rPr>
              <w:t xml:space="preserve">LOOK AT THE STORAGE </w:t>
            </w:r>
            <w:r w:rsidR="006C22E1">
              <w:rPr>
                <w:rFonts w:asciiTheme="minorHAnsi" w:eastAsia="Times New Roman" w:hAnsiTheme="minorHAnsi" w:cstheme="minorHAnsi"/>
                <w:color w:val="000000" w:themeColor="text1"/>
                <w:sz w:val="16"/>
                <w:szCs w:val="16"/>
                <w:lang w:eastAsia="en-US"/>
              </w:rPr>
              <w:t>SITE</w:t>
            </w:r>
            <w:r w:rsidR="006C22E1" w:rsidRPr="004A7A55">
              <w:rPr>
                <w:rFonts w:asciiTheme="minorHAnsi" w:eastAsia="Times New Roman" w:hAnsiTheme="minorHAnsi" w:cstheme="minorHAnsi"/>
                <w:color w:val="000000" w:themeColor="text1"/>
                <w:sz w:val="16"/>
                <w:szCs w:val="16"/>
                <w:lang w:eastAsia="en-US"/>
              </w:rPr>
              <w:t xml:space="preserve"> </w:t>
            </w:r>
            <w:r w:rsidRPr="004A7A55">
              <w:rPr>
                <w:rFonts w:asciiTheme="minorHAnsi" w:eastAsia="Times New Roman" w:hAnsiTheme="minorHAnsi" w:cstheme="minorHAnsi"/>
                <w:color w:val="000000" w:themeColor="text1"/>
                <w:sz w:val="16"/>
                <w:szCs w:val="16"/>
                <w:lang w:eastAsia="en-US"/>
              </w:rPr>
              <w:t>AND VERIFY ITEM WITH RESPONDENT</w:t>
            </w:r>
          </w:p>
        </w:tc>
        <w:tc>
          <w:tcPr>
            <w:tcW w:w="1980" w:type="dxa"/>
            <w:gridSpan w:val="6"/>
            <w:tcBorders>
              <w:top w:val="nil"/>
              <w:left w:val="nil"/>
              <w:bottom w:val="single" w:sz="4" w:space="0" w:color="E7E6E6"/>
              <w:right w:val="single" w:sz="4" w:space="0" w:color="E7E6E6"/>
            </w:tcBorders>
            <w:shd w:val="clear" w:color="auto" w:fill="D9D9D9"/>
          </w:tcPr>
          <w:p w14:paraId="32CA156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cPr>
          <w:p w14:paraId="0DA3F50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tcBorders>
              <w:left w:val="nil"/>
              <w:bottom w:val="single" w:sz="4" w:space="0" w:color="E7E6E6"/>
              <w:right w:val="single" w:sz="4" w:space="0" w:color="E7E6E6"/>
            </w:tcBorders>
            <w:shd w:val="clear" w:color="auto" w:fill="auto"/>
          </w:tcPr>
          <w:p w14:paraId="65FCA50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A37EB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0B77C1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A2041B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1285EEA3" w14:textId="3515EC28"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Can the bulk pharmaceutical storage </w:t>
            </w:r>
            <w:r w:rsidR="006C22E1">
              <w:rPr>
                <w:rFonts w:asciiTheme="minorHAnsi" w:eastAsia="Times New Roman" w:hAnsiTheme="minorHAnsi" w:cstheme="minorHAnsi"/>
                <w:color w:val="000000" w:themeColor="text1"/>
                <w:sz w:val="16"/>
                <w:szCs w:val="16"/>
                <w:lang w:eastAsia="en-US"/>
              </w:rPr>
              <w:t>site</w:t>
            </w:r>
            <w:r w:rsidRPr="004A7A55">
              <w:rPr>
                <w:rFonts w:asciiTheme="minorHAnsi" w:eastAsia="Times New Roman" w:hAnsiTheme="minorHAnsi" w:cstheme="minorHAnsi"/>
                <w:color w:val="000000" w:themeColor="text1"/>
                <w:sz w:val="16"/>
                <w:szCs w:val="16"/>
                <w:lang w:eastAsia="en-US"/>
              </w:rPr>
              <w:t>(s) be locked?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7209EE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797E07B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2</w:t>
            </w:r>
          </w:p>
        </w:tc>
        <w:tc>
          <w:tcPr>
            <w:tcW w:w="985" w:type="dxa"/>
            <w:tcBorders>
              <w:left w:val="nil"/>
              <w:bottom w:val="single" w:sz="4" w:space="0" w:color="E7E6E6"/>
              <w:right w:val="single" w:sz="4" w:space="0" w:color="E7E6E6"/>
            </w:tcBorders>
            <w:shd w:val="clear" w:color="auto" w:fill="auto"/>
            <w:vAlign w:val="center"/>
          </w:tcPr>
          <w:p w14:paraId="72FC0AD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657C83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E4FF6B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CB97C5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32E3DA9E" w14:textId="251197E5"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Is there limited access to the bulk pharmaceutical storage </w:t>
            </w:r>
            <w:r w:rsidR="006C22E1">
              <w:rPr>
                <w:rFonts w:asciiTheme="minorHAnsi" w:eastAsia="Times New Roman" w:hAnsiTheme="minorHAnsi" w:cstheme="minorHAnsi"/>
                <w:color w:val="000000" w:themeColor="text1"/>
                <w:sz w:val="16"/>
                <w:szCs w:val="16"/>
                <w:lang w:eastAsia="en-US"/>
              </w:rPr>
              <w:t>sites</w:t>
            </w:r>
            <w:r w:rsidRPr="004A7A55">
              <w:rPr>
                <w:rFonts w:asciiTheme="minorHAnsi" w:eastAsia="Times New Roman" w:hAnsiTheme="minorHAnsi" w:cstheme="minorHAnsi"/>
                <w:color w:val="000000" w:themeColor="text1"/>
                <w:sz w:val="16"/>
                <w:szCs w:val="16"/>
                <w:lang w:eastAsia="en-US"/>
              </w:rPr>
              <w: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6A469E0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3229B9C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2</w:t>
            </w:r>
          </w:p>
        </w:tc>
        <w:tc>
          <w:tcPr>
            <w:tcW w:w="985" w:type="dxa"/>
            <w:tcBorders>
              <w:left w:val="nil"/>
              <w:bottom w:val="single" w:sz="4" w:space="0" w:color="E7E6E6"/>
              <w:right w:val="single" w:sz="4" w:space="0" w:color="E7E6E6"/>
            </w:tcBorders>
            <w:shd w:val="clear" w:color="auto" w:fill="auto"/>
            <w:vAlign w:val="center"/>
          </w:tcPr>
          <w:p w14:paraId="05C8E07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0D01E3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0A7B18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C535F7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55813735" w14:textId="37FA9F53"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OBSERVE IF ALL DOORS THAT SEPARATE THE PHARMACEUTICAL STORAGE </w:t>
            </w:r>
            <w:r w:rsidR="006C22E1">
              <w:rPr>
                <w:rFonts w:asciiTheme="minorHAnsi" w:eastAsia="Times New Roman" w:hAnsiTheme="minorHAnsi" w:cstheme="minorHAnsi"/>
                <w:color w:val="000000" w:themeColor="text1"/>
                <w:sz w:val="16"/>
                <w:szCs w:val="16"/>
                <w:lang w:eastAsia="en-US"/>
              </w:rPr>
              <w:t>SITE</w:t>
            </w:r>
            <w:r w:rsidR="006C22E1" w:rsidRPr="004A7A55">
              <w:rPr>
                <w:rFonts w:asciiTheme="minorHAnsi" w:eastAsia="Times New Roman" w:hAnsiTheme="minorHAnsi" w:cstheme="minorHAnsi"/>
                <w:color w:val="000000" w:themeColor="text1"/>
                <w:sz w:val="16"/>
                <w:szCs w:val="16"/>
                <w:lang w:eastAsia="en-US"/>
              </w:rPr>
              <w:t xml:space="preserve"> </w:t>
            </w:r>
            <w:r w:rsidRPr="004A7A55">
              <w:rPr>
                <w:rFonts w:asciiTheme="minorHAnsi" w:eastAsia="Times New Roman" w:hAnsiTheme="minorHAnsi" w:cstheme="minorHAnsi"/>
                <w:color w:val="000000" w:themeColor="text1"/>
                <w:sz w:val="16"/>
                <w:szCs w:val="16"/>
                <w:lang w:eastAsia="en-US"/>
              </w:rPr>
              <w:t xml:space="preserve">FROM NON-PHARMACEUTICAL STORAGE </w:t>
            </w:r>
            <w:r w:rsidR="006C22E1">
              <w:rPr>
                <w:rFonts w:asciiTheme="minorHAnsi" w:eastAsia="Times New Roman" w:hAnsiTheme="minorHAnsi" w:cstheme="minorHAnsi"/>
                <w:color w:val="000000" w:themeColor="text1"/>
                <w:sz w:val="16"/>
                <w:szCs w:val="16"/>
                <w:lang w:eastAsia="en-US"/>
              </w:rPr>
              <w:t>SITES</w:t>
            </w:r>
            <w:r w:rsidR="006C22E1" w:rsidRPr="004A7A55">
              <w:rPr>
                <w:rFonts w:asciiTheme="minorHAnsi" w:eastAsia="Times New Roman" w:hAnsiTheme="minorHAnsi" w:cstheme="minorHAnsi"/>
                <w:color w:val="000000" w:themeColor="text1"/>
                <w:sz w:val="16"/>
                <w:szCs w:val="16"/>
                <w:lang w:eastAsia="en-US"/>
              </w:rPr>
              <w:t xml:space="preserve"> </w:t>
            </w:r>
            <w:r w:rsidRPr="004A7A55">
              <w:rPr>
                <w:rFonts w:asciiTheme="minorHAnsi" w:eastAsia="Times New Roman" w:hAnsiTheme="minorHAnsi" w:cstheme="minorHAnsi"/>
                <w:color w:val="000000" w:themeColor="text1"/>
                <w:sz w:val="16"/>
                <w:szCs w:val="16"/>
                <w:lang w:eastAsia="en-US"/>
              </w:rPr>
              <w:t>ARE SOLID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592FDF4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1C952CF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2</w:t>
            </w:r>
          </w:p>
        </w:tc>
        <w:tc>
          <w:tcPr>
            <w:tcW w:w="985" w:type="dxa"/>
            <w:tcBorders>
              <w:left w:val="nil"/>
              <w:bottom w:val="single" w:sz="4" w:space="0" w:color="E7E6E6"/>
              <w:right w:val="single" w:sz="4" w:space="0" w:color="E7E6E6"/>
            </w:tcBorders>
            <w:shd w:val="clear" w:color="auto" w:fill="auto"/>
            <w:vAlign w:val="center"/>
          </w:tcPr>
          <w:p w14:paraId="21E9C8F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D631A7" w:rsidRPr="004A7A55" w14:paraId="112AD37C" w14:textId="77777777" w:rsidTr="00FB77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B235C46" w14:textId="77777777" w:rsidR="00D631A7" w:rsidRPr="004A7A55" w:rsidRDefault="00D631A7" w:rsidP="00D631A7">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697C9CA" w14:textId="77777777" w:rsidR="00D631A7" w:rsidRPr="004A7A55" w:rsidRDefault="00D631A7" w:rsidP="00D631A7">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482514A3" w14:textId="77777777" w:rsidR="00D631A7" w:rsidRPr="004A7A55" w:rsidRDefault="00D631A7" w:rsidP="00D631A7">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OBSERVE IF WINDOWS HAVE BARS OR SHUTTERS OR OTHER MEANS FOR SECURITY</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7C0775FE" w14:textId="4E8A0020" w:rsidR="00D631A7" w:rsidRPr="004A7A55" w:rsidRDefault="00D631A7" w:rsidP="00DE38A9">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4546912D" w14:textId="5741F6E1" w:rsidR="00D631A7" w:rsidRPr="004A7A55" w:rsidRDefault="00D631A7" w:rsidP="00D631A7">
            <w:pPr>
              <w:tabs>
                <w:tab w:val="right" w:leader="dot" w:pos="5616"/>
              </w:tabs>
              <w:ind w:right="-1"/>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p w14:paraId="710D095E" w14:textId="59F05D8E" w:rsidR="00D631A7" w:rsidRPr="004A7A55" w:rsidRDefault="00D631A7" w:rsidP="00DE38A9">
            <w:pPr>
              <w:tabs>
                <w:tab w:val="right" w:leader="dot" w:pos="4392"/>
              </w:tabs>
              <w:spacing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lang w:val="en-GB"/>
              </w:rPr>
              <w:t>NO</w:t>
            </w:r>
            <w:r>
              <w:rPr>
                <w:rFonts w:asciiTheme="minorHAnsi" w:hAnsiTheme="minorHAnsi" w:cstheme="minorHAnsi"/>
                <w:color w:val="000000" w:themeColor="text1"/>
                <w:sz w:val="16"/>
                <w:szCs w:val="16"/>
                <w:lang w:val="en-GB"/>
              </w:rPr>
              <w:t>T APPLICABLE</w:t>
            </w:r>
            <w:r w:rsidRPr="004A7A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1C2D4E8A" w14:textId="77777777" w:rsidR="00D631A7" w:rsidRPr="004A7A55" w:rsidRDefault="00D631A7" w:rsidP="00D631A7">
            <w:pPr>
              <w:tabs>
                <w:tab w:val="right" w:leader="dot" w:pos="4392"/>
              </w:tabs>
              <w:spacing w:before="40" w:after="40"/>
              <w:rPr>
                <w:rFonts w:asciiTheme="minorHAnsi" w:hAnsiTheme="minorHAnsi" w:cstheme="minorHAnsi"/>
                <w:sz w:val="16"/>
                <w:szCs w:val="16"/>
                <w:lang w:val="en-GB"/>
              </w:rPr>
            </w:pPr>
          </w:p>
        </w:tc>
      </w:tr>
      <w:tr w:rsidR="009208F2" w:rsidRPr="004A7A55" w14:paraId="7AE591B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FFFD3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A2C1B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3149</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7BED3D1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rPr>
              <w:t xml:space="preserve">Is there a thermometer for the room?  </w:t>
            </w:r>
          </w:p>
          <w:p w14:paraId="574CEE5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rPr>
              <w:t>IF YES, ASK:  May I see the thermometer?</w:t>
            </w:r>
          </w:p>
          <w:p w14:paraId="3D5FB9B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CHECK TO SEE IF THE THERMOMETER IS FUNCTIONING.</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1C63CFD0"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FUNCTIONING</w:t>
            </w:r>
            <w:r w:rsidRPr="004A7A55">
              <w:rPr>
                <w:rFonts w:asciiTheme="minorHAnsi" w:hAnsiTheme="minorHAnsi" w:cstheme="minorHAnsi"/>
                <w:color w:val="000000" w:themeColor="text1"/>
                <w:sz w:val="16"/>
                <w:szCs w:val="16"/>
                <w:lang w:val="en-GB"/>
              </w:rPr>
              <w:tab/>
              <w:t>1</w:t>
            </w:r>
          </w:p>
          <w:p w14:paraId="3C28127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NOT FUNCTIONING</w:t>
            </w:r>
            <w:r w:rsidRPr="004A7A55">
              <w:rPr>
                <w:rFonts w:asciiTheme="minorHAnsi" w:hAnsiTheme="minorHAnsi" w:cstheme="minorHAnsi"/>
                <w:color w:val="000000" w:themeColor="text1"/>
                <w:sz w:val="16"/>
                <w:szCs w:val="16"/>
                <w:lang w:val="en-GB"/>
              </w:rPr>
              <w:tab/>
              <w:t>2</w:t>
            </w:r>
          </w:p>
          <w:p w14:paraId="685A1A87"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3</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63B89411"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3B154703"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Q3151</w:t>
            </w:r>
          </w:p>
          <w:p w14:paraId="3A521B14"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Q3151</w:t>
            </w:r>
          </w:p>
        </w:tc>
      </w:tr>
      <w:tr w:rsidR="009208F2" w:rsidRPr="004A7A55" w14:paraId="45D24CA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136C2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828CBD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3150</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2020CF60"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bCs/>
                <w:color w:val="000000" w:themeColor="text1"/>
                <w:sz w:val="16"/>
                <w:szCs w:val="16"/>
              </w:rPr>
              <w:t>What is the temperature in the room now?</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25C0484E"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BELOW 15 </w:t>
            </w:r>
            <w:r w:rsidRPr="004A7A55">
              <w:rPr>
                <w:rFonts w:asciiTheme="minorHAnsi" w:hAnsiTheme="minorHAnsi" w:cstheme="minorHAnsi"/>
                <w:color w:val="000000"/>
                <w:sz w:val="16"/>
                <w:szCs w:val="16"/>
                <w:lang w:val="en-GB"/>
              </w:rPr>
              <w:t>°C</w:t>
            </w:r>
            <w:r w:rsidRPr="004A7A55">
              <w:rPr>
                <w:rFonts w:asciiTheme="minorHAnsi" w:hAnsiTheme="minorHAnsi" w:cstheme="minorHAnsi"/>
                <w:color w:val="000000" w:themeColor="text1"/>
                <w:sz w:val="16"/>
                <w:szCs w:val="16"/>
                <w:lang w:val="en-GB"/>
              </w:rPr>
              <w:tab/>
              <w:t>1</w:t>
            </w:r>
          </w:p>
          <w:p w14:paraId="5CA2952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BETWEEN 15–25 </w:t>
            </w:r>
            <w:r w:rsidRPr="004A7A55">
              <w:rPr>
                <w:rFonts w:asciiTheme="minorHAnsi" w:hAnsiTheme="minorHAnsi" w:cstheme="minorHAnsi"/>
                <w:color w:val="000000"/>
                <w:sz w:val="16"/>
                <w:szCs w:val="16"/>
                <w:lang w:val="en-GB"/>
              </w:rPr>
              <w:t>°C</w:t>
            </w:r>
            <w:r w:rsidRPr="004A7A55" w:rsidDel="000360CE">
              <w:rPr>
                <w:rFonts w:asciiTheme="minorHAnsi" w:hAnsiTheme="minorHAnsi" w:cstheme="minorHAnsi"/>
                <w:color w:val="000000" w:themeColor="text1"/>
                <w:sz w:val="16"/>
                <w:szCs w:val="16"/>
                <w:lang w:val="en-GB"/>
              </w:rPr>
              <w:t xml:space="preserve"> </w:t>
            </w:r>
            <w:r w:rsidRPr="004A7A55">
              <w:rPr>
                <w:rFonts w:asciiTheme="minorHAnsi" w:hAnsiTheme="minorHAnsi" w:cstheme="minorHAnsi"/>
                <w:color w:val="000000" w:themeColor="text1"/>
                <w:sz w:val="16"/>
                <w:szCs w:val="16"/>
                <w:lang w:val="en-GB"/>
              </w:rPr>
              <w:t>(INCLUSIVE)</w:t>
            </w:r>
            <w:r w:rsidRPr="004A7A55">
              <w:rPr>
                <w:rFonts w:asciiTheme="minorHAnsi" w:hAnsiTheme="minorHAnsi" w:cstheme="minorHAnsi"/>
                <w:color w:val="000000" w:themeColor="text1"/>
                <w:sz w:val="16"/>
                <w:szCs w:val="16"/>
                <w:lang w:val="en-GB"/>
              </w:rPr>
              <w:tab/>
              <w:t>2</w:t>
            </w:r>
          </w:p>
          <w:p w14:paraId="6441CC1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ABOVE 25 </w:t>
            </w:r>
            <w:r w:rsidRPr="004A7A55">
              <w:rPr>
                <w:rFonts w:asciiTheme="minorHAnsi" w:hAnsiTheme="minorHAnsi" w:cstheme="minorHAnsi"/>
                <w:color w:val="000000"/>
                <w:sz w:val="16"/>
                <w:szCs w:val="16"/>
                <w:lang w:val="en-GB"/>
              </w:rPr>
              <w:t>°C</w:t>
            </w:r>
            <w:r w:rsidRPr="004A7A55">
              <w:rPr>
                <w:rFonts w:asciiTheme="minorHAnsi" w:hAnsiTheme="minorHAnsi" w:cstheme="minorHAnsi"/>
                <w:color w:val="000000" w:themeColor="text1"/>
                <w:sz w:val="16"/>
                <w:szCs w:val="16"/>
                <w:lang w:val="en-GB"/>
              </w:rPr>
              <w:tab/>
              <w:t>3</w:t>
            </w:r>
          </w:p>
          <w:p w14:paraId="4B3E9785" w14:textId="77777777" w:rsidR="009208F2" w:rsidRPr="004A7A55" w:rsidRDefault="009208F2" w:rsidP="009208F2">
            <w:pPr>
              <w:tabs>
                <w:tab w:val="right" w:leader="dot" w:pos="5616"/>
              </w:tabs>
              <w:spacing w:after="40"/>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3B47A002"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7E6A54A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D2CFE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7D82D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3151</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7B1244DA" w14:textId="77777777" w:rsidR="009208F2" w:rsidRPr="004A7A55" w:rsidRDefault="009208F2" w:rsidP="009208F2">
            <w:pPr>
              <w:spacing w:before="40" w:after="40"/>
              <w:rPr>
                <w:rFonts w:asciiTheme="minorHAnsi" w:eastAsia="Times New Roman" w:hAnsiTheme="minorHAnsi" w:cstheme="minorHAnsi"/>
                <w:color w:val="000000" w:themeColor="text1"/>
                <w:sz w:val="16"/>
                <w:szCs w:val="16"/>
                <w:lang w:eastAsia="en-US"/>
              </w:rPr>
            </w:pPr>
            <w:r w:rsidRPr="004A7A55">
              <w:rPr>
                <w:rFonts w:asciiTheme="minorHAnsi" w:eastAsia="Times New Roman" w:hAnsiTheme="minorHAnsi" w:cstheme="minorHAnsi"/>
                <w:color w:val="000000" w:themeColor="text1"/>
                <w:sz w:val="16"/>
                <w:szCs w:val="16"/>
                <w:lang w:eastAsia="en-US"/>
              </w:rPr>
              <w:t>Is there a functioning refrigerator, separate from one used for vaccines that is used to store some medicines, or reconstituted vials?</w:t>
            </w:r>
          </w:p>
          <w:p w14:paraId="06E866F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IF YES, ASK TO SEE THE REFRIGERATOR AND INDICATE IF IT IS FUNCTIONING OR NOT</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tcPr>
          <w:p w14:paraId="1CC2F0AB" w14:textId="77777777" w:rsidR="009208F2" w:rsidRPr="004A7A55" w:rsidRDefault="009208F2" w:rsidP="009208F2">
            <w:pPr>
              <w:tabs>
                <w:tab w:val="right" w:leader="dot" w:pos="5616"/>
              </w:tabs>
              <w:spacing w:before="40" w:line="276" w:lineRule="auto"/>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FUNCTIONING</w:t>
            </w:r>
            <w:r w:rsidRPr="004A7A55">
              <w:rPr>
                <w:rFonts w:asciiTheme="minorHAnsi" w:hAnsiTheme="minorHAnsi" w:cstheme="minorHAnsi"/>
                <w:color w:val="000000" w:themeColor="text1"/>
                <w:sz w:val="16"/>
                <w:szCs w:val="16"/>
                <w:lang w:val="en-GB"/>
              </w:rPr>
              <w:tab/>
              <w:t>1</w:t>
            </w:r>
          </w:p>
          <w:p w14:paraId="7D9788EA" w14:textId="77777777" w:rsidR="009208F2" w:rsidRPr="004A7A55" w:rsidRDefault="009208F2" w:rsidP="009208F2">
            <w:pPr>
              <w:tabs>
                <w:tab w:val="right" w:leader="dot" w:pos="5616"/>
              </w:tabs>
              <w:spacing w:line="276" w:lineRule="auto"/>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NOT FUNCTIONING</w:t>
            </w:r>
            <w:r w:rsidRPr="004A7A55">
              <w:rPr>
                <w:rFonts w:asciiTheme="minorHAnsi" w:hAnsiTheme="minorHAnsi" w:cstheme="minorHAnsi"/>
                <w:color w:val="000000" w:themeColor="text1"/>
                <w:sz w:val="16"/>
                <w:szCs w:val="16"/>
                <w:lang w:val="en-GB"/>
              </w:rPr>
              <w:tab/>
              <w:t>2</w:t>
            </w:r>
          </w:p>
          <w:p w14:paraId="396C6D13" w14:textId="77777777" w:rsidR="009208F2" w:rsidRPr="004A7A55" w:rsidRDefault="009208F2" w:rsidP="009208F2">
            <w:pPr>
              <w:tabs>
                <w:tab w:val="right" w:leader="dot" w:pos="5616"/>
              </w:tabs>
              <w:spacing w:line="276" w:lineRule="auto"/>
              <w:ind w:right="-1"/>
              <w:rPr>
                <w:rFonts w:asciiTheme="minorHAnsi" w:hAnsiTheme="minorHAnsi" w:cstheme="minorHAnsi"/>
                <w:color w:val="000000" w:themeColor="text1"/>
                <w:sz w:val="16"/>
                <w:szCs w:val="16"/>
                <w:lang w:val="en-GB"/>
              </w:rPr>
            </w:pPr>
          </w:p>
          <w:p w14:paraId="0FA1335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NO FRIDGE FOR MEDICINES </w:t>
            </w:r>
            <w:r w:rsidRPr="004A7A55">
              <w:rPr>
                <w:rFonts w:asciiTheme="minorHAnsi" w:hAnsiTheme="minorHAnsi" w:cstheme="minorHAnsi"/>
                <w:color w:val="000000" w:themeColor="text1"/>
                <w:sz w:val="16"/>
                <w:szCs w:val="16"/>
                <w:lang w:val="en-GB"/>
              </w:rPr>
              <w:tab/>
              <w:t>3</w:t>
            </w:r>
          </w:p>
        </w:tc>
        <w:tc>
          <w:tcPr>
            <w:tcW w:w="985" w:type="dxa"/>
            <w:tcBorders>
              <w:top w:val="single" w:sz="4" w:space="0" w:color="E7E6E6"/>
              <w:left w:val="nil"/>
              <w:bottom w:val="single" w:sz="4" w:space="0" w:color="E7E6E6"/>
              <w:right w:val="single" w:sz="4" w:space="0" w:color="E7E6E6"/>
            </w:tcBorders>
            <w:shd w:val="clear" w:color="auto" w:fill="auto"/>
          </w:tcPr>
          <w:p w14:paraId="0E6C6231" w14:textId="77777777" w:rsidR="009208F2" w:rsidRDefault="009208F2" w:rsidP="009208F2">
            <w:pPr>
              <w:tabs>
                <w:tab w:val="right" w:leader="dot" w:pos="4392"/>
              </w:tabs>
              <w:spacing w:before="40"/>
              <w:rPr>
                <w:rFonts w:asciiTheme="minorHAnsi" w:hAnsiTheme="minorHAnsi" w:cstheme="minorHAnsi"/>
                <w:color w:val="000000" w:themeColor="text1"/>
                <w:sz w:val="16"/>
                <w:szCs w:val="16"/>
                <w:lang w:val="en-GB"/>
              </w:rPr>
            </w:pPr>
          </w:p>
          <w:p w14:paraId="7B7B72B2" w14:textId="0FE735FA" w:rsidR="009208F2" w:rsidRDefault="009208F2" w:rsidP="009208F2">
            <w:pPr>
              <w:tabs>
                <w:tab w:val="right" w:leader="dot" w:pos="4392"/>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END OF SECTION</w:t>
            </w:r>
          </w:p>
          <w:p w14:paraId="49EC0435" w14:textId="77777777" w:rsidR="009208F2" w:rsidRPr="004A7A55" w:rsidRDefault="009208F2" w:rsidP="009208F2">
            <w:pPr>
              <w:tabs>
                <w:tab w:val="right" w:leader="dot" w:pos="4392"/>
              </w:tabs>
              <w:spacing w:before="40"/>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END OF SECTION</w:t>
            </w:r>
          </w:p>
        </w:tc>
      </w:tr>
      <w:tr w:rsidR="009208F2" w:rsidRPr="004A7A55" w14:paraId="4A1CB89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3F282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F3EF6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3152</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2633313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CHECK THE THERMOMETER FOR THE REFRIGERATOR AND RECORD THE TEMPERATURE AT THE TIME OF THE SURVEY</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14F39759"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BETWEEN 2–8 </w:t>
            </w:r>
            <w:r w:rsidRPr="004A7A55">
              <w:rPr>
                <w:rFonts w:asciiTheme="minorHAnsi" w:hAnsiTheme="minorHAnsi" w:cstheme="minorHAnsi"/>
                <w:color w:val="000000"/>
                <w:sz w:val="16"/>
                <w:szCs w:val="16"/>
                <w:lang w:val="en-GB"/>
              </w:rPr>
              <w:t>°C</w:t>
            </w:r>
            <w:r w:rsidRPr="004A7A55" w:rsidDel="000360CE">
              <w:rPr>
                <w:rFonts w:asciiTheme="minorHAnsi" w:hAnsiTheme="minorHAnsi" w:cstheme="minorHAnsi"/>
                <w:color w:val="000000" w:themeColor="text1"/>
                <w:sz w:val="16"/>
                <w:szCs w:val="16"/>
                <w:lang w:val="en-GB"/>
              </w:rPr>
              <w:t xml:space="preserve"> </w:t>
            </w:r>
            <w:r w:rsidRPr="004A7A55">
              <w:rPr>
                <w:rFonts w:asciiTheme="minorHAnsi" w:hAnsiTheme="minorHAnsi" w:cstheme="minorHAnsi"/>
                <w:color w:val="000000" w:themeColor="text1"/>
                <w:sz w:val="16"/>
                <w:szCs w:val="16"/>
                <w:lang w:val="en-GB"/>
              </w:rPr>
              <w:t>(INCLUSIVE)</w:t>
            </w:r>
            <w:r w:rsidRPr="004A7A55">
              <w:rPr>
                <w:rFonts w:asciiTheme="minorHAnsi" w:hAnsiTheme="minorHAnsi" w:cstheme="minorHAnsi"/>
                <w:color w:val="000000" w:themeColor="text1"/>
                <w:sz w:val="16"/>
                <w:szCs w:val="16"/>
                <w:lang w:val="en-GB"/>
              </w:rPr>
              <w:tab/>
              <w:t>1</w:t>
            </w:r>
          </w:p>
          <w:p w14:paraId="6001E3AF"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OUT OF RANGE</w:t>
            </w:r>
            <w:r w:rsidRPr="004A7A55">
              <w:rPr>
                <w:rFonts w:asciiTheme="minorHAnsi" w:hAnsiTheme="minorHAnsi" w:cstheme="minorHAnsi"/>
                <w:color w:val="000000" w:themeColor="text1"/>
                <w:sz w:val="16"/>
                <w:szCs w:val="16"/>
                <w:lang w:val="en-GB"/>
              </w:rPr>
              <w:tab/>
              <w:t>2</w:t>
            </w:r>
          </w:p>
          <w:p w14:paraId="43888CD0"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688ED20A"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181EC9C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AE2C62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8D8E1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3153</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333E4E2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OBSERVE INSIDE REFRIGERATOR.  IS IT CLEAN?  E.G., NO SPILLED MEDICINES, NO GARBAGE, ETC.</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7848B1B0"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17D59B62"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78B6CE8C"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0175ED3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30512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8A722C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3154</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0EEE412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ARE THERE ANY FOOD PRODUCTS OR OTHER NON-PHARMACEUTICALS STORED IN THE REFRIGERATOR TODAY?</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6547321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775A6969"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628ACA0B" w14:textId="77777777" w:rsidR="009208F2" w:rsidRPr="004A7A55" w:rsidRDefault="009208F2" w:rsidP="009208F2">
            <w:pPr>
              <w:tabs>
                <w:tab w:val="right" w:leader="dot" w:pos="4392"/>
              </w:tabs>
              <w:rPr>
                <w:rFonts w:asciiTheme="minorHAnsi" w:hAnsiTheme="minorHAnsi" w:cstheme="minorHAnsi"/>
                <w:sz w:val="16"/>
                <w:szCs w:val="16"/>
                <w:lang w:val="en-GB"/>
              </w:rPr>
            </w:pPr>
          </w:p>
        </w:tc>
      </w:tr>
    </w:tbl>
    <w:p w14:paraId="2996BB48" w14:textId="5D71E7BA" w:rsidR="003F1511" w:rsidRPr="000C0155" w:rsidRDefault="003F1511" w:rsidP="003F1511">
      <w:pPr>
        <w:tabs>
          <w:tab w:val="right" w:leader="dot" w:pos="4392"/>
        </w:tabs>
        <w:rPr>
          <w:rFonts w:asciiTheme="minorHAnsi" w:hAnsiTheme="minorHAnsi" w:cstheme="minorHAnsi"/>
          <w:sz w:val="16"/>
          <w:szCs w:val="16"/>
          <w:lang w:val="en-GB"/>
        </w:rPr>
        <w:sectPr w:rsidR="003F1511" w:rsidRPr="000C0155" w:rsidSect="00C4026D">
          <w:headerReference w:type="default" r:id="rId18"/>
          <w:footerReference w:type="default" r:id="rId19"/>
          <w:pgSz w:w="11907" w:h="16840" w:code="9"/>
          <w:pgMar w:top="720" w:right="720" w:bottom="720" w:left="720" w:header="432" w:footer="432" w:gutter="0"/>
          <w:pgNumType w:start="1"/>
          <w:cols w:space="720"/>
          <w:docGrid w:linePitch="360"/>
        </w:sectPr>
      </w:pPr>
    </w:p>
    <w:p w14:paraId="60F49338" w14:textId="77777777" w:rsidR="003F1511" w:rsidRPr="000C0155" w:rsidRDefault="003F1511" w:rsidP="003F1511">
      <w:pPr>
        <w:autoSpaceDE w:val="0"/>
        <w:autoSpaceDN w:val="0"/>
        <w:adjustRightInd w:val="0"/>
        <w:rPr>
          <w:rFonts w:asciiTheme="minorHAnsi" w:hAnsiTheme="minorHAnsi" w:cstheme="minorHAnsi"/>
          <w:sz w:val="16"/>
          <w:szCs w:val="16"/>
        </w:rPr>
        <w:sectPr w:rsidR="003F1511" w:rsidRPr="000C0155" w:rsidSect="00711F91">
          <w:footerReference w:type="default" r:id="rId20"/>
          <w:pgSz w:w="11906" w:h="16838" w:code="9"/>
          <w:pgMar w:top="1440" w:right="1440" w:bottom="1440" w:left="1440" w:header="720" w:footer="720" w:gutter="0"/>
          <w:cols w:space="720"/>
          <w:noEndnote/>
          <w:docGrid w:linePitch="245"/>
        </w:sectPr>
      </w:pPr>
    </w:p>
    <w:p w14:paraId="0F90A200" w14:textId="3132C7AF" w:rsidR="001B1793" w:rsidRDefault="001B1793">
      <w:pPr>
        <w:rPr>
          <w:rFonts w:asciiTheme="minorHAnsi" w:hAnsiTheme="minorHAnsi" w:cstheme="minorHAnsi"/>
          <w:sz w:val="16"/>
          <w:szCs w:val="16"/>
        </w:rPr>
      </w:pPr>
      <w:r>
        <w:rPr>
          <w:rFonts w:asciiTheme="minorHAnsi" w:hAnsiTheme="minorHAnsi" w:cstheme="minorHAnsi"/>
          <w:sz w:val="16"/>
          <w:szCs w:val="16"/>
        </w:rPr>
        <w:lastRenderedPageBreak/>
        <w:br w:type="page"/>
      </w:r>
      <w:r w:rsidR="003F1511" w:rsidRPr="000C0155">
        <w:rPr>
          <w:rFonts w:asciiTheme="minorHAnsi" w:hAnsiTheme="minorHAnsi" w:cstheme="minorHAnsi"/>
          <w:noProof/>
          <w:sz w:val="16"/>
          <w:szCs w:val="16"/>
        </w:rPr>
        <w:lastRenderedPageBreak/>
        <w:drawing>
          <wp:inline distT="0" distB="0" distL="0" distR="0" wp14:anchorId="042362EA" wp14:editId="70C76EE6">
            <wp:extent cx="6646545" cy="9399324"/>
            <wp:effectExtent l="0" t="0" r="190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6545" cy="9399324"/>
                    </a:xfrm>
                    <a:prstGeom prst="rect">
                      <a:avLst/>
                    </a:prstGeom>
                  </pic:spPr>
                </pic:pic>
              </a:graphicData>
            </a:graphic>
          </wp:inline>
        </w:drawing>
      </w:r>
    </w:p>
    <w:sectPr w:rsidR="001B1793" w:rsidSect="00352D96">
      <w:headerReference w:type="default" r:id="rId22"/>
      <w:footerReference w:type="default" r:id="rId23"/>
      <w:pgSz w:w="11907" w:h="16840" w:code="9"/>
      <w:pgMar w:top="720" w:right="720" w:bottom="720" w:left="720" w:header="720" w:footer="720" w:gutter="0"/>
      <w:cols w:space="720"/>
      <w:noEndnote/>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56341" w14:textId="77777777" w:rsidR="00200ECA" w:rsidRDefault="00200ECA">
      <w:r>
        <w:separator/>
      </w:r>
    </w:p>
  </w:endnote>
  <w:endnote w:type="continuationSeparator" w:id="0">
    <w:p w14:paraId="2B9257BA" w14:textId="77777777" w:rsidR="00200ECA" w:rsidRDefault="00200ECA">
      <w:r>
        <w:continuationSeparator/>
      </w:r>
    </w:p>
  </w:endnote>
  <w:endnote w:type="continuationNotice" w:id="1">
    <w:p w14:paraId="28746BE3" w14:textId="77777777" w:rsidR="00200ECA" w:rsidRDefault="00200E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ody CS)">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Body)">
    <w:altName w:val="Calibri"/>
    <w:charset w:val="00"/>
    <w:family w:val="roman"/>
    <w:pitch w:val="default"/>
  </w:font>
  <w:font w:name="Cambria">
    <w:panose1 w:val="02040503050406030204"/>
    <w:charset w:val="00"/>
    <w:family w:val="roman"/>
    <w:pitch w:val="variable"/>
    <w:sig w:usb0="E00006FF" w:usb1="420024FF" w:usb2="02000000" w:usb3="00000000" w:csb0="0000019F" w:csb1="00000000"/>
  </w:font>
  <w:font w:name="Bierstadt">
    <w:altName w:val="Bierstadt"/>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1FC9" w14:textId="77777777" w:rsidR="00F83375" w:rsidRDefault="00F83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792566"/>
      <w:docPartObj>
        <w:docPartGallery w:val="Page Numbers (Bottom of Page)"/>
        <w:docPartUnique/>
      </w:docPartObj>
    </w:sdtPr>
    <w:sdtEndPr>
      <w:rPr>
        <w:noProof/>
      </w:rPr>
    </w:sdtEndPr>
    <w:sdtContent>
      <w:p w14:paraId="04871023" w14:textId="4FDC3DE9"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B3EE9" w14:textId="5F04A00F" w:rsidR="001D2C04" w:rsidRPr="005044CF" w:rsidRDefault="001D2C04" w:rsidP="000A3071">
    <w:pPr>
      <w:pStyle w:val="Footer"/>
      <w:tabs>
        <w:tab w:val="right" w:pos="10454"/>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78420"/>
      <w:docPartObj>
        <w:docPartGallery w:val="Page Numbers (Bottom of Page)"/>
        <w:docPartUnique/>
      </w:docPartObj>
    </w:sdtPr>
    <w:sdtEndPr>
      <w:rPr>
        <w:noProof/>
      </w:rPr>
    </w:sdtEndPr>
    <w:sdtContent>
      <w:p w14:paraId="53224081" w14:textId="0C29DD0F"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1DB0A9" w14:textId="190D76EB" w:rsidR="00C4026D" w:rsidRPr="005044CF" w:rsidRDefault="00C4026D" w:rsidP="000A3071">
    <w:pPr>
      <w:pStyle w:val="Footer"/>
      <w:tabs>
        <w:tab w:val="right" w:pos="10454"/>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AA22" w14:textId="77777777" w:rsidR="003F1511" w:rsidRPr="005044CF" w:rsidRDefault="003F1511">
    <w:pPr>
      <w:pStyle w:val="Footer"/>
      <w:jc w:val="center"/>
    </w:pPr>
  </w:p>
  <w:sdt>
    <w:sdtPr>
      <w:id w:val="-30429407"/>
      <w:docPartObj>
        <w:docPartGallery w:val="Page Numbers (Bottom of Page)"/>
        <w:docPartUnique/>
      </w:docPartObj>
    </w:sdtPr>
    <w:sdtEndPr>
      <w:rPr>
        <w:noProof/>
      </w:rPr>
    </w:sdtEndPr>
    <w:sdtContent>
      <w:p w14:paraId="27999CB4" w14:textId="0A735B4D" w:rsidR="003F1511" w:rsidRPr="005044CF" w:rsidRDefault="003F1511" w:rsidP="001E0AFE">
        <w:pPr>
          <w:pStyle w:val="Footer"/>
          <w:tabs>
            <w:tab w:val="right" w:pos="14459"/>
          </w:tabs>
          <w:jc w:val="center"/>
        </w:pPr>
        <w:r>
          <w:tab/>
        </w:r>
        <w:r w:rsidRPr="005044CF">
          <w:fldChar w:fldCharType="begin"/>
        </w:r>
        <w:r w:rsidRPr="005044CF">
          <w:instrText xml:space="preserve"> PAGE   \* MERGEFORMAT </w:instrText>
        </w:r>
        <w:r w:rsidRPr="005044CF">
          <w:fldChar w:fldCharType="separate"/>
        </w:r>
        <w:r>
          <w:t>1</w:t>
        </w:r>
        <w:r w:rsidRPr="005044CF">
          <w:rPr>
            <w:noProof/>
          </w:rPr>
          <w:fldChar w:fldCharType="end"/>
        </w:r>
      </w:p>
    </w:sdtContent>
  </w:sdt>
  <w:p w14:paraId="4B1D6604" w14:textId="77777777" w:rsidR="003F1511" w:rsidRPr="005044CF" w:rsidRDefault="003F1511">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6F8C" w14:textId="77777777" w:rsidR="00C1753E" w:rsidRPr="00711F91" w:rsidRDefault="00C1753E" w:rsidP="00711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140CA" w14:textId="77777777" w:rsidR="00200ECA" w:rsidRDefault="00200ECA">
      <w:r>
        <w:separator/>
      </w:r>
    </w:p>
  </w:footnote>
  <w:footnote w:type="continuationSeparator" w:id="0">
    <w:p w14:paraId="4A39C338" w14:textId="77777777" w:rsidR="00200ECA" w:rsidRDefault="00200ECA">
      <w:r>
        <w:continuationSeparator/>
      </w:r>
    </w:p>
  </w:footnote>
  <w:footnote w:type="continuationNotice" w:id="1">
    <w:p w14:paraId="054A3B7B" w14:textId="77777777" w:rsidR="00200ECA" w:rsidRDefault="00200E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6A6F" w14:textId="77777777" w:rsidR="00F83375" w:rsidRDefault="00F83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5179" w14:textId="77777777" w:rsidR="001D2C04" w:rsidRPr="007D5397" w:rsidRDefault="001D2C04" w:rsidP="007D5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D6E9" w14:textId="50341748" w:rsidR="00C4026D" w:rsidRPr="00F44B43" w:rsidRDefault="00D9680B" w:rsidP="00F44B43">
    <w:pPr>
      <w:rPr>
        <w:rFonts w:ascii="Century Gothic" w:hAnsi="Century Gothic"/>
        <w:bCs/>
        <w:color w:val="808080"/>
        <w:sz w:val="16"/>
        <w:szCs w:val="18"/>
        <w:lang w:val="en-GB"/>
      </w:rPr>
    </w:pPr>
    <w:r w:rsidRPr="005044CF">
      <w:rPr>
        <w:rFonts w:ascii="Century Gothic" w:hAnsi="Century Gothic"/>
        <w:bCs/>
        <w:color w:val="808080"/>
        <w:sz w:val="16"/>
        <w:szCs w:val="18"/>
        <w:lang w:val="en-GB"/>
      </w:rPr>
      <w:t>Harmonized health facility assessment (HHFA) – Combined questionnaire</w:t>
    </w:r>
    <w:r>
      <w:rPr>
        <w:rFonts w:ascii="Century Gothic" w:hAnsi="Century Gothic"/>
        <w:bCs/>
        <w:color w:val="808080"/>
        <w:sz w:val="16"/>
        <w:szCs w:val="18"/>
        <w:lang w:val="en-GB"/>
      </w:rPr>
      <w:t>: Availability, Readiness, and Management and finance (core)</w:t>
    </w:r>
  </w:p>
  <w:p w14:paraId="425D92D1" w14:textId="77777777" w:rsidR="00C4026D" w:rsidRPr="00A343CE" w:rsidRDefault="00C4026D" w:rsidP="00A343CE">
    <w:pPr>
      <w:jc w:val="center"/>
      <w:rPr>
        <w:rFonts w:ascii="Century Gothic" w:hAnsi="Century Gothic"/>
        <w:bCs/>
        <w:color w:val="808080"/>
        <w:szCs w:val="18"/>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F204" w14:textId="77777777" w:rsidR="00C1753E" w:rsidRPr="00711F91" w:rsidRDefault="00C1753E" w:rsidP="0071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F8F2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040F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BA8C5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DCA89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00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040F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ACD4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D6A8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4868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CA45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41695"/>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02D848A5"/>
    <w:multiLevelType w:val="hybridMultilevel"/>
    <w:tmpl w:val="6708F89A"/>
    <w:lvl w:ilvl="0" w:tplc="603E81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83215"/>
    <w:multiLevelType w:val="hybridMultilevel"/>
    <w:tmpl w:val="88E8C498"/>
    <w:lvl w:ilvl="0" w:tplc="B380B8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C60B8D"/>
    <w:multiLevelType w:val="hybridMultilevel"/>
    <w:tmpl w:val="81D4234E"/>
    <w:lvl w:ilvl="0" w:tplc="4F0C0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F62182"/>
    <w:multiLevelType w:val="hybridMultilevel"/>
    <w:tmpl w:val="5C62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DF0DD0"/>
    <w:multiLevelType w:val="hybridMultilevel"/>
    <w:tmpl w:val="B3C8947E"/>
    <w:lvl w:ilvl="0" w:tplc="8F58A5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874B7F"/>
    <w:multiLevelType w:val="hybridMultilevel"/>
    <w:tmpl w:val="B0D8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822"/>
    <w:multiLevelType w:val="hybridMultilevel"/>
    <w:tmpl w:val="07A6E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B024600"/>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1DB14422"/>
    <w:multiLevelType w:val="hybridMultilevel"/>
    <w:tmpl w:val="E990FC92"/>
    <w:lvl w:ilvl="0" w:tplc="28AE20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D34773"/>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15:restartNumberingAfterBreak="0">
    <w:nsid w:val="22334840"/>
    <w:multiLevelType w:val="hybridMultilevel"/>
    <w:tmpl w:val="8BA6099E"/>
    <w:lvl w:ilvl="0" w:tplc="85161F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F5D90"/>
    <w:multiLevelType w:val="hybridMultilevel"/>
    <w:tmpl w:val="BBCAE900"/>
    <w:lvl w:ilvl="0" w:tplc="4BA45D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7C1829"/>
    <w:multiLevelType w:val="hybridMultilevel"/>
    <w:tmpl w:val="616247E8"/>
    <w:lvl w:ilvl="0" w:tplc="9222A5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00F7E"/>
    <w:multiLevelType w:val="hybridMultilevel"/>
    <w:tmpl w:val="0534F9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7587140"/>
    <w:multiLevelType w:val="hybridMultilevel"/>
    <w:tmpl w:val="C980C6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95F2421"/>
    <w:multiLevelType w:val="hybridMultilevel"/>
    <w:tmpl w:val="677A46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1371DD1"/>
    <w:multiLevelType w:val="hybridMultilevel"/>
    <w:tmpl w:val="A08EDE8A"/>
    <w:lvl w:ilvl="0" w:tplc="7520C5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A06913"/>
    <w:multiLevelType w:val="multilevel"/>
    <w:tmpl w:val="B1C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4305D3"/>
    <w:multiLevelType w:val="hybridMultilevel"/>
    <w:tmpl w:val="4E4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E508E2"/>
    <w:multiLevelType w:val="hybridMultilevel"/>
    <w:tmpl w:val="9190CC8A"/>
    <w:lvl w:ilvl="0" w:tplc="2158A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D70FB3"/>
    <w:multiLevelType w:val="hybridMultilevel"/>
    <w:tmpl w:val="0FE8AAB8"/>
    <w:lvl w:ilvl="0" w:tplc="25105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953F3"/>
    <w:multiLevelType w:val="hybridMultilevel"/>
    <w:tmpl w:val="C7AE0E16"/>
    <w:lvl w:ilvl="0" w:tplc="732A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A910E4"/>
    <w:multiLevelType w:val="hybridMultilevel"/>
    <w:tmpl w:val="739A6D84"/>
    <w:lvl w:ilvl="0" w:tplc="2F4498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741F4"/>
    <w:multiLevelType w:val="hybridMultilevel"/>
    <w:tmpl w:val="D9DEADA0"/>
    <w:lvl w:ilvl="0" w:tplc="390E607A">
      <w:start w:val="1"/>
      <w:numFmt w:val="bullet"/>
      <w:lvlText w:val=""/>
      <w:lvlJc w:val="left"/>
      <w:pPr>
        <w:ind w:left="360" w:hanging="360"/>
      </w:pPr>
      <w:rPr>
        <w:rFonts w:ascii="Symbol" w:hAnsi="Symbol" w:hint="default"/>
        <w:b/>
        <w:i w:val="0"/>
        <w:color w:val="FBAD18"/>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BC7EB5"/>
    <w:multiLevelType w:val="hybridMultilevel"/>
    <w:tmpl w:val="83DA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BB2018"/>
    <w:multiLevelType w:val="hybridMultilevel"/>
    <w:tmpl w:val="8F88CD96"/>
    <w:lvl w:ilvl="0" w:tplc="16A65502">
      <w:start w:val="1"/>
      <w:numFmt w:val="decimal"/>
      <w:lvlText w:val="%1"/>
      <w:lvlJc w:val="left"/>
      <w:pPr>
        <w:ind w:left="217" w:hanging="360"/>
      </w:pPr>
      <w:rPr>
        <w:rFonts w:hint="default"/>
        <w:color w:val="000000"/>
      </w:rPr>
    </w:lvl>
    <w:lvl w:ilvl="1" w:tplc="04090019" w:tentative="1">
      <w:start w:val="1"/>
      <w:numFmt w:val="lowerLetter"/>
      <w:lvlText w:val="%2."/>
      <w:lvlJc w:val="left"/>
      <w:pPr>
        <w:ind w:left="937" w:hanging="360"/>
      </w:pPr>
    </w:lvl>
    <w:lvl w:ilvl="2" w:tplc="0409001B" w:tentative="1">
      <w:start w:val="1"/>
      <w:numFmt w:val="lowerRoman"/>
      <w:lvlText w:val="%3."/>
      <w:lvlJc w:val="right"/>
      <w:pPr>
        <w:ind w:left="1657" w:hanging="180"/>
      </w:pPr>
    </w:lvl>
    <w:lvl w:ilvl="3" w:tplc="0409000F" w:tentative="1">
      <w:start w:val="1"/>
      <w:numFmt w:val="decimal"/>
      <w:lvlText w:val="%4."/>
      <w:lvlJc w:val="left"/>
      <w:pPr>
        <w:ind w:left="2377" w:hanging="360"/>
      </w:pPr>
    </w:lvl>
    <w:lvl w:ilvl="4" w:tplc="04090019" w:tentative="1">
      <w:start w:val="1"/>
      <w:numFmt w:val="lowerLetter"/>
      <w:lvlText w:val="%5."/>
      <w:lvlJc w:val="left"/>
      <w:pPr>
        <w:ind w:left="3097" w:hanging="360"/>
      </w:pPr>
    </w:lvl>
    <w:lvl w:ilvl="5" w:tplc="0409001B" w:tentative="1">
      <w:start w:val="1"/>
      <w:numFmt w:val="lowerRoman"/>
      <w:lvlText w:val="%6."/>
      <w:lvlJc w:val="right"/>
      <w:pPr>
        <w:ind w:left="3817" w:hanging="180"/>
      </w:pPr>
    </w:lvl>
    <w:lvl w:ilvl="6" w:tplc="0409000F" w:tentative="1">
      <w:start w:val="1"/>
      <w:numFmt w:val="decimal"/>
      <w:lvlText w:val="%7."/>
      <w:lvlJc w:val="left"/>
      <w:pPr>
        <w:ind w:left="4537" w:hanging="360"/>
      </w:pPr>
    </w:lvl>
    <w:lvl w:ilvl="7" w:tplc="04090019" w:tentative="1">
      <w:start w:val="1"/>
      <w:numFmt w:val="lowerLetter"/>
      <w:lvlText w:val="%8."/>
      <w:lvlJc w:val="left"/>
      <w:pPr>
        <w:ind w:left="5257" w:hanging="360"/>
      </w:pPr>
    </w:lvl>
    <w:lvl w:ilvl="8" w:tplc="0409001B" w:tentative="1">
      <w:start w:val="1"/>
      <w:numFmt w:val="lowerRoman"/>
      <w:lvlText w:val="%9."/>
      <w:lvlJc w:val="right"/>
      <w:pPr>
        <w:ind w:left="5977" w:hanging="180"/>
      </w:pPr>
    </w:lvl>
  </w:abstractNum>
  <w:abstractNum w:abstractNumId="37" w15:restartNumberingAfterBreak="0">
    <w:nsid w:val="67476870"/>
    <w:multiLevelType w:val="hybridMultilevel"/>
    <w:tmpl w:val="DB9CACBE"/>
    <w:lvl w:ilvl="0" w:tplc="30023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B32CD"/>
    <w:multiLevelType w:val="hybridMultilevel"/>
    <w:tmpl w:val="95EE4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C361850"/>
    <w:multiLevelType w:val="hybridMultilevel"/>
    <w:tmpl w:val="D1E6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E5386"/>
    <w:multiLevelType w:val="hybridMultilevel"/>
    <w:tmpl w:val="1A30FFB2"/>
    <w:lvl w:ilvl="0" w:tplc="1E482C2C">
      <w:start w:val="1"/>
      <w:numFmt w:val="bullet"/>
      <w:lvlText w:val=""/>
      <w:lvlJc w:val="left"/>
      <w:pPr>
        <w:ind w:left="360" w:hanging="360"/>
      </w:pPr>
      <w:rPr>
        <w:rFonts w:ascii="Symbol" w:hAnsi="Symbol" w:hint="default"/>
        <w:b/>
        <w:i w:val="0"/>
        <w:color w:val="557D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CB3C44"/>
    <w:multiLevelType w:val="hybridMultilevel"/>
    <w:tmpl w:val="6B1C7D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0D97BCF"/>
    <w:multiLevelType w:val="hybridMultilevel"/>
    <w:tmpl w:val="ECD0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9C7A16"/>
    <w:multiLevelType w:val="hybridMultilevel"/>
    <w:tmpl w:val="72D61F42"/>
    <w:lvl w:ilvl="0" w:tplc="DEC857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128031">
    <w:abstractNumId w:val="29"/>
  </w:num>
  <w:num w:numId="2" w16cid:durableId="433941612">
    <w:abstractNumId w:val="27"/>
  </w:num>
  <w:num w:numId="3" w16cid:durableId="2059669936">
    <w:abstractNumId w:val="31"/>
  </w:num>
  <w:num w:numId="4" w16cid:durableId="1402754633">
    <w:abstractNumId w:val="13"/>
  </w:num>
  <w:num w:numId="5" w16cid:durableId="1285111146">
    <w:abstractNumId w:val="43"/>
  </w:num>
  <w:num w:numId="6" w16cid:durableId="898395563">
    <w:abstractNumId w:val="10"/>
  </w:num>
  <w:num w:numId="7" w16cid:durableId="1666008625">
    <w:abstractNumId w:val="18"/>
  </w:num>
  <w:num w:numId="8" w16cid:durableId="962927308">
    <w:abstractNumId w:val="20"/>
  </w:num>
  <w:num w:numId="9" w16cid:durableId="1698122936">
    <w:abstractNumId w:val="12"/>
  </w:num>
  <w:num w:numId="10" w16cid:durableId="1438209646">
    <w:abstractNumId w:val="15"/>
  </w:num>
  <w:num w:numId="11" w16cid:durableId="174346958">
    <w:abstractNumId w:val="28"/>
  </w:num>
  <w:num w:numId="12" w16cid:durableId="912396306">
    <w:abstractNumId w:val="24"/>
  </w:num>
  <w:num w:numId="13" w16cid:durableId="1173300871">
    <w:abstractNumId w:val="35"/>
  </w:num>
  <w:num w:numId="14" w16cid:durableId="1895699415">
    <w:abstractNumId w:val="42"/>
  </w:num>
  <w:num w:numId="15" w16cid:durableId="271672444">
    <w:abstractNumId w:val="9"/>
  </w:num>
  <w:num w:numId="16" w16cid:durableId="2109081226">
    <w:abstractNumId w:val="7"/>
  </w:num>
  <w:num w:numId="17" w16cid:durableId="331883709">
    <w:abstractNumId w:val="6"/>
  </w:num>
  <w:num w:numId="18" w16cid:durableId="965698826">
    <w:abstractNumId w:val="5"/>
  </w:num>
  <w:num w:numId="19" w16cid:durableId="1506091806">
    <w:abstractNumId w:val="4"/>
  </w:num>
  <w:num w:numId="20" w16cid:durableId="1723753349">
    <w:abstractNumId w:val="8"/>
  </w:num>
  <w:num w:numId="21" w16cid:durableId="784469661">
    <w:abstractNumId w:val="3"/>
  </w:num>
  <w:num w:numId="22" w16cid:durableId="188109814">
    <w:abstractNumId w:val="2"/>
  </w:num>
  <w:num w:numId="23" w16cid:durableId="928390391">
    <w:abstractNumId w:val="1"/>
  </w:num>
  <w:num w:numId="24" w16cid:durableId="465320471">
    <w:abstractNumId w:val="0"/>
  </w:num>
  <w:num w:numId="25" w16cid:durableId="2135244285">
    <w:abstractNumId w:val="19"/>
  </w:num>
  <w:num w:numId="26" w16cid:durableId="1578859869">
    <w:abstractNumId w:val="16"/>
  </w:num>
  <w:num w:numId="27" w16cid:durableId="621616448">
    <w:abstractNumId w:val="21"/>
  </w:num>
  <w:num w:numId="28" w16cid:durableId="1121925595">
    <w:abstractNumId w:val="22"/>
  </w:num>
  <w:num w:numId="29" w16cid:durableId="643659878">
    <w:abstractNumId w:val="40"/>
  </w:num>
  <w:num w:numId="30" w16cid:durableId="713234636">
    <w:abstractNumId w:val="34"/>
  </w:num>
  <w:num w:numId="31" w16cid:durableId="1019551157">
    <w:abstractNumId w:val="26"/>
  </w:num>
  <w:num w:numId="32" w16cid:durableId="1471902161">
    <w:abstractNumId w:val="38"/>
  </w:num>
  <w:num w:numId="33" w16cid:durableId="40253509">
    <w:abstractNumId w:val="25"/>
  </w:num>
  <w:num w:numId="34" w16cid:durableId="1728187573">
    <w:abstractNumId w:val="14"/>
  </w:num>
  <w:num w:numId="35" w16cid:durableId="2031056639">
    <w:abstractNumId w:val="37"/>
  </w:num>
  <w:num w:numId="36" w16cid:durableId="870653918">
    <w:abstractNumId w:val="30"/>
  </w:num>
  <w:num w:numId="37" w16cid:durableId="705912073">
    <w:abstractNumId w:val="11"/>
  </w:num>
  <w:num w:numId="38" w16cid:durableId="2118061429">
    <w:abstractNumId w:val="32"/>
  </w:num>
  <w:num w:numId="39" w16cid:durableId="18641297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56564275">
    <w:abstractNumId w:val="39"/>
  </w:num>
  <w:num w:numId="41" w16cid:durableId="1937710173">
    <w:abstractNumId w:val="41"/>
  </w:num>
  <w:num w:numId="42" w16cid:durableId="1142038698">
    <w:abstractNumId w:val="33"/>
  </w:num>
  <w:num w:numId="43" w16cid:durableId="1966539938">
    <w:abstractNumId w:val="36"/>
  </w:num>
  <w:num w:numId="44" w16cid:durableId="4594247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4"/>
    <w:rsid w:val="00000108"/>
    <w:rsid w:val="00000AFD"/>
    <w:rsid w:val="00000BF9"/>
    <w:rsid w:val="00000D11"/>
    <w:rsid w:val="00001220"/>
    <w:rsid w:val="00001AE2"/>
    <w:rsid w:val="00001B89"/>
    <w:rsid w:val="00001E8A"/>
    <w:rsid w:val="00002A23"/>
    <w:rsid w:val="00002CE8"/>
    <w:rsid w:val="0000305E"/>
    <w:rsid w:val="00003871"/>
    <w:rsid w:val="00003911"/>
    <w:rsid w:val="00003BFA"/>
    <w:rsid w:val="00003DCA"/>
    <w:rsid w:val="000042BE"/>
    <w:rsid w:val="00004BF2"/>
    <w:rsid w:val="00005297"/>
    <w:rsid w:val="00005B53"/>
    <w:rsid w:val="00005DD6"/>
    <w:rsid w:val="000066A1"/>
    <w:rsid w:val="00006AB4"/>
    <w:rsid w:val="00006E46"/>
    <w:rsid w:val="00006FB4"/>
    <w:rsid w:val="000077C4"/>
    <w:rsid w:val="00010903"/>
    <w:rsid w:val="00010B1C"/>
    <w:rsid w:val="00010ED8"/>
    <w:rsid w:val="00010EDF"/>
    <w:rsid w:val="00010F65"/>
    <w:rsid w:val="000115EE"/>
    <w:rsid w:val="000118BA"/>
    <w:rsid w:val="00012041"/>
    <w:rsid w:val="000120AA"/>
    <w:rsid w:val="000123DE"/>
    <w:rsid w:val="00012593"/>
    <w:rsid w:val="00012CF2"/>
    <w:rsid w:val="00012DBD"/>
    <w:rsid w:val="0001346B"/>
    <w:rsid w:val="00013762"/>
    <w:rsid w:val="000139C7"/>
    <w:rsid w:val="00013B46"/>
    <w:rsid w:val="00013CB4"/>
    <w:rsid w:val="00013F47"/>
    <w:rsid w:val="00014080"/>
    <w:rsid w:val="0001417C"/>
    <w:rsid w:val="00014632"/>
    <w:rsid w:val="00014824"/>
    <w:rsid w:val="000148AF"/>
    <w:rsid w:val="00014CB9"/>
    <w:rsid w:val="00016009"/>
    <w:rsid w:val="00016169"/>
    <w:rsid w:val="00016719"/>
    <w:rsid w:val="00017680"/>
    <w:rsid w:val="000179ED"/>
    <w:rsid w:val="00017D89"/>
    <w:rsid w:val="000201EA"/>
    <w:rsid w:val="0002091C"/>
    <w:rsid w:val="00021193"/>
    <w:rsid w:val="000215D7"/>
    <w:rsid w:val="000215FF"/>
    <w:rsid w:val="00021891"/>
    <w:rsid w:val="00021AE8"/>
    <w:rsid w:val="0002215F"/>
    <w:rsid w:val="000227D0"/>
    <w:rsid w:val="00022D23"/>
    <w:rsid w:val="0002311B"/>
    <w:rsid w:val="0002315B"/>
    <w:rsid w:val="00023550"/>
    <w:rsid w:val="00023A1B"/>
    <w:rsid w:val="00023E10"/>
    <w:rsid w:val="00024183"/>
    <w:rsid w:val="000244F7"/>
    <w:rsid w:val="0002460E"/>
    <w:rsid w:val="0002495B"/>
    <w:rsid w:val="00024D58"/>
    <w:rsid w:val="00025687"/>
    <w:rsid w:val="00025916"/>
    <w:rsid w:val="00025BBC"/>
    <w:rsid w:val="00025DF7"/>
    <w:rsid w:val="000264CB"/>
    <w:rsid w:val="00026884"/>
    <w:rsid w:val="00026922"/>
    <w:rsid w:val="000273EF"/>
    <w:rsid w:val="00027C8B"/>
    <w:rsid w:val="00027F52"/>
    <w:rsid w:val="000301D8"/>
    <w:rsid w:val="000302BC"/>
    <w:rsid w:val="00030875"/>
    <w:rsid w:val="00030B33"/>
    <w:rsid w:val="000316D6"/>
    <w:rsid w:val="00031BB6"/>
    <w:rsid w:val="00031F2E"/>
    <w:rsid w:val="00031F51"/>
    <w:rsid w:val="00032641"/>
    <w:rsid w:val="000328B6"/>
    <w:rsid w:val="000328DD"/>
    <w:rsid w:val="00032B46"/>
    <w:rsid w:val="00032F80"/>
    <w:rsid w:val="00033133"/>
    <w:rsid w:val="00033379"/>
    <w:rsid w:val="00033ADE"/>
    <w:rsid w:val="00033D25"/>
    <w:rsid w:val="00033DE9"/>
    <w:rsid w:val="00034342"/>
    <w:rsid w:val="000345F4"/>
    <w:rsid w:val="00034F32"/>
    <w:rsid w:val="00035019"/>
    <w:rsid w:val="000351D6"/>
    <w:rsid w:val="00035214"/>
    <w:rsid w:val="00035705"/>
    <w:rsid w:val="000360CE"/>
    <w:rsid w:val="0003628C"/>
    <w:rsid w:val="0003679D"/>
    <w:rsid w:val="00036ADC"/>
    <w:rsid w:val="00036BE9"/>
    <w:rsid w:val="00037F79"/>
    <w:rsid w:val="000405ED"/>
    <w:rsid w:val="000408ED"/>
    <w:rsid w:val="000432AE"/>
    <w:rsid w:val="000434A8"/>
    <w:rsid w:val="000434D4"/>
    <w:rsid w:val="0004364D"/>
    <w:rsid w:val="00043670"/>
    <w:rsid w:val="0004377B"/>
    <w:rsid w:val="000437EA"/>
    <w:rsid w:val="00044227"/>
    <w:rsid w:val="00044F7E"/>
    <w:rsid w:val="000454E6"/>
    <w:rsid w:val="000454F2"/>
    <w:rsid w:val="000456CF"/>
    <w:rsid w:val="000457D7"/>
    <w:rsid w:val="000459C2"/>
    <w:rsid w:val="00045F77"/>
    <w:rsid w:val="000465F8"/>
    <w:rsid w:val="00047CCD"/>
    <w:rsid w:val="00050095"/>
    <w:rsid w:val="000507A7"/>
    <w:rsid w:val="000508D9"/>
    <w:rsid w:val="0005092D"/>
    <w:rsid w:val="0005165A"/>
    <w:rsid w:val="00051F15"/>
    <w:rsid w:val="00051FF3"/>
    <w:rsid w:val="000521F5"/>
    <w:rsid w:val="0005257E"/>
    <w:rsid w:val="00053698"/>
    <w:rsid w:val="000537C0"/>
    <w:rsid w:val="00053992"/>
    <w:rsid w:val="00053B4A"/>
    <w:rsid w:val="00053BF5"/>
    <w:rsid w:val="000544BA"/>
    <w:rsid w:val="000548BF"/>
    <w:rsid w:val="0005493A"/>
    <w:rsid w:val="00054A0F"/>
    <w:rsid w:val="0005542F"/>
    <w:rsid w:val="000558BD"/>
    <w:rsid w:val="0005596A"/>
    <w:rsid w:val="00055A58"/>
    <w:rsid w:val="00055C38"/>
    <w:rsid w:val="00055EE6"/>
    <w:rsid w:val="00056270"/>
    <w:rsid w:val="000567C0"/>
    <w:rsid w:val="000568D5"/>
    <w:rsid w:val="00057CC5"/>
    <w:rsid w:val="000602A1"/>
    <w:rsid w:val="000606A9"/>
    <w:rsid w:val="000614A1"/>
    <w:rsid w:val="000617E8"/>
    <w:rsid w:val="00061AC7"/>
    <w:rsid w:val="00061D29"/>
    <w:rsid w:val="00062473"/>
    <w:rsid w:val="00062811"/>
    <w:rsid w:val="00062C53"/>
    <w:rsid w:val="00062DE1"/>
    <w:rsid w:val="0006321B"/>
    <w:rsid w:val="00063484"/>
    <w:rsid w:val="000636C6"/>
    <w:rsid w:val="00063882"/>
    <w:rsid w:val="00063AF3"/>
    <w:rsid w:val="00063B8F"/>
    <w:rsid w:val="00064411"/>
    <w:rsid w:val="000659B2"/>
    <w:rsid w:val="00065E07"/>
    <w:rsid w:val="00066605"/>
    <w:rsid w:val="00066B22"/>
    <w:rsid w:val="00066E1C"/>
    <w:rsid w:val="00067259"/>
    <w:rsid w:val="0006728C"/>
    <w:rsid w:val="0006734D"/>
    <w:rsid w:val="0006773A"/>
    <w:rsid w:val="0007003C"/>
    <w:rsid w:val="0007004B"/>
    <w:rsid w:val="000703EA"/>
    <w:rsid w:val="000705A3"/>
    <w:rsid w:val="000708C9"/>
    <w:rsid w:val="00070959"/>
    <w:rsid w:val="00070C35"/>
    <w:rsid w:val="00070E0E"/>
    <w:rsid w:val="000714BF"/>
    <w:rsid w:val="000721A8"/>
    <w:rsid w:val="0007254D"/>
    <w:rsid w:val="00072954"/>
    <w:rsid w:val="00072BB2"/>
    <w:rsid w:val="00073091"/>
    <w:rsid w:val="0007365F"/>
    <w:rsid w:val="00073840"/>
    <w:rsid w:val="00074590"/>
    <w:rsid w:val="0007461A"/>
    <w:rsid w:val="00074739"/>
    <w:rsid w:val="00075384"/>
    <w:rsid w:val="000756E7"/>
    <w:rsid w:val="000769BB"/>
    <w:rsid w:val="00076A80"/>
    <w:rsid w:val="00076AE6"/>
    <w:rsid w:val="00076D31"/>
    <w:rsid w:val="0007756A"/>
    <w:rsid w:val="00077911"/>
    <w:rsid w:val="00077E34"/>
    <w:rsid w:val="00080EA7"/>
    <w:rsid w:val="00081253"/>
    <w:rsid w:val="00081577"/>
    <w:rsid w:val="000817F1"/>
    <w:rsid w:val="00081C84"/>
    <w:rsid w:val="00082F5C"/>
    <w:rsid w:val="00083338"/>
    <w:rsid w:val="000839D3"/>
    <w:rsid w:val="00084271"/>
    <w:rsid w:val="000845A8"/>
    <w:rsid w:val="0008492D"/>
    <w:rsid w:val="00084BF7"/>
    <w:rsid w:val="0008500C"/>
    <w:rsid w:val="00085768"/>
    <w:rsid w:val="00085780"/>
    <w:rsid w:val="00085AC2"/>
    <w:rsid w:val="00085B82"/>
    <w:rsid w:val="00086095"/>
    <w:rsid w:val="000862EA"/>
    <w:rsid w:val="000863C9"/>
    <w:rsid w:val="00086F8D"/>
    <w:rsid w:val="00087139"/>
    <w:rsid w:val="000875B2"/>
    <w:rsid w:val="00087B20"/>
    <w:rsid w:val="00087B36"/>
    <w:rsid w:val="00087D1F"/>
    <w:rsid w:val="00087E13"/>
    <w:rsid w:val="00090861"/>
    <w:rsid w:val="00090E06"/>
    <w:rsid w:val="00090F3D"/>
    <w:rsid w:val="0009145C"/>
    <w:rsid w:val="00091695"/>
    <w:rsid w:val="00091CBA"/>
    <w:rsid w:val="000924BA"/>
    <w:rsid w:val="00092CFE"/>
    <w:rsid w:val="0009306B"/>
    <w:rsid w:val="00093090"/>
    <w:rsid w:val="000930D9"/>
    <w:rsid w:val="0009313B"/>
    <w:rsid w:val="00093643"/>
    <w:rsid w:val="0009397B"/>
    <w:rsid w:val="0009466E"/>
    <w:rsid w:val="00094898"/>
    <w:rsid w:val="00094C2E"/>
    <w:rsid w:val="00094C81"/>
    <w:rsid w:val="00094DF7"/>
    <w:rsid w:val="000955A1"/>
    <w:rsid w:val="00095925"/>
    <w:rsid w:val="00095AAA"/>
    <w:rsid w:val="00095C07"/>
    <w:rsid w:val="00096422"/>
    <w:rsid w:val="000966B4"/>
    <w:rsid w:val="00096B22"/>
    <w:rsid w:val="00096D94"/>
    <w:rsid w:val="00096EDA"/>
    <w:rsid w:val="00096F0F"/>
    <w:rsid w:val="00097120"/>
    <w:rsid w:val="000A0268"/>
    <w:rsid w:val="000A0CEB"/>
    <w:rsid w:val="000A1191"/>
    <w:rsid w:val="000A15BF"/>
    <w:rsid w:val="000A1B57"/>
    <w:rsid w:val="000A1EB1"/>
    <w:rsid w:val="000A2257"/>
    <w:rsid w:val="000A27CD"/>
    <w:rsid w:val="000A2953"/>
    <w:rsid w:val="000A2C87"/>
    <w:rsid w:val="000A2CFC"/>
    <w:rsid w:val="000A3071"/>
    <w:rsid w:val="000A311C"/>
    <w:rsid w:val="000A3264"/>
    <w:rsid w:val="000A3CDE"/>
    <w:rsid w:val="000A3CEB"/>
    <w:rsid w:val="000A422F"/>
    <w:rsid w:val="000A4891"/>
    <w:rsid w:val="000A525E"/>
    <w:rsid w:val="000A54EE"/>
    <w:rsid w:val="000A5FFD"/>
    <w:rsid w:val="000A6CD1"/>
    <w:rsid w:val="000A6D93"/>
    <w:rsid w:val="000A6E55"/>
    <w:rsid w:val="000A7364"/>
    <w:rsid w:val="000A748C"/>
    <w:rsid w:val="000A7608"/>
    <w:rsid w:val="000A760A"/>
    <w:rsid w:val="000A7985"/>
    <w:rsid w:val="000B0488"/>
    <w:rsid w:val="000B066E"/>
    <w:rsid w:val="000B0CED"/>
    <w:rsid w:val="000B0F25"/>
    <w:rsid w:val="000B122C"/>
    <w:rsid w:val="000B1518"/>
    <w:rsid w:val="000B23A9"/>
    <w:rsid w:val="000B28B2"/>
    <w:rsid w:val="000B2D7A"/>
    <w:rsid w:val="000B2E17"/>
    <w:rsid w:val="000B307E"/>
    <w:rsid w:val="000B31A9"/>
    <w:rsid w:val="000B36EE"/>
    <w:rsid w:val="000B3C38"/>
    <w:rsid w:val="000B43BA"/>
    <w:rsid w:val="000B4864"/>
    <w:rsid w:val="000B48AC"/>
    <w:rsid w:val="000B4932"/>
    <w:rsid w:val="000B4A7B"/>
    <w:rsid w:val="000B52FC"/>
    <w:rsid w:val="000B55F8"/>
    <w:rsid w:val="000B57CB"/>
    <w:rsid w:val="000B59F0"/>
    <w:rsid w:val="000B6ABE"/>
    <w:rsid w:val="000B6B0D"/>
    <w:rsid w:val="000B711D"/>
    <w:rsid w:val="000B71B0"/>
    <w:rsid w:val="000B7542"/>
    <w:rsid w:val="000B7736"/>
    <w:rsid w:val="000B7D16"/>
    <w:rsid w:val="000C0155"/>
    <w:rsid w:val="000C02D5"/>
    <w:rsid w:val="000C0693"/>
    <w:rsid w:val="000C0780"/>
    <w:rsid w:val="000C0ABA"/>
    <w:rsid w:val="000C0FB9"/>
    <w:rsid w:val="000C126C"/>
    <w:rsid w:val="000C15C4"/>
    <w:rsid w:val="000C2988"/>
    <w:rsid w:val="000C2E98"/>
    <w:rsid w:val="000C387D"/>
    <w:rsid w:val="000C4626"/>
    <w:rsid w:val="000C4C57"/>
    <w:rsid w:val="000C4DD3"/>
    <w:rsid w:val="000C50F1"/>
    <w:rsid w:val="000C5C0D"/>
    <w:rsid w:val="000C5CFF"/>
    <w:rsid w:val="000C618B"/>
    <w:rsid w:val="000C61A8"/>
    <w:rsid w:val="000C699C"/>
    <w:rsid w:val="000C70FE"/>
    <w:rsid w:val="000C72F9"/>
    <w:rsid w:val="000C751C"/>
    <w:rsid w:val="000C792A"/>
    <w:rsid w:val="000C7AA5"/>
    <w:rsid w:val="000C7EF3"/>
    <w:rsid w:val="000D03D9"/>
    <w:rsid w:val="000D0D9C"/>
    <w:rsid w:val="000D0EBB"/>
    <w:rsid w:val="000D1AAA"/>
    <w:rsid w:val="000D1D02"/>
    <w:rsid w:val="000D1F2D"/>
    <w:rsid w:val="000D277A"/>
    <w:rsid w:val="000D27E3"/>
    <w:rsid w:val="000D29DB"/>
    <w:rsid w:val="000D3097"/>
    <w:rsid w:val="000D34D7"/>
    <w:rsid w:val="000D3821"/>
    <w:rsid w:val="000D39FB"/>
    <w:rsid w:val="000D3A1D"/>
    <w:rsid w:val="000D3C99"/>
    <w:rsid w:val="000D434E"/>
    <w:rsid w:val="000D4BF3"/>
    <w:rsid w:val="000D51EE"/>
    <w:rsid w:val="000D5227"/>
    <w:rsid w:val="000D558F"/>
    <w:rsid w:val="000D5BB8"/>
    <w:rsid w:val="000D6377"/>
    <w:rsid w:val="000D642B"/>
    <w:rsid w:val="000D69DD"/>
    <w:rsid w:val="000D6C62"/>
    <w:rsid w:val="000D741D"/>
    <w:rsid w:val="000D744E"/>
    <w:rsid w:val="000D750D"/>
    <w:rsid w:val="000D7598"/>
    <w:rsid w:val="000D7DB2"/>
    <w:rsid w:val="000D7DE3"/>
    <w:rsid w:val="000E0812"/>
    <w:rsid w:val="000E1103"/>
    <w:rsid w:val="000E1352"/>
    <w:rsid w:val="000E13FF"/>
    <w:rsid w:val="000E189A"/>
    <w:rsid w:val="000E2433"/>
    <w:rsid w:val="000E2F1B"/>
    <w:rsid w:val="000E3AEA"/>
    <w:rsid w:val="000E3CFC"/>
    <w:rsid w:val="000E4148"/>
    <w:rsid w:val="000E48F7"/>
    <w:rsid w:val="000E49BA"/>
    <w:rsid w:val="000E53BB"/>
    <w:rsid w:val="000E5F56"/>
    <w:rsid w:val="000E6588"/>
    <w:rsid w:val="000E65C6"/>
    <w:rsid w:val="000E6920"/>
    <w:rsid w:val="000E6AB7"/>
    <w:rsid w:val="000E6B37"/>
    <w:rsid w:val="000E734C"/>
    <w:rsid w:val="000E773A"/>
    <w:rsid w:val="000E7B5E"/>
    <w:rsid w:val="000F0639"/>
    <w:rsid w:val="000F0C03"/>
    <w:rsid w:val="000F0F3B"/>
    <w:rsid w:val="000F12C2"/>
    <w:rsid w:val="000F1EFF"/>
    <w:rsid w:val="000F201E"/>
    <w:rsid w:val="000F23A3"/>
    <w:rsid w:val="000F2443"/>
    <w:rsid w:val="000F2527"/>
    <w:rsid w:val="000F30E4"/>
    <w:rsid w:val="000F315D"/>
    <w:rsid w:val="000F3692"/>
    <w:rsid w:val="000F3AD7"/>
    <w:rsid w:val="000F421C"/>
    <w:rsid w:val="000F43D8"/>
    <w:rsid w:val="000F4E7E"/>
    <w:rsid w:val="000F4FEB"/>
    <w:rsid w:val="000F519F"/>
    <w:rsid w:val="000F581C"/>
    <w:rsid w:val="000F5909"/>
    <w:rsid w:val="000F5A58"/>
    <w:rsid w:val="000F5CBB"/>
    <w:rsid w:val="000F63F4"/>
    <w:rsid w:val="000F6C3C"/>
    <w:rsid w:val="000F7251"/>
    <w:rsid w:val="00100556"/>
    <w:rsid w:val="001008C4"/>
    <w:rsid w:val="00100E11"/>
    <w:rsid w:val="00100F77"/>
    <w:rsid w:val="00101105"/>
    <w:rsid w:val="00101AAD"/>
    <w:rsid w:val="00102BE9"/>
    <w:rsid w:val="00102FFC"/>
    <w:rsid w:val="001030C6"/>
    <w:rsid w:val="0010341A"/>
    <w:rsid w:val="0010346B"/>
    <w:rsid w:val="0010369C"/>
    <w:rsid w:val="00103933"/>
    <w:rsid w:val="00103B7C"/>
    <w:rsid w:val="00103BB6"/>
    <w:rsid w:val="00103C98"/>
    <w:rsid w:val="00103DC4"/>
    <w:rsid w:val="00104801"/>
    <w:rsid w:val="00104A5F"/>
    <w:rsid w:val="0010531E"/>
    <w:rsid w:val="00105543"/>
    <w:rsid w:val="001056C7"/>
    <w:rsid w:val="00105AEC"/>
    <w:rsid w:val="00105F6C"/>
    <w:rsid w:val="00105F71"/>
    <w:rsid w:val="0010635B"/>
    <w:rsid w:val="00106380"/>
    <w:rsid w:val="00106AB2"/>
    <w:rsid w:val="001071E9"/>
    <w:rsid w:val="00107917"/>
    <w:rsid w:val="0011027F"/>
    <w:rsid w:val="00110299"/>
    <w:rsid w:val="001104C1"/>
    <w:rsid w:val="00110573"/>
    <w:rsid w:val="001108EC"/>
    <w:rsid w:val="001108F4"/>
    <w:rsid w:val="0011114D"/>
    <w:rsid w:val="00111295"/>
    <w:rsid w:val="0011136A"/>
    <w:rsid w:val="0011211C"/>
    <w:rsid w:val="0011236D"/>
    <w:rsid w:val="00112920"/>
    <w:rsid w:val="00112BE3"/>
    <w:rsid w:val="00112F7F"/>
    <w:rsid w:val="00113270"/>
    <w:rsid w:val="00113A96"/>
    <w:rsid w:val="00113AB2"/>
    <w:rsid w:val="00113C76"/>
    <w:rsid w:val="00113D0C"/>
    <w:rsid w:val="001144F9"/>
    <w:rsid w:val="00114A4E"/>
    <w:rsid w:val="00114F7D"/>
    <w:rsid w:val="001150B0"/>
    <w:rsid w:val="00115180"/>
    <w:rsid w:val="001154F5"/>
    <w:rsid w:val="00115B1C"/>
    <w:rsid w:val="001160AB"/>
    <w:rsid w:val="00116327"/>
    <w:rsid w:val="00116BD9"/>
    <w:rsid w:val="001173D9"/>
    <w:rsid w:val="0011786C"/>
    <w:rsid w:val="00117F1A"/>
    <w:rsid w:val="00120F65"/>
    <w:rsid w:val="00121544"/>
    <w:rsid w:val="001215F8"/>
    <w:rsid w:val="00121FC7"/>
    <w:rsid w:val="00122056"/>
    <w:rsid w:val="00122386"/>
    <w:rsid w:val="00122988"/>
    <w:rsid w:val="00122B1D"/>
    <w:rsid w:val="00122C89"/>
    <w:rsid w:val="00122E59"/>
    <w:rsid w:val="00123170"/>
    <w:rsid w:val="00124715"/>
    <w:rsid w:val="00124A00"/>
    <w:rsid w:val="00124CEA"/>
    <w:rsid w:val="00124EBD"/>
    <w:rsid w:val="00124FFB"/>
    <w:rsid w:val="00125306"/>
    <w:rsid w:val="0012581C"/>
    <w:rsid w:val="00125D08"/>
    <w:rsid w:val="00126127"/>
    <w:rsid w:val="001262D4"/>
    <w:rsid w:val="001263AE"/>
    <w:rsid w:val="00126627"/>
    <w:rsid w:val="00126719"/>
    <w:rsid w:val="00126806"/>
    <w:rsid w:val="00126BC6"/>
    <w:rsid w:val="00126DD1"/>
    <w:rsid w:val="00127008"/>
    <w:rsid w:val="00127198"/>
    <w:rsid w:val="0012784A"/>
    <w:rsid w:val="00127CD1"/>
    <w:rsid w:val="00127F72"/>
    <w:rsid w:val="00131097"/>
    <w:rsid w:val="00131117"/>
    <w:rsid w:val="001328F9"/>
    <w:rsid w:val="0013339E"/>
    <w:rsid w:val="00133AE5"/>
    <w:rsid w:val="001340D1"/>
    <w:rsid w:val="001342EC"/>
    <w:rsid w:val="001343AC"/>
    <w:rsid w:val="0013446D"/>
    <w:rsid w:val="00134612"/>
    <w:rsid w:val="0013469A"/>
    <w:rsid w:val="001346C6"/>
    <w:rsid w:val="001348C4"/>
    <w:rsid w:val="00134BC0"/>
    <w:rsid w:val="001350E9"/>
    <w:rsid w:val="001358D7"/>
    <w:rsid w:val="00135D1C"/>
    <w:rsid w:val="00136037"/>
    <w:rsid w:val="00136333"/>
    <w:rsid w:val="001367B4"/>
    <w:rsid w:val="00136FE8"/>
    <w:rsid w:val="00136FF6"/>
    <w:rsid w:val="001370DA"/>
    <w:rsid w:val="00137CC4"/>
    <w:rsid w:val="001402DE"/>
    <w:rsid w:val="0014036C"/>
    <w:rsid w:val="001406D2"/>
    <w:rsid w:val="0014072C"/>
    <w:rsid w:val="001413F9"/>
    <w:rsid w:val="00141DFC"/>
    <w:rsid w:val="00141EDE"/>
    <w:rsid w:val="0014218A"/>
    <w:rsid w:val="00142198"/>
    <w:rsid w:val="001422E1"/>
    <w:rsid w:val="001424A7"/>
    <w:rsid w:val="00142523"/>
    <w:rsid w:val="00142A42"/>
    <w:rsid w:val="00142AC2"/>
    <w:rsid w:val="00142CD6"/>
    <w:rsid w:val="00143198"/>
    <w:rsid w:val="00143291"/>
    <w:rsid w:val="001434F3"/>
    <w:rsid w:val="00143667"/>
    <w:rsid w:val="00143D4A"/>
    <w:rsid w:val="00144008"/>
    <w:rsid w:val="0014402F"/>
    <w:rsid w:val="001445BB"/>
    <w:rsid w:val="001445E0"/>
    <w:rsid w:val="00144AF7"/>
    <w:rsid w:val="00144F09"/>
    <w:rsid w:val="00145ABE"/>
    <w:rsid w:val="00145B87"/>
    <w:rsid w:val="00146458"/>
    <w:rsid w:val="00146535"/>
    <w:rsid w:val="00146D56"/>
    <w:rsid w:val="00146F2D"/>
    <w:rsid w:val="0014746A"/>
    <w:rsid w:val="00147A8E"/>
    <w:rsid w:val="00147E2D"/>
    <w:rsid w:val="00150024"/>
    <w:rsid w:val="0015065D"/>
    <w:rsid w:val="001508E2"/>
    <w:rsid w:val="00150AF0"/>
    <w:rsid w:val="00151271"/>
    <w:rsid w:val="00151598"/>
    <w:rsid w:val="001515DF"/>
    <w:rsid w:val="001524A0"/>
    <w:rsid w:val="00152683"/>
    <w:rsid w:val="00152BA6"/>
    <w:rsid w:val="00152F05"/>
    <w:rsid w:val="0015314C"/>
    <w:rsid w:val="001531A4"/>
    <w:rsid w:val="0015351D"/>
    <w:rsid w:val="00153868"/>
    <w:rsid w:val="00153946"/>
    <w:rsid w:val="00153FA1"/>
    <w:rsid w:val="0015534D"/>
    <w:rsid w:val="001556DD"/>
    <w:rsid w:val="00155FFF"/>
    <w:rsid w:val="001565F9"/>
    <w:rsid w:val="00156C61"/>
    <w:rsid w:val="00157737"/>
    <w:rsid w:val="00157D3C"/>
    <w:rsid w:val="00160551"/>
    <w:rsid w:val="00160660"/>
    <w:rsid w:val="00160A25"/>
    <w:rsid w:val="00160E3A"/>
    <w:rsid w:val="00161026"/>
    <w:rsid w:val="001611B7"/>
    <w:rsid w:val="0016194A"/>
    <w:rsid w:val="00161C2F"/>
    <w:rsid w:val="0016221B"/>
    <w:rsid w:val="001627A0"/>
    <w:rsid w:val="00163364"/>
    <w:rsid w:val="00163874"/>
    <w:rsid w:val="001641DB"/>
    <w:rsid w:val="001641EB"/>
    <w:rsid w:val="001646ED"/>
    <w:rsid w:val="00164AAF"/>
    <w:rsid w:val="001655D6"/>
    <w:rsid w:val="001666F8"/>
    <w:rsid w:val="001667F9"/>
    <w:rsid w:val="001673FF"/>
    <w:rsid w:val="00167809"/>
    <w:rsid w:val="00167C2A"/>
    <w:rsid w:val="00170130"/>
    <w:rsid w:val="001703D1"/>
    <w:rsid w:val="00170509"/>
    <w:rsid w:val="0017063B"/>
    <w:rsid w:val="00170650"/>
    <w:rsid w:val="00170B63"/>
    <w:rsid w:val="00170F6B"/>
    <w:rsid w:val="001713CD"/>
    <w:rsid w:val="001717D8"/>
    <w:rsid w:val="00171B0C"/>
    <w:rsid w:val="00171ECF"/>
    <w:rsid w:val="001720E1"/>
    <w:rsid w:val="00172213"/>
    <w:rsid w:val="001728F9"/>
    <w:rsid w:val="00173278"/>
    <w:rsid w:val="00173A61"/>
    <w:rsid w:val="00173BE4"/>
    <w:rsid w:val="00173F7A"/>
    <w:rsid w:val="00174077"/>
    <w:rsid w:val="001744A3"/>
    <w:rsid w:val="00174AC2"/>
    <w:rsid w:val="001754A8"/>
    <w:rsid w:val="00175B71"/>
    <w:rsid w:val="00175C36"/>
    <w:rsid w:val="00175CFE"/>
    <w:rsid w:val="00175E93"/>
    <w:rsid w:val="0017609F"/>
    <w:rsid w:val="001765F1"/>
    <w:rsid w:val="001767D0"/>
    <w:rsid w:val="00176B10"/>
    <w:rsid w:val="00176DE9"/>
    <w:rsid w:val="0017740F"/>
    <w:rsid w:val="00177BAF"/>
    <w:rsid w:val="0018009F"/>
    <w:rsid w:val="00181646"/>
    <w:rsid w:val="001817E7"/>
    <w:rsid w:val="001825E2"/>
    <w:rsid w:val="0018271F"/>
    <w:rsid w:val="0018349E"/>
    <w:rsid w:val="001840BA"/>
    <w:rsid w:val="00184548"/>
    <w:rsid w:val="00184998"/>
    <w:rsid w:val="001850B3"/>
    <w:rsid w:val="00185104"/>
    <w:rsid w:val="00185334"/>
    <w:rsid w:val="001853D9"/>
    <w:rsid w:val="00185BE7"/>
    <w:rsid w:val="0018605B"/>
    <w:rsid w:val="001861BE"/>
    <w:rsid w:val="001864B3"/>
    <w:rsid w:val="0018655B"/>
    <w:rsid w:val="0018688D"/>
    <w:rsid w:val="001872F9"/>
    <w:rsid w:val="00187344"/>
    <w:rsid w:val="00187CAF"/>
    <w:rsid w:val="00187E98"/>
    <w:rsid w:val="00187EAE"/>
    <w:rsid w:val="00190BDA"/>
    <w:rsid w:val="00190C2B"/>
    <w:rsid w:val="00190C5E"/>
    <w:rsid w:val="00190DC3"/>
    <w:rsid w:val="0019113C"/>
    <w:rsid w:val="001913D1"/>
    <w:rsid w:val="001921F0"/>
    <w:rsid w:val="001924E0"/>
    <w:rsid w:val="00192551"/>
    <w:rsid w:val="00192719"/>
    <w:rsid w:val="00192754"/>
    <w:rsid w:val="00192C26"/>
    <w:rsid w:val="00192CE7"/>
    <w:rsid w:val="001930AF"/>
    <w:rsid w:val="001945D6"/>
    <w:rsid w:val="001945EF"/>
    <w:rsid w:val="0019480C"/>
    <w:rsid w:val="0019481D"/>
    <w:rsid w:val="001948EF"/>
    <w:rsid w:val="00194B4E"/>
    <w:rsid w:val="00194C9D"/>
    <w:rsid w:val="00194DD1"/>
    <w:rsid w:val="00194E3E"/>
    <w:rsid w:val="00194ED8"/>
    <w:rsid w:val="001952A1"/>
    <w:rsid w:val="00195763"/>
    <w:rsid w:val="00195801"/>
    <w:rsid w:val="00195CB1"/>
    <w:rsid w:val="001970FB"/>
    <w:rsid w:val="001974A7"/>
    <w:rsid w:val="00197EE8"/>
    <w:rsid w:val="001A112B"/>
    <w:rsid w:val="001A12DC"/>
    <w:rsid w:val="001A133A"/>
    <w:rsid w:val="001A1D61"/>
    <w:rsid w:val="001A1F33"/>
    <w:rsid w:val="001A1FE7"/>
    <w:rsid w:val="001A2567"/>
    <w:rsid w:val="001A2ADE"/>
    <w:rsid w:val="001A3495"/>
    <w:rsid w:val="001A350B"/>
    <w:rsid w:val="001A36D0"/>
    <w:rsid w:val="001A3B4D"/>
    <w:rsid w:val="001A407F"/>
    <w:rsid w:val="001A4722"/>
    <w:rsid w:val="001A47F6"/>
    <w:rsid w:val="001A4A08"/>
    <w:rsid w:val="001A4B3D"/>
    <w:rsid w:val="001A5678"/>
    <w:rsid w:val="001A59A2"/>
    <w:rsid w:val="001A5B86"/>
    <w:rsid w:val="001A62C6"/>
    <w:rsid w:val="001A6F1E"/>
    <w:rsid w:val="001A75EC"/>
    <w:rsid w:val="001A7A36"/>
    <w:rsid w:val="001A7C0F"/>
    <w:rsid w:val="001A7D43"/>
    <w:rsid w:val="001A7E02"/>
    <w:rsid w:val="001A7EA5"/>
    <w:rsid w:val="001B01EC"/>
    <w:rsid w:val="001B075D"/>
    <w:rsid w:val="001B0879"/>
    <w:rsid w:val="001B11BE"/>
    <w:rsid w:val="001B15F0"/>
    <w:rsid w:val="001B1793"/>
    <w:rsid w:val="001B187C"/>
    <w:rsid w:val="001B1E5C"/>
    <w:rsid w:val="001B2620"/>
    <w:rsid w:val="001B26B4"/>
    <w:rsid w:val="001B2A1F"/>
    <w:rsid w:val="001B34A0"/>
    <w:rsid w:val="001B3C6A"/>
    <w:rsid w:val="001B3CFF"/>
    <w:rsid w:val="001B3E39"/>
    <w:rsid w:val="001B4264"/>
    <w:rsid w:val="001B473A"/>
    <w:rsid w:val="001B4D3E"/>
    <w:rsid w:val="001B4FE6"/>
    <w:rsid w:val="001B5993"/>
    <w:rsid w:val="001B5E7F"/>
    <w:rsid w:val="001B6011"/>
    <w:rsid w:val="001B6361"/>
    <w:rsid w:val="001B67EC"/>
    <w:rsid w:val="001B7375"/>
    <w:rsid w:val="001B7589"/>
    <w:rsid w:val="001B783F"/>
    <w:rsid w:val="001B7E2E"/>
    <w:rsid w:val="001B7E59"/>
    <w:rsid w:val="001C0A19"/>
    <w:rsid w:val="001C17F4"/>
    <w:rsid w:val="001C182D"/>
    <w:rsid w:val="001C1AE1"/>
    <w:rsid w:val="001C20DC"/>
    <w:rsid w:val="001C20FC"/>
    <w:rsid w:val="001C230C"/>
    <w:rsid w:val="001C24B5"/>
    <w:rsid w:val="001C2C86"/>
    <w:rsid w:val="001C2E15"/>
    <w:rsid w:val="001C49D9"/>
    <w:rsid w:val="001C4A4F"/>
    <w:rsid w:val="001C4C91"/>
    <w:rsid w:val="001C4DA6"/>
    <w:rsid w:val="001C6465"/>
    <w:rsid w:val="001C6579"/>
    <w:rsid w:val="001C702C"/>
    <w:rsid w:val="001C7E22"/>
    <w:rsid w:val="001C7F5D"/>
    <w:rsid w:val="001D0E73"/>
    <w:rsid w:val="001D101A"/>
    <w:rsid w:val="001D1A7C"/>
    <w:rsid w:val="001D1BD8"/>
    <w:rsid w:val="001D20B1"/>
    <w:rsid w:val="001D25C1"/>
    <w:rsid w:val="001D2C04"/>
    <w:rsid w:val="001D2D4F"/>
    <w:rsid w:val="001D2E7F"/>
    <w:rsid w:val="001D337F"/>
    <w:rsid w:val="001D345B"/>
    <w:rsid w:val="001D36BA"/>
    <w:rsid w:val="001D3C6E"/>
    <w:rsid w:val="001D4661"/>
    <w:rsid w:val="001D4A66"/>
    <w:rsid w:val="001D4E38"/>
    <w:rsid w:val="001D5AC8"/>
    <w:rsid w:val="001D5D70"/>
    <w:rsid w:val="001D6248"/>
    <w:rsid w:val="001D680F"/>
    <w:rsid w:val="001D7463"/>
    <w:rsid w:val="001D7953"/>
    <w:rsid w:val="001D79C8"/>
    <w:rsid w:val="001D7B07"/>
    <w:rsid w:val="001D7D4D"/>
    <w:rsid w:val="001D7DA3"/>
    <w:rsid w:val="001D7F71"/>
    <w:rsid w:val="001E0614"/>
    <w:rsid w:val="001E077F"/>
    <w:rsid w:val="001E0AFE"/>
    <w:rsid w:val="001E0B03"/>
    <w:rsid w:val="001E0B33"/>
    <w:rsid w:val="001E1A9C"/>
    <w:rsid w:val="001E1AEC"/>
    <w:rsid w:val="001E1FC0"/>
    <w:rsid w:val="001E240D"/>
    <w:rsid w:val="001E3187"/>
    <w:rsid w:val="001E33D6"/>
    <w:rsid w:val="001E342D"/>
    <w:rsid w:val="001E3B7D"/>
    <w:rsid w:val="001E3CE5"/>
    <w:rsid w:val="001E40BA"/>
    <w:rsid w:val="001E4412"/>
    <w:rsid w:val="001E4A2E"/>
    <w:rsid w:val="001E5391"/>
    <w:rsid w:val="001E566A"/>
    <w:rsid w:val="001E61D7"/>
    <w:rsid w:val="001E65FF"/>
    <w:rsid w:val="001E66FD"/>
    <w:rsid w:val="001E7112"/>
    <w:rsid w:val="001E73E3"/>
    <w:rsid w:val="001E7F1C"/>
    <w:rsid w:val="001F016C"/>
    <w:rsid w:val="001F0207"/>
    <w:rsid w:val="001F04F2"/>
    <w:rsid w:val="001F0875"/>
    <w:rsid w:val="001F098C"/>
    <w:rsid w:val="001F0A29"/>
    <w:rsid w:val="001F13D0"/>
    <w:rsid w:val="001F1CA6"/>
    <w:rsid w:val="001F2040"/>
    <w:rsid w:val="001F2105"/>
    <w:rsid w:val="001F2344"/>
    <w:rsid w:val="001F27B0"/>
    <w:rsid w:val="001F28E4"/>
    <w:rsid w:val="001F2AE8"/>
    <w:rsid w:val="001F2EEF"/>
    <w:rsid w:val="001F3A28"/>
    <w:rsid w:val="001F3A3C"/>
    <w:rsid w:val="001F3AF5"/>
    <w:rsid w:val="001F40BC"/>
    <w:rsid w:val="001F414C"/>
    <w:rsid w:val="001F5912"/>
    <w:rsid w:val="001F59D7"/>
    <w:rsid w:val="001F695B"/>
    <w:rsid w:val="001F7770"/>
    <w:rsid w:val="001F7A0F"/>
    <w:rsid w:val="001F7A62"/>
    <w:rsid w:val="001F7ABD"/>
    <w:rsid w:val="001F7AC3"/>
    <w:rsid w:val="001F7B58"/>
    <w:rsid w:val="001F7CF2"/>
    <w:rsid w:val="001F7E93"/>
    <w:rsid w:val="00200741"/>
    <w:rsid w:val="00200B4B"/>
    <w:rsid w:val="00200ECA"/>
    <w:rsid w:val="00200F28"/>
    <w:rsid w:val="0020104C"/>
    <w:rsid w:val="00201693"/>
    <w:rsid w:val="0020190B"/>
    <w:rsid w:val="00201AF2"/>
    <w:rsid w:val="00201B91"/>
    <w:rsid w:val="00202CB0"/>
    <w:rsid w:val="00203E43"/>
    <w:rsid w:val="0020434B"/>
    <w:rsid w:val="00204E23"/>
    <w:rsid w:val="002056F0"/>
    <w:rsid w:val="00205B6E"/>
    <w:rsid w:val="00205CBA"/>
    <w:rsid w:val="00206019"/>
    <w:rsid w:val="00206121"/>
    <w:rsid w:val="00206382"/>
    <w:rsid w:val="002068A5"/>
    <w:rsid w:val="002070ED"/>
    <w:rsid w:val="00210036"/>
    <w:rsid w:val="00210406"/>
    <w:rsid w:val="002111DD"/>
    <w:rsid w:val="0021155B"/>
    <w:rsid w:val="00211FD2"/>
    <w:rsid w:val="00212459"/>
    <w:rsid w:val="00212470"/>
    <w:rsid w:val="002129C7"/>
    <w:rsid w:val="00212B59"/>
    <w:rsid w:val="002134B2"/>
    <w:rsid w:val="00213BC8"/>
    <w:rsid w:val="002143AE"/>
    <w:rsid w:val="002143FC"/>
    <w:rsid w:val="002145A8"/>
    <w:rsid w:val="00214A22"/>
    <w:rsid w:val="00214DCE"/>
    <w:rsid w:val="00215393"/>
    <w:rsid w:val="0021595E"/>
    <w:rsid w:val="00215CA8"/>
    <w:rsid w:val="002171C9"/>
    <w:rsid w:val="0021723D"/>
    <w:rsid w:val="00220306"/>
    <w:rsid w:val="0022099A"/>
    <w:rsid w:val="00220C4E"/>
    <w:rsid w:val="00220F0F"/>
    <w:rsid w:val="00221C61"/>
    <w:rsid w:val="00222593"/>
    <w:rsid w:val="00222741"/>
    <w:rsid w:val="002232AC"/>
    <w:rsid w:val="00223625"/>
    <w:rsid w:val="00223E95"/>
    <w:rsid w:val="002240EE"/>
    <w:rsid w:val="00224A11"/>
    <w:rsid w:val="00224FD1"/>
    <w:rsid w:val="0022516B"/>
    <w:rsid w:val="002252FC"/>
    <w:rsid w:val="002253F5"/>
    <w:rsid w:val="00225810"/>
    <w:rsid w:val="00226203"/>
    <w:rsid w:val="00226609"/>
    <w:rsid w:val="0022664D"/>
    <w:rsid w:val="00226818"/>
    <w:rsid w:val="00226BC9"/>
    <w:rsid w:val="00226E15"/>
    <w:rsid w:val="00226FE1"/>
    <w:rsid w:val="002271AC"/>
    <w:rsid w:val="00227CE6"/>
    <w:rsid w:val="00227FDF"/>
    <w:rsid w:val="00230095"/>
    <w:rsid w:val="002301D6"/>
    <w:rsid w:val="00230DA3"/>
    <w:rsid w:val="002316AD"/>
    <w:rsid w:val="002318A4"/>
    <w:rsid w:val="0023224B"/>
    <w:rsid w:val="002324D2"/>
    <w:rsid w:val="00232768"/>
    <w:rsid w:val="00232846"/>
    <w:rsid w:val="00232FA5"/>
    <w:rsid w:val="00233575"/>
    <w:rsid w:val="002336C4"/>
    <w:rsid w:val="002339B9"/>
    <w:rsid w:val="00234385"/>
    <w:rsid w:val="00234980"/>
    <w:rsid w:val="00234B4B"/>
    <w:rsid w:val="00234E3E"/>
    <w:rsid w:val="00235613"/>
    <w:rsid w:val="002356BE"/>
    <w:rsid w:val="00235C90"/>
    <w:rsid w:val="00235FB1"/>
    <w:rsid w:val="00236112"/>
    <w:rsid w:val="0023619B"/>
    <w:rsid w:val="00236465"/>
    <w:rsid w:val="0023672D"/>
    <w:rsid w:val="00236CC5"/>
    <w:rsid w:val="00236DB7"/>
    <w:rsid w:val="00237471"/>
    <w:rsid w:val="002375E0"/>
    <w:rsid w:val="002375E6"/>
    <w:rsid w:val="0023792F"/>
    <w:rsid w:val="00241141"/>
    <w:rsid w:val="00241651"/>
    <w:rsid w:val="00241BCD"/>
    <w:rsid w:val="0024204F"/>
    <w:rsid w:val="002424BA"/>
    <w:rsid w:val="00242BF9"/>
    <w:rsid w:val="00242D94"/>
    <w:rsid w:val="00242FD0"/>
    <w:rsid w:val="00243158"/>
    <w:rsid w:val="00243752"/>
    <w:rsid w:val="00244DC7"/>
    <w:rsid w:val="00245456"/>
    <w:rsid w:val="00245808"/>
    <w:rsid w:val="00245A02"/>
    <w:rsid w:val="00246AB9"/>
    <w:rsid w:val="00247085"/>
    <w:rsid w:val="00247396"/>
    <w:rsid w:val="0024750A"/>
    <w:rsid w:val="0024755A"/>
    <w:rsid w:val="00247739"/>
    <w:rsid w:val="0024774F"/>
    <w:rsid w:val="00250303"/>
    <w:rsid w:val="002503B7"/>
    <w:rsid w:val="00250BA9"/>
    <w:rsid w:val="002519FA"/>
    <w:rsid w:val="00251D45"/>
    <w:rsid w:val="0025207E"/>
    <w:rsid w:val="002526CE"/>
    <w:rsid w:val="00253378"/>
    <w:rsid w:val="0025348E"/>
    <w:rsid w:val="002534EC"/>
    <w:rsid w:val="002538D9"/>
    <w:rsid w:val="002539DE"/>
    <w:rsid w:val="00254163"/>
    <w:rsid w:val="00254931"/>
    <w:rsid w:val="00254A7B"/>
    <w:rsid w:val="00254D85"/>
    <w:rsid w:val="00255784"/>
    <w:rsid w:val="00255C7B"/>
    <w:rsid w:val="00255D4E"/>
    <w:rsid w:val="002565A8"/>
    <w:rsid w:val="00256705"/>
    <w:rsid w:val="00256EA2"/>
    <w:rsid w:val="00256FBC"/>
    <w:rsid w:val="0025755C"/>
    <w:rsid w:val="00257694"/>
    <w:rsid w:val="002604C1"/>
    <w:rsid w:val="002606CC"/>
    <w:rsid w:val="0026154C"/>
    <w:rsid w:val="00261AC1"/>
    <w:rsid w:val="00261B12"/>
    <w:rsid w:val="00261B84"/>
    <w:rsid w:val="00261E7F"/>
    <w:rsid w:val="002620E7"/>
    <w:rsid w:val="002627A6"/>
    <w:rsid w:val="00262E4A"/>
    <w:rsid w:val="002637E3"/>
    <w:rsid w:val="00263C36"/>
    <w:rsid w:val="002640D3"/>
    <w:rsid w:val="002642DF"/>
    <w:rsid w:val="00264756"/>
    <w:rsid w:val="00264D6E"/>
    <w:rsid w:val="0026570E"/>
    <w:rsid w:val="00265A70"/>
    <w:rsid w:val="00265EF2"/>
    <w:rsid w:val="0026619E"/>
    <w:rsid w:val="00266355"/>
    <w:rsid w:val="00266493"/>
    <w:rsid w:val="00266852"/>
    <w:rsid w:val="0026693B"/>
    <w:rsid w:val="00266F0A"/>
    <w:rsid w:val="0026710D"/>
    <w:rsid w:val="002674B7"/>
    <w:rsid w:val="00270162"/>
    <w:rsid w:val="002709EF"/>
    <w:rsid w:val="00271300"/>
    <w:rsid w:val="00271A83"/>
    <w:rsid w:val="002724A9"/>
    <w:rsid w:val="002725EE"/>
    <w:rsid w:val="002726D7"/>
    <w:rsid w:val="002733F7"/>
    <w:rsid w:val="00273498"/>
    <w:rsid w:val="00273828"/>
    <w:rsid w:val="00273E01"/>
    <w:rsid w:val="0027448B"/>
    <w:rsid w:val="00274751"/>
    <w:rsid w:val="00274A2A"/>
    <w:rsid w:val="00274C7D"/>
    <w:rsid w:val="00274EA9"/>
    <w:rsid w:val="002752E1"/>
    <w:rsid w:val="002756CD"/>
    <w:rsid w:val="0027574F"/>
    <w:rsid w:val="002766EA"/>
    <w:rsid w:val="0027681C"/>
    <w:rsid w:val="00276986"/>
    <w:rsid w:val="002771DC"/>
    <w:rsid w:val="0027755D"/>
    <w:rsid w:val="00277647"/>
    <w:rsid w:val="00277891"/>
    <w:rsid w:val="00277A7B"/>
    <w:rsid w:val="00277C24"/>
    <w:rsid w:val="00280C35"/>
    <w:rsid w:val="00280D72"/>
    <w:rsid w:val="00280FB2"/>
    <w:rsid w:val="00281346"/>
    <w:rsid w:val="002813C2"/>
    <w:rsid w:val="00281DD5"/>
    <w:rsid w:val="00281E86"/>
    <w:rsid w:val="0028294F"/>
    <w:rsid w:val="00282C13"/>
    <w:rsid w:val="00282C42"/>
    <w:rsid w:val="002831C5"/>
    <w:rsid w:val="00283A08"/>
    <w:rsid w:val="00283A6E"/>
    <w:rsid w:val="00284191"/>
    <w:rsid w:val="0028424C"/>
    <w:rsid w:val="002845B7"/>
    <w:rsid w:val="00284902"/>
    <w:rsid w:val="00284A3D"/>
    <w:rsid w:val="0028641F"/>
    <w:rsid w:val="002865EB"/>
    <w:rsid w:val="00286D92"/>
    <w:rsid w:val="0028715D"/>
    <w:rsid w:val="002874CB"/>
    <w:rsid w:val="00290C0F"/>
    <w:rsid w:val="00290C3F"/>
    <w:rsid w:val="00290F44"/>
    <w:rsid w:val="0029140E"/>
    <w:rsid w:val="00291B7E"/>
    <w:rsid w:val="00291D08"/>
    <w:rsid w:val="00291D70"/>
    <w:rsid w:val="0029228E"/>
    <w:rsid w:val="0029268A"/>
    <w:rsid w:val="00292AD7"/>
    <w:rsid w:val="00293166"/>
    <w:rsid w:val="002933CC"/>
    <w:rsid w:val="002934E6"/>
    <w:rsid w:val="00293875"/>
    <w:rsid w:val="00293F1D"/>
    <w:rsid w:val="00294466"/>
    <w:rsid w:val="0029487C"/>
    <w:rsid w:val="00294E5B"/>
    <w:rsid w:val="00294F0A"/>
    <w:rsid w:val="00295082"/>
    <w:rsid w:val="00295972"/>
    <w:rsid w:val="00295A74"/>
    <w:rsid w:val="0029689D"/>
    <w:rsid w:val="00296C2C"/>
    <w:rsid w:val="00297ABD"/>
    <w:rsid w:val="00297FA4"/>
    <w:rsid w:val="002A0393"/>
    <w:rsid w:val="002A09D1"/>
    <w:rsid w:val="002A0A5C"/>
    <w:rsid w:val="002A1F1B"/>
    <w:rsid w:val="002A32EE"/>
    <w:rsid w:val="002A364E"/>
    <w:rsid w:val="002A37BC"/>
    <w:rsid w:val="002A3C65"/>
    <w:rsid w:val="002A4650"/>
    <w:rsid w:val="002A4BD3"/>
    <w:rsid w:val="002A4C4D"/>
    <w:rsid w:val="002A578D"/>
    <w:rsid w:val="002A73C1"/>
    <w:rsid w:val="002A76B7"/>
    <w:rsid w:val="002A79A9"/>
    <w:rsid w:val="002A7BE4"/>
    <w:rsid w:val="002B0B63"/>
    <w:rsid w:val="002B0FF2"/>
    <w:rsid w:val="002B16D3"/>
    <w:rsid w:val="002B1CBD"/>
    <w:rsid w:val="002B21A4"/>
    <w:rsid w:val="002B30DA"/>
    <w:rsid w:val="002B40B5"/>
    <w:rsid w:val="002B40B8"/>
    <w:rsid w:val="002B4226"/>
    <w:rsid w:val="002B4C4B"/>
    <w:rsid w:val="002B5A0B"/>
    <w:rsid w:val="002B66C1"/>
    <w:rsid w:val="002B681B"/>
    <w:rsid w:val="002B6B17"/>
    <w:rsid w:val="002B6F78"/>
    <w:rsid w:val="002B7003"/>
    <w:rsid w:val="002B73AA"/>
    <w:rsid w:val="002B7983"/>
    <w:rsid w:val="002C00A1"/>
    <w:rsid w:val="002C0441"/>
    <w:rsid w:val="002C0655"/>
    <w:rsid w:val="002C1251"/>
    <w:rsid w:val="002C1448"/>
    <w:rsid w:val="002C1535"/>
    <w:rsid w:val="002C2499"/>
    <w:rsid w:val="002C2636"/>
    <w:rsid w:val="002C291A"/>
    <w:rsid w:val="002C2E21"/>
    <w:rsid w:val="002C3292"/>
    <w:rsid w:val="002C32B7"/>
    <w:rsid w:val="002C3456"/>
    <w:rsid w:val="002C431E"/>
    <w:rsid w:val="002C49E8"/>
    <w:rsid w:val="002C5E3B"/>
    <w:rsid w:val="002C622E"/>
    <w:rsid w:val="002C634D"/>
    <w:rsid w:val="002C6B39"/>
    <w:rsid w:val="002C6FA6"/>
    <w:rsid w:val="002C7065"/>
    <w:rsid w:val="002C7168"/>
    <w:rsid w:val="002C725A"/>
    <w:rsid w:val="002C788F"/>
    <w:rsid w:val="002C789F"/>
    <w:rsid w:val="002D0654"/>
    <w:rsid w:val="002D0787"/>
    <w:rsid w:val="002D09AD"/>
    <w:rsid w:val="002D0D1C"/>
    <w:rsid w:val="002D0D43"/>
    <w:rsid w:val="002D0FCF"/>
    <w:rsid w:val="002D135F"/>
    <w:rsid w:val="002D15BE"/>
    <w:rsid w:val="002D176E"/>
    <w:rsid w:val="002D17FB"/>
    <w:rsid w:val="002D1905"/>
    <w:rsid w:val="002D2125"/>
    <w:rsid w:val="002D2459"/>
    <w:rsid w:val="002D2662"/>
    <w:rsid w:val="002D323B"/>
    <w:rsid w:val="002D3548"/>
    <w:rsid w:val="002D4403"/>
    <w:rsid w:val="002D49B7"/>
    <w:rsid w:val="002D5330"/>
    <w:rsid w:val="002D5869"/>
    <w:rsid w:val="002D589A"/>
    <w:rsid w:val="002D6240"/>
    <w:rsid w:val="002D676A"/>
    <w:rsid w:val="002D6E6C"/>
    <w:rsid w:val="002E03B0"/>
    <w:rsid w:val="002E0467"/>
    <w:rsid w:val="002E07E8"/>
    <w:rsid w:val="002E0E61"/>
    <w:rsid w:val="002E1121"/>
    <w:rsid w:val="002E1A3B"/>
    <w:rsid w:val="002E1ACA"/>
    <w:rsid w:val="002E1B1E"/>
    <w:rsid w:val="002E1B74"/>
    <w:rsid w:val="002E360D"/>
    <w:rsid w:val="002E3751"/>
    <w:rsid w:val="002E379B"/>
    <w:rsid w:val="002E3980"/>
    <w:rsid w:val="002E525F"/>
    <w:rsid w:val="002E54E3"/>
    <w:rsid w:val="002E5667"/>
    <w:rsid w:val="002E57AF"/>
    <w:rsid w:val="002E5C18"/>
    <w:rsid w:val="002E5C1E"/>
    <w:rsid w:val="002E5C21"/>
    <w:rsid w:val="002E5EE0"/>
    <w:rsid w:val="002E656C"/>
    <w:rsid w:val="002E6579"/>
    <w:rsid w:val="002E764D"/>
    <w:rsid w:val="002E76C4"/>
    <w:rsid w:val="002E784F"/>
    <w:rsid w:val="002E7AD5"/>
    <w:rsid w:val="002F053B"/>
    <w:rsid w:val="002F0AF0"/>
    <w:rsid w:val="002F0FA0"/>
    <w:rsid w:val="002F1C35"/>
    <w:rsid w:val="002F1CF0"/>
    <w:rsid w:val="002F2194"/>
    <w:rsid w:val="002F2ED9"/>
    <w:rsid w:val="002F31BC"/>
    <w:rsid w:val="002F3534"/>
    <w:rsid w:val="002F36B6"/>
    <w:rsid w:val="002F456B"/>
    <w:rsid w:val="002F46D0"/>
    <w:rsid w:val="002F50AA"/>
    <w:rsid w:val="002F57C4"/>
    <w:rsid w:val="002F636F"/>
    <w:rsid w:val="002F6542"/>
    <w:rsid w:val="002F6952"/>
    <w:rsid w:val="002F698F"/>
    <w:rsid w:val="002F6B68"/>
    <w:rsid w:val="002F6FDC"/>
    <w:rsid w:val="002F7220"/>
    <w:rsid w:val="002F77DB"/>
    <w:rsid w:val="002F7A6C"/>
    <w:rsid w:val="00300110"/>
    <w:rsid w:val="003011C8"/>
    <w:rsid w:val="003012A2"/>
    <w:rsid w:val="00301B66"/>
    <w:rsid w:val="00301E53"/>
    <w:rsid w:val="0030211B"/>
    <w:rsid w:val="0030217B"/>
    <w:rsid w:val="00302748"/>
    <w:rsid w:val="00303749"/>
    <w:rsid w:val="0030391A"/>
    <w:rsid w:val="00303C4C"/>
    <w:rsid w:val="003040BF"/>
    <w:rsid w:val="00304116"/>
    <w:rsid w:val="003041F6"/>
    <w:rsid w:val="00304501"/>
    <w:rsid w:val="00304517"/>
    <w:rsid w:val="003045C1"/>
    <w:rsid w:val="003045D4"/>
    <w:rsid w:val="00304EBA"/>
    <w:rsid w:val="00304F25"/>
    <w:rsid w:val="00305121"/>
    <w:rsid w:val="00305B23"/>
    <w:rsid w:val="003068EF"/>
    <w:rsid w:val="00306EED"/>
    <w:rsid w:val="00306F21"/>
    <w:rsid w:val="00307A67"/>
    <w:rsid w:val="00307BB7"/>
    <w:rsid w:val="00310028"/>
    <w:rsid w:val="003102EC"/>
    <w:rsid w:val="0031050B"/>
    <w:rsid w:val="003105EF"/>
    <w:rsid w:val="00310B45"/>
    <w:rsid w:val="00310CEB"/>
    <w:rsid w:val="003119BF"/>
    <w:rsid w:val="00311C53"/>
    <w:rsid w:val="00311FB8"/>
    <w:rsid w:val="003121CD"/>
    <w:rsid w:val="0031232B"/>
    <w:rsid w:val="0031234F"/>
    <w:rsid w:val="003124D6"/>
    <w:rsid w:val="00312973"/>
    <w:rsid w:val="00312CA1"/>
    <w:rsid w:val="00313259"/>
    <w:rsid w:val="0031337B"/>
    <w:rsid w:val="00313DD1"/>
    <w:rsid w:val="00315055"/>
    <w:rsid w:val="003157F0"/>
    <w:rsid w:val="003158C1"/>
    <w:rsid w:val="00315C0D"/>
    <w:rsid w:val="00315C3D"/>
    <w:rsid w:val="00315F07"/>
    <w:rsid w:val="00315F9E"/>
    <w:rsid w:val="003161E3"/>
    <w:rsid w:val="00316A95"/>
    <w:rsid w:val="003171C3"/>
    <w:rsid w:val="003177C3"/>
    <w:rsid w:val="0031785D"/>
    <w:rsid w:val="00317BE4"/>
    <w:rsid w:val="00320577"/>
    <w:rsid w:val="003209E7"/>
    <w:rsid w:val="00320C20"/>
    <w:rsid w:val="0032124D"/>
    <w:rsid w:val="0032143F"/>
    <w:rsid w:val="00321444"/>
    <w:rsid w:val="00321CFC"/>
    <w:rsid w:val="00322138"/>
    <w:rsid w:val="00322204"/>
    <w:rsid w:val="0032229D"/>
    <w:rsid w:val="0032272F"/>
    <w:rsid w:val="00322934"/>
    <w:rsid w:val="00322C73"/>
    <w:rsid w:val="00322CCF"/>
    <w:rsid w:val="00322D14"/>
    <w:rsid w:val="00322FB7"/>
    <w:rsid w:val="00323025"/>
    <w:rsid w:val="00325427"/>
    <w:rsid w:val="0032563C"/>
    <w:rsid w:val="003259E6"/>
    <w:rsid w:val="00325A0D"/>
    <w:rsid w:val="00325C1D"/>
    <w:rsid w:val="00325CD6"/>
    <w:rsid w:val="00325E28"/>
    <w:rsid w:val="00325FDA"/>
    <w:rsid w:val="00326161"/>
    <w:rsid w:val="0032651D"/>
    <w:rsid w:val="00326562"/>
    <w:rsid w:val="0032680B"/>
    <w:rsid w:val="00326833"/>
    <w:rsid w:val="00326887"/>
    <w:rsid w:val="00326E18"/>
    <w:rsid w:val="003270FE"/>
    <w:rsid w:val="003277E5"/>
    <w:rsid w:val="00327BA5"/>
    <w:rsid w:val="00330363"/>
    <w:rsid w:val="00330C6A"/>
    <w:rsid w:val="0033111B"/>
    <w:rsid w:val="003312BC"/>
    <w:rsid w:val="00331367"/>
    <w:rsid w:val="003317EB"/>
    <w:rsid w:val="00331FD2"/>
    <w:rsid w:val="003322C5"/>
    <w:rsid w:val="00332885"/>
    <w:rsid w:val="00332982"/>
    <w:rsid w:val="00332A5A"/>
    <w:rsid w:val="0033352E"/>
    <w:rsid w:val="00333B60"/>
    <w:rsid w:val="00333BF4"/>
    <w:rsid w:val="003341E2"/>
    <w:rsid w:val="00335A1D"/>
    <w:rsid w:val="003365D9"/>
    <w:rsid w:val="00336903"/>
    <w:rsid w:val="00336C27"/>
    <w:rsid w:val="00337A78"/>
    <w:rsid w:val="00337C91"/>
    <w:rsid w:val="003406C6"/>
    <w:rsid w:val="00340756"/>
    <w:rsid w:val="00340AE0"/>
    <w:rsid w:val="00340AE1"/>
    <w:rsid w:val="00341527"/>
    <w:rsid w:val="00341C0C"/>
    <w:rsid w:val="00341FFA"/>
    <w:rsid w:val="00342078"/>
    <w:rsid w:val="0034237C"/>
    <w:rsid w:val="00342D44"/>
    <w:rsid w:val="0034392E"/>
    <w:rsid w:val="00343E49"/>
    <w:rsid w:val="00344911"/>
    <w:rsid w:val="00344A36"/>
    <w:rsid w:val="00344A9F"/>
    <w:rsid w:val="00344CA1"/>
    <w:rsid w:val="00346011"/>
    <w:rsid w:val="003461B5"/>
    <w:rsid w:val="003463EC"/>
    <w:rsid w:val="00346858"/>
    <w:rsid w:val="00346A96"/>
    <w:rsid w:val="0034711B"/>
    <w:rsid w:val="003474F2"/>
    <w:rsid w:val="003476EC"/>
    <w:rsid w:val="00350B44"/>
    <w:rsid w:val="00352407"/>
    <w:rsid w:val="00352487"/>
    <w:rsid w:val="003528D7"/>
    <w:rsid w:val="00352D02"/>
    <w:rsid w:val="00352D96"/>
    <w:rsid w:val="00352F4E"/>
    <w:rsid w:val="0035342D"/>
    <w:rsid w:val="003537E1"/>
    <w:rsid w:val="00353B8C"/>
    <w:rsid w:val="00354372"/>
    <w:rsid w:val="00354782"/>
    <w:rsid w:val="00354A7B"/>
    <w:rsid w:val="00355423"/>
    <w:rsid w:val="003566AC"/>
    <w:rsid w:val="00356A69"/>
    <w:rsid w:val="00356B8C"/>
    <w:rsid w:val="00356F8A"/>
    <w:rsid w:val="00357DD1"/>
    <w:rsid w:val="00360BEE"/>
    <w:rsid w:val="00360CC7"/>
    <w:rsid w:val="003617B0"/>
    <w:rsid w:val="003618B9"/>
    <w:rsid w:val="003622D3"/>
    <w:rsid w:val="00362A8C"/>
    <w:rsid w:val="00363E59"/>
    <w:rsid w:val="00364923"/>
    <w:rsid w:val="00364E7E"/>
    <w:rsid w:val="003652E7"/>
    <w:rsid w:val="003653AC"/>
    <w:rsid w:val="00365479"/>
    <w:rsid w:val="003658B3"/>
    <w:rsid w:val="0036591D"/>
    <w:rsid w:val="00365C2A"/>
    <w:rsid w:val="00365CD4"/>
    <w:rsid w:val="00365D28"/>
    <w:rsid w:val="003669F4"/>
    <w:rsid w:val="00366F69"/>
    <w:rsid w:val="00367085"/>
    <w:rsid w:val="0037040F"/>
    <w:rsid w:val="003706AA"/>
    <w:rsid w:val="00370BB8"/>
    <w:rsid w:val="00370D85"/>
    <w:rsid w:val="00370F1C"/>
    <w:rsid w:val="003713C9"/>
    <w:rsid w:val="003713FA"/>
    <w:rsid w:val="00371723"/>
    <w:rsid w:val="00373209"/>
    <w:rsid w:val="003735FB"/>
    <w:rsid w:val="003736EA"/>
    <w:rsid w:val="00373FB3"/>
    <w:rsid w:val="00374047"/>
    <w:rsid w:val="003747B6"/>
    <w:rsid w:val="00374890"/>
    <w:rsid w:val="003754D3"/>
    <w:rsid w:val="0037687E"/>
    <w:rsid w:val="00377271"/>
    <w:rsid w:val="00377B9A"/>
    <w:rsid w:val="00377F47"/>
    <w:rsid w:val="00380120"/>
    <w:rsid w:val="0038017B"/>
    <w:rsid w:val="00380C76"/>
    <w:rsid w:val="00380CC1"/>
    <w:rsid w:val="00380D58"/>
    <w:rsid w:val="003812EC"/>
    <w:rsid w:val="00381727"/>
    <w:rsid w:val="00381F8F"/>
    <w:rsid w:val="00382379"/>
    <w:rsid w:val="00382503"/>
    <w:rsid w:val="003826F0"/>
    <w:rsid w:val="00383AB8"/>
    <w:rsid w:val="00383D2C"/>
    <w:rsid w:val="00383F88"/>
    <w:rsid w:val="003845B3"/>
    <w:rsid w:val="00384E9A"/>
    <w:rsid w:val="00384F7E"/>
    <w:rsid w:val="00385A7B"/>
    <w:rsid w:val="00385AAC"/>
    <w:rsid w:val="00385AE7"/>
    <w:rsid w:val="003862C7"/>
    <w:rsid w:val="00386626"/>
    <w:rsid w:val="003869CD"/>
    <w:rsid w:val="00386AA2"/>
    <w:rsid w:val="00386D2C"/>
    <w:rsid w:val="00386D56"/>
    <w:rsid w:val="00386F23"/>
    <w:rsid w:val="00387754"/>
    <w:rsid w:val="00387D76"/>
    <w:rsid w:val="00390018"/>
    <w:rsid w:val="003908D7"/>
    <w:rsid w:val="00390DFD"/>
    <w:rsid w:val="003910F6"/>
    <w:rsid w:val="00391BDF"/>
    <w:rsid w:val="00391D52"/>
    <w:rsid w:val="0039225A"/>
    <w:rsid w:val="00392582"/>
    <w:rsid w:val="003925A6"/>
    <w:rsid w:val="003937D1"/>
    <w:rsid w:val="00393927"/>
    <w:rsid w:val="00393939"/>
    <w:rsid w:val="00393A1B"/>
    <w:rsid w:val="00394260"/>
    <w:rsid w:val="00394453"/>
    <w:rsid w:val="003944AD"/>
    <w:rsid w:val="00394947"/>
    <w:rsid w:val="00394C91"/>
    <w:rsid w:val="00394DE7"/>
    <w:rsid w:val="00394E70"/>
    <w:rsid w:val="00394EF6"/>
    <w:rsid w:val="003950E3"/>
    <w:rsid w:val="00395501"/>
    <w:rsid w:val="0039580D"/>
    <w:rsid w:val="003960F4"/>
    <w:rsid w:val="003962C1"/>
    <w:rsid w:val="003968A0"/>
    <w:rsid w:val="003969FD"/>
    <w:rsid w:val="00397814"/>
    <w:rsid w:val="00397AB6"/>
    <w:rsid w:val="00397F0F"/>
    <w:rsid w:val="003A0169"/>
    <w:rsid w:val="003A0886"/>
    <w:rsid w:val="003A08CF"/>
    <w:rsid w:val="003A08DC"/>
    <w:rsid w:val="003A095A"/>
    <w:rsid w:val="003A0B1E"/>
    <w:rsid w:val="003A1579"/>
    <w:rsid w:val="003A18D6"/>
    <w:rsid w:val="003A1C79"/>
    <w:rsid w:val="003A1FC4"/>
    <w:rsid w:val="003A273B"/>
    <w:rsid w:val="003A2995"/>
    <w:rsid w:val="003A33D1"/>
    <w:rsid w:val="003A34BB"/>
    <w:rsid w:val="003A3654"/>
    <w:rsid w:val="003A397E"/>
    <w:rsid w:val="003A3AAE"/>
    <w:rsid w:val="003A3CC2"/>
    <w:rsid w:val="003A492D"/>
    <w:rsid w:val="003A4AF3"/>
    <w:rsid w:val="003A4C29"/>
    <w:rsid w:val="003A4DA9"/>
    <w:rsid w:val="003A56DF"/>
    <w:rsid w:val="003A5968"/>
    <w:rsid w:val="003A59A4"/>
    <w:rsid w:val="003A5CE4"/>
    <w:rsid w:val="003A5D51"/>
    <w:rsid w:val="003A5EBB"/>
    <w:rsid w:val="003A7909"/>
    <w:rsid w:val="003A7EAF"/>
    <w:rsid w:val="003B0295"/>
    <w:rsid w:val="003B0484"/>
    <w:rsid w:val="003B0915"/>
    <w:rsid w:val="003B0F56"/>
    <w:rsid w:val="003B167D"/>
    <w:rsid w:val="003B213E"/>
    <w:rsid w:val="003B25FA"/>
    <w:rsid w:val="003B2A9D"/>
    <w:rsid w:val="003B308E"/>
    <w:rsid w:val="003B3103"/>
    <w:rsid w:val="003B31A8"/>
    <w:rsid w:val="003B3221"/>
    <w:rsid w:val="003B3570"/>
    <w:rsid w:val="003B373C"/>
    <w:rsid w:val="003B3AA2"/>
    <w:rsid w:val="003B3BE0"/>
    <w:rsid w:val="003B4050"/>
    <w:rsid w:val="003B4209"/>
    <w:rsid w:val="003B4480"/>
    <w:rsid w:val="003B469D"/>
    <w:rsid w:val="003B5474"/>
    <w:rsid w:val="003B6245"/>
    <w:rsid w:val="003B65FC"/>
    <w:rsid w:val="003B6D85"/>
    <w:rsid w:val="003B6E6E"/>
    <w:rsid w:val="003B6F74"/>
    <w:rsid w:val="003C032E"/>
    <w:rsid w:val="003C09B9"/>
    <w:rsid w:val="003C0E31"/>
    <w:rsid w:val="003C103F"/>
    <w:rsid w:val="003C1A09"/>
    <w:rsid w:val="003C1F86"/>
    <w:rsid w:val="003C230C"/>
    <w:rsid w:val="003C23EE"/>
    <w:rsid w:val="003C2782"/>
    <w:rsid w:val="003C2CFF"/>
    <w:rsid w:val="003C303B"/>
    <w:rsid w:val="003C3109"/>
    <w:rsid w:val="003C3445"/>
    <w:rsid w:val="003C3C31"/>
    <w:rsid w:val="003C3C33"/>
    <w:rsid w:val="003C417C"/>
    <w:rsid w:val="003C4278"/>
    <w:rsid w:val="003C46B0"/>
    <w:rsid w:val="003C48C1"/>
    <w:rsid w:val="003C4E60"/>
    <w:rsid w:val="003C50F5"/>
    <w:rsid w:val="003C5A9F"/>
    <w:rsid w:val="003C5C49"/>
    <w:rsid w:val="003C5C74"/>
    <w:rsid w:val="003C6646"/>
    <w:rsid w:val="003C703B"/>
    <w:rsid w:val="003C73C4"/>
    <w:rsid w:val="003C7638"/>
    <w:rsid w:val="003D0023"/>
    <w:rsid w:val="003D022D"/>
    <w:rsid w:val="003D0784"/>
    <w:rsid w:val="003D07F8"/>
    <w:rsid w:val="003D0C53"/>
    <w:rsid w:val="003D1432"/>
    <w:rsid w:val="003D16DB"/>
    <w:rsid w:val="003D191D"/>
    <w:rsid w:val="003D1FBD"/>
    <w:rsid w:val="003D258C"/>
    <w:rsid w:val="003D28AE"/>
    <w:rsid w:val="003D39F4"/>
    <w:rsid w:val="003D3CEF"/>
    <w:rsid w:val="003D3FC2"/>
    <w:rsid w:val="003D4A65"/>
    <w:rsid w:val="003D50AF"/>
    <w:rsid w:val="003D5591"/>
    <w:rsid w:val="003D55B1"/>
    <w:rsid w:val="003D56C4"/>
    <w:rsid w:val="003D6571"/>
    <w:rsid w:val="003D682F"/>
    <w:rsid w:val="003D69BC"/>
    <w:rsid w:val="003D69E8"/>
    <w:rsid w:val="003D6C74"/>
    <w:rsid w:val="003D6F93"/>
    <w:rsid w:val="003D773C"/>
    <w:rsid w:val="003D78A8"/>
    <w:rsid w:val="003E181D"/>
    <w:rsid w:val="003E1EA1"/>
    <w:rsid w:val="003E20C6"/>
    <w:rsid w:val="003E2434"/>
    <w:rsid w:val="003E24ED"/>
    <w:rsid w:val="003E290E"/>
    <w:rsid w:val="003E2AC7"/>
    <w:rsid w:val="003E2D99"/>
    <w:rsid w:val="003E3DA1"/>
    <w:rsid w:val="003E402E"/>
    <w:rsid w:val="003E4310"/>
    <w:rsid w:val="003E45C2"/>
    <w:rsid w:val="003E4955"/>
    <w:rsid w:val="003E4A37"/>
    <w:rsid w:val="003E5816"/>
    <w:rsid w:val="003E5BA8"/>
    <w:rsid w:val="003E5C28"/>
    <w:rsid w:val="003E5EAC"/>
    <w:rsid w:val="003E6354"/>
    <w:rsid w:val="003E6448"/>
    <w:rsid w:val="003E6665"/>
    <w:rsid w:val="003E71DB"/>
    <w:rsid w:val="003E7894"/>
    <w:rsid w:val="003E7B88"/>
    <w:rsid w:val="003E7EB9"/>
    <w:rsid w:val="003F1511"/>
    <w:rsid w:val="003F1C6A"/>
    <w:rsid w:val="003F1E62"/>
    <w:rsid w:val="003F1EAF"/>
    <w:rsid w:val="003F2211"/>
    <w:rsid w:val="003F22D4"/>
    <w:rsid w:val="003F237C"/>
    <w:rsid w:val="003F2BE2"/>
    <w:rsid w:val="003F3C31"/>
    <w:rsid w:val="003F4926"/>
    <w:rsid w:val="003F549A"/>
    <w:rsid w:val="003F5532"/>
    <w:rsid w:val="003F5B55"/>
    <w:rsid w:val="003F5F1D"/>
    <w:rsid w:val="003F6548"/>
    <w:rsid w:val="003F7205"/>
    <w:rsid w:val="003F7BDE"/>
    <w:rsid w:val="003F7EBF"/>
    <w:rsid w:val="003F7F2E"/>
    <w:rsid w:val="004018E6"/>
    <w:rsid w:val="00401CB5"/>
    <w:rsid w:val="00402581"/>
    <w:rsid w:val="004033FD"/>
    <w:rsid w:val="00403619"/>
    <w:rsid w:val="00403993"/>
    <w:rsid w:val="00403A41"/>
    <w:rsid w:val="00404BBF"/>
    <w:rsid w:val="00404C38"/>
    <w:rsid w:val="00404EDC"/>
    <w:rsid w:val="004051B8"/>
    <w:rsid w:val="0040539E"/>
    <w:rsid w:val="00405E46"/>
    <w:rsid w:val="00406093"/>
    <w:rsid w:val="00406B5B"/>
    <w:rsid w:val="0040718B"/>
    <w:rsid w:val="004075C0"/>
    <w:rsid w:val="004079C2"/>
    <w:rsid w:val="00407C5E"/>
    <w:rsid w:val="00407C87"/>
    <w:rsid w:val="00410128"/>
    <w:rsid w:val="00410B4B"/>
    <w:rsid w:val="004113D3"/>
    <w:rsid w:val="00411787"/>
    <w:rsid w:val="00411C33"/>
    <w:rsid w:val="00412B7E"/>
    <w:rsid w:val="00413C6A"/>
    <w:rsid w:val="00413CFE"/>
    <w:rsid w:val="00413D86"/>
    <w:rsid w:val="0041429B"/>
    <w:rsid w:val="00414630"/>
    <w:rsid w:val="004148A5"/>
    <w:rsid w:val="00415FE7"/>
    <w:rsid w:val="00416CDC"/>
    <w:rsid w:val="00416DCA"/>
    <w:rsid w:val="00416E74"/>
    <w:rsid w:val="0041762D"/>
    <w:rsid w:val="0041777B"/>
    <w:rsid w:val="0042013F"/>
    <w:rsid w:val="004203C4"/>
    <w:rsid w:val="00420468"/>
    <w:rsid w:val="00420B7E"/>
    <w:rsid w:val="00420D44"/>
    <w:rsid w:val="004214C0"/>
    <w:rsid w:val="004222BD"/>
    <w:rsid w:val="004223CA"/>
    <w:rsid w:val="00422B0C"/>
    <w:rsid w:val="00423641"/>
    <w:rsid w:val="004237CD"/>
    <w:rsid w:val="00423D1F"/>
    <w:rsid w:val="00423EBB"/>
    <w:rsid w:val="004242EC"/>
    <w:rsid w:val="00424AD1"/>
    <w:rsid w:val="004259D3"/>
    <w:rsid w:val="00425B72"/>
    <w:rsid w:val="00425E18"/>
    <w:rsid w:val="00425ED9"/>
    <w:rsid w:val="004263BD"/>
    <w:rsid w:val="0042652A"/>
    <w:rsid w:val="00426A03"/>
    <w:rsid w:val="0042718D"/>
    <w:rsid w:val="00427625"/>
    <w:rsid w:val="004277FD"/>
    <w:rsid w:val="00427BEC"/>
    <w:rsid w:val="004302B9"/>
    <w:rsid w:val="004304A7"/>
    <w:rsid w:val="00430993"/>
    <w:rsid w:val="00432A1D"/>
    <w:rsid w:val="00432AB9"/>
    <w:rsid w:val="00432B91"/>
    <w:rsid w:val="00433143"/>
    <w:rsid w:val="00433596"/>
    <w:rsid w:val="00433BBB"/>
    <w:rsid w:val="004341F5"/>
    <w:rsid w:val="00434400"/>
    <w:rsid w:val="00434A4C"/>
    <w:rsid w:val="00434D22"/>
    <w:rsid w:val="00435440"/>
    <w:rsid w:val="004354B9"/>
    <w:rsid w:val="00435574"/>
    <w:rsid w:val="00436231"/>
    <w:rsid w:val="00436478"/>
    <w:rsid w:val="004368C8"/>
    <w:rsid w:val="0043698F"/>
    <w:rsid w:val="00436C1C"/>
    <w:rsid w:val="00436CF6"/>
    <w:rsid w:val="00436E34"/>
    <w:rsid w:val="00436E87"/>
    <w:rsid w:val="00440DF2"/>
    <w:rsid w:val="00441129"/>
    <w:rsid w:val="00441436"/>
    <w:rsid w:val="00441D4E"/>
    <w:rsid w:val="00442BEE"/>
    <w:rsid w:val="00442C98"/>
    <w:rsid w:val="00442D71"/>
    <w:rsid w:val="00442FAA"/>
    <w:rsid w:val="004430AC"/>
    <w:rsid w:val="004447D4"/>
    <w:rsid w:val="00444A85"/>
    <w:rsid w:val="00444BD2"/>
    <w:rsid w:val="00444ED6"/>
    <w:rsid w:val="004452B2"/>
    <w:rsid w:val="0044533E"/>
    <w:rsid w:val="004454E1"/>
    <w:rsid w:val="0044715E"/>
    <w:rsid w:val="00447414"/>
    <w:rsid w:val="004505E9"/>
    <w:rsid w:val="004511F7"/>
    <w:rsid w:val="00451562"/>
    <w:rsid w:val="004515C7"/>
    <w:rsid w:val="0045178A"/>
    <w:rsid w:val="00451A03"/>
    <w:rsid w:val="00451ADF"/>
    <w:rsid w:val="00451F77"/>
    <w:rsid w:val="004528C5"/>
    <w:rsid w:val="00452E8F"/>
    <w:rsid w:val="00452F48"/>
    <w:rsid w:val="004533F6"/>
    <w:rsid w:val="0045397D"/>
    <w:rsid w:val="004544A5"/>
    <w:rsid w:val="00454AE4"/>
    <w:rsid w:val="00454B3D"/>
    <w:rsid w:val="00454B89"/>
    <w:rsid w:val="00455B9E"/>
    <w:rsid w:val="00455BCE"/>
    <w:rsid w:val="00455E94"/>
    <w:rsid w:val="004568C3"/>
    <w:rsid w:val="00456D3D"/>
    <w:rsid w:val="00456E8B"/>
    <w:rsid w:val="0045746D"/>
    <w:rsid w:val="00457BC1"/>
    <w:rsid w:val="00460173"/>
    <w:rsid w:val="0046049B"/>
    <w:rsid w:val="004604CA"/>
    <w:rsid w:val="00461326"/>
    <w:rsid w:val="004613F6"/>
    <w:rsid w:val="00461EE9"/>
    <w:rsid w:val="0046255C"/>
    <w:rsid w:val="004626F1"/>
    <w:rsid w:val="00462DD1"/>
    <w:rsid w:val="00463BB5"/>
    <w:rsid w:val="0046425A"/>
    <w:rsid w:val="004644E5"/>
    <w:rsid w:val="004648C8"/>
    <w:rsid w:val="00465120"/>
    <w:rsid w:val="004651A2"/>
    <w:rsid w:val="004652DD"/>
    <w:rsid w:val="00465486"/>
    <w:rsid w:val="00465925"/>
    <w:rsid w:val="00465B62"/>
    <w:rsid w:val="00466016"/>
    <w:rsid w:val="00466328"/>
    <w:rsid w:val="00467705"/>
    <w:rsid w:val="0046788D"/>
    <w:rsid w:val="00470080"/>
    <w:rsid w:val="004708AD"/>
    <w:rsid w:val="004709DE"/>
    <w:rsid w:val="00470A95"/>
    <w:rsid w:val="00470BFD"/>
    <w:rsid w:val="004716F5"/>
    <w:rsid w:val="004719DC"/>
    <w:rsid w:val="00472558"/>
    <w:rsid w:val="004728FA"/>
    <w:rsid w:val="00472EAE"/>
    <w:rsid w:val="00473387"/>
    <w:rsid w:val="00473618"/>
    <w:rsid w:val="00473AD4"/>
    <w:rsid w:val="00473B90"/>
    <w:rsid w:val="00473B94"/>
    <w:rsid w:val="00473CA2"/>
    <w:rsid w:val="004743DE"/>
    <w:rsid w:val="00474542"/>
    <w:rsid w:val="00474547"/>
    <w:rsid w:val="0047463B"/>
    <w:rsid w:val="00474D69"/>
    <w:rsid w:val="00474EBC"/>
    <w:rsid w:val="00475940"/>
    <w:rsid w:val="004759A6"/>
    <w:rsid w:val="0047638A"/>
    <w:rsid w:val="004764B5"/>
    <w:rsid w:val="00476680"/>
    <w:rsid w:val="0047765B"/>
    <w:rsid w:val="004778EB"/>
    <w:rsid w:val="00477C74"/>
    <w:rsid w:val="00480095"/>
    <w:rsid w:val="00480311"/>
    <w:rsid w:val="004804C9"/>
    <w:rsid w:val="00480BC0"/>
    <w:rsid w:val="00480C2D"/>
    <w:rsid w:val="00480F4D"/>
    <w:rsid w:val="004811A9"/>
    <w:rsid w:val="00481526"/>
    <w:rsid w:val="004820F5"/>
    <w:rsid w:val="0048241D"/>
    <w:rsid w:val="00482A92"/>
    <w:rsid w:val="00482D48"/>
    <w:rsid w:val="004835F0"/>
    <w:rsid w:val="00483E03"/>
    <w:rsid w:val="004844D0"/>
    <w:rsid w:val="004844DF"/>
    <w:rsid w:val="004848AE"/>
    <w:rsid w:val="0048526C"/>
    <w:rsid w:val="00485474"/>
    <w:rsid w:val="00485D5D"/>
    <w:rsid w:val="00486A20"/>
    <w:rsid w:val="00486A3F"/>
    <w:rsid w:val="00487181"/>
    <w:rsid w:val="004872A0"/>
    <w:rsid w:val="00487433"/>
    <w:rsid w:val="004905E2"/>
    <w:rsid w:val="00490B8B"/>
    <w:rsid w:val="004917E9"/>
    <w:rsid w:val="004920C5"/>
    <w:rsid w:val="00492502"/>
    <w:rsid w:val="0049271C"/>
    <w:rsid w:val="00492842"/>
    <w:rsid w:val="00493045"/>
    <w:rsid w:val="004933CF"/>
    <w:rsid w:val="004937F4"/>
    <w:rsid w:val="00494BD1"/>
    <w:rsid w:val="00495125"/>
    <w:rsid w:val="004951EF"/>
    <w:rsid w:val="0049573A"/>
    <w:rsid w:val="00495837"/>
    <w:rsid w:val="00495F4A"/>
    <w:rsid w:val="004963C3"/>
    <w:rsid w:val="00496EFC"/>
    <w:rsid w:val="0049712A"/>
    <w:rsid w:val="00497504"/>
    <w:rsid w:val="004A05EF"/>
    <w:rsid w:val="004A0FB5"/>
    <w:rsid w:val="004A1295"/>
    <w:rsid w:val="004A162C"/>
    <w:rsid w:val="004A18B2"/>
    <w:rsid w:val="004A1A53"/>
    <w:rsid w:val="004A1C60"/>
    <w:rsid w:val="004A1DD0"/>
    <w:rsid w:val="004A2457"/>
    <w:rsid w:val="004A261A"/>
    <w:rsid w:val="004A2C31"/>
    <w:rsid w:val="004A2DBE"/>
    <w:rsid w:val="004A3173"/>
    <w:rsid w:val="004A31F4"/>
    <w:rsid w:val="004A3457"/>
    <w:rsid w:val="004A35BC"/>
    <w:rsid w:val="004A3869"/>
    <w:rsid w:val="004A3C94"/>
    <w:rsid w:val="004A43C0"/>
    <w:rsid w:val="004A5310"/>
    <w:rsid w:val="004A6C76"/>
    <w:rsid w:val="004A745F"/>
    <w:rsid w:val="004A74B2"/>
    <w:rsid w:val="004A74E3"/>
    <w:rsid w:val="004A7734"/>
    <w:rsid w:val="004A773F"/>
    <w:rsid w:val="004A7A55"/>
    <w:rsid w:val="004A7B4D"/>
    <w:rsid w:val="004A7E29"/>
    <w:rsid w:val="004A7F73"/>
    <w:rsid w:val="004B01AF"/>
    <w:rsid w:val="004B05D8"/>
    <w:rsid w:val="004B062D"/>
    <w:rsid w:val="004B0B9B"/>
    <w:rsid w:val="004B114E"/>
    <w:rsid w:val="004B2371"/>
    <w:rsid w:val="004B2B7B"/>
    <w:rsid w:val="004B2BD7"/>
    <w:rsid w:val="004B2C41"/>
    <w:rsid w:val="004B2FB8"/>
    <w:rsid w:val="004B34CB"/>
    <w:rsid w:val="004B35DD"/>
    <w:rsid w:val="004B3E44"/>
    <w:rsid w:val="004B45B2"/>
    <w:rsid w:val="004B4E7E"/>
    <w:rsid w:val="004B52E0"/>
    <w:rsid w:val="004B554F"/>
    <w:rsid w:val="004B55F6"/>
    <w:rsid w:val="004B5D2A"/>
    <w:rsid w:val="004B61F6"/>
    <w:rsid w:val="004B6AE0"/>
    <w:rsid w:val="004B6C79"/>
    <w:rsid w:val="004B70BF"/>
    <w:rsid w:val="004B70E5"/>
    <w:rsid w:val="004B727F"/>
    <w:rsid w:val="004B7EE7"/>
    <w:rsid w:val="004C0166"/>
    <w:rsid w:val="004C01AC"/>
    <w:rsid w:val="004C0630"/>
    <w:rsid w:val="004C0C31"/>
    <w:rsid w:val="004C0C71"/>
    <w:rsid w:val="004C15E6"/>
    <w:rsid w:val="004C193F"/>
    <w:rsid w:val="004C2E70"/>
    <w:rsid w:val="004C3016"/>
    <w:rsid w:val="004C3119"/>
    <w:rsid w:val="004C333F"/>
    <w:rsid w:val="004C3514"/>
    <w:rsid w:val="004C452D"/>
    <w:rsid w:val="004C47DB"/>
    <w:rsid w:val="004C4CCC"/>
    <w:rsid w:val="004C4ECA"/>
    <w:rsid w:val="004C50A0"/>
    <w:rsid w:val="004C5315"/>
    <w:rsid w:val="004C5520"/>
    <w:rsid w:val="004C5632"/>
    <w:rsid w:val="004C5911"/>
    <w:rsid w:val="004C609D"/>
    <w:rsid w:val="004C64B8"/>
    <w:rsid w:val="004C67AF"/>
    <w:rsid w:val="004C699B"/>
    <w:rsid w:val="004C699F"/>
    <w:rsid w:val="004C6C9E"/>
    <w:rsid w:val="004D028C"/>
    <w:rsid w:val="004D1296"/>
    <w:rsid w:val="004D13C7"/>
    <w:rsid w:val="004D1BEC"/>
    <w:rsid w:val="004D1E00"/>
    <w:rsid w:val="004D20FF"/>
    <w:rsid w:val="004D2125"/>
    <w:rsid w:val="004D2460"/>
    <w:rsid w:val="004D2959"/>
    <w:rsid w:val="004D2D72"/>
    <w:rsid w:val="004D2D8F"/>
    <w:rsid w:val="004D2E58"/>
    <w:rsid w:val="004D32F6"/>
    <w:rsid w:val="004D34F2"/>
    <w:rsid w:val="004D3AFC"/>
    <w:rsid w:val="004D3D7A"/>
    <w:rsid w:val="004D3E86"/>
    <w:rsid w:val="004D3E8A"/>
    <w:rsid w:val="004D3F6F"/>
    <w:rsid w:val="004D451F"/>
    <w:rsid w:val="004D45CF"/>
    <w:rsid w:val="004D53CA"/>
    <w:rsid w:val="004D5C2C"/>
    <w:rsid w:val="004D62DA"/>
    <w:rsid w:val="004D63B5"/>
    <w:rsid w:val="004D6749"/>
    <w:rsid w:val="004D6A6D"/>
    <w:rsid w:val="004D6FA0"/>
    <w:rsid w:val="004D7128"/>
    <w:rsid w:val="004D79BE"/>
    <w:rsid w:val="004E06F9"/>
    <w:rsid w:val="004E0C07"/>
    <w:rsid w:val="004E0DDF"/>
    <w:rsid w:val="004E0EF1"/>
    <w:rsid w:val="004E0FAB"/>
    <w:rsid w:val="004E16AF"/>
    <w:rsid w:val="004E18C9"/>
    <w:rsid w:val="004E1A31"/>
    <w:rsid w:val="004E1AFC"/>
    <w:rsid w:val="004E2982"/>
    <w:rsid w:val="004E29F1"/>
    <w:rsid w:val="004E2B8B"/>
    <w:rsid w:val="004E2EA3"/>
    <w:rsid w:val="004E2EDC"/>
    <w:rsid w:val="004E3121"/>
    <w:rsid w:val="004E3E26"/>
    <w:rsid w:val="004E48C2"/>
    <w:rsid w:val="004E50A8"/>
    <w:rsid w:val="004E510D"/>
    <w:rsid w:val="004E5252"/>
    <w:rsid w:val="004E5DA6"/>
    <w:rsid w:val="004E5E28"/>
    <w:rsid w:val="004E612A"/>
    <w:rsid w:val="004E68E2"/>
    <w:rsid w:val="004E6CD2"/>
    <w:rsid w:val="004E6D79"/>
    <w:rsid w:val="004E76F9"/>
    <w:rsid w:val="004E7F9A"/>
    <w:rsid w:val="004F025B"/>
    <w:rsid w:val="004F0792"/>
    <w:rsid w:val="004F0E38"/>
    <w:rsid w:val="004F0EA9"/>
    <w:rsid w:val="004F110E"/>
    <w:rsid w:val="004F20DA"/>
    <w:rsid w:val="004F25ED"/>
    <w:rsid w:val="004F3899"/>
    <w:rsid w:val="004F3D6A"/>
    <w:rsid w:val="004F4078"/>
    <w:rsid w:val="004F464F"/>
    <w:rsid w:val="004F48C3"/>
    <w:rsid w:val="004F48DB"/>
    <w:rsid w:val="004F4E48"/>
    <w:rsid w:val="004F4E5B"/>
    <w:rsid w:val="004F5361"/>
    <w:rsid w:val="004F543D"/>
    <w:rsid w:val="004F56F8"/>
    <w:rsid w:val="004F5786"/>
    <w:rsid w:val="004F5925"/>
    <w:rsid w:val="004F597A"/>
    <w:rsid w:val="004F5E70"/>
    <w:rsid w:val="004F674C"/>
    <w:rsid w:val="004F6962"/>
    <w:rsid w:val="004F69FE"/>
    <w:rsid w:val="004F6D9D"/>
    <w:rsid w:val="004F7224"/>
    <w:rsid w:val="004F737F"/>
    <w:rsid w:val="00500016"/>
    <w:rsid w:val="0050004C"/>
    <w:rsid w:val="005006C8"/>
    <w:rsid w:val="005012FE"/>
    <w:rsid w:val="00501499"/>
    <w:rsid w:val="00501A6E"/>
    <w:rsid w:val="00501B84"/>
    <w:rsid w:val="00501E96"/>
    <w:rsid w:val="00502A30"/>
    <w:rsid w:val="00502F2C"/>
    <w:rsid w:val="00503564"/>
    <w:rsid w:val="005038CE"/>
    <w:rsid w:val="00503E72"/>
    <w:rsid w:val="00503F96"/>
    <w:rsid w:val="005044CF"/>
    <w:rsid w:val="00504C50"/>
    <w:rsid w:val="00504FF2"/>
    <w:rsid w:val="0050543E"/>
    <w:rsid w:val="0050563C"/>
    <w:rsid w:val="00505864"/>
    <w:rsid w:val="00505F7C"/>
    <w:rsid w:val="00506608"/>
    <w:rsid w:val="00506749"/>
    <w:rsid w:val="005069A4"/>
    <w:rsid w:val="00506B7E"/>
    <w:rsid w:val="00506C29"/>
    <w:rsid w:val="00506DB8"/>
    <w:rsid w:val="0050769B"/>
    <w:rsid w:val="00507C3E"/>
    <w:rsid w:val="00507F6D"/>
    <w:rsid w:val="0051027C"/>
    <w:rsid w:val="0051067C"/>
    <w:rsid w:val="00511559"/>
    <w:rsid w:val="005116A0"/>
    <w:rsid w:val="00511DDD"/>
    <w:rsid w:val="00511E75"/>
    <w:rsid w:val="00511E77"/>
    <w:rsid w:val="00511F72"/>
    <w:rsid w:val="0051250B"/>
    <w:rsid w:val="00512615"/>
    <w:rsid w:val="0051293F"/>
    <w:rsid w:val="00512BBA"/>
    <w:rsid w:val="00512C44"/>
    <w:rsid w:val="00512F65"/>
    <w:rsid w:val="005130F9"/>
    <w:rsid w:val="0051334D"/>
    <w:rsid w:val="00513EF5"/>
    <w:rsid w:val="005146BA"/>
    <w:rsid w:val="0051476B"/>
    <w:rsid w:val="005150D0"/>
    <w:rsid w:val="0051510A"/>
    <w:rsid w:val="005151B2"/>
    <w:rsid w:val="0051576F"/>
    <w:rsid w:val="00515869"/>
    <w:rsid w:val="00516E93"/>
    <w:rsid w:val="005170C5"/>
    <w:rsid w:val="0051773D"/>
    <w:rsid w:val="00517D77"/>
    <w:rsid w:val="00517E58"/>
    <w:rsid w:val="00517E87"/>
    <w:rsid w:val="005203A9"/>
    <w:rsid w:val="005212FF"/>
    <w:rsid w:val="005213F1"/>
    <w:rsid w:val="005214D0"/>
    <w:rsid w:val="005217EE"/>
    <w:rsid w:val="0052187A"/>
    <w:rsid w:val="00522094"/>
    <w:rsid w:val="00522376"/>
    <w:rsid w:val="00522D5E"/>
    <w:rsid w:val="00522D68"/>
    <w:rsid w:val="00522DC4"/>
    <w:rsid w:val="005231B0"/>
    <w:rsid w:val="00523D2D"/>
    <w:rsid w:val="00523E43"/>
    <w:rsid w:val="0052401B"/>
    <w:rsid w:val="0052444A"/>
    <w:rsid w:val="005246A8"/>
    <w:rsid w:val="005253A5"/>
    <w:rsid w:val="00525879"/>
    <w:rsid w:val="00525EAF"/>
    <w:rsid w:val="00525EDB"/>
    <w:rsid w:val="00526B25"/>
    <w:rsid w:val="005270BF"/>
    <w:rsid w:val="00527B2A"/>
    <w:rsid w:val="00527E4F"/>
    <w:rsid w:val="00527EE9"/>
    <w:rsid w:val="0053037F"/>
    <w:rsid w:val="0053086F"/>
    <w:rsid w:val="00531070"/>
    <w:rsid w:val="00531254"/>
    <w:rsid w:val="0053194E"/>
    <w:rsid w:val="00531AC8"/>
    <w:rsid w:val="00531CCB"/>
    <w:rsid w:val="005322B3"/>
    <w:rsid w:val="005325D1"/>
    <w:rsid w:val="00532D89"/>
    <w:rsid w:val="005334B8"/>
    <w:rsid w:val="00533D2D"/>
    <w:rsid w:val="00533E42"/>
    <w:rsid w:val="0053425F"/>
    <w:rsid w:val="005342B5"/>
    <w:rsid w:val="005346A2"/>
    <w:rsid w:val="00534991"/>
    <w:rsid w:val="00534C0A"/>
    <w:rsid w:val="00534DB4"/>
    <w:rsid w:val="00534DC9"/>
    <w:rsid w:val="00534E9D"/>
    <w:rsid w:val="0053531F"/>
    <w:rsid w:val="00535CE7"/>
    <w:rsid w:val="0053618C"/>
    <w:rsid w:val="005366A9"/>
    <w:rsid w:val="0053731E"/>
    <w:rsid w:val="00537862"/>
    <w:rsid w:val="00537B48"/>
    <w:rsid w:val="00537DE0"/>
    <w:rsid w:val="00540286"/>
    <w:rsid w:val="00540E85"/>
    <w:rsid w:val="005417FF"/>
    <w:rsid w:val="00541C70"/>
    <w:rsid w:val="00541DBE"/>
    <w:rsid w:val="00542059"/>
    <w:rsid w:val="005420C6"/>
    <w:rsid w:val="00542423"/>
    <w:rsid w:val="00542C86"/>
    <w:rsid w:val="00542DE3"/>
    <w:rsid w:val="00543081"/>
    <w:rsid w:val="00543329"/>
    <w:rsid w:val="00543411"/>
    <w:rsid w:val="00544AF2"/>
    <w:rsid w:val="00544B5F"/>
    <w:rsid w:val="005463D6"/>
    <w:rsid w:val="0054645C"/>
    <w:rsid w:val="005464A5"/>
    <w:rsid w:val="0054658A"/>
    <w:rsid w:val="005465B8"/>
    <w:rsid w:val="005465F6"/>
    <w:rsid w:val="0054671A"/>
    <w:rsid w:val="00546AFC"/>
    <w:rsid w:val="00546FAD"/>
    <w:rsid w:val="0054796A"/>
    <w:rsid w:val="00547AC2"/>
    <w:rsid w:val="00547EE0"/>
    <w:rsid w:val="00547EF5"/>
    <w:rsid w:val="005500F9"/>
    <w:rsid w:val="005502CE"/>
    <w:rsid w:val="00550956"/>
    <w:rsid w:val="005515F9"/>
    <w:rsid w:val="00551733"/>
    <w:rsid w:val="0055179C"/>
    <w:rsid w:val="00551E18"/>
    <w:rsid w:val="00551E82"/>
    <w:rsid w:val="005521E1"/>
    <w:rsid w:val="0055244C"/>
    <w:rsid w:val="00552748"/>
    <w:rsid w:val="00552AF2"/>
    <w:rsid w:val="00552DF8"/>
    <w:rsid w:val="00553A27"/>
    <w:rsid w:val="00553B90"/>
    <w:rsid w:val="00553C7B"/>
    <w:rsid w:val="00553CA0"/>
    <w:rsid w:val="00554465"/>
    <w:rsid w:val="00554A0D"/>
    <w:rsid w:val="00554E9F"/>
    <w:rsid w:val="00556DCC"/>
    <w:rsid w:val="00557219"/>
    <w:rsid w:val="005574C5"/>
    <w:rsid w:val="0055754E"/>
    <w:rsid w:val="00557C90"/>
    <w:rsid w:val="00560234"/>
    <w:rsid w:val="005603D5"/>
    <w:rsid w:val="005604C4"/>
    <w:rsid w:val="00560F16"/>
    <w:rsid w:val="005622B7"/>
    <w:rsid w:val="00562A9C"/>
    <w:rsid w:val="00562FB0"/>
    <w:rsid w:val="00563406"/>
    <w:rsid w:val="00563859"/>
    <w:rsid w:val="00563CC0"/>
    <w:rsid w:val="005645C3"/>
    <w:rsid w:val="0056466B"/>
    <w:rsid w:val="00564E25"/>
    <w:rsid w:val="00565305"/>
    <w:rsid w:val="00565D49"/>
    <w:rsid w:val="00565D50"/>
    <w:rsid w:val="00565D90"/>
    <w:rsid w:val="00565EF3"/>
    <w:rsid w:val="0056636F"/>
    <w:rsid w:val="00566593"/>
    <w:rsid w:val="00566831"/>
    <w:rsid w:val="005668E7"/>
    <w:rsid w:val="00566C6B"/>
    <w:rsid w:val="0056743D"/>
    <w:rsid w:val="00567AED"/>
    <w:rsid w:val="00567C7E"/>
    <w:rsid w:val="00567CC7"/>
    <w:rsid w:val="005701D2"/>
    <w:rsid w:val="0057045A"/>
    <w:rsid w:val="005709B5"/>
    <w:rsid w:val="00570FD1"/>
    <w:rsid w:val="005711D2"/>
    <w:rsid w:val="00571498"/>
    <w:rsid w:val="00571565"/>
    <w:rsid w:val="00571758"/>
    <w:rsid w:val="00571828"/>
    <w:rsid w:val="00571881"/>
    <w:rsid w:val="005719EE"/>
    <w:rsid w:val="00571B90"/>
    <w:rsid w:val="00572572"/>
    <w:rsid w:val="0057259D"/>
    <w:rsid w:val="00572BCF"/>
    <w:rsid w:val="00572F20"/>
    <w:rsid w:val="00572FCC"/>
    <w:rsid w:val="0057340D"/>
    <w:rsid w:val="00573BE6"/>
    <w:rsid w:val="00574079"/>
    <w:rsid w:val="00574207"/>
    <w:rsid w:val="00574A76"/>
    <w:rsid w:val="00575D34"/>
    <w:rsid w:val="00575E74"/>
    <w:rsid w:val="00576017"/>
    <w:rsid w:val="00576347"/>
    <w:rsid w:val="00576BC9"/>
    <w:rsid w:val="005770C7"/>
    <w:rsid w:val="00577DEB"/>
    <w:rsid w:val="00577E45"/>
    <w:rsid w:val="0058043A"/>
    <w:rsid w:val="00580842"/>
    <w:rsid w:val="00580B50"/>
    <w:rsid w:val="005815D4"/>
    <w:rsid w:val="0058184C"/>
    <w:rsid w:val="00581936"/>
    <w:rsid w:val="00581E25"/>
    <w:rsid w:val="00582394"/>
    <w:rsid w:val="00582A3B"/>
    <w:rsid w:val="00582C60"/>
    <w:rsid w:val="00582CFB"/>
    <w:rsid w:val="00582E10"/>
    <w:rsid w:val="005834EF"/>
    <w:rsid w:val="00583906"/>
    <w:rsid w:val="00583EF2"/>
    <w:rsid w:val="00584D36"/>
    <w:rsid w:val="00585805"/>
    <w:rsid w:val="0058583F"/>
    <w:rsid w:val="0058622D"/>
    <w:rsid w:val="00587EC4"/>
    <w:rsid w:val="00590393"/>
    <w:rsid w:val="0059094C"/>
    <w:rsid w:val="00590A3D"/>
    <w:rsid w:val="00590C0B"/>
    <w:rsid w:val="005913B9"/>
    <w:rsid w:val="0059179A"/>
    <w:rsid w:val="0059183B"/>
    <w:rsid w:val="00592AE7"/>
    <w:rsid w:val="00592CF5"/>
    <w:rsid w:val="00592FCE"/>
    <w:rsid w:val="00593F1A"/>
    <w:rsid w:val="0059406E"/>
    <w:rsid w:val="005941E8"/>
    <w:rsid w:val="005954A9"/>
    <w:rsid w:val="00596DD8"/>
    <w:rsid w:val="00597592"/>
    <w:rsid w:val="0059762D"/>
    <w:rsid w:val="00597A1B"/>
    <w:rsid w:val="00597F00"/>
    <w:rsid w:val="005A019B"/>
    <w:rsid w:val="005A0856"/>
    <w:rsid w:val="005A15B1"/>
    <w:rsid w:val="005A19B4"/>
    <w:rsid w:val="005A1CDD"/>
    <w:rsid w:val="005A21E2"/>
    <w:rsid w:val="005A2557"/>
    <w:rsid w:val="005A2EF3"/>
    <w:rsid w:val="005A3569"/>
    <w:rsid w:val="005A39B8"/>
    <w:rsid w:val="005A4C28"/>
    <w:rsid w:val="005A4F79"/>
    <w:rsid w:val="005A5E72"/>
    <w:rsid w:val="005A6616"/>
    <w:rsid w:val="005A6844"/>
    <w:rsid w:val="005A6B55"/>
    <w:rsid w:val="005A6CA6"/>
    <w:rsid w:val="005A7337"/>
    <w:rsid w:val="005A7C2B"/>
    <w:rsid w:val="005A7F85"/>
    <w:rsid w:val="005B067E"/>
    <w:rsid w:val="005B06AB"/>
    <w:rsid w:val="005B0758"/>
    <w:rsid w:val="005B0E2D"/>
    <w:rsid w:val="005B12E2"/>
    <w:rsid w:val="005B15F1"/>
    <w:rsid w:val="005B18D6"/>
    <w:rsid w:val="005B18E3"/>
    <w:rsid w:val="005B1B1E"/>
    <w:rsid w:val="005B21A8"/>
    <w:rsid w:val="005B2211"/>
    <w:rsid w:val="005B2E68"/>
    <w:rsid w:val="005B2E9C"/>
    <w:rsid w:val="005B3299"/>
    <w:rsid w:val="005B350F"/>
    <w:rsid w:val="005B3CB4"/>
    <w:rsid w:val="005B4398"/>
    <w:rsid w:val="005B6537"/>
    <w:rsid w:val="005B6A35"/>
    <w:rsid w:val="005B6C32"/>
    <w:rsid w:val="005B7122"/>
    <w:rsid w:val="005C024C"/>
    <w:rsid w:val="005C09EA"/>
    <w:rsid w:val="005C1489"/>
    <w:rsid w:val="005C19F3"/>
    <w:rsid w:val="005C1EE6"/>
    <w:rsid w:val="005C233B"/>
    <w:rsid w:val="005C2421"/>
    <w:rsid w:val="005C3004"/>
    <w:rsid w:val="005C3A5E"/>
    <w:rsid w:val="005C3E3F"/>
    <w:rsid w:val="005C415A"/>
    <w:rsid w:val="005C452B"/>
    <w:rsid w:val="005C4B39"/>
    <w:rsid w:val="005C50B5"/>
    <w:rsid w:val="005C5358"/>
    <w:rsid w:val="005C5538"/>
    <w:rsid w:val="005C5F82"/>
    <w:rsid w:val="005C6663"/>
    <w:rsid w:val="005C68D3"/>
    <w:rsid w:val="005C6965"/>
    <w:rsid w:val="005C6E1F"/>
    <w:rsid w:val="005C72C5"/>
    <w:rsid w:val="005C7656"/>
    <w:rsid w:val="005C79B9"/>
    <w:rsid w:val="005D0843"/>
    <w:rsid w:val="005D1000"/>
    <w:rsid w:val="005D12E8"/>
    <w:rsid w:val="005D1741"/>
    <w:rsid w:val="005D178B"/>
    <w:rsid w:val="005D23F1"/>
    <w:rsid w:val="005D25A7"/>
    <w:rsid w:val="005D2678"/>
    <w:rsid w:val="005D272C"/>
    <w:rsid w:val="005D34C0"/>
    <w:rsid w:val="005D3937"/>
    <w:rsid w:val="005D3B72"/>
    <w:rsid w:val="005D3BA9"/>
    <w:rsid w:val="005D4262"/>
    <w:rsid w:val="005D45CC"/>
    <w:rsid w:val="005D4859"/>
    <w:rsid w:val="005D4A02"/>
    <w:rsid w:val="005D53C8"/>
    <w:rsid w:val="005D5DC7"/>
    <w:rsid w:val="005D60B3"/>
    <w:rsid w:val="005D6924"/>
    <w:rsid w:val="005D722C"/>
    <w:rsid w:val="005D7636"/>
    <w:rsid w:val="005D79A3"/>
    <w:rsid w:val="005D7AB6"/>
    <w:rsid w:val="005D7ADA"/>
    <w:rsid w:val="005D7F7D"/>
    <w:rsid w:val="005E020B"/>
    <w:rsid w:val="005E0431"/>
    <w:rsid w:val="005E047F"/>
    <w:rsid w:val="005E066E"/>
    <w:rsid w:val="005E153F"/>
    <w:rsid w:val="005E1749"/>
    <w:rsid w:val="005E1FE8"/>
    <w:rsid w:val="005E21BD"/>
    <w:rsid w:val="005E223B"/>
    <w:rsid w:val="005E243B"/>
    <w:rsid w:val="005E2448"/>
    <w:rsid w:val="005E2647"/>
    <w:rsid w:val="005E2CF6"/>
    <w:rsid w:val="005E377A"/>
    <w:rsid w:val="005E3FC6"/>
    <w:rsid w:val="005E4636"/>
    <w:rsid w:val="005E5265"/>
    <w:rsid w:val="005E61C6"/>
    <w:rsid w:val="005E6E93"/>
    <w:rsid w:val="005E796D"/>
    <w:rsid w:val="005E7BF0"/>
    <w:rsid w:val="005E7CF6"/>
    <w:rsid w:val="005E7E14"/>
    <w:rsid w:val="005E7FCE"/>
    <w:rsid w:val="005F038C"/>
    <w:rsid w:val="005F147F"/>
    <w:rsid w:val="005F1779"/>
    <w:rsid w:val="005F1793"/>
    <w:rsid w:val="005F1D84"/>
    <w:rsid w:val="005F1F2D"/>
    <w:rsid w:val="005F239E"/>
    <w:rsid w:val="005F2743"/>
    <w:rsid w:val="005F3085"/>
    <w:rsid w:val="005F31CB"/>
    <w:rsid w:val="005F354D"/>
    <w:rsid w:val="005F400F"/>
    <w:rsid w:val="005F411D"/>
    <w:rsid w:val="005F4274"/>
    <w:rsid w:val="005F4ABE"/>
    <w:rsid w:val="005F4E87"/>
    <w:rsid w:val="005F51EF"/>
    <w:rsid w:val="005F578A"/>
    <w:rsid w:val="005F61A7"/>
    <w:rsid w:val="005F6222"/>
    <w:rsid w:val="005F62BE"/>
    <w:rsid w:val="005F65C2"/>
    <w:rsid w:val="005F6B30"/>
    <w:rsid w:val="005F6C70"/>
    <w:rsid w:val="005F7344"/>
    <w:rsid w:val="005F7760"/>
    <w:rsid w:val="005F7DF8"/>
    <w:rsid w:val="005F7E30"/>
    <w:rsid w:val="00600D47"/>
    <w:rsid w:val="006018A8"/>
    <w:rsid w:val="00601C09"/>
    <w:rsid w:val="00602589"/>
    <w:rsid w:val="0060271B"/>
    <w:rsid w:val="00602AEF"/>
    <w:rsid w:val="00602FA1"/>
    <w:rsid w:val="006036B0"/>
    <w:rsid w:val="00603947"/>
    <w:rsid w:val="00604BA8"/>
    <w:rsid w:val="006055DC"/>
    <w:rsid w:val="006056CD"/>
    <w:rsid w:val="00606059"/>
    <w:rsid w:val="006060C0"/>
    <w:rsid w:val="00606484"/>
    <w:rsid w:val="006069A0"/>
    <w:rsid w:val="00606C8A"/>
    <w:rsid w:val="00607E26"/>
    <w:rsid w:val="00607E42"/>
    <w:rsid w:val="006108E2"/>
    <w:rsid w:val="00610FEF"/>
    <w:rsid w:val="00611250"/>
    <w:rsid w:val="00611694"/>
    <w:rsid w:val="00611756"/>
    <w:rsid w:val="00611E07"/>
    <w:rsid w:val="00611E11"/>
    <w:rsid w:val="00612109"/>
    <w:rsid w:val="00612A45"/>
    <w:rsid w:val="00612C6F"/>
    <w:rsid w:val="0061322D"/>
    <w:rsid w:val="00613234"/>
    <w:rsid w:val="00613500"/>
    <w:rsid w:val="00613A0E"/>
    <w:rsid w:val="00613BC1"/>
    <w:rsid w:val="00613F87"/>
    <w:rsid w:val="006150C9"/>
    <w:rsid w:val="00615699"/>
    <w:rsid w:val="00615AE8"/>
    <w:rsid w:val="00615B6F"/>
    <w:rsid w:val="00615BBF"/>
    <w:rsid w:val="00615CC1"/>
    <w:rsid w:val="00616CD8"/>
    <w:rsid w:val="00617346"/>
    <w:rsid w:val="00617F8E"/>
    <w:rsid w:val="00620215"/>
    <w:rsid w:val="006203F4"/>
    <w:rsid w:val="00620910"/>
    <w:rsid w:val="00620C0E"/>
    <w:rsid w:val="00621AF2"/>
    <w:rsid w:val="00621D51"/>
    <w:rsid w:val="00621D83"/>
    <w:rsid w:val="006222DC"/>
    <w:rsid w:val="00622FB3"/>
    <w:rsid w:val="006230F3"/>
    <w:rsid w:val="006234BE"/>
    <w:rsid w:val="00623568"/>
    <w:rsid w:val="00623C99"/>
    <w:rsid w:val="00623FCF"/>
    <w:rsid w:val="006241E4"/>
    <w:rsid w:val="00624414"/>
    <w:rsid w:val="00624A61"/>
    <w:rsid w:val="00624B58"/>
    <w:rsid w:val="0062525B"/>
    <w:rsid w:val="006255AD"/>
    <w:rsid w:val="00625785"/>
    <w:rsid w:val="006258A0"/>
    <w:rsid w:val="00625DA8"/>
    <w:rsid w:val="0062648B"/>
    <w:rsid w:val="00626A96"/>
    <w:rsid w:val="00626EBA"/>
    <w:rsid w:val="006276AF"/>
    <w:rsid w:val="00627AE8"/>
    <w:rsid w:val="006300D4"/>
    <w:rsid w:val="006303B6"/>
    <w:rsid w:val="00630C67"/>
    <w:rsid w:val="00631407"/>
    <w:rsid w:val="0063198F"/>
    <w:rsid w:val="00631E10"/>
    <w:rsid w:val="00632468"/>
    <w:rsid w:val="00632DCF"/>
    <w:rsid w:val="00632ED5"/>
    <w:rsid w:val="00633037"/>
    <w:rsid w:val="00633675"/>
    <w:rsid w:val="00633771"/>
    <w:rsid w:val="00633FCD"/>
    <w:rsid w:val="00634477"/>
    <w:rsid w:val="00634BAE"/>
    <w:rsid w:val="0063513A"/>
    <w:rsid w:val="0063537B"/>
    <w:rsid w:val="00635AE6"/>
    <w:rsid w:val="00635F98"/>
    <w:rsid w:val="006361F0"/>
    <w:rsid w:val="00636255"/>
    <w:rsid w:val="00636285"/>
    <w:rsid w:val="006367CF"/>
    <w:rsid w:val="00636E40"/>
    <w:rsid w:val="00637102"/>
    <w:rsid w:val="006374FF"/>
    <w:rsid w:val="00637754"/>
    <w:rsid w:val="00637B42"/>
    <w:rsid w:val="00640F89"/>
    <w:rsid w:val="006417CD"/>
    <w:rsid w:val="0064184F"/>
    <w:rsid w:val="00641ADD"/>
    <w:rsid w:val="00641B29"/>
    <w:rsid w:val="006424F5"/>
    <w:rsid w:val="00642738"/>
    <w:rsid w:val="00642AE0"/>
    <w:rsid w:val="00643263"/>
    <w:rsid w:val="006432FE"/>
    <w:rsid w:val="0064340E"/>
    <w:rsid w:val="006435EC"/>
    <w:rsid w:val="00644081"/>
    <w:rsid w:val="0064535C"/>
    <w:rsid w:val="0064587A"/>
    <w:rsid w:val="00645A29"/>
    <w:rsid w:val="00645AC7"/>
    <w:rsid w:val="00645B4A"/>
    <w:rsid w:val="00645D1C"/>
    <w:rsid w:val="00645D86"/>
    <w:rsid w:val="00645F17"/>
    <w:rsid w:val="00645F91"/>
    <w:rsid w:val="006464FC"/>
    <w:rsid w:val="006465EC"/>
    <w:rsid w:val="006466AA"/>
    <w:rsid w:val="00646BBA"/>
    <w:rsid w:val="00646BD0"/>
    <w:rsid w:val="00647A0C"/>
    <w:rsid w:val="00647C82"/>
    <w:rsid w:val="00647F56"/>
    <w:rsid w:val="006507F8"/>
    <w:rsid w:val="00650DD1"/>
    <w:rsid w:val="00651189"/>
    <w:rsid w:val="00651B9C"/>
    <w:rsid w:val="00652333"/>
    <w:rsid w:val="006525A3"/>
    <w:rsid w:val="00652D1F"/>
    <w:rsid w:val="00652F98"/>
    <w:rsid w:val="00653793"/>
    <w:rsid w:val="00653800"/>
    <w:rsid w:val="00653ABF"/>
    <w:rsid w:val="00653B15"/>
    <w:rsid w:val="00653CB5"/>
    <w:rsid w:val="00653E15"/>
    <w:rsid w:val="00654919"/>
    <w:rsid w:val="0065531F"/>
    <w:rsid w:val="00655875"/>
    <w:rsid w:val="00656105"/>
    <w:rsid w:val="0065639C"/>
    <w:rsid w:val="006563BF"/>
    <w:rsid w:val="00656857"/>
    <w:rsid w:val="00656B9C"/>
    <w:rsid w:val="00656F75"/>
    <w:rsid w:val="00657105"/>
    <w:rsid w:val="0065717A"/>
    <w:rsid w:val="00657586"/>
    <w:rsid w:val="00657842"/>
    <w:rsid w:val="0065798D"/>
    <w:rsid w:val="006601F4"/>
    <w:rsid w:val="00660788"/>
    <w:rsid w:val="006609F5"/>
    <w:rsid w:val="00660CDA"/>
    <w:rsid w:val="00660EDA"/>
    <w:rsid w:val="0066190A"/>
    <w:rsid w:val="006626CF"/>
    <w:rsid w:val="006628CB"/>
    <w:rsid w:val="00662CDA"/>
    <w:rsid w:val="00662E4F"/>
    <w:rsid w:val="00662EAA"/>
    <w:rsid w:val="00663231"/>
    <w:rsid w:val="00663B89"/>
    <w:rsid w:val="00663C35"/>
    <w:rsid w:val="00663C53"/>
    <w:rsid w:val="00663CA5"/>
    <w:rsid w:val="00664828"/>
    <w:rsid w:val="00664A5A"/>
    <w:rsid w:val="006655B9"/>
    <w:rsid w:val="00665717"/>
    <w:rsid w:val="00665B39"/>
    <w:rsid w:val="00665CF3"/>
    <w:rsid w:val="00665D5F"/>
    <w:rsid w:val="0066639C"/>
    <w:rsid w:val="0066670A"/>
    <w:rsid w:val="00666870"/>
    <w:rsid w:val="006669F9"/>
    <w:rsid w:val="00667084"/>
    <w:rsid w:val="006675C9"/>
    <w:rsid w:val="006679CB"/>
    <w:rsid w:val="00667AF2"/>
    <w:rsid w:val="00667AF5"/>
    <w:rsid w:val="00667B3F"/>
    <w:rsid w:val="0067029C"/>
    <w:rsid w:val="00670D0F"/>
    <w:rsid w:val="00670FD6"/>
    <w:rsid w:val="00671454"/>
    <w:rsid w:val="006727B0"/>
    <w:rsid w:val="00672D35"/>
    <w:rsid w:val="006733E1"/>
    <w:rsid w:val="00673663"/>
    <w:rsid w:val="006739EC"/>
    <w:rsid w:val="00673EF7"/>
    <w:rsid w:val="00674A62"/>
    <w:rsid w:val="006751E6"/>
    <w:rsid w:val="006753C9"/>
    <w:rsid w:val="00675776"/>
    <w:rsid w:val="0067597E"/>
    <w:rsid w:val="006759EB"/>
    <w:rsid w:val="00675C8C"/>
    <w:rsid w:val="00675DAA"/>
    <w:rsid w:val="00676515"/>
    <w:rsid w:val="0067654E"/>
    <w:rsid w:val="00676B30"/>
    <w:rsid w:val="00676CC4"/>
    <w:rsid w:val="00676D39"/>
    <w:rsid w:val="006771D5"/>
    <w:rsid w:val="00677BA5"/>
    <w:rsid w:val="00677BDD"/>
    <w:rsid w:val="006809B9"/>
    <w:rsid w:val="00680C8F"/>
    <w:rsid w:val="00681127"/>
    <w:rsid w:val="00681338"/>
    <w:rsid w:val="006819E8"/>
    <w:rsid w:val="00681AA6"/>
    <w:rsid w:val="00681AF4"/>
    <w:rsid w:val="0068264E"/>
    <w:rsid w:val="0068280C"/>
    <w:rsid w:val="00682BEE"/>
    <w:rsid w:val="00683C08"/>
    <w:rsid w:val="006854D5"/>
    <w:rsid w:val="006856DC"/>
    <w:rsid w:val="006858F8"/>
    <w:rsid w:val="00685ACB"/>
    <w:rsid w:val="00685C10"/>
    <w:rsid w:val="00685D43"/>
    <w:rsid w:val="00685FBB"/>
    <w:rsid w:val="00686113"/>
    <w:rsid w:val="00686164"/>
    <w:rsid w:val="006864E4"/>
    <w:rsid w:val="0068665D"/>
    <w:rsid w:val="00686AF2"/>
    <w:rsid w:val="00686FF3"/>
    <w:rsid w:val="006870EF"/>
    <w:rsid w:val="00687A83"/>
    <w:rsid w:val="00687E94"/>
    <w:rsid w:val="00690383"/>
    <w:rsid w:val="0069098F"/>
    <w:rsid w:val="006909A0"/>
    <w:rsid w:val="00690ACC"/>
    <w:rsid w:val="00690FD1"/>
    <w:rsid w:val="0069142F"/>
    <w:rsid w:val="006921A7"/>
    <w:rsid w:val="006921E2"/>
    <w:rsid w:val="00693552"/>
    <w:rsid w:val="00694FB6"/>
    <w:rsid w:val="00694FE6"/>
    <w:rsid w:val="00695141"/>
    <w:rsid w:val="0069541D"/>
    <w:rsid w:val="00695531"/>
    <w:rsid w:val="0069570E"/>
    <w:rsid w:val="00695E48"/>
    <w:rsid w:val="00697426"/>
    <w:rsid w:val="00697ABC"/>
    <w:rsid w:val="006A00F7"/>
    <w:rsid w:val="006A018E"/>
    <w:rsid w:val="006A02DD"/>
    <w:rsid w:val="006A07B3"/>
    <w:rsid w:val="006A0D8C"/>
    <w:rsid w:val="006A1081"/>
    <w:rsid w:val="006A134D"/>
    <w:rsid w:val="006A181A"/>
    <w:rsid w:val="006A1AE6"/>
    <w:rsid w:val="006A1F46"/>
    <w:rsid w:val="006A1F56"/>
    <w:rsid w:val="006A263C"/>
    <w:rsid w:val="006A296C"/>
    <w:rsid w:val="006A3B7B"/>
    <w:rsid w:val="006A5086"/>
    <w:rsid w:val="006A5266"/>
    <w:rsid w:val="006A5BB8"/>
    <w:rsid w:val="006A5CCC"/>
    <w:rsid w:val="006A5E89"/>
    <w:rsid w:val="006A6194"/>
    <w:rsid w:val="006A6948"/>
    <w:rsid w:val="006A6A1F"/>
    <w:rsid w:val="006A6EE0"/>
    <w:rsid w:val="006A7039"/>
    <w:rsid w:val="006A77F8"/>
    <w:rsid w:val="006A7D46"/>
    <w:rsid w:val="006B06EF"/>
    <w:rsid w:val="006B086D"/>
    <w:rsid w:val="006B0D54"/>
    <w:rsid w:val="006B13B6"/>
    <w:rsid w:val="006B1A4C"/>
    <w:rsid w:val="006B2827"/>
    <w:rsid w:val="006B2DD7"/>
    <w:rsid w:val="006B30B1"/>
    <w:rsid w:val="006B35F1"/>
    <w:rsid w:val="006B3E7E"/>
    <w:rsid w:val="006B4114"/>
    <w:rsid w:val="006B45CF"/>
    <w:rsid w:val="006B45F2"/>
    <w:rsid w:val="006B4D83"/>
    <w:rsid w:val="006B5A2E"/>
    <w:rsid w:val="006B5C71"/>
    <w:rsid w:val="006B609A"/>
    <w:rsid w:val="006B6207"/>
    <w:rsid w:val="006B63A4"/>
    <w:rsid w:val="006B63FF"/>
    <w:rsid w:val="006B6FF7"/>
    <w:rsid w:val="006B7005"/>
    <w:rsid w:val="006B7271"/>
    <w:rsid w:val="006B779F"/>
    <w:rsid w:val="006B7DAD"/>
    <w:rsid w:val="006B7F7A"/>
    <w:rsid w:val="006C090C"/>
    <w:rsid w:val="006C2120"/>
    <w:rsid w:val="006C22E1"/>
    <w:rsid w:val="006C237C"/>
    <w:rsid w:val="006C2DD5"/>
    <w:rsid w:val="006C2DF4"/>
    <w:rsid w:val="006C301F"/>
    <w:rsid w:val="006C34A2"/>
    <w:rsid w:val="006C3710"/>
    <w:rsid w:val="006C376B"/>
    <w:rsid w:val="006C3CC5"/>
    <w:rsid w:val="006C3E59"/>
    <w:rsid w:val="006C411A"/>
    <w:rsid w:val="006C54E8"/>
    <w:rsid w:val="006C5B92"/>
    <w:rsid w:val="006C5E0C"/>
    <w:rsid w:val="006C5E1C"/>
    <w:rsid w:val="006C6889"/>
    <w:rsid w:val="006C6C02"/>
    <w:rsid w:val="006C6FE9"/>
    <w:rsid w:val="006C701E"/>
    <w:rsid w:val="006C73F3"/>
    <w:rsid w:val="006C7727"/>
    <w:rsid w:val="006C7889"/>
    <w:rsid w:val="006C78E2"/>
    <w:rsid w:val="006C794F"/>
    <w:rsid w:val="006C7C9E"/>
    <w:rsid w:val="006C7E2F"/>
    <w:rsid w:val="006D0A24"/>
    <w:rsid w:val="006D12DD"/>
    <w:rsid w:val="006D14DF"/>
    <w:rsid w:val="006D1CE1"/>
    <w:rsid w:val="006D1DC6"/>
    <w:rsid w:val="006D262A"/>
    <w:rsid w:val="006D2837"/>
    <w:rsid w:val="006D2888"/>
    <w:rsid w:val="006D38F9"/>
    <w:rsid w:val="006D39DF"/>
    <w:rsid w:val="006D3DB7"/>
    <w:rsid w:val="006D4641"/>
    <w:rsid w:val="006D46F9"/>
    <w:rsid w:val="006D483C"/>
    <w:rsid w:val="006D560E"/>
    <w:rsid w:val="006D5782"/>
    <w:rsid w:val="006D5B2B"/>
    <w:rsid w:val="006D5B85"/>
    <w:rsid w:val="006D5C71"/>
    <w:rsid w:val="006D5F38"/>
    <w:rsid w:val="006D5FD9"/>
    <w:rsid w:val="006D62AB"/>
    <w:rsid w:val="006D65A4"/>
    <w:rsid w:val="006D6699"/>
    <w:rsid w:val="006D6F6E"/>
    <w:rsid w:val="006D74F4"/>
    <w:rsid w:val="006E042E"/>
    <w:rsid w:val="006E05D0"/>
    <w:rsid w:val="006E0939"/>
    <w:rsid w:val="006E0B42"/>
    <w:rsid w:val="006E0D69"/>
    <w:rsid w:val="006E15A5"/>
    <w:rsid w:val="006E1615"/>
    <w:rsid w:val="006E18CF"/>
    <w:rsid w:val="006E18F9"/>
    <w:rsid w:val="006E199C"/>
    <w:rsid w:val="006E2032"/>
    <w:rsid w:val="006E204F"/>
    <w:rsid w:val="006E27AD"/>
    <w:rsid w:val="006E36F3"/>
    <w:rsid w:val="006E3AA6"/>
    <w:rsid w:val="006E3AE1"/>
    <w:rsid w:val="006E3B02"/>
    <w:rsid w:val="006E3D53"/>
    <w:rsid w:val="006E466E"/>
    <w:rsid w:val="006E468B"/>
    <w:rsid w:val="006E50C9"/>
    <w:rsid w:val="006E5D0A"/>
    <w:rsid w:val="006E5F38"/>
    <w:rsid w:val="006E5FBB"/>
    <w:rsid w:val="006E67DE"/>
    <w:rsid w:val="006E76A2"/>
    <w:rsid w:val="006E7CA3"/>
    <w:rsid w:val="006E7EE4"/>
    <w:rsid w:val="006F0281"/>
    <w:rsid w:val="006F0346"/>
    <w:rsid w:val="006F0AC1"/>
    <w:rsid w:val="006F159A"/>
    <w:rsid w:val="006F1CA4"/>
    <w:rsid w:val="006F1F65"/>
    <w:rsid w:val="006F29FC"/>
    <w:rsid w:val="006F2B89"/>
    <w:rsid w:val="006F2CB3"/>
    <w:rsid w:val="006F39C1"/>
    <w:rsid w:val="006F422A"/>
    <w:rsid w:val="006F4BE3"/>
    <w:rsid w:val="006F5122"/>
    <w:rsid w:val="006F54E7"/>
    <w:rsid w:val="006F594A"/>
    <w:rsid w:val="006F5B27"/>
    <w:rsid w:val="006F5B95"/>
    <w:rsid w:val="006F5DF7"/>
    <w:rsid w:val="006F6284"/>
    <w:rsid w:val="006F6B1D"/>
    <w:rsid w:val="006F7041"/>
    <w:rsid w:val="006F7347"/>
    <w:rsid w:val="006F7613"/>
    <w:rsid w:val="00700C82"/>
    <w:rsid w:val="007011C8"/>
    <w:rsid w:val="007012FF"/>
    <w:rsid w:val="0070133A"/>
    <w:rsid w:val="00701505"/>
    <w:rsid w:val="00701C32"/>
    <w:rsid w:val="007025B8"/>
    <w:rsid w:val="00702847"/>
    <w:rsid w:val="00702A42"/>
    <w:rsid w:val="0070358B"/>
    <w:rsid w:val="007035D5"/>
    <w:rsid w:val="007037D0"/>
    <w:rsid w:val="00703A6B"/>
    <w:rsid w:val="00704AA4"/>
    <w:rsid w:val="0070596A"/>
    <w:rsid w:val="007059B9"/>
    <w:rsid w:val="007059FE"/>
    <w:rsid w:val="00706E26"/>
    <w:rsid w:val="007077EC"/>
    <w:rsid w:val="007100EF"/>
    <w:rsid w:val="00710587"/>
    <w:rsid w:val="00710629"/>
    <w:rsid w:val="00710841"/>
    <w:rsid w:val="0071092B"/>
    <w:rsid w:val="007112FC"/>
    <w:rsid w:val="00711848"/>
    <w:rsid w:val="00711B11"/>
    <w:rsid w:val="00711DD5"/>
    <w:rsid w:val="00711DEA"/>
    <w:rsid w:val="00711F91"/>
    <w:rsid w:val="00712B9F"/>
    <w:rsid w:val="00712E5C"/>
    <w:rsid w:val="007131A0"/>
    <w:rsid w:val="0071386D"/>
    <w:rsid w:val="00713D4C"/>
    <w:rsid w:val="0071438E"/>
    <w:rsid w:val="00714A1F"/>
    <w:rsid w:val="00714EB4"/>
    <w:rsid w:val="00715342"/>
    <w:rsid w:val="00715675"/>
    <w:rsid w:val="00715A6D"/>
    <w:rsid w:val="00715A83"/>
    <w:rsid w:val="0071611A"/>
    <w:rsid w:val="007163DE"/>
    <w:rsid w:val="007166BA"/>
    <w:rsid w:val="007167CF"/>
    <w:rsid w:val="0071692E"/>
    <w:rsid w:val="007169B5"/>
    <w:rsid w:val="00716BD5"/>
    <w:rsid w:val="00716C85"/>
    <w:rsid w:val="00716FB8"/>
    <w:rsid w:val="0071720D"/>
    <w:rsid w:val="0071736F"/>
    <w:rsid w:val="007175DE"/>
    <w:rsid w:val="00720A0B"/>
    <w:rsid w:val="00721163"/>
    <w:rsid w:val="0072120E"/>
    <w:rsid w:val="00721C49"/>
    <w:rsid w:val="00721E79"/>
    <w:rsid w:val="00721F46"/>
    <w:rsid w:val="00722402"/>
    <w:rsid w:val="00722805"/>
    <w:rsid w:val="00722910"/>
    <w:rsid w:val="007232CA"/>
    <w:rsid w:val="00723485"/>
    <w:rsid w:val="007239C3"/>
    <w:rsid w:val="00723ED2"/>
    <w:rsid w:val="007244C1"/>
    <w:rsid w:val="00724CAA"/>
    <w:rsid w:val="0072503D"/>
    <w:rsid w:val="007251BE"/>
    <w:rsid w:val="0072547C"/>
    <w:rsid w:val="00726A2B"/>
    <w:rsid w:val="00726B22"/>
    <w:rsid w:val="00726B6C"/>
    <w:rsid w:val="00726BF6"/>
    <w:rsid w:val="00726DDE"/>
    <w:rsid w:val="007300E2"/>
    <w:rsid w:val="00730139"/>
    <w:rsid w:val="007307B1"/>
    <w:rsid w:val="007308C8"/>
    <w:rsid w:val="0073094E"/>
    <w:rsid w:val="00731349"/>
    <w:rsid w:val="00731511"/>
    <w:rsid w:val="007317E2"/>
    <w:rsid w:val="007317E8"/>
    <w:rsid w:val="00731E10"/>
    <w:rsid w:val="007325BE"/>
    <w:rsid w:val="00732968"/>
    <w:rsid w:val="00732E12"/>
    <w:rsid w:val="00732F5D"/>
    <w:rsid w:val="007332F8"/>
    <w:rsid w:val="00733871"/>
    <w:rsid w:val="007338B8"/>
    <w:rsid w:val="00733D5F"/>
    <w:rsid w:val="0073459B"/>
    <w:rsid w:val="0073470E"/>
    <w:rsid w:val="007349F5"/>
    <w:rsid w:val="00734AE6"/>
    <w:rsid w:val="00734F13"/>
    <w:rsid w:val="00734F6B"/>
    <w:rsid w:val="00734F73"/>
    <w:rsid w:val="00735609"/>
    <w:rsid w:val="0073588F"/>
    <w:rsid w:val="00735AFC"/>
    <w:rsid w:val="0073638E"/>
    <w:rsid w:val="007366DB"/>
    <w:rsid w:val="00736CD4"/>
    <w:rsid w:val="007373EA"/>
    <w:rsid w:val="00737ACC"/>
    <w:rsid w:val="00740CC0"/>
    <w:rsid w:val="007416DD"/>
    <w:rsid w:val="00741B67"/>
    <w:rsid w:val="00741C32"/>
    <w:rsid w:val="00741DF4"/>
    <w:rsid w:val="00742211"/>
    <w:rsid w:val="00742490"/>
    <w:rsid w:val="00742A7F"/>
    <w:rsid w:val="00742BF3"/>
    <w:rsid w:val="00742CBD"/>
    <w:rsid w:val="00743079"/>
    <w:rsid w:val="007437F2"/>
    <w:rsid w:val="00743F34"/>
    <w:rsid w:val="0074437B"/>
    <w:rsid w:val="00744669"/>
    <w:rsid w:val="00744D05"/>
    <w:rsid w:val="007452EC"/>
    <w:rsid w:val="0074565A"/>
    <w:rsid w:val="007458DE"/>
    <w:rsid w:val="0074653C"/>
    <w:rsid w:val="00746CAB"/>
    <w:rsid w:val="00747CEA"/>
    <w:rsid w:val="00747D19"/>
    <w:rsid w:val="00747F2A"/>
    <w:rsid w:val="007504C7"/>
    <w:rsid w:val="007511EC"/>
    <w:rsid w:val="007514E8"/>
    <w:rsid w:val="007515A5"/>
    <w:rsid w:val="0075163D"/>
    <w:rsid w:val="007516FD"/>
    <w:rsid w:val="007518F1"/>
    <w:rsid w:val="00752048"/>
    <w:rsid w:val="007526FF"/>
    <w:rsid w:val="00752A4E"/>
    <w:rsid w:val="00752C1B"/>
    <w:rsid w:val="00752F78"/>
    <w:rsid w:val="00753341"/>
    <w:rsid w:val="00753DE6"/>
    <w:rsid w:val="00753E6F"/>
    <w:rsid w:val="007546FA"/>
    <w:rsid w:val="00754A04"/>
    <w:rsid w:val="00754E77"/>
    <w:rsid w:val="00755DBC"/>
    <w:rsid w:val="00755E0C"/>
    <w:rsid w:val="00756521"/>
    <w:rsid w:val="00760835"/>
    <w:rsid w:val="00760B7A"/>
    <w:rsid w:val="00760D24"/>
    <w:rsid w:val="007610B5"/>
    <w:rsid w:val="007614E0"/>
    <w:rsid w:val="007615B7"/>
    <w:rsid w:val="00761986"/>
    <w:rsid w:val="00761D5C"/>
    <w:rsid w:val="00762A81"/>
    <w:rsid w:val="00762E7F"/>
    <w:rsid w:val="00762F78"/>
    <w:rsid w:val="007631CF"/>
    <w:rsid w:val="0076338E"/>
    <w:rsid w:val="007633A7"/>
    <w:rsid w:val="00763458"/>
    <w:rsid w:val="0076359E"/>
    <w:rsid w:val="00763D5D"/>
    <w:rsid w:val="00763EF7"/>
    <w:rsid w:val="0076400E"/>
    <w:rsid w:val="00764509"/>
    <w:rsid w:val="00764625"/>
    <w:rsid w:val="0076485D"/>
    <w:rsid w:val="00764878"/>
    <w:rsid w:val="00764BB0"/>
    <w:rsid w:val="00764CAD"/>
    <w:rsid w:val="007652D6"/>
    <w:rsid w:val="007655D3"/>
    <w:rsid w:val="007659B1"/>
    <w:rsid w:val="00765A90"/>
    <w:rsid w:val="00765B35"/>
    <w:rsid w:val="00766CAF"/>
    <w:rsid w:val="00766D18"/>
    <w:rsid w:val="00766E58"/>
    <w:rsid w:val="007673B1"/>
    <w:rsid w:val="00767AFD"/>
    <w:rsid w:val="00767B78"/>
    <w:rsid w:val="007701EB"/>
    <w:rsid w:val="007702B1"/>
    <w:rsid w:val="00770412"/>
    <w:rsid w:val="007712BC"/>
    <w:rsid w:val="00771CD0"/>
    <w:rsid w:val="00771D60"/>
    <w:rsid w:val="00771E53"/>
    <w:rsid w:val="0077277E"/>
    <w:rsid w:val="00772CB9"/>
    <w:rsid w:val="00772CED"/>
    <w:rsid w:val="00772FAB"/>
    <w:rsid w:val="007733F1"/>
    <w:rsid w:val="007747A4"/>
    <w:rsid w:val="007749E7"/>
    <w:rsid w:val="00775E8E"/>
    <w:rsid w:val="00775EEB"/>
    <w:rsid w:val="0077715E"/>
    <w:rsid w:val="00777C61"/>
    <w:rsid w:val="00777C9A"/>
    <w:rsid w:val="00777F81"/>
    <w:rsid w:val="0078098A"/>
    <w:rsid w:val="00781C25"/>
    <w:rsid w:val="00782598"/>
    <w:rsid w:val="007834AB"/>
    <w:rsid w:val="0078365E"/>
    <w:rsid w:val="00783C15"/>
    <w:rsid w:val="007845B2"/>
    <w:rsid w:val="007847A3"/>
    <w:rsid w:val="00784848"/>
    <w:rsid w:val="00784AA7"/>
    <w:rsid w:val="00784CFA"/>
    <w:rsid w:val="00784FA7"/>
    <w:rsid w:val="00785548"/>
    <w:rsid w:val="00785AC8"/>
    <w:rsid w:val="0078625F"/>
    <w:rsid w:val="00786805"/>
    <w:rsid w:val="00786AD4"/>
    <w:rsid w:val="007870D2"/>
    <w:rsid w:val="007874B6"/>
    <w:rsid w:val="007874C4"/>
    <w:rsid w:val="00787574"/>
    <w:rsid w:val="00787A2A"/>
    <w:rsid w:val="00790860"/>
    <w:rsid w:val="007909E8"/>
    <w:rsid w:val="00790B71"/>
    <w:rsid w:val="00791790"/>
    <w:rsid w:val="007918CA"/>
    <w:rsid w:val="007923C1"/>
    <w:rsid w:val="0079297A"/>
    <w:rsid w:val="00792A22"/>
    <w:rsid w:val="00793340"/>
    <w:rsid w:val="0079335D"/>
    <w:rsid w:val="007933D6"/>
    <w:rsid w:val="007940F7"/>
    <w:rsid w:val="007944ED"/>
    <w:rsid w:val="00794950"/>
    <w:rsid w:val="00794B89"/>
    <w:rsid w:val="00795986"/>
    <w:rsid w:val="00795D4F"/>
    <w:rsid w:val="0079677F"/>
    <w:rsid w:val="00796934"/>
    <w:rsid w:val="00796B6B"/>
    <w:rsid w:val="00796F64"/>
    <w:rsid w:val="00796F92"/>
    <w:rsid w:val="00797196"/>
    <w:rsid w:val="007971DB"/>
    <w:rsid w:val="007978F3"/>
    <w:rsid w:val="00797D87"/>
    <w:rsid w:val="00797E56"/>
    <w:rsid w:val="007A0F77"/>
    <w:rsid w:val="007A18BE"/>
    <w:rsid w:val="007A20D8"/>
    <w:rsid w:val="007A230C"/>
    <w:rsid w:val="007A242F"/>
    <w:rsid w:val="007A2F36"/>
    <w:rsid w:val="007A311E"/>
    <w:rsid w:val="007A3D51"/>
    <w:rsid w:val="007A4C01"/>
    <w:rsid w:val="007A544D"/>
    <w:rsid w:val="007A5865"/>
    <w:rsid w:val="007A654F"/>
    <w:rsid w:val="007A65A5"/>
    <w:rsid w:val="007A7110"/>
    <w:rsid w:val="007A75EF"/>
    <w:rsid w:val="007A7FF3"/>
    <w:rsid w:val="007B063E"/>
    <w:rsid w:val="007B0772"/>
    <w:rsid w:val="007B0873"/>
    <w:rsid w:val="007B09E3"/>
    <w:rsid w:val="007B0A52"/>
    <w:rsid w:val="007B1993"/>
    <w:rsid w:val="007B1B59"/>
    <w:rsid w:val="007B1DE2"/>
    <w:rsid w:val="007B268E"/>
    <w:rsid w:val="007B26CA"/>
    <w:rsid w:val="007B2853"/>
    <w:rsid w:val="007B2D0E"/>
    <w:rsid w:val="007B2F24"/>
    <w:rsid w:val="007B33EC"/>
    <w:rsid w:val="007B342B"/>
    <w:rsid w:val="007B38F5"/>
    <w:rsid w:val="007B3E23"/>
    <w:rsid w:val="007B4137"/>
    <w:rsid w:val="007B41C8"/>
    <w:rsid w:val="007B454E"/>
    <w:rsid w:val="007B4950"/>
    <w:rsid w:val="007B5636"/>
    <w:rsid w:val="007B57B1"/>
    <w:rsid w:val="007B5CA2"/>
    <w:rsid w:val="007B5D2C"/>
    <w:rsid w:val="007B6DA4"/>
    <w:rsid w:val="007B7B05"/>
    <w:rsid w:val="007C0697"/>
    <w:rsid w:val="007C09A2"/>
    <w:rsid w:val="007C0B5A"/>
    <w:rsid w:val="007C10C1"/>
    <w:rsid w:val="007C18DC"/>
    <w:rsid w:val="007C1B3C"/>
    <w:rsid w:val="007C1DA2"/>
    <w:rsid w:val="007C2070"/>
    <w:rsid w:val="007C24DB"/>
    <w:rsid w:val="007C2CFD"/>
    <w:rsid w:val="007C2D6F"/>
    <w:rsid w:val="007C3349"/>
    <w:rsid w:val="007C3389"/>
    <w:rsid w:val="007C390E"/>
    <w:rsid w:val="007C3A8A"/>
    <w:rsid w:val="007C3C43"/>
    <w:rsid w:val="007C4378"/>
    <w:rsid w:val="007C43C2"/>
    <w:rsid w:val="007C4ECB"/>
    <w:rsid w:val="007C534D"/>
    <w:rsid w:val="007C53C5"/>
    <w:rsid w:val="007C570D"/>
    <w:rsid w:val="007C5C6B"/>
    <w:rsid w:val="007C5CB1"/>
    <w:rsid w:val="007C679D"/>
    <w:rsid w:val="007C68A1"/>
    <w:rsid w:val="007C7099"/>
    <w:rsid w:val="007C71E0"/>
    <w:rsid w:val="007C77ED"/>
    <w:rsid w:val="007C7CCE"/>
    <w:rsid w:val="007C7E68"/>
    <w:rsid w:val="007D012F"/>
    <w:rsid w:val="007D0A89"/>
    <w:rsid w:val="007D0D2C"/>
    <w:rsid w:val="007D1776"/>
    <w:rsid w:val="007D17F2"/>
    <w:rsid w:val="007D1BAF"/>
    <w:rsid w:val="007D2068"/>
    <w:rsid w:val="007D23B7"/>
    <w:rsid w:val="007D249E"/>
    <w:rsid w:val="007D27EE"/>
    <w:rsid w:val="007D2917"/>
    <w:rsid w:val="007D2AC0"/>
    <w:rsid w:val="007D2E9E"/>
    <w:rsid w:val="007D319C"/>
    <w:rsid w:val="007D31E5"/>
    <w:rsid w:val="007D386B"/>
    <w:rsid w:val="007D42E6"/>
    <w:rsid w:val="007D4933"/>
    <w:rsid w:val="007D4B61"/>
    <w:rsid w:val="007D4E56"/>
    <w:rsid w:val="007D5397"/>
    <w:rsid w:val="007D58ED"/>
    <w:rsid w:val="007D5A25"/>
    <w:rsid w:val="007D5FE8"/>
    <w:rsid w:val="007D6E10"/>
    <w:rsid w:val="007D776F"/>
    <w:rsid w:val="007D7B11"/>
    <w:rsid w:val="007E01B0"/>
    <w:rsid w:val="007E10D9"/>
    <w:rsid w:val="007E15B9"/>
    <w:rsid w:val="007E16B5"/>
    <w:rsid w:val="007E1A92"/>
    <w:rsid w:val="007E1E40"/>
    <w:rsid w:val="007E24C8"/>
    <w:rsid w:val="007E24C9"/>
    <w:rsid w:val="007E3401"/>
    <w:rsid w:val="007E3C7D"/>
    <w:rsid w:val="007E4346"/>
    <w:rsid w:val="007E4A33"/>
    <w:rsid w:val="007E4E17"/>
    <w:rsid w:val="007E4E96"/>
    <w:rsid w:val="007E55EB"/>
    <w:rsid w:val="007E5A5B"/>
    <w:rsid w:val="007E5D23"/>
    <w:rsid w:val="007E7067"/>
    <w:rsid w:val="007E7762"/>
    <w:rsid w:val="007E791B"/>
    <w:rsid w:val="007E79A8"/>
    <w:rsid w:val="007F1051"/>
    <w:rsid w:val="007F1570"/>
    <w:rsid w:val="007F256A"/>
    <w:rsid w:val="007F26C1"/>
    <w:rsid w:val="007F28C0"/>
    <w:rsid w:val="007F2CC6"/>
    <w:rsid w:val="007F2D32"/>
    <w:rsid w:val="007F30B6"/>
    <w:rsid w:val="007F38AC"/>
    <w:rsid w:val="007F3B55"/>
    <w:rsid w:val="007F4068"/>
    <w:rsid w:val="007F4237"/>
    <w:rsid w:val="007F5BAC"/>
    <w:rsid w:val="007F6B8A"/>
    <w:rsid w:val="007F6E47"/>
    <w:rsid w:val="007F7851"/>
    <w:rsid w:val="007F7DE5"/>
    <w:rsid w:val="008002BB"/>
    <w:rsid w:val="0080105C"/>
    <w:rsid w:val="008010F0"/>
    <w:rsid w:val="0080163B"/>
    <w:rsid w:val="00801FED"/>
    <w:rsid w:val="008020A4"/>
    <w:rsid w:val="00802259"/>
    <w:rsid w:val="00802A13"/>
    <w:rsid w:val="00802F49"/>
    <w:rsid w:val="008030E1"/>
    <w:rsid w:val="00803636"/>
    <w:rsid w:val="00803A79"/>
    <w:rsid w:val="00803BF2"/>
    <w:rsid w:val="00803D55"/>
    <w:rsid w:val="00803FAD"/>
    <w:rsid w:val="00804C60"/>
    <w:rsid w:val="008052FE"/>
    <w:rsid w:val="00805522"/>
    <w:rsid w:val="00805CFF"/>
    <w:rsid w:val="00806264"/>
    <w:rsid w:val="008065EF"/>
    <w:rsid w:val="00806C3F"/>
    <w:rsid w:val="00806FA9"/>
    <w:rsid w:val="00807533"/>
    <w:rsid w:val="00807B23"/>
    <w:rsid w:val="0081035B"/>
    <w:rsid w:val="00810E8D"/>
    <w:rsid w:val="00810E98"/>
    <w:rsid w:val="008115B5"/>
    <w:rsid w:val="008117D0"/>
    <w:rsid w:val="00811AD6"/>
    <w:rsid w:val="00811D19"/>
    <w:rsid w:val="008127A7"/>
    <w:rsid w:val="00812985"/>
    <w:rsid w:val="00812D9B"/>
    <w:rsid w:val="00813034"/>
    <w:rsid w:val="0081376C"/>
    <w:rsid w:val="008137BE"/>
    <w:rsid w:val="008137EF"/>
    <w:rsid w:val="00813884"/>
    <w:rsid w:val="00813C14"/>
    <w:rsid w:val="00813CFA"/>
    <w:rsid w:val="00813E75"/>
    <w:rsid w:val="0081419E"/>
    <w:rsid w:val="0081419F"/>
    <w:rsid w:val="008142EC"/>
    <w:rsid w:val="00814303"/>
    <w:rsid w:val="00814454"/>
    <w:rsid w:val="008144C8"/>
    <w:rsid w:val="008145E4"/>
    <w:rsid w:val="008151EB"/>
    <w:rsid w:val="00815B84"/>
    <w:rsid w:val="00815EF4"/>
    <w:rsid w:val="00816538"/>
    <w:rsid w:val="0081684A"/>
    <w:rsid w:val="00816A6F"/>
    <w:rsid w:val="00816DDF"/>
    <w:rsid w:val="00816F89"/>
    <w:rsid w:val="0081709B"/>
    <w:rsid w:val="0081718C"/>
    <w:rsid w:val="00817D83"/>
    <w:rsid w:val="00817DFD"/>
    <w:rsid w:val="00817F3D"/>
    <w:rsid w:val="008204A6"/>
    <w:rsid w:val="00820CFD"/>
    <w:rsid w:val="008211D3"/>
    <w:rsid w:val="00821CF3"/>
    <w:rsid w:val="00821D09"/>
    <w:rsid w:val="00821DDE"/>
    <w:rsid w:val="008221BD"/>
    <w:rsid w:val="0082233F"/>
    <w:rsid w:val="008223B8"/>
    <w:rsid w:val="00822598"/>
    <w:rsid w:val="00822A33"/>
    <w:rsid w:val="00822BEC"/>
    <w:rsid w:val="00822CD4"/>
    <w:rsid w:val="00822E1B"/>
    <w:rsid w:val="008233C6"/>
    <w:rsid w:val="00823A51"/>
    <w:rsid w:val="00823B09"/>
    <w:rsid w:val="00823CB3"/>
    <w:rsid w:val="00824B09"/>
    <w:rsid w:val="00824FE4"/>
    <w:rsid w:val="00825196"/>
    <w:rsid w:val="00825208"/>
    <w:rsid w:val="00825439"/>
    <w:rsid w:val="00825641"/>
    <w:rsid w:val="008256B4"/>
    <w:rsid w:val="008265CE"/>
    <w:rsid w:val="00826DAC"/>
    <w:rsid w:val="00826E4F"/>
    <w:rsid w:val="008272B7"/>
    <w:rsid w:val="00827412"/>
    <w:rsid w:val="008279C1"/>
    <w:rsid w:val="00827C00"/>
    <w:rsid w:val="00827CF9"/>
    <w:rsid w:val="00827F8F"/>
    <w:rsid w:val="008303BA"/>
    <w:rsid w:val="00830583"/>
    <w:rsid w:val="008306F0"/>
    <w:rsid w:val="00830857"/>
    <w:rsid w:val="00831454"/>
    <w:rsid w:val="00831DF5"/>
    <w:rsid w:val="008321F0"/>
    <w:rsid w:val="00832CCF"/>
    <w:rsid w:val="008330F2"/>
    <w:rsid w:val="0083310B"/>
    <w:rsid w:val="0083360D"/>
    <w:rsid w:val="00833A56"/>
    <w:rsid w:val="008348E0"/>
    <w:rsid w:val="00834A28"/>
    <w:rsid w:val="00834E06"/>
    <w:rsid w:val="00834E7A"/>
    <w:rsid w:val="00834EED"/>
    <w:rsid w:val="00835084"/>
    <w:rsid w:val="008352D8"/>
    <w:rsid w:val="00835E70"/>
    <w:rsid w:val="00835FEB"/>
    <w:rsid w:val="0083601D"/>
    <w:rsid w:val="00836067"/>
    <w:rsid w:val="0083628A"/>
    <w:rsid w:val="008367BB"/>
    <w:rsid w:val="00836F74"/>
    <w:rsid w:val="00837023"/>
    <w:rsid w:val="008376E6"/>
    <w:rsid w:val="008377C3"/>
    <w:rsid w:val="00837918"/>
    <w:rsid w:val="00837BA0"/>
    <w:rsid w:val="00840800"/>
    <w:rsid w:val="00840BEA"/>
    <w:rsid w:val="00840C32"/>
    <w:rsid w:val="00840EA8"/>
    <w:rsid w:val="00841E6B"/>
    <w:rsid w:val="00841F95"/>
    <w:rsid w:val="008421BB"/>
    <w:rsid w:val="00842D04"/>
    <w:rsid w:val="00843077"/>
    <w:rsid w:val="008430F5"/>
    <w:rsid w:val="00843471"/>
    <w:rsid w:val="008449BD"/>
    <w:rsid w:val="00844ACC"/>
    <w:rsid w:val="00845C3F"/>
    <w:rsid w:val="0084616A"/>
    <w:rsid w:val="00846874"/>
    <w:rsid w:val="00846BB2"/>
    <w:rsid w:val="00846C07"/>
    <w:rsid w:val="00846C6F"/>
    <w:rsid w:val="00847154"/>
    <w:rsid w:val="0084764E"/>
    <w:rsid w:val="008477CA"/>
    <w:rsid w:val="008479F2"/>
    <w:rsid w:val="00847A4E"/>
    <w:rsid w:val="00847DB3"/>
    <w:rsid w:val="008500D4"/>
    <w:rsid w:val="008505D1"/>
    <w:rsid w:val="00850AF6"/>
    <w:rsid w:val="00850ED0"/>
    <w:rsid w:val="00851051"/>
    <w:rsid w:val="00851336"/>
    <w:rsid w:val="00851752"/>
    <w:rsid w:val="00851C05"/>
    <w:rsid w:val="008527D6"/>
    <w:rsid w:val="00852ED7"/>
    <w:rsid w:val="00853A73"/>
    <w:rsid w:val="0085435E"/>
    <w:rsid w:val="0085476A"/>
    <w:rsid w:val="0085488A"/>
    <w:rsid w:val="00854C99"/>
    <w:rsid w:val="008555BB"/>
    <w:rsid w:val="008557A8"/>
    <w:rsid w:val="008562BE"/>
    <w:rsid w:val="00856443"/>
    <w:rsid w:val="00856FEB"/>
    <w:rsid w:val="008571CF"/>
    <w:rsid w:val="008600DC"/>
    <w:rsid w:val="00860A74"/>
    <w:rsid w:val="00860CAE"/>
    <w:rsid w:val="00860D17"/>
    <w:rsid w:val="00860F99"/>
    <w:rsid w:val="0086115D"/>
    <w:rsid w:val="008614E9"/>
    <w:rsid w:val="00861C5B"/>
    <w:rsid w:val="00861D56"/>
    <w:rsid w:val="0086269B"/>
    <w:rsid w:val="0086298C"/>
    <w:rsid w:val="00863430"/>
    <w:rsid w:val="00863921"/>
    <w:rsid w:val="0086440B"/>
    <w:rsid w:val="00864762"/>
    <w:rsid w:val="0086489A"/>
    <w:rsid w:val="00864C71"/>
    <w:rsid w:val="00864CB2"/>
    <w:rsid w:val="008651EA"/>
    <w:rsid w:val="008659CD"/>
    <w:rsid w:val="00865E79"/>
    <w:rsid w:val="00866218"/>
    <w:rsid w:val="0086634C"/>
    <w:rsid w:val="008666D1"/>
    <w:rsid w:val="0086690B"/>
    <w:rsid w:val="00866DFD"/>
    <w:rsid w:val="0086730A"/>
    <w:rsid w:val="00867382"/>
    <w:rsid w:val="00867DF5"/>
    <w:rsid w:val="0087057E"/>
    <w:rsid w:val="008708F6"/>
    <w:rsid w:val="00870FD7"/>
    <w:rsid w:val="00871149"/>
    <w:rsid w:val="00871D4E"/>
    <w:rsid w:val="00871F4E"/>
    <w:rsid w:val="00872659"/>
    <w:rsid w:val="008729B3"/>
    <w:rsid w:val="00872C39"/>
    <w:rsid w:val="00873AAE"/>
    <w:rsid w:val="0087448A"/>
    <w:rsid w:val="00874AD2"/>
    <w:rsid w:val="00874D53"/>
    <w:rsid w:val="00875125"/>
    <w:rsid w:val="00875674"/>
    <w:rsid w:val="00875763"/>
    <w:rsid w:val="00875851"/>
    <w:rsid w:val="00875F04"/>
    <w:rsid w:val="00876365"/>
    <w:rsid w:val="008766B1"/>
    <w:rsid w:val="008769E2"/>
    <w:rsid w:val="00876EAA"/>
    <w:rsid w:val="00877796"/>
    <w:rsid w:val="00877C19"/>
    <w:rsid w:val="00877C2C"/>
    <w:rsid w:val="00877DA6"/>
    <w:rsid w:val="008809B5"/>
    <w:rsid w:val="00881390"/>
    <w:rsid w:val="0088150C"/>
    <w:rsid w:val="0088197B"/>
    <w:rsid w:val="00881AF6"/>
    <w:rsid w:val="00881B0B"/>
    <w:rsid w:val="00881FC6"/>
    <w:rsid w:val="008820CF"/>
    <w:rsid w:val="008821F3"/>
    <w:rsid w:val="00882ED6"/>
    <w:rsid w:val="00883266"/>
    <w:rsid w:val="00883298"/>
    <w:rsid w:val="008838DB"/>
    <w:rsid w:val="00883D51"/>
    <w:rsid w:val="00883F03"/>
    <w:rsid w:val="008845F3"/>
    <w:rsid w:val="00884ECE"/>
    <w:rsid w:val="008852B2"/>
    <w:rsid w:val="00885317"/>
    <w:rsid w:val="008854E0"/>
    <w:rsid w:val="00885953"/>
    <w:rsid w:val="00885FCE"/>
    <w:rsid w:val="00886013"/>
    <w:rsid w:val="008867B9"/>
    <w:rsid w:val="00886ADB"/>
    <w:rsid w:val="00886B95"/>
    <w:rsid w:val="0088743A"/>
    <w:rsid w:val="00887469"/>
    <w:rsid w:val="00887536"/>
    <w:rsid w:val="00887C46"/>
    <w:rsid w:val="00890570"/>
    <w:rsid w:val="00890D79"/>
    <w:rsid w:val="008910D4"/>
    <w:rsid w:val="008912DA"/>
    <w:rsid w:val="00891B1F"/>
    <w:rsid w:val="00891FE6"/>
    <w:rsid w:val="00892E17"/>
    <w:rsid w:val="00893032"/>
    <w:rsid w:val="00893614"/>
    <w:rsid w:val="008942C2"/>
    <w:rsid w:val="008942DC"/>
    <w:rsid w:val="008942F5"/>
    <w:rsid w:val="00894AA1"/>
    <w:rsid w:val="00894B01"/>
    <w:rsid w:val="0089522D"/>
    <w:rsid w:val="008955A4"/>
    <w:rsid w:val="00895F3A"/>
    <w:rsid w:val="00895FE5"/>
    <w:rsid w:val="00896EB7"/>
    <w:rsid w:val="008970DD"/>
    <w:rsid w:val="008972CC"/>
    <w:rsid w:val="0089735A"/>
    <w:rsid w:val="00897A23"/>
    <w:rsid w:val="00897D6B"/>
    <w:rsid w:val="008A0F22"/>
    <w:rsid w:val="008A1061"/>
    <w:rsid w:val="008A1381"/>
    <w:rsid w:val="008A14D7"/>
    <w:rsid w:val="008A23C4"/>
    <w:rsid w:val="008A2407"/>
    <w:rsid w:val="008A2458"/>
    <w:rsid w:val="008A2540"/>
    <w:rsid w:val="008A256B"/>
    <w:rsid w:val="008A25E6"/>
    <w:rsid w:val="008A2CD9"/>
    <w:rsid w:val="008A2D05"/>
    <w:rsid w:val="008A33BC"/>
    <w:rsid w:val="008A35C4"/>
    <w:rsid w:val="008A41BF"/>
    <w:rsid w:val="008A465B"/>
    <w:rsid w:val="008A4E2C"/>
    <w:rsid w:val="008A51B4"/>
    <w:rsid w:val="008A5B7A"/>
    <w:rsid w:val="008A689B"/>
    <w:rsid w:val="008A7403"/>
    <w:rsid w:val="008A7800"/>
    <w:rsid w:val="008B00EA"/>
    <w:rsid w:val="008B0120"/>
    <w:rsid w:val="008B04B9"/>
    <w:rsid w:val="008B0824"/>
    <w:rsid w:val="008B095A"/>
    <w:rsid w:val="008B1244"/>
    <w:rsid w:val="008B262F"/>
    <w:rsid w:val="008B2D78"/>
    <w:rsid w:val="008B2F5A"/>
    <w:rsid w:val="008B3718"/>
    <w:rsid w:val="008B3B7E"/>
    <w:rsid w:val="008B3C89"/>
    <w:rsid w:val="008B4616"/>
    <w:rsid w:val="008B48B9"/>
    <w:rsid w:val="008B54C6"/>
    <w:rsid w:val="008B5B44"/>
    <w:rsid w:val="008B64E2"/>
    <w:rsid w:val="008B6AE2"/>
    <w:rsid w:val="008B6D49"/>
    <w:rsid w:val="008B6E53"/>
    <w:rsid w:val="008B70B0"/>
    <w:rsid w:val="008B7161"/>
    <w:rsid w:val="008B761E"/>
    <w:rsid w:val="008B7F67"/>
    <w:rsid w:val="008C0401"/>
    <w:rsid w:val="008C0D77"/>
    <w:rsid w:val="008C13DC"/>
    <w:rsid w:val="008C1582"/>
    <w:rsid w:val="008C1C51"/>
    <w:rsid w:val="008C279C"/>
    <w:rsid w:val="008C3099"/>
    <w:rsid w:val="008C3466"/>
    <w:rsid w:val="008C35C8"/>
    <w:rsid w:val="008C36C5"/>
    <w:rsid w:val="008C4743"/>
    <w:rsid w:val="008C4A72"/>
    <w:rsid w:val="008C4F8D"/>
    <w:rsid w:val="008C5369"/>
    <w:rsid w:val="008C5611"/>
    <w:rsid w:val="008C5A98"/>
    <w:rsid w:val="008C6028"/>
    <w:rsid w:val="008C6312"/>
    <w:rsid w:val="008C72E9"/>
    <w:rsid w:val="008C73C3"/>
    <w:rsid w:val="008C7814"/>
    <w:rsid w:val="008C7DFC"/>
    <w:rsid w:val="008D0ABE"/>
    <w:rsid w:val="008D10A0"/>
    <w:rsid w:val="008D14E7"/>
    <w:rsid w:val="008D1585"/>
    <w:rsid w:val="008D1BD7"/>
    <w:rsid w:val="008D206E"/>
    <w:rsid w:val="008D208B"/>
    <w:rsid w:val="008D2B58"/>
    <w:rsid w:val="008D2F81"/>
    <w:rsid w:val="008D3472"/>
    <w:rsid w:val="008D3768"/>
    <w:rsid w:val="008D37A2"/>
    <w:rsid w:val="008D39E8"/>
    <w:rsid w:val="008D3A7B"/>
    <w:rsid w:val="008D4024"/>
    <w:rsid w:val="008D44D1"/>
    <w:rsid w:val="008D4780"/>
    <w:rsid w:val="008D51EF"/>
    <w:rsid w:val="008D520F"/>
    <w:rsid w:val="008D53A1"/>
    <w:rsid w:val="008D69BA"/>
    <w:rsid w:val="008D6BC9"/>
    <w:rsid w:val="008D6D4A"/>
    <w:rsid w:val="008D6F08"/>
    <w:rsid w:val="008D7A92"/>
    <w:rsid w:val="008E00BD"/>
    <w:rsid w:val="008E03E7"/>
    <w:rsid w:val="008E0573"/>
    <w:rsid w:val="008E15C1"/>
    <w:rsid w:val="008E1F9D"/>
    <w:rsid w:val="008E2BEE"/>
    <w:rsid w:val="008E31F2"/>
    <w:rsid w:val="008E3446"/>
    <w:rsid w:val="008E368D"/>
    <w:rsid w:val="008E385B"/>
    <w:rsid w:val="008E3F6F"/>
    <w:rsid w:val="008E46C5"/>
    <w:rsid w:val="008E47DF"/>
    <w:rsid w:val="008E4D18"/>
    <w:rsid w:val="008E4F6B"/>
    <w:rsid w:val="008E548F"/>
    <w:rsid w:val="008E5D42"/>
    <w:rsid w:val="008E5E79"/>
    <w:rsid w:val="008E604B"/>
    <w:rsid w:val="008E621E"/>
    <w:rsid w:val="008E621F"/>
    <w:rsid w:val="008E65C2"/>
    <w:rsid w:val="008E6779"/>
    <w:rsid w:val="008E7233"/>
    <w:rsid w:val="008E724C"/>
    <w:rsid w:val="008E7791"/>
    <w:rsid w:val="008E7875"/>
    <w:rsid w:val="008E7CDE"/>
    <w:rsid w:val="008F0166"/>
    <w:rsid w:val="008F07E0"/>
    <w:rsid w:val="008F0BDB"/>
    <w:rsid w:val="008F0DC3"/>
    <w:rsid w:val="008F0DEC"/>
    <w:rsid w:val="008F1328"/>
    <w:rsid w:val="008F1330"/>
    <w:rsid w:val="008F14E1"/>
    <w:rsid w:val="008F1553"/>
    <w:rsid w:val="008F17F3"/>
    <w:rsid w:val="008F19C2"/>
    <w:rsid w:val="008F1A60"/>
    <w:rsid w:val="008F2126"/>
    <w:rsid w:val="008F2613"/>
    <w:rsid w:val="008F2958"/>
    <w:rsid w:val="008F2C04"/>
    <w:rsid w:val="008F2CCD"/>
    <w:rsid w:val="008F3CF6"/>
    <w:rsid w:val="008F3ECD"/>
    <w:rsid w:val="008F495C"/>
    <w:rsid w:val="008F4AEF"/>
    <w:rsid w:val="008F4ED4"/>
    <w:rsid w:val="008F4EE4"/>
    <w:rsid w:val="008F62B7"/>
    <w:rsid w:val="008F70D3"/>
    <w:rsid w:val="008F78B3"/>
    <w:rsid w:val="008F7A07"/>
    <w:rsid w:val="009007ED"/>
    <w:rsid w:val="00900DE1"/>
    <w:rsid w:val="00900EC0"/>
    <w:rsid w:val="00901162"/>
    <w:rsid w:val="00901571"/>
    <w:rsid w:val="00901A3B"/>
    <w:rsid w:val="00901F5E"/>
    <w:rsid w:val="00902013"/>
    <w:rsid w:val="009022DC"/>
    <w:rsid w:val="00902503"/>
    <w:rsid w:val="00903460"/>
    <w:rsid w:val="009034CF"/>
    <w:rsid w:val="009048D6"/>
    <w:rsid w:val="00904C22"/>
    <w:rsid w:val="00904DD1"/>
    <w:rsid w:val="0090507E"/>
    <w:rsid w:val="009055BB"/>
    <w:rsid w:val="0090571A"/>
    <w:rsid w:val="0090583D"/>
    <w:rsid w:val="009058EF"/>
    <w:rsid w:val="00905A50"/>
    <w:rsid w:val="00906AA2"/>
    <w:rsid w:val="00906E40"/>
    <w:rsid w:val="00907561"/>
    <w:rsid w:val="0090798E"/>
    <w:rsid w:val="0091008C"/>
    <w:rsid w:val="00910D07"/>
    <w:rsid w:val="00910FFE"/>
    <w:rsid w:val="009112DD"/>
    <w:rsid w:val="009116EA"/>
    <w:rsid w:val="009117FE"/>
    <w:rsid w:val="00911CBB"/>
    <w:rsid w:val="00911EAB"/>
    <w:rsid w:val="00912057"/>
    <w:rsid w:val="009120A7"/>
    <w:rsid w:val="00912299"/>
    <w:rsid w:val="009128EE"/>
    <w:rsid w:val="009129A0"/>
    <w:rsid w:val="00912FC9"/>
    <w:rsid w:val="009135D8"/>
    <w:rsid w:val="00913780"/>
    <w:rsid w:val="00913DC7"/>
    <w:rsid w:val="00913EEC"/>
    <w:rsid w:val="00914692"/>
    <w:rsid w:val="00914696"/>
    <w:rsid w:val="00915876"/>
    <w:rsid w:val="0091614E"/>
    <w:rsid w:val="00916182"/>
    <w:rsid w:val="009163DE"/>
    <w:rsid w:val="00916909"/>
    <w:rsid w:val="00916990"/>
    <w:rsid w:val="009179EC"/>
    <w:rsid w:val="00917B24"/>
    <w:rsid w:val="00920347"/>
    <w:rsid w:val="009208F2"/>
    <w:rsid w:val="00921076"/>
    <w:rsid w:val="009216C2"/>
    <w:rsid w:val="00921D0F"/>
    <w:rsid w:val="00921E10"/>
    <w:rsid w:val="00921F5A"/>
    <w:rsid w:val="00921F8D"/>
    <w:rsid w:val="00922109"/>
    <w:rsid w:val="009224A1"/>
    <w:rsid w:val="00922AFD"/>
    <w:rsid w:val="00922C71"/>
    <w:rsid w:val="00922DDA"/>
    <w:rsid w:val="00923027"/>
    <w:rsid w:val="00923BD5"/>
    <w:rsid w:val="00923C31"/>
    <w:rsid w:val="009245C8"/>
    <w:rsid w:val="00924AB4"/>
    <w:rsid w:val="0092500F"/>
    <w:rsid w:val="00925552"/>
    <w:rsid w:val="0092568F"/>
    <w:rsid w:val="0092581F"/>
    <w:rsid w:val="00925ADE"/>
    <w:rsid w:val="0092729B"/>
    <w:rsid w:val="009273DE"/>
    <w:rsid w:val="0092761D"/>
    <w:rsid w:val="00927963"/>
    <w:rsid w:val="00927BCE"/>
    <w:rsid w:val="009306F7"/>
    <w:rsid w:val="00930845"/>
    <w:rsid w:val="009308B5"/>
    <w:rsid w:val="00931150"/>
    <w:rsid w:val="00931398"/>
    <w:rsid w:val="00931632"/>
    <w:rsid w:val="00931CEA"/>
    <w:rsid w:val="00933433"/>
    <w:rsid w:val="0093383C"/>
    <w:rsid w:val="00933A02"/>
    <w:rsid w:val="00933C17"/>
    <w:rsid w:val="00933D23"/>
    <w:rsid w:val="00934D78"/>
    <w:rsid w:val="009352E4"/>
    <w:rsid w:val="009353FE"/>
    <w:rsid w:val="009359F4"/>
    <w:rsid w:val="00935F7F"/>
    <w:rsid w:val="009363EE"/>
    <w:rsid w:val="00936722"/>
    <w:rsid w:val="00936925"/>
    <w:rsid w:val="0093729A"/>
    <w:rsid w:val="00937EEE"/>
    <w:rsid w:val="00937F52"/>
    <w:rsid w:val="00940416"/>
    <w:rsid w:val="00940710"/>
    <w:rsid w:val="009408DA"/>
    <w:rsid w:val="00940C09"/>
    <w:rsid w:val="00940EFA"/>
    <w:rsid w:val="00941518"/>
    <w:rsid w:val="00941700"/>
    <w:rsid w:val="00941B69"/>
    <w:rsid w:val="00941E8F"/>
    <w:rsid w:val="0094231C"/>
    <w:rsid w:val="00942615"/>
    <w:rsid w:val="0094274F"/>
    <w:rsid w:val="00943640"/>
    <w:rsid w:val="00943B2F"/>
    <w:rsid w:val="0094522A"/>
    <w:rsid w:val="009453E3"/>
    <w:rsid w:val="0094564C"/>
    <w:rsid w:val="00945998"/>
    <w:rsid w:val="00945DE1"/>
    <w:rsid w:val="0094620D"/>
    <w:rsid w:val="00946922"/>
    <w:rsid w:val="00947252"/>
    <w:rsid w:val="00947364"/>
    <w:rsid w:val="00947527"/>
    <w:rsid w:val="0094770E"/>
    <w:rsid w:val="00947922"/>
    <w:rsid w:val="00947B8F"/>
    <w:rsid w:val="00947E3D"/>
    <w:rsid w:val="009500CE"/>
    <w:rsid w:val="00950118"/>
    <w:rsid w:val="00950707"/>
    <w:rsid w:val="00950744"/>
    <w:rsid w:val="00950B1E"/>
    <w:rsid w:val="00950B52"/>
    <w:rsid w:val="00950BCA"/>
    <w:rsid w:val="00950F8B"/>
    <w:rsid w:val="009510DE"/>
    <w:rsid w:val="00951311"/>
    <w:rsid w:val="009515F2"/>
    <w:rsid w:val="00951F57"/>
    <w:rsid w:val="00952436"/>
    <w:rsid w:val="009524D5"/>
    <w:rsid w:val="0095281A"/>
    <w:rsid w:val="009548ED"/>
    <w:rsid w:val="00954A6F"/>
    <w:rsid w:val="00954CD4"/>
    <w:rsid w:val="00955595"/>
    <w:rsid w:val="00955A79"/>
    <w:rsid w:val="00955E6E"/>
    <w:rsid w:val="009563F8"/>
    <w:rsid w:val="00956866"/>
    <w:rsid w:val="0095792A"/>
    <w:rsid w:val="00957B16"/>
    <w:rsid w:val="0096026F"/>
    <w:rsid w:val="00960D8E"/>
    <w:rsid w:val="00960DAC"/>
    <w:rsid w:val="0096162E"/>
    <w:rsid w:val="00961CA1"/>
    <w:rsid w:val="00961D31"/>
    <w:rsid w:val="00961E44"/>
    <w:rsid w:val="009624E7"/>
    <w:rsid w:val="0096260C"/>
    <w:rsid w:val="00962D86"/>
    <w:rsid w:val="0096365B"/>
    <w:rsid w:val="0096378E"/>
    <w:rsid w:val="00963981"/>
    <w:rsid w:val="00963A35"/>
    <w:rsid w:val="00963D64"/>
    <w:rsid w:val="00963E46"/>
    <w:rsid w:val="009643E3"/>
    <w:rsid w:val="00964C33"/>
    <w:rsid w:val="00964ECB"/>
    <w:rsid w:val="00965246"/>
    <w:rsid w:val="0096581A"/>
    <w:rsid w:val="00965BDA"/>
    <w:rsid w:val="00966F71"/>
    <w:rsid w:val="0096708F"/>
    <w:rsid w:val="009679D5"/>
    <w:rsid w:val="00967A21"/>
    <w:rsid w:val="00967D5E"/>
    <w:rsid w:val="00970A76"/>
    <w:rsid w:val="00970B82"/>
    <w:rsid w:val="00970D18"/>
    <w:rsid w:val="00970F69"/>
    <w:rsid w:val="0097293C"/>
    <w:rsid w:val="00972BED"/>
    <w:rsid w:val="009741DB"/>
    <w:rsid w:val="00974F74"/>
    <w:rsid w:val="009751C7"/>
    <w:rsid w:val="009760B1"/>
    <w:rsid w:val="009766A5"/>
    <w:rsid w:val="00976E6C"/>
    <w:rsid w:val="009777B5"/>
    <w:rsid w:val="00977893"/>
    <w:rsid w:val="0098120E"/>
    <w:rsid w:val="009818EC"/>
    <w:rsid w:val="00982085"/>
    <w:rsid w:val="009820DF"/>
    <w:rsid w:val="00982C5C"/>
    <w:rsid w:val="009832ED"/>
    <w:rsid w:val="00983557"/>
    <w:rsid w:val="00984421"/>
    <w:rsid w:val="00984DF5"/>
    <w:rsid w:val="009852C7"/>
    <w:rsid w:val="00985A03"/>
    <w:rsid w:val="00985B6D"/>
    <w:rsid w:val="00986D94"/>
    <w:rsid w:val="00987602"/>
    <w:rsid w:val="00987739"/>
    <w:rsid w:val="009878FB"/>
    <w:rsid w:val="00987A6C"/>
    <w:rsid w:val="00987ADE"/>
    <w:rsid w:val="00987BAD"/>
    <w:rsid w:val="00987DC5"/>
    <w:rsid w:val="009900E0"/>
    <w:rsid w:val="00990CBF"/>
    <w:rsid w:val="00990DD9"/>
    <w:rsid w:val="00990E2E"/>
    <w:rsid w:val="0099107A"/>
    <w:rsid w:val="0099169B"/>
    <w:rsid w:val="00991EC2"/>
    <w:rsid w:val="00992B0B"/>
    <w:rsid w:val="00992D29"/>
    <w:rsid w:val="00992E82"/>
    <w:rsid w:val="00993F1B"/>
    <w:rsid w:val="00993FC9"/>
    <w:rsid w:val="00994093"/>
    <w:rsid w:val="00994475"/>
    <w:rsid w:val="00994EA6"/>
    <w:rsid w:val="0099508E"/>
    <w:rsid w:val="009951B5"/>
    <w:rsid w:val="0099556F"/>
    <w:rsid w:val="00995572"/>
    <w:rsid w:val="0099597C"/>
    <w:rsid w:val="00995ED7"/>
    <w:rsid w:val="00995EF6"/>
    <w:rsid w:val="00995FBF"/>
    <w:rsid w:val="009963D8"/>
    <w:rsid w:val="0099640A"/>
    <w:rsid w:val="0099684B"/>
    <w:rsid w:val="00996C34"/>
    <w:rsid w:val="009A0E3E"/>
    <w:rsid w:val="009A11D2"/>
    <w:rsid w:val="009A1FEB"/>
    <w:rsid w:val="009A3568"/>
    <w:rsid w:val="009A4538"/>
    <w:rsid w:val="009A49E5"/>
    <w:rsid w:val="009A5493"/>
    <w:rsid w:val="009A54E2"/>
    <w:rsid w:val="009A55A4"/>
    <w:rsid w:val="009A56A9"/>
    <w:rsid w:val="009A5C1F"/>
    <w:rsid w:val="009A5D1B"/>
    <w:rsid w:val="009A6067"/>
    <w:rsid w:val="009A6F5A"/>
    <w:rsid w:val="009A73FF"/>
    <w:rsid w:val="009B031A"/>
    <w:rsid w:val="009B10EC"/>
    <w:rsid w:val="009B18DD"/>
    <w:rsid w:val="009B1934"/>
    <w:rsid w:val="009B1EB3"/>
    <w:rsid w:val="009B29C4"/>
    <w:rsid w:val="009B2BE5"/>
    <w:rsid w:val="009B3248"/>
    <w:rsid w:val="009B33DE"/>
    <w:rsid w:val="009B4269"/>
    <w:rsid w:val="009B4D10"/>
    <w:rsid w:val="009B4D1A"/>
    <w:rsid w:val="009B4F12"/>
    <w:rsid w:val="009B501D"/>
    <w:rsid w:val="009B5F7D"/>
    <w:rsid w:val="009B6D3F"/>
    <w:rsid w:val="009B7362"/>
    <w:rsid w:val="009B7365"/>
    <w:rsid w:val="009C051B"/>
    <w:rsid w:val="009C11DE"/>
    <w:rsid w:val="009C1500"/>
    <w:rsid w:val="009C1529"/>
    <w:rsid w:val="009C1AE3"/>
    <w:rsid w:val="009C1CA6"/>
    <w:rsid w:val="009C2422"/>
    <w:rsid w:val="009C27BC"/>
    <w:rsid w:val="009C283B"/>
    <w:rsid w:val="009C2BC6"/>
    <w:rsid w:val="009C2CC8"/>
    <w:rsid w:val="009C3048"/>
    <w:rsid w:val="009C3281"/>
    <w:rsid w:val="009C32FF"/>
    <w:rsid w:val="009C410F"/>
    <w:rsid w:val="009C4EB5"/>
    <w:rsid w:val="009C4ED8"/>
    <w:rsid w:val="009C51C8"/>
    <w:rsid w:val="009C59EF"/>
    <w:rsid w:val="009C5B12"/>
    <w:rsid w:val="009C5BC4"/>
    <w:rsid w:val="009C5F4B"/>
    <w:rsid w:val="009C6024"/>
    <w:rsid w:val="009C6080"/>
    <w:rsid w:val="009C6812"/>
    <w:rsid w:val="009C6847"/>
    <w:rsid w:val="009C71E0"/>
    <w:rsid w:val="009C7C19"/>
    <w:rsid w:val="009C7FF0"/>
    <w:rsid w:val="009D0560"/>
    <w:rsid w:val="009D0E40"/>
    <w:rsid w:val="009D111F"/>
    <w:rsid w:val="009D13D7"/>
    <w:rsid w:val="009D14BE"/>
    <w:rsid w:val="009D1915"/>
    <w:rsid w:val="009D1F02"/>
    <w:rsid w:val="009D20FE"/>
    <w:rsid w:val="009D21A7"/>
    <w:rsid w:val="009D35DE"/>
    <w:rsid w:val="009D37A2"/>
    <w:rsid w:val="009D37F4"/>
    <w:rsid w:val="009D3A7C"/>
    <w:rsid w:val="009D3DBB"/>
    <w:rsid w:val="009D3EE1"/>
    <w:rsid w:val="009D3F19"/>
    <w:rsid w:val="009D4CCA"/>
    <w:rsid w:val="009D4FD1"/>
    <w:rsid w:val="009D5E25"/>
    <w:rsid w:val="009D5EFC"/>
    <w:rsid w:val="009D5FA3"/>
    <w:rsid w:val="009D60B4"/>
    <w:rsid w:val="009D628E"/>
    <w:rsid w:val="009D6668"/>
    <w:rsid w:val="009D6D47"/>
    <w:rsid w:val="009D78CA"/>
    <w:rsid w:val="009D79D4"/>
    <w:rsid w:val="009D7F16"/>
    <w:rsid w:val="009D7F6A"/>
    <w:rsid w:val="009E029C"/>
    <w:rsid w:val="009E02F5"/>
    <w:rsid w:val="009E088D"/>
    <w:rsid w:val="009E0E95"/>
    <w:rsid w:val="009E1315"/>
    <w:rsid w:val="009E1687"/>
    <w:rsid w:val="009E1A49"/>
    <w:rsid w:val="009E1B0C"/>
    <w:rsid w:val="009E2D65"/>
    <w:rsid w:val="009E37E1"/>
    <w:rsid w:val="009E4535"/>
    <w:rsid w:val="009E4D90"/>
    <w:rsid w:val="009E4E69"/>
    <w:rsid w:val="009E5698"/>
    <w:rsid w:val="009E639F"/>
    <w:rsid w:val="009E6C0D"/>
    <w:rsid w:val="009E7560"/>
    <w:rsid w:val="009E7B55"/>
    <w:rsid w:val="009E7EE8"/>
    <w:rsid w:val="009F002C"/>
    <w:rsid w:val="009F042F"/>
    <w:rsid w:val="009F0532"/>
    <w:rsid w:val="009F1080"/>
    <w:rsid w:val="009F1747"/>
    <w:rsid w:val="009F1856"/>
    <w:rsid w:val="009F1DD1"/>
    <w:rsid w:val="009F1EE6"/>
    <w:rsid w:val="009F2759"/>
    <w:rsid w:val="009F3779"/>
    <w:rsid w:val="009F39CD"/>
    <w:rsid w:val="009F3AC4"/>
    <w:rsid w:val="009F4718"/>
    <w:rsid w:val="009F54A2"/>
    <w:rsid w:val="009F603B"/>
    <w:rsid w:val="009F64AF"/>
    <w:rsid w:val="009F6A70"/>
    <w:rsid w:val="009F6C46"/>
    <w:rsid w:val="009F735B"/>
    <w:rsid w:val="009F73D4"/>
    <w:rsid w:val="009F7D7F"/>
    <w:rsid w:val="009F7E83"/>
    <w:rsid w:val="009F7EAC"/>
    <w:rsid w:val="00A0057C"/>
    <w:rsid w:val="00A00AB3"/>
    <w:rsid w:val="00A00CBD"/>
    <w:rsid w:val="00A00CD4"/>
    <w:rsid w:val="00A00CF7"/>
    <w:rsid w:val="00A01857"/>
    <w:rsid w:val="00A01D87"/>
    <w:rsid w:val="00A01E22"/>
    <w:rsid w:val="00A01F91"/>
    <w:rsid w:val="00A03753"/>
    <w:rsid w:val="00A0376D"/>
    <w:rsid w:val="00A039E1"/>
    <w:rsid w:val="00A03AFD"/>
    <w:rsid w:val="00A04B6C"/>
    <w:rsid w:val="00A04CCD"/>
    <w:rsid w:val="00A05A21"/>
    <w:rsid w:val="00A0672C"/>
    <w:rsid w:val="00A06C3C"/>
    <w:rsid w:val="00A06D33"/>
    <w:rsid w:val="00A06D62"/>
    <w:rsid w:val="00A0726A"/>
    <w:rsid w:val="00A07480"/>
    <w:rsid w:val="00A10251"/>
    <w:rsid w:val="00A10762"/>
    <w:rsid w:val="00A10C55"/>
    <w:rsid w:val="00A10DE4"/>
    <w:rsid w:val="00A10F8A"/>
    <w:rsid w:val="00A11417"/>
    <w:rsid w:val="00A11505"/>
    <w:rsid w:val="00A1192C"/>
    <w:rsid w:val="00A11974"/>
    <w:rsid w:val="00A1221B"/>
    <w:rsid w:val="00A12280"/>
    <w:rsid w:val="00A12303"/>
    <w:rsid w:val="00A129F6"/>
    <w:rsid w:val="00A12A02"/>
    <w:rsid w:val="00A13160"/>
    <w:rsid w:val="00A13485"/>
    <w:rsid w:val="00A1353D"/>
    <w:rsid w:val="00A13F40"/>
    <w:rsid w:val="00A14FC7"/>
    <w:rsid w:val="00A152EB"/>
    <w:rsid w:val="00A153BD"/>
    <w:rsid w:val="00A1561B"/>
    <w:rsid w:val="00A15A76"/>
    <w:rsid w:val="00A1620E"/>
    <w:rsid w:val="00A162C4"/>
    <w:rsid w:val="00A16DE7"/>
    <w:rsid w:val="00A1726B"/>
    <w:rsid w:val="00A178BB"/>
    <w:rsid w:val="00A17CA9"/>
    <w:rsid w:val="00A204A4"/>
    <w:rsid w:val="00A2119F"/>
    <w:rsid w:val="00A21B3C"/>
    <w:rsid w:val="00A21E98"/>
    <w:rsid w:val="00A224D6"/>
    <w:rsid w:val="00A22559"/>
    <w:rsid w:val="00A230EF"/>
    <w:rsid w:val="00A23578"/>
    <w:rsid w:val="00A23907"/>
    <w:rsid w:val="00A2399C"/>
    <w:rsid w:val="00A23DD0"/>
    <w:rsid w:val="00A23E55"/>
    <w:rsid w:val="00A24689"/>
    <w:rsid w:val="00A24D10"/>
    <w:rsid w:val="00A252E5"/>
    <w:rsid w:val="00A25334"/>
    <w:rsid w:val="00A253A3"/>
    <w:rsid w:val="00A2570B"/>
    <w:rsid w:val="00A26EE2"/>
    <w:rsid w:val="00A26F36"/>
    <w:rsid w:val="00A27B1B"/>
    <w:rsid w:val="00A27B55"/>
    <w:rsid w:val="00A27CD3"/>
    <w:rsid w:val="00A27E26"/>
    <w:rsid w:val="00A27E57"/>
    <w:rsid w:val="00A27E72"/>
    <w:rsid w:val="00A27EAB"/>
    <w:rsid w:val="00A3287C"/>
    <w:rsid w:val="00A3307F"/>
    <w:rsid w:val="00A33A98"/>
    <w:rsid w:val="00A33C9C"/>
    <w:rsid w:val="00A341E0"/>
    <w:rsid w:val="00A343CE"/>
    <w:rsid w:val="00A34469"/>
    <w:rsid w:val="00A34895"/>
    <w:rsid w:val="00A34E36"/>
    <w:rsid w:val="00A34E5A"/>
    <w:rsid w:val="00A35B18"/>
    <w:rsid w:val="00A360A2"/>
    <w:rsid w:val="00A3643F"/>
    <w:rsid w:val="00A3644C"/>
    <w:rsid w:val="00A36AA0"/>
    <w:rsid w:val="00A36BCE"/>
    <w:rsid w:val="00A36DAD"/>
    <w:rsid w:val="00A372DD"/>
    <w:rsid w:val="00A375A6"/>
    <w:rsid w:val="00A37ECC"/>
    <w:rsid w:val="00A40008"/>
    <w:rsid w:val="00A40040"/>
    <w:rsid w:val="00A4044F"/>
    <w:rsid w:val="00A40680"/>
    <w:rsid w:val="00A40A30"/>
    <w:rsid w:val="00A40FB6"/>
    <w:rsid w:val="00A40FC4"/>
    <w:rsid w:val="00A411DE"/>
    <w:rsid w:val="00A414E5"/>
    <w:rsid w:val="00A42504"/>
    <w:rsid w:val="00A42AA4"/>
    <w:rsid w:val="00A42C71"/>
    <w:rsid w:val="00A42C79"/>
    <w:rsid w:val="00A4307B"/>
    <w:rsid w:val="00A432D0"/>
    <w:rsid w:val="00A43B75"/>
    <w:rsid w:val="00A4478E"/>
    <w:rsid w:val="00A4532B"/>
    <w:rsid w:val="00A45888"/>
    <w:rsid w:val="00A45AC1"/>
    <w:rsid w:val="00A46104"/>
    <w:rsid w:val="00A47B14"/>
    <w:rsid w:val="00A47E35"/>
    <w:rsid w:val="00A500C6"/>
    <w:rsid w:val="00A50A3C"/>
    <w:rsid w:val="00A50A41"/>
    <w:rsid w:val="00A51279"/>
    <w:rsid w:val="00A52119"/>
    <w:rsid w:val="00A525BC"/>
    <w:rsid w:val="00A52A00"/>
    <w:rsid w:val="00A52B5F"/>
    <w:rsid w:val="00A52EFE"/>
    <w:rsid w:val="00A53A49"/>
    <w:rsid w:val="00A53D33"/>
    <w:rsid w:val="00A53E1C"/>
    <w:rsid w:val="00A5405D"/>
    <w:rsid w:val="00A543EA"/>
    <w:rsid w:val="00A54FF3"/>
    <w:rsid w:val="00A55720"/>
    <w:rsid w:val="00A55B5E"/>
    <w:rsid w:val="00A55CE3"/>
    <w:rsid w:val="00A565D5"/>
    <w:rsid w:val="00A56864"/>
    <w:rsid w:val="00A56BA7"/>
    <w:rsid w:val="00A56D09"/>
    <w:rsid w:val="00A57619"/>
    <w:rsid w:val="00A57ACF"/>
    <w:rsid w:val="00A57CB1"/>
    <w:rsid w:val="00A61992"/>
    <w:rsid w:val="00A61F01"/>
    <w:rsid w:val="00A62373"/>
    <w:rsid w:val="00A626B9"/>
    <w:rsid w:val="00A62BF5"/>
    <w:rsid w:val="00A62F0E"/>
    <w:rsid w:val="00A630B6"/>
    <w:rsid w:val="00A6354C"/>
    <w:rsid w:val="00A63A14"/>
    <w:rsid w:val="00A63B27"/>
    <w:rsid w:val="00A6415C"/>
    <w:rsid w:val="00A641B8"/>
    <w:rsid w:val="00A64936"/>
    <w:rsid w:val="00A649B2"/>
    <w:rsid w:val="00A65603"/>
    <w:rsid w:val="00A66AAD"/>
    <w:rsid w:val="00A66F6E"/>
    <w:rsid w:val="00A70429"/>
    <w:rsid w:val="00A711F0"/>
    <w:rsid w:val="00A71543"/>
    <w:rsid w:val="00A717E8"/>
    <w:rsid w:val="00A72124"/>
    <w:rsid w:val="00A72417"/>
    <w:rsid w:val="00A72667"/>
    <w:rsid w:val="00A727A6"/>
    <w:rsid w:val="00A72DDD"/>
    <w:rsid w:val="00A730CF"/>
    <w:rsid w:val="00A73194"/>
    <w:rsid w:val="00A73203"/>
    <w:rsid w:val="00A741EC"/>
    <w:rsid w:val="00A74A1C"/>
    <w:rsid w:val="00A74C2D"/>
    <w:rsid w:val="00A757A0"/>
    <w:rsid w:val="00A758E5"/>
    <w:rsid w:val="00A75BF2"/>
    <w:rsid w:val="00A76052"/>
    <w:rsid w:val="00A762AE"/>
    <w:rsid w:val="00A768A7"/>
    <w:rsid w:val="00A76A79"/>
    <w:rsid w:val="00A76FEB"/>
    <w:rsid w:val="00A77310"/>
    <w:rsid w:val="00A775CF"/>
    <w:rsid w:val="00A77A71"/>
    <w:rsid w:val="00A80059"/>
    <w:rsid w:val="00A803C5"/>
    <w:rsid w:val="00A804D8"/>
    <w:rsid w:val="00A80B04"/>
    <w:rsid w:val="00A814BE"/>
    <w:rsid w:val="00A81775"/>
    <w:rsid w:val="00A8180F"/>
    <w:rsid w:val="00A81CFF"/>
    <w:rsid w:val="00A82BF9"/>
    <w:rsid w:val="00A82F37"/>
    <w:rsid w:val="00A82FAC"/>
    <w:rsid w:val="00A83605"/>
    <w:rsid w:val="00A83678"/>
    <w:rsid w:val="00A83EB8"/>
    <w:rsid w:val="00A84057"/>
    <w:rsid w:val="00A8428B"/>
    <w:rsid w:val="00A84461"/>
    <w:rsid w:val="00A8448F"/>
    <w:rsid w:val="00A848D6"/>
    <w:rsid w:val="00A84B44"/>
    <w:rsid w:val="00A850DD"/>
    <w:rsid w:val="00A85808"/>
    <w:rsid w:val="00A85958"/>
    <w:rsid w:val="00A85C00"/>
    <w:rsid w:val="00A860E4"/>
    <w:rsid w:val="00A86298"/>
    <w:rsid w:val="00A86DC9"/>
    <w:rsid w:val="00A86E54"/>
    <w:rsid w:val="00A86E6B"/>
    <w:rsid w:val="00A8703D"/>
    <w:rsid w:val="00A871D7"/>
    <w:rsid w:val="00A875AC"/>
    <w:rsid w:val="00A87BE1"/>
    <w:rsid w:val="00A87F24"/>
    <w:rsid w:val="00A90199"/>
    <w:rsid w:val="00A902A2"/>
    <w:rsid w:val="00A90371"/>
    <w:rsid w:val="00A908BE"/>
    <w:rsid w:val="00A90938"/>
    <w:rsid w:val="00A90A06"/>
    <w:rsid w:val="00A914FD"/>
    <w:rsid w:val="00A91508"/>
    <w:rsid w:val="00A91846"/>
    <w:rsid w:val="00A91B75"/>
    <w:rsid w:val="00A92255"/>
    <w:rsid w:val="00A922F1"/>
    <w:rsid w:val="00A926DF"/>
    <w:rsid w:val="00A927F6"/>
    <w:rsid w:val="00A92A41"/>
    <w:rsid w:val="00A92BFD"/>
    <w:rsid w:val="00A92E6A"/>
    <w:rsid w:val="00A931FC"/>
    <w:rsid w:val="00A93E02"/>
    <w:rsid w:val="00A94151"/>
    <w:rsid w:val="00A9428C"/>
    <w:rsid w:val="00A94645"/>
    <w:rsid w:val="00A94869"/>
    <w:rsid w:val="00A94BBD"/>
    <w:rsid w:val="00A953B9"/>
    <w:rsid w:val="00A95EF8"/>
    <w:rsid w:val="00A9783F"/>
    <w:rsid w:val="00A97A3C"/>
    <w:rsid w:val="00A97F25"/>
    <w:rsid w:val="00AA027F"/>
    <w:rsid w:val="00AA0C9A"/>
    <w:rsid w:val="00AA0E37"/>
    <w:rsid w:val="00AA1170"/>
    <w:rsid w:val="00AA15D7"/>
    <w:rsid w:val="00AA15FE"/>
    <w:rsid w:val="00AA1AA4"/>
    <w:rsid w:val="00AA1C51"/>
    <w:rsid w:val="00AA1EE2"/>
    <w:rsid w:val="00AA1FE7"/>
    <w:rsid w:val="00AA2386"/>
    <w:rsid w:val="00AA2C87"/>
    <w:rsid w:val="00AA3202"/>
    <w:rsid w:val="00AA329B"/>
    <w:rsid w:val="00AA349B"/>
    <w:rsid w:val="00AA357C"/>
    <w:rsid w:val="00AA35DA"/>
    <w:rsid w:val="00AA385B"/>
    <w:rsid w:val="00AA3E59"/>
    <w:rsid w:val="00AA47C4"/>
    <w:rsid w:val="00AA4C98"/>
    <w:rsid w:val="00AA4DF0"/>
    <w:rsid w:val="00AA4F60"/>
    <w:rsid w:val="00AA55A9"/>
    <w:rsid w:val="00AA5C21"/>
    <w:rsid w:val="00AA5DFC"/>
    <w:rsid w:val="00AA6288"/>
    <w:rsid w:val="00AA6320"/>
    <w:rsid w:val="00AA6C33"/>
    <w:rsid w:val="00AA6F24"/>
    <w:rsid w:val="00AA7491"/>
    <w:rsid w:val="00AA7A3F"/>
    <w:rsid w:val="00AA7A56"/>
    <w:rsid w:val="00AB07C7"/>
    <w:rsid w:val="00AB118E"/>
    <w:rsid w:val="00AB120E"/>
    <w:rsid w:val="00AB2181"/>
    <w:rsid w:val="00AB251C"/>
    <w:rsid w:val="00AB2A5D"/>
    <w:rsid w:val="00AB2A72"/>
    <w:rsid w:val="00AB2CA1"/>
    <w:rsid w:val="00AB3215"/>
    <w:rsid w:val="00AB34C0"/>
    <w:rsid w:val="00AB375C"/>
    <w:rsid w:val="00AB3A50"/>
    <w:rsid w:val="00AB3ACE"/>
    <w:rsid w:val="00AB3C58"/>
    <w:rsid w:val="00AB41B3"/>
    <w:rsid w:val="00AB44A6"/>
    <w:rsid w:val="00AB4592"/>
    <w:rsid w:val="00AB46FD"/>
    <w:rsid w:val="00AB4DA6"/>
    <w:rsid w:val="00AB5316"/>
    <w:rsid w:val="00AB5361"/>
    <w:rsid w:val="00AB55E8"/>
    <w:rsid w:val="00AB56BF"/>
    <w:rsid w:val="00AB6904"/>
    <w:rsid w:val="00AB6C36"/>
    <w:rsid w:val="00AB6F47"/>
    <w:rsid w:val="00AB750E"/>
    <w:rsid w:val="00AB7C4A"/>
    <w:rsid w:val="00AC075C"/>
    <w:rsid w:val="00AC0902"/>
    <w:rsid w:val="00AC1208"/>
    <w:rsid w:val="00AC1308"/>
    <w:rsid w:val="00AC15B0"/>
    <w:rsid w:val="00AC2479"/>
    <w:rsid w:val="00AC25F7"/>
    <w:rsid w:val="00AC2659"/>
    <w:rsid w:val="00AC29A2"/>
    <w:rsid w:val="00AC2AEB"/>
    <w:rsid w:val="00AC2EBD"/>
    <w:rsid w:val="00AC3970"/>
    <w:rsid w:val="00AC3BDB"/>
    <w:rsid w:val="00AC3D83"/>
    <w:rsid w:val="00AC40AA"/>
    <w:rsid w:val="00AC41F8"/>
    <w:rsid w:val="00AC42A4"/>
    <w:rsid w:val="00AC4698"/>
    <w:rsid w:val="00AC4F7C"/>
    <w:rsid w:val="00AC507C"/>
    <w:rsid w:val="00AC51DB"/>
    <w:rsid w:val="00AC6216"/>
    <w:rsid w:val="00AC7355"/>
    <w:rsid w:val="00AC7844"/>
    <w:rsid w:val="00AC7D87"/>
    <w:rsid w:val="00AC7FEF"/>
    <w:rsid w:val="00AD0128"/>
    <w:rsid w:val="00AD073C"/>
    <w:rsid w:val="00AD103B"/>
    <w:rsid w:val="00AD170F"/>
    <w:rsid w:val="00AD1A13"/>
    <w:rsid w:val="00AD1D04"/>
    <w:rsid w:val="00AD2056"/>
    <w:rsid w:val="00AD2431"/>
    <w:rsid w:val="00AD24B3"/>
    <w:rsid w:val="00AD2764"/>
    <w:rsid w:val="00AD2E52"/>
    <w:rsid w:val="00AD33FD"/>
    <w:rsid w:val="00AD43A5"/>
    <w:rsid w:val="00AD43E3"/>
    <w:rsid w:val="00AD4B6E"/>
    <w:rsid w:val="00AD4D9C"/>
    <w:rsid w:val="00AD506C"/>
    <w:rsid w:val="00AD518B"/>
    <w:rsid w:val="00AD5572"/>
    <w:rsid w:val="00AD5835"/>
    <w:rsid w:val="00AD611B"/>
    <w:rsid w:val="00AD68C5"/>
    <w:rsid w:val="00AD6CB5"/>
    <w:rsid w:val="00AD6FD3"/>
    <w:rsid w:val="00AD72E3"/>
    <w:rsid w:val="00AD799A"/>
    <w:rsid w:val="00AE1094"/>
    <w:rsid w:val="00AE175B"/>
    <w:rsid w:val="00AE185F"/>
    <w:rsid w:val="00AE1C48"/>
    <w:rsid w:val="00AE1C68"/>
    <w:rsid w:val="00AE2282"/>
    <w:rsid w:val="00AE2D26"/>
    <w:rsid w:val="00AE3937"/>
    <w:rsid w:val="00AE3AD4"/>
    <w:rsid w:val="00AE3CD5"/>
    <w:rsid w:val="00AE4180"/>
    <w:rsid w:val="00AE4419"/>
    <w:rsid w:val="00AE4BCF"/>
    <w:rsid w:val="00AE4EAE"/>
    <w:rsid w:val="00AE5330"/>
    <w:rsid w:val="00AE5635"/>
    <w:rsid w:val="00AE5887"/>
    <w:rsid w:val="00AE5AC6"/>
    <w:rsid w:val="00AE61E9"/>
    <w:rsid w:val="00AE7904"/>
    <w:rsid w:val="00AE7C6A"/>
    <w:rsid w:val="00AF000A"/>
    <w:rsid w:val="00AF09A4"/>
    <w:rsid w:val="00AF19B3"/>
    <w:rsid w:val="00AF19E1"/>
    <w:rsid w:val="00AF1B7A"/>
    <w:rsid w:val="00AF1F40"/>
    <w:rsid w:val="00AF1F67"/>
    <w:rsid w:val="00AF24D0"/>
    <w:rsid w:val="00AF25DE"/>
    <w:rsid w:val="00AF27C0"/>
    <w:rsid w:val="00AF2960"/>
    <w:rsid w:val="00AF2DD4"/>
    <w:rsid w:val="00AF2E64"/>
    <w:rsid w:val="00AF3398"/>
    <w:rsid w:val="00AF3587"/>
    <w:rsid w:val="00AF3988"/>
    <w:rsid w:val="00AF437C"/>
    <w:rsid w:val="00AF4401"/>
    <w:rsid w:val="00AF52DF"/>
    <w:rsid w:val="00AF5388"/>
    <w:rsid w:val="00AF576A"/>
    <w:rsid w:val="00AF5C0D"/>
    <w:rsid w:val="00AF5F0A"/>
    <w:rsid w:val="00AF605D"/>
    <w:rsid w:val="00AF620C"/>
    <w:rsid w:val="00AF677D"/>
    <w:rsid w:val="00AF68A3"/>
    <w:rsid w:val="00AF6AB0"/>
    <w:rsid w:val="00AF73E5"/>
    <w:rsid w:val="00B00978"/>
    <w:rsid w:val="00B010F6"/>
    <w:rsid w:val="00B016CD"/>
    <w:rsid w:val="00B02019"/>
    <w:rsid w:val="00B020F3"/>
    <w:rsid w:val="00B02310"/>
    <w:rsid w:val="00B023E6"/>
    <w:rsid w:val="00B025EA"/>
    <w:rsid w:val="00B02645"/>
    <w:rsid w:val="00B029C5"/>
    <w:rsid w:val="00B032E0"/>
    <w:rsid w:val="00B0384B"/>
    <w:rsid w:val="00B03988"/>
    <w:rsid w:val="00B03B6C"/>
    <w:rsid w:val="00B03D82"/>
    <w:rsid w:val="00B04524"/>
    <w:rsid w:val="00B04606"/>
    <w:rsid w:val="00B048E6"/>
    <w:rsid w:val="00B04C00"/>
    <w:rsid w:val="00B05101"/>
    <w:rsid w:val="00B05106"/>
    <w:rsid w:val="00B063C6"/>
    <w:rsid w:val="00B06A84"/>
    <w:rsid w:val="00B06AC4"/>
    <w:rsid w:val="00B06CCD"/>
    <w:rsid w:val="00B07718"/>
    <w:rsid w:val="00B07863"/>
    <w:rsid w:val="00B10E2A"/>
    <w:rsid w:val="00B10EFA"/>
    <w:rsid w:val="00B10F46"/>
    <w:rsid w:val="00B11665"/>
    <w:rsid w:val="00B11977"/>
    <w:rsid w:val="00B11D88"/>
    <w:rsid w:val="00B124A7"/>
    <w:rsid w:val="00B12592"/>
    <w:rsid w:val="00B1261D"/>
    <w:rsid w:val="00B13E61"/>
    <w:rsid w:val="00B13F66"/>
    <w:rsid w:val="00B14235"/>
    <w:rsid w:val="00B1476A"/>
    <w:rsid w:val="00B1498B"/>
    <w:rsid w:val="00B16626"/>
    <w:rsid w:val="00B16C0B"/>
    <w:rsid w:val="00B17385"/>
    <w:rsid w:val="00B17470"/>
    <w:rsid w:val="00B1766E"/>
    <w:rsid w:val="00B17A71"/>
    <w:rsid w:val="00B20017"/>
    <w:rsid w:val="00B20523"/>
    <w:rsid w:val="00B20A1B"/>
    <w:rsid w:val="00B20C61"/>
    <w:rsid w:val="00B20EC6"/>
    <w:rsid w:val="00B216B1"/>
    <w:rsid w:val="00B216BE"/>
    <w:rsid w:val="00B224E8"/>
    <w:rsid w:val="00B226F9"/>
    <w:rsid w:val="00B22791"/>
    <w:rsid w:val="00B23619"/>
    <w:rsid w:val="00B2396E"/>
    <w:rsid w:val="00B23D2F"/>
    <w:rsid w:val="00B23E1E"/>
    <w:rsid w:val="00B24618"/>
    <w:rsid w:val="00B2476A"/>
    <w:rsid w:val="00B247B1"/>
    <w:rsid w:val="00B247B2"/>
    <w:rsid w:val="00B2485D"/>
    <w:rsid w:val="00B248D1"/>
    <w:rsid w:val="00B24BF6"/>
    <w:rsid w:val="00B24F57"/>
    <w:rsid w:val="00B25D5E"/>
    <w:rsid w:val="00B265C2"/>
    <w:rsid w:val="00B269AF"/>
    <w:rsid w:val="00B26BB5"/>
    <w:rsid w:val="00B2753E"/>
    <w:rsid w:val="00B27871"/>
    <w:rsid w:val="00B27960"/>
    <w:rsid w:val="00B301F9"/>
    <w:rsid w:val="00B30202"/>
    <w:rsid w:val="00B30479"/>
    <w:rsid w:val="00B308E5"/>
    <w:rsid w:val="00B30A25"/>
    <w:rsid w:val="00B30A3E"/>
    <w:rsid w:val="00B30A4B"/>
    <w:rsid w:val="00B30BBE"/>
    <w:rsid w:val="00B30BF5"/>
    <w:rsid w:val="00B31208"/>
    <w:rsid w:val="00B31DA6"/>
    <w:rsid w:val="00B31E7A"/>
    <w:rsid w:val="00B3224C"/>
    <w:rsid w:val="00B328CB"/>
    <w:rsid w:val="00B332DD"/>
    <w:rsid w:val="00B33677"/>
    <w:rsid w:val="00B33A84"/>
    <w:rsid w:val="00B33E64"/>
    <w:rsid w:val="00B33FA5"/>
    <w:rsid w:val="00B3402E"/>
    <w:rsid w:val="00B3474F"/>
    <w:rsid w:val="00B34975"/>
    <w:rsid w:val="00B34FCC"/>
    <w:rsid w:val="00B3539C"/>
    <w:rsid w:val="00B35C6D"/>
    <w:rsid w:val="00B3606D"/>
    <w:rsid w:val="00B36549"/>
    <w:rsid w:val="00B36F40"/>
    <w:rsid w:val="00B371B2"/>
    <w:rsid w:val="00B37E14"/>
    <w:rsid w:val="00B37E45"/>
    <w:rsid w:val="00B37E53"/>
    <w:rsid w:val="00B40227"/>
    <w:rsid w:val="00B40266"/>
    <w:rsid w:val="00B407D5"/>
    <w:rsid w:val="00B408AD"/>
    <w:rsid w:val="00B409AA"/>
    <w:rsid w:val="00B409F5"/>
    <w:rsid w:val="00B40D1A"/>
    <w:rsid w:val="00B40E14"/>
    <w:rsid w:val="00B418F8"/>
    <w:rsid w:val="00B419AE"/>
    <w:rsid w:val="00B41BB9"/>
    <w:rsid w:val="00B41D14"/>
    <w:rsid w:val="00B428BB"/>
    <w:rsid w:val="00B42AA0"/>
    <w:rsid w:val="00B42E06"/>
    <w:rsid w:val="00B435F9"/>
    <w:rsid w:val="00B43C14"/>
    <w:rsid w:val="00B44127"/>
    <w:rsid w:val="00B4417F"/>
    <w:rsid w:val="00B44314"/>
    <w:rsid w:val="00B447CF"/>
    <w:rsid w:val="00B44862"/>
    <w:rsid w:val="00B44B3D"/>
    <w:rsid w:val="00B44CF3"/>
    <w:rsid w:val="00B45295"/>
    <w:rsid w:val="00B45496"/>
    <w:rsid w:val="00B45B05"/>
    <w:rsid w:val="00B45B06"/>
    <w:rsid w:val="00B45E66"/>
    <w:rsid w:val="00B45EC9"/>
    <w:rsid w:val="00B46524"/>
    <w:rsid w:val="00B46DD1"/>
    <w:rsid w:val="00B46EDB"/>
    <w:rsid w:val="00B4730A"/>
    <w:rsid w:val="00B475EF"/>
    <w:rsid w:val="00B47BCF"/>
    <w:rsid w:val="00B47D9F"/>
    <w:rsid w:val="00B5018E"/>
    <w:rsid w:val="00B501EC"/>
    <w:rsid w:val="00B50303"/>
    <w:rsid w:val="00B50454"/>
    <w:rsid w:val="00B51B00"/>
    <w:rsid w:val="00B528A2"/>
    <w:rsid w:val="00B52CB9"/>
    <w:rsid w:val="00B53CEB"/>
    <w:rsid w:val="00B5422E"/>
    <w:rsid w:val="00B54EBF"/>
    <w:rsid w:val="00B54F17"/>
    <w:rsid w:val="00B55062"/>
    <w:rsid w:val="00B55412"/>
    <w:rsid w:val="00B55419"/>
    <w:rsid w:val="00B5542D"/>
    <w:rsid w:val="00B55631"/>
    <w:rsid w:val="00B55878"/>
    <w:rsid w:val="00B56485"/>
    <w:rsid w:val="00B56741"/>
    <w:rsid w:val="00B56A34"/>
    <w:rsid w:val="00B57795"/>
    <w:rsid w:val="00B57BF6"/>
    <w:rsid w:val="00B57D8C"/>
    <w:rsid w:val="00B600E8"/>
    <w:rsid w:val="00B6053A"/>
    <w:rsid w:val="00B60D45"/>
    <w:rsid w:val="00B60DA3"/>
    <w:rsid w:val="00B60F8D"/>
    <w:rsid w:val="00B6127D"/>
    <w:rsid w:val="00B614A7"/>
    <w:rsid w:val="00B61B25"/>
    <w:rsid w:val="00B6216B"/>
    <w:rsid w:val="00B62D4F"/>
    <w:rsid w:val="00B62ECA"/>
    <w:rsid w:val="00B6339D"/>
    <w:rsid w:val="00B633E0"/>
    <w:rsid w:val="00B63470"/>
    <w:rsid w:val="00B634F5"/>
    <w:rsid w:val="00B6404D"/>
    <w:rsid w:val="00B641E5"/>
    <w:rsid w:val="00B642FA"/>
    <w:rsid w:val="00B64619"/>
    <w:rsid w:val="00B65369"/>
    <w:rsid w:val="00B656A4"/>
    <w:rsid w:val="00B665DB"/>
    <w:rsid w:val="00B6684B"/>
    <w:rsid w:val="00B66A14"/>
    <w:rsid w:val="00B66C37"/>
    <w:rsid w:val="00B66CE4"/>
    <w:rsid w:val="00B66F32"/>
    <w:rsid w:val="00B66F78"/>
    <w:rsid w:val="00B67091"/>
    <w:rsid w:val="00B67604"/>
    <w:rsid w:val="00B67804"/>
    <w:rsid w:val="00B7049C"/>
    <w:rsid w:val="00B70554"/>
    <w:rsid w:val="00B7060A"/>
    <w:rsid w:val="00B70A1B"/>
    <w:rsid w:val="00B71035"/>
    <w:rsid w:val="00B71639"/>
    <w:rsid w:val="00B71817"/>
    <w:rsid w:val="00B718FD"/>
    <w:rsid w:val="00B71C4A"/>
    <w:rsid w:val="00B720B7"/>
    <w:rsid w:val="00B7258A"/>
    <w:rsid w:val="00B726A4"/>
    <w:rsid w:val="00B72BA4"/>
    <w:rsid w:val="00B73A27"/>
    <w:rsid w:val="00B73BDF"/>
    <w:rsid w:val="00B74C8A"/>
    <w:rsid w:val="00B75228"/>
    <w:rsid w:val="00B766A0"/>
    <w:rsid w:val="00B767E6"/>
    <w:rsid w:val="00B7737F"/>
    <w:rsid w:val="00B77784"/>
    <w:rsid w:val="00B77B6A"/>
    <w:rsid w:val="00B77DC3"/>
    <w:rsid w:val="00B80070"/>
    <w:rsid w:val="00B80503"/>
    <w:rsid w:val="00B8057E"/>
    <w:rsid w:val="00B80F03"/>
    <w:rsid w:val="00B81037"/>
    <w:rsid w:val="00B817A0"/>
    <w:rsid w:val="00B82353"/>
    <w:rsid w:val="00B8235C"/>
    <w:rsid w:val="00B826F3"/>
    <w:rsid w:val="00B83628"/>
    <w:rsid w:val="00B8388F"/>
    <w:rsid w:val="00B83B76"/>
    <w:rsid w:val="00B83C7E"/>
    <w:rsid w:val="00B846F3"/>
    <w:rsid w:val="00B84BB0"/>
    <w:rsid w:val="00B84D8C"/>
    <w:rsid w:val="00B84F82"/>
    <w:rsid w:val="00B85335"/>
    <w:rsid w:val="00B85BB6"/>
    <w:rsid w:val="00B85E15"/>
    <w:rsid w:val="00B86012"/>
    <w:rsid w:val="00B860F2"/>
    <w:rsid w:val="00B8631D"/>
    <w:rsid w:val="00B8655B"/>
    <w:rsid w:val="00B868CD"/>
    <w:rsid w:val="00B86A33"/>
    <w:rsid w:val="00B86F92"/>
    <w:rsid w:val="00B87D94"/>
    <w:rsid w:val="00B903BE"/>
    <w:rsid w:val="00B9265F"/>
    <w:rsid w:val="00B92831"/>
    <w:rsid w:val="00B92A89"/>
    <w:rsid w:val="00B92C37"/>
    <w:rsid w:val="00B92EB1"/>
    <w:rsid w:val="00B92EBF"/>
    <w:rsid w:val="00B9319C"/>
    <w:rsid w:val="00B931D2"/>
    <w:rsid w:val="00B93207"/>
    <w:rsid w:val="00B93293"/>
    <w:rsid w:val="00B93D91"/>
    <w:rsid w:val="00B94C71"/>
    <w:rsid w:val="00B958BE"/>
    <w:rsid w:val="00B9605F"/>
    <w:rsid w:val="00B96F2B"/>
    <w:rsid w:val="00B96F84"/>
    <w:rsid w:val="00B97242"/>
    <w:rsid w:val="00B9768F"/>
    <w:rsid w:val="00B97778"/>
    <w:rsid w:val="00B97A79"/>
    <w:rsid w:val="00B97AF7"/>
    <w:rsid w:val="00BA03DB"/>
    <w:rsid w:val="00BA100D"/>
    <w:rsid w:val="00BA1116"/>
    <w:rsid w:val="00BA169D"/>
    <w:rsid w:val="00BA1CE4"/>
    <w:rsid w:val="00BA1D1B"/>
    <w:rsid w:val="00BA1D3A"/>
    <w:rsid w:val="00BA1DFE"/>
    <w:rsid w:val="00BA27EE"/>
    <w:rsid w:val="00BA292C"/>
    <w:rsid w:val="00BA326E"/>
    <w:rsid w:val="00BA3489"/>
    <w:rsid w:val="00BA40F6"/>
    <w:rsid w:val="00BA42DF"/>
    <w:rsid w:val="00BA4941"/>
    <w:rsid w:val="00BA4B2A"/>
    <w:rsid w:val="00BA4B31"/>
    <w:rsid w:val="00BA4F1C"/>
    <w:rsid w:val="00BA5EC0"/>
    <w:rsid w:val="00BA66C7"/>
    <w:rsid w:val="00BA67B3"/>
    <w:rsid w:val="00BA6D6E"/>
    <w:rsid w:val="00BA6E72"/>
    <w:rsid w:val="00BA7139"/>
    <w:rsid w:val="00BA747F"/>
    <w:rsid w:val="00BA79EE"/>
    <w:rsid w:val="00BA7F5C"/>
    <w:rsid w:val="00BB0373"/>
    <w:rsid w:val="00BB1336"/>
    <w:rsid w:val="00BB1453"/>
    <w:rsid w:val="00BB160B"/>
    <w:rsid w:val="00BB19C5"/>
    <w:rsid w:val="00BB20DA"/>
    <w:rsid w:val="00BB2431"/>
    <w:rsid w:val="00BB2B15"/>
    <w:rsid w:val="00BB2F2C"/>
    <w:rsid w:val="00BB2F81"/>
    <w:rsid w:val="00BB2FD0"/>
    <w:rsid w:val="00BB43AD"/>
    <w:rsid w:val="00BB44F6"/>
    <w:rsid w:val="00BB456B"/>
    <w:rsid w:val="00BB4ABB"/>
    <w:rsid w:val="00BB4CB6"/>
    <w:rsid w:val="00BB50CB"/>
    <w:rsid w:val="00BB5458"/>
    <w:rsid w:val="00BB59AD"/>
    <w:rsid w:val="00BB617D"/>
    <w:rsid w:val="00BB6AA6"/>
    <w:rsid w:val="00BB6B80"/>
    <w:rsid w:val="00BB6E1B"/>
    <w:rsid w:val="00BB70BB"/>
    <w:rsid w:val="00BB7330"/>
    <w:rsid w:val="00BB754F"/>
    <w:rsid w:val="00BB76FB"/>
    <w:rsid w:val="00BB7F6D"/>
    <w:rsid w:val="00BC061A"/>
    <w:rsid w:val="00BC0E15"/>
    <w:rsid w:val="00BC0E2E"/>
    <w:rsid w:val="00BC10A2"/>
    <w:rsid w:val="00BC12F3"/>
    <w:rsid w:val="00BC1B33"/>
    <w:rsid w:val="00BC20BD"/>
    <w:rsid w:val="00BC2109"/>
    <w:rsid w:val="00BC2995"/>
    <w:rsid w:val="00BC2B2D"/>
    <w:rsid w:val="00BC2DB0"/>
    <w:rsid w:val="00BC3367"/>
    <w:rsid w:val="00BC33F5"/>
    <w:rsid w:val="00BC39EA"/>
    <w:rsid w:val="00BC3AA9"/>
    <w:rsid w:val="00BC3D02"/>
    <w:rsid w:val="00BC419F"/>
    <w:rsid w:val="00BC4693"/>
    <w:rsid w:val="00BC4872"/>
    <w:rsid w:val="00BC4AD5"/>
    <w:rsid w:val="00BC4C95"/>
    <w:rsid w:val="00BC4D5F"/>
    <w:rsid w:val="00BC540F"/>
    <w:rsid w:val="00BC544C"/>
    <w:rsid w:val="00BC5610"/>
    <w:rsid w:val="00BC565E"/>
    <w:rsid w:val="00BC5BD5"/>
    <w:rsid w:val="00BC5D01"/>
    <w:rsid w:val="00BC5DE4"/>
    <w:rsid w:val="00BC641A"/>
    <w:rsid w:val="00BC6494"/>
    <w:rsid w:val="00BC6543"/>
    <w:rsid w:val="00BC6D9C"/>
    <w:rsid w:val="00BC7102"/>
    <w:rsid w:val="00BC714A"/>
    <w:rsid w:val="00BC7691"/>
    <w:rsid w:val="00BC7C79"/>
    <w:rsid w:val="00BC7ECF"/>
    <w:rsid w:val="00BD063D"/>
    <w:rsid w:val="00BD0D20"/>
    <w:rsid w:val="00BD1124"/>
    <w:rsid w:val="00BD1856"/>
    <w:rsid w:val="00BD1A5F"/>
    <w:rsid w:val="00BD20B2"/>
    <w:rsid w:val="00BD2175"/>
    <w:rsid w:val="00BD2C4A"/>
    <w:rsid w:val="00BD2FF3"/>
    <w:rsid w:val="00BD2FF5"/>
    <w:rsid w:val="00BD33F4"/>
    <w:rsid w:val="00BD3983"/>
    <w:rsid w:val="00BD42E3"/>
    <w:rsid w:val="00BD4704"/>
    <w:rsid w:val="00BD4F52"/>
    <w:rsid w:val="00BD4F7C"/>
    <w:rsid w:val="00BD5130"/>
    <w:rsid w:val="00BD5264"/>
    <w:rsid w:val="00BD5680"/>
    <w:rsid w:val="00BD7389"/>
    <w:rsid w:val="00BD75AB"/>
    <w:rsid w:val="00BE0269"/>
    <w:rsid w:val="00BE046C"/>
    <w:rsid w:val="00BE073F"/>
    <w:rsid w:val="00BE0E7E"/>
    <w:rsid w:val="00BE112C"/>
    <w:rsid w:val="00BE12D9"/>
    <w:rsid w:val="00BE1FD1"/>
    <w:rsid w:val="00BE2078"/>
    <w:rsid w:val="00BE24BE"/>
    <w:rsid w:val="00BE2B52"/>
    <w:rsid w:val="00BE2C75"/>
    <w:rsid w:val="00BE3909"/>
    <w:rsid w:val="00BE3B38"/>
    <w:rsid w:val="00BE3FD5"/>
    <w:rsid w:val="00BE40EF"/>
    <w:rsid w:val="00BE4B70"/>
    <w:rsid w:val="00BE58C0"/>
    <w:rsid w:val="00BE5A8F"/>
    <w:rsid w:val="00BE5A99"/>
    <w:rsid w:val="00BE5F32"/>
    <w:rsid w:val="00BE62B9"/>
    <w:rsid w:val="00BE63A4"/>
    <w:rsid w:val="00BE710F"/>
    <w:rsid w:val="00BE73C7"/>
    <w:rsid w:val="00BE7B0E"/>
    <w:rsid w:val="00BE7B11"/>
    <w:rsid w:val="00BF0210"/>
    <w:rsid w:val="00BF0870"/>
    <w:rsid w:val="00BF1532"/>
    <w:rsid w:val="00BF1674"/>
    <w:rsid w:val="00BF16FC"/>
    <w:rsid w:val="00BF206C"/>
    <w:rsid w:val="00BF235A"/>
    <w:rsid w:val="00BF370B"/>
    <w:rsid w:val="00BF37E8"/>
    <w:rsid w:val="00BF3E45"/>
    <w:rsid w:val="00BF4513"/>
    <w:rsid w:val="00BF51D2"/>
    <w:rsid w:val="00BF5918"/>
    <w:rsid w:val="00BF622E"/>
    <w:rsid w:val="00BF6251"/>
    <w:rsid w:val="00BF636B"/>
    <w:rsid w:val="00BF661D"/>
    <w:rsid w:val="00BF71CF"/>
    <w:rsid w:val="00BF738A"/>
    <w:rsid w:val="00BF75A0"/>
    <w:rsid w:val="00BF7608"/>
    <w:rsid w:val="00C0097D"/>
    <w:rsid w:val="00C01B72"/>
    <w:rsid w:val="00C022E1"/>
    <w:rsid w:val="00C02364"/>
    <w:rsid w:val="00C027A0"/>
    <w:rsid w:val="00C03B02"/>
    <w:rsid w:val="00C03DD7"/>
    <w:rsid w:val="00C03F15"/>
    <w:rsid w:val="00C041E7"/>
    <w:rsid w:val="00C04671"/>
    <w:rsid w:val="00C04897"/>
    <w:rsid w:val="00C04A3F"/>
    <w:rsid w:val="00C04BCF"/>
    <w:rsid w:val="00C04DD1"/>
    <w:rsid w:val="00C04F45"/>
    <w:rsid w:val="00C04F9A"/>
    <w:rsid w:val="00C0524A"/>
    <w:rsid w:val="00C06341"/>
    <w:rsid w:val="00C06866"/>
    <w:rsid w:val="00C06867"/>
    <w:rsid w:val="00C06ECB"/>
    <w:rsid w:val="00C07052"/>
    <w:rsid w:val="00C0720B"/>
    <w:rsid w:val="00C078CB"/>
    <w:rsid w:val="00C07BBD"/>
    <w:rsid w:val="00C106D5"/>
    <w:rsid w:val="00C10E80"/>
    <w:rsid w:val="00C113A9"/>
    <w:rsid w:val="00C115E2"/>
    <w:rsid w:val="00C115FF"/>
    <w:rsid w:val="00C11988"/>
    <w:rsid w:val="00C12347"/>
    <w:rsid w:val="00C12430"/>
    <w:rsid w:val="00C12581"/>
    <w:rsid w:val="00C12B83"/>
    <w:rsid w:val="00C13456"/>
    <w:rsid w:val="00C135D3"/>
    <w:rsid w:val="00C142E7"/>
    <w:rsid w:val="00C14A53"/>
    <w:rsid w:val="00C14FB6"/>
    <w:rsid w:val="00C1532A"/>
    <w:rsid w:val="00C15433"/>
    <w:rsid w:val="00C15BD5"/>
    <w:rsid w:val="00C164FD"/>
    <w:rsid w:val="00C16A6A"/>
    <w:rsid w:val="00C16A81"/>
    <w:rsid w:val="00C16DAB"/>
    <w:rsid w:val="00C1753E"/>
    <w:rsid w:val="00C20FE0"/>
    <w:rsid w:val="00C21248"/>
    <w:rsid w:val="00C21465"/>
    <w:rsid w:val="00C216A7"/>
    <w:rsid w:val="00C21846"/>
    <w:rsid w:val="00C22024"/>
    <w:rsid w:val="00C22306"/>
    <w:rsid w:val="00C22BD1"/>
    <w:rsid w:val="00C233F4"/>
    <w:rsid w:val="00C23747"/>
    <w:rsid w:val="00C23D40"/>
    <w:rsid w:val="00C241E5"/>
    <w:rsid w:val="00C257C2"/>
    <w:rsid w:val="00C258CF"/>
    <w:rsid w:val="00C25BD9"/>
    <w:rsid w:val="00C260AB"/>
    <w:rsid w:val="00C26132"/>
    <w:rsid w:val="00C26B07"/>
    <w:rsid w:val="00C26E86"/>
    <w:rsid w:val="00C27A6E"/>
    <w:rsid w:val="00C27B43"/>
    <w:rsid w:val="00C318F1"/>
    <w:rsid w:val="00C31B82"/>
    <w:rsid w:val="00C323DF"/>
    <w:rsid w:val="00C32431"/>
    <w:rsid w:val="00C32DF8"/>
    <w:rsid w:val="00C33830"/>
    <w:rsid w:val="00C33992"/>
    <w:rsid w:val="00C33ED1"/>
    <w:rsid w:val="00C348D5"/>
    <w:rsid w:val="00C34942"/>
    <w:rsid w:val="00C3523C"/>
    <w:rsid w:val="00C35E8A"/>
    <w:rsid w:val="00C3623D"/>
    <w:rsid w:val="00C36279"/>
    <w:rsid w:val="00C3683F"/>
    <w:rsid w:val="00C36A6D"/>
    <w:rsid w:val="00C3705F"/>
    <w:rsid w:val="00C37AA5"/>
    <w:rsid w:val="00C37D5F"/>
    <w:rsid w:val="00C4026D"/>
    <w:rsid w:val="00C40446"/>
    <w:rsid w:val="00C4082D"/>
    <w:rsid w:val="00C40C9B"/>
    <w:rsid w:val="00C416BC"/>
    <w:rsid w:val="00C41717"/>
    <w:rsid w:val="00C41B84"/>
    <w:rsid w:val="00C421D8"/>
    <w:rsid w:val="00C4225A"/>
    <w:rsid w:val="00C42A04"/>
    <w:rsid w:val="00C42D46"/>
    <w:rsid w:val="00C43941"/>
    <w:rsid w:val="00C43B97"/>
    <w:rsid w:val="00C44478"/>
    <w:rsid w:val="00C44726"/>
    <w:rsid w:val="00C44880"/>
    <w:rsid w:val="00C44DDE"/>
    <w:rsid w:val="00C4535B"/>
    <w:rsid w:val="00C45764"/>
    <w:rsid w:val="00C4596D"/>
    <w:rsid w:val="00C46C72"/>
    <w:rsid w:val="00C50AEE"/>
    <w:rsid w:val="00C51485"/>
    <w:rsid w:val="00C5181C"/>
    <w:rsid w:val="00C51A5C"/>
    <w:rsid w:val="00C51FBF"/>
    <w:rsid w:val="00C52024"/>
    <w:rsid w:val="00C522EE"/>
    <w:rsid w:val="00C522FC"/>
    <w:rsid w:val="00C52302"/>
    <w:rsid w:val="00C52324"/>
    <w:rsid w:val="00C5236C"/>
    <w:rsid w:val="00C52524"/>
    <w:rsid w:val="00C53334"/>
    <w:rsid w:val="00C538B3"/>
    <w:rsid w:val="00C54013"/>
    <w:rsid w:val="00C54735"/>
    <w:rsid w:val="00C547F3"/>
    <w:rsid w:val="00C54864"/>
    <w:rsid w:val="00C54911"/>
    <w:rsid w:val="00C54FC4"/>
    <w:rsid w:val="00C557E9"/>
    <w:rsid w:val="00C5592E"/>
    <w:rsid w:val="00C5636F"/>
    <w:rsid w:val="00C568CF"/>
    <w:rsid w:val="00C568EC"/>
    <w:rsid w:val="00C56A30"/>
    <w:rsid w:val="00C56B01"/>
    <w:rsid w:val="00C5791F"/>
    <w:rsid w:val="00C57E59"/>
    <w:rsid w:val="00C6005F"/>
    <w:rsid w:val="00C60C06"/>
    <w:rsid w:val="00C60F34"/>
    <w:rsid w:val="00C61AF7"/>
    <w:rsid w:val="00C61B55"/>
    <w:rsid w:val="00C61CA2"/>
    <w:rsid w:val="00C61DD3"/>
    <w:rsid w:val="00C62474"/>
    <w:rsid w:val="00C62581"/>
    <w:rsid w:val="00C628BE"/>
    <w:rsid w:val="00C62A8F"/>
    <w:rsid w:val="00C62DB0"/>
    <w:rsid w:val="00C62E92"/>
    <w:rsid w:val="00C63376"/>
    <w:rsid w:val="00C63541"/>
    <w:rsid w:val="00C635BA"/>
    <w:rsid w:val="00C635E9"/>
    <w:rsid w:val="00C63609"/>
    <w:rsid w:val="00C63644"/>
    <w:rsid w:val="00C63E91"/>
    <w:rsid w:val="00C64397"/>
    <w:rsid w:val="00C646EE"/>
    <w:rsid w:val="00C64D9D"/>
    <w:rsid w:val="00C65220"/>
    <w:rsid w:val="00C6584D"/>
    <w:rsid w:val="00C65A10"/>
    <w:rsid w:val="00C65B4D"/>
    <w:rsid w:val="00C65C13"/>
    <w:rsid w:val="00C65D27"/>
    <w:rsid w:val="00C6625D"/>
    <w:rsid w:val="00C6689D"/>
    <w:rsid w:val="00C66AAA"/>
    <w:rsid w:val="00C67811"/>
    <w:rsid w:val="00C7041B"/>
    <w:rsid w:val="00C70504"/>
    <w:rsid w:val="00C708AB"/>
    <w:rsid w:val="00C7126A"/>
    <w:rsid w:val="00C7163B"/>
    <w:rsid w:val="00C71812"/>
    <w:rsid w:val="00C71A26"/>
    <w:rsid w:val="00C71A33"/>
    <w:rsid w:val="00C71E14"/>
    <w:rsid w:val="00C7225E"/>
    <w:rsid w:val="00C72276"/>
    <w:rsid w:val="00C728BC"/>
    <w:rsid w:val="00C729B4"/>
    <w:rsid w:val="00C72A6C"/>
    <w:rsid w:val="00C732B3"/>
    <w:rsid w:val="00C73AA2"/>
    <w:rsid w:val="00C73E75"/>
    <w:rsid w:val="00C74496"/>
    <w:rsid w:val="00C744FA"/>
    <w:rsid w:val="00C745C3"/>
    <w:rsid w:val="00C74918"/>
    <w:rsid w:val="00C7491A"/>
    <w:rsid w:val="00C74A5E"/>
    <w:rsid w:val="00C74B4E"/>
    <w:rsid w:val="00C756E6"/>
    <w:rsid w:val="00C75B24"/>
    <w:rsid w:val="00C7600F"/>
    <w:rsid w:val="00C761F4"/>
    <w:rsid w:val="00C76526"/>
    <w:rsid w:val="00C773B3"/>
    <w:rsid w:val="00C77471"/>
    <w:rsid w:val="00C77E79"/>
    <w:rsid w:val="00C77FD4"/>
    <w:rsid w:val="00C800B7"/>
    <w:rsid w:val="00C801BE"/>
    <w:rsid w:val="00C808D5"/>
    <w:rsid w:val="00C80BDF"/>
    <w:rsid w:val="00C8216E"/>
    <w:rsid w:val="00C82608"/>
    <w:rsid w:val="00C82854"/>
    <w:rsid w:val="00C82AE2"/>
    <w:rsid w:val="00C82DE1"/>
    <w:rsid w:val="00C83082"/>
    <w:rsid w:val="00C835AA"/>
    <w:rsid w:val="00C835F6"/>
    <w:rsid w:val="00C83734"/>
    <w:rsid w:val="00C83802"/>
    <w:rsid w:val="00C84218"/>
    <w:rsid w:val="00C84647"/>
    <w:rsid w:val="00C84787"/>
    <w:rsid w:val="00C84981"/>
    <w:rsid w:val="00C84CFB"/>
    <w:rsid w:val="00C84DF9"/>
    <w:rsid w:val="00C852CB"/>
    <w:rsid w:val="00C857C6"/>
    <w:rsid w:val="00C85AC0"/>
    <w:rsid w:val="00C868B5"/>
    <w:rsid w:val="00C87306"/>
    <w:rsid w:val="00C873F6"/>
    <w:rsid w:val="00C876B0"/>
    <w:rsid w:val="00C903F8"/>
    <w:rsid w:val="00C905F0"/>
    <w:rsid w:val="00C9183E"/>
    <w:rsid w:val="00C92506"/>
    <w:rsid w:val="00C92933"/>
    <w:rsid w:val="00C929F5"/>
    <w:rsid w:val="00C92E02"/>
    <w:rsid w:val="00C93C58"/>
    <w:rsid w:val="00C93E26"/>
    <w:rsid w:val="00C94354"/>
    <w:rsid w:val="00C9444E"/>
    <w:rsid w:val="00C946A5"/>
    <w:rsid w:val="00C9543B"/>
    <w:rsid w:val="00C95684"/>
    <w:rsid w:val="00C956F8"/>
    <w:rsid w:val="00C9596B"/>
    <w:rsid w:val="00C9659F"/>
    <w:rsid w:val="00C968FB"/>
    <w:rsid w:val="00C96A42"/>
    <w:rsid w:val="00C96C40"/>
    <w:rsid w:val="00C975DE"/>
    <w:rsid w:val="00C97F67"/>
    <w:rsid w:val="00C97FE0"/>
    <w:rsid w:val="00CA00B0"/>
    <w:rsid w:val="00CA0592"/>
    <w:rsid w:val="00CA0829"/>
    <w:rsid w:val="00CA0CA3"/>
    <w:rsid w:val="00CA12D9"/>
    <w:rsid w:val="00CA18E9"/>
    <w:rsid w:val="00CA1A77"/>
    <w:rsid w:val="00CA1C01"/>
    <w:rsid w:val="00CA496C"/>
    <w:rsid w:val="00CA4BF3"/>
    <w:rsid w:val="00CA4E3C"/>
    <w:rsid w:val="00CA4E58"/>
    <w:rsid w:val="00CA5281"/>
    <w:rsid w:val="00CA5734"/>
    <w:rsid w:val="00CA59F0"/>
    <w:rsid w:val="00CA634E"/>
    <w:rsid w:val="00CA7037"/>
    <w:rsid w:val="00CA73F6"/>
    <w:rsid w:val="00CA792D"/>
    <w:rsid w:val="00CA7DDA"/>
    <w:rsid w:val="00CB008F"/>
    <w:rsid w:val="00CB054A"/>
    <w:rsid w:val="00CB08AE"/>
    <w:rsid w:val="00CB0B0D"/>
    <w:rsid w:val="00CB0F06"/>
    <w:rsid w:val="00CB10AC"/>
    <w:rsid w:val="00CB1B5B"/>
    <w:rsid w:val="00CB2252"/>
    <w:rsid w:val="00CB2279"/>
    <w:rsid w:val="00CB23E3"/>
    <w:rsid w:val="00CB2800"/>
    <w:rsid w:val="00CB286C"/>
    <w:rsid w:val="00CB2B38"/>
    <w:rsid w:val="00CB3958"/>
    <w:rsid w:val="00CB39B7"/>
    <w:rsid w:val="00CB39FF"/>
    <w:rsid w:val="00CB3FEB"/>
    <w:rsid w:val="00CB4005"/>
    <w:rsid w:val="00CB4574"/>
    <w:rsid w:val="00CB4A5F"/>
    <w:rsid w:val="00CB4CA7"/>
    <w:rsid w:val="00CB4CAE"/>
    <w:rsid w:val="00CB5084"/>
    <w:rsid w:val="00CB5608"/>
    <w:rsid w:val="00CB593C"/>
    <w:rsid w:val="00CB5CDD"/>
    <w:rsid w:val="00CB5FB0"/>
    <w:rsid w:val="00CB611B"/>
    <w:rsid w:val="00CB64FF"/>
    <w:rsid w:val="00CB6830"/>
    <w:rsid w:val="00CB6874"/>
    <w:rsid w:val="00CB6CAD"/>
    <w:rsid w:val="00CB73FC"/>
    <w:rsid w:val="00CC0E37"/>
    <w:rsid w:val="00CC0E9A"/>
    <w:rsid w:val="00CC0EE1"/>
    <w:rsid w:val="00CC11D9"/>
    <w:rsid w:val="00CC1AC2"/>
    <w:rsid w:val="00CC1D48"/>
    <w:rsid w:val="00CC1DE8"/>
    <w:rsid w:val="00CC1F45"/>
    <w:rsid w:val="00CC1FA7"/>
    <w:rsid w:val="00CC20E8"/>
    <w:rsid w:val="00CC2177"/>
    <w:rsid w:val="00CC2206"/>
    <w:rsid w:val="00CC229F"/>
    <w:rsid w:val="00CC22C8"/>
    <w:rsid w:val="00CC341B"/>
    <w:rsid w:val="00CC34BE"/>
    <w:rsid w:val="00CC3892"/>
    <w:rsid w:val="00CC3D03"/>
    <w:rsid w:val="00CC4A39"/>
    <w:rsid w:val="00CC4F96"/>
    <w:rsid w:val="00CC53B5"/>
    <w:rsid w:val="00CC5640"/>
    <w:rsid w:val="00CC5A0C"/>
    <w:rsid w:val="00CC5CA8"/>
    <w:rsid w:val="00CC6459"/>
    <w:rsid w:val="00CC6B91"/>
    <w:rsid w:val="00CC79BE"/>
    <w:rsid w:val="00CC79C5"/>
    <w:rsid w:val="00CC7FF4"/>
    <w:rsid w:val="00CD0773"/>
    <w:rsid w:val="00CD08F5"/>
    <w:rsid w:val="00CD0A2A"/>
    <w:rsid w:val="00CD0D8C"/>
    <w:rsid w:val="00CD13BB"/>
    <w:rsid w:val="00CD15B8"/>
    <w:rsid w:val="00CD1C61"/>
    <w:rsid w:val="00CD22CE"/>
    <w:rsid w:val="00CD235F"/>
    <w:rsid w:val="00CD29F2"/>
    <w:rsid w:val="00CD2C98"/>
    <w:rsid w:val="00CD2CB2"/>
    <w:rsid w:val="00CD2FE5"/>
    <w:rsid w:val="00CD3028"/>
    <w:rsid w:val="00CD36A4"/>
    <w:rsid w:val="00CD3A55"/>
    <w:rsid w:val="00CD3C76"/>
    <w:rsid w:val="00CD3CA9"/>
    <w:rsid w:val="00CD401E"/>
    <w:rsid w:val="00CD4A72"/>
    <w:rsid w:val="00CD525A"/>
    <w:rsid w:val="00CD5A50"/>
    <w:rsid w:val="00CD6129"/>
    <w:rsid w:val="00CD62B0"/>
    <w:rsid w:val="00CD696B"/>
    <w:rsid w:val="00CD6F0F"/>
    <w:rsid w:val="00CD710F"/>
    <w:rsid w:val="00CD72D1"/>
    <w:rsid w:val="00CD7461"/>
    <w:rsid w:val="00CD7715"/>
    <w:rsid w:val="00CD7CDE"/>
    <w:rsid w:val="00CE004D"/>
    <w:rsid w:val="00CE03C5"/>
    <w:rsid w:val="00CE0521"/>
    <w:rsid w:val="00CE05EC"/>
    <w:rsid w:val="00CE07B7"/>
    <w:rsid w:val="00CE0E83"/>
    <w:rsid w:val="00CE15E4"/>
    <w:rsid w:val="00CE20D0"/>
    <w:rsid w:val="00CE2A01"/>
    <w:rsid w:val="00CE2C52"/>
    <w:rsid w:val="00CE2C82"/>
    <w:rsid w:val="00CE3210"/>
    <w:rsid w:val="00CE3274"/>
    <w:rsid w:val="00CE3351"/>
    <w:rsid w:val="00CE3683"/>
    <w:rsid w:val="00CE398A"/>
    <w:rsid w:val="00CE3FC7"/>
    <w:rsid w:val="00CE3FDB"/>
    <w:rsid w:val="00CE4C72"/>
    <w:rsid w:val="00CE50B6"/>
    <w:rsid w:val="00CE5F50"/>
    <w:rsid w:val="00CE61E1"/>
    <w:rsid w:val="00CE63EC"/>
    <w:rsid w:val="00CE69C4"/>
    <w:rsid w:val="00CE6A0F"/>
    <w:rsid w:val="00CE6BB5"/>
    <w:rsid w:val="00CE6EA9"/>
    <w:rsid w:val="00CE6F52"/>
    <w:rsid w:val="00CE7102"/>
    <w:rsid w:val="00CE7861"/>
    <w:rsid w:val="00CE7E2C"/>
    <w:rsid w:val="00CF01BD"/>
    <w:rsid w:val="00CF0521"/>
    <w:rsid w:val="00CF0822"/>
    <w:rsid w:val="00CF0DC9"/>
    <w:rsid w:val="00CF12E3"/>
    <w:rsid w:val="00CF16C4"/>
    <w:rsid w:val="00CF1949"/>
    <w:rsid w:val="00CF1A2C"/>
    <w:rsid w:val="00CF1E5F"/>
    <w:rsid w:val="00CF23C1"/>
    <w:rsid w:val="00CF256C"/>
    <w:rsid w:val="00CF297C"/>
    <w:rsid w:val="00CF2D49"/>
    <w:rsid w:val="00CF2FD8"/>
    <w:rsid w:val="00CF317F"/>
    <w:rsid w:val="00CF3A75"/>
    <w:rsid w:val="00CF3C9A"/>
    <w:rsid w:val="00CF3CF0"/>
    <w:rsid w:val="00CF3D29"/>
    <w:rsid w:val="00CF50A5"/>
    <w:rsid w:val="00CF593C"/>
    <w:rsid w:val="00CF5B59"/>
    <w:rsid w:val="00CF5ECA"/>
    <w:rsid w:val="00CF6190"/>
    <w:rsid w:val="00CF634C"/>
    <w:rsid w:val="00CF6350"/>
    <w:rsid w:val="00CF6917"/>
    <w:rsid w:val="00CF69F6"/>
    <w:rsid w:val="00CF6B21"/>
    <w:rsid w:val="00CF729A"/>
    <w:rsid w:val="00CF7618"/>
    <w:rsid w:val="00D00005"/>
    <w:rsid w:val="00D00790"/>
    <w:rsid w:val="00D00BAB"/>
    <w:rsid w:val="00D010DD"/>
    <w:rsid w:val="00D033C3"/>
    <w:rsid w:val="00D03963"/>
    <w:rsid w:val="00D03E38"/>
    <w:rsid w:val="00D03E83"/>
    <w:rsid w:val="00D03F5A"/>
    <w:rsid w:val="00D044F7"/>
    <w:rsid w:val="00D04576"/>
    <w:rsid w:val="00D04A4E"/>
    <w:rsid w:val="00D04AE0"/>
    <w:rsid w:val="00D04B3C"/>
    <w:rsid w:val="00D04C15"/>
    <w:rsid w:val="00D04D4D"/>
    <w:rsid w:val="00D04E78"/>
    <w:rsid w:val="00D058C2"/>
    <w:rsid w:val="00D05BAC"/>
    <w:rsid w:val="00D068E9"/>
    <w:rsid w:val="00D06A63"/>
    <w:rsid w:val="00D06FF7"/>
    <w:rsid w:val="00D07124"/>
    <w:rsid w:val="00D07C0E"/>
    <w:rsid w:val="00D07D4A"/>
    <w:rsid w:val="00D100F2"/>
    <w:rsid w:val="00D10296"/>
    <w:rsid w:val="00D10AEF"/>
    <w:rsid w:val="00D11087"/>
    <w:rsid w:val="00D11281"/>
    <w:rsid w:val="00D1147B"/>
    <w:rsid w:val="00D120A5"/>
    <w:rsid w:val="00D128CF"/>
    <w:rsid w:val="00D12A0A"/>
    <w:rsid w:val="00D12E17"/>
    <w:rsid w:val="00D13053"/>
    <w:rsid w:val="00D13ADA"/>
    <w:rsid w:val="00D13B7E"/>
    <w:rsid w:val="00D13F89"/>
    <w:rsid w:val="00D1413A"/>
    <w:rsid w:val="00D14558"/>
    <w:rsid w:val="00D14D44"/>
    <w:rsid w:val="00D151C2"/>
    <w:rsid w:val="00D15C14"/>
    <w:rsid w:val="00D16554"/>
    <w:rsid w:val="00D167B3"/>
    <w:rsid w:val="00D16E3E"/>
    <w:rsid w:val="00D16FDA"/>
    <w:rsid w:val="00D17599"/>
    <w:rsid w:val="00D179AD"/>
    <w:rsid w:val="00D17B51"/>
    <w:rsid w:val="00D2052A"/>
    <w:rsid w:val="00D2066D"/>
    <w:rsid w:val="00D20A5E"/>
    <w:rsid w:val="00D20C64"/>
    <w:rsid w:val="00D21573"/>
    <w:rsid w:val="00D21A6B"/>
    <w:rsid w:val="00D22063"/>
    <w:rsid w:val="00D224A9"/>
    <w:rsid w:val="00D22590"/>
    <w:rsid w:val="00D226EC"/>
    <w:rsid w:val="00D22B7E"/>
    <w:rsid w:val="00D2362D"/>
    <w:rsid w:val="00D23AC2"/>
    <w:rsid w:val="00D23AEB"/>
    <w:rsid w:val="00D23CD4"/>
    <w:rsid w:val="00D23E78"/>
    <w:rsid w:val="00D2489D"/>
    <w:rsid w:val="00D25189"/>
    <w:rsid w:val="00D2553F"/>
    <w:rsid w:val="00D255F8"/>
    <w:rsid w:val="00D25E10"/>
    <w:rsid w:val="00D25FC2"/>
    <w:rsid w:val="00D26028"/>
    <w:rsid w:val="00D26349"/>
    <w:rsid w:val="00D26473"/>
    <w:rsid w:val="00D268F8"/>
    <w:rsid w:val="00D26DB8"/>
    <w:rsid w:val="00D26FA9"/>
    <w:rsid w:val="00D271A3"/>
    <w:rsid w:val="00D272C2"/>
    <w:rsid w:val="00D27BD7"/>
    <w:rsid w:val="00D27EB7"/>
    <w:rsid w:val="00D308AE"/>
    <w:rsid w:val="00D30CA3"/>
    <w:rsid w:val="00D31A8C"/>
    <w:rsid w:val="00D32047"/>
    <w:rsid w:val="00D32285"/>
    <w:rsid w:val="00D326D8"/>
    <w:rsid w:val="00D32767"/>
    <w:rsid w:val="00D330E1"/>
    <w:rsid w:val="00D33812"/>
    <w:rsid w:val="00D3416B"/>
    <w:rsid w:val="00D34798"/>
    <w:rsid w:val="00D35100"/>
    <w:rsid w:val="00D3528A"/>
    <w:rsid w:val="00D353CF"/>
    <w:rsid w:val="00D354FD"/>
    <w:rsid w:val="00D35604"/>
    <w:rsid w:val="00D35780"/>
    <w:rsid w:val="00D35829"/>
    <w:rsid w:val="00D35EFF"/>
    <w:rsid w:val="00D36310"/>
    <w:rsid w:val="00D36941"/>
    <w:rsid w:val="00D37123"/>
    <w:rsid w:val="00D371DB"/>
    <w:rsid w:val="00D3722F"/>
    <w:rsid w:val="00D37656"/>
    <w:rsid w:val="00D37910"/>
    <w:rsid w:val="00D37AA6"/>
    <w:rsid w:val="00D40057"/>
    <w:rsid w:val="00D40117"/>
    <w:rsid w:val="00D40473"/>
    <w:rsid w:val="00D408DF"/>
    <w:rsid w:val="00D40912"/>
    <w:rsid w:val="00D41F37"/>
    <w:rsid w:val="00D421F5"/>
    <w:rsid w:val="00D4304F"/>
    <w:rsid w:val="00D43457"/>
    <w:rsid w:val="00D438BF"/>
    <w:rsid w:val="00D4391A"/>
    <w:rsid w:val="00D43AF9"/>
    <w:rsid w:val="00D43B38"/>
    <w:rsid w:val="00D43C70"/>
    <w:rsid w:val="00D43F64"/>
    <w:rsid w:val="00D444AC"/>
    <w:rsid w:val="00D44B1A"/>
    <w:rsid w:val="00D453F5"/>
    <w:rsid w:val="00D455CB"/>
    <w:rsid w:val="00D45624"/>
    <w:rsid w:val="00D45745"/>
    <w:rsid w:val="00D45AFA"/>
    <w:rsid w:val="00D461C1"/>
    <w:rsid w:val="00D461CB"/>
    <w:rsid w:val="00D4668D"/>
    <w:rsid w:val="00D467A1"/>
    <w:rsid w:val="00D46AB0"/>
    <w:rsid w:val="00D46CD2"/>
    <w:rsid w:val="00D4764F"/>
    <w:rsid w:val="00D47BCD"/>
    <w:rsid w:val="00D50218"/>
    <w:rsid w:val="00D504E7"/>
    <w:rsid w:val="00D50507"/>
    <w:rsid w:val="00D5073D"/>
    <w:rsid w:val="00D507B6"/>
    <w:rsid w:val="00D508DD"/>
    <w:rsid w:val="00D511FD"/>
    <w:rsid w:val="00D5126B"/>
    <w:rsid w:val="00D513FB"/>
    <w:rsid w:val="00D51F55"/>
    <w:rsid w:val="00D51FE6"/>
    <w:rsid w:val="00D52684"/>
    <w:rsid w:val="00D526D1"/>
    <w:rsid w:val="00D52A4A"/>
    <w:rsid w:val="00D52F42"/>
    <w:rsid w:val="00D530D2"/>
    <w:rsid w:val="00D5361D"/>
    <w:rsid w:val="00D539BA"/>
    <w:rsid w:val="00D5414A"/>
    <w:rsid w:val="00D541BA"/>
    <w:rsid w:val="00D541CC"/>
    <w:rsid w:val="00D5429A"/>
    <w:rsid w:val="00D54CEE"/>
    <w:rsid w:val="00D55869"/>
    <w:rsid w:val="00D558AC"/>
    <w:rsid w:val="00D55965"/>
    <w:rsid w:val="00D55BA5"/>
    <w:rsid w:val="00D55DE9"/>
    <w:rsid w:val="00D56546"/>
    <w:rsid w:val="00D5670A"/>
    <w:rsid w:val="00D567B3"/>
    <w:rsid w:val="00D56D24"/>
    <w:rsid w:val="00D57703"/>
    <w:rsid w:val="00D57A41"/>
    <w:rsid w:val="00D57B4B"/>
    <w:rsid w:val="00D57B90"/>
    <w:rsid w:val="00D57D82"/>
    <w:rsid w:val="00D60822"/>
    <w:rsid w:val="00D60899"/>
    <w:rsid w:val="00D608C0"/>
    <w:rsid w:val="00D60A3B"/>
    <w:rsid w:val="00D615D6"/>
    <w:rsid w:val="00D6199C"/>
    <w:rsid w:val="00D62014"/>
    <w:rsid w:val="00D623CC"/>
    <w:rsid w:val="00D62B85"/>
    <w:rsid w:val="00D62C1C"/>
    <w:rsid w:val="00D62F07"/>
    <w:rsid w:val="00D630AC"/>
    <w:rsid w:val="00D630B6"/>
    <w:rsid w:val="00D631A7"/>
    <w:rsid w:val="00D63403"/>
    <w:rsid w:val="00D63669"/>
    <w:rsid w:val="00D63DF5"/>
    <w:rsid w:val="00D64165"/>
    <w:rsid w:val="00D64986"/>
    <w:rsid w:val="00D64B82"/>
    <w:rsid w:val="00D64F7E"/>
    <w:rsid w:val="00D65478"/>
    <w:rsid w:val="00D655F8"/>
    <w:rsid w:val="00D65BF6"/>
    <w:rsid w:val="00D66B4E"/>
    <w:rsid w:val="00D67365"/>
    <w:rsid w:val="00D67464"/>
    <w:rsid w:val="00D67736"/>
    <w:rsid w:val="00D67E28"/>
    <w:rsid w:val="00D70634"/>
    <w:rsid w:val="00D70763"/>
    <w:rsid w:val="00D70CEE"/>
    <w:rsid w:val="00D71AC1"/>
    <w:rsid w:val="00D71E95"/>
    <w:rsid w:val="00D7265E"/>
    <w:rsid w:val="00D7268F"/>
    <w:rsid w:val="00D7272C"/>
    <w:rsid w:val="00D72838"/>
    <w:rsid w:val="00D72C53"/>
    <w:rsid w:val="00D72CDA"/>
    <w:rsid w:val="00D73376"/>
    <w:rsid w:val="00D734D1"/>
    <w:rsid w:val="00D7397B"/>
    <w:rsid w:val="00D73C30"/>
    <w:rsid w:val="00D73E25"/>
    <w:rsid w:val="00D73EC6"/>
    <w:rsid w:val="00D7418E"/>
    <w:rsid w:val="00D752ED"/>
    <w:rsid w:val="00D75374"/>
    <w:rsid w:val="00D753C7"/>
    <w:rsid w:val="00D75670"/>
    <w:rsid w:val="00D7614D"/>
    <w:rsid w:val="00D76475"/>
    <w:rsid w:val="00D76803"/>
    <w:rsid w:val="00D76A0B"/>
    <w:rsid w:val="00D76BF3"/>
    <w:rsid w:val="00D77201"/>
    <w:rsid w:val="00D772E1"/>
    <w:rsid w:val="00D7763A"/>
    <w:rsid w:val="00D77A1C"/>
    <w:rsid w:val="00D800BB"/>
    <w:rsid w:val="00D80600"/>
    <w:rsid w:val="00D811F6"/>
    <w:rsid w:val="00D812D6"/>
    <w:rsid w:val="00D815AF"/>
    <w:rsid w:val="00D81B6F"/>
    <w:rsid w:val="00D82209"/>
    <w:rsid w:val="00D82299"/>
    <w:rsid w:val="00D827B4"/>
    <w:rsid w:val="00D82EEE"/>
    <w:rsid w:val="00D8371F"/>
    <w:rsid w:val="00D837A1"/>
    <w:rsid w:val="00D839E3"/>
    <w:rsid w:val="00D84389"/>
    <w:rsid w:val="00D84501"/>
    <w:rsid w:val="00D84804"/>
    <w:rsid w:val="00D85253"/>
    <w:rsid w:val="00D85824"/>
    <w:rsid w:val="00D85E58"/>
    <w:rsid w:val="00D864B1"/>
    <w:rsid w:val="00D867E7"/>
    <w:rsid w:val="00D86B99"/>
    <w:rsid w:val="00D86EB3"/>
    <w:rsid w:val="00D875FB"/>
    <w:rsid w:val="00D917AF"/>
    <w:rsid w:val="00D91920"/>
    <w:rsid w:val="00D921BF"/>
    <w:rsid w:val="00D922B4"/>
    <w:rsid w:val="00D92465"/>
    <w:rsid w:val="00D92A22"/>
    <w:rsid w:val="00D92A7A"/>
    <w:rsid w:val="00D92D6F"/>
    <w:rsid w:val="00D92E28"/>
    <w:rsid w:val="00D93053"/>
    <w:rsid w:val="00D9314C"/>
    <w:rsid w:val="00D937FC"/>
    <w:rsid w:val="00D93A5E"/>
    <w:rsid w:val="00D93C29"/>
    <w:rsid w:val="00D93C69"/>
    <w:rsid w:val="00D9426F"/>
    <w:rsid w:val="00D942E4"/>
    <w:rsid w:val="00D95861"/>
    <w:rsid w:val="00D960E8"/>
    <w:rsid w:val="00D962FA"/>
    <w:rsid w:val="00D9680B"/>
    <w:rsid w:val="00D96AC5"/>
    <w:rsid w:val="00D96CCF"/>
    <w:rsid w:val="00D9724D"/>
    <w:rsid w:val="00D974D6"/>
    <w:rsid w:val="00D975C2"/>
    <w:rsid w:val="00DA011D"/>
    <w:rsid w:val="00DA1057"/>
    <w:rsid w:val="00DA1525"/>
    <w:rsid w:val="00DA2366"/>
    <w:rsid w:val="00DA247E"/>
    <w:rsid w:val="00DA2517"/>
    <w:rsid w:val="00DA2684"/>
    <w:rsid w:val="00DA29B9"/>
    <w:rsid w:val="00DA2AF6"/>
    <w:rsid w:val="00DA30F2"/>
    <w:rsid w:val="00DA32BD"/>
    <w:rsid w:val="00DA3444"/>
    <w:rsid w:val="00DA34EC"/>
    <w:rsid w:val="00DA3C92"/>
    <w:rsid w:val="00DA3E36"/>
    <w:rsid w:val="00DA4AC3"/>
    <w:rsid w:val="00DA5994"/>
    <w:rsid w:val="00DA5BE4"/>
    <w:rsid w:val="00DA5CC9"/>
    <w:rsid w:val="00DA6294"/>
    <w:rsid w:val="00DA6326"/>
    <w:rsid w:val="00DA6C75"/>
    <w:rsid w:val="00DA6D14"/>
    <w:rsid w:val="00DA6D43"/>
    <w:rsid w:val="00DA70F3"/>
    <w:rsid w:val="00DA7214"/>
    <w:rsid w:val="00DA7529"/>
    <w:rsid w:val="00DA7554"/>
    <w:rsid w:val="00DA7653"/>
    <w:rsid w:val="00DA7DAA"/>
    <w:rsid w:val="00DA7DE6"/>
    <w:rsid w:val="00DB0001"/>
    <w:rsid w:val="00DB05A3"/>
    <w:rsid w:val="00DB0A28"/>
    <w:rsid w:val="00DB1283"/>
    <w:rsid w:val="00DB1624"/>
    <w:rsid w:val="00DB234B"/>
    <w:rsid w:val="00DB25E3"/>
    <w:rsid w:val="00DB27F4"/>
    <w:rsid w:val="00DB28DA"/>
    <w:rsid w:val="00DB2FB6"/>
    <w:rsid w:val="00DB332F"/>
    <w:rsid w:val="00DB3785"/>
    <w:rsid w:val="00DB37D5"/>
    <w:rsid w:val="00DB3AA8"/>
    <w:rsid w:val="00DB3C05"/>
    <w:rsid w:val="00DB3EB5"/>
    <w:rsid w:val="00DB4948"/>
    <w:rsid w:val="00DB4BB5"/>
    <w:rsid w:val="00DB57DA"/>
    <w:rsid w:val="00DB5B87"/>
    <w:rsid w:val="00DB5C32"/>
    <w:rsid w:val="00DB6F59"/>
    <w:rsid w:val="00DB7472"/>
    <w:rsid w:val="00DB7E8B"/>
    <w:rsid w:val="00DB7FC6"/>
    <w:rsid w:val="00DC0328"/>
    <w:rsid w:val="00DC0454"/>
    <w:rsid w:val="00DC04E9"/>
    <w:rsid w:val="00DC0549"/>
    <w:rsid w:val="00DC0693"/>
    <w:rsid w:val="00DC0723"/>
    <w:rsid w:val="00DC0D79"/>
    <w:rsid w:val="00DC10C2"/>
    <w:rsid w:val="00DC16B1"/>
    <w:rsid w:val="00DC1857"/>
    <w:rsid w:val="00DC23C4"/>
    <w:rsid w:val="00DC23EC"/>
    <w:rsid w:val="00DC2413"/>
    <w:rsid w:val="00DC245A"/>
    <w:rsid w:val="00DC2820"/>
    <w:rsid w:val="00DC2B1D"/>
    <w:rsid w:val="00DC2BFD"/>
    <w:rsid w:val="00DC3687"/>
    <w:rsid w:val="00DC37FA"/>
    <w:rsid w:val="00DC3CF3"/>
    <w:rsid w:val="00DC3D50"/>
    <w:rsid w:val="00DC4112"/>
    <w:rsid w:val="00DC4846"/>
    <w:rsid w:val="00DC4BFB"/>
    <w:rsid w:val="00DC5BE2"/>
    <w:rsid w:val="00DC5BE7"/>
    <w:rsid w:val="00DC6579"/>
    <w:rsid w:val="00DC67E2"/>
    <w:rsid w:val="00DC6946"/>
    <w:rsid w:val="00DC72BA"/>
    <w:rsid w:val="00DC7725"/>
    <w:rsid w:val="00DC7C69"/>
    <w:rsid w:val="00DD051A"/>
    <w:rsid w:val="00DD0796"/>
    <w:rsid w:val="00DD0A51"/>
    <w:rsid w:val="00DD0B56"/>
    <w:rsid w:val="00DD0D82"/>
    <w:rsid w:val="00DD0F96"/>
    <w:rsid w:val="00DD1142"/>
    <w:rsid w:val="00DD14C0"/>
    <w:rsid w:val="00DD1691"/>
    <w:rsid w:val="00DD16B6"/>
    <w:rsid w:val="00DD18B1"/>
    <w:rsid w:val="00DD1CD2"/>
    <w:rsid w:val="00DD1D8C"/>
    <w:rsid w:val="00DD1E10"/>
    <w:rsid w:val="00DD2243"/>
    <w:rsid w:val="00DD22D9"/>
    <w:rsid w:val="00DD22DB"/>
    <w:rsid w:val="00DD2DBC"/>
    <w:rsid w:val="00DD30D2"/>
    <w:rsid w:val="00DD31C6"/>
    <w:rsid w:val="00DD37AF"/>
    <w:rsid w:val="00DD3914"/>
    <w:rsid w:val="00DD3A6F"/>
    <w:rsid w:val="00DD3DB5"/>
    <w:rsid w:val="00DD45C3"/>
    <w:rsid w:val="00DD4748"/>
    <w:rsid w:val="00DD4A37"/>
    <w:rsid w:val="00DD524C"/>
    <w:rsid w:val="00DD53C6"/>
    <w:rsid w:val="00DD5A12"/>
    <w:rsid w:val="00DD5D3C"/>
    <w:rsid w:val="00DD5EBE"/>
    <w:rsid w:val="00DD6EF0"/>
    <w:rsid w:val="00DD77C5"/>
    <w:rsid w:val="00DD7E27"/>
    <w:rsid w:val="00DE12CA"/>
    <w:rsid w:val="00DE1C77"/>
    <w:rsid w:val="00DE1F1B"/>
    <w:rsid w:val="00DE22EC"/>
    <w:rsid w:val="00DE232D"/>
    <w:rsid w:val="00DE260F"/>
    <w:rsid w:val="00DE2F9D"/>
    <w:rsid w:val="00DE36E9"/>
    <w:rsid w:val="00DE38A9"/>
    <w:rsid w:val="00DE395F"/>
    <w:rsid w:val="00DE398F"/>
    <w:rsid w:val="00DE3A40"/>
    <w:rsid w:val="00DE3DA6"/>
    <w:rsid w:val="00DE4020"/>
    <w:rsid w:val="00DE4D55"/>
    <w:rsid w:val="00DE4E34"/>
    <w:rsid w:val="00DE6A0F"/>
    <w:rsid w:val="00DE7248"/>
    <w:rsid w:val="00DE7BA3"/>
    <w:rsid w:val="00DF00F9"/>
    <w:rsid w:val="00DF0458"/>
    <w:rsid w:val="00DF0713"/>
    <w:rsid w:val="00DF1174"/>
    <w:rsid w:val="00DF1D1C"/>
    <w:rsid w:val="00DF226B"/>
    <w:rsid w:val="00DF33C1"/>
    <w:rsid w:val="00DF379B"/>
    <w:rsid w:val="00DF3B61"/>
    <w:rsid w:val="00DF3F3F"/>
    <w:rsid w:val="00DF406B"/>
    <w:rsid w:val="00DF411F"/>
    <w:rsid w:val="00DF422B"/>
    <w:rsid w:val="00DF4283"/>
    <w:rsid w:val="00DF49CD"/>
    <w:rsid w:val="00DF5805"/>
    <w:rsid w:val="00DF6401"/>
    <w:rsid w:val="00DF6623"/>
    <w:rsid w:val="00DF6872"/>
    <w:rsid w:val="00DF6D2A"/>
    <w:rsid w:val="00DF6D64"/>
    <w:rsid w:val="00DF6EA1"/>
    <w:rsid w:val="00DF74A9"/>
    <w:rsid w:val="00DF7F47"/>
    <w:rsid w:val="00E00B65"/>
    <w:rsid w:val="00E010F6"/>
    <w:rsid w:val="00E01131"/>
    <w:rsid w:val="00E0150E"/>
    <w:rsid w:val="00E015F8"/>
    <w:rsid w:val="00E0164F"/>
    <w:rsid w:val="00E017D5"/>
    <w:rsid w:val="00E026A2"/>
    <w:rsid w:val="00E02819"/>
    <w:rsid w:val="00E02C94"/>
    <w:rsid w:val="00E02DA7"/>
    <w:rsid w:val="00E02EEC"/>
    <w:rsid w:val="00E03189"/>
    <w:rsid w:val="00E0359F"/>
    <w:rsid w:val="00E039CB"/>
    <w:rsid w:val="00E0446D"/>
    <w:rsid w:val="00E0611C"/>
    <w:rsid w:val="00E062B7"/>
    <w:rsid w:val="00E06CB7"/>
    <w:rsid w:val="00E0701E"/>
    <w:rsid w:val="00E0715A"/>
    <w:rsid w:val="00E07179"/>
    <w:rsid w:val="00E07BA8"/>
    <w:rsid w:val="00E07FF4"/>
    <w:rsid w:val="00E10A09"/>
    <w:rsid w:val="00E10B41"/>
    <w:rsid w:val="00E11145"/>
    <w:rsid w:val="00E1198C"/>
    <w:rsid w:val="00E11EE1"/>
    <w:rsid w:val="00E11F0A"/>
    <w:rsid w:val="00E12143"/>
    <w:rsid w:val="00E123D6"/>
    <w:rsid w:val="00E13013"/>
    <w:rsid w:val="00E139A0"/>
    <w:rsid w:val="00E13E0B"/>
    <w:rsid w:val="00E14330"/>
    <w:rsid w:val="00E14E4C"/>
    <w:rsid w:val="00E16008"/>
    <w:rsid w:val="00E162FE"/>
    <w:rsid w:val="00E16362"/>
    <w:rsid w:val="00E16574"/>
    <w:rsid w:val="00E1764E"/>
    <w:rsid w:val="00E2046E"/>
    <w:rsid w:val="00E2076B"/>
    <w:rsid w:val="00E20842"/>
    <w:rsid w:val="00E2090B"/>
    <w:rsid w:val="00E20977"/>
    <w:rsid w:val="00E20E99"/>
    <w:rsid w:val="00E225C7"/>
    <w:rsid w:val="00E22A41"/>
    <w:rsid w:val="00E22B58"/>
    <w:rsid w:val="00E23010"/>
    <w:rsid w:val="00E230E9"/>
    <w:rsid w:val="00E236CE"/>
    <w:rsid w:val="00E23B4F"/>
    <w:rsid w:val="00E23E9A"/>
    <w:rsid w:val="00E24025"/>
    <w:rsid w:val="00E2432D"/>
    <w:rsid w:val="00E24CA9"/>
    <w:rsid w:val="00E250BA"/>
    <w:rsid w:val="00E25E07"/>
    <w:rsid w:val="00E260CE"/>
    <w:rsid w:val="00E27412"/>
    <w:rsid w:val="00E3065B"/>
    <w:rsid w:val="00E3091B"/>
    <w:rsid w:val="00E30B43"/>
    <w:rsid w:val="00E31263"/>
    <w:rsid w:val="00E3130C"/>
    <w:rsid w:val="00E31453"/>
    <w:rsid w:val="00E3159E"/>
    <w:rsid w:val="00E32304"/>
    <w:rsid w:val="00E32567"/>
    <w:rsid w:val="00E326DE"/>
    <w:rsid w:val="00E333E4"/>
    <w:rsid w:val="00E33BAD"/>
    <w:rsid w:val="00E34206"/>
    <w:rsid w:val="00E34413"/>
    <w:rsid w:val="00E3446B"/>
    <w:rsid w:val="00E349E5"/>
    <w:rsid w:val="00E34AE8"/>
    <w:rsid w:val="00E34F62"/>
    <w:rsid w:val="00E35134"/>
    <w:rsid w:val="00E362B6"/>
    <w:rsid w:val="00E367DE"/>
    <w:rsid w:val="00E36826"/>
    <w:rsid w:val="00E36AC6"/>
    <w:rsid w:val="00E36CA3"/>
    <w:rsid w:val="00E4041A"/>
    <w:rsid w:val="00E4063F"/>
    <w:rsid w:val="00E40A09"/>
    <w:rsid w:val="00E41747"/>
    <w:rsid w:val="00E41CE4"/>
    <w:rsid w:val="00E41F0A"/>
    <w:rsid w:val="00E4251A"/>
    <w:rsid w:val="00E4285E"/>
    <w:rsid w:val="00E42E5E"/>
    <w:rsid w:val="00E43433"/>
    <w:rsid w:val="00E435F2"/>
    <w:rsid w:val="00E43D10"/>
    <w:rsid w:val="00E43D4F"/>
    <w:rsid w:val="00E44A3F"/>
    <w:rsid w:val="00E44C5A"/>
    <w:rsid w:val="00E44E28"/>
    <w:rsid w:val="00E44F88"/>
    <w:rsid w:val="00E4506F"/>
    <w:rsid w:val="00E45354"/>
    <w:rsid w:val="00E45F78"/>
    <w:rsid w:val="00E4603D"/>
    <w:rsid w:val="00E46438"/>
    <w:rsid w:val="00E464CD"/>
    <w:rsid w:val="00E46567"/>
    <w:rsid w:val="00E46C40"/>
    <w:rsid w:val="00E46FEE"/>
    <w:rsid w:val="00E473D4"/>
    <w:rsid w:val="00E515CC"/>
    <w:rsid w:val="00E51B58"/>
    <w:rsid w:val="00E51BA2"/>
    <w:rsid w:val="00E51C85"/>
    <w:rsid w:val="00E51DCA"/>
    <w:rsid w:val="00E52A7A"/>
    <w:rsid w:val="00E52F7F"/>
    <w:rsid w:val="00E535D6"/>
    <w:rsid w:val="00E53B0F"/>
    <w:rsid w:val="00E542F3"/>
    <w:rsid w:val="00E544B0"/>
    <w:rsid w:val="00E54C3B"/>
    <w:rsid w:val="00E54CEF"/>
    <w:rsid w:val="00E54F1E"/>
    <w:rsid w:val="00E55584"/>
    <w:rsid w:val="00E56503"/>
    <w:rsid w:val="00E56830"/>
    <w:rsid w:val="00E56B52"/>
    <w:rsid w:val="00E56D38"/>
    <w:rsid w:val="00E56DEB"/>
    <w:rsid w:val="00E570FF"/>
    <w:rsid w:val="00E575C8"/>
    <w:rsid w:val="00E575F2"/>
    <w:rsid w:val="00E60175"/>
    <w:rsid w:val="00E60191"/>
    <w:rsid w:val="00E601A1"/>
    <w:rsid w:val="00E603FE"/>
    <w:rsid w:val="00E60615"/>
    <w:rsid w:val="00E6137F"/>
    <w:rsid w:val="00E61E97"/>
    <w:rsid w:val="00E62459"/>
    <w:rsid w:val="00E628D3"/>
    <w:rsid w:val="00E62D0D"/>
    <w:rsid w:val="00E62D27"/>
    <w:rsid w:val="00E637F5"/>
    <w:rsid w:val="00E63B87"/>
    <w:rsid w:val="00E641B5"/>
    <w:rsid w:val="00E6463F"/>
    <w:rsid w:val="00E649EC"/>
    <w:rsid w:val="00E651C6"/>
    <w:rsid w:val="00E659F7"/>
    <w:rsid w:val="00E65E68"/>
    <w:rsid w:val="00E661A1"/>
    <w:rsid w:val="00E66563"/>
    <w:rsid w:val="00E668F9"/>
    <w:rsid w:val="00E66A84"/>
    <w:rsid w:val="00E66C10"/>
    <w:rsid w:val="00E6726D"/>
    <w:rsid w:val="00E67347"/>
    <w:rsid w:val="00E673DF"/>
    <w:rsid w:val="00E676EF"/>
    <w:rsid w:val="00E67A76"/>
    <w:rsid w:val="00E67AF3"/>
    <w:rsid w:val="00E67B14"/>
    <w:rsid w:val="00E67ED9"/>
    <w:rsid w:val="00E7035E"/>
    <w:rsid w:val="00E706BC"/>
    <w:rsid w:val="00E7095D"/>
    <w:rsid w:val="00E71091"/>
    <w:rsid w:val="00E710E3"/>
    <w:rsid w:val="00E711EA"/>
    <w:rsid w:val="00E71293"/>
    <w:rsid w:val="00E72160"/>
    <w:rsid w:val="00E7230D"/>
    <w:rsid w:val="00E72401"/>
    <w:rsid w:val="00E7270B"/>
    <w:rsid w:val="00E72753"/>
    <w:rsid w:val="00E72A1B"/>
    <w:rsid w:val="00E72D26"/>
    <w:rsid w:val="00E7322B"/>
    <w:rsid w:val="00E7341F"/>
    <w:rsid w:val="00E73501"/>
    <w:rsid w:val="00E7360B"/>
    <w:rsid w:val="00E738A6"/>
    <w:rsid w:val="00E74642"/>
    <w:rsid w:val="00E74AA5"/>
    <w:rsid w:val="00E74D1C"/>
    <w:rsid w:val="00E75100"/>
    <w:rsid w:val="00E75572"/>
    <w:rsid w:val="00E7585B"/>
    <w:rsid w:val="00E75F53"/>
    <w:rsid w:val="00E760F8"/>
    <w:rsid w:val="00E76106"/>
    <w:rsid w:val="00E7626A"/>
    <w:rsid w:val="00E76312"/>
    <w:rsid w:val="00E76990"/>
    <w:rsid w:val="00E76BBC"/>
    <w:rsid w:val="00E773C7"/>
    <w:rsid w:val="00E7771A"/>
    <w:rsid w:val="00E802D9"/>
    <w:rsid w:val="00E80311"/>
    <w:rsid w:val="00E8041F"/>
    <w:rsid w:val="00E811B1"/>
    <w:rsid w:val="00E81AFD"/>
    <w:rsid w:val="00E81FB3"/>
    <w:rsid w:val="00E8228E"/>
    <w:rsid w:val="00E825C9"/>
    <w:rsid w:val="00E82829"/>
    <w:rsid w:val="00E82EE1"/>
    <w:rsid w:val="00E82F3D"/>
    <w:rsid w:val="00E83082"/>
    <w:rsid w:val="00E83277"/>
    <w:rsid w:val="00E83DAC"/>
    <w:rsid w:val="00E842E6"/>
    <w:rsid w:val="00E84E53"/>
    <w:rsid w:val="00E85036"/>
    <w:rsid w:val="00E85884"/>
    <w:rsid w:val="00E85CCD"/>
    <w:rsid w:val="00E85CFD"/>
    <w:rsid w:val="00E85DE1"/>
    <w:rsid w:val="00E8756C"/>
    <w:rsid w:val="00E876B0"/>
    <w:rsid w:val="00E87E8B"/>
    <w:rsid w:val="00E905EB"/>
    <w:rsid w:val="00E90792"/>
    <w:rsid w:val="00E91E7D"/>
    <w:rsid w:val="00E92184"/>
    <w:rsid w:val="00E92207"/>
    <w:rsid w:val="00E92A12"/>
    <w:rsid w:val="00E92C1E"/>
    <w:rsid w:val="00E92EA8"/>
    <w:rsid w:val="00E9351B"/>
    <w:rsid w:val="00E93716"/>
    <w:rsid w:val="00E94117"/>
    <w:rsid w:val="00E944A7"/>
    <w:rsid w:val="00E945EF"/>
    <w:rsid w:val="00E94AC5"/>
    <w:rsid w:val="00E94CEC"/>
    <w:rsid w:val="00E94EF1"/>
    <w:rsid w:val="00E95AB3"/>
    <w:rsid w:val="00E95C05"/>
    <w:rsid w:val="00E95F02"/>
    <w:rsid w:val="00E96A88"/>
    <w:rsid w:val="00E96B1F"/>
    <w:rsid w:val="00E970B9"/>
    <w:rsid w:val="00E975D1"/>
    <w:rsid w:val="00EA0352"/>
    <w:rsid w:val="00EA046B"/>
    <w:rsid w:val="00EA1072"/>
    <w:rsid w:val="00EA10BE"/>
    <w:rsid w:val="00EA132C"/>
    <w:rsid w:val="00EA1F17"/>
    <w:rsid w:val="00EA2C04"/>
    <w:rsid w:val="00EA3CF9"/>
    <w:rsid w:val="00EA3EE4"/>
    <w:rsid w:val="00EA3F9B"/>
    <w:rsid w:val="00EA42CF"/>
    <w:rsid w:val="00EA42F1"/>
    <w:rsid w:val="00EA442E"/>
    <w:rsid w:val="00EA4BB9"/>
    <w:rsid w:val="00EA4D77"/>
    <w:rsid w:val="00EA4DE8"/>
    <w:rsid w:val="00EA5BBD"/>
    <w:rsid w:val="00EA5D68"/>
    <w:rsid w:val="00EA651A"/>
    <w:rsid w:val="00EA65EE"/>
    <w:rsid w:val="00EA6651"/>
    <w:rsid w:val="00EA6C74"/>
    <w:rsid w:val="00EA6C81"/>
    <w:rsid w:val="00EA7356"/>
    <w:rsid w:val="00EA738C"/>
    <w:rsid w:val="00EA7602"/>
    <w:rsid w:val="00EA766D"/>
    <w:rsid w:val="00EA776A"/>
    <w:rsid w:val="00EA77E3"/>
    <w:rsid w:val="00EA7A2B"/>
    <w:rsid w:val="00EB006E"/>
    <w:rsid w:val="00EB04CF"/>
    <w:rsid w:val="00EB08CC"/>
    <w:rsid w:val="00EB15E8"/>
    <w:rsid w:val="00EB174A"/>
    <w:rsid w:val="00EB1873"/>
    <w:rsid w:val="00EB1C4B"/>
    <w:rsid w:val="00EB1D07"/>
    <w:rsid w:val="00EB3056"/>
    <w:rsid w:val="00EB334F"/>
    <w:rsid w:val="00EB3ACF"/>
    <w:rsid w:val="00EB3B98"/>
    <w:rsid w:val="00EB3E42"/>
    <w:rsid w:val="00EB4492"/>
    <w:rsid w:val="00EB5153"/>
    <w:rsid w:val="00EB5AC4"/>
    <w:rsid w:val="00EB6048"/>
    <w:rsid w:val="00EB6171"/>
    <w:rsid w:val="00EB63EE"/>
    <w:rsid w:val="00EB704E"/>
    <w:rsid w:val="00EB7929"/>
    <w:rsid w:val="00EC00D1"/>
    <w:rsid w:val="00EC080A"/>
    <w:rsid w:val="00EC0F6B"/>
    <w:rsid w:val="00EC0FF6"/>
    <w:rsid w:val="00EC13F5"/>
    <w:rsid w:val="00EC1A35"/>
    <w:rsid w:val="00EC1DFA"/>
    <w:rsid w:val="00EC2917"/>
    <w:rsid w:val="00EC2AA4"/>
    <w:rsid w:val="00EC2FFA"/>
    <w:rsid w:val="00EC3071"/>
    <w:rsid w:val="00EC3517"/>
    <w:rsid w:val="00EC3D25"/>
    <w:rsid w:val="00EC49A0"/>
    <w:rsid w:val="00EC502D"/>
    <w:rsid w:val="00EC5900"/>
    <w:rsid w:val="00EC5E2C"/>
    <w:rsid w:val="00EC5ED0"/>
    <w:rsid w:val="00EC6383"/>
    <w:rsid w:val="00EC7D3C"/>
    <w:rsid w:val="00EC7DF9"/>
    <w:rsid w:val="00EC7E90"/>
    <w:rsid w:val="00EC7FF4"/>
    <w:rsid w:val="00ED1582"/>
    <w:rsid w:val="00ED1886"/>
    <w:rsid w:val="00ED1F60"/>
    <w:rsid w:val="00ED2994"/>
    <w:rsid w:val="00ED2E13"/>
    <w:rsid w:val="00ED2E8D"/>
    <w:rsid w:val="00ED2F93"/>
    <w:rsid w:val="00ED39D7"/>
    <w:rsid w:val="00ED4B0B"/>
    <w:rsid w:val="00ED4B14"/>
    <w:rsid w:val="00ED506E"/>
    <w:rsid w:val="00ED5209"/>
    <w:rsid w:val="00ED5467"/>
    <w:rsid w:val="00ED56BD"/>
    <w:rsid w:val="00ED6932"/>
    <w:rsid w:val="00ED72DF"/>
    <w:rsid w:val="00ED7369"/>
    <w:rsid w:val="00ED76F1"/>
    <w:rsid w:val="00ED7B3F"/>
    <w:rsid w:val="00ED7BF3"/>
    <w:rsid w:val="00ED7CBB"/>
    <w:rsid w:val="00ED7F47"/>
    <w:rsid w:val="00EE04A5"/>
    <w:rsid w:val="00EE069B"/>
    <w:rsid w:val="00EE0EBA"/>
    <w:rsid w:val="00EE14C7"/>
    <w:rsid w:val="00EE1AAB"/>
    <w:rsid w:val="00EE1BFC"/>
    <w:rsid w:val="00EE1CB8"/>
    <w:rsid w:val="00EE22F8"/>
    <w:rsid w:val="00EE2A91"/>
    <w:rsid w:val="00EE2B2C"/>
    <w:rsid w:val="00EE3467"/>
    <w:rsid w:val="00EE38B1"/>
    <w:rsid w:val="00EE3905"/>
    <w:rsid w:val="00EE3BF6"/>
    <w:rsid w:val="00EE4186"/>
    <w:rsid w:val="00EE4890"/>
    <w:rsid w:val="00EE492E"/>
    <w:rsid w:val="00EE4D71"/>
    <w:rsid w:val="00EE52FC"/>
    <w:rsid w:val="00EE5CEE"/>
    <w:rsid w:val="00EE5D22"/>
    <w:rsid w:val="00EE6631"/>
    <w:rsid w:val="00EE680F"/>
    <w:rsid w:val="00EE6B2D"/>
    <w:rsid w:val="00EE6EE1"/>
    <w:rsid w:val="00EE78D8"/>
    <w:rsid w:val="00EE7DE5"/>
    <w:rsid w:val="00EF02B4"/>
    <w:rsid w:val="00EF04C9"/>
    <w:rsid w:val="00EF0D23"/>
    <w:rsid w:val="00EF0FE6"/>
    <w:rsid w:val="00EF1A99"/>
    <w:rsid w:val="00EF1EA4"/>
    <w:rsid w:val="00EF2197"/>
    <w:rsid w:val="00EF2E5E"/>
    <w:rsid w:val="00EF3503"/>
    <w:rsid w:val="00EF3772"/>
    <w:rsid w:val="00EF41B1"/>
    <w:rsid w:val="00EF4258"/>
    <w:rsid w:val="00EF4D47"/>
    <w:rsid w:val="00EF5B35"/>
    <w:rsid w:val="00EF6220"/>
    <w:rsid w:val="00EF6D07"/>
    <w:rsid w:val="00EF70AB"/>
    <w:rsid w:val="00EF70DC"/>
    <w:rsid w:val="00EF71A8"/>
    <w:rsid w:val="00EF76BA"/>
    <w:rsid w:val="00F0046A"/>
    <w:rsid w:val="00F00F0E"/>
    <w:rsid w:val="00F00F75"/>
    <w:rsid w:val="00F01382"/>
    <w:rsid w:val="00F01496"/>
    <w:rsid w:val="00F014C0"/>
    <w:rsid w:val="00F02254"/>
    <w:rsid w:val="00F0229A"/>
    <w:rsid w:val="00F02553"/>
    <w:rsid w:val="00F02612"/>
    <w:rsid w:val="00F02A96"/>
    <w:rsid w:val="00F02B8D"/>
    <w:rsid w:val="00F0320B"/>
    <w:rsid w:val="00F0377F"/>
    <w:rsid w:val="00F0460B"/>
    <w:rsid w:val="00F04A28"/>
    <w:rsid w:val="00F04B09"/>
    <w:rsid w:val="00F05C33"/>
    <w:rsid w:val="00F05F7C"/>
    <w:rsid w:val="00F06D73"/>
    <w:rsid w:val="00F06DE1"/>
    <w:rsid w:val="00F06E25"/>
    <w:rsid w:val="00F07876"/>
    <w:rsid w:val="00F07B27"/>
    <w:rsid w:val="00F10513"/>
    <w:rsid w:val="00F10892"/>
    <w:rsid w:val="00F10F4C"/>
    <w:rsid w:val="00F116E7"/>
    <w:rsid w:val="00F11A5B"/>
    <w:rsid w:val="00F11D16"/>
    <w:rsid w:val="00F13F36"/>
    <w:rsid w:val="00F14089"/>
    <w:rsid w:val="00F1445D"/>
    <w:rsid w:val="00F145C7"/>
    <w:rsid w:val="00F14626"/>
    <w:rsid w:val="00F14987"/>
    <w:rsid w:val="00F149A6"/>
    <w:rsid w:val="00F1585F"/>
    <w:rsid w:val="00F15BE7"/>
    <w:rsid w:val="00F15DEC"/>
    <w:rsid w:val="00F16367"/>
    <w:rsid w:val="00F166CC"/>
    <w:rsid w:val="00F16720"/>
    <w:rsid w:val="00F16AE0"/>
    <w:rsid w:val="00F16CE2"/>
    <w:rsid w:val="00F1706A"/>
    <w:rsid w:val="00F177BE"/>
    <w:rsid w:val="00F20147"/>
    <w:rsid w:val="00F203F7"/>
    <w:rsid w:val="00F207ED"/>
    <w:rsid w:val="00F2098D"/>
    <w:rsid w:val="00F20B53"/>
    <w:rsid w:val="00F20BF8"/>
    <w:rsid w:val="00F21123"/>
    <w:rsid w:val="00F21340"/>
    <w:rsid w:val="00F213F1"/>
    <w:rsid w:val="00F21468"/>
    <w:rsid w:val="00F223E1"/>
    <w:rsid w:val="00F22718"/>
    <w:rsid w:val="00F22802"/>
    <w:rsid w:val="00F22F19"/>
    <w:rsid w:val="00F23020"/>
    <w:rsid w:val="00F2330E"/>
    <w:rsid w:val="00F23850"/>
    <w:rsid w:val="00F23A8F"/>
    <w:rsid w:val="00F2433D"/>
    <w:rsid w:val="00F244CD"/>
    <w:rsid w:val="00F24983"/>
    <w:rsid w:val="00F250C3"/>
    <w:rsid w:val="00F25344"/>
    <w:rsid w:val="00F25826"/>
    <w:rsid w:val="00F25C32"/>
    <w:rsid w:val="00F2627E"/>
    <w:rsid w:val="00F26360"/>
    <w:rsid w:val="00F2640C"/>
    <w:rsid w:val="00F266F6"/>
    <w:rsid w:val="00F27422"/>
    <w:rsid w:val="00F27D87"/>
    <w:rsid w:val="00F300F7"/>
    <w:rsid w:val="00F30117"/>
    <w:rsid w:val="00F30529"/>
    <w:rsid w:val="00F30619"/>
    <w:rsid w:val="00F30EDD"/>
    <w:rsid w:val="00F30FF1"/>
    <w:rsid w:val="00F31130"/>
    <w:rsid w:val="00F311A7"/>
    <w:rsid w:val="00F31739"/>
    <w:rsid w:val="00F3251E"/>
    <w:rsid w:val="00F3252C"/>
    <w:rsid w:val="00F3310C"/>
    <w:rsid w:val="00F337E5"/>
    <w:rsid w:val="00F34568"/>
    <w:rsid w:val="00F35830"/>
    <w:rsid w:val="00F35875"/>
    <w:rsid w:val="00F358B2"/>
    <w:rsid w:val="00F35912"/>
    <w:rsid w:val="00F36281"/>
    <w:rsid w:val="00F363D9"/>
    <w:rsid w:val="00F365D4"/>
    <w:rsid w:val="00F3694B"/>
    <w:rsid w:val="00F36F13"/>
    <w:rsid w:val="00F370C5"/>
    <w:rsid w:val="00F3755F"/>
    <w:rsid w:val="00F3756C"/>
    <w:rsid w:val="00F40D85"/>
    <w:rsid w:val="00F410B0"/>
    <w:rsid w:val="00F41785"/>
    <w:rsid w:val="00F4391E"/>
    <w:rsid w:val="00F43D69"/>
    <w:rsid w:val="00F441F0"/>
    <w:rsid w:val="00F447E6"/>
    <w:rsid w:val="00F44B43"/>
    <w:rsid w:val="00F4543B"/>
    <w:rsid w:val="00F4549A"/>
    <w:rsid w:val="00F45813"/>
    <w:rsid w:val="00F45C96"/>
    <w:rsid w:val="00F45C9E"/>
    <w:rsid w:val="00F45FED"/>
    <w:rsid w:val="00F4647C"/>
    <w:rsid w:val="00F464CE"/>
    <w:rsid w:val="00F4653A"/>
    <w:rsid w:val="00F4775E"/>
    <w:rsid w:val="00F47D53"/>
    <w:rsid w:val="00F504D3"/>
    <w:rsid w:val="00F506B9"/>
    <w:rsid w:val="00F50787"/>
    <w:rsid w:val="00F50A97"/>
    <w:rsid w:val="00F519E0"/>
    <w:rsid w:val="00F52122"/>
    <w:rsid w:val="00F529A8"/>
    <w:rsid w:val="00F52D1B"/>
    <w:rsid w:val="00F52DB6"/>
    <w:rsid w:val="00F537C2"/>
    <w:rsid w:val="00F540B4"/>
    <w:rsid w:val="00F54316"/>
    <w:rsid w:val="00F54998"/>
    <w:rsid w:val="00F54C46"/>
    <w:rsid w:val="00F54FE5"/>
    <w:rsid w:val="00F5525F"/>
    <w:rsid w:val="00F560E8"/>
    <w:rsid w:val="00F56D04"/>
    <w:rsid w:val="00F56D2A"/>
    <w:rsid w:val="00F571F6"/>
    <w:rsid w:val="00F57265"/>
    <w:rsid w:val="00F57690"/>
    <w:rsid w:val="00F576FD"/>
    <w:rsid w:val="00F57BF9"/>
    <w:rsid w:val="00F57C25"/>
    <w:rsid w:val="00F57D9A"/>
    <w:rsid w:val="00F60001"/>
    <w:rsid w:val="00F6120C"/>
    <w:rsid w:val="00F6140D"/>
    <w:rsid w:val="00F61C16"/>
    <w:rsid w:val="00F61C6D"/>
    <w:rsid w:val="00F61E77"/>
    <w:rsid w:val="00F6255B"/>
    <w:rsid w:val="00F6290D"/>
    <w:rsid w:val="00F63F6B"/>
    <w:rsid w:val="00F643E0"/>
    <w:rsid w:val="00F64DC9"/>
    <w:rsid w:val="00F65243"/>
    <w:rsid w:val="00F65371"/>
    <w:rsid w:val="00F656AD"/>
    <w:rsid w:val="00F65915"/>
    <w:rsid w:val="00F65A61"/>
    <w:rsid w:val="00F65DE8"/>
    <w:rsid w:val="00F662C5"/>
    <w:rsid w:val="00F6640D"/>
    <w:rsid w:val="00F666C8"/>
    <w:rsid w:val="00F668FE"/>
    <w:rsid w:val="00F6733D"/>
    <w:rsid w:val="00F67933"/>
    <w:rsid w:val="00F67E7B"/>
    <w:rsid w:val="00F67EEC"/>
    <w:rsid w:val="00F67FA4"/>
    <w:rsid w:val="00F708D9"/>
    <w:rsid w:val="00F708F5"/>
    <w:rsid w:val="00F70A93"/>
    <w:rsid w:val="00F70FED"/>
    <w:rsid w:val="00F711B7"/>
    <w:rsid w:val="00F716E1"/>
    <w:rsid w:val="00F71A43"/>
    <w:rsid w:val="00F721CE"/>
    <w:rsid w:val="00F722B7"/>
    <w:rsid w:val="00F726D0"/>
    <w:rsid w:val="00F7290A"/>
    <w:rsid w:val="00F72937"/>
    <w:rsid w:val="00F7351A"/>
    <w:rsid w:val="00F73973"/>
    <w:rsid w:val="00F73B20"/>
    <w:rsid w:val="00F73BB2"/>
    <w:rsid w:val="00F74124"/>
    <w:rsid w:val="00F74283"/>
    <w:rsid w:val="00F74958"/>
    <w:rsid w:val="00F74DC0"/>
    <w:rsid w:val="00F757BA"/>
    <w:rsid w:val="00F75911"/>
    <w:rsid w:val="00F759E6"/>
    <w:rsid w:val="00F75B86"/>
    <w:rsid w:val="00F76D1A"/>
    <w:rsid w:val="00F76D49"/>
    <w:rsid w:val="00F77BB3"/>
    <w:rsid w:val="00F77E6F"/>
    <w:rsid w:val="00F8052E"/>
    <w:rsid w:val="00F8076F"/>
    <w:rsid w:val="00F812EE"/>
    <w:rsid w:val="00F81ACB"/>
    <w:rsid w:val="00F823DD"/>
    <w:rsid w:val="00F8263B"/>
    <w:rsid w:val="00F8267F"/>
    <w:rsid w:val="00F827F7"/>
    <w:rsid w:val="00F82F28"/>
    <w:rsid w:val="00F8331B"/>
    <w:rsid w:val="00F83375"/>
    <w:rsid w:val="00F837EE"/>
    <w:rsid w:val="00F83AEE"/>
    <w:rsid w:val="00F83CD9"/>
    <w:rsid w:val="00F83EEC"/>
    <w:rsid w:val="00F8449F"/>
    <w:rsid w:val="00F847DB"/>
    <w:rsid w:val="00F84A0B"/>
    <w:rsid w:val="00F84D08"/>
    <w:rsid w:val="00F84D4E"/>
    <w:rsid w:val="00F85142"/>
    <w:rsid w:val="00F85806"/>
    <w:rsid w:val="00F8592F"/>
    <w:rsid w:val="00F85963"/>
    <w:rsid w:val="00F85D1C"/>
    <w:rsid w:val="00F85DD4"/>
    <w:rsid w:val="00F861D4"/>
    <w:rsid w:val="00F86B77"/>
    <w:rsid w:val="00F86FB0"/>
    <w:rsid w:val="00F870DE"/>
    <w:rsid w:val="00F874A5"/>
    <w:rsid w:val="00F87C70"/>
    <w:rsid w:val="00F87DE9"/>
    <w:rsid w:val="00F904EB"/>
    <w:rsid w:val="00F90794"/>
    <w:rsid w:val="00F90B12"/>
    <w:rsid w:val="00F91201"/>
    <w:rsid w:val="00F9131B"/>
    <w:rsid w:val="00F91503"/>
    <w:rsid w:val="00F92483"/>
    <w:rsid w:val="00F932F3"/>
    <w:rsid w:val="00F93A03"/>
    <w:rsid w:val="00F93B65"/>
    <w:rsid w:val="00F93C30"/>
    <w:rsid w:val="00F94053"/>
    <w:rsid w:val="00F940B1"/>
    <w:rsid w:val="00F943F0"/>
    <w:rsid w:val="00F94464"/>
    <w:rsid w:val="00F951E7"/>
    <w:rsid w:val="00F95233"/>
    <w:rsid w:val="00F956BF"/>
    <w:rsid w:val="00F956FE"/>
    <w:rsid w:val="00F9583F"/>
    <w:rsid w:val="00F9589E"/>
    <w:rsid w:val="00F95B87"/>
    <w:rsid w:val="00F95CF2"/>
    <w:rsid w:val="00F95DCE"/>
    <w:rsid w:val="00F96218"/>
    <w:rsid w:val="00F96393"/>
    <w:rsid w:val="00F96ED9"/>
    <w:rsid w:val="00F96F77"/>
    <w:rsid w:val="00F9796D"/>
    <w:rsid w:val="00F97FAE"/>
    <w:rsid w:val="00FA00D9"/>
    <w:rsid w:val="00FA0DC6"/>
    <w:rsid w:val="00FA15AF"/>
    <w:rsid w:val="00FA1D42"/>
    <w:rsid w:val="00FA1D87"/>
    <w:rsid w:val="00FA1DEB"/>
    <w:rsid w:val="00FA2202"/>
    <w:rsid w:val="00FA2334"/>
    <w:rsid w:val="00FA25CE"/>
    <w:rsid w:val="00FA2757"/>
    <w:rsid w:val="00FA27A7"/>
    <w:rsid w:val="00FA29C9"/>
    <w:rsid w:val="00FA2C83"/>
    <w:rsid w:val="00FA3081"/>
    <w:rsid w:val="00FA3098"/>
    <w:rsid w:val="00FA3CED"/>
    <w:rsid w:val="00FA3DDF"/>
    <w:rsid w:val="00FA476C"/>
    <w:rsid w:val="00FA485B"/>
    <w:rsid w:val="00FA4AB9"/>
    <w:rsid w:val="00FA520B"/>
    <w:rsid w:val="00FA5769"/>
    <w:rsid w:val="00FA576E"/>
    <w:rsid w:val="00FA5B4F"/>
    <w:rsid w:val="00FA5E9D"/>
    <w:rsid w:val="00FA6147"/>
    <w:rsid w:val="00FA675C"/>
    <w:rsid w:val="00FA6D40"/>
    <w:rsid w:val="00FA7086"/>
    <w:rsid w:val="00FA716F"/>
    <w:rsid w:val="00FA7E79"/>
    <w:rsid w:val="00FB00FC"/>
    <w:rsid w:val="00FB03B7"/>
    <w:rsid w:val="00FB04C7"/>
    <w:rsid w:val="00FB063F"/>
    <w:rsid w:val="00FB0834"/>
    <w:rsid w:val="00FB0D8A"/>
    <w:rsid w:val="00FB14C1"/>
    <w:rsid w:val="00FB2B4A"/>
    <w:rsid w:val="00FB3187"/>
    <w:rsid w:val="00FB33C6"/>
    <w:rsid w:val="00FB39A6"/>
    <w:rsid w:val="00FB3D8F"/>
    <w:rsid w:val="00FB4650"/>
    <w:rsid w:val="00FB56A6"/>
    <w:rsid w:val="00FB5814"/>
    <w:rsid w:val="00FB6797"/>
    <w:rsid w:val="00FB6854"/>
    <w:rsid w:val="00FB68BA"/>
    <w:rsid w:val="00FB7006"/>
    <w:rsid w:val="00FC0106"/>
    <w:rsid w:val="00FC0490"/>
    <w:rsid w:val="00FC0A94"/>
    <w:rsid w:val="00FC12D3"/>
    <w:rsid w:val="00FC1398"/>
    <w:rsid w:val="00FC2136"/>
    <w:rsid w:val="00FC253A"/>
    <w:rsid w:val="00FC29B5"/>
    <w:rsid w:val="00FC3073"/>
    <w:rsid w:val="00FC3A5E"/>
    <w:rsid w:val="00FC3DF0"/>
    <w:rsid w:val="00FC48CB"/>
    <w:rsid w:val="00FC4909"/>
    <w:rsid w:val="00FC51D1"/>
    <w:rsid w:val="00FC5595"/>
    <w:rsid w:val="00FC5AF6"/>
    <w:rsid w:val="00FC5DDF"/>
    <w:rsid w:val="00FC5F22"/>
    <w:rsid w:val="00FC6317"/>
    <w:rsid w:val="00FC6987"/>
    <w:rsid w:val="00FC7609"/>
    <w:rsid w:val="00FC7954"/>
    <w:rsid w:val="00FC7BAF"/>
    <w:rsid w:val="00FD0A95"/>
    <w:rsid w:val="00FD1378"/>
    <w:rsid w:val="00FD150B"/>
    <w:rsid w:val="00FD1812"/>
    <w:rsid w:val="00FD1A03"/>
    <w:rsid w:val="00FD1A3E"/>
    <w:rsid w:val="00FD216E"/>
    <w:rsid w:val="00FD217E"/>
    <w:rsid w:val="00FD3E97"/>
    <w:rsid w:val="00FD43CF"/>
    <w:rsid w:val="00FD45A4"/>
    <w:rsid w:val="00FD4F48"/>
    <w:rsid w:val="00FD52E8"/>
    <w:rsid w:val="00FD583F"/>
    <w:rsid w:val="00FD5B91"/>
    <w:rsid w:val="00FD62B6"/>
    <w:rsid w:val="00FD64A0"/>
    <w:rsid w:val="00FD67F2"/>
    <w:rsid w:val="00FD71DC"/>
    <w:rsid w:val="00FD75C1"/>
    <w:rsid w:val="00FD7866"/>
    <w:rsid w:val="00FD7D32"/>
    <w:rsid w:val="00FD7E0C"/>
    <w:rsid w:val="00FE0184"/>
    <w:rsid w:val="00FE0DBA"/>
    <w:rsid w:val="00FE0F14"/>
    <w:rsid w:val="00FE1877"/>
    <w:rsid w:val="00FE1C81"/>
    <w:rsid w:val="00FE20C7"/>
    <w:rsid w:val="00FE20FD"/>
    <w:rsid w:val="00FE2807"/>
    <w:rsid w:val="00FE28EF"/>
    <w:rsid w:val="00FE291F"/>
    <w:rsid w:val="00FE39A6"/>
    <w:rsid w:val="00FE3D6E"/>
    <w:rsid w:val="00FE43DA"/>
    <w:rsid w:val="00FE4BB2"/>
    <w:rsid w:val="00FE4F42"/>
    <w:rsid w:val="00FE56BC"/>
    <w:rsid w:val="00FE58AD"/>
    <w:rsid w:val="00FE5CA3"/>
    <w:rsid w:val="00FE5CD3"/>
    <w:rsid w:val="00FE5F36"/>
    <w:rsid w:val="00FE632B"/>
    <w:rsid w:val="00FE6A57"/>
    <w:rsid w:val="00FE6D2B"/>
    <w:rsid w:val="00FE7B5C"/>
    <w:rsid w:val="00FF0399"/>
    <w:rsid w:val="00FF05C1"/>
    <w:rsid w:val="00FF0D68"/>
    <w:rsid w:val="00FF1080"/>
    <w:rsid w:val="00FF1454"/>
    <w:rsid w:val="00FF1D1A"/>
    <w:rsid w:val="00FF1F6B"/>
    <w:rsid w:val="00FF1F85"/>
    <w:rsid w:val="00FF24AB"/>
    <w:rsid w:val="00FF2605"/>
    <w:rsid w:val="00FF29FD"/>
    <w:rsid w:val="00FF2BAC"/>
    <w:rsid w:val="00FF3097"/>
    <w:rsid w:val="00FF37C7"/>
    <w:rsid w:val="00FF3A4B"/>
    <w:rsid w:val="00FF48A1"/>
    <w:rsid w:val="00FF49A6"/>
    <w:rsid w:val="00FF4D41"/>
    <w:rsid w:val="00FF4E86"/>
    <w:rsid w:val="00FF4F6F"/>
    <w:rsid w:val="00FF4F7D"/>
    <w:rsid w:val="00FF50C9"/>
    <w:rsid w:val="00FF5305"/>
    <w:rsid w:val="00FF57D6"/>
    <w:rsid w:val="00FF580A"/>
    <w:rsid w:val="00FF61A5"/>
    <w:rsid w:val="00FF62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33B35"/>
  <w15:chartTrackingRefBased/>
  <w15:docId w15:val="{1CB6DB74-E6C9-431F-98A9-D9CDCC74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C0"/>
    <w:rPr>
      <w:rFonts w:ascii="Calibri" w:eastAsia="SimSun" w:hAnsi="Calibri" w:cs="Times New Roman"/>
      <w:sz w:val="18"/>
      <w:lang w:eastAsia="zh-CN"/>
    </w:rPr>
  </w:style>
  <w:style w:type="paragraph" w:styleId="Heading1">
    <w:name w:val="heading 1"/>
    <w:basedOn w:val="Normal"/>
    <w:next w:val="Normal"/>
    <w:link w:val="Heading1Char"/>
    <w:uiPriority w:val="9"/>
    <w:qFormat/>
    <w:rsid w:val="001B26B4"/>
    <w:pPr>
      <w:outlineLvl w:val="0"/>
    </w:pPr>
    <w:rPr>
      <w:rFonts w:eastAsia="Times New Roman" w:cs="Calibri"/>
      <w:b/>
      <w:bCs/>
      <w:color w:val="000000"/>
      <w:sz w:val="21"/>
      <w:szCs w:val="21"/>
      <w:lang w:eastAsia="en-US"/>
    </w:rPr>
  </w:style>
  <w:style w:type="paragraph" w:styleId="Heading2">
    <w:name w:val="heading 2"/>
    <w:basedOn w:val="Normal"/>
    <w:next w:val="Normal"/>
    <w:link w:val="Heading2Char"/>
    <w:uiPriority w:val="9"/>
    <w:qFormat/>
    <w:rsid w:val="001A3B4D"/>
    <w:pPr>
      <w:outlineLvl w:val="1"/>
    </w:pPr>
    <w:rPr>
      <w:rFonts w:eastAsia="Times New Roman" w:cs="Calibri"/>
      <w:b/>
      <w:bCs/>
      <w:color w:val="000000"/>
      <w:sz w:val="24"/>
      <w:szCs w:val="21"/>
      <w:lang w:eastAsia="en-US"/>
    </w:rPr>
  </w:style>
  <w:style w:type="paragraph" w:styleId="Heading3">
    <w:name w:val="heading 3"/>
    <w:next w:val="Normal"/>
    <w:link w:val="Heading3Char"/>
    <w:uiPriority w:val="9"/>
    <w:qFormat/>
    <w:rsid w:val="002C7065"/>
    <w:pPr>
      <w:outlineLvl w:val="2"/>
    </w:pPr>
    <w:rPr>
      <w:rFonts w:ascii="Calibri" w:eastAsia="Times New Roman" w:hAnsi="Calibri" w:cs="Calibri"/>
      <w:b/>
      <w:bCs/>
      <w:color w:val="000000"/>
      <w:sz w:val="20"/>
      <w:szCs w:val="21"/>
    </w:rPr>
  </w:style>
  <w:style w:type="paragraph" w:styleId="Heading4">
    <w:name w:val="heading 4"/>
    <w:basedOn w:val="Normal"/>
    <w:next w:val="Normal"/>
    <w:link w:val="Heading4Char"/>
    <w:uiPriority w:val="9"/>
    <w:semiHidden/>
    <w:unhideWhenUsed/>
    <w:qFormat/>
    <w:rsid w:val="006B5A2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A2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D8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D8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D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D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B4"/>
    <w:rPr>
      <w:rFonts w:ascii="Calibri" w:eastAsia="Times New Roman" w:hAnsi="Calibri" w:cs="Calibri"/>
      <w:b/>
      <w:bCs/>
      <w:color w:val="000000"/>
      <w:sz w:val="21"/>
      <w:szCs w:val="21"/>
    </w:rPr>
  </w:style>
  <w:style w:type="character" w:customStyle="1" w:styleId="Heading2Char">
    <w:name w:val="Heading 2 Char"/>
    <w:basedOn w:val="DefaultParagraphFont"/>
    <w:link w:val="Heading2"/>
    <w:uiPriority w:val="9"/>
    <w:rsid w:val="001A3B4D"/>
    <w:rPr>
      <w:rFonts w:ascii="Calibri" w:eastAsia="Times New Roman" w:hAnsi="Calibri" w:cs="Calibri"/>
      <w:b/>
      <w:bCs/>
      <w:color w:val="000000"/>
      <w:szCs w:val="21"/>
    </w:rPr>
  </w:style>
  <w:style w:type="character" w:customStyle="1" w:styleId="Heading3Char">
    <w:name w:val="Heading 3 Char"/>
    <w:basedOn w:val="DefaultParagraphFont"/>
    <w:link w:val="Heading3"/>
    <w:uiPriority w:val="9"/>
    <w:rsid w:val="002C7065"/>
    <w:rPr>
      <w:rFonts w:ascii="Calibri" w:eastAsia="Times New Roman" w:hAnsi="Calibri" w:cs="Calibri"/>
      <w:b/>
      <w:bCs/>
      <w:color w:val="000000"/>
      <w:sz w:val="20"/>
      <w:szCs w:val="21"/>
    </w:rPr>
  </w:style>
  <w:style w:type="character" w:customStyle="1" w:styleId="Heading4Char">
    <w:name w:val="Heading 4 Char"/>
    <w:basedOn w:val="DefaultParagraphFont"/>
    <w:link w:val="Heading4"/>
    <w:uiPriority w:val="9"/>
    <w:semiHidden/>
    <w:rsid w:val="006B5A2E"/>
    <w:rPr>
      <w:rFonts w:asciiTheme="majorHAnsi" w:eastAsiaTheme="majorEastAsia" w:hAnsiTheme="majorHAnsi" w:cstheme="majorBidi"/>
      <w:i/>
      <w:iCs/>
      <w:color w:val="2F5496" w:themeColor="accent1" w:themeShade="BF"/>
      <w:sz w:val="20"/>
      <w:lang w:eastAsia="zh-CN"/>
    </w:rPr>
  </w:style>
  <w:style w:type="character" w:customStyle="1" w:styleId="Heading5Char">
    <w:name w:val="Heading 5 Char"/>
    <w:basedOn w:val="DefaultParagraphFont"/>
    <w:link w:val="Heading5"/>
    <w:uiPriority w:val="9"/>
    <w:semiHidden/>
    <w:rsid w:val="006B5A2E"/>
    <w:rPr>
      <w:rFonts w:asciiTheme="majorHAnsi" w:eastAsiaTheme="majorEastAsia" w:hAnsiTheme="majorHAnsi" w:cstheme="majorBidi"/>
      <w:color w:val="2F5496" w:themeColor="accent1" w:themeShade="BF"/>
      <w:sz w:val="20"/>
      <w:lang w:eastAsia="zh-CN"/>
    </w:rPr>
  </w:style>
  <w:style w:type="table" w:customStyle="1" w:styleId="AMRreport">
    <w:name w:val="AMR report"/>
    <w:basedOn w:val="TableNormal"/>
    <w:uiPriority w:val="99"/>
    <w:rsid w:val="00963D64"/>
    <w:pPr>
      <w:jc w:val="center"/>
    </w:pPr>
    <w:rPr>
      <w:rFonts w:ascii="Arial" w:hAnsi="Arial" w:cs="Arial (Body CS)"/>
      <w:sz w:val="20"/>
    </w:rPr>
    <w:tblPr>
      <w:tblBorders>
        <w:top w:val="single" w:sz="4" w:space="0" w:color="auto"/>
        <w:bottom w:val="single" w:sz="4" w:space="0" w:color="auto"/>
        <w:insideH w:val="single" w:sz="4" w:space="0" w:color="auto"/>
      </w:tblBorders>
    </w:tblPr>
    <w:trPr>
      <w:tblHeader/>
    </w:trPr>
    <w:tcPr>
      <w:vAlign w:val="center"/>
    </w:tcPr>
    <w:tblStylePr w:type="firstCol">
      <w:pPr>
        <w:jc w:val="left"/>
      </w:pPr>
      <w:rPr>
        <w:rFonts w:ascii="Arial" w:hAnsi="Arial"/>
        <w:sz w:val="20"/>
      </w:rPr>
    </w:tblStylePr>
  </w:style>
  <w:style w:type="paragraph" w:styleId="TOC1">
    <w:name w:val="toc 1"/>
    <w:basedOn w:val="Normal"/>
    <w:next w:val="Normal"/>
    <w:autoRedefine/>
    <w:uiPriority w:val="39"/>
    <w:qFormat/>
    <w:rsid w:val="009B7365"/>
    <w:pPr>
      <w:tabs>
        <w:tab w:val="right" w:leader="dot" w:pos="10457"/>
      </w:tabs>
      <w:spacing w:before="80"/>
    </w:pPr>
    <w:rPr>
      <w:rFonts w:asciiTheme="minorHAnsi" w:hAnsiTheme="minorHAnsi"/>
      <w:b/>
      <w:bCs/>
      <w:szCs w:val="20"/>
    </w:rPr>
  </w:style>
  <w:style w:type="paragraph" w:styleId="Footer">
    <w:name w:val="footer"/>
    <w:basedOn w:val="FootnoteText"/>
    <w:link w:val="FooterChar"/>
    <w:uiPriority w:val="99"/>
    <w:rsid w:val="001B26B4"/>
    <w:rPr>
      <w:color w:val="808080"/>
      <w:szCs w:val="18"/>
    </w:rPr>
  </w:style>
  <w:style w:type="paragraph" w:styleId="FootnoteText">
    <w:name w:val="footnote text"/>
    <w:basedOn w:val="Normal"/>
    <w:link w:val="FootnoteTextChar"/>
    <w:uiPriority w:val="99"/>
    <w:semiHidden/>
    <w:unhideWhenUsed/>
    <w:rsid w:val="001B26B4"/>
    <w:rPr>
      <w:szCs w:val="20"/>
    </w:rPr>
  </w:style>
  <w:style w:type="character" w:customStyle="1" w:styleId="FootnoteTextChar">
    <w:name w:val="Footnote Text Char"/>
    <w:basedOn w:val="DefaultParagraphFont"/>
    <w:link w:val="FootnoteText"/>
    <w:uiPriority w:val="99"/>
    <w:semiHidden/>
    <w:rsid w:val="001B26B4"/>
    <w:rPr>
      <w:rFonts w:ascii="Calibri" w:eastAsia="SimSun" w:hAnsi="Calibri" w:cs="Times New Roman"/>
      <w:sz w:val="20"/>
      <w:szCs w:val="20"/>
      <w:lang w:eastAsia="zh-CN"/>
    </w:rPr>
  </w:style>
  <w:style w:type="character" w:customStyle="1" w:styleId="FooterChar">
    <w:name w:val="Footer Char"/>
    <w:basedOn w:val="DefaultParagraphFont"/>
    <w:link w:val="Footer"/>
    <w:uiPriority w:val="99"/>
    <w:rsid w:val="001B26B4"/>
    <w:rPr>
      <w:rFonts w:ascii="Calibri" w:eastAsia="SimSun" w:hAnsi="Calibri" w:cs="Times New Roman"/>
      <w:color w:val="808080"/>
      <w:sz w:val="18"/>
      <w:szCs w:val="18"/>
      <w:lang w:eastAsia="zh-CN"/>
    </w:rPr>
  </w:style>
  <w:style w:type="character" w:styleId="PageNumber">
    <w:name w:val="page number"/>
    <w:uiPriority w:val="99"/>
    <w:rsid w:val="001B26B4"/>
    <w:rPr>
      <w:rFonts w:ascii="Calibri" w:hAnsi="Calibri" w:cs="Calibri"/>
      <w:color w:val="808080"/>
      <w:sz w:val="18"/>
      <w:szCs w:val="20"/>
    </w:rPr>
  </w:style>
  <w:style w:type="character" w:styleId="Hyperlink">
    <w:name w:val="Hyperlink"/>
    <w:uiPriority w:val="99"/>
    <w:unhideWhenUsed/>
    <w:rsid w:val="001B26B4"/>
    <w:rPr>
      <w:color w:val="0000D4"/>
      <w:u w:val="single"/>
    </w:rPr>
  </w:style>
  <w:style w:type="paragraph" w:styleId="ListParagraph">
    <w:name w:val="List Paragraph"/>
    <w:aliases w:val="Bullet List,FooterText,List Paragraph1,numbered,Paragraphe de liste1,列出段落,列出段落1,Bulletr List Paragraph,List Paragraph2,List Paragraph21,Párrafo de lista1,Parágrafo da Lista1,リスト段落1,Listeafsnit1,Plan,Colorful List Accent 1,References"/>
    <w:basedOn w:val="Normal"/>
    <w:link w:val="ListParagraphChar"/>
    <w:uiPriority w:val="34"/>
    <w:qFormat/>
    <w:rsid w:val="001B26B4"/>
    <w:pPr>
      <w:ind w:left="720"/>
      <w:contextualSpacing/>
    </w:pPr>
  </w:style>
  <w:style w:type="paragraph" w:styleId="BodyText">
    <w:name w:val="Body Text"/>
    <w:basedOn w:val="Normal"/>
    <w:link w:val="BodyTextChar"/>
    <w:uiPriority w:val="99"/>
    <w:rsid w:val="001B26B4"/>
    <w:pPr>
      <w:spacing w:before="120" w:after="240"/>
    </w:pPr>
    <w:rPr>
      <w:sz w:val="22"/>
      <w:szCs w:val="22"/>
    </w:rPr>
  </w:style>
  <w:style w:type="character" w:customStyle="1" w:styleId="BodyTextChar">
    <w:name w:val="Body Text Char"/>
    <w:basedOn w:val="DefaultParagraphFont"/>
    <w:link w:val="BodyText"/>
    <w:uiPriority w:val="99"/>
    <w:rsid w:val="001B26B4"/>
    <w:rPr>
      <w:rFonts w:ascii="Calibri" w:eastAsia="SimSun" w:hAnsi="Calibri" w:cs="Times New Roman"/>
      <w:sz w:val="22"/>
      <w:szCs w:val="22"/>
      <w:lang w:eastAsia="zh-CN"/>
    </w:rPr>
  </w:style>
  <w:style w:type="paragraph" w:customStyle="1" w:styleId="SectionwithRule2">
    <w:name w:val="Section with Rule2"/>
    <w:basedOn w:val="Normal"/>
    <w:qFormat/>
    <w:rsid w:val="008E03E7"/>
    <w:pPr>
      <w:keepNext/>
      <w:keepLines/>
      <w:spacing w:after="360"/>
      <w:outlineLvl w:val="0"/>
    </w:pPr>
    <w:rPr>
      <w:rFonts w:ascii="Century Gothic" w:eastAsiaTheme="majorEastAsia" w:hAnsi="Century Gothic" w:cstheme="majorBidi"/>
      <w:b/>
      <w:bCs/>
      <w:color w:val="32B09D"/>
      <w:sz w:val="44"/>
      <w:szCs w:val="44"/>
      <w:lang w:eastAsia="en-US"/>
    </w:rPr>
  </w:style>
  <w:style w:type="paragraph" w:styleId="TOC2">
    <w:name w:val="toc 2"/>
    <w:basedOn w:val="Normal"/>
    <w:next w:val="Normal"/>
    <w:autoRedefine/>
    <w:uiPriority w:val="39"/>
    <w:unhideWhenUsed/>
    <w:rsid w:val="000D7598"/>
    <w:pPr>
      <w:tabs>
        <w:tab w:val="right" w:pos="10454"/>
      </w:tabs>
      <w:spacing w:before="120"/>
      <w:ind w:left="200"/>
    </w:pPr>
    <w:rPr>
      <w:rFonts w:asciiTheme="minorHAnsi" w:hAnsiTheme="minorHAnsi"/>
      <w:iCs/>
      <w:szCs w:val="20"/>
    </w:rPr>
  </w:style>
  <w:style w:type="paragraph" w:styleId="TOC3">
    <w:name w:val="toc 3"/>
    <w:next w:val="Normal"/>
    <w:autoRedefine/>
    <w:uiPriority w:val="39"/>
    <w:unhideWhenUsed/>
    <w:rsid w:val="00A3287C"/>
    <w:pPr>
      <w:ind w:left="400"/>
    </w:pPr>
    <w:rPr>
      <w:rFonts w:eastAsia="SimSun" w:cs="Times New Roman"/>
      <w:sz w:val="18"/>
      <w:szCs w:val="20"/>
      <w:lang w:eastAsia="zh-CN"/>
    </w:rPr>
  </w:style>
  <w:style w:type="paragraph" w:styleId="TOC4">
    <w:name w:val="toc 4"/>
    <w:basedOn w:val="Normal"/>
    <w:next w:val="Normal"/>
    <w:autoRedefine/>
    <w:uiPriority w:val="39"/>
    <w:unhideWhenUsed/>
    <w:rsid w:val="006B5A2E"/>
    <w:pPr>
      <w:ind w:left="600"/>
    </w:pPr>
    <w:rPr>
      <w:rFonts w:asciiTheme="minorHAnsi" w:hAnsiTheme="minorHAnsi"/>
      <w:szCs w:val="20"/>
    </w:rPr>
  </w:style>
  <w:style w:type="paragraph" w:styleId="TOC5">
    <w:name w:val="toc 5"/>
    <w:basedOn w:val="Normal"/>
    <w:next w:val="Normal"/>
    <w:autoRedefine/>
    <w:uiPriority w:val="39"/>
    <w:unhideWhenUsed/>
    <w:rsid w:val="006B5A2E"/>
    <w:pPr>
      <w:ind w:left="800"/>
    </w:pPr>
    <w:rPr>
      <w:rFonts w:asciiTheme="minorHAnsi" w:hAnsiTheme="minorHAnsi"/>
      <w:szCs w:val="20"/>
    </w:rPr>
  </w:style>
  <w:style w:type="paragraph" w:styleId="TOC6">
    <w:name w:val="toc 6"/>
    <w:basedOn w:val="Normal"/>
    <w:next w:val="Normal"/>
    <w:autoRedefine/>
    <w:uiPriority w:val="39"/>
    <w:unhideWhenUsed/>
    <w:rsid w:val="006B5A2E"/>
    <w:pPr>
      <w:ind w:left="1000"/>
    </w:pPr>
    <w:rPr>
      <w:rFonts w:asciiTheme="minorHAnsi" w:hAnsiTheme="minorHAnsi"/>
      <w:szCs w:val="20"/>
    </w:rPr>
  </w:style>
  <w:style w:type="paragraph" w:styleId="TOC7">
    <w:name w:val="toc 7"/>
    <w:basedOn w:val="Normal"/>
    <w:next w:val="Normal"/>
    <w:autoRedefine/>
    <w:uiPriority w:val="39"/>
    <w:unhideWhenUsed/>
    <w:rsid w:val="006B5A2E"/>
    <w:pPr>
      <w:ind w:left="1200"/>
    </w:pPr>
    <w:rPr>
      <w:rFonts w:asciiTheme="minorHAnsi" w:hAnsiTheme="minorHAnsi"/>
      <w:szCs w:val="20"/>
    </w:rPr>
  </w:style>
  <w:style w:type="paragraph" w:styleId="TOC8">
    <w:name w:val="toc 8"/>
    <w:basedOn w:val="Normal"/>
    <w:next w:val="Normal"/>
    <w:autoRedefine/>
    <w:uiPriority w:val="39"/>
    <w:unhideWhenUsed/>
    <w:rsid w:val="006B5A2E"/>
    <w:pPr>
      <w:ind w:left="1400"/>
    </w:pPr>
    <w:rPr>
      <w:rFonts w:asciiTheme="minorHAnsi" w:hAnsiTheme="minorHAnsi"/>
      <w:szCs w:val="20"/>
    </w:rPr>
  </w:style>
  <w:style w:type="paragraph" w:styleId="TOC9">
    <w:name w:val="toc 9"/>
    <w:basedOn w:val="Normal"/>
    <w:next w:val="Normal"/>
    <w:autoRedefine/>
    <w:uiPriority w:val="39"/>
    <w:unhideWhenUsed/>
    <w:rsid w:val="006B5A2E"/>
    <w:pPr>
      <w:ind w:left="1600"/>
    </w:pPr>
    <w:rPr>
      <w:rFonts w:asciiTheme="minorHAnsi" w:hAnsiTheme="minorHAnsi"/>
      <w:szCs w:val="20"/>
    </w:rPr>
  </w:style>
  <w:style w:type="paragraph" w:styleId="NoSpacing">
    <w:name w:val="No Spacing"/>
    <w:uiPriority w:val="1"/>
    <w:qFormat/>
    <w:rsid w:val="006B5A2E"/>
    <w:rPr>
      <w:rFonts w:ascii="Calibri" w:eastAsia="SimSun" w:hAnsi="Calibri" w:cs="Times New Roman"/>
      <w:sz w:val="20"/>
      <w:lang w:eastAsia="zh-CN"/>
    </w:rPr>
  </w:style>
  <w:style w:type="paragraph" w:styleId="BalloonText">
    <w:name w:val="Balloon Text"/>
    <w:basedOn w:val="Normal"/>
    <w:link w:val="BalloonTextChar"/>
    <w:uiPriority w:val="99"/>
    <w:semiHidden/>
    <w:unhideWhenUsed/>
    <w:rsid w:val="008E31F2"/>
    <w:rPr>
      <w:rFonts w:ascii="Times New Roman" w:hAnsi="Times New Roman"/>
      <w:szCs w:val="18"/>
    </w:rPr>
  </w:style>
  <w:style w:type="character" w:customStyle="1" w:styleId="BalloonTextChar">
    <w:name w:val="Balloon Text Char"/>
    <w:basedOn w:val="DefaultParagraphFont"/>
    <w:link w:val="BalloonText"/>
    <w:uiPriority w:val="99"/>
    <w:semiHidden/>
    <w:rsid w:val="008E31F2"/>
    <w:rPr>
      <w:rFonts w:ascii="Times New Roman" w:eastAsia="SimSun" w:hAnsi="Times New Roman" w:cs="Times New Roman"/>
      <w:sz w:val="18"/>
      <w:szCs w:val="18"/>
      <w:lang w:eastAsia="zh-CN"/>
    </w:rPr>
  </w:style>
  <w:style w:type="character" w:styleId="CommentReference">
    <w:name w:val="annotation reference"/>
    <w:basedOn w:val="DefaultParagraphFont"/>
    <w:uiPriority w:val="99"/>
    <w:unhideWhenUsed/>
    <w:rsid w:val="008E31F2"/>
    <w:rPr>
      <w:sz w:val="16"/>
      <w:szCs w:val="16"/>
    </w:rPr>
  </w:style>
  <w:style w:type="paragraph" w:styleId="CommentText">
    <w:name w:val="annotation text"/>
    <w:basedOn w:val="Normal"/>
    <w:link w:val="CommentTextChar"/>
    <w:uiPriority w:val="99"/>
    <w:unhideWhenUsed/>
    <w:rsid w:val="008E31F2"/>
    <w:rPr>
      <w:szCs w:val="20"/>
    </w:rPr>
  </w:style>
  <w:style w:type="character" w:customStyle="1" w:styleId="CommentTextChar">
    <w:name w:val="Comment Text Char"/>
    <w:basedOn w:val="DefaultParagraphFont"/>
    <w:link w:val="CommentText"/>
    <w:uiPriority w:val="99"/>
    <w:rsid w:val="008E31F2"/>
    <w:rPr>
      <w:rFonts w:ascii="Calibri" w:eastAsia="SimSu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E31F2"/>
    <w:rPr>
      <w:b/>
      <w:bCs/>
    </w:rPr>
  </w:style>
  <w:style w:type="character" w:customStyle="1" w:styleId="CommentSubjectChar">
    <w:name w:val="Comment Subject Char"/>
    <w:basedOn w:val="CommentTextChar"/>
    <w:link w:val="CommentSubject"/>
    <w:uiPriority w:val="99"/>
    <w:semiHidden/>
    <w:rsid w:val="008E31F2"/>
    <w:rPr>
      <w:rFonts w:ascii="Calibri" w:eastAsia="SimSun" w:hAnsi="Calibri" w:cs="Times New Roman"/>
      <w:b/>
      <w:bCs/>
      <w:sz w:val="20"/>
      <w:szCs w:val="20"/>
      <w:lang w:eastAsia="zh-CN"/>
    </w:rPr>
  </w:style>
  <w:style w:type="character" w:styleId="FollowedHyperlink">
    <w:name w:val="FollowedHyperlink"/>
    <w:basedOn w:val="DefaultParagraphFont"/>
    <w:uiPriority w:val="99"/>
    <w:semiHidden/>
    <w:unhideWhenUsed/>
    <w:rsid w:val="00F9589E"/>
    <w:rPr>
      <w:color w:val="954F72"/>
      <w:u w:val="single"/>
    </w:rPr>
  </w:style>
  <w:style w:type="paragraph" w:customStyle="1" w:styleId="msonormal0">
    <w:name w:val="msonormal"/>
    <w:basedOn w:val="Normal"/>
    <w:rsid w:val="00F9589E"/>
    <w:pPr>
      <w:spacing w:before="100" w:beforeAutospacing="1" w:after="100" w:afterAutospacing="1"/>
    </w:pPr>
    <w:rPr>
      <w:rFonts w:ascii="Times New Roman" w:eastAsia="Times New Roman" w:hAnsi="Times New Roman"/>
      <w:sz w:val="24"/>
      <w:lang w:eastAsia="en-US"/>
    </w:rPr>
  </w:style>
  <w:style w:type="paragraph" w:customStyle="1" w:styleId="xl65">
    <w:name w:val="xl6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jc w:val="center"/>
      <w:textAlignment w:val="center"/>
    </w:pPr>
    <w:rPr>
      <w:rFonts w:ascii="Times New Roman" w:eastAsia="Times New Roman" w:hAnsi="Times New Roman"/>
      <w:sz w:val="24"/>
      <w:lang w:eastAsia="en-US"/>
    </w:rPr>
  </w:style>
  <w:style w:type="paragraph" w:customStyle="1" w:styleId="xl66">
    <w:name w:val="xl66"/>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67">
    <w:name w:val="xl67"/>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jc w:val="center"/>
      <w:textAlignment w:val="center"/>
    </w:pPr>
    <w:rPr>
      <w:rFonts w:ascii="Times New Roman" w:eastAsia="Times New Roman" w:hAnsi="Times New Roman"/>
      <w:b/>
      <w:bCs/>
      <w:sz w:val="24"/>
      <w:lang w:eastAsia="en-US"/>
    </w:rPr>
  </w:style>
  <w:style w:type="paragraph" w:customStyle="1" w:styleId="xl68">
    <w:name w:val="xl68"/>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69">
    <w:name w:val="xl69"/>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70">
    <w:name w:val="xl70"/>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1">
    <w:name w:val="xl71"/>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2">
    <w:name w:val="xl72"/>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jc w:val="center"/>
      <w:textAlignment w:val="center"/>
    </w:pPr>
    <w:rPr>
      <w:rFonts w:ascii="Times New Roman" w:eastAsia="Times New Roman" w:hAnsi="Times New Roman"/>
      <w:b/>
      <w:bCs/>
      <w:color w:val="F2F2F2"/>
      <w:sz w:val="24"/>
      <w:lang w:eastAsia="en-US"/>
    </w:rPr>
  </w:style>
  <w:style w:type="paragraph" w:customStyle="1" w:styleId="xl73">
    <w:name w:val="xl73"/>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4">
    <w:name w:val="xl74"/>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5">
    <w:name w:val="xl7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color w:val="000000"/>
      <w:sz w:val="24"/>
      <w:lang w:eastAsia="en-US"/>
    </w:rPr>
  </w:style>
  <w:style w:type="paragraph" w:customStyle="1" w:styleId="xl76">
    <w:name w:val="xl76"/>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7">
    <w:name w:val="xl77"/>
    <w:basedOn w:val="Normal"/>
    <w:rsid w:val="00086095"/>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8">
    <w:name w:val="xl78"/>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9">
    <w:name w:val="xl79"/>
    <w:basedOn w:val="Normal"/>
    <w:rsid w:val="00086095"/>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i/>
      <w:iCs/>
      <w:sz w:val="21"/>
      <w:szCs w:val="21"/>
      <w:lang w:eastAsia="en-US"/>
    </w:rPr>
  </w:style>
  <w:style w:type="paragraph" w:customStyle="1" w:styleId="xl80">
    <w:name w:val="xl80"/>
    <w:basedOn w:val="Normal"/>
    <w:rsid w:val="00086095"/>
    <w:pPr>
      <w:spacing w:before="100" w:beforeAutospacing="1" w:after="100" w:afterAutospacing="1"/>
    </w:pPr>
    <w:rPr>
      <w:rFonts w:ascii="Times New Roman" w:eastAsia="Times New Roman" w:hAnsi="Times New Roman"/>
      <w:szCs w:val="20"/>
      <w:lang w:eastAsia="en-US"/>
    </w:rPr>
  </w:style>
  <w:style w:type="paragraph" w:styleId="Revision">
    <w:name w:val="Revision"/>
    <w:hidden/>
    <w:uiPriority w:val="99"/>
    <w:semiHidden/>
    <w:rsid w:val="005322B3"/>
    <w:rPr>
      <w:rFonts w:ascii="Calibri" w:eastAsia="SimSun" w:hAnsi="Calibri" w:cs="Times New Roman"/>
      <w:sz w:val="20"/>
      <w:lang w:eastAsia="zh-CN"/>
    </w:rPr>
  </w:style>
  <w:style w:type="paragraph" w:customStyle="1" w:styleId="xl81">
    <w:name w:val="xl81"/>
    <w:basedOn w:val="Normal"/>
    <w:rsid w:val="00A630B6"/>
    <w:pPr>
      <w:pBdr>
        <w:top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xl82">
    <w:name w:val="xl82"/>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jc w:val="center"/>
      <w:textAlignment w:val="center"/>
    </w:pPr>
    <w:rPr>
      <w:rFonts w:ascii="Times New Roman" w:eastAsia="Times New Roman" w:hAnsi="Times New Roman"/>
      <w:sz w:val="21"/>
      <w:szCs w:val="21"/>
      <w:lang w:eastAsia="en-US"/>
    </w:rPr>
  </w:style>
  <w:style w:type="paragraph" w:customStyle="1" w:styleId="xl83">
    <w:name w:val="xl83"/>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4">
    <w:name w:val="xl84"/>
    <w:basedOn w:val="Normal"/>
    <w:rsid w:val="00A630B6"/>
    <w:pPr>
      <w:pBdr>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Default">
    <w:name w:val="Default"/>
    <w:rsid w:val="003D1432"/>
    <w:pPr>
      <w:widowControl w:val="0"/>
      <w:autoSpaceDE w:val="0"/>
      <w:autoSpaceDN w:val="0"/>
      <w:adjustRightInd w:val="0"/>
    </w:pPr>
    <w:rPr>
      <w:rFonts w:ascii="Arial" w:eastAsia="SimSun" w:hAnsi="Arial" w:cs="Arial"/>
      <w:color w:val="000000"/>
    </w:rPr>
  </w:style>
  <w:style w:type="paragraph" w:styleId="Header">
    <w:name w:val="header"/>
    <w:basedOn w:val="Normal"/>
    <w:link w:val="HeaderChar"/>
    <w:uiPriority w:val="99"/>
    <w:unhideWhenUsed/>
    <w:rsid w:val="00A762AE"/>
    <w:pPr>
      <w:tabs>
        <w:tab w:val="center" w:pos="4680"/>
        <w:tab w:val="right" w:pos="9360"/>
      </w:tabs>
    </w:pPr>
  </w:style>
  <w:style w:type="character" w:customStyle="1" w:styleId="HeaderChar">
    <w:name w:val="Header Char"/>
    <w:basedOn w:val="DefaultParagraphFont"/>
    <w:link w:val="Header"/>
    <w:uiPriority w:val="99"/>
    <w:rsid w:val="00A762AE"/>
    <w:rPr>
      <w:rFonts w:ascii="Calibri" w:eastAsia="SimSun" w:hAnsi="Calibri" w:cs="Times New Roman"/>
      <w:sz w:val="20"/>
      <w:lang w:eastAsia="zh-CN"/>
    </w:rPr>
  </w:style>
  <w:style w:type="character" w:styleId="UnresolvedMention">
    <w:name w:val="Unresolved Mention"/>
    <w:basedOn w:val="DefaultParagraphFont"/>
    <w:uiPriority w:val="99"/>
    <w:semiHidden/>
    <w:unhideWhenUsed/>
    <w:rsid w:val="0009313B"/>
    <w:rPr>
      <w:color w:val="605E5C"/>
      <w:shd w:val="clear" w:color="auto" w:fill="E1DFDD"/>
    </w:rPr>
  </w:style>
  <w:style w:type="character" w:styleId="FootnoteReference">
    <w:name w:val="footnote reference"/>
    <w:basedOn w:val="DefaultParagraphFont"/>
    <w:uiPriority w:val="99"/>
    <w:semiHidden/>
    <w:unhideWhenUsed/>
    <w:rsid w:val="00937EEE"/>
    <w:rPr>
      <w:vertAlign w:val="superscript"/>
    </w:rPr>
  </w:style>
  <w:style w:type="table" w:styleId="TableGrid">
    <w:name w:val="Table Grid"/>
    <w:basedOn w:val="TableNormal"/>
    <w:uiPriority w:val="59"/>
    <w:rsid w:val="00937E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1346B"/>
  </w:style>
  <w:style w:type="paragraph" w:customStyle="1" w:styleId="FigureTitle">
    <w:name w:val="FigureTitle"/>
    <w:basedOn w:val="Normal"/>
    <w:qFormat/>
    <w:rsid w:val="00A343CE"/>
    <w:pPr>
      <w:spacing w:after="120"/>
      <w:jc w:val="both"/>
    </w:pPr>
    <w:rPr>
      <w:b/>
      <w:lang w:val="en-GB"/>
    </w:rPr>
  </w:style>
  <w:style w:type="paragraph" w:customStyle="1" w:styleId="Heading3contd">
    <w:name w:val="Heading 3 contd"/>
    <w:basedOn w:val="Heading3"/>
    <w:qFormat/>
    <w:rsid w:val="00153946"/>
    <w:pPr>
      <w:keepNext/>
      <w:keepLines/>
    </w:pPr>
    <w:rPr>
      <w:rFonts w:asciiTheme="minorHAnsi" w:hAnsiTheme="minorHAnsi" w:cstheme="minorHAnsi"/>
      <w:szCs w:val="20"/>
      <w:lang w:val="en-GB"/>
    </w:rPr>
  </w:style>
  <w:style w:type="paragraph" w:styleId="Bibliography">
    <w:name w:val="Bibliography"/>
    <w:basedOn w:val="Normal"/>
    <w:next w:val="Normal"/>
    <w:uiPriority w:val="37"/>
    <w:semiHidden/>
    <w:unhideWhenUsed/>
    <w:rsid w:val="00960D8E"/>
  </w:style>
  <w:style w:type="paragraph" w:styleId="BlockText">
    <w:name w:val="Block Text"/>
    <w:basedOn w:val="Normal"/>
    <w:uiPriority w:val="99"/>
    <w:semiHidden/>
    <w:unhideWhenUsed/>
    <w:rsid w:val="00960D8E"/>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semiHidden/>
    <w:unhideWhenUsed/>
    <w:rsid w:val="00960D8E"/>
    <w:pPr>
      <w:spacing w:after="120" w:line="480" w:lineRule="auto"/>
    </w:pPr>
  </w:style>
  <w:style w:type="character" w:customStyle="1" w:styleId="BodyText2Char">
    <w:name w:val="Body Text 2 Char"/>
    <w:basedOn w:val="DefaultParagraphFont"/>
    <w:link w:val="BodyText2"/>
    <w:uiPriority w:val="99"/>
    <w:semiHidden/>
    <w:rsid w:val="00960D8E"/>
    <w:rPr>
      <w:rFonts w:ascii="Calibri" w:eastAsia="SimSun" w:hAnsi="Calibri" w:cs="Times New Roman"/>
      <w:sz w:val="20"/>
      <w:lang w:eastAsia="zh-CN"/>
    </w:rPr>
  </w:style>
  <w:style w:type="paragraph" w:styleId="BodyText3">
    <w:name w:val="Body Text 3"/>
    <w:basedOn w:val="Normal"/>
    <w:link w:val="BodyText3Char"/>
    <w:uiPriority w:val="99"/>
    <w:semiHidden/>
    <w:unhideWhenUsed/>
    <w:rsid w:val="00960D8E"/>
    <w:pPr>
      <w:spacing w:after="120"/>
    </w:pPr>
    <w:rPr>
      <w:sz w:val="16"/>
      <w:szCs w:val="16"/>
    </w:rPr>
  </w:style>
  <w:style w:type="character" w:customStyle="1" w:styleId="BodyText3Char">
    <w:name w:val="Body Text 3 Char"/>
    <w:basedOn w:val="DefaultParagraphFont"/>
    <w:link w:val="BodyText3"/>
    <w:uiPriority w:val="99"/>
    <w:semiHidden/>
    <w:rsid w:val="00960D8E"/>
    <w:rPr>
      <w:rFonts w:ascii="Calibri" w:eastAsia="SimSun" w:hAnsi="Calibri" w:cs="Times New Roman"/>
      <w:sz w:val="16"/>
      <w:szCs w:val="16"/>
      <w:lang w:eastAsia="zh-CN"/>
    </w:rPr>
  </w:style>
  <w:style w:type="paragraph" w:styleId="BodyTextFirstIndent">
    <w:name w:val="Body Text First Indent"/>
    <w:basedOn w:val="BodyText"/>
    <w:link w:val="BodyTextFirstIndentChar"/>
    <w:uiPriority w:val="99"/>
    <w:semiHidden/>
    <w:unhideWhenUsed/>
    <w:rsid w:val="00960D8E"/>
    <w:pPr>
      <w:spacing w:before="0" w:after="0"/>
      <w:ind w:firstLine="360"/>
    </w:pPr>
    <w:rPr>
      <w:sz w:val="20"/>
      <w:szCs w:val="24"/>
    </w:rPr>
  </w:style>
  <w:style w:type="character" w:customStyle="1" w:styleId="BodyTextFirstIndentChar">
    <w:name w:val="Body Text First Indent Char"/>
    <w:basedOn w:val="BodyTextChar"/>
    <w:link w:val="BodyTextFirstIndent"/>
    <w:uiPriority w:val="99"/>
    <w:semiHidden/>
    <w:rsid w:val="00960D8E"/>
    <w:rPr>
      <w:rFonts w:ascii="Calibri" w:eastAsia="SimSun" w:hAnsi="Calibri" w:cs="Times New Roman"/>
      <w:sz w:val="20"/>
      <w:szCs w:val="22"/>
      <w:lang w:eastAsia="zh-CN"/>
    </w:rPr>
  </w:style>
  <w:style w:type="paragraph" w:styleId="BodyTextIndent">
    <w:name w:val="Body Text Indent"/>
    <w:basedOn w:val="Normal"/>
    <w:link w:val="BodyTextIndentChar"/>
    <w:uiPriority w:val="99"/>
    <w:semiHidden/>
    <w:unhideWhenUsed/>
    <w:rsid w:val="00960D8E"/>
    <w:pPr>
      <w:spacing w:after="120"/>
      <w:ind w:left="283"/>
    </w:pPr>
  </w:style>
  <w:style w:type="character" w:customStyle="1" w:styleId="BodyTextIndentChar">
    <w:name w:val="Body Text Indent Char"/>
    <w:basedOn w:val="DefaultParagraphFont"/>
    <w:link w:val="BodyTextIndent"/>
    <w:uiPriority w:val="99"/>
    <w:semiHidden/>
    <w:rsid w:val="00960D8E"/>
    <w:rPr>
      <w:rFonts w:ascii="Calibri" w:eastAsia="SimSun" w:hAnsi="Calibri" w:cs="Times New Roman"/>
      <w:sz w:val="20"/>
      <w:lang w:eastAsia="zh-CN"/>
    </w:rPr>
  </w:style>
  <w:style w:type="paragraph" w:styleId="BodyTextFirstIndent2">
    <w:name w:val="Body Text First Indent 2"/>
    <w:basedOn w:val="BodyTextIndent"/>
    <w:link w:val="BodyTextFirstIndent2Char"/>
    <w:uiPriority w:val="99"/>
    <w:semiHidden/>
    <w:unhideWhenUsed/>
    <w:rsid w:val="00960D8E"/>
    <w:pPr>
      <w:spacing w:after="0"/>
      <w:ind w:left="360" w:firstLine="360"/>
    </w:pPr>
  </w:style>
  <w:style w:type="character" w:customStyle="1" w:styleId="BodyTextFirstIndent2Char">
    <w:name w:val="Body Text First Indent 2 Char"/>
    <w:basedOn w:val="BodyTextIndentChar"/>
    <w:link w:val="BodyTextFirstIndent2"/>
    <w:uiPriority w:val="99"/>
    <w:semiHidden/>
    <w:rsid w:val="00960D8E"/>
    <w:rPr>
      <w:rFonts w:ascii="Calibri" w:eastAsia="SimSun" w:hAnsi="Calibri" w:cs="Times New Roman"/>
      <w:sz w:val="20"/>
      <w:lang w:eastAsia="zh-CN"/>
    </w:rPr>
  </w:style>
  <w:style w:type="paragraph" w:styleId="BodyTextIndent2">
    <w:name w:val="Body Text Indent 2"/>
    <w:basedOn w:val="Normal"/>
    <w:link w:val="BodyTextIndent2Char"/>
    <w:uiPriority w:val="99"/>
    <w:semiHidden/>
    <w:unhideWhenUsed/>
    <w:rsid w:val="00960D8E"/>
    <w:pPr>
      <w:spacing w:after="120" w:line="480" w:lineRule="auto"/>
      <w:ind w:left="283"/>
    </w:pPr>
  </w:style>
  <w:style w:type="character" w:customStyle="1" w:styleId="BodyTextIndent2Char">
    <w:name w:val="Body Text Indent 2 Char"/>
    <w:basedOn w:val="DefaultParagraphFont"/>
    <w:link w:val="BodyTextIndent2"/>
    <w:uiPriority w:val="99"/>
    <w:semiHidden/>
    <w:rsid w:val="00960D8E"/>
    <w:rPr>
      <w:rFonts w:ascii="Calibri" w:eastAsia="SimSun" w:hAnsi="Calibri" w:cs="Times New Roman"/>
      <w:sz w:val="20"/>
      <w:lang w:eastAsia="zh-CN"/>
    </w:rPr>
  </w:style>
  <w:style w:type="paragraph" w:styleId="BodyTextIndent3">
    <w:name w:val="Body Text Indent 3"/>
    <w:basedOn w:val="Normal"/>
    <w:link w:val="BodyTextIndent3Char"/>
    <w:uiPriority w:val="99"/>
    <w:semiHidden/>
    <w:unhideWhenUsed/>
    <w:rsid w:val="00960D8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60D8E"/>
    <w:rPr>
      <w:rFonts w:ascii="Calibri" w:eastAsia="SimSun" w:hAnsi="Calibri" w:cs="Times New Roman"/>
      <w:sz w:val="16"/>
      <w:szCs w:val="16"/>
      <w:lang w:eastAsia="zh-CN"/>
    </w:rPr>
  </w:style>
  <w:style w:type="paragraph" w:styleId="Caption">
    <w:name w:val="caption"/>
    <w:basedOn w:val="Normal"/>
    <w:next w:val="Normal"/>
    <w:uiPriority w:val="35"/>
    <w:semiHidden/>
    <w:unhideWhenUsed/>
    <w:qFormat/>
    <w:rsid w:val="00960D8E"/>
    <w:pPr>
      <w:spacing w:after="200"/>
    </w:pPr>
    <w:rPr>
      <w:i/>
      <w:iCs/>
      <w:color w:val="44546A" w:themeColor="text2"/>
      <w:szCs w:val="18"/>
    </w:rPr>
  </w:style>
  <w:style w:type="paragraph" w:styleId="Closing">
    <w:name w:val="Closing"/>
    <w:basedOn w:val="Normal"/>
    <w:link w:val="ClosingChar"/>
    <w:uiPriority w:val="99"/>
    <w:semiHidden/>
    <w:unhideWhenUsed/>
    <w:rsid w:val="00960D8E"/>
    <w:pPr>
      <w:ind w:left="4252"/>
    </w:pPr>
  </w:style>
  <w:style w:type="character" w:customStyle="1" w:styleId="ClosingChar">
    <w:name w:val="Closing Char"/>
    <w:basedOn w:val="DefaultParagraphFont"/>
    <w:link w:val="Closing"/>
    <w:uiPriority w:val="99"/>
    <w:semiHidden/>
    <w:rsid w:val="00960D8E"/>
    <w:rPr>
      <w:rFonts w:ascii="Calibri" w:eastAsia="SimSun" w:hAnsi="Calibri" w:cs="Times New Roman"/>
      <w:sz w:val="20"/>
      <w:lang w:eastAsia="zh-CN"/>
    </w:rPr>
  </w:style>
  <w:style w:type="paragraph" w:styleId="Date">
    <w:name w:val="Date"/>
    <w:basedOn w:val="Normal"/>
    <w:next w:val="Normal"/>
    <w:link w:val="DateChar"/>
    <w:uiPriority w:val="99"/>
    <w:semiHidden/>
    <w:unhideWhenUsed/>
    <w:rsid w:val="00960D8E"/>
  </w:style>
  <w:style w:type="character" w:customStyle="1" w:styleId="DateChar">
    <w:name w:val="Date Char"/>
    <w:basedOn w:val="DefaultParagraphFont"/>
    <w:link w:val="Date"/>
    <w:uiPriority w:val="99"/>
    <w:semiHidden/>
    <w:rsid w:val="00960D8E"/>
    <w:rPr>
      <w:rFonts w:ascii="Calibri" w:eastAsia="SimSun" w:hAnsi="Calibri" w:cs="Times New Roman"/>
      <w:sz w:val="20"/>
      <w:lang w:eastAsia="zh-CN"/>
    </w:rPr>
  </w:style>
  <w:style w:type="paragraph" w:styleId="DocumentMap">
    <w:name w:val="Document Map"/>
    <w:basedOn w:val="Normal"/>
    <w:link w:val="DocumentMapChar"/>
    <w:uiPriority w:val="99"/>
    <w:semiHidden/>
    <w:unhideWhenUsed/>
    <w:rsid w:val="00960D8E"/>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0D8E"/>
    <w:rPr>
      <w:rFonts w:ascii="Segoe UI" w:eastAsia="SimSun" w:hAnsi="Segoe UI" w:cs="Segoe UI"/>
      <w:sz w:val="16"/>
      <w:szCs w:val="16"/>
      <w:lang w:eastAsia="zh-CN"/>
    </w:rPr>
  </w:style>
  <w:style w:type="paragraph" w:styleId="E-mailSignature">
    <w:name w:val="E-mail Signature"/>
    <w:basedOn w:val="Normal"/>
    <w:link w:val="E-mailSignatureChar"/>
    <w:uiPriority w:val="99"/>
    <w:semiHidden/>
    <w:unhideWhenUsed/>
    <w:rsid w:val="00960D8E"/>
  </w:style>
  <w:style w:type="character" w:customStyle="1" w:styleId="E-mailSignatureChar">
    <w:name w:val="E-mail Signature Char"/>
    <w:basedOn w:val="DefaultParagraphFont"/>
    <w:link w:val="E-mailSignature"/>
    <w:uiPriority w:val="99"/>
    <w:semiHidden/>
    <w:rsid w:val="00960D8E"/>
    <w:rPr>
      <w:rFonts w:ascii="Calibri" w:eastAsia="SimSun" w:hAnsi="Calibri" w:cs="Times New Roman"/>
      <w:sz w:val="20"/>
      <w:lang w:eastAsia="zh-CN"/>
    </w:rPr>
  </w:style>
  <w:style w:type="paragraph" w:styleId="EndnoteText">
    <w:name w:val="endnote text"/>
    <w:basedOn w:val="Normal"/>
    <w:link w:val="EndnoteTextChar"/>
    <w:uiPriority w:val="99"/>
    <w:semiHidden/>
    <w:unhideWhenUsed/>
    <w:rsid w:val="00960D8E"/>
    <w:rPr>
      <w:szCs w:val="20"/>
    </w:rPr>
  </w:style>
  <w:style w:type="character" w:customStyle="1" w:styleId="EndnoteTextChar">
    <w:name w:val="Endnote Text Char"/>
    <w:basedOn w:val="DefaultParagraphFont"/>
    <w:link w:val="EndnoteText"/>
    <w:uiPriority w:val="99"/>
    <w:semiHidden/>
    <w:rsid w:val="00960D8E"/>
    <w:rPr>
      <w:rFonts w:ascii="Calibri" w:eastAsia="SimSun" w:hAnsi="Calibri" w:cs="Times New Roman"/>
      <w:sz w:val="20"/>
      <w:szCs w:val="20"/>
      <w:lang w:eastAsia="zh-CN"/>
    </w:rPr>
  </w:style>
  <w:style w:type="paragraph" w:styleId="EnvelopeAddress">
    <w:name w:val="envelope address"/>
    <w:basedOn w:val="Normal"/>
    <w:uiPriority w:val="99"/>
    <w:semiHidden/>
    <w:unhideWhenUsed/>
    <w:rsid w:val="00960D8E"/>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960D8E"/>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960D8E"/>
    <w:rPr>
      <w:rFonts w:asciiTheme="majorHAnsi" w:eastAsiaTheme="majorEastAsia" w:hAnsiTheme="majorHAnsi" w:cstheme="majorBidi"/>
      <w:color w:val="1F3763" w:themeColor="accent1" w:themeShade="7F"/>
      <w:sz w:val="20"/>
      <w:lang w:eastAsia="zh-CN"/>
    </w:rPr>
  </w:style>
  <w:style w:type="character" w:customStyle="1" w:styleId="Heading7Char">
    <w:name w:val="Heading 7 Char"/>
    <w:basedOn w:val="DefaultParagraphFont"/>
    <w:link w:val="Heading7"/>
    <w:uiPriority w:val="9"/>
    <w:semiHidden/>
    <w:rsid w:val="00960D8E"/>
    <w:rPr>
      <w:rFonts w:asciiTheme="majorHAnsi" w:eastAsiaTheme="majorEastAsia" w:hAnsiTheme="majorHAnsi" w:cstheme="majorBidi"/>
      <w:i/>
      <w:iCs/>
      <w:color w:val="1F3763" w:themeColor="accent1" w:themeShade="7F"/>
      <w:sz w:val="20"/>
      <w:lang w:eastAsia="zh-CN"/>
    </w:rPr>
  </w:style>
  <w:style w:type="character" w:customStyle="1" w:styleId="Heading8Char">
    <w:name w:val="Heading 8 Char"/>
    <w:basedOn w:val="DefaultParagraphFont"/>
    <w:link w:val="Heading8"/>
    <w:uiPriority w:val="9"/>
    <w:semiHidden/>
    <w:rsid w:val="00960D8E"/>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960D8E"/>
    <w:rPr>
      <w:rFonts w:asciiTheme="majorHAnsi" w:eastAsiaTheme="majorEastAsia" w:hAnsiTheme="majorHAnsi" w:cstheme="majorBidi"/>
      <w:i/>
      <w:iCs/>
      <w:color w:val="272727" w:themeColor="text1" w:themeTint="D8"/>
      <w:sz w:val="21"/>
      <w:szCs w:val="21"/>
      <w:lang w:eastAsia="zh-CN"/>
    </w:rPr>
  </w:style>
  <w:style w:type="paragraph" w:styleId="HTMLAddress">
    <w:name w:val="HTML Address"/>
    <w:basedOn w:val="Normal"/>
    <w:link w:val="HTMLAddressChar"/>
    <w:uiPriority w:val="99"/>
    <w:semiHidden/>
    <w:unhideWhenUsed/>
    <w:rsid w:val="00960D8E"/>
    <w:rPr>
      <w:i/>
      <w:iCs/>
    </w:rPr>
  </w:style>
  <w:style w:type="character" w:customStyle="1" w:styleId="HTMLAddressChar">
    <w:name w:val="HTML Address Char"/>
    <w:basedOn w:val="DefaultParagraphFont"/>
    <w:link w:val="HTMLAddress"/>
    <w:uiPriority w:val="99"/>
    <w:semiHidden/>
    <w:rsid w:val="00960D8E"/>
    <w:rPr>
      <w:rFonts w:ascii="Calibri" w:eastAsia="SimSun" w:hAnsi="Calibri" w:cs="Times New Roman"/>
      <w:i/>
      <w:iCs/>
      <w:sz w:val="20"/>
      <w:lang w:eastAsia="zh-CN"/>
    </w:rPr>
  </w:style>
  <w:style w:type="paragraph" w:styleId="HTMLPreformatted">
    <w:name w:val="HTML Preformatted"/>
    <w:basedOn w:val="Normal"/>
    <w:link w:val="HTMLPreformattedChar"/>
    <w:uiPriority w:val="99"/>
    <w:semiHidden/>
    <w:unhideWhenUsed/>
    <w:rsid w:val="00960D8E"/>
    <w:rPr>
      <w:rFonts w:ascii="Consolas" w:hAnsi="Consolas"/>
      <w:szCs w:val="20"/>
    </w:rPr>
  </w:style>
  <w:style w:type="character" w:customStyle="1" w:styleId="HTMLPreformattedChar">
    <w:name w:val="HTML Preformatted Char"/>
    <w:basedOn w:val="DefaultParagraphFont"/>
    <w:link w:val="HTMLPreformatted"/>
    <w:uiPriority w:val="99"/>
    <w:semiHidden/>
    <w:rsid w:val="00960D8E"/>
    <w:rPr>
      <w:rFonts w:ascii="Consolas" w:eastAsia="SimSun" w:hAnsi="Consolas" w:cs="Times New Roman"/>
      <w:sz w:val="20"/>
      <w:szCs w:val="20"/>
      <w:lang w:eastAsia="zh-CN"/>
    </w:rPr>
  </w:style>
  <w:style w:type="paragraph" w:styleId="Index1">
    <w:name w:val="index 1"/>
    <w:basedOn w:val="Normal"/>
    <w:next w:val="Normal"/>
    <w:autoRedefine/>
    <w:uiPriority w:val="99"/>
    <w:semiHidden/>
    <w:unhideWhenUsed/>
    <w:rsid w:val="00960D8E"/>
    <w:pPr>
      <w:ind w:left="200" w:hanging="200"/>
    </w:pPr>
  </w:style>
  <w:style w:type="paragraph" w:styleId="Index2">
    <w:name w:val="index 2"/>
    <w:basedOn w:val="Normal"/>
    <w:next w:val="Normal"/>
    <w:autoRedefine/>
    <w:uiPriority w:val="99"/>
    <w:semiHidden/>
    <w:unhideWhenUsed/>
    <w:rsid w:val="00960D8E"/>
    <w:pPr>
      <w:ind w:left="400" w:hanging="200"/>
    </w:pPr>
  </w:style>
  <w:style w:type="paragraph" w:styleId="Index3">
    <w:name w:val="index 3"/>
    <w:basedOn w:val="Normal"/>
    <w:next w:val="Normal"/>
    <w:autoRedefine/>
    <w:uiPriority w:val="99"/>
    <w:semiHidden/>
    <w:unhideWhenUsed/>
    <w:rsid w:val="00960D8E"/>
    <w:pPr>
      <w:ind w:left="600" w:hanging="200"/>
    </w:pPr>
  </w:style>
  <w:style w:type="paragraph" w:styleId="Index4">
    <w:name w:val="index 4"/>
    <w:basedOn w:val="Normal"/>
    <w:next w:val="Normal"/>
    <w:autoRedefine/>
    <w:uiPriority w:val="99"/>
    <w:semiHidden/>
    <w:unhideWhenUsed/>
    <w:rsid w:val="00960D8E"/>
    <w:pPr>
      <w:ind w:left="800" w:hanging="200"/>
    </w:pPr>
  </w:style>
  <w:style w:type="paragraph" w:styleId="Index5">
    <w:name w:val="index 5"/>
    <w:basedOn w:val="Normal"/>
    <w:next w:val="Normal"/>
    <w:autoRedefine/>
    <w:uiPriority w:val="99"/>
    <w:semiHidden/>
    <w:unhideWhenUsed/>
    <w:rsid w:val="00960D8E"/>
    <w:pPr>
      <w:ind w:left="1000" w:hanging="200"/>
    </w:pPr>
  </w:style>
  <w:style w:type="paragraph" w:styleId="Index6">
    <w:name w:val="index 6"/>
    <w:basedOn w:val="Normal"/>
    <w:next w:val="Normal"/>
    <w:autoRedefine/>
    <w:uiPriority w:val="99"/>
    <w:semiHidden/>
    <w:unhideWhenUsed/>
    <w:rsid w:val="00960D8E"/>
    <w:pPr>
      <w:ind w:left="1200" w:hanging="200"/>
    </w:pPr>
  </w:style>
  <w:style w:type="paragraph" w:styleId="Index7">
    <w:name w:val="index 7"/>
    <w:basedOn w:val="Normal"/>
    <w:next w:val="Normal"/>
    <w:autoRedefine/>
    <w:uiPriority w:val="99"/>
    <w:semiHidden/>
    <w:unhideWhenUsed/>
    <w:rsid w:val="00960D8E"/>
    <w:pPr>
      <w:ind w:left="1400" w:hanging="200"/>
    </w:pPr>
  </w:style>
  <w:style w:type="paragraph" w:styleId="Index8">
    <w:name w:val="index 8"/>
    <w:basedOn w:val="Normal"/>
    <w:next w:val="Normal"/>
    <w:autoRedefine/>
    <w:uiPriority w:val="99"/>
    <w:semiHidden/>
    <w:unhideWhenUsed/>
    <w:rsid w:val="00960D8E"/>
    <w:pPr>
      <w:ind w:left="1600" w:hanging="200"/>
    </w:pPr>
  </w:style>
  <w:style w:type="paragraph" w:styleId="Index9">
    <w:name w:val="index 9"/>
    <w:basedOn w:val="Normal"/>
    <w:next w:val="Normal"/>
    <w:autoRedefine/>
    <w:uiPriority w:val="99"/>
    <w:semiHidden/>
    <w:unhideWhenUsed/>
    <w:rsid w:val="00960D8E"/>
    <w:pPr>
      <w:ind w:left="1800" w:hanging="200"/>
    </w:pPr>
  </w:style>
  <w:style w:type="paragraph" w:styleId="IndexHeading">
    <w:name w:val="index heading"/>
    <w:basedOn w:val="Normal"/>
    <w:next w:val="Index1"/>
    <w:uiPriority w:val="99"/>
    <w:semiHidden/>
    <w:unhideWhenUsed/>
    <w:rsid w:val="00960D8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60D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0D8E"/>
    <w:rPr>
      <w:rFonts w:ascii="Calibri" w:eastAsia="SimSun" w:hAnsi="Calibri" w:cs="Times New Roman"/>
      <w:i/>
      <w:iCs/>
      <w:color w:val="4472C4" w:themeColor="accent1"/>
      <w:sz w:val="20"/>
      <w:lang w:eastAsia="zh-CN"/>
    </w:rPr>
  </w:style>
  <w:style w:type="paragraph" w:styleId="List">
    <w:name w:val="List"/>
    <w:basedOn w:val="Normal"/>
    <w:uiPriority w:val="99"/>
    <w:semiHidden/>
    <w:unhideWhenUsed/>
    <w:rsid w:val="00960D8E"/>
    <w:pPr>
      <w:ind w:left="283" w:hanging="283"/>
      <w:contextualSpacing/>
    </w:pPr>
  </w:style>
  <w:style w:type="paragraph" w:styleId="List2">
    <w:name w:val="List 2"/>
    <w:basedOn w:val="Normal"/>
    <w:uiPriority w:val="99"/>
    <w:semiHidden/>
    <w:unhideWhenUsed/>
    <w:rsid w:val="00960D8E"/>
    <w:pPr>
      <w:ind w:left="566" w:hanging="283"/>
      <w:contextualSpacing/>
    </w:pPr>
  </w:style>
  <w:style w:type="paragraph" w:styleId="List3">
    <w:name w:val="List 3"/>
    <w:basedOn w:val="Normal"/>
    <w:uiPriority w:val="99"/>
    <w:semiHidden/>
    <w:unhideWhenUsed/>
    <w:rsid w:val="00960D8E"/>
    <w:pPr>
      <w:ind w:left="849" w:hanging="283"/>
      <w:contextualSpacing/>
    </w:pPr>
  </w:style>
  <w:style w:type="paragraph" w:styleId="List4">
    <w:name w:val="List 4"/>
    <w:basedOn w:val="Normal"/>
    <w:uiPriority w:val="99"/>
    <w:semiHidden/>
    <w:unhideWhenUsed/>
    <w:rsid w:val="00960D8E"/>
    <w:pPr>
      <w:ind w:left="1132" w:hanging="283"/>
      <w:contextualSpacing/>
    </w:pPr>
  </w:style>
  <w:style w:type="paragraph" w:styleId="List5">
    <w:name w:val="List 5"/>
    <w:basedOn w:val="Normal"/>
    <w:uiPriority w:val="99"/>
    <w:semiHidden/>
    <w:unhideWhenUsed/>
    <w:rsid w:val="00960D8E"/>
    <w:pPr>
      <w:ind w:left="1415" w:hanging="283"/>
      <w:contextualSpacing/>
    </w:pPr>
  </w:style>
  <w:style w:type="paragraph" w:styleId="ListBullet">
    <w:name w:val="List Bullet"/>
    <w:basedOn w:val="Normal"/>
    <w:uiPriority w:val="99"/>
    <w:semiHidden/>
    <w:unhideWhenUsed/>
    <w:rsid w:val="00960D8E"/>
    <w:pPr>
      <w:numPr>
        <w:numId w:val="15"/>
      </w:numPr>
      <w:contextualSpacing/>
    </w:pPr>
  </w:style>
  <w:style w:type="paragraph" w:styleId="ListBullet2">
    <w:name w:val="List Bullet 2"/>
    <w:basedOn w:val="Normal"/>
    <w:uiPriority w:val="99"/>
    <w:semiHidden/>
    <w:unhideWhenUsed/>
    <w:rsid w:val="00960D8E"/>
    <w:pPr>
      <w:numPr>
        <w:numId w:val="16"/>
      </w:numPr>
      <w:contextualSpacing/>
    </w:pPr>
  </w:style>
  <w:style w:type="paragraph" w:styleId="ListBullet3">
    <w:name w:val="List Bullet 3"/>
    <w:basedOn w:val="Normal"/>
    <w:uiPriority w:val="99"/>
    <w:semiHidden/>
    <w:unhideWhenUsed/>
    <w:rsid w:val="00960D8E"/>
    <w:pPr>
      <w:numPr>
        <w:numId w:val="17"/>
      </w:numPr>
      <w:contextualSpacing/>
    </w:pPr>
  </w:style>
  <w:style w:type="paragraph" w:styleId="ListBullet4">
    <w:name w:val="List Bullet 4"/>
    <w:basedOn w:val="Normal"/>
    <w:uiPriority w:val="99"/>
    <w:semiHidden/>
    <w:unhideWhenUsed/>
    <w:rsid w:val="00960D8E"/>
    <w:pPr>
      <w:numPr>
        <w:numId w:val="18"/>
      </w:numPr>
      <w:contextualSpacing/>
    </w:pPr>
  </w:style>
  <w:style w:type="paragraph" w:styleId="ListBullet5">
    <w:name w:val="List Bullet 5"/>
    <w:basedOn w:val="Normal"/>
    <w:uiPriority w:val="99"/>
    <w:semiHidden/>
    <w:unhideWhenUsed/>
    <w:rsid w:val="00960D8E"/>
    <w:pPr>
      <w:numPr>
        <w:numId w:val="19"/>
      </w:numPr>
      <w:contextualSpacing/>
    </w:pPr>
  </w:style>
  <w:style w:type="paragraph" w:styleId="ListContinue">
    <w:name w:val="List Continue"/>
    <w:basedOn w:val="Normal"/>
    <w:uiPriority w:val="99"/>
    <w:semiHidden/>
    <w:unhideWhenUsed/>
    <w:rsid w:val="00960D8E"/>
    <w:pPr>
      <w:spacing w:after="120"/>
      <w:ind w:left="283"/>
      <w:contextualSpacing/>
    </w:pPr>
  </w:style>
  <w:style w:type="paragraph" w:styleId="ListContinue2">
    <w:name w:val="List Continue 2"/>
    <w:basedOn w:val="Normal"/>
    <w:uiPriority w:val="99"/>
    <w:semiHidden/>
    <w:unhideWhenUsed/>
    <w:rsid w:val="00960D8E"/>
    <w:pPr>
      <w:spacing w:after="120"/>
      <w:ind w:left="566"/>
      <w:contextualSpacing/>
    </w:pPr>
  </w:style>
  <w:style w:type="paragraph" w:styleId="ListContinue3">
    <w:name w:val="List Continue 3"/>
    <w:basedOn w:val="Normal"/>
    <w:uiPriority w:val="99"/>
    <w:semiHidden/>
    <w:unhideWhenUsed/>
    <w:rsid w:val="00960D8E"/>
    <w:pPr>
      <w:spacing w:after="120"/>
      <w:ind w:left="849"/>
      <w:contextualSpacing/>
    </w:pPr>
  </w:style>
  <w:style w:type="paragraph" w:styleId="ListContinue4">
    <w:name w:val="List Continue 4"/>
    <w:basedOn w:val="Normal"/>
    <w:uiPriority w:val="99"/>
    <w:semiHidden/>
    <w:unhideWhenUsed/>
    <w:rsid w:val="00960D8E"/>
    <w:pPr>
      <w:spacing w:after="120"/>
      <w:ind w:left="1132"/>
      <w:contextualSpacing/>
    </w:pPr>
  </w:style>
  <w:style w:type="paragraph" w:styleId="ListContinue5">
    <w:name w:val="List Continue 5"/>
    <w:basedOn w:val="Normal"/>
    <w:uiPriority w:val="99"/>
    <w:semiHidden/>
    <w:unhideWhenUsed/>
    <w:rsid w:val="00960D8E"/>
    <w:pPr>
      <w:spacing w:after="120"/>
      <w:ind w:left="1415"/>
      <w:contextualSpacing/>
    </w:pPr>
  </w:style>
  <w:style w:type="paragraph" w:styleId="ListNumber">
    <w:name w:val="List Number"/>
    <w:basedOn w:val="Normal"/>
    <w:uiPriority w:val="99"/>
    <w:semiHidden/>
    <w:unhideWhenUsed/>
    <w:rsid w:val="00960D8E"/>
    <w:pPr>
      <w:numPr>
        <w:numId w:val="20"/>
      </w:numPr>
      <w:contextualSpacing/>
    </w:pPr>
  </w:style>
  <w:style w:type="paragraph" w:styleId="ListNumber2">
    <w:name w:val="List Number 2"/>
    <w:basedOn w:val="Normal"/>
    <w:uiPriority w:val="99"/>
    <w:semiHidden/>
    <w:unhideWhenUsed/>
    <w:rsid w:val="00960D8E"/>
    <w:pPr>
      <w:numPr>
        <w:numId w:val="21"/>
      </w:numPr>
      <w:contextualSpacing/>
    </w:pPr>
  </w:style>
  <w:style w:type="paragraph" w:styleId="ListNumber3">
    <w:name w:val="List Number 3"/>
    <w:basedOn w:val="Normal"/>
    <w:uiPriority w:val="99"/>
    <w:semiHidden/>
    <w:unhideWhenUsed/>
    <w:rsid w:val="00960D8E"/>
    <w:pPr>
      <w:numPr>
        <w:numId w:val="22"/>
      </w:numPr>
      <w:contextualSpacing/>
    </w:pPr>
  </w:style>
  <w:style w:type="paragraph" w:styleId="ListNumber4">
    <w:name w:val="List Number 4"/>
    <w:basedOn w:val="Normal"/>
    <w:uiPriority w:val="99"/>
    <w:semiHidden/>
    <w:unhideWhenUsed/>
    <w:rsid w:val="00960D8E"/>
    <w:pPr>
      <w:numPr>
        <w:numId w:val="23"/>
      </w:numPr>
      <w:contextualSpacing/>
    </w:pPr>
  </w:style>
  <w:style w:type="paragraph" w:styleId="ListNumber5">
    <w:name w:val="List Number 5"/>
    <w:basedOn w:val="Normal"/>
    <w:uiPriority w:val="99"/>
    <w:semiHidden/>
    <w:unhideWhenUsed/>
    <w:rsid w:val="00960D8E"/>
    <w:pPr>
      <w:numPr>
        <w:numId w:val="24"/>
      </w:numPr>
      <w:contextualSpacing/>
    </w:pPr>
  </w:style>
  <w:style w:type="paragraph" w:styleId="MacroText">
    <w:name w:val="macro"/>
    <w:link w:val="MacroTextChar"/>
    <w:uiPriority w:val="99"/>
    <w:semiHidden/>
    <w:unhideWhenUsed/>
    <w:rsid w:val="00960D8E"/>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Times New Roman"/>
      <w:sz w:val="20"/>
      <w:szCs w:val="20"/>
      <w:lang w:eastAsia="zh-CN"/>
    </w:rPr>
  </w:style>
  <w:style w:type="character" w:customStyle="1" w:styleId="MacroTextChar">
    <w:name w:val="Macro Text Char"/>
    <w:basedOn w:val="DefaultParagraphFont"/>
    <w:link w:val="MacroText"/>
    <w:uiPriority w:val="99"/>
    <w:semiHidden/>
    <w:rsid w:val="00960D8E"/>
    <w:rPr>
      <w:rFonts w:ascii="Consolas" w:eastAsia="SimSun" w:hAnsi="Consolas" w:cs="Times New Roman"/>
      <w:sz w:val="20"/>
      <w:szCs w:val="20"/>
      <w:lang w:eastAsia="zh-CN"/>
    </w:rPr>
  </w:style>
  <w:style w:type="paragraph" w:styleId="MessageHeader">
    <w:name w:val="Message Header"/>
    <w:basedOn w:val="Normal"/>
    <w:link w:val="MessageHeaderChar"/>
    <w:uiPriority w:val="99"/>
    <w:semiHidden/>
    <w:unhideWhenUsed/>
    <w:rsid w:val="00960D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960D8E"/>
    <w:rPr>
      <w:rFonts w:asciiTheme="majorHAnsi" w:eastAsiaTheme="majorEastAsia" w:hAnsiTheme="majorHAnsi" w:cstheme="majorBidi"/>
      <w:shd w:val="pct20" w:color="auto" w:fill="auto"/>
      <w:lang w:eastAsia="zh-CN"/>
    </w:rPr>
  </w:style>
  <w:style w:type="paragraph" w:styleId="NormalWeb">
    <w:name w:val="Normal (Web)"/>
    <w:basedOn w:val="Normal"/>
    <w:uiPriority w:val="99"/>
    <w:semiHidden/>
    <w:unhideWhenUsed/>
    <w:rsid w:val="00960D8E"/>
    <w:rPr>
      <w:rFonts w:ascii="Times New Roman" w:hAnsi="Times New Roman"/>
      <w:sz w:val="24"/>
    </w:rPr>
  </w:style>
  <w:style w:type="paragraph" w:styleId="NormalIndent">
    <w:name w:val="Normal Indent"/>
    <w:basedOn w:val="Normal"/>
    <w:uiPriority w:val="99"/>
    <w:semiHidden/>
    <w:unhideWhenUsed/>
    <w:rsid w:val="00960D8E"/>
    <w:pPr>
      <w:ind w:left="720"/>
    </w:pPr>
  </w:style>
  <w:style w:type="paragraph" w:styleId="NoteHeading">
    <w:name w:val="Note Heading"/>
    <w:basedOn w:val="Normal"/>
    <w:next w:val="Normal"/>
    <w:link w:val="NoteHeadingChar"/>
    <w:uiPriority w:val="99"/>
    <w:semiHidden/>
    <w:unhideWhenUsed/>
    <w:rsid w:val="00960D8E"/>
  </w:style>
  <w:style w:type="character" w:customStyle="1" w:styleId="NoteHeadingChar">
    <w:name w:val="Note Heading Char"/>
    <w:basedOn w:val="DefaultParagraphFont"/>
    <w:link w:val="NoteHeading"/>
    <w:uiPriority w:val="99"/>
    <w:semiHidden/>
    <w:rsid w:val="00960D8E"/>
    <w:rPr>
      <w:rFonts w:ascii="Calibri" w:eastAsia="SimSun" w:hAnsi="Calibri" w:cs="Times New Roman"/>
      <w:sz w:val="20"/>
      <w:lang w:eastAsia="zh-CN"/>
    </w:rPr>
  </w:style>
  <w:style w:type="paragraph" w:styleId="PlainText">
    <w:name w:val="Plain Text"/>
    <w:basedOn w:val="Normal"/>
    <w:link w:val="PlainTextChar"/>
    <w:uiPriority w:val="99"/>
    <w:semiHidden/>
    <w:unhideWhenUsed/>
    <w:rsid w:val="00960D8E"/>
    <w:rPr>
      <w:rFonts w:ascii="Consolas" w:hAnsi="Consolas"/>
      <w:sz w:val="21"/>
      <w:szCs w:val="21"/>
    </w:rPr>
  </w:style>
  <w:style w:type="character" w:customStyle="1" w:styleId="PlainTextChar">
    <w:name w:val="Plain Text Char"/>
    <w:basedOn w:val="DefaultParagraphFont"/>
    <w:link w:val="PlainText"/>
    <w:uiPriority w:val="99"/>
    <w:semiHidden/>
    <w:rsid w:val="00960D8E"/>
    <w:rPr>
      <w:rFonts w:ascii="Consolas" w:eastAsia="SimSun" w:hAnsi="Consolas" w:cs="Times New Roman"/>
      <w:sz w:val="21"/>
      <w:szCs w:val="21"/>
      <w:lang w:eastAsia="zh-CN"/>
    </w:rPr>
  </w:style>
  <w:style w:type="paragraph" w:styleId="Quote">
    <w:name w:val="Quote"/>
    <w:basedOn w:val="Normal"/>
    <w:next w:val="Normal"/>
    <w:link w:val="QuoteChar"/>
    <w:uiPriority w:val="29"/>
    <w:qFormat/>
    <w:rsid w:val="00960D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60D8E"/>
    <w:rPr>
      <w:rFonts w:ascii="Calibri" w:eastAsia="SimSun" w:hAnsi="Calibri" w:cs="Times New Roman"/>
      <w:i/>
      <w:iCs/>
      <w:color w:val="404040" w:themeColor="text1" w:themeTint="BF"/>
      <w:sz w:val="20"/>
      <w:lang w:eastAsia="zh-CN"/>
    </w:rPr>
  </w:style>
  <w:style w:type="paragraph" w:styleId="Salutation">
    <w:name w:val="Salutation"/>
    <w:basedOn w:val="Normal"/>
    <w:next w:val="Normal"/>
    <w:link w:val="SalutationChar"/>
    <w:uiPriority w:val="99"/>
    <w:semiHidden/>
    <w:unhideWhenUsed/>
    <w:rsid w:val="00960D8E"/>
  </w:style>
  <w:style w:type="character" w:customStyle="1" w:styleId="SalutationChar">
    <w:name w:val="Salutation Char"/>
    <w:basedOn w:val="DefaultParagraphFont"/>
    <w:link w:val="Salutation"/>
    <w:uiPriority w:val="99"/>
    <w:semiHidden/>
    <w:rsid w:val="00960D8E"/>
    <w:rPr>
      <w:rFonts w:ascii="Calibri" w:eastAsia="SimSun" w:hAnsi="Calibri" w:cs="Times New Roman"/>
      <w:sz w:val="20"/>
      <w:lang w:eastAsia="zh-CN"/>
    </w:rPr>
  </w:style>
  <w:style w:type="paragraph" w:styleId="Signature">
    <w:name w:val="Signature"/>
    <w:basedOn w:val="Normal"/>
    <w:link w:val="SignatureChar"/>
    <w:uiPriority w:val="99"/>
    <w:semiHidden/>
    <w:unhideWhenUsed/>
    <w:rsid w:val="00960D8E"/>
    <w:pPr>
      <w:ind w:left="4252"/>
    </w:pPr>
  </w:style>
  <w:style w:type="character" w:customStyle="1" w:styleId="SignatureChar">
    <w:name w:val="Signature Char"/>
    <w:basedOn w:val="DefaultParagraphFont"/>
    <w:link w:val="Signature"/>
    <w:uiPriority w:val="99"/>
    <w:semiHidden/>
    <w:rsid w:val="00960D8E"/>
    <w:rPr>
      <w:rFonts w:ascii="Calibri" w:eastAsia="SimSun" w:hAnsi="Calibri" w:cs="Times New Roman"/>
      <w:sz w:val="20"/>
      <w:lang w:eastAsia="zh-CN"/>
    </w:rPr>
  </w:style>
  <w:style w:type="paragraph" w:styleId="Subtitle">
    <w:name w:val="Subtitle"/>
    <w:basedOn w:val="Normal"/>
    <w:next w:val="Normal"/>
    <w:link w:val="SubtitleChar"/>
    <w:uiPriority w:val="11"/>
    <w:qFormat/>
    <w:rsid w:val="00960D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60D8E"/>
    <w:rPr>
      <w:rFonts w:eastAsiaTheme="minorEastAsia"/>
      <w:color w:val="5A5A5A" w:themeColor="text1" w:themeTint="A5"/>
      <w:spacing w:val="15"/>
      <w:sz w:val="22"/>
      <w:szCs w:val="22"/>
      <w:lang w:eastAsia="zh-CN"/>
    </w:rPr>
  </w:style>
  <w:style w:type="paragraph" w:styleId="TableofAuthorities">
    <w:name w:val="table of authorities"/>
    <w:basedOn w:val="Normal"/>
    <w:next w:val="Normal"/>
    <w:uiPriority w:val="99"/>
    <w:semiHidden/>
    <w:unhideWhenUsed/>
    <w:rsid w:val="00960D8E"/>
    <w:pPr>
      <w:ind w:left="200" w:hanging="200"/>
    </w:pPr>
  </w:style>
  <w:style w:type="paragraph" w:styleId="TableofFigures">
    <w:name w:val="table of figures"/>
    <w:basedOn w:val="Normal"/>
    <w:next w:val="Normal"/>
    <w:uiPriority w:val="99"/>
    <w:semiHidden/>
    <w:unhideWhenUsed/>
    <w:rsid w:val="00960D8E"/>
  </w:style>
  <w:style w:type="paragraph" w:styleId="Title">
    <w:name w:val="Title"/>
    <w:basedOn w:val="Normal"/>
    <w:next w:val="Normal"/>
    <w:link w:val="TitleChar"/>
    <w:uiPriority w:val="10"/>
    <w:qFormat/>
    <w:rsid w:val="00960D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8E"/>
    <w:rPr>
      <w:rFonts w:asciiTheme="majorHAnsi" w:eastAsiaTheme="majorEastAsia" w:hAnsiTheme="majorHAnsi" w:cstheme="majorBidi"/>
      <w:spacing w:val="-10"/>
      <w:kern w:val="28"/>
      <w:sz w:val="56"/>
      <w:szCs w:val="56"/>
      <w:lang w:eastAsia="zh-CN"/>
    </w:rPr>
  </w:style>
  <w:style w:type="paragraph" w:styleId="TOAHeading">
    <w:name w:val="toa heading"/>
    <w:basedOn w:val="Normal"/>
    <w:next w:val="Normal"/>
    <w:uiPriority w:val="99"/>
    <w:semiHidden/>
    <w:unhideWhenUsed/>
    <w:rsid w:val="00960D8E"/>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960D8E"/>
    <w:pPr>
      <w:keepNext/>
      <w:keepLines/>
      <w:spacing w:before="240"/>
      <w:outlineLvl w:val="9"/>
    </w:pPr>
    <w:rPr>
      <w:rFonts w:asciiTheme="majorHAnsi" w:eastAsiaTheme="majorEastAsia" w:hAnsiTheme="majorHAnsi" w:cstheme="majorBidi"/>
      <w:b w:val="0"/>
      <w:bCs w:val="0"/>
      <w:color w:val="2F5496" w:themeColor="accent1" w:themeShade="BF"/>
      <w:sz w:val="32"/>
      <w:szCs w:val="32"/>
      <w:lang w:eastAsia="zh-CN"/>
    </w:rPr>
  </w:style>
  <w:style w:type="paragraph" w:customStyle="1" w:styleId="xl85">
    <w:name w:val="xl85"/>
    <w:basedOn w:val="Normal"/>
    <w:rsid w:val="00AA7A3F"/>
    <w:pPr>
      <w:pBdr>
        <w:top w:val="single" w:sz="4" w:space="0" w:color="DDEBF7"/>
        <w:left w:val="single" w:sz="4" w:space="0" w:color="DDEBF7"/>
        <w:bottom w:val="single" w:sz="4" w:space="0" w:color="DDEBF7"/>
        <w:right w:val="single" w:sz="4" w:space="0" w:color="DDEBF7"/>
      </w:pBdr>
      <w:shd w:val="clear" w:color="000000" w:fill="70AD47"/>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6">
    <w:name w:val="xl86"/>
    <w:basedOn w:val="Normal"/>
    <w:rsid w:val="00AA7A3F"/>
    <w:pPr>
      <w:pBdr>
        <w:top w:val="single" w:sz="4" w:space="0" w:color="DDEBF7"/>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7">
    <w:name w:val="xl87"/>
    <w:basedOn w:val="Normal"/>
    <w:rsid w:val="00AA7A3F"/>
    <w:pPr>
      <w:pBdr>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8">
    <w:name w:val="xl88"/>
    <w:basedOn w:val="Normal"/>
    <w:rsid w:val="00AA7A3F"/>
    <w:pPr>
      <w:pBdr>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9">
    <w:name w:val="xl89"/>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0">
    <w:name w:val="xl90"/>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1">
    <w:name w:val="xl91"/>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2">
    <w:name w:val="xl92"/>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3">
    <w:name w:val="xl93"/>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94">
    <w:name w:val="xl94"/>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Times New Roman" w:eastAsia="Times New Roman" w:hAnsi="Times New Roman"/>
      <w:sz w:val="21"/>
      <w:szCs w:val="21"/>
      <w:lang w:eastAsia="en-US"/>
    </w:rPr>
  </w:style>
  <w:style w:type="character" w:customStyle="1" w:styleId="ListParagraphChar">
    <w:name w:val="List Paragraph Char"/>
    <w:aliases w:val="Bullet List Char,FooterText Char,List Paragraph1 Char,numbered Char,Paragraphe de liste1 Char,列出段落 Char,列出段落1 Char,Bulletr List Paragraph Char,List Paragraph2 Char,List Paragraph21 Char,Párrafo de lista1 Char,Parágrafo da Lista1 Char"/>
    <w:basedOn w:val="DefaultParagraphFont"/>
    <w:link w:val="ListParagraph"/>
    <w:uiPriority w:val="34"/>
    <w:locked/>
    <w:rsid w:val="0051334D"/>
    <w:rPr>
      <w:rFonts w:ascii="Calibri" w:eastAsia="SimSun" w:hAnsi="Calibri" w:cs="Times New Roman"/>
      <w:sz w:val="18"/>
      <w:lang w:eastAsia="zh-CN"/>
    </w:rPr>
  </w:style>
  <w:style w:type="table" w:customStyle="1" w:styleId="TableGrid1">
    <w:name w:val="Table Grid1"/>
    <w:basedOn w:val="TableNormal"/>
    <w:uiPriority w:val="59"/>
    <w:rsid w:val="00DA5994"/>
    <w:rPr>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54">
      <w:bodyDiv w:val="1"/>
      <w:marLeft w:val="0"/>
      <w:marRight w:val="0"/>
      <w:marTop w:val="0"/>
      <w:marBottom w:val="0"/>
      <w:divBdr>
        <w:top w:val="none" w:sz="0" w:space="0" w:color="auto"/>
        <w:left w:val="none" w:sz="0" w:space="0" w:color="auto"/>
        <w:bottom w:val="none" w:sz="0" w:space="0" w:color="auto"/>
        <w:right w:val="none" w:sz="0" w:space="0" w:color="auto"/>
      </w:divBdr>
    </w:div>
    <w:div w:id="8341231">
      <w:bodyDiv w:val="1"/>
      <w:marLeft w:val="0"/>
      <w:marRight w:val="0"/>
      <w:marTop w:val="0"/>
      <w:marBottom w:val="0"/>
      <w:divBdr>
        <w:top w:val="none" w:sz="0" w:space="0" w:color="auto"/>
        <w:left w:val="none" w:sz="0" w:space="0" w:color="auto"/>
        <w:bottom w:val="none" w:sz="0" w:space="0" w:color="auto"/>
        <w:right w:val="none" w:sz="0" w:space="0" w:color="auto"/>
      </w:divBdr>
    </w:div>
    <w:div w:id="11928407">
      <w:bodyDiv w:val="1"/>
      <w:marLeft w:val="0"/>
      <w:marRight w:val="0"/>
      <w:marTop w:val="0"/>
      <w:marBottom w:val="0"/>
      <w:divBdr>
        <w:top w:val="none" w:sz="0" w:space="0" w:color="auto"/>
        <w:left w:val="none" w:sz="0" w:space="0" w:color="auto"/>
        <w:bottom w:val="none" w:sz="0" w:space="0" w:color="auto"/>
        <w:right w:val="none" w:sz="0" w:space="0" w:color="auto"/>
      </w:divBdr>
    </w:div>
    <w:div w:id="16280349">
      <w:bodyDiv w:val="1"/>
      <w:marLeft w:val="0"/>
      <w:marRight w:val="0"/>
      <w:marTop w:val="0"/>
      <w:marBottom w:val="0"/>
      <w:divBdr>
        <w:top w:val="none" w:sz="0" w:space="0" w:color="auto"/>
        <w:left w:val="none" w:sz="0" w:space="0" w:color="auto"/>
        <w:bottom w:val="none" w:sz="0" w:space="0" w:color="auto"/>
        <w:right w:val="none" w:sz="0" w:space="0" w:color="auto"/>
      </w:divBdr>
    </w:div>
    <w:div w:id="32728998">
      <w:bodyDiv w:val="1"/>
      <w:marLeft w:val="0"/>
      <w:marRight w:val="0"/>
      <w:marTop w:val="0"/>
      <w:marBottom w:val="0"/>
      <w:divBdr>
        <w:top w:val="none" w:sz="0" w:space="0" w:color="auto"/>
        <w:left w:val="none" w:sz="0" w:space="0" w:color="auto"/>
        <w:bottom w:val="none" w:sz="0" w:space="0" w:color="auto"/>
        <w:right w:val="none" w:sz="0" w:space="0" w:color="auto"/>
      </w:divBdr>
    </w:div>
    <w:div w:id="43405645">
      <w:bodyDiv w:val="1"/>
      <w:marLeft w:val="0"/>
      <w:marRight w:val="0"/>
      <w:marTop w:val="0"/>
      <w:marBottom w:val="0"/>
      <w:divBdr>
        <w:top w:val="none" w:sz="0" w:space="0" w:color="auto"/>
        <w:left w:val="none" w:sz="0" w:space="0" w:color="auto"/>
        <w:bottom w:val="none" w:sz="0" w:space="0" w:color="auto"/>
        <w:right w:val="none" w:sz="0" w:space="0" w:color="auto"/>
      </w:divBdr>
    </w:div>
    <w:div w:id="46998240">
      <w:bodyDiv w:val="1"/>
      <w:marLeft w:val="0"/>
      <w:marRight w:val="0"/>
      <w:marTop w:val="0"/>
      <w:marBottom w:val="0"/>
      <w:divBdr>
        <w:top w:val="none" w:sz="0" w:space="0" w:color="auto"/>
        <w:left w:val="none" w:sz="0" w:space="0" w:color="auto"/>
        <w:bottom w:val="none" w:sz="0" w:space="0" w:color="auto"/>
        <w:right w:val="none" w:sz="0" w:space="0" w:color="auto"/>
      </w:divBdr>
    </w:div>
    <w:div w:id="57290807">
      <w:bodyDiv w:val="1"/>
      <w:marLeft w:val="0"/>
      <w:marRight w:val="0"/>
      <w:marTop w:val="0"/>
      <w:marBottom w:val="0"/>
      <w:divBdr>
        <w:top w:val="none" w:sz="0" w:space="0" w:color="auto"/>
        <w:left w:val="none" w:sz="0" w:space="0" w:color="auto"/>
        <w:bottom w:val="none" w:sz="0" w:space="0" w:color="auto"/>
        <w:right w:val="none" w:sz="0" w:space="0" w:color="auto"/>
      </w:divBdr>
    </w:div>
    <w:div w:id="63140281">
      <w:bodyDiv w:val="1"/>
      <w:marLeft w:val="0"/>
      <w:marRight w:val="0"/>
      <w:marTop w:val="0"/>
      <w:marBottom w:val="0"/>
      <w:divBdr>
        <w:top w:val="none" w:sz="0" w:space="0" w:color="auto"/>
        <w:left w:val="none" w:sz="0" w:space="0" w:color="auto"/>
        <w:bottom w:val="none" w:sz="0" w:space="0" w:color="auto"/>
        <w:right w:val="none" w:sz="0" w:space="0" w:color="auto"/>
      </w:divBdr>
    </w:div>
    <w:div w:id="70200626">
      <w:bodyDiv w:val="1"/>
      <w:marLeft w:val="0"/>
      <w:marRight w:val="0"/>
      <w:marTop w:val="0"/>
      <w:marBottom w:val="0"/>
      <w:divBdr>
        <w:top w:val="none" w:sz="0" w:space="0" w:color="auto"/>
        <w:left w:val="none" w:sz="0" w:space="0" w:color="auto"/>
        <w:bottom w:val="none" w:sz="0" w:space="0" w:color="auto"/>
        <w:right w:val="none" w:sz="0" w:space="0" w:color="auto"/>
      </w:divBdr>
    </w:div>
    <w:div w:id="125969310">
      <w:bodyDiv w:val="1"/>
      <w:marLeft w:val="0"/>
      <w:marRight w:val="0"/>
      <w:marTop w:val="0"/>
      <w:marBottom w:val="0"/>
      <w:divBdr>
        <w:top w:val="none" w:sz="0" w:space="0" w:color="auto"/>
        <w:left w:val="none" w:sz="0" w:space="0" w:color="auto"/>
        <w:bottom w:val="none" w:sz="0" w:space="0" w:color="auto"/>
        <w:right w:val="none" w:sz="0" w:space="0" w:color="auto"/>
      </w:divBdr>
    </w:div>
    <w:div w:id="151606731">
      <w:bodyDiv w:val="1"/>
      <w:marLeft w:val="0"/>
      <w:marRight w:val="0"/>
      <w:marTop w:val="0"/>
      <w:marBottom w:val="0"/>
      <w:divBdr>
        <w:top w:val="none" w:sz="0" w:space="0" w:color="auto"/>
        <w:left w:val="none" w:sz="0" w:space="0" w:color="auto"/>
        <w:bottom w:val="none" w:sz="0" w:space="0" w:color="auto"/>
        <w:right w:val="none" w:sz="0" w:space="0" w:color="auto"/>
      </w:divBdr>
    </w:div>
    <w:div w:id="152989382">
      <w:bodyDiv w:val="1"/>
      <w:marLeft w:val="0"/>
      <w:marRight w:val="0"/>
      <w:marTop w:val="0"/>
      <w:marBottom w:val="0"/>
      <w:divBdr>
        <w:top w:val="none" w:sz="0" w:space="0" w:color="auto"/>
        <w:left w:val="none" w:sz="0" w:space="0" w:color="auto"/>
        <w:bottom w:val="none" w:sz="0" w:space="0" w:color="auto"/>
        <w:right w:val="none" w:sz="0" w:space="0" w:color="auto"/>
      </w:divBdr>
    </w:div>
    <w:div w:id="153374904">
      <w:bodyDiv w:val="1"/>
      <w:marLeft w:val="0"/>
      <w:marRight w:val="0"/>
      <w:marTop w:val="0"/>
      <w:marBottom w:val="0"/>
      <w:divBdr>
        <w:top w:val="none" w:sz="0" w:space="0" w:color="auto"/>
        <w:left w:val="none" w:sz="0" w:space="0" w:color="auto"/>
        <w:bottom w:val="none" w:sz="0" w:space="0" w:color="auto"/>
        <w:right w:val="none" w:sz="0" w:space="0" w:color="auto"/>
      </w:divBdr>
    </w:div>
    <w:div w:id="189223687">
      <w:bodyDiv w:val="1"/>
      <w:marLeft w:val="0"/>
      <w:marRight w:val="0"/>
      <w:marTop w:val="0"/>
      <w:marBottom w:val="0"/>
      <w:divBdr>
        <w:top w:val="none" w:sz="0" w:space="0" w:color="auto"/>
        <w:left w:val="none" w:sz="0" w:space="0" w:color="auto"/>
        <w:bottom w:val="none" w:sz="0" w:space="0" w:color="auto"/>
        <w:right w:val="none" w:sz="0" w:space="0" w:color="auto"/>
      </w:divBdr>
    </w:div>
    <w:div w:id="191455274">
      <w:bodyDiv w:val="1"/>
      <w:marLeft w:val="0"/>
      <w:marRight w:val="0"/>
      <w:marTop w:val="0"/>
      <w:marBottom w:val="0"/>
      <w:divBdr>
        <w:top w:val="none" w:sz="0" w:space="0" w:color="auto"/>
        <w:left w:val="none" w:sz="0" w:space="0" w:color="auto"/>
        <w:bottom w:val="none" w:sz="0" w:space="0" w:color="auto"/>
        <w:right w:val="none" w:sz="0" w:space="0" w:color="auto"/>
      </w:divBdr>
    </w:div>
    <w:div w:id="195120959">
      <w:bodyDiv w:val="1"/>
      <w:marLeft w:val="0"/>
      <w:marRight w:val="0"/>
      <w:marTop w:val="0"/>
      <w:marBottom w:val="0"/>
      <w:divBdr>
        <w:top w:val="none" w:sz="0" w:space="0" w:color="auto"/>
        <w:left w:val="none" w:sz="0" w:space="0" w:color="auto"/>
        <w:bottom w:val="none" w:sz="0" w:space="0" w:color="auto"/>
        <w:right w:val="none" w:sz="0" w:space="0" w:color="auto"/>
      </w:divBdr>
    </w:div>
    <w:div w:id="197014086">
      <w:bodyDiv w:val="1"/>
      <w:marLeft w:val="0"/>
      <w:marRight w:val="0"/>
      <w:marTop w:val="0"/>
      <w:marBottom w:val="0"/>
      <w:divBdr>
        <w:top w:val="none" w:sz="0" w:space="0" w:color="auto"/>
        <w:left w:val="none" w:sz="0" w:space="0" w:color="auto"/>
        <w:bottom w:val="none" w:sz="0" w:space="0" w:color="auto"/>
        <w:right w:val="none" w:sz="0" w:space="0" w:color="auto"/>
      </w:divBdr>
    </w:div>
    <w:div w:id="200093805">
      <w:bodyDiv w:val="1"/>
      <w:marLeft w:val="0"/>
      <w:marRight w:val="0"/>
      <w:marTop w:val="0"/>
      <w:marBottom w:val="0"/>
      <w:divBdr>
        <w:top w:val="none" w:sz="0" w:space="0" w:color="auto"/>
        <w:left w:val="none" w:sz="0" w:space="0" w:color="auto"/>
        <w:bottom w:val="none" w:sz="0" w:space="0" w:color="auto"/>
        <w:right w:val="none" w:sz="0" w:space="0" w:color="auto"/>
      </w:divBdr>
    </w:div>
    <w:div w:id="222105977">
      <w:bodyDiv w:val="1"/>
      <w:marLeft w:val="0"/>
      <w:marRight w:val="0"/>
      <w:marTop w:val="0"/>
      <w:marBottom w:val="0"/>
      <w:divBdr>
        <w:top w:val="none" w:sz="0" w:space="0" w:color="auto"/>
        <w:left w:val="none" w:sz="0" w:space="0" w:color="auto"/>
        <w:bottom w:val="none" w:sz="0" w:space="0" w:color="auto"/>
        <w:right w:val="none" w:sz="0" w:space="0" w:color="auto"/>
      </w:divBdr>
    </w:div>
    <w:div w:id="223218095">
      <w:bodyDiv w:val="1"/>
      <w:marLeft w:val="0"/>
      <w:marRight w:val="0"/>
      <w:marTop w:val="0"/>
      <w:marBottom w:val="0"/>
      <w:divBdr>
        <w:top w:val="none" w:sz="0" w:space="0" w:color="auto"/>
        <w:left w:val="none" w:sz="0" w:space="0" w:color="auto"/>
        <w:bottom w:val="none" w:sz="0" w:space="0" w:color="auto"/>
        <w:right w:val="none" w:sz="0" w:space="0" w:color="auto"/>
      </w:divBdr>
    </w:div>
    <w:div w:id="229662178">
      <w:bodyDiv w:val="1"/>
      <w:marLeft w:val="0"/>
      <w:marRight w:val="0"/>
      <w:marTop w:val="0"/>
      <w:marBottom w:val="0"/>
      <w:divBdr>
        <w:top w:val="none" w:sz="0" w:space="0" w:color="auto"/>
        <w:left w:val="none" w:sz="0" w:space="0" w:color="auto"/>
        <w:bottom w:val="none" w:sz="0" w:space="0" w:color="auto"/>
        <w:right w:val="none" w:sz="0" w:space="0" w:color="auto"/>
      </w:divBdr>
    </w:div>
    <w:div w:id="231040615">
      <w:bodyDiv w:val="1"/>
      <w:marLeft w:val="0"/>
      <w:marRight w:val="0"/>
      <w:marTop w:val="0"/>
      <w:marBottom w:val="0"/>
      <w:divBdr>
        <w:top w:val="none" w:sz="0" w:space="0" w:color="auto"/>
        <w:left w:val="none" w:sz="0" w:space="0" w:color="auto"/>
        <w:bottom w:val="none" w:sz="0" w:space="0" w:color="auto"/>
        <w:right w:val="none" w:sz="0" w:space="0" w:color="auto"/>
      </w:divBdr>
    </w:div>
    <w:div w:id="237204801">
      <w:bodyDiv w:val="1"/>
      <w:marLeft w:val="0"/>
      <w:marRight w:val="0"/>
      <w:marTop w:val="0"/>
      <w:marBottom w:val="0"/>
      <w:divBdr>
        <w:top w:val="none" w:sz="0" w:space="0" w:color="auto"/>
        <w:left w:val="none" w:sz="0" w:space="0" w:color="auto"/>
        <w:bottom w:val="none" w:sz="0" w:space="0" w:color="auto"/>
        <w:right w:val="none" w:sz="0" w:space="0" w:color="auto"/>
      </w:divBdr>
    </w:div>
    <w:div w:id="249042046">
      <w:bodyDiv w:val="1"/>
      <w:marLeft w:val="0"/>
      <w:marRight w:val="0"/>
      <w:marTop w:val="0"/>
      <w:marBottom w:val="0"/>
      <w:divBdr>
        <w:top w:val="none" w:sz="0" w:space="0" w:color="auto"/>
        <w:left w:val="none" w:sz="0" w:space="0" w:color="auto"/>
        <w:bottom w:val="none" w:sz="0" w:space="0" w:color="auto"/>
        <w:right w:val="none" w:sz="0" w:space="0" w:color="auto"/>
      </w:divBdr>
    </w:div>
    <w:div w:id="254019933">
      <w:bodyDiv w:val="1"/>
      <w:marLeft w:val="0"/>
      <w:marRight w:val="0"/>
      <w:marTop w:val="0"/>
      <w:marBottom w:val="0"/>
      <w:divBdr>
        <w:top w:val="none" w:sz="0" w:space="0" w:color="auto"/>
        <w:left w:val="none" w:sz="0" w:space="0" w:color="auto"/>
        <w:bottom w:val="none" w:sz="0" w:space="0" w:color="auto"/>
        <w:right w:val="none" w:sz="0" w:space="0" w:color="auto"/>
      </w:divBdr>
    </w:div>
    <w:div w:id="256643549">
      <w:bodyDiv w:val="1"/>
      <w:marLeft w:val="0"/>
      <w:marRight w:val="0"/>
      <w:marTop w:val="0"/>
      <w:marBottom w:val="0"/>
      <w:divBdr>
        <w:top w:val="none" w:sz="0" w:space="0" w:color="auto"/>
        <w:left w:val="none" w:sz="0" w:space="0" w:color="auto"/>
        <w:bottom w:val="none" w:sz="0" w:space="0" w:color="auto"/>
        <w:right w:val="none" w:sz="0" w:space="0" w:color="auto"/>
      </w:divBdr>
    </w:div>
    <w:div w:id="266892403">
      <w:bodyDiv w:val="1"/>
      <w:marLeft w:val="0"/>
      <w:marRight w:val="0"/>
      <w:marTop w:val="0"/>
      <w:marBottom w:val="0"/>
      <w:divBdr>
        <w:top w:val="none" w:sz="0" w:space="0" w:color="auto"/>
        <w:left w:val="none" w:sz="0" w:space="0" w:color="auto"/>
        <w:bottom w:val="none" w:sz="0" w:space="0" w:color="auto"/>
        <w:right w:val="none" w:sz="0" w:space="0" w:color="auto"/>
      </w:divBdr>
    </w:div>
    <w:div w:id="316571498">
      <w:bodyDiv w:val="1"/>
      <w:marLeft w:val="0"/>
      <w:marRight w:val="0"/>
      <w:marTop w:val="0"/>
      <w:marBottom w:val="0"/>
      <w:divBdr>
        <w:top w:val="none" w:sz="0" w:space="0" w:color="auto"/>
        <w:left w:val="none" w:sz="0" w:space="0" w:color="auto"/>
        <w:bottom w:val="none" w:sz="0" w:space="0" w:color="auto"/>
        <w:right w:val="none" w:sz="0" w:space="0" w:color="auto"/>
      </w:divBdr>
    </w:div>
    <w:div w:id="322784366">
      <w:bodyDiv w:val="1"/>
      <w:marLeft w:val="0"/>
      <w:marRight w:val="0"/>
      <w:marTop w:val="0"/>
      <w:marBottom w:val="0"/>
      <w:divBdr>
        <w:top w:val="none" w:sz="0" w:space="0" w:color="auto"/>
        <w:left w:val="none" w:sz="0" w:space="0" w:color="auto"/>
        <w:bottom w:val="none" w:sz="0" w:space="0" w:color="auto"/>
        <w:right w:val="none" w:sz="0" w:space="0" w:color="auto"/>
      </w:divBdr>
    </w:div>
    <w:div w:id="330917567">
      <w:bodyDiv w:val="1"/>
      <w:marLeft w:val="0"/>
      <w:marRight w:val="0"/>
      <w:marTop w:val="0"/>
      <w:marBottom w:val="0"/>
      <w:divBdr>
        <w:top w:val="none" w:sz="0" w:space="0" w:color="auto"/>
        <w:left w:val="none" w:sz="0" w:space="0" w:color="auto"/>
        <w:bottom w:val="none" w:sz="0" w:space="0" w:color="auto"/>
        <w:right w:val="none" w:sz="0" w:space="0" w:color="auto"/>
      </w:divBdr>
    </w:div>
    <w:div w:id="360320769">
      <w:bodyDiv w:val="1"/>
      <w:marLeft w:val="0"/>
      <w:marRight w:val="0"/>
      <w:marTop w:val="0"/>
      <w:marBottom w:val="0"/>
      <w:divBdr>
        <w:top w:val="none" w:sz="0" w:space="0" w:color="auto"/>
        <w:left w:val="none" w:sz="0" w:space="0" w:color="auto"/>
        <w:bottom w:val="none" w:sz="0" w:space="0" w:color="auto"/>
        <w:right w:val="none" w:sz="0" w:space="0" w:color="auto"/>
      </w:divBdr>
    </w:div>
    <w:div w:id="368607014">
      <w:bodyDiv w:val="1"/>
      <w:marLeft w:val="0"/>
      <w:marRight w:val="0"/>
      <w:marTop w:val="0"/>
      <w:marBottom w:val="0"/>
      <w:divBdr>
        <w:top w:val="none" w:sz="0" w:space="0" w:color="auto"/>
        <w:left w:val="none" w:sz="0" w:space="0" w:color="auto"/>
        <w:bottom w:val="none" w:sz="0" w:space="0" w:color="auto"/>
        <w:right w:val="none" w:sz="0" w:space="0" w:color="auto"/>
      </w:divBdr>
    </w:div>
    <w:div w:id="386035036">
      <w:bodyDiv w:val="1"/>
      <w:marLeft w:val="0"/>
      <w:marRight w:val="0"/>
      <w:marTop w:val="0"/>
      <w:marBottom w:val="0"/>
      <w:divBdr>
        <w:top w:val="none" w:sz="0" w:space="0" w:color="auto"/>
        <w:left w:val="none" w:sz="0" w:space="0" w:color="auto"/>
        <w:bottom w:val="none" w:sz="0" w:space="0" w:color="auto"/>
        <w:right w:val="none" w:sz="0" w:space="0" w:color="auto"/>
      </w:divBdr>
    </w:div>
    <w:div w:id="423887811">
      <w:bodyDiv w:val="1"/>
      <w:marLeft w:val="0"/>
      <w:marRight w:val="0"/>
      <w:marTop w:val="0"/>
      <w:marBottom w:val="0"/>
      <w:divBdr>
        <w:top w:val="none" w:sz="0" w:space="0" w:color="auto"/>
        <w:left w:val="none" w:sz="0" w:space="0" w:color="auto"/>
        <w:bottom w:val="none" w:sz="0" w:space="0" w:color="auto"/>
        <w:right w:val="none" w:sz="0" w:space="0" w:color="auto"/>
      </w:divBdr>
    </w:div>
    <w:div w:id="432290021">
      <w:bodyDiv w:val="1"/>
      <w:marLeft w:val="0"/>
      <w:marRight w:val="0"/>
      <w:marTop w:val="0"/>
      <w:marBottom w:val="0"/>
      <w:divBdr>
        <w:top w:val="none" w:sz="0" w:space="0" w:color="auto"/>
        <w:left w:val="none" w:sz="0" w:space="0" w:color="auto"/>
        <w:bottom w:val="none" w:sz="0" w:space="0" w:color="auto"/>
        <w:right w:val="none" w:sz="0" w:space="0" w:color="auto"/>
      </w:divBdr>
    </w:div>
    <w:div w:id="434638931">
      <w:bodyDiv w:val="1"/>
      <w:marLeft w:val="0"/>
      <w:marRight w:val="0"/>
      <w:marTop w:val="0"/>
      <w:marBottom w:val="0"/>
      <w:divBdr>
        <w:top w:val="none" w:sz="0" w:space="0" w:color="auto"/>
        <w:left w:val="none" w:sz="0" w:space="0" w:color="auto"/>
        <w:bottom w:val="none" w:sz="0" w:space="0" w:color="auto"/>
        <w:right w:val="none" w:sz="0" w:space="0" w:color="auto"/>
      </w:divBdr>
    </w:div>
    <w:div w:id="442186338">
      <w:bodyDiv w:val="1"/>
      <w:marLeft w:val="0"/>
      <w:marRight w:val="0"/>
      <w:marTop w:val="0"/>
      <w:marBottom w:val="0"/>
      <w:divBdr>
        <w:top w:val="none" w:sz="0" w:space="0" w:color="auto"/>
        <w:left w:val="none" w:sz="0" w:space="0" w:color="auto"/>
        <w:bottom w:val="none" w:sz="0" w:space="0" w:color="auto"/>
        <w:right w:val="none" w:sz="0" w:space="0" w:color="auto"/>
      </w:divBdr>
    </w:div>
    <w:div w:id="446855069">
      <w:bodyDiv w:val="1"/>
      <w:marLeft w:val="0"/>
      <w:marRight w:val="0"/>
      <w:marTop w:val="0"/>
      <w:marBottom w:val="0"/>
      <w:divBdr>
        <w:top w:val="none" w:sz="0" w:space="0" w:color="auto"/>
        <w:left w:val="none" w:sz="0" w:space="0" w:color="auto"/>
        <w:bottom w:val="none" w:sz="0" w:space="0" w:color="auto"/>
        <w:right w:val="none" w:sz="0" w:space="0" w:color="auto"/>
      </w:divBdr>
    </w:div>
    <w:div w:id="453208719">
      <w:bodyDiv w:val="1"/>
      <w:marLeft w:val="0"/>
      <w:marRight w:val="0"/>
      <w:marTop w:val="0"/>
      <w:marBottom w:val="0"/>
      <w:divBdr>
        <w:top w:val="none" w:sz="0" w:space="0" w:color="auto"/>
        <w:left w:val="none" w:sz="0" w:space="0" w:color="auto"/>
        <w:bottom w:val="none" w:sz="0" w:space="0" w:color="auto"/>
        <w:right w:val="none" w:sz="0" w:space="0" w:color="auto"/>
      </w:divBdr>
    </w:div>
    <w:div w:id="482353796">
      <w:bodyDiv w:val="1"/>
      <w:marLeft w:val="0"/>
      <w:marRight w:val="0"/>
      <w:marTop w:val="0"/>
      <w:marBottom w:val="0"/>
      <w:divBdr>
        <w:top w:val="none" w:sz="0" w:space="0" w:color="auto"/>
        <w:left w:val="none" w:sz="0" w:space="0" w:color="auto"/>
        <w:bottom w:val="none" w:sz="0" w:space="0" w:color="auto"/>
        <w:right w:val="none" w:sz="0" w:space="0" w:color="auto"/>
      </w:divBdr>
    </w:div>
    <w:div w:id="545606246">
      <w:bodyDiv w:val="1"/>
      <w:marLeft w:val="0"/>
      <w:marRight w:val="0"/>
      <w:marTop w:val="0"/>
      <w:marBottom w:val="0"/>
      <w:divBdr>
        <w:top w:val="none" w:sz="0" w:space="0" w:color="auto"/>
        <w:left w:val="none" w:sz="0" w:space="0" w:color="auto"/>
        <w:bottom w:val="none" w:sz="0" w:space="0" w:color="auto"/>
        <w:right w:val="none" w:sz="0" w:space="0" w:color="auto"/>
      </w:divBdr>
    </w:div>
    <w:div w:id="570888618">
      <w:bodyDiv w:val="1"/>
      <w:marLeft w:val="0"/>
      <w:marRight w:val="0"/>
      <w:marTop w:val="0"/>
      <w:marBottom w:val="0"/>
      <w:divBdr>
        <w:top w:val="none" w:sz="0" w:space="0" w:color="auto"/>
        <w:left w:val="none" w:sz="0" w:space="0" w:color="auto"/>
        <w:bottom w:val="none" w:sz="0" w:space="0" w:color="auto"/>
        <w:right w:val="none" w:sz="0" w:space="0" w:color="auto"/>
      </w:divBdr>
    </w:div>
    <w:div w:id="572473322">
      <w:bodyDiv w:val="1"/>
      <w:marLeft w:val="0"/>
      <w:marRight w:val="0"/>
      <w:marTop w:val="0"/>
      <w:marBottom w:val="0"/>
      <w:divBdr>
        <w:top w:val="none" w:sz="0" w:space="0" w:color="auto"/>
        <w:left w:val="none" w:sz="0" w:space="0" w:color="auto"/>
        <w:bottom w:val="none" w:sz="0" w:space="0" w:color="auto"/>
        <w:right w:val="none" w:sz="0" w:space="0" w:color="auto"/>
      </w:divBdr>
    </w:div>
    <w:div w:id="668293338">
      <w:bodyDiv w:val="1"/>
      <w:marLeft w:val="0"/>
      <w:marRight w:val="0"/>
      <w:marTop w:val="0"/>
      <w:marBottom w:val="0"/>
      <w:divBdr>
        <w:top w:val="none" w:sz="0" w:space="0" w:color="auto"/>
        <w:left w:val="none" w:sz="0" w:space="0" w:color="auto"/>
        <w:bottom w:val="none" w:sz="0" w:space="0" w:color="auto"/>
        <w:right w:val="none" w:sz="0" w:space="0" w:color="auto"/>
      </w:divBdr>
    </w:div>
    <w:div w:id="681853853">
      <w:bodyDiv w:val="1"/>
      <w:marLeft w:val="0"/>
      <w:marRight w:val="0"/>
      <w:marTop w:val="0"/>
      <w:marBottom w:val="0"/>
      <w:divBdr>
        <w:top w:val="none" w:sz="0" w:space="0" w:color="auto"/>
        <w:left w:val="none" w:sz="0" w:space="0" w:color="auto"/>
        <w:bottom w:val="none" w:sz="0" w:space="0" w:color="auto"/>
        <w:right w:val="none" w:sz="0" w:space="0" w:color="auto"/>
      </w:divBdr>
    </w:div>
    <w:div w:id="685208479">
      <w:bodyDiv w:val="1"/>
      <w:marLeft w:val="0"/>
      <w:marRight w:val="0"/>
      <w:marTop w:val="0"/>
      <w:marBottom w:val="0"/>
      <w:divBdr>
        <w:top w:val="none" w:sz="0" w:space="0" w:color="auto"/>
        <w:left w:val="none" w:sz="0" w:space="0" w:color="auto"/>
        <w:bottom w:val="none" w:sz="0" w:space="0" w:color="auto"/>
        <w:right w:val="none" w:sz="0" w:space="0" w:color="auto"/>
      </w:divBdr>
    </w:div>
    <w:div w:id="700713171">
      <w:bodyDiv w:val="1"/>
      <w:marLeft w:val="0"/>
      <w:marRight w:val="0"/>
      <w:marTop w:val="0"/>
      <w:marBottom w:val="0"/>
      <w:divBdr>
        <w:top w:val="none" w:sz="0" w:space="0" w:color="auto"/>
        <w:left w:val="none" w:sz="0" w:space="0" w:color="auto"/>
        <w:bottom w:val="none" w:sz="0" w:space="0" w:color="auto"/>
        <w:right w:val="none" w:sz="0" w:space="0" w:color="auto"/>
      </w:divBdr>
    </w:div>
    <w:div w:id="718558147">
      <w:bodyDiv w:val="1"/>
      <w:marLeft w:val="0"/>
      <w:marRight w:val="0"/>
      <w:marTop w:val="0"/>
      <w:marBottom w:val="0"/>
      <w:divBdr>
        <w:top w:val="none" w:sz="0" w:space="0" w:color="auto"/>
        <w:left w:val="none" w:sz="0" w:space="0" w:color="auto"/>
        <w:bottom w:val="none" w:sz="0" w:space="0" w:color="auto"/>
        <w:right w:val="none" w:sz="0" w:space="0" w:color="auto"/>
      </w:divBdr>
    </w:div>
    <w:div w:id="749042502">
      <w:bodyDiv w:val="1"/>
      <w:marLeft w:val="0"/>
      <w:marRight w:val="0"/>
      <w:marTop w:val="0"/>
      <w:marBottom w:val="0"/>
      <w:divBdr>
        <w:top w:val="none" w:sz="0" w:space="0" w:color="auto"/>
        <w:left w:val="none" w:sz="0" w:space="0" w:color="auto"/>
        <w:bottom w:val="none" w:sz="0" w:space="0" w:color="auto"/>
        <w:right w:val="none" w:sz="0" w:space="0" w:color="auto"/>
      </w:divBdr>
    </w:div>
    <w:div w:id="762604284">
      <w:bodyDiv w:val="1"/>
      <w:marLeft w:val="0"/>
      <w:marRight w:val="0"/>
      <w:marTop w:val="0"/>
      <w:marBottom w:val="0"/>
      <w:divBdr>
        <w:top w:val="none" w:sz="0" w:space="0" w:color="auto"/>
        <w:left w:val="none" w:sz="0" w:space="0" w:color="auto"/>
        <w:bottom w:val="none" w:sz="0" w:space="0" w:color="auto"/>
        <w:right w:val="none" w:sz="0" w:space="0" w:color="auto"/>
      </w:divBdr>
    </w:div>
    <w:div w:id="764040184">
      <w:bodyDiv w:val="1"/>
      <w:marLeft w:val="0"/>
      <w:marRight w:val="0"/>
      <w:marTop w:val="0"/>
      <w:marBottom w:val="0"/>
      <w:divBdr>
        <w:top w:val="none" w:sz="0" w:space="0" w:color="auto"/>
        <w:left w:val="none" w:sz="0" w:space="0" w:color="auto"/>
        <w:bottom w:val="none" w:sz="0" w:space="0" w:color="auto"/>
        <w:right w:val="none" w:sz="0" w:space="0" w:color="auto"/>
      </w:divBdr>
    </w:div>
    <w:div w:id="775365243">
      <w:bodyDiv w:val="1"/>
      <w:marLeft w:val="0"/>
      <w:marRight w:val="0"/>
      <w:marTop w:val="0"/>
      <w:marBottom w:val="0"/>
      <w:divBdr>
        <w:top w:val="none" w:sz="0" w:space="0" w:color="auto"/>
        <w:left w:val="none" w:sz="0" w:space="0" w:color="auto"/>
        <w:bottom w:val="none" w:sz="0" w:space="0" w:color="auto"/>
        <w:right w:val="none" w:sz="0" w:space="0" w:color="auto"/>
      </w:divBdr>
    </w:div>
    <w:div w:id="788860696">
      <w:bodyDiv w:val="1"/>
      <w:marLeft w:val="0"/>
      <w:marRight w:val="0"/>
      <w:marTop w:val="0"/>
      <w:marBottom w:val="0"/>
      <w:divBdr>
        <w:top w:val="none" w:sz="0" w:space="0" w:color="auto"/>
        <w:left w:val="none" w:sz="0" w:space="0" w:color="auto"/>
        <w:bottom w:val="none" w:sz="0" w:space="0" w:color="auto"/>
        <w:right w:val="none" w:sz="0" w:space="0" w:color="auto"/>
      </w:divBdr>
    </w:div>
    <w:div w:id="790125674">
      <w:bodyDiv w:val="1"/>
      <w:marLeft w:val="0"/>
      <w:marRight w:val="0"/>
      <w:marTop w:val="0"/>
      <w:marBottom w:val="0"/>
      <w:divBdr>
        <w:top w:val="none" w:sz="0" w:space="0" w:color="auto"/>
        <w:left w:val="none" w:sz="0" w:space="0" w:color="auto"/>
        <w:bottom w:val="none" w:sz="0" w:space="0" w:color="auto"/>
        <w:right w:val="none" w:sz="0" w:space="0" w:color="auto"/>
      </w:divBdr>
    </w:div>
    <w:div w:id="803547292">
      <w:bodyDiv w:val="1"/>
      <w:marLeft w:val="0"/>
      <w:marRight w:val="0"/>
      <w:marTop w:val="0"/>
      <w:marBottom w:val="0"/>
      <w:divBdr>
        <w:top w:val="none" w:sz="0" w:space="0" w:color="auto"/>
        <w:left w:val="none" w:sz="0" w:space="0" w:color="auto"/>
        <w:bottom w:val="none" w:sz="0" w:space="0" w:color="auto"/>
        <w:right w:val="none" w:sz="0" w:space="0" w:color="auto"/>
      </w:divBdr>
    </w:div>
    <w:div w:id="803816339">
      <w:bodyDiv w:val="1"/>
      <w:marLeft w:val="0"/>
      <w:marRight w:val="0"/>
      <w:marTop w:val="0"/>
      <w:marBottom w:val="0"/>
      <w:divBdr>
        <w:top w:val="none" w:sz="0" w:space="0" w:color="auto"/>
        <w:left w:val="none" w:sz="0" w:space="0" w:color="auto"/>
        <w:bottom w:val="none" w:sz="0" w:space="0" w:color="auto"/>
        <w:right w:val="none" w:sz="0" w:space="0" w:color="auto"/>
      </w:divBdr>
    </w:div>
    <w:div w:id="814376940">
      <w:bodyDiv w:val="1"/>
      <w:marLeft w:val="0"/>
      <w:marRight w:val="0"/>
      <w:marTop w:val="0"/>
      <w:marBottom w:val="0"/>
      <w:divBdr>
        <w:top w:val="none" w:sz="0" w:space="0" w:color="auto"/>
        <w:left w:val="none" w:sz="0" w:space="0" w:color="auto"/>
        <w:bottom w:val="none" w:sz="0" w:space="0" w:color="auto"/>
        <w:right w:val="none" w:sz="0" w:space="0" w:color="auto"/>
      </w:divBdr>
    </w:div>
    <w:div w:id="815344311">
      <w:bodyDiv w:val="1"/>
      <w:marLeft w:val="0"/>
      <w:marRight w:val="0"/>
      <w:marTop w:val="0"/>
      <w:marBottom w:val="0"/>
      <w:divBdr>
        <w:top w:val="none" w:sz="0" w:space="0" w:color="auto"/>
        <w:left w:val="none" w:sz="0" w:space="0" w:color="auto"/>
        <w:bottom w:val="none" w:sz="0" w:space="0" w:color="auto"/>
        <w:right w:val="none" w:sz="0" w:space="0" w:color="auto"/>
      </w:divBdr>
    </w:div>
    <w:div w:id="816842701">
      <w:bodyDiv w:val="1"/>
      <w:marLeft w:val="0"/>
      <w:marRight w:val="0"/>
      <w:marTop w:val="0"/>
      <w:marBottom w:val="0"/>
      <w:divBdr>
        <w:top w:val="none" w:sz="0" w:space="0" w:color="auto"/>
        <w:left w:val="none" w:sz="0" w:space="0" w:color="auto"/>
        <w:bottom w:val="none" w:sz="0" w:space="0" w:color="auto"/>
        <w:right w:val="none" w:sz="0" w:space="0" w:color="auto"/>
      </w:divBdr>
    </w:div>
    <w:div w:id="822084019">
      <w:bodyDiv w:val="1"/>
      <w:marLeft w:val="0"/>
      <w:marRight w:val="0"/>
      <w:marTop w:val="0"/>
      <w:marBottom w:val="0"/>
      <w:divBdr>
        <w:top w:val="none" w:sz="0" w:space="0" w:color="auto"/>
        <w:left w:val="none" w:sz="0" w:space="0" w:color="auto"/>
        <w:bottom w:val="none" w:sz="0" w:space="0" w:color="auto"/>
        <w:right w:val="none" w:sz="0" w:space="0" w:color="auto"/>
      </w:divBdr>
    </w:div>
    <w:div w:id="823399503">
      <w:bodyDiv w:val="1"/>
      <w:marLeft w:val="0"/>
      <w:marRight w:val="0"/>
      <w:marTop w:val="0"/>
      <w:marBottom w:val="0"/>
      <w:divBdr>
        <w:top w:val="none" w:sz="0" w:space="0" w:color="auto"/>
        <w:left w:val="none" w:sz="0" w:space="0" w:color="auto"/>
        <w:bottom w:val="none" w:sz="0" w:space="0" w:color="auto"/>
        <w:right w:val="none" w:sz="0" w:space="0" w:color="auto"/>
      </w:divBdr>
    </w:div>
    <w:div w:id="835388881">
      <w:bodyDiv w:val="1"/>
      <w:marLeft w:val="0"/>
      <w:marRight w:val="0"/>
      <w:marTop w:val="0"/>
      <w:marBottom w:val="0"/>
      <w:divBdr>
        <w:top w:val="none" w:sz="0" w:space="0" w:color="auto"/>
        <w:left w:val="none" w:sz="0" w:space="0" w:color="auto"/>
        <w:bottom w:val="none" w:sz="0" w:space="0" w:color="auto"/>
        <w:right w:val="none" w:sz="0" w:space="0" w:color="auto"/>
      </w:divBdr>
    </w:div>
    <w:div w:id="838809994">
      <w:bodyDiv w:val="1"/>
      <w:marLeft w:val="0"/>
      <w:marRight w:val="0"/>
      <w:marTop w:val="0"/>
      <w:marBottom w:val="0"/>
      <w:divBdr>
        <w:top w:val="none" w:sz="0" w:space="0" w:color="auto"/>
        <w:left w:val="none" w:sz="0" w:space="0" w:color="auto"/>
        <w:bottom w:val="none" w:sz="0" w:space="0" w:color="auto"/>
        <w:right w:val="none" w:sz="0" w:space="0" w:color="auto"/>
      </w:divBdr>
    </w:div>
    <w:div w:id="854226886">
      <w:bodyDiv w:val="1"/>
      <w:marLeft w:val="0"/>
      <w:marRight w:val="0"/>
      <w:marTop w:val="0"/>
      <w:marBottom w:val="0"/>
      <w:divBdr>
        <w:top w:val="none" w:sz="0" w:space="0" w:color="auto"/>
        <w:left w:val="none" w:sz="0" w:space="0" w:color="auto"/>
        <w:bottom w:val="none" w:sz="0" w:space="0" w:color="auto"/>
        <w:right w:val="none" w:sz="0" w:space="0" w:color="auto"/>
      </w:divBdr>
    </w:div>
    <w:div w:id="883102440">
      <w:bodyDiv w:val="1"/>
      <w:marLeft w:val="0"/>
      <w:marRight w:val="0"/>
      <w:marTop w:val="0"/>
      <w:marBottom w:val="0"/>
      <w:divBdr>
        <w:top w:val="none" w:sz="0" w:space="0" w:color="auto"/>
        <w:left w:val="none" w:sz="0" w:space="0" w:color="auto"/>
        <w:bottom w:val="none" w:sz="0" w:space="0" w:color="auto"/>
        <w:right w:val="none" w:sz="0" w:space="0" w:color="auto"/>
      </w:divBdr>
    </w:div>
    <w:div w:id="884171483">
      <w:bodyDiv w:val="1"/>
      <w:marLeft w:val="0"/>
      <w:marRight w:val="0"/>
      <w:marTop w:val="0"/>
      <w:marBottom w:val="0"/>
      <w:divBdr>
        <w:top w:val="none" w:sz="0" w:space="0" w:color="auto"/>
        <w:left w:val="none" w:sz="0" w:space="0" w:color="auto"/>
        <w:bottom w:val="none" w:sz="0" w:space="0" w:color="auto"/>
        <w:right w:val="none" w:sz="0" w:space="0" w:color="auto"/>
      </w:divBdr>
    </w:div>
    <w:div w:id="893464394">
      <w:bodyDiv w:val="1"/>
      <w:marLeft w:val="0"/>
      <w:marRight w:val="0"/>
      <w:marTop w:val="0"/>
      <w:marBottom w:val="0"/>
      <w:divBdr>
        <w:top w:val="none" w:sz="0" w:space="0" w:color="auto"/>
        <w:left w:val="none" w:sz="0" w:space="0" w:color="auto"/>
        <w:bottom w:val="none" w:sz="0" w:space="0" w:color="auto"/>
        <w:right w:val="none" w:sz="0" w:space="0" w:color="auto"/>
      </w:divBdr>
    </w:div>
    <w:div w:id="896360757">
      <w:bodyDiv w:val="1"/>
      <w:marLeft w:val="0"/>
      <w:marRight w:val="0"/>
      <w:marTop w:val="0"/>
      <w:marBottom w:val="0"/>
      <w:divBdr>
        <w:top w:val="none" w:sz="0" w:space="0" w:color="auto"/>
        <w:left w:val="none" w:sz="0" w:space="0" w:color="auto"/>
        <w:bottom w:val="none" w:sz="0" w:space="0" w:color="auto"/>
        <w:right w:val="none" w:sz="0" w:space="0" w:color="auto"/>
      </w:divBdr>
    </w:div>
    <w:div w:id="903757348">
      <w:bodyDiv w:val="1"/>
      <w:marLeft w:val="0"/>
      <w:marRight w:val="0"/>
      <w:marTop w:val="0"/>
      <w:marBottom w:val="0"/>
      <w:divBdr>
        <w:top w:val="none" w:sz="0" w:space="0" w:color="auto"/>
        <w:left w:val="none" w:sz="0" w:space="0" w:color="auto"/>
        <w:bottom w:val="none" w:sz="0" w:space="0" w:color="auto"/>
        <w:right w:val="none" w:sz="0" w:space="0" w:color="auto"/>
      </w:divBdr>
    </w:div>
    <w:div w:id="909004877">
      <w:bodyDiv w:val="1"/>
      <w:marLeft w:val="0"/>
      <w:marRight w:val="0"/>
      <w:marTop w:val="0"/>
      <w:marBottom w:val="0"/>
      <w:divBdr>
        <w:top w:val="none" w:sz="0" w:space="0" w:color="auto"/>
        <w:left w:val="none" w:sz="0" w:space="0" w:color="auto"/>
        <w:bottom w:val="none" w:sz="0" w:space="0" w:color="auto"/>
        <w:right w:val="none" w:sz="0" w:space="0" w:color="auto"/>
      </w:divBdr>
    </w:div>
    <w:div w:id="917522423">
      <w:bodyDiv w:val="1"/>
      <w:marLeft w:val="0"/>
      <w:marRight w:val="0"/>
      <w:marTop w:val="0"/>
      <w:marBottom w:val="0"/>
      <w:divBdr>
        <w:top w:val="none" w:sz="0" w:space="0" w:color="auto"/>
        <w:left w:val="none" w:sz="0" w:space="0" w:color="auto"/>
        <w:bottom w:val="none" w:sz="0" w:space="0" w:color="auto"/>
        <w:right w:val="none" w:sz="0" w:space="0" w:color="auto"/>
      </w:divBdr>
    </w:div>
    <w:div w:id="943610033">
      <w:bodyDiv w:val="1"/>
      <w:marLeft w:val="0"/>
      <w:marRight w:val="0"/>
      <w:marTop w:val="0"/>
      <w:marBottom w:val="0"/>
      <w:divBdr>
        <w:top w:val="none" w:sz="0" w:space="0" w:color="auto"/>
        <w:left w:val="none" w:sz="0" w:space="0" w:color="auto"/>
        <w:bottom w:val="none" w:sz="0" w:space="0" w:color="auto"/>
        <w:right w:val="none" w:sz="0" w:space="0" w:color="auto"/>
      </w:divBdr>
    </w:div>
    <w:div w:id="960763097">
      <w:bodyDiv w:val="1"/>
      <w:marLeft w:val="0"/>
      <w:marRight w:val="0"/>
      <w:marTop w:val="0"/>
      <w:marBottom w:val="0"/>
      <w:divBdr>
        <w:top w:val="none" w:sz="0" w:space="0" w:color="auto"/>
        <w:left w:val="none" w:sz="0" w:space="0" w:color="auto"/>
        <w:bottom w:val="none" w:sz="0" w:space="0" w:color="auto"/>
        <w:right w:val="none" w:sz="0" w:space="0" w:color="auto"/>
      </w:divBdr>
    </w:div>
    <w:div w:id="976446387">
      <w:bodyDiv w:val="1"/>
      <w:marLeft w:val="0"/>
      <w:marRight w:val="0"/>
      <w:marTop w:val="0"/>
      <w:marBottom w:val="0"/>
      <w:divBdr>
        <w:top w:val="none" w:sz="0" w:space="0" w:color="auto"/>
        <w:left w:val="none" w:sz="0" w:space="0" w:color="auto"/>
        <w:bottom w:val="none" w:sz="0" w:space="0" w:color="auto"/>
        <w:right w:val="none" w:sz="0" w:space="0" w:color="auto"/>
      </w:divBdr>
    </w:div>
    <w:div w:id="978920834">
      <w:bodyDiv w:val="1"/>
      <w:marLeft w:val="0"/>
      <w:marRight w:val="0"/>
      <w:marTop w:val="0"/>
      <w:marBottom w:val="0"/>
      <w:divBdr>
        <w:top w:val="none" w:sz="0" w:space="0" w:color="auto"/>
        <w:left w:val="none" w:sz="0" w:space="0" w:color="auto"/>
        <w:bottom w:val="none" w:sz="0" w:space="0" w:color="auto"/>
        <w:right w:val="none" w:sz="0" w:space="0" w:color="auto"/>
      </w:divBdr>
    </w:div>
    <w:div w:id="982464126">
      <w:bodyDiv w:val="1"/>
      <w:marLeft w:val="0"/>
      <w:marRight w:val="0"/>
      <w:marTop w:val="0"/>
      <w:marBottom w:val="0"/>
      <w:divBdr>
        <w:top w:val="none" w:sz="0" w:space="0" w:color="auto"/>
        <w:left w:val="none" w:sz="0" w:space="0" w:color="auto"/>
        <w:bottom w:val="none" w:sz="0" w:space="0" w:color="auto"/>
        <w:right w:val="none" w:sz="0" w:space="0" w:color="auto"/>
      </w:divBdr>
    </w:div>
    <w:div w:id="997000608">
      <w:bodyDiv w:val="1"/>
      <w:marLeft w:val="0"/>
      <w:marRight w:val="0"/>
      <w:marTop w:val="0"/>
      <w:marBottom w:val="0"/>
      <w:divBdr>
        <w:top w:val="none" w:sz="0" w:space="0" w:color="auto"/>
        <w:left w:val="none" w:sz="0" w:space="0" w:color="auto"/>
        <w:bottom w:val="none" w:sz="0" w:space="0" w:color="auto"/>
        <w:right w:val="none" w:sz="0" w:space="0" w:color="auto"/>
      </w:divBdr>
    </w:div>
    <w:div w:id="1007178089">
      <w:bodyDiv w:val="1"/>
      <w:marLeft w:val="0"/>
      <w:marRight w:val="0"/>
      <w:marTop w:val="0"/>
      <w:marBottom w:val="0"/>
      <w:divBdr>
        <w:top w:val="none" w:sz="0" w:space="0" w:color="auto"/>
        <w:left w:val="none" w:sz="0" w:space="0" w:color="auto"/>
        <w:bottom w:val="none" w:sz="0" w:space="0" w:color="auto"/>
        <w:right w:val="none" w:sz="0" w:space="0" w:color="auto"/>
      </w:divBdr>
    </w:div>
    <w:div w:id="1018308522">
      <w:bodyDiv w:val="1"/>
      <w:marLeft w:val="0"/>
      <w:marRight w:val="0"/>
      <w:marTop w:val="0"/>
      <w:marBottom w:val="0"/>
      <w:divBdr>
        <w:top w:val="none" w:sz="0" w:space="0" w:color="auto"/>
        <w:left w:val="none" w:sz="0" w:space="0" w:color="auto"/>
        <w:bottom w:val="none" w:sz="0" w:space="0" w:color="auto"/>
        <w:right w:val="none" w:sz="0" w:space="0" w:color="auto"/>
      </w:divBdr>
    </w:div>
    <w:div w:id="1029798572">
      <w:bodyDiv w:val="1"/>
      <w:marLeft w:val="0"/>
      <w:marRight w:val="0"/>
      <w:marTop w:val="0"/>
      <w:marBottom w:val="0"/>
      <w:divBdr>
        <w:top w:val="none" w:sz="0" w:space="0" w:color="auto"/>
        <w:left w:val="none" w:sz="0" w:space="0" w:color="auto"/>
        <w:bottom w:val="none" w:sz="0" w:space="0" w:color="auto"/>
        <w:right w:val="none" w:sz="0" w:space="0" w:color="auto"/>
      </w:divBdr>
    </w:div>
    <w:div w:id="1038966760">
      <w:bodyDiv w:val="1"/>
      <w:marLeft w:val="0"/>
      <w:marRight w:val="0"/>
      <w:marTop w:val="0"/>
      <w:marBottom w:val="0"/>
      <w:divBdr>
        <w:top w:val="none" w:sz="0" w:space="0" w:color="auto"/>
        <w:left w:val="none" w:sz="0" w:space="0" w:color="auto"/>
        <w:bottom w:val="none" w:sz="0" w:space="0" w:color="auto"/>
        <w:right w:val="none" w:sz="0" w:space="0" w:color="auto"/>
      </w:divBdr>
    </w:div>
    <w:div w:id="1047418328">
      <w:bodyDiv w:val="1"/>
      <w:marLeft w:val="0"/>
      <w:marRight w:val="0"/>
      <w:marTop w:val="0"/>
      <w:marBottom w:val="0"/>
      <w:divBdr>
        <w:top w:val="none" w:sz="0" w:space="0" w:color="auto"/>
        <w:left w:val="none" w:sz="0" w:space="0" w:color="auto"/>
        <w:bottom w:val="none" w:sz="0" w:space="0" w:color="auto"/>
        <w:right w:val="none" w:sz="0" w:space="0" w:color="auto"/>
      </w:divBdr>
    </w:div>
    <w:div w:id="1068501581">
      <w:bodyDiv w:val="1"/>
      <w:marLeft w:val="0"/>
      <w:marRight w:val="0"/>
      <w:marTop w:val="0"/>
      <w:marBottom w:val="0"/>
      <w:divBdr>
        <w:top w:val="none" w:sz="0" w:space="0" w:color="auto"/>
        <w:left w:val="none" w:sz="0" w:space="0" w:color="auto"/>
        <w:bottom w:val="none" w:sz="0" w:space="0" w:color="auto"/>
        <w:right w:val="none" w:sz="0" w:space="0" w:color="auto"/>
      </w:divBdr>
    </w:div>
    <w:div w:id="1078986184">
      <w:bodyDiv w:val="1"/>
      <w:marLeft w:val="0"/>
      <w:marRight w:val="0"/>
      <w:marTop w:val="0"/>
      <w:marBottom w:val="0"/>
      <w:divBdr>
        <w:top w:val="none" w:sz="0" w:space="0" w:color="auto"/>
        <w:left w:val="none" w:sz="0" w:space="0" w:color="auto"/>
        <w:bottom w:val="none" w:sz="0" w:space="0" w:color="auto"/>
        <w:right w:val="none" w:sz="0" w:space="0" w:color="auto"/>
      </w:divBdr>
    </w:div>
    <w:div w:id="1080299120">
      <w:bodyDiv w:val="1"/>
      <w:marLeft w:val="0"/>
      <w:marRight w:val="0"/>
      <w:marTop w:val="0"/>
      <w:marBottom w:val="0"/>
      <w:divBdr>
        <w:top w:val="none" w:sz="0" w:space="0" w:color="auto"/>
        <w:left w:val="none" w:sz="0" w:space="0" w:color="auto"/>
        <w:bottom w:val="none" w:sz="0" w:space="0" w:color="auto"/>
        <w:right w:val="none" w:sz="0" w:space="0" w:color="auto"/>
      </w:divBdr>
    </w:div>
    <w:div w:id="1088044854">
      <w:bodyDiv w:val="1"/>
      <w:marLeft w:val="0"/>
      <w:marRight w:val="0"/>
      <w:marTop w:val="0"/>
      <w:marBottom w:val="0"/>
      <w:divBdr>
        <w:top w:val="none" w:sz="0" w:space="0" w:color="auto"/>
        <w:left w:val="none" w:sz="0" w:space="0" w:color="auto"/>
        <w:bottom w:val="none" w:sz="0" w:space="0" w:color="auto"/>
        <w:right w:val="none" w:sz="0" w:space="0" w:color="auto"/>
      </w:divBdr>
    </w:div>
    <w:div w:id="1100563359">
      <w:bodyDiv w:val="1"/>
      <w:marLeft w:val="0"/>
      <w:marRight w:val="0"/>
      <w:marTop w:val="0"/>
      <w:marBottom w:val="0"/>
      <w:divBdr>
        <w:top w:val="none" w:sz="0" w:space="0" w:color="auto"/>
        <w:left w:val="none" w:sz="0" w:space="0" w:color="auto"/>
        <w:bottom w:val="none" w:sz="0" w:space="0" w:color="auto"/>
        <w:right w:val="none" w:sz="0" w:space="0" w:color="auto"/>
      </w:divBdr>
    </w:div>
    <w:div w:id="1120613325">
      <w:bodyDiv w:val="1"/>
      <w:marLeft w:val="0"/>
      <w:marRight w:val="0"/>
      <w:marTop w:val="0"/>
      <w:marBottom w:val="0"/>
      <w:divBdr>
        <w:top w:val="none" w:sz="0" w:space="0" w:color="auto"/>
        <w:left w:val="none" w:sz="0" w:space="0" w:color="auto"/>
        <w:bottom w:val="none" w:sz="0" w:space="0" w:color="auto"/>
        <w:right w:val="none" w:sz="0" w:space="0" w:color="auto"/>
      </w:divBdr>
    </w:div>
    <w:div w:id="1147935688">
      <w:bodyDiv w:val="1"/>
      <w:marLeft w:val="0"/>
      <w:marRight w:val="0"/>
      <w:marTop w:val="0"/>
      <w:marBottom w:val="0"/>
      <w:divBdr>
        <w:top w:val="none" w:sz="0" w:space="0" w:color="auto"/>
        <w:left w:val="none" w:sz="0" w:space="0" w:color="auto"/>
        <w:bottom w:val="none" w:sz="0" w:space="0" w:color="auto"/>
        <w:right w:val="none" w:sz="0" w:space="0" w:color="auto"/>
      </w:divBdr>
    </w:div>
    <w:div w:id="1148664981">
      <w:bodyDiv w:val="1"/>
      <w:marLeft w:val="0"/>
      <w:marRight w:val="0"/>
      <w:marTop w:val="0"/>
      <w:marBottom w:val="0"/>
      <w:divBdr>
        <w:top w:val="none" w:sz="0" w:space="0" w:color="auto"/>
        <w:left w:val="none" w:sz="0" w:space="0" w:color="auto"/>
        <w:bottom w:val="none" w:sz="0" w:space="0" w:color="auto"/>
        <w:right w:val="none" w:sz="0" w:space="0" w:color="auto"/>
      </w:divBdr>
    </w:div>
    <w:div w:id="1166744128">
      <w:bodyDiv w:val="1"/>
      <w:marLeft w:val="0"/>
      <w:marRight w:val="0"/>
      <w:marTop w:val="0"/>
      <w:marBottom w:val="0"/>
      <w:divBdr>
        <w:top w:val="none" w:sz="0" w:space="0" w:color="auto"/>
        <w:left w:val="none" w:sz="0" w:space="0" w:color="auto"/>
        <w:bottom w:val="none" w:sz="0" w:space="0" w:color="auto"/>
        <w:right w:val="none" w:sz="0" w:space="0" w:color="auto"/>
      </w:divBdr>
    </w:div>
    <w:div w:id="1172375125">
      <w:bodyDiv w:val="1"/>
      <w:marLeft w:val="0"/>
      <w:marRight w:val="0"/>
      <w:marTop w:val="0"/>
      <w:marBottom w:val="0"/>
      <w:divBdr>
        <w:top w:val="none" w:sz="0" w:space="0" w:color="auto"/>
        <w:left w:val="none" w:sz="0" w:space="0" w:color="auto"/>
        <w:bottom w:val="none" w:sz="0" w:space="0" w:color="auto"/>
        <w:right w:val="none" w:sz="0" w:space="0" w:color="auto"/>
      </w:divBdr>
    </w:div>
    <w:div w:id="1193222438">
      <w:bodyDiv w:val="1"/>
      <w:marLeft w:val="0"/>
      <w:marRight w:val="0"/>
      <w:marTop w:val="0"/>
      <w:marBottom w:val="0"/>
      <w:divBdr>
        <w:top w:val="none" w:sz="0" w:space="0" w:color="auto"/>
        <w:left w:val="none" w:sz="0" w:space="0" w:color="auto"/>
        <w:bottom w:val="none" w:sz="0" w:space="0" w:color="auto"/>
        <w:right w:val="none" w:sz="0" w:space="0" w:color="auto"/>
      </w:divBdr>
    </w:div>
    <w:div w:id="1195077180">
      <w:bodyDiv w:val="1"/>
      <w:marLeft w:val="0"/>
      <w:marRight w:val="0"/>
      <w:marTop w:val="0"/>
      <w:marBottom w:val="0"/>
      <w:divBdr>
        <w:top w:val="none" w:sz="0" w:space="0" w:color="auto"/>
        <w:left w:val="none" w:sz="0" w:space="0" w:color="auto"/>
        <w:bottom w:val="none" w:sz="0" w:space="0" w:color="auto"/>
        <w:right w:val="none" w:sz="0" w:space="0" w:color="auto"/>
      </w:divBdr>
    </w:div>
    <w:div w:id="1201095242">
      <w:bodyDiv w:val="1"/>
      <w:marLeft w:val="0"/>
      <w:marRight w:val="0"/>
      <w:marTop w:val="0"/>
      <w:marBottom w:val="0"/>
      <w:divBdr>
        <w:top w:val="none" w:sz="0" w:space="0" w:color="auto"/>
        <w:left w:val="none" w:sz="0" w:space="0" w:color="auto"/>
        <w:bottom w:val="none" w:sz="0" w:space="0" w:color="auto"/>
        <w:right w:val="none" w:sz="0" w:space="0" w:color="auto"/>
      </w:divBdr>
    </w:div>
    <w:div w:id="1209030035">
      <w:bodyDiv w:val="1"/>
      <w:marLeft w:val="0"/>
      <w:marRight w:val="0"/>
      <w:marTop w:val="0"/>
      <w:marBottom w:val="0"/>
      <w:divBdr>
        <w:top w:val="none" w:sz="0" w:space="0" w:color="auto"/>
        <w:left w:val="none" w:sz="0" w:space="0" w:color="auto"/>
        <w:bottom w:val="none" w:sz="0" w:space="0" w:color="auto"/>
        <w:right w:val="none" w:sz="0" w:space="0" w:color="auto"/>
      </w:divBdr>
    </w:div>
    <w:div w:id="1221135124">
      <w:bodyDiv w:val="1"/>
      <w:marLeft w:val="0"/>
      <w:marRight w:val="0"/>
      <w:marTop w:val="0"/>
      <w:marBottom w:val="0"/>
      <w:divBdr>
        <w:top w:val="none" w:sz="0" w:space="0" w:color="auto"/>
        <w:left w:val="none" w:sz="0" w:space="0" w:color="auto"/>
        <w:bottom w:val="none" w:sz="0" w:space="0" w:color="auto"/>
        <w:right w:val="none" w:sz="0" w:space="0" w:color="auto"/>
      </w:divBdr>
    </w:div>
    <w:div w:id="1233196962">
      <w:bodyDiv w:val="1"/>
      <w:marLeft w:val="0"/>
      <w:marRight w:val="0"/>
      <w:marTop w:val="0"/>
      <w:marBottom w:val="0"/>
      <w:divBdr>
        <w:top w:val="none" w:sz="0" w:space="0" w:color="auto"/>
        <w:left w:val="none" w:sz="0" w:space="0" w:color="auto"/>
        <w:bottom w:val="none" w:sz="0" w:space="0" w:color="auto"/>
        <w:right w:val="none" w:sz="0" w:space="0" w:color="auto"/>
      </w:divBdr>
    </w:div>
    <w:div w:id="1240675209">
      <w:bodyDiv w:val="1"/>
      <w:marLeft w:val="0"/>
      <w:marRight w:val="0"/>
      <w:marTop w:val="0"/>
      <w:marBottom w:val="0"/>
      <w:divBdr>
        <w:top w:val="none" w:sz="0" w:space="0" w:color="auto"/>
        <w:left w:val="none" w:sz="0" w:space="0" w:color="auto"/>
        <w:bottom w:val="none" w:sz="0" w:space="0" w:color="auto"/>
        <w:right w:val="none" w:sz="0" w:space="0" w:color="auto"/>
      </w:divBdr>
    </w:div>
    <w:div w:id="1241140883">
      <w:bodyDiv w:val="1"/>
      <w:marLeft w:val="0"/>
      <w:marRight w:val="0"/>
      <w:marTop w:val="0"/>
      <w:marBottom w:val="0"/>
      <w:divBdr>
        <w:top w:val="none" w:sz="0" w:space="0" w:color="auto"/>
        <w:left w:val="none" w:sz="0" w:space="0" w:color="auto"/>
        <w:bottom w:val="none" w:sz="0" w:space="0" w:color="auto"/>
        <w:right w:val="none" w:sz="0" w:space="0" w:color="auto"/>
      </w:divBdr>
    </w:div>
    <w:div w:id="1249273881">
      <w:bodyDiv w:val="1"/>
      <w:marLeft w:val="0"/>
      <w:marRight w:val="0"/>
      <w:marTop w:val="0"/>
      <w:marBottom w:val="0"/>
      <w:divBdr>
        <w:top w:val="none" w:sz="0" w:space="0" w:color="auto"/>
        <w:left w:val="none" w:sz="0" w:space="0" w:color="auto"/>
        <w:bottom w:val="none" w:sz="0" w:space="0" w:color="auto"/>
        <w:right w:val="none" w:sz="0" w:space="0" w:color="auto"/>
      </w:divBdr>
    </w:div>
    <w:div w:id="1249655062">
      <w:bodyDiv w:val="1"/>
      <w:marLeft w:val="0"/>
      <w:marRight w:val="0"/>
      <w:marTop w:val="0"/>
      <w:marBottom w:val="0"/>
      <w:divBdr>
        <w:top w:val="none" w:sz="0" w:space="0" w:color="auto"/>
        <w:left w:val="none" w:sz="0" w:space="0" w:color="auto"/>
        <w:bottom w:val="none" w:sz="0" w:space="0" w:color="auto"/>
        <w:right w:val="none" w:sz="0" w:space="0" w:color="auto"/>
      </w:divBdr>
    </w:div>
    <w:div w:id="1249657506">
      <w:bodyDiv w:val="1"/>
      <w:marLeft w:val="0"/>
      <w:marRight w:val="0"/>
      <w:marTop w:val="0"/>
      <w:marBottom w:val="0"/>
      <w:divBdr>
        <w:top w:val="none" w:sz="0" w:space="0" w:color="auto"/>
        <w:left w:val="none" w:sz="0" w:space="0" w:color="auto"/>
        <w:bottom w:val="none" w:sz="0" w:space="0" w:color="auto"/>
        <w:right w:val="none" w:sz="0" w:space="0" w:color="auto"/>
      </w:divBdr>
    </w:div>
    <w:div w:id="1257012006">
      <w:bodyDiv w:val="1"/>
      <w:marLeft w:val="0"/>
      <w:marRight w:val="0"/>
      <w:marTop w:val="0"/>
      <w:marBottom w:val="0"/>
      <w:divBdr>
        <w:top w:val="none" w:sz="0" w:space="0" w:color="auto"/>
        <w:left w:val="none" w:sz="0" w:space="0" w:color="auto"/>
        <w:bottom w:val="none" w:sz="0" w:space="0" w:color="auto"/>
        <w:right w:val="none" w:sz="0" w:space="0" w:color="auto"/>
      </w:divBdr>
    </w:div>
    <w:div w:id="1260069541">
      <w:bodyDiv w:val="1"/>
      <w:marLeft w:val="0"/>
      <w:marRight w:val="0"/>
      <w:marTop w:val="0"/>
      <w:marBottom w:val="0"/>
      <w:divBdr>
        <w:top w:val="none" w:sz="0" w:space="0" w:color="auto"/>
        <w:left w:val="none" w:sz="0" w:space="0" w:color="auto"/>
        <w:bottom w:val="none" w:sz="0" w:space="0" w:color="auto"/>
        <w:right w:val="none" w:sz="0" w:space="0" w:color="auto"/>
      </w:divBdr>
    </w:div>
    <w:div w:id="1269192054">
      <w:bodyDiv w:val="1"/>
      <w:marLeft w:val="0"/>
      <w:marRight w:val="0"/>
      <w:marTop w:val="0"/>
      <w:marBottom w:val="0"/>
      <w:divBdr>
        <w:top w:val="none" w:sz="0" w:space="0" w:color="auto"/>
        <w:left w:val="none" w:sz="0" w:space="0" w:color="auto"/>
        <w:bottom w:val="none" w:sz="0" w:space="0" w:color="auto"/>
        <w:right w:val="none" w:sz="0" w:space="0" w:color="auto"/>
      </w:divBdr>
    </w:div>
    <w:div w:id="1270622325">
      <w:bodyDiv w:val="1"/>
      <w:marLeft w:val="0"/>
      <w:marRight w:val="0"/>
      <w:marTop w:val="0"/>
      <w:marBottom w:val="0"/>
      <w:divBdr>
        <w:top w:val="none" w:sz="0" w:space="0" w:color="auto"/>
        <w:left w:val="none" w:sz="0" w:space="0" w:color="auto"/>
        <w:bottom w:val="none" w:sz="0" w:space="0" w:color="auto"/>
        <w:right w:val="none" w:sz="0" w:space="0" w:color="auto"/>
      </w:divBdr>
    </w:div>
    <w:div w:id="1274635858">
      <w:bodyDiv w:val="1"/>
      <w:marLeft w:val="0"/>
      <w:marRight w:val="0"/>
      <w:marTop w:val="0"/>
      <w:marBottom w:val="0"/>
      <w:divBdr>
        <w:top w:val="none" w:sz="0" w:space="0" w:color="auto"/>
        <w:left w:val="none" w:sz="0" w:space="0" w:color="auto"/>
        <w:bottom w:val="none" w:sz="0" w:space="0" w:color="auto"/>
        <w:right w:val="none" w:sz="0" w:space="0" w:color="auto"/>
      </w:divBdr>
    </w:div>
    <w:div w:id="1275939610">
      <w:bodyDiv w:val="1"/>
      <w:marLeft w:val="0"/>
      <w:marRight w:val="0"/>
      <w:marTop w:val="0"/>
      <w:marBottom w:val="0"/>
      <w:divBdr>
        <w:top w:val="none" w:sz="0" w:space="0" w:color="auto"/>
        <w:left w:val="none" w:sz="0" w:space="0" w:color="auto"/>
        <w:bottom w:val="none" w:sz="0" w:space="0" w:color="auto"/>
        <w:right w:val="none" w:sz="0" w:space="0" w:color="auto"/>
      </w:divBdr>
    </w:div>
    <w:div w:id="1301302953">
      <w:bodyDiv w:val="1"/>
      <w:marLeft w:val="0"/>
      <w:marRight w:val="0"/>
      <w:marTop w:val="0"/>
      <w:marBottom w:val="0"/>
      <w:divBdr>
        <w:top w:val="none" w:sz="0" w:space="0" w:color="auto"/>
        <w:left w:val="none" w:sz="0" w:space="0" w:color="auto"/>
        <w:bottom w:val="none" w:sz="0" w:space="0" w:color="auto"/>
        <w:right w:val="none" w:sz="0" w:space="0" w:color="auto"/>
      </w:divBdr>
    </w:div>
    <w:div w:id="1305427222">
      <w:bodyDiv w:val="1"/>
      <w:marLeft w:val="0"/>
      <w:marRight w:val="0"/>
      <w:marTop w:val="0"/>
      <w:marBottom w:val="0"/>
      <w:divBdr>
        <w:top w:val="none" w:sz="0" w:space="0" w:color="auto"/>
        <w:left w:val="none" w:sz="0" w:space="0" w:color="auto"/>
        <w:bottom w:val="none" w:sz="0" w:space="0" w:color="auto"/>
        <w:right w:val="none" w:sz="0" w:space="0" w:color="auto"/>
      </w:divBdr>
    </w:div>
    <w:div w:id="1353145344">
      <w:bodyDiv w:val="1"/>
      <w:marLeft w:val="0"/>
      <w:marRight w:val="0"/>
      <w:marTop w:val="0"/>
      <w:marBottom w:val="0"/>
      <w:divBdr>
        <w:top w:val="none" w:sz="0" w:space="0" w:color="auto"/>
        <w:left w:val="none" w:sz="0" w:space="0" w:color="auto"/>
        <w:bottom w:val="none" w:sz="0" w:space="0" w:color="auto"/>
        <w:right w:val="none" w:sz="0" w:space="0" w:color="auto"/>
      </w:divBdr>
    </w:div>
    <w:div w:id="1355887531">
      <w:bodyDiv w:val="1"/>
      <w:marLeft w:val="0"/>
      <w:marRight w:val="0"/>
      <w:marTop w:val="0"/>
      <w:marBottom w:val="0"/>
      <w:divBdr>
        <w:top w:val="none" w:sz="0" w:space="0" w:color="auto"/>
        <w:left w:val="none" w:sz="0" w:space="0" w:color="auto"/>
        <w:bottom w:val="none" w:sz="0" w:space="0" w:color="auto"/>
        <w:right w:val="none" w:sz="0" w:space="0" w:color="auto"/>
      </w:divBdr>
    </w:div>
    <w:div w:id="1376662324">
      <w:bodyDiv w:val="1"/>
      <w:marLeft w:val="0"/>
      <w:marRight w:val="0"/>
      <w:marTop w:val="0"/>
      <w:marBottom w:val="0"/>
      <w:divBdr>
        <w:top w:val="none" w:sz="0" w:space="0" w:color="auto"/>
        <w:left w:val="none" w:sz="0" w:space="0" w:color="auto"/>
        <w:bottom w:val="none" w:sz="0" w:space="0" w:color="auto"/>
        <w:right w:val="none" w:sz="0" w:space="0" w:color="auto"/>
      </w:divBdr>
    </w:div>
    <w:div w:id="1380547579">
      <w:bodyDiv w:val="1"/>
      <w:marLeft w:val="0"/>
      <w:marRight w:val="0"/>
      <w:marTop w:val="0"/>
      <w:marBottom w:val="0"/>
      <w:divBdr>
        <w:top w:val="none" w:sz="0" w:space="0" w:color="auto"/>
        <w:left w:val="none" w:sz="0" w:space="0" w:color="auto"/>
        <w:bottom w:val="none" w:sz="0" w:space="0" w:color="auto"/>
        <w:right w:val="none" w:sz="0" w:space="0" w:color="auto"/>
      </w:divBdr>
    </w:div>
    <w:div w:id="1406681416">
      <w:bodyDiv w:val="1"/>
      <w:marLeft w:val="0"/>
      <w:marRight w:val="0"/>
      <w:marTop w:val="0"/>
      <w:marBottom w:val="0"/>
      <w:divBdr>
        <w:top w:val="none" w:sz="0" w:space="0" w:color="auto"/>
        <w:left w:val="none" w:sz="0" w:space="0" w:color="auto"/>
        <w:bottom w:val="none" w:sz="0" w:space="0" w:color="auto"/>
        <w:right w:val="none" w:sz="0" w:space="0" w:color="auto"/>
      </w:divBdr>
    </w:div>
    <w:div w:id="1412046969">
      <w:bodyDiv w:val="1"/>
      <w:marLeft w:val="0"/>
      <w:marRight w:val="0"/>
      <w:marTop w:val="0"/>
      <w:marBottom w:val="0"/>
      <w:divBdr>
        <w:top w:val="none" w:sz="0" w:space="0" w:color="auto"/>
        <w:left w:val="none" w:sz="0" w:space="0" w:color="auto"/>
        <w:bottom w:val="none" w:sz="0" w:space="0" w:color="auto"/>
        <w:right w:val="none" w:sz="0" w:space="0" w:color="auto"/>
      </w:divBdr>
    </w:div>
    <w:div w:id="1421758254">
      <w:bodyDiv w:val="1"/>
      <w:marLeft w:val="0"/>
      <w:marRight w:val="0"/>
      <w:marTop w:val="0"/>
      <w:marBottom w:val="0"/>
      <w:divBdr>
        <w:top w:val="none" w:sz="0" w:space="0" w:color="auto"/>
        <w:left w:val="none" w:sz="0" w:space="0" w:color="auto"/>
        <w:bottom w:val="none" w:sz="0" w:space="0" w:color="auto"/>
        <w:right w:val="none" w:sz="0" w:space="0" w:color="auto"/>
      </w:divBdr>
    </w:div>
    <w:div w:id="1431705890">
      <w:bodyDiv w:val="1"/>
      <w:marLeft w:val="0"/>
      <w:marRight w:val="0"/>
      <w:marTop w:val="0"/>
      <w:marBottom w:val="0"/>
      <w:divBdr>
        <w:top w:val="none" w:sz="0" w:space="0" w:color="auto"/>
        <w:left w:val="none" w:sz="0" w:space="0" w:color="auto"/>
        <w:bottom w:val="none" w:sz="0" w:space="0" w:color="auto"/>
        <w:right w:val="none" w:sz="0" w:space="0" w:color="auto"/>
      </w:divBdr>
    </w:div>
    <w:div w:id="1445270330">
      <w:bodyDiv w:val="1"/>
      <w:marLeft w:val="0"/>
      <w:marRight w:val="0"/>
      <w:marTop w:val="0"/>
      <w:marBottom w:val="0"/>
      <w:divBdr>
        <w:top w:val="none" w:sz="0" w:space="0" w:color="auto"/>
        <w:left w:val="none" w:sz="0" w:space="0" w:color="auto"/>
        <w:bottom w:val="none" w:sz="0" w:space="0" w:color="auto"/>
        <w:right w:val="none" w:sz="0" w:space="0" w:color="auto"/>
      </w:divBdr>
    </w:div>
    <w:div w:id="1450857393">
      <w:bodyDiv w:val="1"/>
      <w:marLeft w:val="0"/>
      <w:marRight w:val="0"/>
      <w:marTop w:val="0"/>
      <w:marBottom w:val="0"/>
      <w:divBdr>
        <w:top w:val="none" w:sz="0" w:space="0" w:color="auto"/>
        <w:left w:val="none" w:sz="0" w:space="0" w:color="auto"/>
        <w:bottom w:val="none" w:sz="0" w:space="0" w:color="auto"/>
        <w:right w:val="none" w:sz="0" w:space="0" w:color="auto"/>
      </w:divBdr>
    </w:div>
    <w:div w:id="1469324062">
      <w:bodyDiv w:val="1"/>
      <w:marLeft w:val="0"/>
      <w:marRight w:val="0"/>
      <w:marTop w:val="0"/>
      <w:marBottom w:val="0"/>
      <w:divBdr>
        <w:top w:val="none" w:sz="0" w:space="0" w:color="auto"/>
        <w:left w:val="none" w:sz="0" w:space="0" w:color="auto"/>
        <w:bottom w:val="none" w:sz="0" w:space="0" w:color="auto"/>
        <w:right w:val="none" w:sz="0" w:space="0" w:color="auto"/>
      </w:divBdr>
    </w:div>
    <w:div w:id="1473862168">
      <w:bodyDiv w:val="1"/>
      <w:marLeft w:val="0"/>
      <w:marRight w:val="0"/>
      <w:marTop w:val="0"/>
      <w:marBottom w:val="0"/>
      <w:divBdr>
        <w:top w:val="none" w:sz="0" w:space="0" w:color="auto"/>
        <w:left w:val="none" w:sz="0" w:space="0" w:color="auto"/>
        <w:bottom w:val="none" w:sz="0" w:space="0" w:color="auto"/>
        <w:right w:val="none" w:sz="0" w:space="0" w:color="auto"/>
      </w:divBdr>
    </w:div>
    <w:div w:id="1474131799">
      <w:bodyDiv w:val="1"/>
      <w:marLeft w:val="0"/>
      <w:marRight w:val="0"/>
      <w:marTop w:val="0"/>
      <w:marBottom w:val="0"/>
      <w:divBdr>
        <w:top w:val="none" w:sz="0" w:space="0" w:color="auto"/>
        <w:left w:val="none" w:sz="0" w:space="0" w:color="auto"/>
        <w:bottom w:val="none" w:sz="0" w:space="0" w:color="auto"/>
        <w:right w:val="none" w:sz="0" w:space="0" w:color="auto"/>
      </w:divBdr>
    </w:div>
    <w:div w:id="1492597014">
      <w:bodyDiv w:val="1"/>
      <w:marLeft w:val="0"/>
      <w:marRight w:val="0"/>
      <w:marTop w:val="0"/>
      <w:marBottom w:val="0"/>
      <w:divBdr>
        <w:top w:val="none" w:sz="0" w:space="0" w:color="auto"/>
        <w:left w:val="none" w:sz="0" w:space="0" w:color="auto"/>
        <w:bottom w:val="none" w:sz="0" w:space="0" w:color="auto"/>
        <w:right w:val="none" w:sz="0" w:space="0" w:color="auto"/>
      </w:divBdr>
    </w:div>
    <w:div w:id="1504517037">
      <w:bodyDiv w:val="1"/>
      <w:marLeft w:val="0"/>
      <w:marRight w:val="0"/>
      <w:marTop w:val="0"/>
      <w:marBottom w:val="0"/>
      <w:divBdr>
        <w:top w:val="none" w:sz="0" w:space="0" w:color="auto"/>
        <w:left w:val="none" w:sz="0" w:space="0" w:color="auto"/>
        <w:bottom w:val="none" w:sz="0" w:space="0" w:color="auto"/>
        <w:right w:val="none" w:sz="0" w:space="0" w:color="auto"/>
      </w:divBdr>
    </w:div>
    <w:div w:id="1526626594">
      <w:bodyDiv w:val="1"/>
      <w:marLeft w:val="0"/>
      <w:marRight w:val="0"/>
      <w:marTop w:val="0"/>
      <w:marBottom w:val="0"/>
      <w:divBdr>
        <w:top w:val="none" w:sz="0" w:space="0" w:color="auto"/>
        <w:left w:val="none" w:sz="0" w:space="0" w:color="auto"/>
        <w:bottom w:val="none" w:sz="0" w:space="0" w:color="auto"/>
        <w:right w:val="none" w:sz="0" w:space="0" w:color="auto"/>
      </w:divBdr>
    </w:div>
    <w:div w:id="1529634433">
      <w:bodyDiv w:val="1"/>
      <w:marLeft w:val="0"/>
      <w:marRight w:val="0"/>
      <w:marTop w:val="0"/>
      <w:marBottom w:val="0"/>
      <w:divBdr>
        <w:top w:val="none" w:sz="0" w:space="0" w:color="auto"/>
        <w:left w:val="none" w:sz="0" w:space="0" w:color="auto"/>
        <w:bottom w:val="none" w:sz="0" w:space="0" w:color="auto"/>
        <w:right w:val="none" w:sz="0" w:space="0" w:color="auto"/>
      </w:divBdr>
    </w:div>
    <w:div w:id="1546678660">
      <w:bodyDiv w:val="1"/>
      <w:marLeft w:val="0"/>
      <w:marRight w:val="0"/>
      <w:marTop w:val="0"/>
      <w:marBottom w:val="0"/>
      <w:divBdr>
        <w:top w:val="none" w:sz="0" w:space="0" w:color="auto"/>
        <w:left w:val="none" w:sz="0" w:space="0" w:color="auto"/>
        <w:bottom w:val="none" w:sz="0" w:space="0" w:color="auto"/>
        <w:right w:val="none" w:sz="0" w:space="0" w:color="auto"/>
      </w:divBdr>
    </w:div>
    <w:div w:id="1548448711">
      <w:bodyDiv w:val="1"/>
      <w:marLeft w:val="0"/>
      <w:marRight w:val="0"/>
      <w:marTop w:val="0"/>
      <w:marBottom w:val="0"/>
      <w:divBdr>
        <w:top w:val="none" w:sz="0" w:space="0" w:color="auto"/>
        <w:left w:val="none" w:sz="0" w:space="0" w:color="auto"/>
        <w:bottom w:val="none" w:sz="0" w:space="0" w:color="auto"/>
        <w:right w:val="none" w:sz="0" w:space="0" w:color="auto"/>
      </w:divBdr>
    </w:div>
    <w:div w:id="1556357498">
      <w:bodyDiv w:val="1"/>
      <w:marLeft w:val="0"/>
      <w:marRight w:val="0"/>
      <w:marTop w:val="0"/>
      <w:marBottom w:val="0"/>
      <w:divBdr>
        <w:top w:val="none" w:sz="0" w:space="0" w:color="auto"/>
        <w:left w:val="none" w:sz="0" w:space="0" w:color="auto"/>
        <w:bottom w:val="none" w:sz="0" w:space="0" w:color="auto"/>
        <w:right w:val="none" w:sz="0" w:space="0" w:color="auto"/>
      </w:divBdr>
    </w:div>
    <w:div w:id="1559050807">
      <w:bodyDiv w:val="1"/>
      <w:marLeft w:val="0"/>
      <w:marRight w:val="0"/>
      <w:marTop w:val="0"/>
      <w:marBottom w:val="0"/>
      <w:divBdr>
        <w:top w:val="none" w:sz="0" w:space="0" w:color="auto"/>
        <w:left w:val="none" w:sz="0" w:space="0" w:color="auto"/>
        <w:bottom w:val="none" w:sz="0" w:space="0" w:color="auto"/>
        <w:right w:val="none" w:sz="0" w:space="0" w:color="auto"/>
      </w:divBdr>
    </w:div>
    <w:div w:id="1561400409">
      <w:bodyDiv w:val="1"/>
      <w:marLeft w:val="0"/>
      <w:marRight w:val="0"/>
      <w:marTop w:val="0"/>
      <w:marBottom w:val="0"/>
      <w:divBdr>
        <w:top w:val="none" w:sz="0" w:space="0" w:color="auto"/>
        <w:left w:val="none" w:sz="0" w:space="0" w:color="auto"/>
        <w:bottom w:val="none" w:sz="0" w:space="0" w:color="auto"/>
        <w:right w:val="none" w:sz="0" w:space="0" w:color="auto"/>
      </w:divBdr>
    </w:div>
    <w:div w:id="1569416803">
      <w:bodyDiv w:val="1"/>
      <w:marLeft w:val="0"/>
      <w:marRight w:val="0"/>
      <w:marTop w:val="0"/>
      <w:marBottom w:val="0"/>
      <w:divBdr>
        <w:top w:val="none" w:sz="0" w:space="0" w:color="auto"/>
        <w:left w:val="none" w:sz="0" w:space="0" w:color="auto"/>
        <w:bottom w:val="none" w:sz="0" w:space="0" w:color="auto"/>
        <w:right w:val="none" w:sz="0" w:space="0" w:color="auto"/>
      </w:divBdr>
    </w:div>
    <w:div w:id="1570268094">
      <w:bodyDiv w:val="1"/>
      <w:marLeft w:val="0"/>
      <w:marRight w:val="0"/>
      <w:marTop w:val="0"/>
      <w:marBottom w:val="0"/>
      <w:divBdr>
        <w:top w:val="none" w:sz="0" w:space="0" w:color="auto"/>
        <w:left w:val="none" w:sz="0" w:space="0" w:color="auto"/>
        <w:bottom w:val="none" w:sz="0" w:space="0" w:color="auto"/>
        <w:right w:val="none" w:sz="0" w:space="0" w:color="auto"/>
      </w:divBdr>
    </w:div>
    <w:div w:id="1603955893">
      <w:bodyDiv w:val="1"/>
      <w:marLeft w:val="0"/>
      <w:marRight w:val="0"/>
      <w:marTop w:val="0"/>
      <w:marBottom w:val="0"/>
      <w:divBdr>
        <w:top w:val="none" w:sz="0" w:space="0" w:color="auto"/>
        <w:left w:val="none" w:sz="0" w:space="0" w:color="auto"/>
        <w:bottom w:val="none" w:sz="0" w:space="0" w:color="auto"/>
        <w:right w:val="none" w:sz="0" w:space="0" w:color="auto"/>
      </w:divBdr>
    </w:div>
    <w:div w:id="1605844572">
      <w:bodyDiv w:val="1"/>
      <w:marLeft w:val="0"/>
      <w:marRight w:val="0"/>
      <w:marTop w:val="0"/>
      <w:marBottom w:val="0"/>
      <w:divBdr>
        <w:top w:val="none" w:sz="0" w:space="0" w:color="auto"/>
        <w:left w:val="none" w:sz="0" w:space="0" w:color="auto"/>
        <w:bottom w:val="none" w:sz="0" w:space="0" w:color="auto"/>
        <w:right w:val="none" w:sz="0" w:space="0" w:color="auto"/>
      </w:divBdr>
    </w:div>
    <w:div w:id="1642533779">
      <w:bodyDiv w:val="1"/>
      <w:marLeft w:val="0"/>
      <w:marRight w:val="0"/>
      <w:marTop w:val="0"/>
      <w:marBottom w:val="0"/>
      <w:divBdr>
        <w:top w:val="none" w:sz="0" w:space="0" w:color="auto"/>
        <w:left w:val="none" w:sz="0" w:space="0" w:color="auto"/>
        <w:bottom w:val="none" w:sz="0" w:space="0" w:color="auto"/>
        <w:right w:val="none" w:sz="0" w:space="0" w:color="auto"/>
      </w:divBdr>
    </w:div>
    <w:div w:id="1650330377">
      <w:bodyDiv w:val="1"/>
      <w:marLeft w:val="0"/>
      <w:marRight w:val="0"/>
      <w:marTop w:val="0"/>
      <w:marBottom w:val="0"/>
      <w:divBdr>
        <w:top w:val="none" w:sz="0" w:space="0" w:color="auto"/>
        <w:left w:val="none" w:sz="0" w:space="0" w:color="auto"/>
        <w:bottom w:val="none" w:sz="0" w:space="0" w:color="auto"/>
        <w:right w:val="none" w:sz="0" w:space="0" w:color="auto"/>
      </w:divBdr>
    </w:div>
    <w:div w:id="1657487894">
      <w:bodyDiv w:val="1"/>
      <w:marLeft w:val="0"/>
      <w:marRight w:val="0"/>
      <w:marTop w:val="0"/>
      <w:marBottom w:val="0"/>
      <w:divBdr>
        <w:top w:val="none" w:sz="0" w:space="0" w:color="auto"/>
        <w:left w:val="none" w:sz="0" w:space="0" w:color="auto"/>
        <w:bottom w:val="none" w:sz="0" w:space="0" w:color="auto"/>
        <w:right w:val="none" w:sz="0" w:space="0" w:color="auto"/>
      </w:divBdr>
    </w:div>
    <w:div w:id="1658924304">
      <w:bodyDiv w:val="1"/>
      <w:marLeft w:val="0"/>
      <w:marRight w:val="0"/>
      <w:marTop w:val="0"/>
      <w:marBottom w:val="0"/>
      <w:divBdr>
        <w:top w:val="none" w:sz="0" w:space="0" w:color="auto"/>
        <w:left w:val="none" w:sz="0" w:space="0" w:color="auto"/>
        <w:bottom w:val="none" w:sz="0" w:space="0" w:color="auto"/>
        <w:right w:val="none" w:sz="0" w:space="0" w:color="auto"/>
      </w:divBdr>
    </w:div>
    <w:div w:id="1659186008">
      <w:bodyDiv w:val="1"/>
      <w:marLeft w:val="0"/>
      <w:marRight w:val="0"/>
      <w:marTop w:val="0"/>
      <w:marBottom w:val="0"/>
      <w:divBdr>
        <w:top w:val="none" w:sz="0" w:space="0" w:color="auto"/>
        <w:left w:val="none" w:sz="0" w:space="0" w:color="auto"/>
        <w:bottom w:val="none" w:sz="0" w:space="0" w:color="auto"/>
        <w:right w:val="none" w:sz="0" w:space="0" w:color="auto"/>
      </w:divBdr>
    </w:div>
    <w:div w:id="1666739173">
      <w:bodyDiv w:val="1"/>
      <w:marLeft w:val="0"/>
      <w:marRight w:val="0"/>
      <w:marTop w:val="0"/>
      <w:marBottom w:val="0"/>
      <w:divBdr>
        <w:top w:val="none" w:sz="0" w:space="0" w:color="auto"/>
        <w:left w:val="none" w:sz="0" w:space="0" w:color="auto"/>
        <w:bottom w:val="none" w:sz="0" w:space="0" w:color="auto"/>
        <w:right w:val="none" w:sz="0" w:space="0" w:color="auto"/>
      </w:divBdr>
    </w:div>
    <w:div w:id="1668441617">
      <w:bodyDiv w:val="1"/>
      <w:marLeft w:val="0"/>
      <w:marRight w:val="0"/>
      <w:marTop w:val="0"/>
      <w:marBottom w:val="0"/>
      <w:divBdr>
        <w:top w:val="none" w:sz="0" w:space="0" w:color="auto"/>
        <w:left w:val="none" w:sz="0" w:space="0" w:color="auto"/>
        <w:bottom w:val="none" w:sz="0" w:space="0" w:color="auto"/>
        <w:right w:val="none" w:sz="0" w:space="0" w:color="auto"/>
      </w:divBdr>
    </w:div>
    <w:div w:id="1679849354">
      <w:bodyDiv w:val="1"/>
      <w:marLeft w:val="0"/>
      <w:marRight w:val="0"/>
      <w:marTop w:val="0"/>
      <w:marBottom w:val="0"/>
      <w:divBdr>
        <w:top w:val="none" w:sz="0" w:space="0" w:color="auto"/>
        <w:left w:val="none" w:sz="0" w:space="0" w:color="auto"/>
        <w:bottom w:val="none" w:sz="0" w:space="0" w:color="auto"/>
        <w:right w:val="none" w:sz="0" w:space="0" w:color="auto"/>
      </w:divBdr>
    </w:div>
    <w:div w:id="1712723299">
      <w:bodyDiv w:val="1"/>
      <w:marLeft w:val="0"/>
      <w:marRight w:val="0"/>
      <w:marTop w:val="0"/>
      <w:marBottom w:val="0"/>
      <w:divBdr>
        <w:top w:val="none" w:sz="0" w:space="0" w:color="auto"/>
        <w:left w:val="none" w:sz="0" w:space="0" w:color="auto"/>
        <w:bottom w:val="none" w:sz="0" w:space="0" w:color="auto"/>
        <w:right w:val="none" w:sz="0" w:space="0" w:color="auto"/>
      </w:divBdr>
    </w:div>
    <w:div w:id="1721593446">
      <w:bodyDiv w:val="1"/>
      <w:marLeft w:val="0"/>
      <w:marRight w:val="0"/>
      <w:marTop w:val="0"/>
      <w:marBottom w:val="0"/>
      <w:divBdr>
        <w:top w:val="none" w:sz="0" w:space="0" w:color="auto"/>
        <w:left w:val="none" w:sz="0" w:space="0" w:color="auto"/>
        <w:bottom w:val="none" w:sz="0" w:space="0" w:color="auto"/>
        <w:right w:val="none" w:sz="0" w:space="0" w:color="auto"/>
      </w:divBdr>
    </w:div>
    <w:div w:id="1750151277">
      <w:bodyDiv w:val="1"/>
      <w:marLeft w:val="0"/>
      <w:marRight w:val="0"/>
      <w:marTop w:val="0"/>
      <w:marBottom w:val="0"/>
      <w:divBdr>
        <w:top w:val="none" w:sz="0" w:space="0" w:color="auto"/>
        <w:left w:val="none" w:sz="0" w:space="0" w:color="auto"/>
        <w:bottom w:val="none" w:sz="0" w:space="0" w:color="auto"/>
        <w:right w:val="none" w:sz="0" w:space="0" w:color="auto"/>
      </w:divBdr>
    </w:div>
    <w:div w:id="1755207095">
      <w:bodyDiv w:val="1"/>
      <w:marLeft w:val="0"/>
      <w:marRight w:val="0"/>
      <w:marTop w:val="0"/>
      <w:marBottom w:val="0"/>
      <w:divBdr>
        <w:top w:val="none" w:sz="0" w:space="0" w:color="auto"/>
        <w:left w:val="none" w:sz="0" w:space="0" w:color="auto"/>
        <w:bottom w:val="none" w:sz="0" w:space="0" w:color="auto"/>
        <w:right w:val="none" w:sz="0" w:space="0" w:color="auto"/>
      </w:divBdr>
    </w:div>
    <w:div w:id="1772428540">
      <w:bodyDiv w:val="1"/>
      <w:marLeft w:val="0"/>
      <w:marRight w:val="0"/>
      <w:marTop w:val="0"/>
      <w:marBottom w:val="0"/>
      <w:divBdr>
        <w:top w:val="none" w:sz="0" w:space="0" w:color="auto"/>
        <w:left w:val="none" w:sz="0" w:space="0" w:color="auto"/>
        <w:bottom w:val="none" w:sz="0" w:space="0" w:color="auto"/>
        <w:right w:val="none" w:sz="0" w:space="0" w:color="auto"/>
      </w:divBdr>
      <w:divsChild>
        <w:div w:id="1703478540">
          <w:marLeft w:val="720"/>
          <w:marRight w:val="0"/>
          <w:marTop w:val="0"/>
          <w:marBottom w:val="120"/>
          <w:divBdr>
            <w:top w:val="none" w:sz="0" w:space="0" w:color="auto"/>
            <w:left w:val="none" w:sz="0" w:space="0" w:color="auto"/>
            <w:bottom w:val="none" w:sz="0" w:space="0" w:color="auto"/>
            <w:right w:val="none" w:sz="0" w:space="0" w:color="auto"/>
          </w:divBdr>
        </w:div>
        <w:div w:id="1295021041">
          <w:marLeft w:val="1152"/>
          <w:marRight w:val="0"/>
          <w:marTop w:val="0"/>
          <w:marBottom w:val="120"/>
          <w:divBdr>
            <w:top w:val="none" w:sz="0" w:space="0" w:color="auto"/>
            <w:left w:val="none" w:sz="0" w:space="0" w:color="auto"/>
            <w:bottom w:val="none" w:sz="0" w:space="0" w:color="auto"/>
            <w:right w:val="none" w:sz="0" w:space="0" w:color="auto"/>
          </w:divBdr>
        </w:div>
        <w:div w:id="410086453">
          <w:marLeft w:val="1152"/>
          <w:marRight w:val="0"/>
          <w:marTop w:val="0"/>
          <w:marBottom w:val="120"/>
          <w:divBdr>
            <w:top w:val="none" w:sz="0" w:space="0" w:color="auto"/>
            <w:left w:val="none" w:sz="0" w:space="0" w:color="auto"/>
            <w:bottom w:val="none" w:sz="0" w:space="0" w:color="auto"/>
            <w:right w:val="none" w:sz="0" w:space="0" w:color="auto"/>
          </w:divBdr>
        </w:div>
        <w:div w:id="803472995">
          <w:marLeft w:val="1152"/>
          <w:marRight w:val="0"/>
          <w:marTop w:val="0"/>
          <w:marBottom w:val="120"/>
          <w:divBdr>
            <w:top w:val="none" w:sz="0" w:space="0" w:color="auto"/>
            <w:left w:val="none" w:sz="0" w:space="0" w:color="auto"/>
            <w:bottom w:val="none" w:sz="0" w:space="0" w:color="auto"/>
            <w:right w:val="none" w:sz="0" w:space="0" w:color="auto"/>
          </w:divBdr>
        </w:div>
        <w:div w:id="920216423">
          <w:marLeft w:val="1152"/>
          <w:marRight w:val="0"/>
          <w:marTop w:val="0"/>
          <w:marBottom w:val="120"/>
          <w:divBdr>
            <w:top w:val="none" w:sz="0" w:space="0" w:color="auto"/>
            <w:left w:val="none" w:sz="0" w:space="0" w:color="auto"/>
            <w:bottom w:val="none" w:sz="0" w:space="0" w:color="auto"/>
            <w:right w:val="none" w:sz="0" w:space="0" w:color="auto"/>
          </w:divBdr>
        </w:div>
        <w:div w:id="1416172942">
          <w:marLeft w:val="1152"/>
          <w:marRight w:val="0"/>
          <w:marTop w:val="0"/>
          <w:marBottom w:val="120"/>
          <w:divBdr>
            <w:top w:val="none" w:sz="0" w:space="0" w:color="auto"/>
            <w:left w:val="none" w:sz="0" w:space="0" w:color="auto"/>
            <w:bottom w:val="none" w:sz="0" w:space="0" w:color="auto"/>
            <w:right w:val="none" w:sz="0" w:space="0" w:color="auto"/>
          </w:divBdr>
        </w:div>
      </w:divsChild>
    </w:div>
    <w:div w:id="1774593236">
      <w:bodyDiv w:val="1"/>
      <w:marLeft w:val="0"/>
      <w:marRight w:val="0"/>
      <w:marTop w:val="0"/>
      <w:marBottom w:val="0"/>
      <w:divBdr>
        <w:top w:val="none" w:sz="0" w:space="0" w:color="auto"/>
        <w:left w:val="none" w:sz="0" w:space="0" w:color="auto"/>
        <w:bottom w:val="none" w:sz="0" w:space="0" w:color="auto"/>
        <w:right w:val="none" w:sz="0" w:space="0" w:color="auto"/>
      </w:divBdr>
    </w:div>
    <w:div w:id="1786997763">
      <w:bodyDiv w:val="1"/>
      <w:marLeft w:val="0"/>
      <w:marRight w:val="0"/>
      <w:marTop w:val="0"/>
      <w:marBottom w:val="0"/>
      <w:divBdr>
        <w:top w:val="none" w:sz="0" w:space="0" w:color="auto"/>
        <w:left w:val="none" w:sz="0" w:space="0" w:color="auto"/>
        <w:bottom w:val="none" w:sz="0" w:space="0" w:color="auto"/>
        <w:right w:val="none" w:sz="0" w:space="0" w:color="auto"/>
      </w:divBdr>
    </w:div>
    <w:div w:id="1791703864">
      <w:bodyDiv w:val="1"/>
      <w:marLeft w:val="0"/>
      <w:marRight w:val="0"/>
      <w:marTop w:val="0"/>
      <w:marBottom w:val="0"/>
      <w:divBdr>
        <w:top w:val="none" w:sz="0" w:space="0" w:color="auto"/>
        <w:left w:val="none" w:sz="0" w:space="0" w:color="auto"/>
        <w:bottom w:val="none" w:sz="0" w:space="0" w:color="auto"/>
        <w:right w:val="none" w:sz="0" w:space="0" w:color="auto"/>
      </w:divBdr>
    </w:div>
    <w:div w:id="1795754829">
      <w:bodyDiv w:val="1"/>
      <w:marLeft w:val="0"/>
      <w:marRight w:val="0"/>
      <w:marTop w:val="0"/>
      <w:marBottom w:val="0"/>
      <w:divBdr>
        <w:top w:val="none" w:sz="0" w:space="0" w:color="auto"/>
        <w:left w:val="none" w:sz="0" w:space="0" w:color="auto"/>
        <w:bottom w:val="none" w:sz="0" w:space="0" w:color="auto"/>
        <w:right w:val="none" w:sz="0" w:space="0" w:color="auto"/>
      </w:divBdr>
    </w:div>
    <w:div w:id="1814327216">
      <w:bodyDiv w:val="1"/>
      <w:marLeft w:val="0"/>
      <w:marRight w:val="0"/>
      <w:marTop w:val="0"/>
      <w:marBottom w:val="0"/>
      <w:divBdr>
        <w:top w:val="none" w:sz="0" w:space="0" w:color="auto"/>
        <w:left w:val="none" w:sz="0" w:space="0" w:color="auto"/>
        <w:bottom w:val="none" w:sz="0" w:space="0" w:color="auto"/>
        <w:right w:val="none" w:sz="0" w:space="0" w:color="auto"/>
      </w:divBdr>
    </w:div>
    <w:div w:id="1823232114">
      <w:bodyDiv w:val="1"/>
      <w:marLeft w:val="0"/>
      <w:marRight w:val="0"/>
      <w:marTop w:val="0"/>
      <w:marBottom w:val="0"/>
      <w:divBdr>
        <w:top w:val="none" w:sz="0" w:space="0" w:color="auto"/>
        <w:left w:val="none" w:sz="0" w:space="0" w:color="auto"/>
        <w:bottom w:val="none" w:sz="0" w:space="0" w:color="auto"/>
        <w:right w:val="none" w:sz="0" w:space="0" w:color="auto"/>
      </w:divBdr>
    </w:div>
    <w:div w:id="1830637621">
      <w:bodyDiv w:val="1"/>
      <w:marLeft w:val="0"/>
      <w:marRight w:val="0"/>
      <w:marTop w:val="0"/>
      <w:marBottom w:val="0"/>
      <w:divBdr>
        <w:top w:val="none" w:sz="0" w:space="0" w:color="auto"/>
        <w:left w:val="none" w:sz="0" w:space="0" w:color="auto"/>
        <w:bottom w:val="none" w:sz="0" w:space="0" w:color="auto"/>
        <w:right w:val="none" w:sz="0" w:space="0" w:color="auto"/>
      </w:divBdr>
    </w:div>
    <w:div w:id="1853911703">
      <w:bodyDiv w:val="1"/>
      <w:marLeft w:val="0"/>
      <w:marRight w:val="0"/>
      <w:marTop w:val="0"/>
      <w:marBottom w:val="0"/>
      <w:divBdr>
        <w:top w:val="none" w:sz="0" w:space="0" w:color="auto"/>
        <w:left w:val="none" w:sz="0" w:space="0" w:color="auto"/>
        <w:bottom w:val="none" w:sz="0" w:space="0" w:color="auto"/>
        <w:right w:val="none" w:sz="0" w:space="0" w:color="auto"/>
      </w:divBdr>
    </w:div>
    <w:div w:id="1861821057">
      <w:bodyDiv w:val="1"/>
      <w:marLeft w:val="0"/>
      <w:marRight w:val="0"/>
      <w:marTop w:val="0"/>
      <w:marBottom w:val="0"/>
      <w:divBdr>
        <w:top w:val="none" w:sz="0" w:space="0" w:color="auto"/>
        <w:left w:val="none" w:sz="0" w:space="0" w:color="auto"/>
        <w:bottom w:val="none" w:sz="0" w:space="0" w:color="auto"/>
        <w:right w:val="none" w:sz="0" w:space="0" w:color="auto"/>
      </w:divBdr>
    </w:div>
    <w:div w:id="1875924225">
      <w:bodyDiv w:val="1"/>
      <w:marLeft w:val="0"/>
      <w:marRight w:val="0"/>
      <w:marTop w:val="0"/>
      <w:marBottom w:val="0"/>
      <w:divBdr>
        <w:top w:val="none" w:sz="0" w:space="0" w:color="auto"/>
        <w:left w:val="none" w:sz="0" w:space="0" w:color="auto"/>
        <w:bottom w:val="none" w:sz="0" w:space="0" w:color="auto"/>
        <w:right w:val="none" w:sz="0" w:space="0" w:color="auto"/>
      </w:divBdr>
    </w:div>
    <w:div w:id="1880625811">
      <w:bodyDiv w:val="1"/>
      <w:marLeft w:val="0"/>
      <w:marRight w:val="0"/>
      <w:marTop w:val="0"/>
      <w:marBottom w:val="0"/>
      <w:divBdr>
        <w:top w:val="none" w:sz="0" w:space="0" w:color="auto"/>
        <w:left w:val="none" w:sz="0" w:space="0" w:color="auto"/>
        <w:bottom w:val="none" w:sz="0" w:space="0" w:color="auto"/>
        <w:right w:val="none" w:sz="0" w:space="0" w:color="auto"/>
      </w:divBdr>
    </w:div>
    <w:div w:id="1909266140">
      <w:bodyDiv w:val="1"/>
      <w:marLeft w:val="0"/>
      <w:marRight w:val="0"/>
      <w:marTop w:val="0"/>
      <w:marBottom w:val="0"/>
      <w:divBdr>
        <w:top w:val="none" w:sz="0" w:space="0" w:color="auto"/>
        <w:left w:val="none" w:sz="0" w:space="0" w:color="auto"/>
        <w:bottom w:val="none" w:sz="0" w:space="0" w:color="auto"/>
        <w:right w:val="none" w:sz="0" w:space="0" w:color="auto"/>
      </w:divBdr>
    </w:div>
    <w:div w:id="1941569725">
      <w:bodyDiv w:val="1"/>
      <w:marLeft w:val="0"/>
      <w:marRight w:val="0"/>
      <w:marTop w:val="0"/>
      <w:marBottom w:val="0"/>
      <w:divBdr>
        <w:top w:val="none" w:sz="0" w:space="0" w:color="auto"/>
        <w:left w:val="none" w:sz="0" w:space="0" w:color="auto"/>
        <w:bottom w:val="none" w:sz="0" w:space="0" w:color="auto"/>
        <w:right w:val="none" w:sz="0" w:space="0" w:color="auto"/>
      </w:divBdr>
    </w:div>
    <w:div w:id="1953046978">
      <w:bodyDiv w:val="1"/>
      <w:marLeft w:val="0"/>
      <w:marRight w:val="0"/>
      <w:marTop w:val="0"/>
      <w:marBottom w:val="0"/>
      <w:divBdr>
        <w:top w:val="none" w:sz="0" w:space="0" w:color="auto"/>
        <w:left w:val="none" w:sz="0" w:space="0" w:color="auto"/>
        <w:bottom w:val="none" w:sz="0" w:space="0" w:color="auto"/>
        <w:right w:val="none" w:sz="0" w:space="0" w:color="auto"/>
      </w:divBdr>
    </w:div>
    <w:div w:id="1962834215">
      <w:bodyDiv w:val="1"/>
      <w:marLeft w:val="0"/>
      <w:marRight w:val="0"/>
      <w:marTop w:val="0"/>
      <w:marBottom w:val="0"/>
      <w:divBdr>
        <w:top w:val="none" w:sz="0" w:space="0" w:color="auto"/>
        <w:left w:val="none" w:sz="0" w:space="0" w:color="auto"/>
        <w:bottom w:val="none" w:sz="0" w:space="0" w:color="auto"/>
        <w:right w:val="none" w:sz="0" w:space="0" w:color="auto"/>
      </w:divBdr>
    </w:div>
    <w:div w:id="1970546392">
      <w:bodyDiv w:val="1"/>
      <w:marLeft w:val="0"/>
      <w:marRight w:val="0"/>
      <w:marTop w:val="0"/>
      <w:marBottom w:val="0"/>
      <w:divBdr>
        <w:top w:val="none" w:sz="0" w:space="0" w:color="auto"/>
        <w:left w:val="none" w:sz="0" w:space="0" w:color="auto"/>
        <w:bottom w:val="none" w:sz="0" w:space="0" w:color="auto"/>
        <w:right w:val="none" w:sz="0" w:space="0" w:color="auto"/>
      </w:divBdr>
    </w:div>
    <w:div w:id="1996834657">
      <w:bodyDiv w:val="1"/>
      <w:marLeft w:val="0"/>
      <w:marRight w:val="0"/>
      <w:marTop w:val="0"/>
      <w:marBottom w:val="0"/>
      <w:divBdr>
        <w:top w:val="none" w:sz="0" w:space="0" w:color="auto"/>
        <w:left w:val="none" w:sz="0" w:space="0" w:color="auto"/>
        <w:bottom w:val="none" w:sz="0" w:space="0" w:color="auto"/>
        <w:right w:val="none" w:sz="0" w:space="0" w:color="auto"/>
      </w:divBdr>
    </w:div>
    <w:div w:id="2011441780">
      <w:bodyDiv w:val="1"/>
      <w:marLeft w:val="0"/>
      <w:marRight w:val="0"/>
      <w:marTop w:val="0"/>
      <w:marBottom w:val="0"/>
      <w:divBdr>
        <w:top w:val="none" w:sz="0" w:space="0" w:color="auto"/>
        <w:left w:val="none" w:sz="0" w:space="0" w:color="auto"/>
        <w:bottom w:val="none" w:sz="0" w:space="0" w:color="auto"/>
        <w:right w:val="none" w:sz="0" w:space="0" w:color="auto"/>
      </w:divBdr>
    </w:div>
    <w:div w:id="2016106947">
      <w:bodyDiv w:val="1"/>
      <w:marLeft w:val="0"/>
      <w:marRight w:val="0"/>
      <w:marTop w:val="0"/>
      <w:marBottom w:val="0"/>
      <w:divBdr>
        <w:top w:val="none" w:sz="0" w:space="0" w:color="auto"/>
        <w:left w:val="none" w:sz="0" w:space="0" w:color="auto"/>
        <w:bottom w:val="none" w:sz="0" w:space="0" w:color="auto"/>
        <w:right w:val="none" w:sz="0" w:space="0" w:color="auto"/>
      </w:divBdr>
    </w:div>
    <w:div w:id="2106489332">
      <w:bodyDiv w:val="1"/>
      <w:marLeft w:val="0"/>
      <w:marRight w:val="0"/>
      <w:marTop w:val="0"/>
      <w:marBottom w:val="0"/>
      <w:divBdr>
        <w:top w:val="none" w:sz="0" w:space="0" w:color="auto"/>
        <w:left w:val="none" w:sz="0" w:space="0" w:color="auto"/>
        <w:bottom w:val="none" w:sz="0" w:space="0" w:color="auto"/>
        <w:right w:val="none" w:sz="0" w:space="0" w:color="auto"/>
      </w:divBdr>
    </w:div>
    <w:div w:id="2107722613">
      <w:bodyDiv w:val="1"/>
      <w:marLeft w:val="0"/>
      <w:marRight w:val="0"/>
      <w:marTop w:val="0"/>
      <w:marBottom w:val="0"/>
      <w:divBdr>
        <w:top w:val="none" w:sz="0" w:space="0" w:color="auto"/>
        <w:left w:val="none" w:sz="0" w:space="0" w:color="auto"/>
        <w:bottom w:val="none" w:sz="0" w:space="0" w:color="auto"/>
        <w:right w:val="none" w:sz="0" w:space="0" w:color="auto"/>
      </w:divBdr>
    </w:div>
    <w:div w:id="21444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www.who.int/data/data-collection-tools/harmonized-health-facility-assessment/introduction"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feedback.hhfa.online" TargetMode="Externa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6E77-8A72-4F59-85E0-A1093969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135</Pages>
  <Words>43342</Words>
  <Characters>247051</Characters>
  <Application>Microsoft Office Word</Application>
  <DocSecurity>0</DocSecurity>
  <Lines>2058</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VENTER, Wendy</dc:creator>
  <cp:keywords/>
  <dc:description/>
  <cp:lastModifiedBy>VENTER, Wendy</cp:lastModifiedBy>
  <cp:revision>8</cp:revision>
  <cp:lastPrinted>2023-06-27T16:40:00Z</cp:lastPrinted>
  <dcterms:created xsi:type="dcterms:W3CDTF">2023-06-24T00:06:00Z</dcterms:created>
  <dcterms:modified xsi:type="dcterms:W3CDTF">2023-06-27T16:41:00Z</dcterms:modified>
</cp:coreProperties>
</file>