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19CC" w14:textId="78975908" w:rsidR="000E34EF" w:rsidRDefault="0039129B" w:rsidP="003C2A68">
      <w:pPr>
        <w:pStyle w:val="Titles"/>
        <w:spacing w:after="120"/>
        <w:rPr>
          <w:rFonts w:cs="Arial"/>
          <w:color w:val="557DBF"/>
          <w:sz w:val="28"/>
          <w:szCs w:val="28"/>
        </w:rPr>
      </w:pPr>
      <w:bookmarkStart w:id="0" w:name="_Hlk83737970"/>
      <w:r>
        <w:rPr>
          <w:rFonts w:cs="Arial"/>
          <w:color w:val="557DBF"/>
          <w:sz w:val="28"/>
          <w:szCs w:val="28"/>
        </w:rPr>
        <w:t xml:space="preserve">Module </w:t>
      </w:r>
      <w:r w:rsidR="00311E4F">
        <w:rPr>
          <w:rFonts w:cs="Arial"/>
          <w:color w:val="557DBF"/>
          <w:sz w:val="28"/>
          <w:szCs w:val="28"/>
        </w:rPr>
        <w:t>6</w:t>
      </w:r>
      <w:r>
        <w:rPr>
          <w:rFonts w:cs="Arial"/>
          <w:color w:val="557DBF"/>
          <w:sz w:val="28"/>
          <w:szCs w:val="28"/>
        </w:rPr>
        <w:t xml:space="preserve"> Quiz: Graded test</w:t>
      </w:r>
      <w:r w:rsidR="000E34EF" w:rsidRPr="00570A72">
        <w:rPr>
          <w:rFonts w:cs="Arial"/>
          <w:color w:val="557DBF"/>
          <w:sz w:val="28"/>
          <w:szCs w:val="28"/>
        </w:rPr>
        <w:t>:</w:t>
      </w:r>
    </w:p>
    <w:bookmarkEnd w:id="0"/>
    <w:p w14:paraId="74C2047C" w14:textId="5CCF11A0" w:rsidR="008C2CB9" w:rsidRDefault="008C2CB9" w:rsidP="008B7303">
      <w:pPr>
        <w:spacing w:before="60" w:after="60"/>
        <w:rPr>
          <w:szCs w:val="18"/>
        </w:rPr>
      </w:pPr>
    </w:p>
    <w:p w14:paraId="3FF45BB5" w14:textId="6CD351B6" w:rsidR="00713E77" w:rsidRPr="00572E70" w:rsidRDefault="00582587" w:rsidP="00853FCC">
      <w:pPr>
        <w:pStyle w:val="ListParagraph"/>
        <w:numPr>
          <w:ilvl w:val="0"/>
          <w:numId w:val="7"/>
        </w:numPr>
        <w:spacing w:after="160" w:line="259" w:lineRule="auto"/>
        <w:ind w:left="360"/>
        <w:contextualSpacing/>
        <w:jc w:val="both"/>
        <w:rPr>
          <w:rFonts w:ascii="Arial" w:hAnsi="Arial" w:cs="Arial"/>
          <w:sz w:val="20"/>
          <w:szCs w:val="20"/>
        </w:rPr>
      </w:pPr>
      <w:r w:rsidRPr="00572E70">
        <w:rPr>
          <w:rFonts w:ascii="Arial" w:hAnsi="Arial" w:cs="Arial"/>
          <w:sz w:val="20"/>
          <w:szCs w:val="20"/>
        </w:rPr>
        <w:t xml:space="preserve">Which of the following are data collection responsibilities of data collectors? </w:t>
      </w:r>
      <w:r w:rsidR="00B1649F" w:rsidRPr="00572E70">
        <w:rPr>
          <w:rFonts w:ascii="Arial" w:hAnsi="Arial" w:cs="Arial"/>
          <w:sz w:val="20"/>
          <w:szCs w:val="20"/>
        </w:rPr>
        <w:t>(</w:t>
      </w:r>
      <w:proofErr w:type="gramStart"/>
      <w:r w:rsidR="00B1649F" w:rsidRPr="00572E70">
        <w:rPr>
          <w:rFonts w:ascii="Arial" w:hAnsi="Arial" w:cs="Arial"/>
          <w:sz w:val="20"/>
          <w:szCs w:val="20"/>
        </w:rPr>
        <w:t>single</w:t>
      </w:r>
      <w:proofErr w:type="gramEnd"/>
      <w:r w:rsidR="00B1649F" w:rsidRPr="00572E70">
        <w:rPr>
          <w:rFonts w:ascii="Arial" w:hAnsi="Arial" w:cs="Arial"/>
          <w:sz w:val="20"/>
          <w:szCs w:val="20"/>
        </w:rPr>
        <w:t xml:space="preserve"> answer)</w:t>
      </w:r>
    </w:p>
    <w:p w14:paraId="00AAE71E" w14:textId="27418C9F" w:rsidR="00DE5066" w:rsidRPr="00572E70" w:rsidRDefault="00825CF9" w:rsidP="00853FCC">
      <w:pPr>
        <w:pStyle w:val="ListParagraph"/>
        <w:numPr>
          <w:ilvl w:val="0"/>
          <w:numId w:val="11"/>
        </w:numPr>
        <w:spacing w:after="160" w:line="259" w:lineRule="auto"/>
        <w:ind w:left="720"/>
        <w:contextualSpacing/>
        <w:jc w:val="both"/>
        <w:rPr>
          <w:rFonts w:ascii="Arial" w:hAnsi="Arial" w:cs="Arial"/>
          <w:sz w:val="20"/>
          <w:szCs w:val="20"/>
        </w:rPr>
      </w:pPr>
      <w:r w:rsidRPr="00572E70">
        <w:rPr>
          <w:rFonts w:ascii="Arial" w:hAnsi="Arial" w:cs="Arial"/>
          <w:sz w:val="20"/>
          <w:szCs w:val="20"/>
        </w:rPr>
        <w:t xml:space="preserve">Prepare a schedule of health facility visits, collect the HHFA data in the designated health facilities, validate data collection by repeating a subsection of the questionnaire, transfer the completed questionnaire sections to the team leader. </w:t>
      </w:r>
    </w:p>
    <w:p w14:paraId="6FC031A8" w14:textId="27FEE1BC" w:rsidR="00DE5066" w:rsidRPr="00572E70" w:rsidRDefault="00825CF9" w:rsidP="00853FCC">
      <w:pPr>
        <w:pStyle w:val="ListParagraph"/>
        <w:numPr>
          <w:ilvl w:val="0"/>
          <w:numId w:val="11"/>
        </w:numPr>
        <w:spacing w:after="160" w:line="259" w:lineRule="auto"/>
        <w:ind w:left="720"/>
        <w:contextualSpacing/>
        <w:jc w:val="both"/>
        <w:rPr>
          <w:rFonts w:ascii="Arial" w:hAnsi="Arial" w:cs="Arial"/>
          <w:sz w:val="20"/>
          <w:szCs w:val="20"/>
        </w:rPr>
      </w:pPr>
      <w:r w:rsidRPr="00572E70">
        <w:rPr>
          <w:rFonts w:ascii="Arial" w:hAnsi="Arial" w:cs="Arial"/>
          <w:sz w:val="20"/>
          <w:szCs w:val="20"/>
        </w:rPr>
        <w:t>Collect the HHFA data in the designated health facilities, record the GPS coordinates of each visited health facility, validate data collection by repeating a subsection of the questionnaire, contact the area supervisor concerning any problems.</w:t>
      </w:r>
    </w:p>
    <w:p w14:paraId="6C5E8A04" w14:textId="7158678D" w:rsidR="00C04E41" w:rsidRPr="00572E70" w:rsidRDefault="004D0496" w:rsidP="00853FCC">
      <w:pPr>
        <w:pStyle w:val="ListParagraph"/>
        <w:numPr>
          <w:ilvl w:val="0"/>
          <w:numId w:val="11"/>
        </w:numPr>
        <w:spacing w:after="160" w:line="259" w:lineRule="auto"/>
        <w:ind w:left="720"/>
        <w:contextualSpacing/>
        <w:jc w:val="both"/>
        <w:rPr>
          <w:rFonts w:ascii="Arial" w:hAnsi="Arial" w:cs="Arial"/>
          <w:sz w:val="20"/>
          <w:szCs w:val="20"/>
        </w:rPr>
      </w:pPr>
      <w:r w:rsidRPr="00572E70">
        <w:rPr>
          <w:rFonts w:ascii="Arial" w:hAnsi="Arial" w:cs="Arial"/>
          <w:sz w:val="20"/>
          <w:szCs w:val="20"/>
        </w:rPr>
        <w:t xml:space="preserve">Prepare a schedule of health facility visits, fix an appointment with the assigned health facilities, collect the HHFA data in the designated health facilities, transfer the completed questionnaire sections to the team leader. </w:t>
      </w:r>
    </w:p>
    <w:p w14:paraId="1F72F116" w14:textId="1F0A054A" w:rsidR="00555187" w:rsidRPr="00572E70" w:rsidRDefault="00825CF9" w:rsidP="00853FCC">
      <w:pPr>
        <w:pStyle w:val="ListParagraph"/>
        <w:numPr>
          <w:ilvl w:val="0"/>
          <w:numId w:val="11"/>
        </w:numPr>
        <w:spacing w:after="160" w:line="259" w:lineRule="auto"/>
        <w:ind w:left="720"/>
        <w:contextualSpacing/>
        <w:jc w:val="both"/>
        <w:rPr>
          <w:rFonts w:ascii="Arial" w:hAnsi="Arial" w:cs="Arial"/>
          <w:sz w:val="20"/>
          <w:szCs w:val="20"/>
        </w:rPr>
      </w:pPr>
      <w:r w:rsidRPr="00572E70">
        <w:rPr>
          <w:rFonts w:ascii="Arial" w:hAnsi="Arial" w:cs="Arial"/>
          <w:sz w:val="20"/>
          <w:szCs w:val="20"/>
        </w:rPr>
        <w:t>Collect the HHFA data in the designated health facilities, record the GPS coordinates of each visited health facility, check that all the necessary sections assigned are completed, transfer the completed questionnaire sections to the team leader.</w:t>
      </w:r>
    </w:p>
    <w:p w14:paraId="5A380F4C" w14:textId="260329CD" w:rsidR="00555187" w:rsidRPr="00572E70" w:rsidRDefault="00825CF9" w:rsidP="00853FCC">
      <w:pPr>
        <w:pStyle w:val="ListParagraph"/>
        <w:numPr>
          <w:ilvl w:val="0"/>
          <w:numId w:val="11"/>
        </w:numPr>
        <w:spacing w:after="160" w:line="259" w:lineRule="auto"/>
        <w:ind w:left="720"/>
        <w:contextualSpacing/>
        <w:jc w:val="both"/>
        <w:rPr>
          <w:rFonts w:ascii="Arial" w:hAnsi="Arial" w:cs="Arial"/>
          <w:sz w:val="20"/>
          <w:szCs w:val="20"/>
        </w:rPr>
      </w:pPr>
      <w:r w:rsidRPr="00572E70">
        <w:rPr>
          <w:rFonts w:ascii="Arial" w:hAnsi="Arial" w:cs="Arial"/>
          <w:sz w:val="20"/>
          <w:szCs w:val="20"/>
        </w:rPr>
        <w:t>Fix an appointment with the assigned health facilities, collect the HHFA data in the designated health facilities, record the GPS coordinates of each visited health facility, transfer the completed questionnaire sections to the team leader.</w:t>
      </w:r>
    </w:p>
    <w:p w14:paraId="698CC999" w14:textId="4F4A04EE" w:rsidR="00135B9F" w:rsidRPr="00572E70" w:rsidRDefault="00135B9F" w:rsidP="00853FCC">
      <w:pPr>
        <w:spacing w:after="160" w:line="259" w:lineRule="auto"/>
        <w:contextualSpacing/>
        <w:jc w:val="both"/>
        <w:rPr>
          <w:rFonts w:ascii="Arial" w:hAnsi="Arial" w:cs="Arial"/>
          <w:sz w:val="20"/>
          <w:szCs w:val="20"/>
        </w:rPr>
      </w:pPr>
    </w:p>
    <w:p w14:paraId="05D67142" w14:textId="364D1A6D" w:rsidR="00135B9F" w:rsidRPr="00572E70" w:rsidRDefault="001C7634" w:rsidP="00853FCC">
      <w:pPr>
        <w:pStyle w:val="ListParagraph"/>
        <w:numPr>
          <w:ilvl w:val="0"/>
          <w:numId w:val="7"/>
        </w:numPr>
        <w:spacing w:after="160" w:line="259" w:lineRule="auto"/>
        <w:ind w:left="360"/>
        <w:contextualSpacing/>
        <w:jc w:val="both"/>
        <w:rPr>
          <w:rFonts w:ascii="Arial" w:hAnsi="Arial" w:cs="Arial"/>
          <w:sz w:val="20"/>
          <w:szCs w:val="20"/>
        </w:rPr>
      </w:pPr>
      <w:r w:rsidRPr="00572E70">
        <w:rPr>
          <w:rFonts w:ascii="Arial" w:hAnsi="Arial" w:cs="Arial"/>
          <w:sz w:val="20"/>
          <w:szCs w:val="20"/>
        </w:rPr>
        <w:t>Which of the following health service areas have less risk of staff not being present on arrival at facilities</w:t>
      </w:r>
      <w:r w:rsidR="004B69E9" w:rsidRPr="00572E70">
        <w:rPr>
          <w:rFonts w:ascii="Arial" w:hAnsi="Arial" w:cs="Arial"/>
          <w:sz w:val="20"/>
          <w:szCs w:val="20"/>
        </w:rPr>
        <w:t>?</w:t>
      </w:r>
      <w:r w:rsidR="00B1649F" w:rsidRPr="00572E70">
        <w:rPr>
          <w:rFonts w:ascii="Arial" w:hAnsi="Arial" w:cs="Arial"/>
          <w:sz w:val="20"/>
          <w:szCs w:val="20"/>
        </w:rPr>
        <w:t xml:space="preserve"> (</w:t>
      </w:r>
      <w:proofErr w:type="gramStart"/>
      <w:r w:rsidR="00A1391F" w:rsidRPr="00572E70">
        <w:rPr>
          <w:rFonts w:ascii="Arial" w:hAnsi="Arial" w:cs="Arial"/>
          <w:sz w:val="20"/>
          <w:szCs w:val="20"/>
        </w:rPr>
        <w:t>select</w:t>
      </w:r>
      <w:proofErr w:type="gramEnd"/>
      <w:r w:rsidR="00A1391F" w:rsidRPr="00572E70">
        <w:rPr>
          <w:rFonts w:ascii="Arial" w:hAnsi="Arial" w:cs="Arial"/>
          <w:sz w:val="20"/>
          <w:szCs w:val="20"/>
        </w:rPr>
        <w:t xml:space="preserve"> all that apply</w:t>
      </w:r>
      <w:r w:rsidR="00B1649F" w:rsidRPr="00572E70">
        <w:rPr>
          <w:rFonts w:ascii="Arial" w:hAnsi="Arial" w:cs="Arial"/>
          <w:sz w:val="20"/>
          <w:szCs w:val="20"/>
        </w:rPr>
        <w:t>)</w:t>
      </w:r>
    </w:p>
    <w:p w14:paraId="701D48A7" w14:textId="77777777" w:rsidR="00A1391F" w:rsidRPr="00572E70" w:rsidRDefault="00A1391F" w:rsidP="00853FCC">
      <w:pPr>
        <w:pStyle w:val="ListParagraph"/>
        <w:numPr>
          <w:ilvl w:val="0"/>
          <w:numId w:val="12"/>
        </w:numPr>
        <w:spacing w:after="160" w:line="259" w:lineRule="auto"/>
        <w:ind w:left="720"/>
        <w:contextualSpacing/>
        <w:jc w:val="both"/>
        <w:rPr>
          <w:rFonts w:ascii="Arial" w:hAnsi="Arial" w:cs="Arial"/>
          <w:sz w:val="20"/>
          <w:szCs w:val="20"/>
        </w:rPr>
      </w:pPr>
      <w:r w:rsidRPr="00572E70">
        <w:rPr>
          <w:rFonts w:ascii="Arial" w:hAnsi="Arial" w:cs="Arial"/>
          <w:sz w:val="20"/>
          <w:szCs w:val="20"/>
        </w:rPr>
        <w:t>Surgical unit</w:t>
      </w:r>
    </w:p>
    <w:p w14:paraId="3FDBF327" w14:textId="77777777" w:rsidR="00A1391F" w:rsidRPr="00572E70" w:rsidRDefault="00A1391F" w:rsidP="00853FCC">
      <w:pPr>
        <w:pStyle w:val="ListParagraph"/>
        <w:numPr>
          <w:ilvl w:val="0"/>
          <w:numId w:val="12"/>
        </w:numPr>
        <w:spacing w:after="160" w:line="259" w:lineRule="auto"/>
        <w:ind w:left="720"/>
        <w:contextualSpacing/>
        <w:jc w:val="both"/>
        <w:rPr>
          <w:rFonts w:ascii="Arial" w:hAnsi="Arial" w:cs="Arial"/>
          <w:sz w:val="20"/>
          <w:szCs w:val="20"/>
        </w:rPr>
      </w:pPr>
      <w:r w:rsidRPr="00572E70">
        <w:rPr>
          <w:rFonts w:ascii="Arial" w:hAnsi="Arial" w:cs="Arial"/>
          <w:sz w:val="20"/>
          <w:szCs w:val="20"/>
        </w:rPr>
        <w:t>Emergency unit</w:t>
      </w:r>
    </w:p>
    <w:p w14:paraId="0E0BF24F" w14:textId="77777777" w:rsidR="00A1391F" w:rsidRPr="00572E70" w:rsidRDefault="00A1391F" w:rsidP="00853FCC">
      <w:pPr>
        <w:pStyle w:val="ListParagraph"/>
        <w:numPr>
          <w:ilvl w:val="0"/>
          <w:numId w:val="12"/>
        </w:numPr>
        <w:spacing w:after="160" w:line="259" w:lineRule="auto"/>
        <w:ind w:left="720"/>
        <w:contextualSpacing/>
        <w:jc w:val="both"/>
        <w:rPr>
          <w:rFonts w:ascii="Arial" w:hAnsi="Arial" w:cs="Arial"/>
          <w:sz w:val="20"/>
          <w:szCs w:val="20"/>
        </w:rPr>
      </w:pPr>
      <w:r w:rsidRPr="00572E70">
        <w:rPr>
          <w:rFonts w:ascii="Arial" w:hAnsi="Arial" w:cs="Arial"/>
          <w:sz w:val="20"/>
          <w:szCs w:val="20"/>
        </w:rPr>
        <w:t>Delivery and newborn care</w:t>
      </w:r>
    </w:p>
    <w:p w14:paraId="72AE96AA" w14:textId="77777777" w:rsidR="00A1391F" w:rsidRPr="00572E70" w:rsidRDefault="00A1391F" w:rsidP="00853FCC">
      <w:pPr>
        <w:pStyle w:val="ListParagraph"/>
        <w:numPr>
          <w:ilvl w:val="0"/>
          <w:numId w:val="12"/>
        </w:numPr>
        <w:spacing w:after="160" w:line="259" w:lineRule="auto"/>
        <w:ind w:left="720"/>
        <w:contextualSpacing/>
        <w:jc w:val="both"/>
        <w:rPr>
          <w:rFonts w:ascii="Arial" w:hAnsi="Arial" w:cs="Arial"/>
          <w:sz w:val="20"/>
          <w:szCs w:val="20"/>
        </w:rPr>
      </w:pPr>
      <w:r w:rsidRPr="00572E70">
        <w:rPr>
          <w:rFonts w:ascii="Arial" w:hAnsi="Arial" w:cs="Arial"/>
          <w:sz w:val="20"/>
          <w:szCs w:val="20"/>
        </w:rPr>
        <w:t>Laboratory</w:t>
      </w:r>
    </w:p>
    <w:p w14:paraId="0E0FB3A5" w14:textId="77777777" w:rsidR="00A1391F" w:rsidRPr="00572E70" w:rsidRDefault="00A1391F" w:rsidP="00853FCC">
      <w:pPr>
        <w:pStyle w:val="ListParagraph"/>
        <w:numPr>
          <w:ilvl w:val="0"/>
          <w:numId w:val="12"/>
        </w:numPr>
        <w:spacing w:after="160" w:line="259" w:lineRule="auto"/>
        <w:ind w:left="720"/>
        <w:contextualSpacing/>
        <w:jc w:val="both"/>
        <w:rPr>
          <w:rFonts w:ascii="Arial" w:hAnsi="Arial" w:cs="Arial"/>
          <w:sz w:val="20"/>
          <w:szCs w:val="20"/>
        </w:rPr>
      </w:pPr>
      <w:r w:rsidRPr="00572E70">
        <w:rPr>
          <w:rFonts w:ascii="Arial" w:hAnsi="Arial" w:cs="Arial"/>
          <w:sz w:val="20"/>
          <w:szCs w:val="20"/>
        </w:rPr>
        <w:t>Pharmacy</w:t>
      </w:r>
    </w:p>
    <w:p w14:paraId="65ABFD8B" w14:textId="7E548DFC" w:rsidR="00135B9F" w:rsidRPr="00572E70" w:rsidRDefault="00135B9F" w:rsidP="00853FCC">
      <w:pPr>
        <w:spacing w:after="160" w:line="259" w:lineRule="auto"/>
        <w:contextualSpacing/>
        <w:jc w:val="both"/>
        <w:rPr>
          <w:rFonts w:ascii="Arial" w:hAnsi="Arial" w:cs="Arial"/>
          <w:sz w:val="20"/>
          <w:szCs w:val="20"/>
        </w:rPr>
      </w:pPr>
    </w:p>
    <w:p w14:paraId="4A8B2B9F" w14:textId="23B99266" w:rsidR="0034080D" w:rsidRPr="00572E70" w:rsidRDefault="00F77E81" w:rsidP="00853FCC">
      <w:pPr>
        <w:pStyle w:val="ListParagraph"/>
        <w:numPr>
          <w:ilvl w:val="0"/>
          <w:numId w:val="7"/>
        </w:numPr>
        <w:spacing w:after="160" w:line="259" w:lineRule="auto"/>
        <w:ind w:left="360"/>
        <w:contextualSpacing/>
        <w:jc w:val="both"/>
        <w:rPr>
          <w:rFonts w:ascii="Arial" w:hAnsi="Arial" w:cs="Arial"/>
          <w:sz w:val="20"/>
          <w:szCs w:val="20"/>
        </w:rPr>
      </w:pPr>
      <w:r w:rsidRPr="00572E70">
        <w:rPr>
          <w:rFonts w:ascii="Arial" w:hAnsi="Arial" w:cs="Arial"/>
          <w:sz w:val="20"/>
          <w:szCs w:val="20"/>
        </w:rPr>
        <w:t xml:space="preserve">Which are the service areas of interest for organizing the work at the health facility on arrival? </w:t>
      </w:r>
      <w:r w:rsidR="00B1649F" w:rsidRPr="00572E70">
        <w:rPr>
          <w:rFonts w:ascii="Arial" w:hAnsi="Arial" w:cs="Arial"/>
          <w:sz w:val="20"/>
          <w:szCs w:val="20"/>
        </w:rPr>
        <w:t>(</w:t>
      </w:r>
      <w:proofErr w:type="gramStart"/>
      <w:r w:rsidRPr="00572E70">
        <w:rPr>
          <w:rFonts w:ascii="Arial" w:hAnsi="Arial" w:cs="Arial"/>
          <w:sz w:val="20"/>
          <w:szCs w:val="20"/>
        </w:rPr>
        <w:t>select</w:t>
      </w:r>
      <w:proofErr w:type="gramEnd"/>
      <w:r w:rsidRPr="00572E70">
        <w:rPr>
          <w:rFonts w:ascii="Arial" w:hAnsi="Arial" w:cs="Arial"/>
          <w:sz w:val="20"/>
          <w:szCs w:val="20"/>
        </w:rPr>
        <w:t xml:space="preserve"> all that apply</w:t>
      </w:r>
      <w:r w:rsidR="00B1649F" w:rsidRPr="00572E70">
        <w:rPr>
          <w:rFonts w:ascii="Arial" w:hAnsi="Arial" w:cs="Arial"/>
          <w:sz w:val="20"/>
          <w:szCs w:val="20"/>
        </w:rPr>
        <w:t>)</w:t>
      </w:r>
    </w:p>
    <w:p w14:paraId="65A2BD3A" w14:textId="77777777" w:rsidR="00F77E81" w:rsidRPr="00572E70" w:rsidRDefault="00F77E81" w:rsidP="00853FCC">
      <w:pPr>
        <w:pStyle w:val="ListParagraph"/>
        <w:numPr>
          <w:ilvl w:val="0"/>
          <w:numId w:val="13"/>
        </w:numPr>
        <w:spacing w:after="160" w:line="259" w:lineRule="auto"/>
        <w:ind w:left="720"/>
        <w:contextualSpacing/>
        <w:jc w:val="both"/>
        <w:rPr>
          <w:rFonts w:ascii="Arial" w:hAnsi="Arial" w:cs="Arial"/>
          <w:sz w:val="20"/>
          <w:szCs w:val="20"/>
        </w:rPr>
      </w:pPr>
      <w:r w:rsidRPr="00572E70">
        <w:rPr>
          <w:rFonts w:ascii="Arial" w:hAnsi="Arial" w:cs="Arial"/>
          <w:sz w:val="20"/>
          <w:szCs w:val="20"/>
        </w:rPr>
        <w:t xml:space="preserve">Those only offered at certain </w:t>
      </w:r>
      <w:proofErr w:type="gramStart"/>
      <w:r w:rsidRPr="00572E70">
        <w:rPr>
          <w:rFonts w:ascii="Arial" w:hAnsi="Arial" w:cs="Arial"/>
          <w:sz w:val="20"/>
          <w:szCs w:val="20"/>
        </w:rPr>
        <w:t>times</w:t>
      </w:r>
      <w:proofErr w:type="gramEnd"/>
    </w:p>
    <w:p w14:paraId="7FAE662F" w14:textId="77777777" w:rsidR="009338C9" w:rsidRPr="00572E70" w:rsidRDefault="009338C9" w:rsidP="009338C9">
      <w:pPr>
        <w:pStyle w:val="ListParagraph"/>
        <w:numPr>
          <w:ilvl w:val="0"/>
          <w:numId w:val="13"/>
        </w:numPr>
        <w:spacing w:after="160" w:line="259" w:lineRule="auto"/>
        <w:ind w:left="720"/>
        <w:contextualSpacing/>
        <w:jc w:val="both"/>
        <w:rPr>
          <w:rFonts w:ascii="Arial" w:hAnsi="Arial" w:cs="Arial"/>
          <w:sz w:val="20"/>
          <w:szCs w:val="20"/>
        </w:rPr>
      </w:pPr>
      <w:r w:rsidRPr="00572E70">
        <w:rPr>
          <w:rFonts w:ascii="Arial" w:hAnsi="Arial" w:cs="Arial"/>
          <w:sz w:val="20"/>
          <w:szCs w:val="20"/>
        </w:rPr>
        <w:t>Those close to the waste disposal site</w:t>
      </w:r>
    </w:p>
    <w:p w14:paraId="2D83619D" w14:textId="77777777" w:rsidR="00F77E81" w:rsidRPr="00572E70" w:rsidRDefault="00F77E81" w:rsidP="00853FCC">
      <w:pPr>
        <w:pStyle w:val="ListParagraph"/>
        <w:numPr>
          <w:ilvl w:val="0"/>
          <w:numId w:val="13"/>
        </w:numPr>
        <w:spacing w:after="160" w:line="259" w:lineRule="auto"/>
        <w:ind w:left="720"/>
        <w:contextualSpacing/>
        <w:jc w:val="both"/>
        <w:rPr>
          <w:rFonts w:ascii="Arial" w:hAnsi="Arial" w:cs="Arial"/>
          <w:sz w:val="20"/>
          <w:szCs w:val="20"/>
        </w:rPr>
      </w:pPr>
      <w:r w:rsidRPr="00572E70">
        <w:rPr>
          <w:rFonts w:ascii="Arial" w:hAnsi="Arial" w:cs="Arial"/>
          <w:sz w:val="20"/>
          <w:szCs w:val="20"/>
        </w:rPr>
        <w:t xml:space="preserve">Those where staff may leave </w:t>
      </w:r>
      <w:proofErr w:type="gramStart"/>
      <w:r w:rsidRPr="00572E70">
        <w:rPr>
          <w:rFonts w:ascii="Arial" w:hAnsi="Arial" w:cs="Arial"/>
          <w:sz w:val="20"/>
          <w:szCs w:val="20"/>
        </w:rPr>
        <w:t>early</w:t>
      </w:r>
      <w:proofErr w:type="gramEnd"/>
    </w:p>
    <w:p w14:paraId="21ACFA60" w14:textId="6093099D" w:rsidR="00F77E81" w:rsidRPr="00572E70" w:rsidRDefault="00F77E81" w:rsidP="00853FCC">
      <w:pPr>
        <w:pStyle w:val="ListParagraph"/>
        <w:numPr>
          <w:ilvl w:val="0"/>
          <w:numId w:val="13"/>
        </w:numPr>
        <w:spacing w:after="160" w:line="259" w:lineRule="auto"/>
        <w:ind w:left="720"/>
        <w:contextualSpacing/>
        <w:jc w:val="both"/>
        <w:rPr>
          <w:rFonts w:ascii="Arial" w:hAnsi="Arial" w:cs="Arial"/>
          <w:sz w:val="20"/>
          <w:szCs w:val="20"/>
        </w:rPr>
      </w:pPr>
      <w:r w:rsidRPr="00572E70">
        <w:rPr>
          <w:rFonts w:ascii="Arial" w:hAnsi="Arial" w:cs="Arial"/>
          <w:sz w:val="20"/>
          <w:szCs w:val="20"/>
        </w:rPr>
        <w:t>Th</w:t>
      </w:r>
      <w:r w:rsidR="009338C9" w:rsidRPr="00572E70">
        <w:rPr>
          <w:rFonts w:ascii="Arial" w:hAnsi="Arial" w:cs="Arial"/>
          <w:sz w:val="20"/>
          <w:szCs w:val="20"/>
        </w:rPr>
        <w:t>ose</w:t>
      </w:r>
      <w:r w:rsidRPr="00572E70">
        <w:rPr>
          <w:rFonts w:ascii="Arial" w:hAnsi="Arial" w:cs="Arial"/>
          <w:sz w:val="20"/>
          <w:szCs w:val="20"/>
        </w:rPr>
        <w:t xml:space="preserve"> that may close early or during </w:t>
      </w:r>
      <w:proofErr w:type="gramStart"/>
      <w:r w:rsidRPr="00572E70">
        <w:rPr>
          <w:rFonts w:ascii="Arial" w:hAnsi="Arial" w:cs="Arial"/>
          <w:sz w:val="20"/>
          <w:szCs w:val="20"/>
        </w:rPr>
        <w:t>lunch</w:t>
      </w:r>
      <w:proofErr w:type="gramEnd"/>
    </w:p>
    <w:p w14:paraId="03E4C5A6" w14:textId="376AD61A" w:rsidR="009338C9" w:rsidRPr="00572E70" w:rsidRDefault="009338C9" w:rsidP="00853FCC">
      <w:pPr>
        <w:pStyle w:val="ListParagraph"/>
        <w:numPr>
          <w:ilvl w:val="0"/>
          <w:numId w:val="13"/>
        </w:numPr>
        <w:spacing w:after="160" w:line="259" w:lineRule="auto"/>
        <w:ind w:left="720"/>
        <w:contextualSpacing/>
        <w:jc w:val="both"/>
        <w:rPr>
          <w:rFonts w:ascii="Arial" w:hAnsi="Arial" w:cs="Arial"/>
          <w:sz w:val="20"/>
          <w:szCs w:val="20"/>
        </w:rPr>
      </w:pPr>
      <w:r w:rsidRPr="00572E70">
        <w:rPr>
          <w:rFonts w:ascii="Arial" w:hAnsi="Arial" w:cs="Arial"/>
          <w:sz w:val="20"/>
          <w:szCs w:val="20"/>
        </w:rPr>
        <w:t>Those w</w:t>
      </w:r>
      <w:r w:rsidR="00326111" w:rsidRPr="00572E70">
        <w:rPr>
          <w:rFonts w:ascii="Arial" w:hAnsi="Arial" w:cs="Arial"/>
          <w:sz w:val="20"/>
          <w:szCs w:val="20"/>
        </w:rPr>
        <w:t>h</w:t>
      </w:r>
      <w:r w:rsidRPr="00572E70">
        <w:rPr>
          <w:rFonts w:ascii="Arial" w:hAnsi="Arial" w:cs="Arial"/>
          <w:sz w:val="20"/>
          <w:szCs w:val="20"/>
        </w:rPr>
        <w:t xml:space="preserve">ere </w:t>
      </w:r>
      <w:r w:rsidR="00326111" w:rsidRPr="00572E70">
        <w:rPr>
          <w:rFonts w:ascii="Arial" w:hAnsi="Arial" w:cs="Arial"/>
          <w:sz w:val="20"/>
          <w:szCs w:val="20"/>
        </w:rPr>
        <w:t>the questionnaire asks for the standard precautions for infection prevention and control.</w:t>
      </w:r>
    </w:p>
    <w:p w14:paraId="0422304A" w14:textId="7F314CD0" w:rsidR="0034080D" w:rsidRPr="00572E70" w:rsidRDefault="0034080D" w:rsidP="00853FCC">
      <w:pPr>
        <w:spacing w:after="160" w:line="259" w:lineRule="auto"/>
        <w:contextualSpacing/>
        <w:jc w:val="both"/>
        <w:rPr>
          <w:rFonts w:ascii="Arial" w:hAnsi="Arial" w:cs="Arial"/>
          <w:sz w:val="20"/>
          <w:szCs w:val="20"/>
        </w:rPr>
      </w:pPr>
    </w:p>
    <w:p w14:paraId="0662A266" w14:textId="5C447D97" w:rsidR="00182692" w:rsidRPr="00572E70" w:rsidRDefault="00182692" w:rsidP="00853FCC">
      <w:pPr>
        <w:pStyle w:val="ListParagraph"/>
        <w:numPr>
          <w:ilvl w:val="0"/>
          <w:numId w:val="7"/>
        </w:numPr>
        <w:spacing w:after="160" w:line="259" w:lineRule="auto"/>
        <w:ind w:left="360"/>
        <w:contextualSpacing/>
        <w:jc w:val="both"/>
        <w:rPr>
          <w:rFonts w:ascii="Arial" w:hAnsi="Arial" w:cs="Arial"/>
          <w:sz w:val="20"/>
          <w:szCs w:val="20"/>
        </w:rPr>
      </w:pPr>
      <w:r w:rsidRPr="00572E70">
        <w:rPr>
          <w:rFonts w:ascii="Arial" w:hAnsi="Arial" w:cs="Arial"/>
          <w:sz w:val="20"/>
          <w:szCs w:val="20"/>
          <w:lang w:val="en-GB"/>
        </w:rPr>
        <w:t>Wh</w:t>
      </w:r>
      <w:r w:rsidR="00326111" w:rsidRPr="00572E70">
        <w:rPr>
          <w:rFonts w:ascii="Arial" w:hAnsi="Arial" w:cs="Arial"/>
          <w:sz w:val="20"/>
          <w:szCs w:val="20"/>
          <w:lang w:val="en-GB"/>
        </w:rPr>
        <w:t>ich of the following are necessary materials to have ready before arrival at health facilities? (</w:t>
      </w:r>
      <w:proofErr w:type="gramStart"/>
      <w:r w:rsidR="00326111" w:rsidRPr="00572E70">
        <w:rPr>
          <w:rFonts w:ascii="Arial" w:hAnsi="Arial" w:cs="Arial"/>
          <w:sz w:val="20"/>
          <w:szCs w:val="20"/>
          <w:lang w:val="en-GB"/>
        </w:rPr>
        <w:t>select</w:t>
      </w:r>
      <w:proofErr w:type="gramEnd"/>
      <w:r w:rsidR="00326111" w:rsidRPr="00572E70">
        <w:rPr>
          <w:rFonts w:ascii="Arial" w:hAnsi="Arial" w:cs="Arial"/>
          <w:sz w:val="20"/>
          <w:szCs w:val="20"/>
          <w:lang w:val="en-GB"/>
        </w:rPr>
        <w:t xml:space="preserve"> all that apply)</w:t>
      </w:r>
      <w:r w:rsidRPr="00572E70">
        <w:rPr>
          <w:rFonts w:ascii="Arial" w:hAnsi="Arial" w:cs="Arial"/>
          <w:sz w:val="20"/>
          <w:szCs w:val="20"/>
          <w:lang w:val="en-GB"/>
        </w:rPr>
        <w:t>?</w:t>
      </w:r>
      <w:r w:rsidR="00B1649F" w:rsidRPr="00572E70">
        <w:rPr>
          <w:rFonts w:ascii="Arial" w:hAnsi="Arial" w:cs="Arial"/>
          <w:sz w:val="20"/>
          <w:szCs w:val="20"/>
          <w:lang w:val="en-GB"/>
        </w:rPr>
        <w:t xml:space="preserve"> </w:t>
      </w:r>
    </w:p>
    <w:p w14:paraId="4A736A28" w14:textId="77777777" w:rsidR="004D0496" w:rsidRPr="00572E70" w:rsidRDefault="004D0496" w:rsidP="00853FCC">
      <w:pPr>
        <w:pStyle w:val="ListParagraph"/>
        <w:numPr>
          <w:ilvl w:val="0"/>
          <w:numId w:val="19"/>
        </w:numPr>
        <w:spacing w:after="160" w:line="259" w:lineRule="auto"/>
        <w:contextualSpacing/>
        <w:jc w:val="both"/>
        <w:rPr>
          <w:rFonts w:ascii="Arial" w:hAnsi="Arial" w:cs="Arial"/>
          <w:sz w:val="20"/>
          <w:szCs w:val="20"/>
        </w:rPr>
      </w:pPr>
      <w:r w:rsidRPr="00572E70">
        <w:rPr>
          <w:rFonts w:ascii="Arial" w:hAnsi="Arial" w:cs="Arial"/>
          <w:sz w:val="20"/>
          <w:szCs w:val="20"/>
        </w:rPr>
        <w:t>Contact details of area supervisor</w:t>
      </w:r>
    </w:p>
    <w:p w14:paraId="6FE592A3" w14:textId="7F27A20F" w:rsidR="004D0496" w:rsidRPr="00572E70" w:rsidRDefault="004D0496" w:rsidP="00853FCC">
      <w:pPr>
        <w:pStyle w:val="ListParagraph"/>
        <w:numPr>
          <w:ilvl w:val="0"/>
          <w:numId w:val="19"/>
        </w:numPr>
        <w:spacing w:after="160" w:line="259" w:lineRule="auto"/>
        <w:contextualSpacing/>
        <w:jc w:val="both"/>
        <w:rPr>
          <w:rFonts w:ascii="Arial" w:hAnsi="Arial" w:cs="Arial"/>
          <w:sz w:val="20"/>
          <w:szCs w:val="20"/>
        </w:rPr>
      </w:pPr>
      <w:r w:rsidRPr="00572E70">
        <w:rPr>
          <w:rFonts w:ascii="Arial" w:hAnsi="Arial" w:cs="Arial"/>
          <w:sz w:val="20"/>
          <w:szCs w:val="20"/>
        </w:rPr>
        <w:t>Official identification document with photograph</w:t>
      </w:r>
    </w:p>
    <w:p w14:paraId="2E8122DE" w14:textId="137EA7E7" w:rsidR="004D0496" w:rsidRPr="00572E70" w:rsidRDefault="001250AE" w:rsidP="00853FCC">
      <w:pPr>
        <w:pStyle w:val="ListParagraph"/>
        <w:numPr>
          <w:ilvl w:val="0"/>
          <w:numId w:val="19"/>
        </w:numPr>
        <w:spacing w:after="160" w:line="259" w:lineRule="auto"/>
        <w:contextualSpacing/>
        <w:jc w:val="both"/>
        <w:rPr>
          <w:rFonts w:ascii="Arial" w:hAnsi="Arial" w:cs="Arial"/>
          <w:sz w:val="20"/>
          <w:szCs w:val="20"/>
        </w:rPr>
      </w:pPr>
      <w:r w:rsidRPr="00572E70">
        <w:rPr>
          <w:rFonts w:ascii="Arial" w:hAnsi="Arial" w:cs="Arial"/>
          <w:sz w:val="20"/>
          <w:szCs w:val="20"/>
        </w:rPr>
        <w:t>Record of employment</w:t>
      </w:r>
    </w:p>
    <w:p w14:paraId="2C07D2B5" w14:textId="77777777" w:rsidR="004D0496" w:rsidRPr="00572E70" w:rsidRDefault="004D0496" w:rsidP="004D0496">
      <w:pPr>
        <w:pStyle w:val="ListParagraph"/>
        <w:numPr>
          <w:ilvl w:val="0"/>
          <w:numId w:val="19"/>
        </w:numPr>
        <w:spacing w:line="259" w:lineRule="auto"/>
        <w:contextualSpacing/>
        <w:jc w:val="both"/>
        <w:rPr>
          <w:rFonts w:ascii="Arial" w:hAnsi="Arial" w:cs="Arial"/>
          <w:sz w:val="20"/>
          <w:szCs w:val="20"/>
        </w:rPr>
      </w:pPr>
      <w:r w:rsidRPr="00572E70">
        <w:rPr>
          <w:rFonts w:ascii="Arial" w:hAnsi="Arial" w:cs="Arial"/>
          <w:sz w:val="20"/>
          <w:szCs w:val="20"/>
        </w:rPr>
        <w:t xml:space="preserve">Electronic data collection device with finalized </w:t>
      </w:r>
      <w:proofErr w:type="spellStart"/>
      <w:r w:rsidRPr="00572E70">
        <w:rPr>
          <w:rFonts w:ascii="Arial" w:hAnsi="Arial" w:cs="Arial"/>
          <w:sz w:val="20"/>
          <w:szCs w:val="20"/>
        </w:rPr>
        <w:t>CSPro</w:t>
      </w:r>
      <w:proofErr w:type="spellEnd"/>
      <w:r w:rsidRPr="00572E70">
        <w:rPr>
          <w:rFonts w:ascii="Arial" w:hAnsi="Arial" w:cs="Arial"/>
          <w:sz w:val="20"/>
          <w:szCs w:val="20"/>
        </w:rPr>
        <w:t xml:space="preserve"> tool</w:t>
      </w:r>
    </w:p>
    <w:p w14:paraId="6924058F" w14:textId="3F962C20" w:rsidR="004D0496" w:rsidRPr="00572E70" w:rsidRDefault="004D0496" w:rsidP="004D0496">
      <w:pPr>
        <w:pStyle w:val="ListParagraph"/>
        <w:numPr>
          <w:ilvl w:val="0"/>
          <w:numId w:val="19"/>
        </w:numPr>
        <w:spacing w:after="160" w:line="259" w:lineRule="auto"/>
        <w:contextualSpacing/>
        <w:jc w:val="both"/>
        <w:rPr>
          <w:rFonts w:ascii="Arial" w:hAnsi="Arial" w:cs="Arial"/>
          <w:sz w:val="20"/>
          <w:szCs w:val="20"/>
        </w:rPr>
      </w:pPr>
      <w:r w:rsidRPr="00572E70">
        <w:rPr>
          <w:rFonts w:ascii="Arial" w:hAnsi="Arial" w:cs="Arial"/>
          <w:sz w:val="20"/>
          <w:szCs w:val="20"/>
        </w:rPr>
        <w:t xml:space="preserve">List of facilities to be visited, with facility opening hours and map showing the facility </w:t>
      </w:r>
      <w:proofErr w:type="gramStart"/>
      <w:r w:rsidRPr="00572E70">
        <w:rPr>
          <w:rFonts w:ascii="Arial" w:hAnsi="Arial" w:cs="Arial"/>
          <w:sz w:val="20"/>
          <w:szCs w:val="20"/>
        </w:rPr>
        <w:t>location</w:t>
      </w:r>
      <w:proofErr w:type="gramEnd"/>
    </w:p>
    <w:p w14:paraId="7EB572BB" w14:textId="5C3BDFF9" w:rsidR="004D0496" w:rsidRPr="00572E70" w:rsidRDefault="004D0496" w:rsidP="004D0496">
      <w:pPr>
        <w:spacing w:after="160" w:line="259" w:lineRule="auto"/>
        <w:contextualSpacing/>
        <w:jc w:val="both"/>
        <w:rPr>
          <w:rFonts w:ascii="Arial" w:hAnsi="Arial" w:cs="Arial"/>
          <w:sz w:val="20"/>
          <w:szCs w:val="20"/>
        </w:rPr>
      </w:pPr>
    </w:p>
    <w:p w14:paraId="4A04DE6B" w14:textId="0E350DBE" w:rsidR="00672D4D" w:rsidRPr="00572E70" w:rsidRDefault="002F40D0" w:rsidP="00853FCC">
      <w:pPr>
        <w:pStyle w:val="ListParagraph"/>
        <w:numPr>
          <w:ilvl w:val="0"/>
          <w:numId w:val="7"/>
        </w:numPr>
        <w:spacing w:after="160" w:line="259" w:lineRule="auto"/>
        <w:ind w:left="360"/>
        <w:contextualSpacing/>
        <w:jc w:val="both"/>
        <w:rPr>
          <w:rFonts w:ascii="Arial" w:hAnsi="Arial" w:cs="Arial"/>
          <w:sz w:val="20"/>
          <w:szCs w:val="20"/>
        </w:rPr>
      </w:pPr>
      <w:r w:rsidRPr="00572E70">
        <w:rPr>
          <w:rFonts w:ascii="Arial" w:hAnsi="Arial" w:cs="Arial"/>
          <w:sz w:val="20"/>
          <w:szCs w:val="20"/>
          <w:lang w:val="en-GB"/>
        </w:rPr>
        <w:t xml:space="preserve">Which of the following are responsibilities of the team on arrival at facilities? </w:t>
      </w:r>
      <w:r w:rsidR="00B1649F" w:rsidRPr="00572E70">
        <w:rPr>
          <w:rFonts w:ascii="Arial" w:hAnsi="Arial" w:cs="Arial"/>
          <w:sz w:val="20"/>
          <w:szCs w:val="20"/>
          <w:lang w:val="en-GB"/>
        </w:rPr>
        <w:t>(</w:t>
      </w:r>
      <w:proofErr w:type="gramStart"/>
      <w:r w:rsidR="00B1649F" w:rsidRPr="00572E70">
        <w:rPr>
          <w:rFonts w:ascii="Arial" w:hAnsi="Arial" w:cs="Arial"/>
          <w:sz w:val="20"/>
          <w:szCs w:val="20"/>
          <w:lang w:val="en-GB"/>
        </w:rPr>
        <w:t>single</w:t>
      </w:r>
      <w:proofErr w:type="gramEnd"/>
      <w:r w:rsidR="00B1649F" w:rsidRPr="00572E70">
        <w:rPr>
          <w:rFonts w:ascii="Arial" w:hAnsi="Arial" w:cs="Arial"/>
          <w:sz w:val="20"/>
          <w:szCs w:val="20"/>
          <w:lang w:val="en-GB"/>
        </w:rPr>
        <w:t xml:space="preserve"> answer)</w:t>
      </w:r>
    </w:p>
    <w:p w14:paraId="4DC17EA1" w14:textId="77777777" w:rsidR="00A1391F" w:rsidRPr="00572E70" w:rsidRDefault="001250AE" w:rsidP="00853FCC">
      <w:pPr>
        <w:pStyle w:val="ListParagraph"/>
        <w:numPr>
          <w:ilvl w:val="1"/>
          <w:numId w:val="20"/>
        </w:numPr>
        <w:spacing w:after="160" w:line="259" w:lineRule="auto"/>
        <w:contextualSpacing/>
        <w:jc w:val="both"/>
        <w:rPr>
          <w:rFonts w:ascii="Arial" w:hAnsi="Arial" w:cs="Arial"/>
          <w:sz w:val="20"/>
          <w:szCs w:val="20"/>
        </w:rPr>
      </w:pPr>
      <w:r w:rsidRPr="00572E70">
        <w:rPr>
          <w:rFonts w:ascii="Arial" w:hAnsi="Arial" w:cs="Arial"/>
          <w:sz w:val="20"/>
          <w:szCs w:val="20"/>
        </w:rPr>
        <w:t>Confirm appointment with health facilities, prepare materials and tools,</w:t>
      </w:r>
      <w:r w:rsidR="00A1391F" w:rsidRPr="00572E70">
        <w:rPr>
          <w:rFonts w:ascii="Arial" w:hAnsi="Arial" w:cs="Arial"/>
          <w:sz w:val="20"/>
          <w:szCs w:val="20"/>
        </w:rPr>
        <w:t xml:space="preserve"> meet with the person in charge of the facility, organize to minimize non-productive time. </w:t>
      </w:r>
    </w:p>
    <w:p w14:paraId="16D07572" w14:textId="0F19A024" w:rsidR="00672D4D" w:rsidRPr="00572E70" w:rsidRDefault="001250AE" w:rsidP="0060519C">
      <w:pPr>
        <w:pStyle w:val="ListParagraph"/>
        <w:numPr>
          <w:ilvl w:val="1"/>
          <w:numId w:val="20"/>
        </w:numPr>
        <w:spacing w:after="160" w:line="259" w:lineRule="auto"/>
        <w:contextualSpacing/>
        <w:jc w:val="both"/>
        <w:rPr>
          <w:rFonts w:ascii="Arial" w:hAnsi="Arial" w:cs="Arial"/>
          <w:sz w:val="20"/>
          <w:szCs w:val="20"/>
        </w:rPr>
      </w:pPr>
      <w:r w:rsidRPr="00572E70">
        <w:rPr>
          <w:rFonts w:ascii="Arial" w:hAnsi="Arial" w:cs="Arial"/>
          <w:sz w:val="20"/>
          <w:szCs w:val="20"/>
        </w:rPr>
        <w:t xml:space="preserve">Locate and verify the survey facility, validate the cover page of the questionnaire, GPS data collection, meet with the person in charge of the facility, identify facility staff to interview. </w:t>
      </w:r>
    </w:p>
    <w:p w14:paraId="55733AD5" w14:textId="77777777" w:rsidR="001250AE" w:rsidRPr="00572E70" w:rsidRDefault="001250AE" w:rsidP="002553F5">
      <w:pPr>
        <w:pStyle w:val="ListParagraph"/>
        <w:numPr>
          <w:ilvl w:val="1"/>
          <w:numId w:val="20"/>
        </w:numPr>
        <w:spacing w:after="160" w:line="259" w:lineRule="auto"/>
        <w:contextualSpacing/>
        <w:jc w:val="both"/>
        <w:rPr>
          <w:rFonts w:ascii="Arial" w:hAnsi="Arial" w:cs="Arial"/>
          <w:sz w:val="20"/>
          <w:szCs w:val="20"/>
        </w:rPr>
      </w:pPr>
      <w:r w:rsidRPr="00572E70">
        <w:rPr>
          <w:rFonts w:ascii="Arial" w:hAnsi="Arial" w:cs="Arial"/>
          <w:sz w:val="20"/>
          <w:szCs w:val="20"/>
        </w:rPr>
        <w:lastRenderedPageBreak/>
        <w:t>Prepare materials and tools, locate and verify the survey facility, meet with the person in charge of the facility, identify facility staff to interview.</w:t>
      </w:r>
    </w:p>
    <w:p w14:paraId="1264F001" w14:textId="7FB3BA84" w:rsidR="002553F5" w:rsidRPr="00572E70" w:rsidRDefault="00A1391F" w:rsidP="002553F5">
      <w:pPr>
        <w:pStyle w:val="ListParagraph"/>
        <w:numPr>
          <w:ilvl w:val="1"/>
          <w:numId w:val="20"/>
        </w:numPr>
        <w:spacing w:after="160" w:line="259" w:lineRule="auto"/>
        <w:contextualSpacing/>
        <w:jc w:val="both"/>
        <w:rPr>
          <w:rFonts w:ascii="Arial" w:hAnsi="Arial" w:cs="Arial"/>
          <w:sz w:val="20"/>
          <w:szCs w:val="20"/>
        </w:rPr>
      </w:pPr>
      <w:r w:rsidRPr="00572E70">
        <w:rPr>
          <w:rFonts w:ascii="Arial" w:hAnsi="Arial" w:cs="Arial"/>
          <w:sz w:val="20"/>
          <w:szCs w:val="20"/>
        </w:rPr>
        <w:t>Prepare materials and tools, GPS data collection, meet with the person in charge of the facility, plan for lunch at the facility</w:t>
      </w:r>
      <w:r w:rsidR="002553F5" w:rsidRPr="00572E70">
        <w:rPr>
          <w:rFonts w:ascii="Arial" w:hAnsi="Arial" w:cs="Arial"/>
          <w:sz w:val="20"/>
          <w:szCs w:val="20"/>
        </w:rPr>
        <w:t>.</w:t>
      </w:r>
    </w:p>
    <w:p w14:paraId="1FAC76C7" w14:textId="083A3BC9" w:rsidR="002553F5" w:rsidRPr="00572E70" w:rsidRDefault="002553F5" w:rsidP="002553F5">
      <w:pPr>
        <w:pStyle w:val="ListParagraph"/>
        <w:numPr>
          <w:ilvl w:val="1"/>
          <w:numId w:val="20"/>
        </w:numPr>
        <w:spacing w:after="160" w:line="259" w:lineRule="auto"/>
        <w:contextualSpacing/>
        <w:jc w:val="both"/>
        <w:rPr>
          <w:rFonts w:ascii="Arial" w:hAnsi="Arial" w:cs="Arial"/>
          <w:sz w:val="20"/>
          <w:szCs w:val="20"/>
        </w:rPr>
      </w:pPr>
      <w:r w:rsidRPr="00572E70">
        <w:rPr>
          <w:rFonts w:ascii="Arial" w:hAnsi="Arial" w:cs="Arial"/>
          <w:sz w:val="20"/>
          <w:szCs w:val="20"/>
        </w:rPr>
        <w:t>Meet with the person in charge of the facility, discuss at once services of interest, organize to minimize non-productive time, and listen carefully and without judgment to the respondent’s answers and comments.</w:t>
      </w:r>
    </w:p>
    <w:p w14:paraId="5868CAC6" w14:textId="77777777" w:rsidR="00672D4D" w:rsidRPr="00572E70" w:rsidRDefault="00672D4D" w:rsidP="00853FCC">
      <w:pPr>
        <w:spacing w:after="160" w:line="259" w:lineRule="auto"/>
        <w:contextualSpacing/>
        <w:jc w:val="both"/>
        <w:rPr>
          <w:rFonts w:ascii="Arial" w:hAnsi="Arial" w:cs="Arial"/>
          <w:sz w:val="20"/>
          <w:szCs w:val="20"/>
          <w:lang w:val="en-GB"/>
        </w:rPr>
      </w:pPr>
    </w:p>
    <w:p w14:paraId="2B9A8985" w14:textId="77777777" w:rsidR="00672D4D" w:rsidRPr="00572E70" w:rsidRDefault="00672D4D" w:rsidP="00672D4D">
      <w:pPr>
        <w:spacing w:after="160" w:line="259" w:lineRule="auto"/>
        <w:contextualSpacing/>
        <w:jc w:val="both"/>
        <w:rPr>
          <w:rFonts w:ascii="Arial" w:hAnsi="Arial" w:cs="Arial"/>
          <w:sz w:val="20"/>
          <w:szCs w:val="20"/>
        </w:rPr>
      </w:pPr>
    </w:p>
    <w:sectPr w:rsidR="00672D4D" w:rsidRPr="00572E70" w:rsidSect="002F3A3C">
      <w:headerReference w:type="even" r:id="rId8"/>
      <w:headerReference w:type="default" r:id="rId9"/>
      <w:footerReference w:type="default" r:id="rId10"/>
      <w:type w:val="oddPage"/>
      <w:pgSz w:w="11907" w:h="16840" w:code="9"/>
      <w:pgMar w:top="1138" w:right="1411" w:bottom="1310"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B6A16" w14:textId="77777777" w:rsidR="0001513F" w:rsidRDefault="0001513F">
      <w:r>
        <w:separator/>
      </w:r>
    </w:p>
  </w:endnote>
  <w:endnote w:type="continuationSeparator" w:id="0">
    <w:p w14:paraId="19FB800A" w14:textId="77777777" w:rsidR="0001513F" w:rsidRDefault="00015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Myriad Pro Light">
    <w:altName w:val="Corbel"/>
    <w:panose1 w:val="00000000000000000000"/>
    <w:charset w:val="00"/>
    <w:family w:val="swiss"/>
    <w:notTrueType/>
    <w:pitch w:val="variable"/>
    <w:sig w:usb0="A00002AF" w:usb1="5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05229"/>
      <w:docPartObj>
        <w:docPartGallery w:val="Page Numbers (Bottom of Page)"/>
        <w:docPartUnique/>
      </w:docPartObj>
    </w:sdtPr>
    <w:sdtEndPr>
      <w:rPr>
        <w:noProof/>
      </w:rPr>
    </w:sdtEndPr>
    <w:sdtContent>
      <w:p w14:paraId="31772BFA" w14:textId="57A33A56" w:rsidR="007D6313" w:rsidRDefault="007D6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92004" w14:textId="77777777" w:rsidR="007D6313" w:rsidRDefault="007D6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45F2" w14:textId="77777777" w:rsidR="0001513F" w:rsidRDefault="0001513F">
      <w:r>
        <w:separator/>
      </w:r>
    </w:p>
  </w:footnote>
  <w:footnote w:type="continuationSeparator" w:id="0">
    <w:p w14:paraId="1EEC4A4A" w14:textId="77777777" w:rsidR="0001513F" w:rsidRDefault="00015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24CD" w14:textId="7C034D3F" w:rsidR="006871BB" w:rsidRPr="00265D2D" w:rsidRDefault="006871BB" w:rsidP="00A32A57">
    <w:pPr>
      <w:pBdr>
        <w:bottom w:val="single" w:sz="4" w:space="3" w:color="557DBF"/>
      </w:pBdr>
      <w:spacing w:after="480"/>
      <w:jc w:val="center"/>
      <w:rPr>
        <w:rFonts w:asciiTheme="minorHAnsi" w:hAnsiTheme="minorHAnsi" w:cstheme="minorHAnsi"/>
        <w:color w:val="4D4D4D"/>
      </w:rPr>
    </w:pPr>
    <w:r w:rsidRPr="00265D2D">
      <w:rPr>
        <w:rFonts w:asciiTheme="minorHAnsi" w:hAnsiTheme="minorHAnsi" w:cstheme="minorHAnsi"/>
        <w:noProof/>
        <w:color w:val="4D4D4D"/>
        <w:lang w:val="en-GB"/>
      </w:rPr>
      <mc:AlternateContent>
        <mc:Choice Requires="wps">
          <w:drawing>
            <wp:anchor distT="0" distB="0" distL="114300" distR="114300" simplePos="0" relativeHeight="251657214" behindDoc="1" locked="0" layoutInCell="1" allowOverlap="1" wp14:anchorId="3D41C6F2" wp14:editId="1F7A0550">
              <wp:simplePos x="0" y="0"/>
              <wp:positionH relativeFrom="page">
                <wp:align>left</wp:align>
              </wp:positionH>
              <wp:positionV relativeFrom="page">
                <wp:align>top</wp:align>
              </wp:positionV>
              <wp:extent cx="7552800" cy="10670400"/>
              <wp:effectExtent l="0" t="0" r="0" b="0"/>
              <wp:wrapNone/>
              <wp:docPr id="13" name="Rectangle 13"/>
              <wp:cNvGraphicFramePr/>
              <a:graphic xmlns:a="http://schemas.openxmlformats.org/drawingml/2006/main">
                <a:graphicData uri="http://schemas.microsoft.com/office/word/2010/wordprocessingShape">
                  <wps:wsp>
                    <wps:cNvSpPr/>
                    <wps:spPr>
                      <a:xfrm>
                        <a:off x="0" y="0"/>
                        <a:ext cx="7552800" cy="10670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5FEB1" id="Rectangle 13" o:spid="_x0000_s1026" style="position:absolute;margin-left:0;margin-top:0;width:594.7pt;height:840.2pt;z-index:-25165926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" fillcolor="#f2f2f2 [3052]"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B0E8" w14:textId="4B2C9DFB" w:rsidR="006871BB" w:rsidRPr="00265D2D" w:rsidRDefault="00C05439" w:rsidP="00552306">
    <w:pPr>
      <w:pBdr>
        <w:bottom w:val="single" w:sz="4" w:space="3" w:color="557DBF"/>
      </w:pBdr>
      <w:spacing w:after="480"/>
      <w:jc w:val="right"/>
      <w:rPr>
        <w:rFonts w:asciiTheme="minorHAnsi" w:hAnsiTheme="minorHAnsi" w:cstheme="minorHAnsi"/>
        <w:color w:val="4D4D4D"/>
      </w:rPr>
    </w:pPr>
    <w:r w:rsidRPr="00A32A57">
      <w:rPr>
        <w:rFonts w:asciiTheme="minorHAnsi" w:hAnsiTheme="minorHAnsi" w:cstheme="minorHAnsi"/>
        <w:noProof/>
        <w:color w:val="4D4D4D"/>
        <w:lang w:val="en-GB"/>
      </w:rPr>
      <mc:AlternateContent>
        <mc:Choice Requires="wps">
          <w:drawing>
            <wp:anchor distT="0" distB="0" distL="114300" distR="114300" simplePos="0" relativeHeight="251667456" behindDoc="1" locked="0" layoutInCell="1" allowOverlap="1" wp14:anchorId="272A87E9" wp14:editId="56AA47B1">
              <wp:simplePos x="0" y="0"/>
              <wp:positionH relativeFrom="page">
                <wp:align>right</wp:align>
              </wp:positionH>
              <wp:positionV relativeFrom="page">
                <wp:align>top</wp:align>
              </wp:positionV>
              <wp:extent cx="7552800" cy="10670400"/>
              <wp:effectExtent l="0" t="0" r="0" b="0"/>
              <wp:wrapNone/>
              <wp:docPr id="2" name="Rectangle 2"/>
              <wp:cNvGraphicFramePr/>
              <a:graphic xmlns:a="http://schemas.openxmlformats.org/drawingml/2006/main">
                <a:graphicData uri="http://schemas.microsoft.com/office/word/2010/wordprocessingShape">
                  <wps:wsp>
                    <wps:cNvSpPr/>
                    <wps:spPr>
                      <a:xfrm>
                        <a:off x="0" y="0"/>
                        <a:ext cx="7552800" cy="10670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F9919" id="Rectangle 2" o:spid="_x0000_s1026" style="position:absolute;margin-left:543.5pt;margin-top:0;width:594.7pt;height:840.2pt;z-index:-25164902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" fillcolor="#f2f2f2 [3052]" stroked="f" strokeweight="2pt">
              <w10:wrap anchorx="page" anchory="page"/>
            </v:rect>
          </w:pict>
        </mc:Fallback>
      </mc:AlternateContent>
    </w:r>
    <w:r w:rsidR="00716A24" w:rsidRPr="00A32A57">
      <w:rPr>
        <w:rFonts w:asciiTheme="minorHAnsi" w:hAnsiTheme="minorHAnsi" w:cstheme="minorHAnsi"/>
        <w:color w:val="4D4D4D"/>
      </w:rPr>
      <w:t>Ha</w:t>
    </w:r>
    <w:r w:rsidR="00716A24">
      <w:rPr>
        <w:rFonts w:asciiTheme="minorHAnsi" w:hAnsiTheme="minorHAnsi" w:cstheme="minorHAnsi"/>
        <w:color w:val="4D4D4D"/>
      </w:rPr>
      <w:t>rmonized Health Facility Assessment (H</w:t>
    </w:r>
    <w:r w:rsidR="00995781">
      <w:rPr>
        <w:rFonts w:asciiTheme="minorHAnsi" w:hAnsiTheme="minorHAnsi" w:cstheme="minorHAnsi"/>
        <w:color w:val="4D4D4D"/>
      </w:rPr>
      <w:t>H</w:t>
    </w:r>
    <w:r w:rsidR="00716A24">
      <w:rPr>
        <w:rFonts w:asciiTheme="minorHAnsi" w:hAnsiTheme="minorHAnsi" w:cstheme="minorHAnsi"/>
        <w:color w:val="4D4D4D"/>
      </w:rPr>
      <w:t>FA)</w:t>
    </w:r>
    <w:r w:rsidR="0039129B">
      <w:rPr>
        <w:rFonts w:asciiTheme="minorHAnsi" w:hAnsiTheme="minorHAnsi" w:cstheme="minorHAnsi"/>
        <w:color w:val="4D4D4D"/>
      </w:rPr>
      <w:t xml:space="preserve"> Data Collection Training</w:t>
    </w:r>
    <w:r w:rsidR="006871BB" w:rsidRPr="000A79EF">
      <w:rPr>
        <w:rFonts w:asciiTheme="minorHAnsi" w:hAnsiTheme="minorHAnsi" w:cstheme="minorHAnsi"/>
        <w:color w:val="4D4D4D"/>
      </w:rPr>
      <w:t xml:space="preserve"> | </w:t>
    </w:r>
    <w:r w:rsidR="00293D72">
      <w:rPr>
        <w:rFonts w:asciiTheme="minorHAnsi" w:hAnsiTheme="minorHAnsi" w:cstheme="minorHAnsi"/>
        <w:color w:val="4D4D4D"/>
      </w:rPr>
      <w:t xml:space="preserve">Training of </w:t>
    </w:r>
    <w:r w:rsidR="0039129B">
      <w:rPr>
        <w:rFonts w:asciiTheme="minorHAnsi" w:hAnsiTheme="minorHAnsi" w:cstheme="minorHAnsi"/>
        <w:color w:val="4D4D4D"/>
      </w:rPr>
      <w:t>trainers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10"/>
    <w:lvl w:ilvl="0">
      <w:start w:val="1"/>
      <w:numFmt w:val="decimal"/>
      <w:lvlText w:val="%1."/>
      <w:lvlJc w:val="left"/>
      <w:pPr>
        <w:tabs>
          <w:tab w:val="num" w:pos="0"/>
        </w:tabs>
        <w:ind w:left="360" w:hanging="360"/>
      </w:pPr>
      <w:rPr>
        <w:rFonts w:cs="Times New Roman"/>
      </w:rPr>
    </w:lvl>
  </w:abstractNum>
  <w:abstractNum w:abstractNumId="1" w15:restartNumberingAfterBreak="0">
    <w:nsid w:val="031A3BAC"/>
    <w:multiLevelType w:val="hybridMultilevel"/>
    <w:tmpl w:val="FE7A3332"/>
    <w:lvl w:ilvl="0" w:tplc="71CAE84C">
      <w:start w:val="1"/>
      <w:numFmt w:val="decimal"/>
      <w:lvlText w:val="%1."/>
      <w:lvlJc w:val="left"/>
      <w:pPr>
        <w:tabs>
          <w:tab w:val="num" w:pos="720"/>
        </w:tabs>
        <w:ind w:left="720" w:hanging="360"/>
      </w:pPr>
    </w:lvl>
    <w:lvl w:ilvl="1" w:tplc="2D5EB302" w:tentative="1">
      <w:start w:val="1"/>
      <w:numFmt w:val="decimal"/>
      <w:lvlText w:val="%2."/>
      <w:lvlJc w:val="left"/>
      <w:pPr>
        <w:tabs>
          <w:tab w:val="num" w:pos="1440"/>
        </w:tabs>
        <w:ind w:left="1440" w:hanging="360"/>
      </w:pPr>
    </w:lvl>
    <w:lvl w:ilvl="2" w:tplc="C4824A36" w:tentative="1">
      <w:start w:val="1"/>
      <w:numFmt w:val="decimal"/>
      <w:lvlText w:val="%3."/>
      <w:lvlJc w:val="left"/>
      <w:pPr>
        <w:tabs>
          <w:tab w:val="num" w:pos="2160"/>
        </w:tabs>
        <w:ind w:left="2160" w:hanging="360"/>
      </w:pPr>
    </w:lvl>
    <w:lvl w:ilvl="3" w:tplc="576C5BCA" w:tentative="1">
      <w:start w:val="1"/>
      <w:numFmt w:val="decimal"/>
      <w:lvlText w:val="%4."/>
      <w:lvlJc w:val="left"/>
      <w:pPr>
        <w:tabs>
          <w:tab w:val="num" w:pos="2880"/>
        </w:tabs>
        <w:ind w:left="2880" w:hanging="360"/>
      </w:pPr>
    </w:lvl>
    <w:lvl w:ilvl="4" w:tplc="D13C9582" w:tentative="1">
      <w:start w:val="1"/>
      <w:numFmt w:val="decimal"/>
      <w:lvlText w:val="%5."/>
      <w:lvlJc w:val="left"/>
      <w:pPr>
        <w:tabs>
          <w:tab w:val="num" w:pos="3600"/>
        </w:tabs>
        <w:ind w:left="3600" w:hanging="360"/>
      </w:pPr>
    </w:lvl>
    <w:lvl w:ilvl="5" w:tplc="1F2065A6" w:tentative="1">
      <w:start w:val="1"/>
      <w:numFmt w:val="decimal"/>
      <w:lvlText w:val="%6."/>
      <w:lvlJc w:val="left"/>
      <w:pPr>
        <w:tabs>
          <w:tab w:val="num" w:pos="4320"/>
        </w:tabs>
        <w:ind w:left="4320" w:hanging="360"/>
      </w:pPr>
    </w:lvl>
    <w:lvl w:ilvl="6" w:tplc="FE1E70F8" w:tentative="1">
      <w:start w:val="1"/>
      <w:numFmt w:val="decimal"/>
      <w:lvlText w:val="%7."/>
      <w:lvlJc w:val="left"/>
      <w:pPr>
        <w:tabs>
          <w:tab w:val="num" w:pos="5040"/>
        </w:tabs>
        <w:ind w:left="5040" w:hanging="360"/>
      </w:pPr>
    </w:lvl>
    <w:lvl w:ilvl="7" w:tplc="5838C930" w:tentative="1">
      <w:start w:val="1"/>
      <w:numFmt w:val="decimal"/>
      <w:lvlText w:val="%8."/>
      <w:lvlJc w:val="left"/>
      <w:pPr>
        <w:tabs>
          <w:tab w:val="num" w:pos="5760"/>
        </w:tabs>
        <w:ind w:left="5760" w:hanging="360"/>
      </w:pPr>
    </w:lvl>
    <w:lvl w:ilvl="8" w:tplc="C71AABB2" w:tentative="1">
      <w:start w:val="1"/>
      <w:numFmt w:val="decimal"/>
      <w:lvlText w:val="%9."/>
      <w:lvlJc w:val="left"/>
      <w:pPr>
        <w:tabs>
          <w:tab w:val="num" w:pos="6480"/>
        </w:tabs>
        <w:ind w:left="6480" w:hanging="360"/>
      </w:pPr>
    </w:lvl>
  </w:abstractNum>
  <w:abstractNum w:abstractNumId="2" w15:restartNumberingAfterBreak="0">
    <w:nsid w:val="04206FD8"/>
    <w:multiLevelType w:val="hybridMultilevel"/>
    <w:tmpl w:val="E3C0F850"/>
    <w:lvl w:ilvl="0" w:tplc="AFCE0B5A">
      <w:start w:val="1"/>
      <w:numFmt w:val="bullet"/>
      <w:pStyle w:val="Bulletedlisttickmarks"/>
      <w:lvlText w:val=""/>
      <w:lvlJc w:val="left"/>
      <w:pPr>
        <w:tabs>
          <w:tab w:val="num" w:pos="720"/>
        </w:tabs>
        <w:ind w:left="720" w:hanging="360"/>
      </w:pPr>
      <w:rPr>
        <w:rFonts w:ascii="Wingdings" w:hAnsi="Wingdings" w:cs="Wingdings" w:hint="default"/>
        <w:color w:val="7333B3"/>
      </w:rPr>
    </w:lvl>
    <w:lvl w:ilvl="1" w:tplc="834A30A0"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15:restartNumberingAfterBreak="0">
    <w:nsid w:val="049A3969"/>
    <w:multiLevelType w:val="hybridMultilevel"/>
    <w:tmpl w:val="7BC6E6A4"/>
    <w:lvl w:ilvl="0" w:tplc="89284204">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3417"/>
    <w:multiLevelType w:val="hybridMultilevel"/>
    <w:tmpl w:val="9D9860A8"/>
    <w:lvl w:ilvl="0" w:tplc="9F4E116E">
      <w:start w:val="1"/>
      <w:numFmt w:val="bullet"/>
      <w:pStyle w:val="BulletedList2"/>
      <w:lvlText w:val=""/>
      <w:lvlJc w:val="left"/>
      <w:pPr>
        <w:tabs>
          <w:tab w:val="num" w:pos="720"/>
        </w:tabs>
        <w:ind w:left="720" w:hanging="360"/>
      </w:pPr>
      <w:rPr>
        <w:rFonts w:ascii="Symbol" w:hAnsi="Symbol" w:cs="Symbol" w:hint="default"/>
        <w:color w:val="A776D8"/>
        <w:sz w:val="20"/>
      </w:rPr>
    </w:lvl>
    <w:lvl w:ilvl="1" w:tplc="FFFFFFFF">
      <w:start w:val="1"/>
      <w:numFmt w:val="bullet"/>
      <w:lvlText w:val=""/>
      <w:lvlJc w:val="left"/>
      <w:pPr>
        <w:tabs>
          <w:tab w:val="num" w:pos="1800"/>
        </w:tabs>
        <w:ind w:left="1800" w:hanging="360"/>
      </w:pPr>
      <w:rPr>
        <w:rFonts w:ascii="Symbol" w:hAnsi="Symbol" w:hint="default"/>
        <w:color w:val="3366FF"/>
        <w:sz w:val="20"/>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Symbol"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Symbol"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A63FB7"/>
    <w:multiLevelType w:val="hybridMultilevel"/>
    <w:tmpl w:val="35EA9A80"/>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5871"/>
    <w:multiLevelType w:val="hybridMultilevel"/>
    <w:tmpl w:val="555AE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F1E64"/>
    <w:multiLevelType w:val="hybridMultilevel"/>
    <w:tmpl w:val="22988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91A94"/>
    <w:multiLevelType w:val="multilevel"/>
    <w:tmpl w:val="1F9633B4"/>
    <w:lvl w:ilvl="0">
      <w:start w:val="1"/>
      <w:numFmt w:val="bullet"/>
      <w:pStyle w:val="BulletedList"/>
      <w:lvlText w:val=""/>
      <w:lvlJc w:val="left"/>
      <w:pPr>
        <w:tabs>
          <w:tab w:val="num" w:pos="360"/>
        </w:tabs>
        <w:ind w:left="360" w:hanging="360"/>
      </w:pPr>
      <w:rPr>
        <w:rFonts w:ascii="Symbol" w:hAnsi="Symbol" w:cs="Symbol" w:hint="default"/>
        <w:b/>
        <w:i w:val="0"/>
        <w:color w:val="A776D8"/>
        <w:sz w:val="20"/>
      </w:rPr>
    </w:lvl>
    <w:lvl w:ilvl="1">
      <w:start w:val="1"/>
      <w:numFmt w:val="lowerLetter"/>
      <w:lvlText w:val="%2."/>
      <w:lvlJc w:val="left"/>
      <w:pPr>
        <w:tabs>
          <w:tab w:val="num" w:pos="1834"/>
        </w:tabs>
        <w:ind w:left="1800" w:hanging="360"/>
      </w:pPr>
      <w:rPr>
        <w:rFonts w:hint="default"/>
        <w:color w:val="622B99"/>
        <w:sz w:val="20"/>
      </w:rPr>
    </w:lvl>
    <w:lvl w:ilvl="2">
      <w:start w:val="1"/>
      <w:numFmt w:val="decimal"/>
      <w:lvlText w:val="%3)"/>
      <w:lvlJc w:val="left"/>
      <w:pPr>
        <w:tabs>
          <w:tab w:val="num" w:pos="2520"/>
        </w:tabs>
        <w:ind w:left="2520" w:hanging="360"/>
      </w:pPr>
      <w:rPr>
        <w:rFonts w:hint="default"/>
      </w:rPr>
    </w:lvl>
    <w:lvl w:ilvl="3">
      <w:start w:val="7"/>
      <w:numFmt w:val="decimal"/>
      <w:lvlText w:val="(%4)"/>
      <w:lvlJc w:val="left"/>
      <w:pPr>
        <w:tabs>
          <w:tab w:val="num" w:pos="3240"/>
        </w:tabs>
        <w:ind w:left="3240" w:hanging="360"/>
      </w:pPr>
      <w:rPr>
        <w:rFonts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B9D6715"/>
    <w:multiLevelType w:val="hybridMultilevel"/>
    <w:tmpl w:val="010C71AC"/>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E6936FF"/>
    <w:multiLevelType w:val="hybridMultilevel"/>
    <w:tmpl w:val="C6426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021D05"/>
    <w:multiLevelType w:val="hybridMultilevel"/>
    <w:tmpl w:val="24A095FA"/>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4FB30AC"/>
    <w:multiLevelType w:val="hybridMultilevel"/>
    <w:tmpl w:val="238C1A3C"/>
    <w:lvl w:ilvl="0" w:tplc="04090017">
      <w:start w:val="1"/>
      <w:numFmt w:val="lowerLetter"/>
      <w:lvlText w:val="%1)"/>
      <w:lvlJc w:val="left"/>
      <w:pPr>
        <w:ind w:left="7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4C14A4"/>
    <w:multiLevelType w:val="hybridMultilevel"/>
    <w:tmpl w:val="3A8EEDC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C03C38"/>
    <w:multiLevelType w:val="hybridMultilevel"/>
    <w:tmpl w:val="EA10FB90"/>
    <w:lvl w:ilvl="0" w:tplc="5914E6D2">
      <w:start w:val="1"/>
      <w:numFmt w:val="bullet"/>
      <w:lvlText w:val=""/>
      <w:lvlJc w:val="left"/>
      <w:pPr>
        <w:tabs>
          <w:tab w:val="num" w:pos="720"/>
        </w:tabs>
        <w:ind w:left="720" w:hanging="360"/>
      </w:pPr>
      <w:rPr>
        <w:rFonts w:ascii="Wingdings" w:hAnsi="Wingdings" w:hint="default"/>
      </w:rPr>
    </w:lvl>
    <w:lvl w:ilvl="1" w:tplc="AD366B7A">
      <w:start w:val="1"/>
      <w:numFmt w:val="bullet"/>
      <w:lvlText w:val=""/>
      <w:lvlJc w:val="left"/>
      <w:pPr>
        <w:tabs>
          <w:tab w:val="num" w:pos="1440"/>
        </w:tabs>
        <w:ind w:left="1440" w:hanging="360"/>
      </w:pPr>
      <w:rPr>
        <w:rFonts w:ascii="Wingdings" w:hAnsi="Wingdings" w:hint="default"/>
      </w:rPr>
    </w:lvl>
    <w:lvl w:ilvl="2" w:tplc="9E128252" w:tentative="1">
      <w:start w:val="1"/>
      <w:numFmt w:val="bullet"/>
      <w:lvlText w:val=""/>
      <w:lvlJc w:val="left"/>
      <w:pPr>
        <w:tabs>
          <w:tab w:val="num" w:pos="2160"/>
        </w:tabs>
        <w:ind w:left="2160" w:hanging="360"/>
      </w:pPr>
      <w:rPr>
        <w:rFonts w:ascii="Wingdings" w:hAnsi="Wingdings" w:hint="default"/>
      </w:rPr>
    </w:lvl>
    <w:lvl w:ilvl="3" w:tplc="2A345FF0" w:tentative="1">
      <w:start w:val="1"/>
      <w:numFmt w:val="bullet"/>
      <w:lvlText w:val=""/>
      <w:lvlJc w:val="left"/>
      <w:pPr>
        <w:tabs>
          <w:tab w:val="num" w:pos="2880"/>
        </w:tabs>
        <w:ind w:left="2880" w:hanging="360"/>
      </w:pPr>
      <w:rPr>
        <w:rFonts w:ascii="Wingdings" w:hAnsi="Wingdings" w:hint="default"/>
      </w:rPr>
    </w:lvl>
    <w:lvl w:ilvl="4" w:tplc="D11E19CE" w:tentative="1">
      <w:start w:val="1"/>
      <w:numFmt w:val="bullet"/>
      <w:lvlText w:val=""/>
      <w:lvlJc w:val="left"/>
      <w:pPr>
        <w:tabs>
          <w:tab w:val="num" w:pos="3600"/>
        </w:tabs>
        <w:ind w:left="3600" w:hanging="360"/>
      </w:pPr>
      <w:rPr>
        <w:rFonts w:ascii="Wingdings" w:hAnsi="Wingdings" w:hint="default"/>
      </w:rPr>
    </w:lvl>
    <w:lvl w:ilvl="5" w:tplc="496C384E" w:tentative="1">
      <w:start w:val="1"/>
      <w:numFmt w:val="bullet"/>
      <w:lvlText w:val=""/>
      <w:lvlJc w:val="left"/>
      <w:pPr>
        <w:tabs>
          <w:tab w:val="num" w:pos="4320"/>
        </w:tabs>
        <w:ind w:left="4320" w:hanging="360"/>
      </w:pPr>
      <w:rPr>
        <w:rFonts w:ascii="Wingdings" w:hAnsi="Wingdings" w:hint="default"/>
      </w:rPr>
    </w:lvl>
    <w:lvl w:ilvl="6" w:tplc="890E8756" w:tentative="1">
      <w:start w:val="1"/>
      <w:numFmt w:val="bullet"/>
      <w:lvlText w:val=""/>
      <w:lvlJc w:val="left"/>
      <w:pPr>
        <w:tabs>
          <w:tab w:val="num" w:pos="5040"/>
        </w:tabs>
        <w:ind w:left="5040" w:hanging="360"/>
      </w:pPr>
      <w:rPr>
        <w:rFonts w:ascii="Wingdings" w:hAnsi="Wingdings" w:hint="default"/>
      </w:rPr>
    </w:lvl>
    <w:lvl w:ilvl="7" w:tplc="57746E2A" w:tentative="1">
      <w:start w:val="1"/>
      <w:numFmt w:val="bullet"/>
      <w:lvlText w:val=""/>
      <w:lvlJc w:val="left"/>
      <w:pPr>
        <w:tabs>
          <w:tab w:val="num" w:pos="5760"/>
        </w:tabs>
        <w:ind w:left="5760" w:hanging="360"/>
      </w:pPr>
      <w:rPr>
        <w:rFonts w:ascii="Wingdings" w:hAnsi="Wingdings" w:hint="default"/>
      </w:rPr>
    </w:lvl>
    <w:lvl w:ilvl="8" w:tplc="D37CEBA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FD5240"/>
    <w:multiLevelType w:val="multilevel"/>
    <w:tmpl w:val="B3D4628A"/>
    <w:lvl w:ilvl="0">
      <w:start w:val="1"/>
      <w:numFmt w:val="bullet"/>
      <w:pStyle w:val="Bulletedlist-table"/>
      <w:lvlText w:val=""/>
      <w:lvlJc w:val="left"/>
      <w:pPr>
        <w:tabs>
          <w:tab w:val="num" w:pos="360"/>
        </w:tabs>
        <w:ind w:left="360" w:hanging="360"/>
      </w:pPr>
      <w:rPr>
        <w:rFonts w:ascii="Symbol" w:hAnsi="Symbol" w:hint="default"/>
        <w:color w:val="800080"/>
        <w:sz w:val="16"/>
      </w:rPr>
    </w:lvl>
    <w:lvl w:ilvl="1">
      <w:start w:val="1"/>
      <w:numFmt w:val="lowerLetter"/>
      <w:lvlText w:val="%2."/>
      <w:lvlJc w:val="left"/>
      <w:pPr>
        <w:tabs>
          <w:tab w:val="num" w:pos="1834"/>
        </w:tabs>
        <w:ind w:left="1800" w:hanging="360"/>
      </w:pPr>
      <w:rPr>
        <w:rFonts w:hint="default"/>
        <w:color w:val="622B99"/>
        <w:sz w:val="20"/>
      </w:rPr>
    </w:lvl>
    <w:lvl w:ilvl="2">
      <w:start w:val="1"/>
      <w:numFmt w:val="decimal"/>
      <w:lvlText w:val="%3)"/>
      <w:lvlJc w:val="left"/>
      <w:pPr>
        <w:tabs>
          <w:tab w:val="num" w:pos="2520"/>
        </w:tabs>
        <w:ind w:left="2520" w:hanging="360"/>
      </w:pPr>
      <w:rPr>
        <w:rFonts w:hint="default"/>
      </w:rPr>
    </w:lvl>
    <w:lvl w:ilvl="3">
      <w:start w:val="7"/>
      <w:numFmt w:val="decimal"/>
      <w:lvlText w:val="(%4)"/>
      <w:lvlJc w:val="left"/>
      <w:pPr>
        <w:tabs>
          <w:tab w:val="num" w:pos="3240"/>
        </w:tabs>
        <w:ind w:left="3240" w:hanging="360"/>
      </w:pPr>
      <w:rPr>
        <w:rFonts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697470F"/>
    <w:multiLevelType w:val="hybridMultilevel"/>
    <w:tmpl w:val="60FE7B98"/>
    <w:lvl w:ilvl="0" w:tplc="FFFFFFF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E250ED"/>
    <w:multiLevelType w:val="hybridMultilevel"/>
    <w:tmpl w:val="4966644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1102927"/>
    <w:multiLevelType w:val="hybridMultilevel"/>
    <w:tmpl w:val="C6426F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1707DF3"/>
    <w:multiLevelType w:val="hybridMultilevel"/>
    <w:tmpl w:val="8BD25DC0"/>
    <w:lvl w:ilvl="0" w:tplc="FFFFFFFF">
      <w:start w:val="1"/>
      <w:numFmt w:val="decimal"/>
      <w:lvlText w:val="%1."/>
      <w:lvlJc w:val="left"/>
      <w:pPr>
        <w:ind w:left="720" w:hanging="360"/>
      </w:pPr>
      <w:rPr>
        <w:rFonts w:hint="default"/>
      </w:rPr>
    </w:lvl>
    <w:lvl w:ilvl="1" w:tplc="04090017">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234432"/>
    <w:multiLevelType w:val="hybridMultilevel"/>
    <w:tmpl w:val="F7E6CC28"/>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7994384"/>
    <w:multiLevelType w:val="hybridMultilevel"/>
    <w:tmpl w:val="49666440"/>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AE835D6"/>
    <w:multiLevelType w:val="hybridMultilevel"/>
    <w:tmpl w:val="7CB82E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FA6838"/>
    <w:multiLevelType w:val="hybridMultilevel"/>
    <w:tmpl w:val="1E46E7D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3D417DC"/>
    <w:multiLevelType w:val="hybridMultilevel"/>
    <w:tmpl w:val="0E7635D2"/>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B3E32"/>
    <w:multiLevelType w:val="hybridMultilevel"/>
    <w:tmpl w:val="7EB0B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D4BD5"/>
    <w:multiLevelType w:val="hybridMultilevel"/>
    <w:tmpl w:val="E78EDB60"/>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1B62334"/>
    <w:multiLevelType w:val="hybridMultilevel"/>
    <w:tmpl w:val="5F222DAA"/>
    <w:lvl w:ilvl="0" w:tplc="6142B340">
      <w:start w:val="1"/>
      <w:numFmt w:val="decimal"/>
      <w:pStyle w:val="List-numbered"/>
      <w:lvlText w:val="%1."/>
      <w:lvlJc w:val="left"/>
      <w:pPr>
        <w:tabs>
          <w:tab w:val="num" w:pos="360"/>
        </w:tabs>
        <w:ind w:left="360" w:hanging="360"/>
      </w:pPr>
      <w:rPr>
        <w:rFonts w:ascii="Arial" w:hAnsi="Arial" w:cs="Arial" w:hint="default"/>
        <w:b w:val="0"/>
        <w:bCs/>
        <w:i w:val="0"/>
        <w:color w:val="auto"/>
        <w:sz w:val="22"/>
        <w:szCs w:val="22"/>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34B65CE"/>
    <w:multiLevelType w:val="hybridMultilevel"/>
    <w:tmpl w:val="BEE00992"/>
    <w:lvl w:ilvl="0" w:tplc="200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8261A"/>
    <w:multiLevelType w:val="hybridMultilevel"/>
    <w:tmpl w:val="C93806B8"/>
    <w:lvl w:ilvl="0" w:tplc="FFFFFFF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5309134">
    <w:abstractNumId w:val="15"/>
  </w:num>
  <w:num w:numId="2" w16cid:durableId="1006520523">
    <w:abstractNumId w:val="27"/>
  </w:num>
  <w:num w:numId="3" w16cid:durableId="160048516">
    <w:abstractNumId w:val="8"/>
  </w:num>
  <w:num w:numId="4" w16cid:durableId="607660060">
    <w:abstractNumId w:val="4"/>
  </w:num>
  <w:num w:numId="5" w16cid:durableId="2130053173">
    <w:abstractNumId w:val="2"/>
  </w:num>
  <w:num w:numId="6" w16cid:durableId="1628924633">
    <w:abstractNumId w:val="3"/>
  </w:num>
  <w:num w:numId="7" w16cid:durableId="1745028793">
    <w:abstractNumId w:val="23"/>
  </w:num>
  <w:num w:numId="8" w16cid:durableId="4211427">
    <w:abstractNumId w:val="26"/>
  </w:num>
  <w:num w:numId="9" w16cid:durableId="123430969">
    <w:abstractNumId w:val="20"/>
  </w:num>
  <w:num w:numId="10" w16cid:durableId="676082216">
    <w:abstractNumId w:val="11"/>
  </w:num>
  <w:num w:numId="11" w16cid:durableId="1833837523">
    <w:abstractNumId w:val="9"/>
  </w:num>
  <w:num w:numId="12" w16cid:durableId="1672676175">
    <w:abstractNumId w:val="21"/>
  </w:num>
  <w:num w:numId="13" w16cid:durableId="1286693675">
    <w:abstractNumId w:val="17"/>
  </w:num>
  <w:num w:numId="14" w16cid:durableId="1843933002">
    <w:abstractNumId w:val="25"/>
  </w:num>
  <w:num w:numId="15" w16cid:durableId="664936866">
    <w:abstractNumId w:val="28"/>
  </w:num>
  <w:num w:numId="16" w16cid:durableId="1627195642">
    <w:abstractNumId w:val="5"/>
  </w:num>
  <w:num w:numId="17" w16cid:durableId="89786750">
    <w:abstractNumId w:val="24"/>
  </w:num>
  <w:num w:numId="18" w16cid:durableId="915364241">
    <w:abstractNumId w:val="19"/>
  </w:num>
  <w:num w:numId="19" w16cid:durableId="1640572423">
    <w:abstractNumId w:val="12"/>
  </w:num>
  <w:num w:numId="20" w16cid:durableId="1539777869">
    <w:abstractNumId w:val="16"/>
  </w:num>
  <w:num w:numId="21" w16cid:durableId="1753042748">
    <w:abstractNumId w:val="29"/>
  </w:num>
  <w:num w:numId="22" w16cid:durableId="332806449">
    <w:abstractNumId w:val="22"/>
  </w:num>
  <w:num w:numId="23" w16cid:durableId="437911748">
    <w:abstractNumId w:val="13"/>
  </w:num>
  <w:num w:numId="24" w16cid:durableId="674652997">
    <w:abstractNumId w:val="1"/>
  </w:num>
  <w:num w:numId="25" w16cid:durableId="25256906">
    <w:abstractNumId w:val="7"/>
  </w:num>
  <w:num w:numId="26" w16cid:durableId="1146816719">
    <w:abstractNumId w:val="6"/>
  </w:num>
  <w:num w:numId="27" w16cid:durableId="1094858469">
    <w:abstractNumId w:val="10"/>
  </w:num>
  <w:num w:numId="28" w16cid:durableId="1983077176">
    <w:abstractNumId w:val="18"/>
  </w:num>
  <w:num w:numId="29" w16cid:durableId="17846852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fill="f" fillcolor="white" stroke="f">
      <v:fill color="white" on="f"/>
      <v:stroke on="f"/>
      <o:colormru v:ext="edit" colors="white,#ffc,#ccecff,#00aeef,#a776d8,#e6e6e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23"/>
    <w:rsid w:val="000006BA"/>
    <w:rsid w:val="00000A22"/>
    <w:rsid w:val="00003484"/>
    <w:rsid w:val="0000523C"/>
    <w:rsid w:val="0000528B"/>
    <w:rsid w:val="00006B7D"/>
    <w:rsid w:val="0001090C"/>
    <w:rsid w:val="00012D8D"/>
    <w:rsid w:val="00013BD0"/>
    <w:rsid w:val="0001513F"/>
    <w:rsid w:val="00015FFA"/>
    <w:rsid w:val="00017316"/>
    <w:rsid w:val="00020C4B"/>
    <w:rsid w:val="00021138"/>
    <w:rsid w:val="000235CA"/>
    <w:rsid w:val="0002392E"/>
    <w:rsid w:val="00023E46"/>
    <w:rsid w:val="00024372"/>
    <w:rsid w:val="000256C5"/>
    <w:rsid w:val="00026546"/>
    <w:rsid w:val="000269FF"/>
    <w:rsid w:val="00027EBF"/>
    <w:rsid w:val="00030D00"/>
    <w:rsid w:val="00032FEF"/>
    <w:rsid w:val="00034170"/>
    <w:rsid w:val="00034FAA"/>
    <w:rsid w:val="0003513C"/>
    <w:rsid w:val="000354E4"/>
    <w:rsid w:val="0003780A"/>
    <w:rsid w:val="000401DE"/>
    <w:rsid w:val="00040458"/>
    <w:rsid w:val="0004080C"/>
    <w:rsid w:val="0004123F"/>
    <w:rsid w:val="000416D0"/>
    <w:rsid w:val="00041814"/>
    <w:rsid w:val="00043EA7"/>
    <w:rsid w:val="000452F7"/>
    <w:rsid w:val="00046554"/>
    <w:rsid w:val="000477DB"/>
    <w:rsid w:val="00050D7D"/>
    <w:rsid w:val="000510CD"/>
    <w:rsid w:val="0005112A"/>
    <w:rsid w:val="00053232"/>
    <w:rsid w:val="00056CB3"/>
    <w:rsid w:val="00057282"/>
    <w:rsid w:val="00061E1E"/>
    <w:rsid w:val="000620BC"/>
    <w:rsid w:val="00063536"/>
    <w:rsid w:val="00064A7E"/>
    <w:rsid w:val="00064D8C"/>
    <w:rsid w:val="00065D45"/>
    <w:rsid w:val="00066AEF"/>
    <w:rsid w:val="00070595"/>
    <w:rsid w:val="00073036"/>
    <w:rsid w:val="00073C4D"/>
    <w:rsid w:val="00074B1B"/>
    <w:rsid w:val="00076218"/>
    <w:rsid w:val="00076AB0"/>
    <w:rsid w:val="00077505"/>
    <w:rsid w:val="00081B55"/>
    <w:rsid w:val="0008235C"/>
    <w:rsid w:val="00082EBA"/>
    <w:rsid w:val="00084A5B"/>
    <w:rsid w:val="00085D06"/>
    <w:rsid w:val="00085F72"/>
    <w:rsid w:val="0009024D"/>
    <w:rsid w:val="000913B8"/>
    <w:rsid w:val="000925D6"/>
    <w:rsid w:val="00094100"/>
    <w:rsid w:val="00095B56"/>
    <w:rsid w:val="00095F54"/>
    <w:rsid w:val="000A26A8"/>
    <w:rsid w:val="000A5A0D"/>
    <w:rsid w:val="000A5B92"/>
    <w:rsid w:val="000A75B3"/>
    <w:rsid w:val="000A7C21"/>
    <w:rsid w:val="000B43D4"/>
    <w:rsid w:val="000B45BE"/>
    <w:rsid w:val="000B5BA5"/>
    <w:rsid w:val="000B7A77"/>
    <w:rsid w:val="000C06D7"/>
    <w:rsid w:val="000C246A"/>
    <w:rsid w:val="000C2B33"/>
    <w:rsid w:val="000C3E54"/>
    <w:rsid w:val="000C468E"/>
    <w:rsid w:val="000C5210"/>
    <w:rsid w:val="000D0C95"/>
    <w:rsid w:val="000D253D"/>
    <w:rsid w:val="000D33ED"/>
    <w:rsid w:val="000D3852"/>
    <w:rsid w:val="000D3FB9"/>
    <w:rsid w:val="000D5561"/>
    <w:rsid w:val="000D6424"/>
    <w:rsid w:val="000D6A36"/>
    <w:rsid w:val="000E28C0"/>
    <w:rsid w:val="000E34EF"/>
    <w:rsid w:val="000E428E"/>
    <w:rsid w:val="000E46AC"/>
    <w:rsid w:val="000E5572"/>
    <w:rsid w:val="000E6212"/>
    <w:rsid w:val="000E7DB9"/>
    <w:rsid w:val="000F10AC"/>
    <w:rsid w:val="000F1CE3"/>
    <w:rsid w:val="000F4717"/>
    <w:rsid w:val="000F6FB8"/>
    <w:rsid w:val="0010095D"/>
    <w:rsid w:val="0010289B"/>
    <w:rsid w:val="00102D9E"/>
    <w:rsid w:val="00105DDD"/>
    <w:rsid w:val="00106DFF"/>
    <w:rsid w:val="00107215"/>
    <w:rsid w:val="0010737E"/>
    <w:rsid w:val="00110E7F"/>
    <w:rsid w:val="00110EC6"/>
    <w:rsid w:val="0011151C"/>
    <w:rsid w:val="0011334F"/>
    <w:rsid w:val="00113688"/>
    <w:rsid w:val="00113F58"/>
    <w:rsid w:val="00114477"/>
    <w:rsid w:val="00114FAB"/>
    <w:rsid w:val="00115771"/>
    <w:rsid w:val="001159C1"/>
    <w:rsid w:val="001179AF"/>
    <w:rsid w:val="001218E6"/>
    <w:rsid w:val="00123DEA"/>
    <w:rsid w:val="00124A23"/>
    <w:rsid w:val="00124A90"/>
    <w:rsid w:val="001250AE"/>
    <w:rsid w:val="0012610C"/>
    <w:rsid w:val="00127B4D"/>
    <w:rsid w:val="00132061"/>
    <w:rsid w:val="0013330C"/>
    <w:rsid w:val="00135570"/>
    <w:rsid w:val="00135B9F"/>
    <w:rsid w:val="00136F99"/>
    <w:rsid w:val="0013722C"/>
    <w:rsid w:val="00141F84"/>
    <w:rsid w:val="00143118"/>
    <w:rsid w:val="0014570B"/>
    <w:rsid w:val="0014597D"/>
    <w:rsid w:val="00146680"/>
    <w:rsid w:val="001476F6"/>
    <w:rsid w:val="001500CF"/>
    <w:rsid w:val="001504FA"/>
    <w:rsid w:val="00153D2E"/>
    <w:rsid w:val="001546DD"/>
    <w:rsid w:val="00157181"/>
    <w:rsid w:val="0016003C"/>
    <w:rsid w:val="001609B7"/>
    <w:rsid w:val="001619F5"/>
    <w:rsid w:val="00162F35"/>
    <w:rsid w:val="00163107"/>
    <w:rsid w:val="001632A0"/>
    <w:rsid w:val="00163992"/>
    <w:rsid w:val="0016408F"/>
    <w:rsid w:val="00164E8F"/>
    <w:rsid w:val="00165878"/>
    <w:rsid w:val="00170169"/>
    <w:rsid w:val="00170ED1"/>
    <w:rsid w:val="00170F2B"/>
    <w:rsid w:val="00170FB8"/>
    <w:rsid w:val="001719F8"/>
    <w:rsid w:val="0017265A"/>
    <w:rsid w:val="00172A33"/>
    <w:rsid w:val="0017346C"/>
    <w:rsid w:val="00173CD2"/>
    <w:rsid w:val="00173E78"/>
    <w:rsid w:val="00174761"/>
    <w:rsid w:val="00176AE3"/>
    <w:rsid w:val="00177475"/>
    <w:rsid w:val="001779AB"/>
    <w:rsid w:val="00182692"/>
    <w:rsid w:val="00182D36"/>
    <w:rsid w:val="00183E84"/>
    <w:rsid w:val="001913F4"/>
    <w:rsid w:val="00191452"/>
    <w:rsid w:val="00193418"/>
    <w:rsid w:val="001934AA"/>
    <w:rsid w:val="0019379A"/>
    <w:rsid w:val="00193B92"/>
    <w:rsid w:val="0019608E"/>
    <w:rsid w:val="00196B50"/>
    <w:rsid w:val="00197C69"/>
    <w:rsid w:val="001A1A8A"/>
    <w:rsid w:val="001A225A"/>
    <w:rsid w:val="001A72B7"/>
    <w:rsid w:val="001A7F2B"/>
    <w:rsid w:val="001B1B4B"/>
    <w:rsid w:val="001B4CB1"/>
    <w:rsid w:val="001B7389"/>
    <w:rsid w:val="001B74F2"/>
    <w:rsid w:val="001B7573"/>
    <w:rsid w:val="001C08D6"/>
    <w:rsid w:val="001C0934"/>
    <w:rsid w:val="001C1924"/>
    <w:rsid w:val="001C2D41"/>
    <w:rsid w:val="001C442D"/>
    <w:rsid w:val="001C59A5"/>
    <w:rsid w:val="001C7634"/>
    <w:rsid w:val="001D2992"/>
    <w:rsid w:val="001D2996"/>
    <w:rsid w:val="001D470F"/>
    <w:rsid w:val="001D4F5F"/>
    <w:rsid w:val="001D5159"/>
    <w:rsid w:val="001D61EB"/>
    <w:rsid w:val="001E0ECC"/>
    <w:rsid w:val="001E17E7"/>
    <w:rsid w:val="001E1C1C"/>
    <w:rsid w:val="001E3D6A"/>
    <w:rsid w:val="001E4BE4"/>
    <w:rsid w:val="001E57FE"/>
    <w:rsid w:val="001F0737"/>
    <w:rsid w:val="001F31A5"/>
    <w:rsid w:val="001F3D03"/>
    <w:rsid w:val="001F3F5E"/>
    <w:rsid w:val="001F45B4"/>
    <w:rsid w:val="00200CFD"/>
    <w:rsid w:val="00211072"/>
    <w:rsid w:val="0021358D"/>
    <w:rsid w:val="00214D08"/>
    <w:rsid w:val="00216082"/>
    <w:rsid w:val="002201A0"/>
    <w:rsid w:val="00221FD8"/>
    <w:rsid w:val="00225797"/>
    <w:rsid w:val="002277C4"/>
    <w:rsid w:val="0023207E"/>
    <w:rsid w:val="0023373A"/>
    <w:rsid w:val="00233BF3"/>
    <w:rsid w:val="00234889"/>
    <w:rsid w:val="00240387"/>
    <w:rsid w:val="00245852"/>
    <w:rsid w:val="002471B9"/>
    <w:rsid w:val="00250159"/>
    <w:rsid w:val="0025196B"/>
    <w:rsid w:val="00253AD3"/>
    <w:rsid w:val="00254116"/>
    <w:rsid w:val="002553F5"/>
    <w:rsid w:val="002554FB"/>
    <w:rsid w:val="002573F9"/>
    <w:rsid w:val="00257C96"/>
    <w:rsid w:val="0026261E"/>
    <w:rsid w:val="00262C3E"/>
    <w:rsid w:val="00265D2D"/>
    <w:rsid w:val="00271AEE"/>
    <w:rsid w:val="00275812"/>
    <w:rsid w:val="00275FC7"/>
    <w:rsid w:val="002767CA"/>
    <w:rsid w:val="00280766"/>
    <w:rsid w:val="00282389"/>
    <w:rsid w:val="002829EA"/>
    <w:rsid w:val="00283B96"/>
    <w:rsid w:val="00284A3F"/>
    <w:rsid w:val="00285584"/>
    <w:rsid w:val="002857D6"/>
    <w:rsid w:val="00286C52"/>
    <w:rsid w:val="00287529"/>
    <w:rsid w:val="002909C0"/>
    <w:rsid w:val="00291AF7"/>
    <w:rsid w:val="00291CE1"/>
    <w:rsid w:val="00293D72"/>
    <w:rsid w:val="002955FE"/>
    <w:rsid w:val="00296594"/>
    <w:rsid w:val="002A3E6D"/>
    <w:rsid w:val="002A4285"/>
    <w:rsid w:val="002A48FA"/>
    <w:rsid w:val="002A5365"/>
    <w:rsid w:val="002A59CB"/>
    <w:rsid w:val="002A60F3"/>
    <w:rsid w:val="002B1987"/>
    <w:rsid w:val="002B1FC3"/>
    <w:rsid w:val="002C22BF"/>
    <w:rsid w:val="002C2E19"/>
    <w:rsid w:val="002C2F57"/>
    <w:rsid w:val="002C4C85"/>
    <w:rsid w:val="002C79AB"/>
    <w:rsid w:val="002C7FA2"/>
    <w:rsid w:val="002D0474"/>
    <w:rsid w:val="002D0DEF"/>
    <w:rsid w:val="002D1F50"/>
    <w:rsid w:val="002D36CD"/>
    <w:rsid w:val="002D3763"/>
    <w:rsid w:val="002D3961"/>
    <w:rsid w:val="002E0334"/>
    <w:rsid w:val="002E07C7"/>
    <w:rsid w:val="002E2D1E"/>
    <w:rsid w:val="002E32FA"/>
    <w:rsid w:val="002E3629"/>
    <w:rsid w:val="002E5664"/>
    <w:rsid w:val="002F305D"/>
    <w:rsid w:val="002F3A3C"/>
    <w:rsid w:val="002F40D0"/>
    <w:rsid w:val="002F4D20"/>
    <w:rsid w:val="002F5020"/>
    <w:rsid w:val="002F50F7"/>
    <w:rsid w:val="002F7ED6"/>
    <w:rsid w:val="00302AB7"/>
    <w:rsid w:val="00302ABE"/>
    <w:rsid w:val="00304C0B"/>
    <w:rsid w:val="00306A49"/>
    <w:rsid w:val="00307C73"/>
    <w:rsid w:val="00311A02"/>
    <w:rsid w:val="00311E4F"/>
    <w:rsid w:val="0031312D"/>
    <w:rsid w:val="00314824"/>
    <w:rsid w:val="00316BA2"/>
    <w:rsid w:val="0032057F"/>
    <w:rsid w:val="003246DD"/>
    <w:rsid w:val="003250F4"/>
    <w:rsid w:val="00326111"/>
    <w:rsid w:val="00327D62"/>
    <w:rsid w:val="003304B0"/>
    <w:rsid w:val="003369E4"/>
    <w:rsid w:val="0034080D"/>
    <w:rsid w:val="00341B49"/>
    <w:rsid w:val="00344959"/>
    <w:rsid w:val="00345062"/>
    <w:rsid w:val="00354BC0"/>
    <w:rsid w:val="00357C29"/>
    <w:rsid w:val="00360867"/>
    <w:rsid w:val="00361C77"/>
    <w:rsid w:val="00362E05"/>
    <w:rsid w:val="003641E9"/>
    <w:rsid w:val="00364BF1"/>
    <w:rsid w:val="00364DE0"/>
    <w:rsid w:val="0036585C"/>
    <w:rsid w:val="00367634"/>
    <w:rsid w:val="003706D4"/>
    <w:rsid w:val="003709AC"/>
    <w:rsid w:val="00371B74"/>
    <w:rsid w:val="00374B4A"/>
    <w:rsid w:val="00375772"/>
    <w:rsid w:val="00375907"/>
    <w:rsid w:val="0038203E"/>
    <w:rsid w:val="00384DF2"/>
    <w:rsid w:val="00386C4E"/>
    <w:rsid w:val="0039129B"/>
    <w:rsid w:val="00392EEE"/>
    <w:rsid w:val="00393500"/>
    <w:rsid w:val="0039507A"/>
    <w:rsid w:val="00395FDC"/>
    <w:rsid w:val="003A0607"/>
    <w:rsid w:val="003A0D88"/>
    <w:rsid w:val="003A485E"/>
    <w:rsid w:val="003A4EC0"/>
    <w:rsid w:val="003A5371"/>
    <w:rsid w:val="003A648E"/>
    <w:rsid w:val="003A73AA"/>
    <w:rsid w:val="003B15E6"/>
    <w:rsid w:val="003B3E83"/>
    <w:rsid w:val="003B3FDA"/>
    <w:rsid w:val="003B4BD6"/>
    <w:rsid w:val="003B700F"/>
    <w:rsid w:val="003C1F2C"/>
    <w:rsid w:val="003C2A68"/>
    <w:rsid w:val="003C4E5F"/>
    <w:rsid w:val="003D48D0"/>
    <w:rsid w:val="003D5559"/>
    <w:rsid w:val="003D5EEE"/>
    <w:rsid w:val="003D7EF7"/>
    <w:rsid w:val="003E07B7"/>
    <w:rsid w:val="003E0839"/>
    <w:rsid w:val="003E369E"/>
    <w:rsid w:val="003E4B9C"/>
    <w:rsid w:val="003E5161"/>
    <w:rsid w:val="003E65D5"/>
    <w:rsid w:val="003F030D"/>
    <w:rsid w:val="003F05B7"/>
    <w:rsid w:val="003F3107"/>
    <w:rsid w:val="003F3819"/>
    <w:rsid w:val="003F3ED9"/>
    <w:rsid w:val="003F4213"/>
    <w:rsid w:val="003F5D5B"/>
    <w:rsid w:val="003F5F41"/>
    <w:rsid w:val="003F721B"/>
    <w:rsid w:val="003F7FDD"/>
    <w:rsid w:val="00400637"/>
    <w:rsid w:val="00402A7A"/>
    <w:rsid w:val="004043BE"/>
    <w:rsid w:val="00412DF9"/>
    <w:rsid w:val="00414025"/>
    <w:rsid w:val="0041449F"/>
    <w:rsid w:val="004155E6"/>
    <w:rsid w:val="00415633"/>
    <w:rsid w:val="0041665C"/>
    <w:rsid w:val="00416758"/>
    <w:rsid w:val="00417416"/>
    <w:rsid w:val="00423D96"/>
    <w:rsid w:val="004250B1"/>
    <w:rsid w:val="004265CF"/>
    <w:rsid w:val="00426E4D"/>
    <w:rsid w:val="00430018"/>
    <w:rsid w:val="00430E03"/>
    <w:rsid w:val="0043225B"/>
    <w:rsid w:val="004322EC"/>
    <w:rsid w:val="004334A8"/>
    <w:rsid w:val="00437450"/>
    <w:rsid w:val="00440B61"/>
    <w:rsid w:val="00441FD4"/>
    <w:rsid w:val="0044493C"/>
    <w:rsid w:val="00446269"/>
    <w:rsid w:val="00451470"/>
    <w:rsid w:val="00451CC8"/>
    <w:rsid w:val="004545E7"/>
    <w:rsid w:val="00456429"/>
    <w:rsid w:val="0045796A"/>
    <w:rsid w:val="00460122"/>
    <w:rsid w:val="00462373"/>
    <w:rsid w:val="004629D1"/>
    <w:rsid w:val="0046359C"/>
    <w:rsid w:val="004636E9"/>
    <w:rsid w:val="00465CF1"/>
    <w:rsid w:val="00470C55"/>
    <w:rsid w:val="00470FC9"/>
    <w:rsid w:val="004719CC"/>
    <w:rsid w:val="00473257"/>
    <w:rsid w:val="00476839"/>
    <w:rsid w:val="00486121"/>
    <w:rsid w:val="00486EEA"/>
    <w:rsid w:val="00487FCB"/>
    <w:rsid w:val="00493CC4"/>
    <w:rsid w:val="00494496"/>
    <w:rsid w:val="00495CF1"/>
    <w:rsid w:val="004967ED"/>
    <w:rsid w:val="004A34C0"/>
    <w:rsid w:val="004A5382"/>
    <w:rsid w:val="004A58A5"/>
    <w:rsid w:val="004A77E7"/>
    <w:rsid w:val="004A7D5E"/>
    <w:rsid w:val="004B08AD"/>
    <w:rsid w:val="004B1C6B"/>
    <w:rsid w:val="004B69E9"/>
    <w:rsid w:val="004C035B"/>
    <w:rsid w:val="004C152F"/>
    <w:rsid w:val="004C2E3F"/>
    <w:rsid w:val="004C3AF8"/>
    <w:rsid w:val="004C62B5"/>
    <w:rsid w:val="004D0496"/>
    <w:rsid w:val="004D2A0C"/>
    <w:rsid w:val="004D2C67"/>
    <w:rsid w:val="004D2CB5"/>
    <w:rsid w:val="004D46D9"/>
    <w:rsid w:val="004D5D0F"/>
    <w:rsid w:val="004E07FE"/>
    <w:rsid w:val="004E0B7A"/>
    <w:rsid w:val="004E1280"/>
    <w:rsid w:val="004E391E"/>
    <w:rsid w:val="004E68C1"/>
    <w:rsid w:val="004F5F95"/>
    <w:rsid w:val="004F6BCC"/>
    <w:rsid w:val="004F7AA6"/>
    <w:rsid w:val="005005E0"/>
    <w:rsid w:val="00500FBB"/>
    <w:rsid w:val="00501996"/>
    <w:rsid w:val="00507606"/>
    <w:rsid w:val="00507DAC"/>
    <w:rsid w:val="005129D4"/>
    <w:rsid w:val="00513D5B"/>
    <w:rsid w:val="00517CD6"/>
    <w:rsid w:val="00522069"/>
    <w:rsid w:val="00524AD7"/>
    <w:rsid w:val="00530373"/>
    <w:rsid w:val="00530E9B"/>
    <w:rsid w:val="00531006"/>
    <w:rsid w:val="00531D33"/>
    <w:rsid w:val="00531DBB"/>
    <w:rsid w:val="005320F7"/>
    <w:rsid w:val="00534571"/>
    <w:rsid w:val="00534A52"/>
    <w:rsid w:val="00536EEE"/>
    <w:rsid w:val="00537D16"/>
    <w:rsid w:val="00540652"/>
    <w:rsid w:val="005416B4"/>
    <w:rsid w:val="005431BE"/>
    <w:rsid w:val="00544FB4"/>
    <w:rsid w:val="00546BBD"/>
    <w:rsid w:val="00550374"/>
    <w:rsid w:val="005506BF"/>
    <w:rsid w:val="005519A6"/>
    <w:rsid w:val="00552306"/>
    <w:rsid w:val="005536D1"/>
    <w:rsid w:val="005546A1"/>
    <w:rsid w:val="00555187"/>
    <w:rsid w:val="00556F28"/>
    <w:rsid w:val="005575F7"/>
    <w:rsid w:val="0056119B"/>
    <w:rsid w:val="005631C2"/>
    <w:rsid w:val="00564062"/>
    <w:rsid w:val="00570552"/>
    <w:rsid w:val="0057057C"/>
    <w:rsid w:val="00570A72"/>
    <w:rsid w:val="0057265B"/>
    <w:rsid w:val="005729C1"/>
    <w:rsid w:val="00572C95"/>
    <w:rsid w:val="00572E70"/>
    <w:rsid w:val="00580CAA"/>
    <w:rsid w:val="00582587"/>
    <w:rsid w:val="005829F4"/>
    <w:rsid w:val="0058437B"/>
    <w:rsid w:val="00584DD2"/>
    <w:rsid w:val="00586FB8"/>
    <w:rsid w:val="005905B5"/>
    <w:rsid w:val="00591704"/>
    <w:rsid w:val="00594923"/>
    <w:rsid w:val="00595204"/>
    <w:rsid w:val="005954CB"/>
    <w:rsid w:val="005956E6"/>
    <w:rsid w:val="00597115"/>
    <w:rsid w:val="005A0BF8"/>
    <w:rsid w:val="005A0FED"/>
    <w:rsid w:val="005A1FEB"/>
    <w:rsid w:val="005A235D"/>
    <w:rsid w:val="005A30A9"/>
    <w:rsid w:val="005A4630"/>
    <w:rsid w:val="005A48ED"/>
    <w:rsid w:val="005A4B50"/>
    <w:rsid w:val="005A5838"/>
    <w:rsid w:val="005B0E1B"/>
    <w:rsid w:val="005B0F53"/>
    <w:rsid w:val="005B1258"/>
    <w:rsid w:val="005B182F"/>
    <w:rsid w:val="005B27F0"/>
    <w:rsid w:val="005B2BF6"/>
    <w:rsid w:val="005B42F6"/>
    <w:rsid w:val="005B52B2"/>
    <w:rsid w:val="005B57EF"/>
    <w:rsid w:val="005B6EBD"/>
    <w:rsid w:val="005B7104"/>
    <w:rsid w:val="005B73F4"/>
    <w:rsid w:val="005C06CA"/>
    <w:rsid w:val="005C1108"/>
    <w:rsid w:val="005C1473"/>
    <w:rsid w:val="005C7D7D"/>
    <w:rsid w:val="005D3B7B"/>
    <w:rsid w:val="005D49B0"/>
    <w:rsid w:val="005D5721"/>
    <w:rsid w:val="005D5CCE"/>
    <w:rsid w:val="005D760F"/>
    <w:rsid w:val="005D775F"/>
    <w:rsid w:val="005D79D4"/>
    <w:rsid w:val="005E0CEE"/>
    <w:rsid w:val="005E24AD"/>
    <w:rsid w:val="005E3B58"/>
    <w:rsid w:val="005E3BA2"/>
    <w:rsid w:val="005E5672"/>
    <w:rsid w:val="005F108C"/>
    <w:rsid w:val="005F1362"/>
    <w:rsid w:val="005F1F46"/>
    <w:rsid w:val="005F2FA0"/>
    <w:rsid w:val="005F34C4"/>
    <w:rsid w:val="005F786A"/>
    <w:rsid w:val="006008B4"/>
    <w:rsid w:val="00600A3F"/>
    <w:rsid w:val="006019BB"/>
    <w:rsid w:val="00602A23"/>
    <w:rsid w:val="00602D6C"/>
    <w:rsid w:val="00606D15"/>
    <w:rsid w:val="006072D4"/>
    <w:rsid w:val="0061333C"/>
    <w:rsid w:val="00614DDE"/>
    <w:rsid w:val="00616213"/>
    <w:rsid w:val="006172D6"/>
    <w:rsid w:val="00622B3D"/>
    <w:rsid w:val="0062530B"/>
    <w:rsid w:val="006262F8"/>
    <w:rsid w:val="00634AED"/>
    <w:rsid w:val="00636A52"/>
    <w:rsid w:val="00636C02"/>
    <w:rsid w:val="00640604"/>
    <w:rsid w:val="006419B4"/>
    <w:rsid w:val="00644305"/>
    <w:rsid w:val="006464C3"/>
    <w:rsid w:val="00646CA5"/>
    <w:rsid w:val="0064734D"/>
    <w:rsid w:val="00647933"/>
    <w:rsid w:val="006515C4"/>
    <w:rsid w:val="006526FC"/>
    <w:rsid w:val="006536FC"/>
    <w:rsid w:val="0065559E"/>
    <w:rsid w:val="006556F0"/>
    <w:rsid w:val="0066000B"/>
    <w:rsid w:val="00660958"/>
    <w:rsid w:val="00660C56"/>
    <w:rsid w:val="00662818"/>
    <w:rsid w:val="00662A47"/>
    <w:rsid w:val="00667267"/>
    <w:rsid w:val="00667DF5"/>
    <w:rsid w:val="00670709"/>
    <w:rsid w:val="00671B93"/>
    <w:rsid w:val="00671C6B"/>
    <w:rsid w:val="00672D4D"/>
    <w:rsid w:val="0067668D"/>
    <w:rsid w:val="00677AC0"/>
    <w:rsid w:val="00680037"/>
    <w:rsid w:val="006807C1"/>
    <w:rsid w:val="0068176D"/>
    <w:rsid w:val="00681E11"/>
    <w:rsid w:val="00682773"/>
    <w:rsid w:val="00685403"/>
    <w:rsid w:val="0068561C"/>
    <w:rsid w:val="006858BE"/>
    <w:rsid w:val="00686400"/>
    <w:rsid w:val="0068712E"/>
    <w:rsid w:val="006871BB"/>
    <w:rsid w:val="0068783E"/>
    <w:rsid w:val="0069057A"/>
    <w:rsid w:val="0069108C"/>
    <w:rsid w:val="00692DD4"/>
    <w:rsid w:val="00693286"/>
    <w:rsid w:val="00694C40"/>
    <w:rsid w:val="006951B1"/>
    <w:rsid w:val="0069525C"/>
    <w:rsid w:val="00695C59"/>
    <w:rsid w:val="00697746"/>
    <w:rsid w:val="00697B2F"/>
    <w:rsid w:val="006A32D2"/>
    <w:rsid w:val="006A3379"/>
    <w:rsid w:val="006A3BE1"/>
    <w:rsid w:val="006A66C0"/>
    <w:rsid w:val="006A6C8A"/>
    <w:rsid w:val="006A79A0"/>
    <w:rsid w:val="006B09EB"/>
    <w:rsid w:val="006B0AB2"/>
    <w:rsid w:val="006B148D"/>
    <w:rsid w:val="006B29EC"/>
    <w:rsid w:val="006B468C"/>
    <w:rsid w:val="006B4975"/>
    <w:rsid w:val="006B67F9"/>
    <w:rsid w:val="006B7756"/>
    <w:rsid w:val="006B77EC"/>
    <w:rsid w:val="006B7A00"/>
    <w:rsid w:val="006C2270"/>
    <w:rsid w:val="006C45F6"/>
    <w:rsid w:val="006C4883"/>
    <w:rsid w:val="006C4974"/>
    <w:rsid w:val="006C520B"/>
    <w:rsid w:val="006C67DD"/>
    <w:rsid w:val="006D04F8"/>
    <w:rsid w:val="006D079C"/>
    <w:rsid w:val="006D1F8A"/>
    <w:rsid w:val="006D2638"/>
    <w:rsid w:val="006D45EA"/>
    <w:rsid w:val="006D478D"/>
    <w:rsid w:val="006D5D61"/>
    <w:rsid w:val="006D6B64"/>
    <w:rsid w:val="006E0B64"/>
    <w:rsid w:val="006E1943"/>
    <w:rsid w:val="006E20DA"/>
    <w:rsid w:val="006E33C8"/>
    <w:rsid w:val="006E4C20"/>
    <w:rsid w:val="006E6035"/>
    <w:rsid w:val="006F1EEF"/>
    <w:rsid w:val="006F5191"/>
    <w:rsid w:val="006F6422"/>
    <w:rsid w:val="006F7A20"/>
    <w:rsid w:val="00700F42"/>
    <w:rsid w:val="00705D75"/>
    <w:rsid w:val="00707B56"/>
    <w:rsid w:val="00707B73"/>
    <w:rsid w:val="00713E77"/>
    <w:rsid w:val="007149EA"/>
    <w:rsid w:val="00714DD4"/>
    <w:rsid w:val="0071539B"/>
    <w:rsid w:val="00716A24"/>
    <w:rsid w:val="00717FEA"/>
    <w:rsid w:val="00722031"/>
    <w:rsid w:val="00722691"/>
    <w:rsid w:val="00722D30"/>
    <w:rsid w:val="00723723"/>
    <w:rsid w:val="00723D35"/>
    <w:rsid w:val="00724A2F"/>
    <w:rsid w:val="0072527C"/>
    <w:rsid w:val="007324EA"/>
    <w:rsid w:val="00733DC8"/>
    <w:rsid w:val="007369C8"/>
    <w:rsid w:val="007371A0"/>
    <w:rsid w:val="00737C9E"/>
    <w:rsid w:val="00744685"/>
    <w:rsid w:val="007448C8"/>
    <w:rsid w:val="00746973"/>
    <w:rsid w:val="00746CB9"/>
    <w:rsid w:val="00750BAB"/>
    <w:rsid w:val="00751F7F"/>
    <w:rsid w:val="007522F3"/>
    <w:rsid w:val="00752545"/>
    <w:rsid w:val="00753D0E"/>
    <w:rsid w:val="00754BFE"/>
    <w:rsid w:val="00756C76"/>
    <w:rsid w:val="007612AD"/>
    <w:rsid w:val="00764E85"/>
    <w:rsid w:val="00765BFB"/>
    <w:rsid w:val="00767CEA"/>
    <w:rsid w:val="007701DE"/>
    <w:rsid w:val="007747CF"/>
    <w:rsid w:val="00775C61"/>
    <w:rsid w:val="00775CC8"/>
    <w:rsid w:val="00776248"/>
    <w:rsid w:val="00776BF6"/>
    <w:rsid w:val="00776C8A"/>
    <w:rsid w:val="0077737E"/>
    <w:rsid w:val="00783DB8"/>
    <w:rsid w:val="007840D4"/>
    <w:rsid w:val="00784281"/>
    <w:rsid w:val="007861E7"/>
    <w:rsid w:val="00787273"/>
    <w:rsid w:val="0079066A"/>
    <w:rsid w:val="00790B1F"/>
    <w:rsid w:val="00791F30"/>
    <w:rsid w:val="007962DE"/>
    <w:rsid w:val="0079735A"/>
    <w:rsid w:val="00797FED"/>
    <w:rsid w:val="007A35E7"/>
    <w:rsid w:val="007A682D"/>
    <w:rsid w:val="007A6CFB"/>
    <w:rsid w:val="007A7781"/>
    <w:rsid w:val="007B4686"/>
    <w:rsid w:val="007B62AA"/>
    <w:rsid w:val="007B663A"/>
    <w:rsid w:val="007C0BB2"/>
    <w:rsid w:val="007C58F9"/>
    <w:rsid w:val="007C7551"/>
    <w:rsid w:val="007D0B90"/>
    <w:rsid w:val="007D1295"/>
    <w:rsid w:val="007D1624"/>
    <w:rsid w:val="007D49CD"/>
    <w:rsid w:val="007D56A7"/>
    <w:rsid w:val="007D6313"/>
    <w:rsid w:val="007E0377"/>
    <w:rsid w:val="007E0D94"/>
    <w:rsid w:val="007E3924"/>
    <w:rsid w:val="007E4371"/>
    <w:rsid w:val="007E4493"/>
    <w:rsid w:val="007E650A"/>
    <w:rsid w:val="007F109C"/>
    <w:rsid w:val="007F19AB"/>
    <w:rsid w:val="007F3A4E"/>
    <w:rsid w:val="007F3F5F"/>
    <w:rsid w:val="007F674C"/>
    <w:rsid w:val="007F6FBB"/>
    <w:rsid w:val="007F7301"/>
    <w:rsid w:val="007F7CB3"/>
    <w:rsid w:val="00800B4C"/>
    <w:rsid w:val="00801F38"/>
    <w:rsid w:val="00804BD1"/>
    <w:rsid w:val="00807592"/>
    <w:rsid w:val="00807FDC"/>
    <w:rsid w:val="0081118A"/>
    <w:rsid w:val="00812521"/>
    <w:rsid w:val="00812AFF"/>
    <w:rsid w:val="00812CC9"/>
    <w:rsid w:val="0081418B"/>
    <w:rsid w:val="00814825"/>
    <w:rsid w:val="0081670F"/>
    <w:rsid w:val="00823207"/>
    <w:rsid w:val="00823C9A"/>
    <w:rsid w:val="00824A51"/>
    <w:rsid w:val="00824DB5"/>
    <w:rsid w:val="00825CF9"/>
    <w:rsid w:val="008304C6"/>
    <w:rsid w:val="00832740"/>
    <w:rsid w:val="00835354"/>
    <w:rsid w:val="0083549E"/>
    <w:rsid w:val="00837579"/>
    <w:rsid w:val="0084019E"/>
    <w:rsid w:val="00841A39"/>
    <w:rsid w:val="00842580"/>
    <w:rsid w:val="00842714"/>
    <w:rsid w:val="008464AC"/>
    <w:rsid w:val="008469A0"/>
    <w:rsid w:val="00846C0A"/>
    <w:rsid w:val="00853FCC"/>
    <w:rsid w:val="00854765"/>
    <w:rsid w:val="0085484F"/>
    <w:rsid w:val="00856042"/>
    <w:rsid w:val="00856EA0"/>
    <w:rsid w:val="008623B0"/>
    <w:rsid w:val="00863324"/>
    <w:rsid w:val="00864449"/>
    <w:rsid w:val="00864FFE"/>
    <w:rsid w:val="0086530C"/>
    <w:rsid w:val="0086537D"/>
    <w:rsid w:val="00866E35"/>
    <w:rsid w:val="0087178C"/>
    <w:rsid w:val="00871D17"/>
    <w:rsid w:val="008737F8"/>
    <w:rsid w:val="00873B12"/>
    <w:rsid w:val="00873B9F"/>
    <w:rsid w:val="008773D2"/>
    <w:rsid w:val="00877FA8"/>
    <w:rsid w:val="00880BDF"/>
    <w:rsid w:val="0088101E"/>
    <w:rsid w:val="008810BE"/>
    <w:rsid w:val="00882005"/>
    <w:rsid w:val="00883732"/>
    <w:rsid w:val="00883C8B"/>
    <w:rsid w:val="008844B8"/>
    <w:rsid w:val="00886036"/>
    <w:rsid w:val="00887545"/>
    <w:rsid w:val="0089040B"/>
    <w:rsid w:val="00891929"/>
    <w:rsid w:val="008940D1"/>
    <w:rsid w:val="00895185"/>
    <w:rsid w:val="008A0473"/>
    <w:rsid w:val="008A2597"/>
    <w:rsid w:val="008A3060"/>
    <w:rsid w:val="008A4F04"/>
    <w:rsid w:val="008A549C"/>
    <w:rsid w:val="008A56BC"/>
    <w:rsid w:val="008B002A"/>
    <w:rsid w:val="008B2B55"/>
    <w:rsid w:val="008B628B"/>
    <w:rsid w:val="008B7303"/>
    <w:rsid w:val="008B7E78"/>
    <w:rsid w:val="008C2386"/>
    <w:rsid w:val="008C2CB9"/>
    <w:rsid w:val="008C35A5"/>
    <w:rsid w:val="008C7DAD"/>
    <w:rsid w:val="008D0025"/>
    <w:rsid w:val="008D10FA"/>
    <w:rsid w:val="008D18CF"/>
    <w:rsid w:val="008D24E1"/>
    <w:rsid w:val="008D6266"/>
    <w:rsid w:val="008E05A7"/>
    <w:rsid w:val="008E2099"/>
    <w:rsid w:val="008E5222"/>
    <w:rsid w:val="008F0302"/>
    <w:rsid w:val="009015BF"/>
    <w:rsid w:val="00902028"/>
    <w:rsid w:val="00902B1F"/>
    <w:rsid w:val="0090438E"/>
    <w:rsid w:val="00905607"/>
    <w:rsid w:val="009064EF"/>
    <w:rsid w:val="00907A18"/>
    <w:rsid w:val="00907D1B"/>
    <w:rsid w:val="00911AA2"/>
    <w:rsid w:val="00913021"/>
    <w:rsid w:val="00914F4D"/>
    <w:rsid w:val="00915528"/>
    <w:rsid w:val="00916448"/>
    <w:rsid w:val="009178CA"/>
    <w:rsid w:val="009200E8"/>
    <w:rsid w:val="00922F82"/>
    <w:rsid w:val="00925662"/>
    <w:rsid w:val="00931DAA"/>
    <w:rsid w:val="009329E1"/>
    <w:rsid w:val="00933047"/>
    <w:rsid w:val="009338C9"/>
    <w:rsid w:val="00935017"/>
    <w:rsid w:val="00936B43"/>
    <w:rsid w:val="00937F70"/>
    <w:rsid w:val="009414F7"/>
    <w:rsid w:val="00941C44"/>
    <w:rsid w:val="00942837"/>
    <w:rsid w:val="00943477"/>
    <w:rsid w:val="009457F8"/>
    <w:rsid w:val="009469C6"/>
    <w:rsid w:val="00946EBD"/>
    <w:rsid w:val="00947AC8"/>
    <w:rsid w:val="00950704"/>
    <w:rsid w:val="00950A27"/>
    <w:rsid w:val="009522E5"/>
    <w:rsid w:val="0095366E"/>
    <w:rsid w:val="009549DA"/>
    <w:rsid w:val="00955CDE"/>
    <w:rsid w:val="009602B3"/>
    <w:rsid w:val="009608B6"/>
    <w:rsid w:val="00960A51"/>
    <w:rsid w:val="00964ED0"/>
    <w:rsid w:val="009654E6"/>
    <w:rsid w:val="00970278"/>
    <w:rsid w:val="00970DD0"/>
    <w:rsid w:val="00971736"/>
    <w:rsid w:val="00971F23"/>
    <w:rsid w:val="00972C47"/>
    <w:rsid w:val="0097364F"/>
    <w:rsid w:val="009743CF"/>
    <w:rsid w:val="009750D1"/>
    <w:rsid w:val="00975173"/>
    <w:rsid w:val="00975A1D"/>
    <w:rsid w:val="00977E5C"/>
    <w:rsid w:val="00980C9C"/>
    <w:rsid w:val="00981E07"/>
    <w:rsid w:val="009850A3"/>
    <w:rsid w:val="0098715C"/>
    <w:rsid w:val="00990E62"/>
    <w:rsid w:val="009912CA"/>
    <w:rsid w:val="00991530"/>
    <w:rsid w:val="00992706"/>
    <w:rsid w:val="009936CF"/>
    <w:rsid w:val="00995781"/>
    <w:rsid w:val="009961A9"/>
    <w:rsid w:val="009A1435"/>
    <w:rsid w:val="009A1A9C"/>
    <w:rsid w:val="009A4B7B"/>
    <w:rsid w:val="009A6E7F"/>
    <w:rsid w:val="009B0B22"/>
    <w:rsid w:val="009B1032"/>
    <w:rsid w:val="009B1231"/>
    <w:rsid w:val="009B352B"/>
    <w:rsid w:val="009B484E"/>
    <w:rsid w:val="009C19E8"/>
    <w:rsid w:val="009C2242"/>
    <w:rsid w:val="009C27D2"/>
    <w:rsid w:val="009C5A6A"/>
    <w:rsid w:val="009D22B7"/>
    <w:rsid w:val="009D22E9"/>
    <w:rsid w:val="009D5449"/>
    <w:rsid w:val="009D5DBA"/>
    <w:rsid w:val="009E002D"/>
    <w:rsid w:val="009E0A9C"/>
    <w:rsid w:val="009E79D4"/>
    <w:rsid w:val="009F2398"/>
    <w:rsid w:val="009F3BDB"/>
    <w:rsid w:val="009F4D8F"/>
    <w:rsid w:val="009F5AB7"/>
    <w:rsid w:val="009F68B6"/>
    <w:rsid w:val="009F7B3B"/>
    <w:rsid w:val="009F7CDC"/>
    <w:rsid w:val="00A00440"/>
    <w:rsid w:val="00A00FA2"/>
    <w:rsid w:val="00A01EF0"/>
    <w:rsid w:val="00A020DB"/>
    <w:rsid w:val="00A06190"/>
    <w:rsid w:val="00A06B6D"/>
    <w:rsid w:val="00A119E6"/>
    <w:rsid w:val="00A11EB3"/>
    <w:rsid w:val="00A1279C"/>
    <w:rsid w:val="00A1391F"/>
    <w:rsid w:val="00A145E1"/>
    <w:rsid w:val="00A153C9"/>
    <w:rsid w:val="00A22059"/>
    <w:rsid w:val="00A22F8B"/>
    <w:rsid w:val="00A2431F"/>
    <w:rsid w:val="00A24D8C"/>
    <w:rsid w:val="00A24DCD"/>
    <w:rsid w:val="00A251B2"/>
    <w:rsid w:val="00A2587E"/>
    <w:rsid w:val="00A30CC3"/>
    <w:rsid w:val="00A32A57"/>
    <w:rsid w:val="00A3424E"/>
    <w:rsid w:val="00A36174"/>
    <w:rsid w:val="00A42B48"/>
    <w:rsid w:val="00A43A7B"/>
    <w:rsid w:val="00A43CE0"/>
    <w:rsid w:val="00A442C2"/>
    <w:rsid w:val="00A454AC"/>
    <w:rsid w:val="00A46EB6"/>
    <w:rsid w:val="00A526A0"/>
    <w:rsid w:val="00A54E29"/>
    <w:rsid w:val="00A569B6"/>
    <w:rsid w:val="00A56BB2"/>
    <w:rsid w:val="00A67310"/>
    <w:rsid w:val="00A70682"/>
    <w:rsid w:val="00A71148"/>
    <w:rsid w:val="00A71BE6"/>
    <w:rsid w:val="00A74810"/>
    <w:rsid w:val="00A766F9"/>
    <w:rsid w:val="00A81425"/>
    <w:rsid w:val="00A82A48"/>
    <w:rsid w:val="00A8366C"/>
    <w:rsid w:val="00A83A78"/>
    <w:rsid w:val="00A83C62"/>
    <w:rsid w:val="00A8476B"/>
    <w:rsid w:val="00A86936"/>
    <w:rsid w:val="00A8714A"/>
    <w:rsid w:val="00A91D14"/>
    <w:rsid w:val="00A91E74"/>
    <w:rsid w:val="00A94694"/>
    <w:rsid w:val="00A96810"/>
    <w:rsid w:val="00A96AEC"/>
    <w:rsid w:val="00A96CFA"/>
    <w:rsid w:val="00AA19CB"/>
    <w:rsid w:val="00AA288E"/>
    <w:rsid w:val="00AA39EC"/>
    <w:rsid w:val="00AA4F29"/>
    <w:rsid w:val="00AA5310"/>
    <w:rsid w:val="00AA702D"/>
    <w:rsid w:val="00AA71DA"/>
    <w:rsid w:val="00AA7C96"/>
    <w:rsid w:val="00AB29BF"/>
    <w:rsid w:val="00AB5435"/>
    <w:rsid w:val="00AB6CF0"/>
    <w:rsid w:val="00AB6E7F"/>
    <w:rsid w:val="00AB750C"/>
    <w:rsid w:val="00AB79B6"/>
    <w:rsid w:val="00AC08F3"/>
    <w:rsid w:val="00AC0AA7"/>
    <w:rsid w:val="00AC0E91"/>
    <w:rsid w:val="00AC3DAA"/>
    <w:rsid w:val="00AC49A8"/>
    <w:rsid w:val="00AC4AC6"/>
    <w:rsid w:val="00AC4F47"/>
    <w:rsid w:val="00AD1CA7"/>
    <w:rsid w:val="00AE73E7"/>
    <w:rsid w:val="00AF0377"/>
    <w:rsid w:val="00AF1633"/>
    <w:rsid w:val="00AF2BC5"/>
    <w:rsid w:val="00AF4090"/>
    <w:rsid w:val="00AF596F"/>
    <w:rsid w:val="00B01F43"/>
    <w:rsid w:val="00B02CB4"/>
    <w:rsid w:val="00B0405D"/>
    <w:rsid w:val="00B0648D"/>
    <w:rsid w:val="00B129BF"/>
    <w:rsid w:val="00B14B16"/>
    <w:rsid w:val="00B14BEE"/>
    <w:rsid w:val="00B14DDF"/>
    <w:rsid w:val="00B150E3"/>
    <w:rsid w:val="00B1649F"/>
    <w:rsid w:val="00B1777F"/>
    <w:rsid w:val="00B17B22"/>
    <w:rsid w:val="00B2012E"/>
    <w:rsid w:val="00B21857"/>
    <w:rsid w:val="00B231A2"/>
    <w:rsid w:val="00B25D24"/>
    <w:rsid w:val="00B273A0"/>
    <w:rsid w:val="00B27706"/>
    <w:rsid w:val="00B323F1"/>
    <w:rsid w:val="00B32AEE"/>
    <w:rsid w:val="00B33253"/>
    <w:rsid w:val="00B333C3"/>
    <w:rsid w:val="00B348AB"/>
    <w:rsid w:val="00B40F68"/>
    <w:rsid w:val="00B41C34"/>
    <w:rsid w:val="00B4449C"/>
    <w:rsid w:val="00B507D2"/>
    <w:rsid w:val="00B50A5D"/>
    <w:rsid w:val="00B50BE1"/>
    <w:rsid w:val="00B5126B"/>
    <w:rsid w:val="00B53389"/>
    <w:rsid w:val="00B53EC5"/>
    <w:rsid w:val="00B5620D"/>
    <w:rsid w:val="00B56C1D"/>
    <w:rsid w:val="00B57510"/>
    <w:rsid w:val="00B60651"/>
    <w:rsid w:val="00B60EB6"/>
    <w:rsid w:val="00B62A3A"/>
    <w:rsid w:val="00B630AD"/>
    <w:rsid w:val="00B646F8"/>
    <w:rsid w:val="00B66D4F"/>
    <w:rsid w:val="00B72650"/>
    <w:rsid w:val="00B741AB"/>
    <w:rsid w:val="00B749CE"/>
    <w:rsid w:val="00B75F7C"/>
    <w:rsid w:val="00B8557C"/>
    <w:rsid w:val="00B87116"/>
    <w:rsid w:val="00B87411"/>
    <w:rsid w:val="00B87BDF"/>
    <w:rsid w:val="00B918F5"/>
    <w:rsid w:val="00B91FC9"/>
    <w:rsid w:val="00B92140"/>
    <w:rsid w:val="00B92CEC"/>
    <w:rsid w:val="00B93408"/>
    <w:rsid w:val="00B943D2"/>
    <w:rsid w:val="00BA18B7"/>
    <w:rsid w:val="00BA2DE7"/>
    <w:rsid w:val="00BA6681"/>
    <w:rsid w:val="00BA68C7"/>
    <w:rsid w:val="00BA7ABC"/>
    <w:rsid w:val="00BB417D"/>
    <w:rsid w:val="00BC30DE"/>
    <w:rsid w:val="00BC3737"/>
    <w:rsid w:val="00BC4940"/>
    <w:rsid w:val="00BC4CA0"/>
    <w:rsid w:val="00BC54C7"/>
    <w:rsid w:val="00BC58EA"/>
    <w:rsid w:val="00BC5C1B"/>
    <w:rsid w:val="00BC688F"/>
    <w:rsid w:val="00BD0CA5"/>
    <w:rsid w:val="00BD18E7"/>
    <w:rsid w:val="00BD6145"/>
    <w:rsid w:val="00BD7D63"/>
    <w:rsid w:val="00BE4D52"/>
    <w:rsid w:val="00BE5295"/>
    <w:rsid w:val="00BE6F29"/>
    <w:rsid w:val="00BF1FCE"/>
    <w:rsid w:val="00BF38B7"/>
    <w:rsid w:val="00BF54DC"/>
    <w:rsid w:val="00BF5AB3"/>
    <w:rsid w:val="00BF72C3"/>
    <w:rsid w:val="00C01196"/>
    <w:rsid w:val="00C04E41"/>
    <w:rsid w:val="00C05439"/>
    <w:rsid w:val="00C06A86"/>
    <w:rsid w:val="00C06FBA"/>
    <w:rsid w:val="00C07A77"/>
    <w:rsid w:val="00C103A4"/>
    <w:rsid w:val="00C1196C"/>
    <w:rsid w:val="00C123C9"/>
    <w:rsid w:val="00C20123"/>
    <w:rsid w:val="00C204EF"/>
    <w:rsid w:val="00C20733"/>
    <w:rsid w:val="00C27197"/>
    <w:rsid w:val="00C30D0C"/>
    <w:rsid w:val="00C32B35"/>
    <w:rsid w:val="00C330CD"/>
    <w:rsid w:val="00C33C2C"/>
    <w:rsid w:val="00C34865"/>
    <w:rsid w:val="00C34E63"/>
    <w:rsid w:val="00C3678C"/>
    <w:rsid w:val="00C36792"/>
    <w:rsid w:val="00C44626"/>
    <w:rsid w:val="00C46A68"/>
    <w:rsid w:val="00C500CF"/>
    <w:rsid w:val="00C51F5F"/>
    <w:rsid w:val="00C541D3"/>
    <w:rsid w:val="00C54FB7"/>
    <w:rsid w:val="00C57937"/>
    <w:rsid w:val="00C60161"/>
    <w:rsid w:val="00C60521"/>
    <w:rsid w:val="00C626AB"/>
    <w:rsid w:val="00C633BC"/>
    <w:rsid w:val="00C646A2"/>
    <w:rsid w:val="00C651E3"/>
    <w:rsid w:val="00C65639"/>
    <w:rsid w:val="00C65AFE"/>
    <w:rsid w:val="00C661CC"/>
    <w:rsid w:val="00C724F2"/>
    <w:rsid w:val="00C76383"/>
    <w:rsid w:val="00C80002"/>
    <w:rsid w:val="00C81293"/>
    <w:rsid w:val="00C82770"/>
    <w:rsid w:val="00C84BC3"/>
    <w:rsid w:val="00C85ACF"/>
    <w:rsid w:val="00C90366"/>
    <w:rsid w:val="00C918AC"/>
    <w:rsid w:val="00C929E1"/>
    <w:rsid w:val="00C947CB"/>
    <w:rsid w:val="00C95943"/>
    <w:rsid w:val="00C960EC"/>
    <w:rsid w:val="00CA089E"/>
    <w:rsid w:val="00CA129F"/>
    <w:rsid w:val="00CA25E6"/>
    <w:rsid w:val="00CA2CC8"/>
    <w:rsid w:val="00CA431E"/>
    <w:rsid w:val="00CA5367"/>
    <w:rsid w:val="00CA5AA4"/>
    <w:rsid w:val="00CA65BC"/>
    <w:rsid w:val="00CB09B7"/>
    <w:rsid w:val="00CB1498"/>
    <w:rsid w:val="00CB15D2"/>
    <w:rsid w:val="00CB1D6F"/>
    <w:rsid w:val="00CB21C7"/>
    <w:rsid w:val="00CB33E7"/>
    <w:rsid w:val="00CB4EDD"/>
    <w:rsid w:val="00CB6509"/>
    <w:rsid w:val="00CB69D3"/>
    <w:rsid w:val="00CB765B"/>
    <w:rsid w:val="00CB767B"/>
    <w:rsid w:val="00CC106D"/>
    <w:rsid w:val="00CC19FA"/>
    <w:rsid w:val="00CC2F48"/>
    <w:rsid w:val="00CC4BDC"/>
    <w:rsid w:val="00CC554D"/>
    <w:rsid w:val="00CD29AF"/>
    <w:rsid w:val="00CD4336"/>
    <w:rsid w:val="00CD7839"/>
    <w:rsid w:val="00CE09A6"/>
    <w:rsid w:val="00CE32B0"/>
    <w:rsid w:val="00CE6C59"/>
    <w:rsid w:val="00CF14F3"/>
    <w:rsid w:val="00CF1778"/>
    <w:rsid w:val="00CF1A09"/>
    <w:rsid w:val="00CF2758"/>
    <w:rsid w:val="00CF4CA4"/>
    <w:rsid w:val="00CF55D1"/>
    <w:rsid w:val="00D03613"/>
    <w:rsid w:val="00D04186"/>
    <w:rsid w:val="00D055BE"/>
    <w:rsid w:val="00D05C67"/>
    <w:rsid w:val="00D063C4"/>
    <w:rsid w:val="00D0679C"/>
    <w:rsid w:val="00D12A26"/>
    <w:rsid w:val="00D139F8"/>
    <w:rsid w:val="00D14534"/>
    <w:rsid w:val="00D164F3"/>
    <w:rsid w:val="00D16763"/>
    <w:rsid w:val="00D16D9F"/>
    <w:rsid w:val="00D176BA"/>
    <w:rsid w:val="00D21223"/>
    <w:rsid w:val="00D241CC"/>
    <w:rsid w:val="00D24652"/>
    <w:rsid w:val="00D24E90"/>
    <w:rsid w:val="00D26DDB"/>
    <w:rsid w:val="00D271B4"/>
    <w:rsid w:val="00D275FB"/>
    <w:rsid w:val="00D33B3B"/>
    <w:rsid w:val="00D34441"/>
    <w:rsid w:val="00D34C3D"/>
    <w:rsid w:val="00D35612"/>
    <w:rsid w:val="00D410EE"/>
    <w:rsid w:val="00D41A1E"/>
    <w:rsid w:val="00D44A5E"/>
    <w:rsid w:val="00D506DE"/>
    <w:rsid w:val="00D5139D"/>
    <w:rsid w:val="00D51FF7"/>
    <w:rsid w:val="00D52D2C"/>
    <w:rsid w:val="00D5535A"/>
    <w:rsid w:val="00D5565E"/>
    <w:rsid w:val="00D5716B"/>
    <w:rsid w:val="00D60DE0"/>
    <w:rsid w:val="00D62834"/>
    <w:rsid w:val="00D62F53"/>
    <w:rsid w:val="00D64A25"/>
    <w:rsid w:val="00D64C92"/>
    <w:rsid w:val="00D650B5"/>
    <w:rsid w:val="00D650CC"/>
    <w:rsid w:val="00D66FDC"/>
    <w:rsid w:val="00D7073A"/>
    <w:rsid w:val="00D717AC"/>
    <w:rsid w:val="00D7241A"/>
    <w:rsid w:val="00D72942"/>
    <w:rsid w:val="00D76416"/>
    <w:rsid w:val="00D83452"/>
    <w:rsid w:val="00D8692A"/>
    <w:rsid w:val="00D90A2E"/>
    <w:rsid w:val="00D92650"/>
    <w:rsid w:val="00D95391"/>
    <w:rsid w:val="00D955F1"/>
    <w:rsid w:val="00D9618B"/>
    <w:rsid w:val="00D96557"/>
    <w:rsid w:val="00D96E2C"/>
    <w:rsid w:val="00DA0A67"/>
    <w:rsid w:val="00DA3AC2"/>
    <w:rsid w:val="00DA4027"/>
    <w:rsid w:val="00DA663F"/>
    <w:rsid w:val="00DA6E9E"/>
    <w:rsid w:val="00DA7527"/>
    <w:rsid w:val="00DA775D"/>
    <w:rsid w:val="00DB196D"/>
    <w:rsid w:val="00DB1A30"/>
    <w:rsid w:val="00DB20A2"/>
    <w:rsid w:val="00DB248D"/>
    <w:rsid w:val="00DB3283"/>
    <w:rsid w:val="00DB347E"/>
    <w:rsid w:val="00DB7F4E"/>
    <w:rsid w:val="00DC3C0A"/>
    <w:rsid w:val="00DC4AC9"/>
    <w:rsid w:val="00DC6580"/>
    <w:rsid w:val="00DC665F"/>
    <w:rsid w:val="00DC696F"/>
    <w:rsid w:val="00DC7F15"/>
    <w:rsid w:val="00DD06EE"/>
    <w:rsid w:val="00DD2E1D"/>
    <w:rsid w:val="00DD3D82"/>
    <w:rsid w:val="00DD4D5F"/>
    <w:rsid w:val="00DE0F2F"/>
    <w:rsid w:val="00DE1CB7"/>
    <w:rsid w:val="00DE29A6"/>
    <w:rsid w:val="00DE4BCA"/>
    <w:rsid w:val="00DE5066"/>
    <w:rsid w:val="00DE780D"/>
    <w:rsid w:val="00DF2D8D"/>
    <w:rsid w:val="00DF4039"/>
    <w:rsid w:val="00DF68C6"/>
    <w:rsid w:val="00DF743F"/>
    <w:rsid w:val="00E05820"/>
    <w:rsid w:val="00E05C09"/>
    <w:rsid w:val="00E06C7B"/>
    <w:rsid w:val="00E06E3F"/>
    <w:rsid w:val="00E12693"/>
    <w:rsid w:val="00E16842"/>
    <w:rsid w:val="00E16844"/>
    <w:rsid w:val="00E171C3"/>
    <w:rsid w:val="00E202BC"/>
    <w:rsid w:val="00E24782"/>
    <w:rsid w:val="00E25B7A"/>
    <w:rsid w:val="00E27C1D"/>
    <w:rsid w:val="00E3213B"/>
    <w:rsid w:val="00E32179"/>
    <w:rsid w:val="00E32514"/>
    <w:rsid w:val="00E325C8"/>
    <w:rsid w:val="00E334DB"/>
    <w:rsid w:val="00E3352D"/>
    <w:rsid w:val="00E33E24"/>
    <w:rsid w:val="00E37332"/>
    <w:rsid w:val="00E377CA"/>
    <w:rsid w:val="00E400D7"/>
    <w:rsid w:val="00E40763"/>
    <w:rsid w:val="00E43CEF"/>
    <w:rsid w:val="00E4476F"/>
    <w:rsid w:val="00E448E5"/>
    <w:rsid w:val="00E46BE9"/>
    <w:rsid w:val="00E471CF"/>
    <w:rsid w:val="00E50161"/>
    <w:rsid w:val="00E50E59"/>
    <w:rsid w:val="00E53EE4"/>
    <w:rsid w:val="00E54FC8"/>
    <w:rsid w:val="00E56A89"/>
    <w:rsid w:val="00E56DE4"/>
    <w:rsid w:val="00E57623"/>
    <w:rsid w:val="00E60093"/>
    <w:rsid w:val="00E60C20"/>
    <w:rsid w:val="00E61659"/>
    <w:rsid w:val="00E6290E"/>
    <w:rsid w:val="00E63471"/>
    <w:rsid w:val="00E659F9"/>
    <w:rsid w:val="00E65EE1"/>
    <w:rsid w:val="00E66C0C"/>
    <w:rsid w:val="00E66FF8"/>
    <w:rsid w:val="00E73325"/>
    <w:rsid w:val="00E7393E"/>
    <w:rsid w:val="00E76ED5"/>
    <w:rsid w:val="00E77503"/>
    <w:rsid w:val="00E80FFD"/>
    <w:rsid w:val="00E8264F"/>
    <w:rsid w:val="00E82F12"/>
    <w:rsid w:val="00E87BDE"/>
    <w:rsid w:val="00E87F4E"/>
    <w:rsid w:val="00E9023F"/>
    <w:rsid w:val="00E90CDD"/>
    <w:rsid w:val="00E91028"/>
    <w:rsid w:val="00E91F42"/>
    <w:rsid w:val="00E94ADE"/>
    <w:rsid w:val="00E94D89"/>
    <w:rsid w:val="00E9693E"/>
    <w:rsid w:val="00E9715C"/>
    <w:rsid w:val="00E97A3A"/>
    <w:rsid w:val="00E97A43"/>
    <w:rsid w:val="00EA0752"/>
    <w:rsid w:val="00EA377D"/>
    <w:rsid w:val="00EA3D79"/>
    <w:rsid w:val="00EA56EB"/>
    <w:rsid w:val="00EA705C"/>
    <w:rsid w:val="00EB1B4C"/>
    <w:rsid w:val="00EB300F"/>
    <w:rsid w:val="00EB461C"/>
    <w:rsid w:val="00EB5AD3"/>
    <w:rsid w:val="00EC5291"/>
    <w:rsid w:val="00EC5A7B"/>
    <w:rsid w:val="00EC6AFF"/>
    <w:rsid w:val="00EC7051"/>
    <w:rsid w:val="00ED1DB5"/>
    <w:rsid w:val="00ED1FE4"/>
    <w:rsid w:val="00ED290C"/>
    <w:rsid w:val="00ED2E15"/>
    <w:rsid w:val="00ED3DD2"/>
    <w:rsid w:val="00ED525C"/>
    <w:rsid w:val="00EE1438"/>
    <w:rsid w:val="00EE1CE8"/>
    <w:rsid w:val="00EE2A3C"/>
    <w:rsid w:val="00EE412D"/>
    <w:rsid w:val="00EE76EE"/>
    <w:rsid w:val="00EF0EEE"/>
    <w:rsid w:val="00EF44A5"/>
    <w:rsid w:val="00EF553E"/>
    <w:rsid w:val="00EF6A1E"/>
    <w:rsid w:val="00EF747B"/>
    <w:rsid w:val="00EF7D35"/>
    <w:rsid w:val="00F0372D"/>
    <w:rsid w:val="00F03F58"/>
    <w:rsid w:val="00F10A86"/>
    <w:rsid w:val="00F1122A"/>
    <w:rsid w:val="00F11C9D"/>
    <w:rsid w:val="00F11E98"/>
    <w:rsid w:val="00F131A9"/>
    <w:rsid w:val="00F13452"/>
    <w:rsid w:val="00F13BEA"/>
    <w:rsid w:val="00F13FCA"/>
    <w:rsid w:val="00F14CEA"/>
    <w:rsid w:val="00F15DE7"/>
    <w:rsid w:val="00F2075F"/>
    <w:rsid w:val="00F223A7"/>
    <w:rsid w:val="00F25AEC"/>
    <w:rsid w:val="00F26052"/>
    <w:rsid w:val="00F3044C"/>
    <w:rsid w:val="00F30722"/>
    <w:rsid w:val="00F320B3"/>
    <w:rsid w:val="00F324E5"/>
    <w:rsid w:val="00F32C83"/>
    <w:rsid w:val="00F354F0"/>
    <w:rsid w:val="00F35BE0"/>
    <w:rsid w:val="00F36BF5"/>
    <w:rsid w:val="00F401DA"/>
    <w:rsid w:val="00F40439"/>
    <w:rsid w:val="00F42D30"/>
    <w:rsid w:val="00F43D36"/>
    <w:rsid w:val="00F44F9B"/>
    <w:rsid w:val="00F45919"/>
    <w:rsid w:val="00F461B8"/>
    <w:rsid w:val="00F51D67"/>
    <w:rsid w:val="00F53A7C"/>
    <w:rsid w:val="00F54BAB"/>
    <w:rsid w:val="00F55D3F"/>
    <w:rsid w:val="00F5648B"/>
    <w:rsid w:val="00F567F6"/>
    <w:rsid w:val="00F60182"/>
    <w:rsid w:val="00F712D0"/>
    <w:rsid w:val="00F719EE"/>
    <w:rsid w:val="00F725E4"/>
    <w:rsid w:val="00F745A4"/>
    <w:rsid w:val="00F77C7D"/>
    <w:rsid w:val="00F77E81"/>
    <w:rsid w:val="00F8019F"/>
    <w:rsid w:val="00F808BD"/>
    <w:rsid w:val="00F81F55"/>
    <w:rsid w:val="00F82878"/>
    <w:rsid w:val="00F83CCB"/>
    <w:rsid w:val="00F852DB"/>
    <w:rsid w:val="00F85CB9"/>
    <w:rsid w:val="00F8629F"/>
    <w:rsid w:val="00F86481"/>
    <w:rsid w:val="00F86523"/>
    <w:rsid w:val="00F87386"/>
    <w:rsid w:val="00F87C40"/>
    <w:rsid w:val="00F9275F"/>
    <w:rsid w:val="00F94B0E"/>
    <w:rsid w:val="00F94CBC"/>
    <w:rsid w:val="00F963A3"/>
    <w:rsid w:val="00FA0A51"/>
    <w:rsid w:val="00FA1F31"/>
    <w:rsid w:val="00FA2AA8"/>
    <w:rsid w:val="00FA5DF6"/>
    <w:rsid w:val="00FA667F"/>
    <w:rsid w:val="00FB0B46"/>
    <w:rsid w:val="00FB369E"/>
    <w:rsid w:val="00FB557E"/>
    <w:rsid w:val="00FB7935"/>
    <w:rsid w:val="00FC1555"/>
    <w:rsid w:val="00FC1DA1"/>
    <w:rsid w:val="00FC2CF7"/>
    <w:rsid w:val="00FC2ECC"/>
    <w:rsid w:val="00FC3415"/>
    <w:rsid w:val="00FC442E"/>
    <w:rsid w:val="00FC7256"/>
    <w:rsid w:val="00FD32A9"/>
    <w:rsid w:val="00FD3508"/>
    <w:rsid w:val="00FD5829"/>
    <w:rsid w:val="00FD59CC"/>
    <w:rsid w:val="00FE0271"/>
    <w:rsid w:val="00FE4CDB"/>
    <w:rsid w:val="00FF13C8"/>
    <w:rsid w:val="00FF18DF"/>
    <w:rsid w:val="00FF2AA7"/>
    <w:rsid w:val="00FF62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white,#ffc,#ccecff,#00aeef,#a776d8,#e6e6e6"/>
    </o:shapedefaults>
    <o:shapelayout v:ext="edit">
      <o:idmap v:ext="edit" data="2"/>
    </o:shapelayout>
  </w:shapeDefaults>
  <w:decimalSymbol w:val="."/>
  <w:listSeparator w:val=","/>
  <w14:docId w14:val="64BA43BE"/>
  <w15:docId w15:val="{719567FF-3ADB-4994-8C18-DD8C8486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786A"/>
    <w:rPr>
      <w:sz w:val="24"/>
      <w:szCs w:val="24"/>
    </w:rPr>
  </w:style>
  <w:style w:type="paragraph" w:styleId="Heading1">
    <w:name w:val="heading 1"/>
    <w:basedOn w:val="Normal"/>
    <w:next w:val="Normal"/>
    <w:link w:val="Heading1Char"/>
    <w:qFormat/>
    <w:rsid w:val="00F40439"/>
    <w:pPr>
      <w:spacing w:after="240"/>
      <w:outlineLvl w:val="0"/>
    </w:pPr>
    <w:rPr>
      <w:rFonts w:ascii="Arial Black" w:hAnsi="Arial Black"/>
      <w:b/>
      <w:bCs/>
      <w:color w:val="7333B3"/>
      <w:sz w:val="52"/>
      <w:szCs w:val="52"/>
      <w:lang w:val="en-GB"/>
    </w:rPr>
  </w:style>
  <w:style w:type="paragraph" w:styleId="Heading2">
    <w:name w:val="heading 2"/>
    <w:basedOn w:val="Normal"/>
    <w:next w:val="Normal"/>
    <w:link w:val="Heading2Char"/>
    <w:qFormat/>
    <w:rsid w:val="00AF0377"/>
    <w:pPr>
      <w:keepNext/>
      <w:shd w:val="clear" w:color="auto" w:fill="E8E8E8"/>
      <w:spacing w:before="480" w:after="360"/>
      <w:outlineLvl w:val="1"/>
    </w:pPr>
    <w:rPr>
      <w:rFonts w:ascii="Arial Black" w:hAnsi="Arial Black" w:cs="Arial"/>
      <w:b/>
      <w:bCs/>
      <w:color w:val="7333B3"/>
      <w:sz w:val="22"/>
      <w:szCs w:val="22"/>
      <w:lang w:val="en-GB"/>
    </w:rPr>
  </w:style>
  <w:style w:type="paragraph" w:styleId="Heading3">
    <w:name w:val="heading 3"/>
    <w:basedOn w:val="Normal"/>
    <w:next w:val="Normal"/>
    <w:link w:val="Heading3Char1"/>
    <w:qFormat/>
    <w:rsid w:val="0069108C"/>
    <w:pPr>
      <w:keepNext/>
      <w:spacing w:before="240"/>
      <w:outlineLvl w:val="2"/>
    </w:pPr>
    <w:rPr>
      <w:rFonts w:ascii="Arial Black" w:eastAsia="Times New Roman" w:hAnsi="Arial Black"/>
      <w:b/>
      <w:bCs/>
      <w:color w:val="A776D8"/>
      <w:sz w:val="20"/>
      <w:szCs w:val="20"/>
      <w:lang w:val="en-GB"/>
    </w:rPr>
  </w:style>
  <w:style w:type="paragraph" w:styleId="Heading4">
    <w:name w:val="heading 4"/>
    <w:basedOn w:val="Heading40"/>
    <w:next w:val="Normal"/>
    <w:link w:val="Heading4Char"/>
    <w:qFormat/>
    <w:rsid w:val="005F786A"/>
    <w:pPr>
      <w:pBdr>
        <w:bottom w:val="dotted" w:sz="4" w:space="1" w:color="808080" w:themeColor="background1" w:themeShade="80"/>
      </w:pBdr>
      <w:spacing w:before="240" w:after="0"/>
      <w:outlineLvl w:val="3"/>
    </w:pPr>
    <w:rPr>
      <w:color w:val="808080" w:themeColor="background1" w:themeShade="80"/>
      <w:lang w:val="en-GB"/>
    </w:rPr>
  </w:style>
  <w:style w:type="paragraph" w:styleId="Heading5">
    <w:name w:val="heading 5"/>
    <w:basedOn w:val="BodyText"/>
    <w:next w:val="Normal"/>
    <w:link w:val="Heading5Char"/>
    <w:qFormat/>
    <w:rsid w:val="008B628B"/>
    <w:pPr>
      <w:outlineLvl w:val="4"/>
    </w:pPr>
    <w:rPr>
      <w:b/>
      <w:bCs/>
      <w:smallCaps/>
    </w:rPr>
  </w:style>
  <w:style w:type="paragraph" w:styleId="Heading9">
    <w:name w:val="heading 9"/>
    <w:basedOn w:val="Normal"/>
    <w:next w:val="Normal"/>
    <w:link w:val="Heading9Char"/>
    <w:qFormat/>
    <w:rsid w:val="00095C5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40439"/>
    <w:rPr>
      <w:rFonts w:ascii="Arial Black" w:hAnsi="Arial Black"/>
      <w:b/>
      <w:bCs/>
      <w:color w:val="7333B3"/>
      <w:sz w:val="52"/>
      <w:szCs w:val="52"/>
      <w:lang w:val="en-GB"/>
    </w:rPr>
  </w:style>
  <w:style w:type="character" w:customStyle="1" w:styleId="Heading2Char">
    <w:name w:val="Heading 2 Char"/>
    <w:link w:val="Heading2"/>
    <w:rsid w:val="00AF0377"/>
    <w:rPr>
      <w:rFonts w:ascii="Arial Black" w:hAnsi="Arial Black" w:cs="Arial"/>
      <w:b/>
      <w:bCs/>
      <w:color w:val="7333B3"/>
      <w:sz w:val="22"/>
      <w:szCs w:val="22"/>
      <w:shd w:val="clear" w:color="auto" w:fill="E8E8E8"/>
      <w:lang w:val="en-GB"/>
    </w:rPr>
  </w:style>
  <w:style w:type="character" w:customStyle="1" w:styleId="Heading3Char1">
    <w:name w:val="Heading 3 Char1"/>
    <w:link w:val="Heading3"/>
    <w:rsid w:val="0069108C"/>
    <w:rPr>
      <w:rFonts w:ascii="Arial Black" w:eastAsia="Times New Roman" w:hAnsi="Arial Black"/>
      <w:b/>
      <w:bCs/>
      <w:color w:val="A776D8"/>
      <w:lang w:val="en-GB"/>
    </w:rPr>
  </w:style>
  <w:style w:type="paragraph" w:customStyle="1" w:styleId="Heading40">
    <w:name w:val="Heading4"/>
    <w:basedOn w:val="Normal"/>
    <w:link w:val="Heading4Char0"/>
    <w:rsid w:val="005B444A"/>
    <w:pPr>
      <w:pBdr>
        <w:bottom w:val="dotted" w:sz="4" w:space="1" w:color="C6A5E6"/>
      </w:pBdr>
      <w:spacing w:after="120"/>
    </w:pPr>
    <w:rPr>
      <w:rFonts w:ascii="Calibri" w:eastAsia="Cambria" w:hAnsi="Calibri"/>
      <w:b/>
      <w:bCs/>
      <w:color w:val="A776D8"/>
      <w:sz w:val="22"/>
      <w:szCs w:val="22"/>
      <w:lang w:eastAsia="en-US"/>
    </w:rPr>
  </w:style>
  <w:style w:type="character" w:customStyle="1" w:styleId="Heading4Char0">
    <w:name w:val="Heading4 Char"/>
    <w:link w:val="Heading40"/>
    <w:rsid w:val="00F1690C"/>
    <w:rPr>
      <w:rFonts w:ascii="Calibri" w:eastAsia="Cambria" w:hAnsi="Calibri"/>
      <w:b/>
      <w:bCs/>
      <w:color w:val="A776D8"/>
      <w:sz w:val="22"/>
      <w:szCs w:val="22"/>
      <w:lang w:val="en-US" w:eastAsia="en-US" w:bidi="ar-SA"/>
    </w:rPr>
  </w:style>
  <w:style w:type="character" w:customStyle="1" w:styleId="Heading4Char">
    <w:name w:val="Heading 4 Char"/>
    <w:basedOn w:val="DefaultParagraphFont"/>
    <w:link w:val="Heading4"/>
    <w:rsid w:val="005F786A"/>
    <w:rPr>
      <w:rFonts w:ascii="Calibri" w:eastAsia="Cambria" w:hAnsi="Calibri"/>
      <w:b/>
      <w:bCs/>
      <w:color w:val="808080" w:themeColor="background1" w:themeShade="80"/>
      <w:sz w:val="22"/>
      <w:szCs w:val="22"/>
      <w:lang w:val="en-GB" w:eastAsia="en-US"/>
    </w:rPr>
  </w:style>
  <w:style w:type="character" w:customStyle="1" w:styleId="Heading5Char">
    <w:name w:val="Heading 5 Char"/>
    <w:link w:val="Heading5"/>
    <w:rsid w:val="008B628B"/>
    <w:rPr>
      <w:rFonts w:asciiTheme="minorHAnsi" w:hAnsiTheme="minorHAnsi" w:cs="Arial"/>
      <w:b/>
      <w:bCs/>
      <w:smallCaps/>
      <w:szCs w:val="22"/>
      <w:lang w:val="en-GB"/>
    </w:rPr>
  </w:style>
  <w:style w:type="character" w:customStyle="1" w:styleId="Heading9Char">
    <w:name w:val="Heading 9 Char"/>
    <w:basedOn w:val="DefaultParagraphFont"/>
    <w:link w:val="Heading9"/>
    <w:rsid w:val="00124A90"/>
    <w:rPr>
      <w:rFonts w:ascii="Arial" w:hAnsi="Arial" w:cs="Arial"/>
      <w:sz w:val="22"/>
      <w:szCs w:val="22"/>
    </w:rPr>
  </w:style>
  <w:style w:type="character" w:customStyle="1" w:styleId="Heading3Char">
    <w:name w:val="Heading 3 Char"/>
    <w:uiPriority w:val="9"/>
    <w:rsid w:val="00EF7D35"/>
    <w:rPr>
      <w:rFonts w:ascii="Calibri" w:hAnsi="Calibri" w:cs="Arial"/>
      <w:b/>
      <w:bCs/>
      <w:iCs/>
      <w:color w:val="A776D8"/>
      <w:sz w:val="28"/>
      <w:szCs w:val="24"/>
      <w:lang w:val="en-US" w:eastAsia="zh-CN"/>
    </w:rPr>
  </w:style>
  <w:style w:type="table" w:styleId="TableGrid">
    <w:name w:val="Table Grid"/>
    <w:basedOn w:val="TableNormal"/>
    <w:rsid w:val="0097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A2616"/>
  </w:style>
  <w:style w:type="paragraph" w:styleId="CommentText">
    <w:name w:val="annotation text"/>
    <w:basedOn w:val="Normal"/>
    <w:link w:val="CommentTextChar"/>
    <w:semiHidden/>
    <w:rsid w:val="00320329"/>
    <w:rPr>
      <w:rFonts w:ascii="Calibri" w:hAnsi="Calibri"/>
      <w:sz w:val="20"/>
      <w:szCs w:val="20"/>
    </w:rPr>
  </w:style>
  <w:style w:type="character" w:customStyle="1" w:styleId="CommentTextChar">
    <w:name w:val="Comment Text Char"/>
    <w:link w:val="CommentText"/>
    <w:rsid w:val="00320329"/>
    <w:rPr>
      <w:rFonts w:ascii="Calibri" w:eastAsia="SimSun" w:hAnsi="Calibri"/>
      <w:lang w:val="en-US" w:eastAsia="zh-CN" w:bidi="ar-SA"/>
    </w:rPr>
  </w:style>
  <w:style w:type="character" w:styleId="CommentReference">
    <w:name w:val="annotation reference"/>
    <w:semiHidden/>
    <w:rsid w:val="00320329"/>
    <w:rPr>
      <w:sz w:val="16"/>
      <w:szCs w:val="16"/>
    </w:rPr>
  </w:style>
  <w:style w:type="paragraph" w:styleId="BalloonText">
    <w:name w:val="Balloon Text"/>
    <w:basedOn w:val="Normal"/>
    <w:link w:val="BalloonTextChar"/>
    <w:rsid w:val="009F3BDB"/>
    <w:rPr>
      <w:rFonts w:ascii="Tahoma" w:hAnsi="Tahoma" w:cs="Tahoma"/>
      <w:sz w:val="16"/>
      <w:szCs w:val="16"/>
    </w:rPr>
  </w:style>
  <w:style w:type="character" w:customStyle="1" w:styleId="BalloonTextChar">
    <w:name w:val="Balloon Text Char"/>
    <w:basedOn w:val="DefaultParagraphFont"/>
    <w:link w:val="BalloonText"/>
    <w:rsid w:val="009F3BDB"/>
    <w:rPr>
      <w:rFonts w:ascii="Tahoma" w:hAnsi="Tahoma" w:cs="Tahoma"/>
      <w:sz w:val="16"/>
      <w:szCs w:val="16"/>
    </w:rPr>
  </w:style>
  <w:style w:type="paragraph" w:customStyle="1" w:styleId="Paragraph">
    <w:name w:val="Paragraph"/>
    <w:basedOn w:val="Normal"/>
    <w:link w:val="ParagraphChar"/>
    <w:rsid w:val="00E62C80"/>
    <w:pPr>
      <w:spacing w:after="240"/>
    </w:pPr>
    <w:rPr>
      <w:rFonts w:ascii="Calibri" w:hAnsi="Calibri"/>
      <w:sz w:val="22"/>
      <w:szCs w:val="22"/>
    </w:rPr>
  </w:style>
  <w:style w:type="character" w:customStyle="1" w:styleId="ParagraphChar">
    <w:name w:val="Paragraph Char"/>
    <w:link w:val="Paragraph"/>
    <w:rsid w:val="00E62C80"/>
    <w:rPr>
      <w:rFonts w:ascii="Calibri" w:eastAsia="SimSun" w:hAnsi="Calibri"/>
      <w:sz w:val="22"/>
      <w:szCs w:val="22"/>
      <w:lang w:val="en-US" w:eastAsia="zh-CN" w:bidi="ar-SA"/>
    </w:rPr>
  </w:style>
  <w:style w:type="paragraph" w:styleId="ListBullet">
    <w:name w:val="List Bullet"/>
    <w:basedOn w:val="Normal"/>
    <w:rsid w:val="00E62C80"/>
    <w:pPr>
      <w:tabs>
        <w:tab w:val="num" w:pos="360"/>
      </w:tabs>
      <w:spacing w:before="40"/>
      <w:ind w:left="360" w:hanging="360"/>
    </w:pPr>
    <w:rPr>
      <w:rFonts w:ascii="Calibri" w:hAnsi="Calibri"/>
      <w:sz w:val="22"/>
      <w:szCs w:val="22"/>
      <w:lang w:val="en-GB"/>
    </w:rPr>
  </w:style>
  <w:style w:type="paragraph" w:styleId="NormalWeb">
    <w:name w:val="Normal (Web)"/>
    <w:basedOn w:val="Normal"/>
    <w:link w:val="NormalWebChar"/>
    <w:rsid w:val="00E62C80"/>
    <w:pPr>
      <w:spacing w:before="180" w:after="180" w:line="240" w:lineRule="atLeast"/>
    </w:pPr>
    <w:rPr>
      <w:sz w:val="17"/>
      <w:szCs w:val="17"/>
    </w:rPr>
  </w:style>
  <w:style w:type="character" w:customStyle="1" w:styleId="NormalWebChar">
    <w:name w:val="Normal (Web) Char"/>
    <w:link w:val="NormalWeb"/>
    <w:uiPriority w:val="99"/>
    <w:rsid w:val="00406C28"/>
    <w:rPr>
      <w:rFonts w:eastAsia="SimSun"/>
      <w:sz w:val="17"/>
      <w:szCs w:val="17"/>
      <w:lang w:val="en-US" w:eastAsia="zh-CN" w:bidi="ar-SA"/>
    </w:rPr>
  </w:style>
  <w:style w:type="paragraph" w:customStyle="1" w:styleId="WHO">
    <w:name w:val="WHO"/>
    <w:basedOn w:val="Normal"/>
    <w:rsid w:val="00A000D1"/>
    <w:rPr>
      <w:rFonts w:eastAsia="Times New Roman"/>
      <w:lang w:val="en-GB"/>
    </w:rPr>
  </w:style>
  <w:style w:type="paragraph" w:styleId="FootnoteText">
    <w:name w:val="footnote text"/>
    <w:basedOn w:val="Normal"/>
    <w:link w:val="FootnoteTextChar"/>
    <w:semiHidden/>
    <w:rsid w:val="006674DC"/>
    <w:rPr>
      <w:rFonts w:ascii="Cambria" w:eastAsia="Cambria" w:hAnsi="Cambria"/>
      <w:sz w:val="20"/>
      <w:szCs w:val="20"/>
      <w:lang w:eastAsia="en-US"/>
    </w:rPr>
  </w:style>
  <w:style w:type="character" w:customStyle="1" w:styleId="FootnoteTextChar">
    <w:name w:val="Footnote Text Char"/>
    <w:link w:val="FootnoteText"/>
    <w:uiPriority w:val="99"/>
    <w:semiHidden/>
    <w:rsid w:val="00200CFD"/>
    <w:rPr>
      <w:rFonts w:ascii="Cambria" w:eastAsia="Cambria" w:hAnsi="Cambria"/>
      <w:lang w:eastAsia="en-US"/>
    </w:rPr>
  </w:style>
  <w:style w:type="character" w:styleId="FootnoteReference">
    <w:name w:val="footnote reference"/>
    <w:semiHidden/>
    <w:rsid w:val="006674DC"/>
    <w:rPr>
      <w:vertAlign w:val="superscript"/>
    </w:rPr>
  </w:style>
  <w:style w:type="paragraph" w:customStyle="1" w:styleId="BulletedList">
    <w:name w:val="BulletedList"/>
    <w:basedOn w:val="NormalWeb"/>
    <w:link w:val="BulletedListChar"/>
    <w:rsid w:val="00302ABE"/>
    <w:pPr>
      <w:numPr>
        <w:numId w:val="3"/>
      </w:numPr>
      <w:tabs>
        <w:tab w:val="clear" w:pos="360"/>
        <w:tab w:val="num" w:pos="567"/>
      </w:tabs>
      <w:spacing w:before="120" w:after="120"/>
      <w:ind w:left="568" w:hanging="284"/>
    </w:pPr>
    <w:rPr>
      <w:rFonts w:asciiTheme="minorHAnsi" w:hAnsiTheme="minorHAnsi" w:cstheme="minorHAnsi"/>
      <w:sz w:val="20"/>
      <w:szCs w:val="22"/>
      <w:lang w:val="en-GB"/>
    </w:rPr>
  </w:style>
  <w:style w:type="character" w:customStyle="1" w:styleId="BulletedListChar">
    <w:name w:val="BulletedList Char"/>
    <w:link w:val="BulletedList"/>
    <w:rsid w:val="00302ABE"/>
    <w:rPr>
      <w:rFonts w:asciiTheme="minorHAnsi" w:hAnsiTheme="minorHAnsi" w:cstheme="minorHAnsi"/>
      <w:szCs w:val="22"/>
      <w:lang w:val="en-GB"/>
    </w:rPr>
  </w:style>
  <w:style w:type="table" w:styleId="TableList8">
    <w:name w:val="Table List 8"/>
    <w:basedOn w:val="TableNormal"/>
    <w:rsid w:val="00121D67"/>
    <w:rPr>
      <w:rFonts w:ascii="Calibri" w:hAnsi="Calibri"/>
    </w:rPr>
    <w:tblPr>
      <w:tblStyleRowBandSize w:val="1"/>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Pr>
    <w:tblStylePr w:type="firstRow">
      <w:rPr>
        <w:rFonts w:ascii="Gulim" w:hAnsi="Gulim"/>
        <w:b/>
        <w:bCs/>
        <w:i w:val="0"/>
        <w:iCs/>
      </w:rPr>
      <w:tblPr/>
      <w:tcPr>
        <w:tcBorders>
          <w:top w:val="single" w:sz="4" w:space="0" w:color="99CCFF"/>
          <w:left w:val="single" w:sz="4" w:space="0" w:color="99CCFF"/>
          <w:bottom w:val="single" w:sz="4" w:space="0" w:color="99CCFF"/>
          <w:right w:val="single" w:sz="4" w:space="0" w:color="99CCFF"/>
          <w:insideH w:val="single" w:sz="4" w:space="0" w:color="99CCFF"/>
          <w:insideV w:val="single" w:sz="4" w:space="0" w:color="99CCFF"/>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E1F4FF"/>
      </w:tcPr>
    </w:tblStylePr>
    <w:tblStylePr w:type="band2Horz">
      <w:tblPr/>
      <w:tcPr>
        <w:shd w:val="clear" w:color="auto" w:fill="FFFFFF"/>
      </w:tcPr>
    </w:tblStylePr>
  </w:style>
  <w:style w:type="character" w:styleId="Emphasis">
    <w:name w:val="Emphasis"/>
    <w:uiPriority w:val="20"/>
    <w:qFormat/>
    <w:rsid w:val="001875EA"/>
    <w:rPr>
      <w:i/>
      <w:iCs/>
    </w:rPr>
  </w:style>
  <w:style w:type="character" w:styleId="Hyperlink">
    <w:name w:val="Hyperlink"/>
    <w:uiPriority w:val="99"/>
    <w:rsid w:val="001875EA"/>
    <w:rPr>
      <w:color w:val="0000FF"/>
      <w:u w:val="single"/>
    </w:rPr>
  </w:style>
  <w:style w:type="character" w:customStyle="1" w:styleId="oneill">
    <w:name w:val="oneill"/>
    <w:semiHidden/>
    <w:rsid w:val="001955D4"/>
    <w:rPr>
      <w:rFonts w:ascii="Arial" w:hAnsi="Arial" w:cs="Arial"/>
      <w:color w:val="auto"/>
      <w:sz w:val="20"/>
      <w:szCs w:val="20"/>
    </w:rPr>
  </w:style>
  <w:style w:type="paragraph" w:styleId="BodyText">
    <w:name w:val="Body Text"/>
    <w:basedOn w:val="Normal"/>
    <w:link w:val="BodyTextChar"/>
    <w:rsid w:val="00F40439"/>
    <w:pPr>
      <w:spacing w:before="240"/>
      <w:jc w:val="both"/>
    </w:pPr>
    <w:rPr>
      <w:rFonts w:asciiTheme="minorHAnsi" w:hAnsiTheme="minorHAnsi" w:cs="Arial"/>
      <w:sz w:val="20"/>
      <w:szCs w:val="22"/>
      <w:lang w:val="en-GB"/>
    </w:rPr>
  </w:style>
  <w:style w:type="character" w:customStyle="1" w:styleId="BodyTextChar">
    <w:name w:val="Body Text Char"/>
    <w:link w:val="BodyText"/>
    <w:rsid w:val="00F40439"/>
    <w:rPr>
      <w:rFonts w:asciiTheme="minorHAnsi" w:hAnsiTheme="minorHAnsi" w:cs="Arial"/>
      <w:szCs w:val="22"/>
      <w:lang w:val="en-GB"/>
    </w:rPr>
  </w:style>
  <w:style w:type="paragraph" w:styleId="CommentSubject">
    <w:name w:val="annotation subject"/>
    <w:basedOn w:val="CommentText"/>
    <w:next w:val="CommentText"/>
    <w:link w:val="CommentSubjectChar"/>
    <w:rsid w:val="00FB7A17"/>
    <w:rPr>
      <w:rFonts w:ascii="Cambria" w:eastAsia="Cambria" w:hAnsi="Cambria"/>
      <w:b/>
      <w:bCs/>
    </w:rPr>
  </w:style>
  <w:style w:type="character" w:customStyle="1" w:styleId="CommentSubjectChar">
    <w:name w:val="Comment Subject Char"/>
    <w:basedOn w:val="CommentTextChar"/>
    <w:link w:val="CommentSubject"/>
    <w:rsid w:val="00124A90"/>
    <w:rPr>
      <w:rFonts w:ascii="Cambria" w:eastAsia="Cambria" w:hAnsi="Cambria"/>
      <w:b/>
      <w:bCs/>
      <w:lang w:val="en-US" w:eastAsia="zh-CN" w:bidi="ar-SA"/>
    </w:rPr>
  </w:style>
  <w:style w:type="paragraph" w:styleId="ListParagraph">
    <w:name w:val="List Paragraph"/>
    <w:basedOn w:val="Normal"/>
    <w:uiPriority w:val="34"/>
    <w:qFormat/>
    <w:rsid w:val="00FB7A17"/>
    <w:pPr>
      <w:ind w:left="720"/>
    </w:pPr>
    <w:rPr>
      <w:rFonts w:ascii="Cambria" w:eastAsia="Cambria" w:hAnsi="Cambria"/>
      <w:lang w:eastAsia="en-US"/>
    </w:rPr>
  </w:style>
  <w:style w:type="paragraph" w:customStyle="1" w:styleId="NumberedList0">
    <w:name w:val="NumberedList"/>
    <w:basedOn w:val="Paragraph"/>
    <w:rsid w:val="00D35D1D"/>
    <w:pPr>
      <w:tabs>
        <w:tab w:val="num" w:pos="360"/>
      </w:tabs>
      <w:ind w:left="360" w:hanging="360"/>
    </w:pPr>
    <w:rPr>
      <w:rFonts w:ascii="Cambria" w:hAnsi="Cambria"/>
    </w:rPr>
  </w:style>
  <w:style w:type="paragraph" w:customStyle="1" w:styleId="RecommendedIndicators">
    <w:name w:val="RecommendedIndicators"/>
    <w:basedOn w:val="Heading40"/>
    <w:rsid w:val="005B444A"/>
    <w:pPr>
      <w:pBdr>
        <w:bottom w:val="none" w:sz="0" w:space="0" w:color="auto"/>
      </w:pBdr>
    </w:pPr>
    <w:rPr>
      <w:color w:val="808080"/>
    </w:rPr>
  </w:style>
  <w:style w:type="character" w:styleId="Strong">
    <w:name w:val="Strong"/>
    <w:qFormat/>
    <w:rsid w:val="003A78C7"/>
    <w:rPr>
      <w:b/>
      <w:bCs/>
    </w:rPr>
  </w:style>
  <w:style w:type="paragraph" w:styleId="DocumentMap">
    <w:name w:val="Document Map"/>
    <w:basedOn w:val="Normal"/>
    <w:link w:val="DocumentMapChar"/>
    <w:semiHidden/>
    <w:rsid w:val="00B503C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24A90"/>
    <w:rPr>
      <w:rFonts w:ascii="Tahoma" w:hAnsi="Tahoma" w:cs="Tahoma"/>
      <w:shd w:val="clear" w:color="auto" w:fill="000080"/>
    </w:rPr>
  </w:style>
  <w:style w:type="paragraph" w:styleId="TOC1">
    <w:name w:val="toc 1"/>
    <w:basedOn w:val="Heading1"/>
    <w:next w:val="Normal"/>
    <w:autoRedefine/>
    <w:uiPriority w:val="39"/>
    <w:rsid w:val="000A551E"/>
    <w:pPr>
      <w:tabs>
        <w:tab w:val="right" w:leader="dot" w:pos="9629"/>
      </w:tabs>
      <w:spacing w:beforeLines="60" w:before="144" w:after="60"/>
    </w:pPr>
    <w:rPr>
      <w:noProof/>
      <w:color w:val="000000"/>
      <w:sz w:val="20"/>
      <w:szCs w:val="20"/>
      <w:lang w:val="fr-FR"/>
    </w:rPr>
  </w:style>
  <w:style w:type="paragraph" w:styleId="TOC2">
    <w:name w:val="toc 2"/>
    <w:basedOn w:val="Normal"/>
    <w:next w:val="Normal"/>
    <w:autoRedefine/>
    <w:uiPriority w:val="39"/>
    <w:rsid w:val="00BD3564"/>
    <w:pPr>
      <w:ind w:left="240"/>
    </w:pPr>
    <w:rPr>
      <w:rFonts w:ascii="Calibri" w:hAnsi="Calibri"/>
      <w:sz w:val="22"/>
    </w:rPr>
  </w:style>
  <w:style w:type="paragraph" w:customStyle="1" w:styleId="Default">
    <w:name w:val="Default"/>
    <w:rsid w:val="000C7F20"/>
    <w:pPr>
      <w:autoSpaceDE w:val="0"/>
      <w:autoSpaceDN w:val="0"/>
      <w:adjustRightInd w:val="0"/>
    </w:pPr>
    <w:rPr>
      <w:rFonts w:ascii="Arial" w:hAnsi="Arial" w:cs="Arial"/>
      <w:color w:val="000000"/>
      <w:sz w:val="24"/>
      <w:szCs w:val="24"/>
    </w:rPr>
  </w:style>
  <w:style w:type="paragraph" w:customStyle="1" w:styleId="Headingtextbox">
    <w:name w:val="Heading text box"/>
    <w:basedOn w:val="Normal"/>
    <w:qFormat/>
    <w:rsid w:val="000A5B92"/>
    <w:pPr>
      <w:spacing w:before="120" w:after="120"/>
      <w:jc w:val="center"/>
    </w:pPr>
    <w:rPr>
      <w:rFonts w:asciiTheme="minorHAnsi" w:hAnsiTheme="minorHAnsi" w:cstheme="minorHAnsi"/>
      <w:b/>
      <w:bCs/>
      <w:smallCaps/>
      <w:color w:val="7333B3"/>
    </w:rPr>
  </w:style>
  <w:style w:type="paragraph" w:customStyle="1" w:styleId="Headingtable">
    <w:name w:val="Heading table"/>
    <w:basedOn w:val="Heading-Figuretabletitle"/>
    <w:qFormat/>
    <w:rsid w:val="00F320B3"/>
    <w:rPr>
      <w:rFonts w:cs="Times New Roman Bold"/>
      <w:smallCaps w:val="0"/>
    </w:rPr>
  </w:style>
  <w:style w:type="paragraph" w:customStyle="1" w:styleId="Heading-Figuretabletitle">
    <w:name w:val="Heading - Figure/table title"/>
    <w:basedOn w:val="Heading5"/>
    <w:link w:val="Heading-FiguretabletitleChar"/>
    <w:rsid w:val="00024372"/>
    <w:pPr>
      <w:spacing w:after="40"/>
    </w:pPr>
    <w:rPr>
      <w:color w:val="808080" w:themeColor="background1" w:themeShade="80"/>
      <w:sz w:val="22"/>
    </w:rPr>
  </w:style>
  <w:style w:type="character" w:customStyle="1" w:styleId="Heading-FiguretabletitleChar">
    <w:name w:val="Heading - Figure/table title Char"/>
    <w:basedOn w:val="Heading5Char"/>
    <w:link w:val="Heading-Figuretabletitle"/>
    <w:rsid w:val="00024372"/>
    <w:rPr>
      <w:rFonts w:asciiTheme="minorHAnsi" w:hAnsiTheme="minorHAnsi" w:cs="Arial"/>
      <w:b/>
      <w:bCs/>
      <w:smallCaps/>
      <w:color w:val="808080" w:themeColor="background1" w:themeShade="80"/>
      <w:sz w:val="22"/>
      <w:szCs w:val="22"/>
      <w:lang w:val="en-GB"/>
    </w:rPr>
  </w:style>
  <w:style w:type="paragraph" w:customStyle="1" w:styleId="Bulletedlist-table">
    <w:name w:val="Bulleted list - table"/>
    <w:rsid w:val="00183E84"/>
    <w:pPr>
      <w:numPr>
        <w:numId w:val="1"/>
      </w:numPr>
      <w:spacing w:before="120" w:after="120"/>
      <w:ind w:left="357" w:hanging="357"/>
    </w:pPr>
    <w:rPr>
      <w:rFonts w:ascii="Calibri" w:hAnsi="Calibri" w:cstheme="minorHAnsi"/>
      <w:sz w:val="18"/>
      <w:szCs w:val="22"/>
      <w:lang w:val="en-GB"/>
    </w:rPr>
  </w:style>
  <w:style w:type="character" w:styleId="FollowedHyperlink">
    <w:name w:val="FollowedHyperlink"/>
    <w:rsid w:val="00C70057"/>
    <w:rPr>
      <w:color w:val="606420"/>
      <w:u w:val="single"/>
    </w:rPr>
  </w:style>
  <w:style w:type="paragraph" w:customStyle="1" w:styleId="Numal11right">
    <w:name w:val="Numal 11 right"/>
    <w:basedOn w:val="Normal"/>
    <w:semiHidden/>
    <w:rsid w:val="00F1690C"/>
    <w:pPr>
      <w:jc w:val="right"/>
    </w:pPr>
    <w:rPr>
      <w:rFonts w:eastAsia="Times New Roman"/>
      <w:bCs/>
      <w:sz w:val="22"/>
      <w:szCs w:val="22"/>
      <w:lang w:eastAsia="en-US"/>
    </w:rPr>
  </w:style>
  <w:style w:type="table" w:customStyle="1" w:styleId="SARATabplan">
    <w:name w:val="SARATabplan"/>
    <w:basedOn w:val="TableGrid"/>
    <w:rsid w:val="00F1690C"/>
    <w:rPr>
      <w:rFonts w:ascii="Calibri" w:hAnsi="Calibri"/>
      <w:sz w:val="18"/>
    </w:rPr>
    <w:tblPr>
      <w:tblBorders>
        <w:top w:val="single" w:sz="12" w:space="0" w:color="CC99FF"/>
        <w:left w:val="single" w:sz="12" w:space="0" w:color="CC99FF"/>
        <w:bottom w:val="single" w:sz="12" w:space="0" w:color="CC99FF"/>
        <w:right w:val="single" w:sz="12" w:space="0" w:color="CC99FF"/>
        <w:insideH w:val="single" w:sz="6" w:space="0" w:color="CC99FF"/>
        <w:insideV w:val="single" w:sz="6" w:space="0" w:color="CC99FF"/>
      </w:tblBorders>
    </w:tblPr>
    <w:tblStylePr w:type="firstRow">
      <w:pPr>
        <w:wordWrap/>
        <w:spacing w:beforeLines="0" w:before="120" w:beforeAutospacing="0" w:afterLines="0" w:after="120" w:afterAutospacing="0"/>
      </w:pPr>
      <w:rPr>
        <w:rFonts w:ascii="Wingdings" w:hAnsi="Wingdings"/>
        <w:b w:val="0"/>
        <w:i w:val="0"/>
        <w:sz w:val="20"/>
      </w:rPr>
      <w:tblPr/>
      <w:tcPr>
        <w:tcBorders>
          <w:top w:val="single" w:sz="12" w:space="0" w:color="CC99FF"/>
          <w:left w:val="single" w:sz="12" w:space="0" w:color="CC99FF"/>
          <w:bottom w:val="nil"/>
          <w:right w:val="single" w:sz="12" w:space="0" w:color="CC99FF"/>
          <w:insideH w:val="single" w:sz="6" w:space="0" w:color="CC99FF"/>
          <w:insideV w:val="single" w:sz="6" w:space="0" w:color="CC99FF"/>
          <w:tl2br w:val="nil"/>
          <w:tr2bl w:val="nil"/>
        </w:tcBorders>
        <w:shd w:val="clear" w:color="auto" w:fill="F1E9FA"/>
      </w:tcPr>
    </w:tblStylePr>
    <w:tblStylePr w:type="lastRow">
      <w:pPr>
        <w:wordWrap/>
        <w:spacing w:beforeLines="0" w:before="120" w:beforeAutospacing="0" w:afterLines="0" w:after="120" w:afterAutospacing="0"/>
      </w:pPr>
      <w:rPr>
        <w:rFonts w:ascii="Courier New" w:hAnsi="Courier New"/>
        <w:b w:val="0"/>
        <w:i w:val="0"/>
        <w:sz w:val="20"/>
      </w:rPr>
      <w:tblPr/>
      <w:tcPr>
        <w:tcBorders>
          <w:top w:val="single" w:sz="6" w:space="0" w:color="CC99FF"/>
          <w:left w:val="single" w:sz="12" w:space="0" w:color="CC99FF"/>
          <w:bottom w:val="single" w:sz="12" w:space="0" w:color="CC99FF"/>
          <w:right w:val="single" w:sz="12" w:space="0" w:color="CC99FF"/>
          <w:insideH w:val="nil"/>
          <w:insideV w:val="single" w:sz="6" w:space="0" w:color="CC99FF"/>
          <w:tl2br w:val="nil"/>
          <w:tr2bl w:val="nil"/>
        </w:tcBorders>
      </w:tcPr>
    </w:tblStylePr>
    <w:tblStylePr w:type="firstCol">
      <w:pPr>
        <w:wordWrap/>
        <w:jc w:val="left"/>
      </w:pPr>
    </w:tblStylePr>
  </w:style>
  <w:style w:type="paragraph" w:customStyle="1" w:styleId="Table">
    <w:name w:val="Table"/>
    <w:basedOn w:val="Normal"/>
    <w:rsid w:val="00F1690C"/>
    <w:rPr>
      <w:rFonts w:eastAsia="Times New Roman"/>
      <w:b/>
      <w:bCs/>
      <w:szCs w:val="22"/>
      <w:lang w:eastAsia="en-US"/>
    </w:rPr>
  </w:style>
  <w:style w:type="paragraph" w:customStyle="1" w:styleId="Normal11">
    <w:name w:val="Normal 11"/>
    <w:basedOn w:val="Normal"/>
    <w:rsid w:val="00F1690C"/>
    <w:rPr>
      <w:rFonts w:eastAsia="Times New Roman"/>
      <w:bCs/>
      <w:sz w:val="22"/>
      <w:szCs w:val="22"/>
      <w:lang w:eastAsia="en-US"/>
    </w:rPr>
  </w:style>
  <w:style w:type="table" w:styleId="TableClassic1">
    <w:name w:val="Table Classic 1"/>
    <w:basedOn w:val="TableNormal"/>
    <w:rsid w:val="00F1690C"/>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itle">
    <w:name w:val="Table title"/>
    <w:basedOn w:val="Normal"/>
    <w:qFormat/>
    <w:rsid w:val="00F1690C"/>
    <w:pPr>
      <w:keepNext/>
      <w:spacing w:after="120"/>
    </w:pPr>
    <w:rPr>
      <w:rFonts w:ascii="Arial" w:eastAsia="Times New Roman" w:hAnsi="Arial" w:cs="Arial"/>
      <w:b/>
      <w:sz w:val="18"/>
      <w:szCs w:val="18"/>
      <w:lang w:eastAsia="en-US"/>
    </w:rPr>
  </w:style>
  <w:style w:type="paragraph" w:customStyle="1" w:styleId="Heading1WHO">
    <w:name w:val="Heading 1 WHO"/>
    <w:basedOn w:val="Normal"/>
    <w:rsid w:val="00F1690C"/>
    <w:rPr>
      <w:rFonts w:eastAsia="Times New Roman"/>
      <w:lang w:eastAsia="en-US"/>
    </w:rPr>
  </w:style>
  <w:style w:type="paragraph" w:customStyle="1" w:styleId="Heading32">
    <w:name w:val="Heading 32"/>
    <w:basedOn w:val="Normal"/>
    <w:next w:val="Normal"/>
    <w:rsid w:val="00F1690C"/>
    <w:pPr>
      <w:pBdr>
        <w:top w:val="dotted" w:sz="8" w:space="1" w:color="999999"/>
        <w:bottom w:val="dotted" w:sz="8" w:space="1" w:color="999999"/>
      </w:pBdr>
      <w:spacing w:before="360" w:after="240"/>
      <w:ind w:left="113"/>
    </w:pPr>
    <w:rPr>
      <w:rFonts w:ascii="Calibri" w:eastAsia="Cambria" w:hAnsi="Calibri"/>
      <w:i/>
      <w:iCs/>
      <w:color w:val="999999"/>
      <w:spacing w:val="-16"/>
      <w:sz w:val="22"/>
      <w:lang w:val="en-GB" w:eastAsia="fr-FR"/>
    </w:rPr>
  </w:style>
  <w:style w:type="character" w:customStyle="1" w:styleId="FooterChar">
    <w:name w:val="Footer Char"/>
    <w:uiPriority w:val="99"/>
    <w:rsid w:val="00F1690C"/>
    <w:rPr>
      <w:rFonts w:ascii="MS PGothic" w:eastAsia="MS PGothic"/>
      <w:lang w:val="fr-FR" w:eastAsia="zh-CN" w:bidi="ar-SA"/>
    </w:rPr>
  </w:style>
  <w:style w:type="paragraph" w:customStyle="1" w:styleId="List-numbered">
    <w:name w:val="List-numbered"/>
    <w:basedOn w:val="Default"/>
    <w:rsid w:val="00F1690C"/>
    <w:pPr>
      <w:numPr>
        <w:numId w:val="2"/>
      </w:numPr>
      <w:spacing w:before="240"/>
    </w:pPr>
    <w:rPr>
      <w:rFonts w:ascii="Cambria" w:hAnsi="Cambria"/>
      <w:color w:val="auto"/>
      <w:sz w:val="20"/>
      <w:szCs w:val="20"/>
    </w:rPr>
  </w:style>
  <w:style w:type="paragraph" w:customStyle="1" w:styleId="hcp1">
    <w:name w:val="hcp1"/>
    <w:basedOn w:val="Normal"/>
    <w:rsid w:val="00F1690C"/>
  </w:style>
  <w:style w:type="paragraph" w:customStyle="1" w:styleId="hcp4">
    <w:name w:val="hcp4"/>
    <w:basedOn w:val="Normal"/>
    <w:rsid w:val="00F1690C"/>
    <w:pPr>
      <w:ind w:left="720" w:hanging="720"/>
    </w:pPr>
  </w:style>
  <w:style w:type="paragraph" w:customStyle="1" w:styleId="Pa1">
    <w:name w:val="Pa1"/>
    <w:basedOn w:val="Normal"/>
    <w:next w:val="Normal"/>
    <w:rsid w:val="00DC547C"/>
    <w:pPr>
      <w:autoSpaceDE w:val="0"/>
      <w:autoSpaceDN w:val="0"/>
      <w:adjustRightInd w:val="0"/>
      <w:spacing w:line="241" w:lineRule="atLeast"/>
    </w:pPr>
    <w:rPr>
      <w:rFonts w:ascii="Myriad Pro Light" w:hAnsi="Myriad Pro Light"/>
    </w:rPr>
  </w:style>
  <w:style w:type="paragraph" w:customStyle="1" w:styleId="Heading-chapter">
    <w:name w:val="Heading - chapter"/>
    <w:basedOn w:val="Heading1"/>
    <w:qFormat/>
    <w:rsid w:val="00B91FC9"/>
    <w:pPr>
      <w:spacing w:before="5600" w:after="1600" w:line="900" w:lineRule="exact"/>
      <w:ind w:left="1440" w:hanging="1440"/>
    </w:pPr>
    <w:rPr>
      <w:rFonts w:cs="Times New Roman Bold"/>
      <w:smallCaps/>
      <w:sz w:val="96"/>
      <w:szCs w:val="96"/>
    </w:rPr>
  </w:style>
  <w:style w:type="paragraph" w:styleId="EndnoteText">
    <w:name w:val="endnote text"/>
    <w:basedOn w:val="Normal"/>
    <w:link w:val="EndnoteTextChar"/>
    <w:rsid w:val="00DF6C32"/>
    <w:rPr>
      <w:sz w:val="20"/>
      <w:szCs w:val="20"/>
    </w:rPr>
  </w:style>
  <w:style w:type="character" w:customStyle="1" w:styleId="EndnoteTextChar">
    <w:name w:val="Endnote Text Char"/>
    <w:basedOn w:val="DefaultParagraphFont"/>
    <w:link w:val="EndnoteText"/>
    <w:semiHidden/>
    <w:rsid w:val="00124A90"/>
  </w:style>
  <w:style w:type="character" w:styleId="EndnoteReference">
    <w:name w:val="endnote reference"/>
    <w:rsid w:val="00DF6C32"/>
    <w:rPr>
      <w:vertAlign w:val="superscript"/>
    </w:rPr>
  </w:style>
  <w:style w:type="paragraph" w:customStyle="1" w:styleId="BodyTextnospaceafter">
    <w:name w:val="Body Text no space after"/>
    <w:basedOn w:val="BodyText"/>
    <w:link w:val="BodyTextnospaceafterChar"/>
    <w:rsid w:val="00523E94"/>
    <w:pPr>
      <w:spacing w:before="0"/>
    </w:pPr>
    <w:rPr>
      <w:rFonts w:ascii="Calibri" w:hAnsi="Calibri" w:cs="Times New Roman"/>
      <w:sz w:val="22"/>
    </w:rPr>
  </w:style>
  <w:style w:type="character" w:customStyle="1" w:styleId="BodyTextnospaceafterChar">
    <w:name w:val="Body Text no space after Char"/>
    <w:link w:val="BodyTextnospaceafter"/>
    <w:rsid w:val="00523E94"/>
    <w:rPr>
      <w:rFonts w:ascii="Calibri" w:eastAsia="SimSun" w:hAnsi="Calibri" w:cs="Arial"/>
      <w:sz w:val="22"/>
      <w:szCs w:val="22"/>
      <w:lang w:val="en-US" w:eastAsia="zh-CN" w:bidi="ar-SA"/>
    </w:rPr>
  </w:style>
  <w:style w:type="paragraph" w:styleId="Caption">
    <w:name w:val="caption"/>
    <w:basedOn w:val="Normal"/>
    <w:next w:val="Normal"/>
    <w:qFormat/>
    <w:rsid w:val="00A12693"/>
    <w:pPr>
      <w:suppressAutoHyphens/>
      <w:ind w:firstLine="720"/>
    </w:pPr>
    <w:rPr>
      <w:rFonts w:ascii="Calibri" w:hAnsi="Calibri" w:cs="Arial"/>
      <w:b/>
      <w:bCs/>
      <w:sz w:val="20"/>
      <w:szCs w:val="20"/>
      <w:lang w:eastAsia="ar-SA"/>
    </w:rPr>
  </w:style>
  <w:style w:type="character" w:customStyle="1" w:styleId="FootnoteCharacters">
    <w:name w:val="Footnote Characters"/>
    <w:rsid w:val="00282219"/>
    <w:rPr>
      <w:rFonts w:cs="Times New Roman"/>
      <w:vertAlign w:val="superscript"/>
    </w:rPr>
  </w:style>
  <w:style w:type="character" w:customStyle="1" w:styleId="st">
    <w:name w:val="st"/>
    <w:basedOn w:val="DefaultParagraphFont"/>
    <w:rsid w:val="00907D1B"/>
  </w:style>
  <w:style w:type="character" w:customStyle="1" w:styleId="st1">
    <w:name w:val="st1"/>
    <w:rsid w:val="00873B12"/>
  </w:style>
  <w:style w:type="paragraph" w:styleId="Revision">
    <w:name w:val="Revision"/>
    <w:hidden/>
    <w:uiPriority w:val="99"/>
    <w:semiHidden/>
    <w:rsid w:val="005C1473"/>
    <w:rPr>
      <w:sz w:val="24"/>
      <w:szCs w:val="24"/>
    </w:rPr>
  </w:style>
  <w:style w:type="character" w:customStyle="1" w:styleId="Heading1Char1">
    <w:name w:val="Heading 1 Char1"/>
    <w:rsid w:val="00124A90"/>
    <w:rPr>
      <w:rFonts w:ascii="Calibri" w:eastAsia="SimSun" w:hAnsi="Calibri"/>
      <w:b/>
      <w:bCs/>
      <w:color w:val="7333B3"/>
      <w:sz w:val="48"/>
      <w:szCs w:val="194"/>
      <w:lang w:val="en-US" w:eastAsia="zh-CN" w:bidi="ar-SA"/>
    </w:rPr>
  </w:style>
  <w:style w:type="character" w:customStyle="1" w:styleId="Heading2Char1">
    <w:name w:val="Heading 2 Char1"/>
    <w:rsid w:val="00124A90"/>
    <w:rPr>
      <w:rFonts w:ascii="Calibri" w:eastAsia="SimSun" w:hAnsi="Calibri" w:cs="Arial"/>
      <w:b/>
      <w:bCs/>
      <w:color w:val="A776D8"/>
      <w:sz w:val="32"/>
      <w:szCs w:val="32"/>
      <w:lang w:val="en-US" w:eastAsia="zh-CN" w:bidi="ar-SA"/>
    </w:rPr>
  </w:style>
  <w:style w:type="character" w:customStyle="1" w:styleId="Heading5Char1">
    <w:name w:val="Heading 5 Char1"/>
    <w:rsid w:val="00124A90"/>
    <w:rPr>
      <w:rFonts w:ascii="Calibri" w:eastAsia="Cambria" w:hAnsi="Calibri"/>
      <w:b/>
      <w:bCs/>
      <w:color w:val="808080"/>
      <w:sz w:val="22"/>
      <w:szCs w:val="22"/>
      <w:lang w:val="en-US" w:eastAsia="en-US" w:bidi="ar-SA"/>
    </w:rPr>
  </w:style>
  <w:style w:type="character" w:customStyle="1" w:styleId="CommentTextChar1">
    <w:name w:val="Comment Text Char1"/>
    <w:rsid w:val="00124A90"/>
    <w:rPr>
      <w:rFonts w:ascii="Calibri" w:eastAsia="SimSun" w:hAnsi="Calibri"/>
      <w:lang w:val="en-US" w:eastAsia="zh-CN" w:bidi="ar-SA"/>
    </w:rPr>
  </w:style>
  <w:style w:type="character" w:customStyle="1" w:styleId="FooterChar2">
    <w:name w:val="Footer Char2"/>
    <w:rsid w:val="00124A90"/>
    <w:rPr>
      <w:rFonts w:ascii="MS PGothic" w:eastAsia="MS PGothic"/>
      <w:lang w:val="fr-FR" w:eastAsia="zh-CN" w:bidi="ar-SA"/>
    </w:rPr>
  </w:style>
  <w:style w:type="character" w:customStyle="1" w:styleId="Heading3Char11">
    <w:name w:val="Heading 3 Char11"/>
    <w:rsid w:val="00124A90"/>
    <w:rPr>
      <w:rFonts w:ascii="Calibri" w:eastAsia="Times New Roman" w:hAnsi="Calibri" w:cs="Times New Roman"/>
      <w:b/>
      <w:bCs/>
      <w:color w:val="A776D8"/>
      <w:sz w:val="26"/>
      <w:szCs w:val="26"/>
      <w:lang w:val="en-US" w:eastAsia="zh-CN"/>
    </w:rPr>
  </w:style>
  <w:style w:type="character" w:customStyle="1" w:styleId="FootnoteTextChar1">
    <w:name w:val="Footnote Text Char1"/>
    <w:uiPriority w:val="99"/>
    <w:semiHidden/>
    <w:rsid w:val="00124A90"/>
    <w:rPr>
      <w:rFonts w:ascii="Cambria" w:eastAsia="Cambria" w:hAnsi="Cambria"/>
      <w:lang w:eastAsia="en-US"/>
    </w:rPr>
  </w:style>
  <w:style w:type="character" w:customStyle="1" w:styleId="FootnoteTextChar2">
    <w:name w:val="Footnote Text Char2"/>
    <w:rsid w:val="00E56A89"/>
    <w:rPr>
      <w:rFonts w:ascii="Calibri" w:eastAsia="SimSun" w:hAnsi="Calibri"/>
      <w:color w:val="333333"/>
      <w:sz w:val="18"/>
      <w:lang w:val="en-US" w:eastAsia="zh-CN" w:bidi="ar-SA"/>
    </w:rPr>
  </w:style>
  <w:style w:type="character" w:customStyle="1" w:styleId="FooterChar3">
    <w:name w:val="Footer Char3"/>
    <w:uiPriority w:val="99"/>
    <w:rsid w:val="00E56A89"/>
    <w:rPr>
      <w:rFonts w:ascii="Calibri" w:eastAsia="SimSun" w:hAnsi="Calibri"/>
      <w:color w:val="808080"/>
      <w:sz w:val="18"/>
      <w:szCs w:val="18"/>
      <w:lang w:val="en-US" w:eastAsia="zh-CN" w:bidi="ar-SA"/>
    </w:rPr>
  </w:style>
  <w:style w:type="character" w:customStyle="1" w:styleId="CommentTextChar2">
    <w:name w:val="Comment Text Char2"/>
    <w:rsid w:val="00E56A89"/>
    <w:rPr>
      <w:rFonts w:ascii="Calibri" w:eastAsia="SimSun" w:hAnsi="Calibri"/>
      <w:lang w:val="en-US" w:eastAsia="zh-CN" w:bidi="ar-SA"/>
    </w:rPr>
  </w:style>
  <w:style w:type="paragraph" w:styleId="Date">
    <w:name w:val="Date"/>
    <w:basedOn w:val="Normal"/>
    <w:next w:val="Normal"/>
    <w:link w:val="DateChar"/>
    <w:rsid w:val="00E56A89"/>
    <w:rPr>
      <w:rFonts w:ascii="Calibri" w:hAnsi="Calibri"/>
      <w:sz w:val="20"/>
    </w:rPr>
  </w:style>
  <w:style w:type="character" w:customStyle="1" w:styleId="DateChar">
    <w:name w:val="Date Char"/>
    <w:basedOn w:val="DefaultParagraphFont"/>
    <w:link w:val="Date"/>
    <w:rsid w:val="00E56A89"/>
    <w:rPr>
      <w:rFonts w:ascii="Calibri" w:hAnsi="Calibri"/>
      <w:szCs w:val="24"/>
    </w:rPr>
  </w:style>
  <w:style w:type="table" w:customStyle="1" w:styleId="TableList9">
    <w:name w:val="Table List 9"/>
    <w:basedOn w:val="TableList8"/>
    <w:rsid w:val="00E56A89"/>
    <w:tblPr/>
    <w:tblStylePr w:type="firstRow">
      <w:rPr>
        <w:rFonts w:ascii="Gulim" w:hAnsi="Gulim"/>
        <w:b/>
        <w:bCs/>
        <w:i w:val="0"/>
        <w:iCs/>
      </w:rPr>
      <w:tblPr/>
      <w:tcPr>
        <w:tcBorders>
          <w:top w:val="single" w:sz="4" w:space="0" w:color="99CCFF"/>
          <w:left w:val="single" w:sz="4" w:space="0" w:color="99CCFF"/>
          <w:bottom w:val="single" w:sz="4" w:space="0" w:color="99CCFF"/>
          <w:right w:val="single" w:sz="4" w:space="0" w:color="99CCFF"/>
          <w:insideH w:val="single" w:sz="4" w:space="0" w:color="99CCFF"/>
          <w:insideV w:val="single" w:sz="4" w:space="0" w:color="99CCFF"/>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E1F4FF"/>
      </w:tcPr>
    </w:tblStylePr>
    <w:tblStylePr w:type="band2Horz">
      <w:tblPr/>
      <w:tcPr>
        <w:shd w:val="clear" w:color="auto" w:fill="FFFFFF"/>
      </w:tcPr>
    </w:tblStylePr>
  </w:style>
  <w:style w:type="table" w:styleId="MediumShading1-Accent3">
    <w:name w:val="Medium Shading 1 Accent 3"/>
    <w:aliases w:val="SARA table DV"/>
    <w:basedOn w:val="LightGrid-Accent3"/>
    <w:uiPriority w:val="63"/>
    <w:rsid w:val="00E56A89"/>
    <w:rPr>
      <w:rFonts w:asciiTheme="minorHAnsi" w:eastAsiaTheme="minorEastAsia" w:hAnsiTheme="minorHAnsi" w:cstheme="minorBidi"/>
      <w:sz w:val="21"/>
      <w:lang w:eastAsia="en-US"/>
    </w:rPr>
    <w:tblPr/>
    <w:tblStylePr w:type="firstRow">
      <w:pPr>
        <w:spacing w:before="0" w:after="0" w:line="240" w:lineRule="auto"/>
      </w:pPr>
      <w:rPr>
        <w:rFonts w:asciiTheme="minorHAnsi" w:eastAsiaTheme="majorEastAsia" w:hAnsiTheme="minorHAnsi" w:cstheme="majorBidi"/>
        <w:b/>
        <w:bCs/>
        <w:color w:val="FFFFFF" w:themeColor="background1"/>
        <w:sz w:val="21"/>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shd w:val="clear" w:color="auto" w:fill="009900"/>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5FFE5"/>
      </w:tcPr>
    </w:tblStylePr>
    <w:tblStylePr w:type="band2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style>
  <w:style w:type="table" w:styleId="LightGrid-Accent3">
    <w:name w:val="Light Grid Accent 3"/>
    <w:basedOn w:val="TableNormal"/>
    <w:uiPriority w:val="62"/>
    <w:rsid w:val="00E56A89"/>
    <w:rPr>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erChar1">
    <w:name w:val="Header Char1"/>
    <w:basedOn w:val="DefaultParagraphFont"/>
    <w:uiPriority w:val="99"/>
    <w:rsid w:val="00E56A89"/>
    <w:rPr>
      <w:rFonts w:ascii="Calibri" w:hAnsi="Calibri"/>
      <w:szCs w:val="24"/>
      <w:lang w:val="en-US" w:eastAsia="zh-CN"/>
    </w:rPr>
  </w:style>
  <w:style w:type="character" w:customStyle="1" w:styleId="CommentSubjectChar1">
    <w:name w:val="Comment Subject Char1"/>
    <w:basedOn w:val="CommentTextChar"/>
    <w:uiPriority w:val="99"/>
    <w:semiHidden/>
    <w:rsid w:val="00E56A89"/>
    <w:rPr>
      <w:rFonts w:ascii="Calibri" w:eastAsia="SimSun" w:hAnsi="Calibri" w:cs="Times New Roman"/>
      <w:b/>
      <w:bCs/>
      <w:sz w:val="20"/>
      <w:szCs w:val="20"/>
      <w:lang w:val="en-US" w:eastAsia="zh-CN" w:bidi="ar-SA"/>
    </w:rPr>
  </w:style>
  <w:style w:type="character" w:customStyle="1" w:styleId="DateChar1">
    <w:name w:val="Date Char1"/>
    <w:basedOn w:val="DefaultParagraphFont"/>
    <w:rsid w:val="00E56A89"/>
    <w:rPr>
      <w:rFonts w:ascii="Calibri" w:hAnsi="Calibri"/>
      <w:szCs w:val="24"/>
      <w:lang w:val="en-US" w:eastAsia="zh-CN"/>
    </w:rPr>
  </w:style>
  <w:style w:type="table" w:customStyle="1" w:styleId="TableGridLight1">
    <w:name w:val="Table Grid Light1"/>
    <w:basedOn w:val="TableNormal"/>
    <w:uiPriority w:val="40"/>
    <w:rsid w:val="00E56A89"/>
    <w:rPr>
      <w:lang w:val="en-GB"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41">
    <w:name w:val="Grid Table 4 - Accent 41"/>
    <w:basedOn w:val="TableNormal"/>
    <w:uiPriority w:val="49"/>
    <w:rsid w:val="00E56A89"/>
    <w:rPr>
      <w:lang w:val="en-GB" w:eastAsia="ja-JP"/>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SARAtableDV1">
    <w:name w:val="SARA table DV1"/>
    <w:basedOn w:val="LightGrid-Accent3"/>
    <w:next w:val="MediumShading1-Accent3"/>
    <w:uiPriority w:val="63"/>
    <w:rsid w:val="00E56A89"/>
    <w:rPr>
      <w:rFonts w:asciiTheme="minorHAnsi" w:eastAsiaTheme="minorEastAsia" w:hAnsiTheme="minorHAnsi" w:cstheme="minorBidi"/>
      <w:sz w:val="21"/>
    </w:rPr>
    <w:tblPr/>
    <w:tblStylePr w:type="firstRow">
      <w:pPr>
        <w:spacing w:before="0" w:after="0" w:line="240" w:lineRule="auto"/>
      </w:pPr>
      <w:rPr>
        <w:rFonts w:asciiTheme="minorHAnsi" w:eastAsiaTheme="majorEastAsia" w:hAnsiTheme="minorHAnsi" w:cstheme="majorBidi"/>
        <w:b/>
        <w:bCs/>
        <w:color w:val="FFFFFF" w:themeColor="background1"/>
        <w:sz w:val="21"/>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shd w:val="clear" w:color="auto" w:fill="009900"/>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5FFE5"/>
      </w:tcPr>
    </w:tblStylePr>
    <w:tblStylePr w:type="band2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style>
  <w:style w:type="character" w:customStyle="1" w:styleId="FooterChar4">
    <w:name w:val="Footer Char4"/>
    <w:rsid w:val="00E56A89"/>
    <w:rPr>
      <w:rFonts w:eastAsia="SimSun"/>
      <w:sz w:val="24"/>
      <w:szCs w:val="24"/>
      <w:lang w:val="en-US" w:eastAsia="zh-CN" w:bidi="ar-SA"/>
    </w:rPr>
  </w:style>
  <w:style w:type="character" w:customStyle="1" w:styleId="CommentTextChar3">
    <w:name w:val="Comment Text Char3"/>
    <w:rsid w:val="00E56A89"/>
    <w:rPr>
      <w:rFonts w:ascii="Calibri" w:eastAsia="SimSun" w:hAnsi="Calibri"/>
      <w:lang w:val="en-US" w:eastAsia="zh-CN" w:bidi="ar-SA"/>
    </w:rPr>
  </w:style>
  <w:style w:type="paragraph" w:customStyle="1" w:styleId="Paragraph1">
    <w:name w:val="Paragraph1"/>
    <w:basedOn w:val="Normal"/>
    <w:rsid w:val="00E56A89"/>
    <w:pPr>
      <w:spacing w:after="240"/>
    </w:pPr>
    <w:rPr>
      <w:rFonts w:ascii="Calibri" w:hAnsi="Calibri"/>
      <w:sz w:val="22"/>
      <w:szCs w:val="22"/>
    </w:rPr>
  </w:style>
  <w:style w:type="character" w:customStyle="1" w:styleId="ParagraphChar1">
    <w:name w:val="Paragraph Char1"/>
    <w:rsid w:val="00E56A89"/>
    <w:rPr>
      <w:rFonts w:ascii="Calibri" w:eastAsia="SimSun" w:hAnsi="Calibri"/>
      <w:sz w:val="22"/>
      <w:szCs w:val="22"/>
      <w:lang w:val="en-US" w:eastAsia="zh-CN" w:bidi="ar-SA"/>
    </w:rPr>
  </w:style>
  <w:style w:type="paragraph" w:customStyle="1" w:styleId="WHO1">
    <w:name w:val="WHO1"/>
    <w:basedOn w:val="Normal"/>
    <w:rsid w:val="00E56A89"/>
    <w:rPr>
      <w:rFonts w:eastAsia="Times New Roman"/>
      <w:lang w:val="en-GB"/>
    </w:rPr>
  </w:style>
  <w:style w:type="paragraph" w:customStyle="1" w:styleId="Heading41">
    <w:name w:val="Heading41"/>
    <w:basedOn w:val="Normal"/>
    <w:rsid w:val="00E56A89"/>
    <w:pPr>
      <w:pBdr>
        <w:bottom w:val="dotted" w:sz="4" w:space="1" w:color="C6A5E6"/>
      </w:pBdr>
      <w:spacing w:after="120"/>
    </w:pPr>
    <w:rPr>
      <w:rFonts w:ascii="Calibri" w:eastAsia="Cambria" w:hAnsi="Calibri"/>
      <w:b/>
      <w:bCs/>
      <w:color w:val="A776D8"/>
      <w:sz w:val="22"/>
      <w:szCs w:val="22"/>
      <w:lang w:eastAsia="en-US"/>
    </w:rPr>
  </w:style>
  <w:style w:type="character" w:customStyle="1" w:styleId="oneill1">
    <w:name w:val="oneill1"/>
    <w:semiHidden/>
    <w:rsid w:val="00E56A89"/>
    <w:rPr>
      <w:rFonts w:ascii="Arial" w:hAnsi="Arial" w:cs="Arial"/>
      <w:color w:val="auto"/>
      <w:sz w:val="20"/>
      <w:szCs w:val="20"/>
    </w:rPr>
  </w:style>
  <w:style w:type="character" w:customStyle="1" w:styleId="Heading2Char2">
    <w:name w:val="Heading 2 Char2"/>
    <w:rsid w:val="00E56A89"/>
    <w:rPr>
      <w:rFonts w:ascii="Calibri" w:eastAsia="SimSun" w:hAnsi="Calibri" w:cs="Arial"/>
      <w:b/>
      <w:bCs/>
      <w:color w:val="A776D8"/>
      <w:sz w:val="32"/>
      <w:szCs w:val="32"/>
      <w:lang w:val="en-US" w:eastAsia="zh-CN" w:bidi="ar-SA"/>
    </w:rPr>
  </w:style>
  <w:style w:type="character" w:customStyle="1" w:styleId="Heading1Char2">
    <w:name w:val="Heading 1 Char2"/>
    <w:rsid w:val="00E56A89"/>
    <w:rPr>
      <w:rFonts w:ascii="Calibri" w:eastAsia="SimSun" w:hAnsi="Calibri"/>
      <w:b/>
      <w:bCs/>
      <w:color w:val="7333B3"/>
      <w:sz w:val="48"/>
      <w:szCs w:val="194"/>
      <w:lang w:val="en-US" w:eastAsia="zh-CN" w:bidi="ar-SA"/>
    </w:rPr>
  </w:style>
  <w:style w:type="paragraph" w:customStyle="1" w:styleId="NumberedList1">
    <w:name w:val="NumberedList1"/>
    <w:basedOn w:val="Paragraph"/>
    <w:rsid w:val="00E56A89"/>
    <w:pPr>
      <w:tabs>
        <w:tab w:val="num" w:pos="360"/>
      </w:tabs>
      <w:ind w:left="360" w:hanging="360"/>
    </w:pPr>
    <w:rPr>
      <w:rFonts w:ascii="Cambria" w:hAnsi="Cambria"/>
    </w:rPr>
  </w:style>
  <w:style w:type="paragraph" w:customStyle="1" w:styleId="RecommendedIndicators1">
    <w:name w:val="RecommendedIndicators1"/>
    <w:basedOn w:val="Heading40"/>
    <w:rsid w:val="00E56A89"/>
    <w:pPr>
      <w:pBdr>
        <w:bottom w:val="none" w:sz="0" w:space="0" w:color="auto"/>
      </w:pBdr>
    </w:pPr>
    <w:rPr>
      <w:color w:val="808080"/>
    </w:rPr>
  </w:style>
  <w:style w:type="character" w:customStyle="1" w:styleId="Heading3Char2">
    <w:name w:val="Heading 3 Char2"/>
    <w:rsid w:val="00E56A89"/>
    <w:rPr>
      <w:rFonts w:ascii="Arial" w:eastAsia="SimSun" w:hAnsi="Arial" w:cs="Arial"/>
      <w:b/>
      <w:bCs/>
      <w:i/>
      <w:iCs/>
      <w:color w:val="A776D8"/>
      <w:sz w:val="24"/>
      <w:szCs w:val="24"/>
      <w:lang w:val="en-US" w:eastAsia="zh-CN" w:bidi="ar-SA"/>
    </w:rPr>
  </w:style>
  <w:style w:type="paragraph" w:customStyle="1" w:styleId="Default1">
    <w:name w:val="Default1"/>
    <w:rsid w:val="00E56A89"/>
    <w:pPr>
      <w:autoSpaceDE w:val="0"/>
      <w:autoSpaceDN w:val="0"/>
      <w:adjustRightInd w:val="0"/>
    </w:pPr>
    <w:rPr>
      <w:rFonts w:ascii="Arial" w:hAnsi="Arial" w:cs="Arial"/>
      <w:color w:val="000000"/>
      <w:sz w:val="24"/>
      <w:szCs w:val="24"/>
    </w:rPr>
  </w:style>
  <w:style w:type="character" w:customStyle="1" w:styleId="NormalWebChar1">
    <w:name w:val="Normal (Web) Char1"/>
    <w:rsid w:val="00E56A89"/>
    <w:rPr>
      <w:rFonts w:eastAsia="SimSun"/>
      <w:sz w:val="17"/>
      <w:szCs w:val="17"/>
      <w:lang w:val="en-US" w:eastAsia="zh-CN" w:bidi="ar-SA"/>
    </w:rPr>
  </w:style>
  <w:style w:type="paragraph" w:customStyle="1" w:styleId="Heading-Figuretabletitle1">
    <w:name w:val="Heading - Figure/table title1"/>
    <w:basedOn w:val="Heading5"/>
    <w:rsid w:val="00E56A89"/>
    <w:pPr>
      <w:spacing w:after="40"/>
    </w:pPr>
  </w:style>
  <w:style w:type="paragraph" w:customStyle="1" w:styleId="Table-bulletedlist1">
    <w:name w:val="Table - bulleted list1"/>
    <w:basedOn w:val="BulletedList"/>
    <w:rsid w:val="00E56A89"/>
    <w:pPr>
      <w:numPr>
        <w:numId w:val="0"/>
      </w:numPr>
      <w:tabs>
        <w:tab w:val="num" w:pos="360"/>
      </w:tabs>
      <w:spacing w:before="20"/>
      <w:ind w:left="360" w:hanging="360"/>
    </w:pPr>
    <w:rPr>
      <w:rFonts w:ascii="Calibri" w:hAnsi="Calibri"/>
    </w:rPr>
  </w:style>
  <w:style w:type="character" w:customStyle="1" w:styleId="Heading-FiguretabletitleChar1">
    <w:name w:val="Heading - Figure/table title Char1"/>
    <w:rsid w:val="00E56A89"/>
    <w:rPr>
      <w:rFonts w:ascii="Calibri" w:eastAsia="Cambria" w:hAnsi="Calibri"/>
      <w:b/>
      <w:bCs/>
      <w:color w:val="808080"/>
      <w:sz w:val="22"/>
      <w:szCs w:val="22"/>
      <w:lang w:val="en-US" w:eastAsia="en-US" w:bidi="ar-SA"/>
    </w:rPr>
  </w:style>
  <w:style w:type="character" w:customStyle="1" w:styleId="EndnoteTextChar1">
    <w:name w:val="Endnote Text Char1"/>
    <w:basedOn w:val="DefaultParagraphFont"/>
    <w:rsid w:val="00E56A89"/>
  </w:style>
  <w:style w:type="character" w:customStyle="1" w:styleId="FooterChar5">
    <w:name w:val="Footer Char5"/>
    <w:rsid w:val="00E56A89"/>
    <w:rPr>
      <w:rFonts w:ascii="Calibri" w:eastAsia="SimSun" w:hAnsi="Calibri"/>
      <w:color w:val="808080"/>
      <w:sz w:val="18"/>
      <w:szCs w:val="18"/>
      <w:lang w:val="en-US" w:eastAsia="zh-CN" w:bidi="ar-SA"/>
    </w:rPr>
  </w:style>
  <w:style w:type="paragraph" w:customStyle="1" w:styleId="Heading1WHO1">
    <w:name w:val="Heading 1 WHO1"/>
    <w:basedOn w:val="Normal"/>
    <w:link w:val="Heading1WHOChar"/>
    <w:semiHidden/>
    <w:rsid w:val="00E56A89"/>
    <w:rPr>
      <w:lang w:eastAsia="en-US"/>
    </w:rPr>
  </w:style>
  <w:style w:type="character" w:customStyle="1" w:styleId="Heading1WHOChar">
    <w:name w:val="Heading 1 WHO Char"/>
    <w:link w:val="Heading1WHO1"/>
    <w:rsid w:val="00E56A89"/>
    <w:rPr>
      <w:sz w:val="24"/>
      <w:szCs w:val="24"/>
      <w:lang w:val="en-US" w:eastAsia="en-US" w:bidi="ar-SA"/>
    </w:rPr>
  </w:style>
  <w:style w:type="paragraph" w:customStyle="1" w:styleId="Paragraph2">
    <w:name w:val="Paragraph2"/>
    <w:basedOn w:val="Normal"/>
    <w:semiHidden/>
    <w:rsid w:val="00E56A89"/>
    <w:pPr>
      <w:spacing w:after="240"/>
    </w:pPr>
    <w:rPr>
      <w:rFonts w:ascii="Calibri" w:hAnsi="Calibri"/>
      <w:sz w:val="22"/>
      <w:szCs w:val="22"/>
    </w:rPr>
  </w:style>
  <w:style w:type="character" w:customStyle="1" w:styleId="ParagraphChar2">
    <w:name w:val="Paragraph Char2"/>
    <w:rsid w:val="00E56A89"/>
    <w:rPr>
      <w:rFonts w:ascii="Calibri" w:eastAsia="SimSun" w:hAnsi="Calibri"/>
      <w:sz w:val="22"/>
      <w:szCs w:val="22"/>
      <w:lang w:val="en-US" w:eastAsia="zh-CN" w:bidi="ar-SA"/>
    </w:rPr>
  </w:style>
  <w:style w:type="paragraph" w:styleId="TOC4">
    <w:name w:val="toc 4"/>
    <w:basedOn w:val="Normal"/>
    <w:next w:val="Normal"/>
    <w:autoRedefine/>
    <w:rsid w:val="00E56A89"/>
    <w:pPr>
      <w:tabs>
        <w:tab w:val="right" w:leader="dot" w:pos="9540"/>
      </w:tabs>
      <w:ind w:left="1260" w:right="99"/>
      <w:jc w:val="both"/>
    </w:pPr>
    <w:rPr>
      <w:rFonts w:eastAsia="Times New Roman"/>
      <w:noProof/>
      <w:lang w:eastAsia="en-US"/>
    </w:rPr>
  </w:style>
  <w:style w:type="character" w:customStyle="1" w:styleId="Quick1">
    <w:name w:val="Quick 1."/>
    <w:semiHidden/>
    <w:rsid w:val="00E56A89"/>
  </w:style>
  <w:style w:type="paragraph" w:customStyle="1" w:styleId="NormalWhite">
    <w:name w:val="Normal + White"/>
    <w:aliases w:val="Pattern: Clear (Light Blue)"/>
    <w:basedOn w:val="Normal"/>
    <w:semiHidden/>
    <w:rsid w:val="00E56A89"/>
    <w:pPr>
      <w:shd w:val="clear" w:color="auto" w:fill="339966"/>
    </w:pPr>
    <w:rPr>
      <w:rFonts w:ascii="Calibri" w:hAnsi="Calibri"/>
      <w:color w:val="FFFFFF"/>
      <w:sz w:val="20"/>
    </w:rPr>
  </w:style>
  <w:style w:type="character" w:customStyle="1" w:styleId="hw">
    <w:name w:val="hw"/>
    <w:basedOn w:val="DefaultParagraphFont"/>
    <w:semiHidden/>
    <w:rsid w:val="00E56A89"/>
  </w:style>
  <w:style w:type="paragraph" w:customStyle="1" w:styleId="StyleHeading2LatinCalibriComplexTimesNewRomanNotB">
    <w:name w:val="Style Heading 2 + (Latin) Calibri (Complex) Times New Roman Not B..."/>
    <w:basedOn w:val="Heading2"/>
    <w:semiHidden/>
    <w:rsid w:val="00E56A89"/>
    <w:pPr>
      <w:keepNext w:val="0"/>
      <w:pBdr>
        <w:top w:val="single" w:sz="4" w:space="1" w:color="A776D8"/>
        <w:bottom w:val="single" w:sz="4" w:space="1" w:color="000080"/>
      </w:pBdr>
      <w:shd w:val="clear" w:color="auto" w:fill="A776D8"/>
      <w:spacing w:before="300"/>
    </w:pPr>
    <w:rPr>
      <w:rFonts w:cs="Times New Roman"/>
      <w:i/>
      <w:iCs/>
      <w:color w:val="808080"/>
      <w:sz w:val="28"/>
      <w:szCs w:val="28"/>
    </w:rPr>
  </w:style>
  <w:style w:type="paragraph" w:customStyle="1" w:styleId="StyleHeading2LatinCalibriComplexTimesNewRoman18pt">
    <w:name w:val="Style Heading 2 + (Latin) Calibri (Complex) Times New Roman 18 pt..."/>
    <w:basedOn w:val="Heading2"/>
    <w:link w:val="StyleHeading2LatinCalibriComplexTimesNewRoman18ptChar"/>
    <w:semiHidden/>
    <w:rsid w:val="00E56A89"/>
    <w:pPr>
      <w:keepNext w:val="0"/>
      <w:pBdr>
        <w:top w:val="single" w:sz="4" w:space="1" w:color="A776D8"/>
        <w:bottom w:val="single" w:sz="4" w:space="1" w:color="A776D8"/>
      </w:pBdr>
      <w:shd w:val="clear" w:color="auto" w:fill="A776D8"/>
      <w:spacing w:before="120" w:after="120"/>
    </w:pPr>
    <w:rPr>
      <w:rFonts w:cs="Times New Roman"/>
      <w:i/>
      <w:iCs/>
      <w:color w:val="000080"/>
      <w:sz w:val="36"/>
      <w:szCs w:val="36"/>
    </w:rPr>
  </w:style>
  <w:style w:type="character" w:customStyle="1" w:styleId="StyleHeading2LatinCalibriComplexTimesNewRoman18ptChar">
    <w:name w:val="Style Heading 2 + (Latin) Calibri (Complex) Times New Roman 18 pt... Char"/>
    <w:link w:val="StyleHeading2LatinCalibriComplexTimesNewRoman18pt"/>
    <w:semiHidden/>
    <w:rsid w:val="00E56A89"/>
    <w:rPr>
      <w:rFonts w:ascii="Calibri" w:hAnsi="Calibri"/>
      <w:b/>
      <w:bCs/>
      <w:i/>
      <w:iCs/>
      <w:color w:val="000080"/>
      <w:sz w:val="36"/>
      <w:szCs w:val="36"/>
      <w:shd w:val="clear" w:color="auto" w:fill="A776D8"/>
    </w:rPr>
  </w:style>
  <w:style w:type="character" w:customStyle="1" w:styleId="Heading2Char3">
    <w:name w:val="Heading 2 Char3"/>
    <w:rsid w:val="00E56A89"/>
    <w:rPr>
      <w:rFonts w:ascii="Calibri" w:eastAsia="SimSun" w:hAnsi="Calibri"/>
      <w:color w:val="FFFFFF"/>
      <w:sz w:val="28"/>
      <w:szCs w:val="28"/>
      <w:lang w:val="en-US" w:eastAsia="zh-CN" w:bidi="ar-SA"/>
    </w:rPr>
  </w:style>
  <w:style w:type="paragraph" w:customStyle="1" w:styleId="Style11ptLatinBoldWhiteAllcapsJustifiedBefore3p">
    <w:name w:val="Style 11 pt (Latin) Bold White All caps Justified Before:  3 p..."/>
    <w:basedOn w:val="Normal"/>
    <w:semiHidden/>
    <w:rsid w:val="00E56A89"/>
    <w:pPr>
      <w:shd w:val="clear" w:color="auto" w:fill="000080"/>
      <w:spacing w:before="60" w:after="60"/>
      <w:jc w:val="both"/>
    </w:pPr>
    <w:rPr>
      <w:rFonts w:ascii="Calibri" w:hAnsi="Calibri"/>
      <w:b/>
      <w:caps/>
      <w:color w:val="FFFFFF"/>
      <w:sz w:val="22"/>
      <w:szCs w:val="22"/>
    </w:rPr>
  </w:style>
  <w:style w:type="paragraph" w:customStyle="1" w:styleId="StyleLatin11ptLatinBoldLightBlueJustified">
    <w:name w:val="Style (Latin) 11 pt (Latin) Bold Light Blue Justified"/>
    <w:basedOn w:val="Normal"/>
    <w:link w:val="StyleLatin11ptLatinBoldLightBlueJustifiedChar"/>
    <w:semiHidden/>
    <w:rsid w:val="00E56A89"/>
    <w:pPr>
      <w:jc w:val="both"/>
    </w:pPr>
    <w:rPr>
      <w:rFonts w:ascii="Calibri" w:hAnsi="Calibri"/>
      <w:b/>
      <w:color w:val="000080"/>
      <w:sz w:val="22"/>
    </w:rPr>
  </w:style>
  <w:style w:type="character" w:customStyle="1" w:styleId="StyleLatin11ptLatinBoldLightBlueJustifiedChar">
    <w:name w:val="Style (Latin) 11 pt (Latin) Bold Light Blue Justified Char"/>
    <w:link w:val="StyleLatin11ptLatinBoldLightBlueJustified"/>
    <w:semiHidden/>
    <w:rsid w:val="00E56A89"/>
    <w:rPr>
      <w:rFonts w:ascii="Calibri" w:hAnsi="Calibri"/>
      <w:b/>
      <w:color w:val="000080"/>
      <w:sz w:val="22"/>
      <w:szCs w:val="24"/>
    </w:rPr>
  </w:style>
  <w:style w:type="paragraph" w:customStyle="1" w:styleId="stylelatin11ptlatinboldlightbluejustified0">
    <w:name w:val="stylelatin11ptlatinboldlightbluejustified0"/>
    <w:basedOn w:val="Normal"/>
    <w:semiHidden/>
    <w:rsid w:val="00E56A89"/>
    <w:pPr>
      <w:jc w:val="both"/>
    </w:pPr>
    <w:rPr>
      <w:rFonts w:ascii="Calibri" w:hAnsi="Calibri"/>
      <w:b/>
      <w:bCs/>
      <w:color w:val="000080"/>
      <w:sz w:val="22"/>
      <w:szCs w:val="22"/>
    </w:rPr>
  </w:style>
  <w:style w:type="character" w:customStyle="1" w:styleId="definition">
    <w:name w:val="definition"/>
    <w:basedOn w:val="DefaultParagraphFont"/>
    <w:semiHidden/>
    <w:rsid w:val="00E56A89"/>
  </w:style>
  <w:style w:type="paragraph" w:styleId="TOC3">
    <w:name w:val="toc 3"/>
    <w:basedOn w:val="Normal"/>
    <w:next w:val="Normal"/>
    <w:autoRedefine/>
    <w:uiPriority w:val="39"/>
    <w:rsid w:val="00E56A89"/>
    <w:pPr>
      <w:tabs>
        <w:tab w:val="right" w:leader="dot" w:pos="9540"/>
      </w:tabs>
      <w:ind w:left="900" w:right="99"/>
    </w:pPr>
    <w:rPr>
      <w:rFonts w:ascii="Calibri" w:hAnsi="Calibri"/>
      <w:sz w:val="20"/>
    </w:rPr>
  </w:style>
  <w:style w:type="paragraph" w:customStyle="1" w:styleId="Pa11">
    <w:name w:val="Pa11"/>
    <w:basedOn w:val="Normal"/>
    <w:next w:val="Normal"/>
    <w:semiHidden/>
    <w:rsid w:val="00E56A89"/>
    <w:pPr>
      <w:autoSpaceDE w:val="0"/>
      <w:autoSpaceDN w:val="0"/>
      <w:adjustRightInd w:val="0"/>
      <w:spacing w:line="241" w:lineRule="atLeast"/>
    </w:pPr>
    <w:rPr>
      <w:rFonts w:ascii="Myriad Pro Light" w:hAnsi="Myriad Pro Light"/>
    </w:rPr>
  </w:style>
  <w:style w:type="character" w:styleId="HTMLCite">
    <w:name w:val="HTML Cite"/>
    <w:rsid w:val="00E56A89"/>
    <w:rPr>
      <w:i/>
      <w:iCs/>
    </w:rPr>
  </w:style>
  <w:style w:type="character" w:customStyle="1" w:styleId="Heading3Char3">
    <w:name w:val="Heading 3 Char3"/>
    <w:rsid w:val="00E56A89"/>
    <w:rPr>
      <w:rFonts w:ascii="Calibri" w:hAnsi="Calibri" w:cs="Times New Roman Bold"/>
      <w:b/>
      <w:bCs/>
      <w:color w:val="A776D8"/>
      <w:sz w:val="28"/>
      <w:szCs w:val="28"/>
      <w:lang w:val="en-US" w:eastAsia="en-US" w:bidi="ar-SA"/>
    </w:rPr>
  </w:style>
  <w:style w:type="paragraph" w:customStyle="1" w:styleId="SECTION">
    <w:name w:val="SECTION"/>
    <w:basedOn w:val="Heading3"/>
    <w:rsid w:val="00E56A89"/>
    <w:pPr>
      <w:keepNext w:val="0"/>
      <w:spacing w:before="180" w:after="180"/>
      <w:jc w:val="center"/>
    </w:pPr>
    <w:rPr>
      <w:rFonts w:cs="Times New Roman Bold"/>
      <w:color w:val="CC99FF"/>
      <w:sz w:val="24"/>
      <w:szCs w:val="24"/>
      <w:lang w:eastAsia="en-US"/>
    </w:rPr>
  </w:style>
  <w:style w:type="paragraph" w:customStyle="1" w:styleId="SUB-SECTION">
    <w:name w:val="SUB-SECTION"/>
    <w:basedOn w:val="Heading5"/>
    <w:rsid w:val="00E56A89"/>
    <w:pPr>
      <w:pBdr>
        <w:top w:val="single" w:sz="4" w:space="1" w:color="A776D8"/>
        <w:bottom w:val="single" w:sz="4" w:space="1" w:color="A776D8"/>
      </w:pBdr>
      <w:spacing w:after="200"/>
      <w:jc w:val="center"/>
    </w:pPr>
    <w:rPr>
      <w:rFonts w:ascii="Arial Narrow" w:hAnsi="Arial Narrow" w:cs="Times New Roman Bold"/>
      <w:bCs w:val="0"/>
      <w:color w:val="333333"/>
      <w:sz w:val="26"/>
      <w:szCs w:val="26"/>
    </w:rPr>
  </w:style>
  <w:style w:type="paragraph" w:customStyle="1" w:styleId="SUB-SECTION2">
    <w:name w:val="SUB-SECTION2"/>
    <w:basedOn w:val="SUB-SECTION"/>
    <w:rsid w:val="00E56A89"/>
    <w:pPr>
      <w:pBdr>
        <w:top w:val="single" w:sz="4" w:space="1" w:color="808080"/>
        <w:bottom w:val="single" w:sz="4" w:space="1" w:color="808080"/>
      </w:pBdr>
    </w:pPr>
    <w:rPr>
      <w:rFonts w:ascii="Arial" w:hAnsi="Arial" w:cs="Arial"/>
      <w:i/>
      <w:iCs/>
      <w:sz w:val="20"/>
      <w:szCs w:val="20"/>
    </w:rPr>
  </w:style>
  <w:style w:type="character" w:customStyle="1" w:styleId="Heading5Char2">
    <w:name w:val="Heading 5 Char2"/>
    <w:rsid w:val="00E56A89"/>
    <w:rPr>
      <w:rFonts w:ascii="Calibri" w:eastAsia="SimSun" w:hAnsi="Calibri" w:cs="Times New Roman Bold"/>
      <w:b/>
      <w:color w:val="7333B3"/>
      <w:sz w:val="26"/>
      <w:szCs w:val="26"/>
      <w:lang w:val="en-US" w:eastAsia="zh-CN" w:bidi="ar-SA"/>
    </w:rPr>
  </w:style>
  <w:style w:type="character" w:customStyle="1" w:styleId="CommentTextChar4">
    <w:name w:val="Comment Text Char4"/>
    <w:rsid w:val="00E56A89"/>
    <w:rPr>
      <w:rFonts w:ascii="Calibri" w:eastAsia="SimSun" w:hAnsi="Calibri"/>
      <w:lang w:val="en-US" w:eastAsia="zh-CN" w:bidi="ar-SA"/>
    </w:rPr>
  </w:style>
  <w:style w:type="character" w:customStyle="1" w:styleId="ssens">
    <w:name w:val="ssens"/>
    <w:basedOn w:val="DefaultParagraphFont"/>
    <w:rsid w:val="00E56A89"/>
  </w:style>
  <w:style w:type="table" w:customStyle="1" w:styleId="GridTable4-Accent411">
    <w:name w:val="Grid Table 4 - Accent 411"/>
    <w:basedOn w:val="TableNormal"/>
    <w:uiPriority w:val="49"/>
    <w:rsid w:val="00E56A89"/>
    <w:rPr>
      <w:lang w:val="en-GB" w:eastAsia="ja-JP"/>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paragraph" w:customStyle="1" w:styleId="BulletedList2">
    <w:name w:val="BulletedList 2"/>
    <w:basedOn w:val="Normal"/>
    <w:qFormat/>
    <w:rsid w:val="000C2B33"/>
    <w:pPr>
      <w:numPr>
        <w:numId w:val="4"/>
      </w:numPr>
    </w:pPr>
    <w:rPr>
      <w:rFonts w:asciiTheme="minorHAnsi" w:hAnsiTheme="minorHAnsi" w:cstheme="minorHAnsi"/>
      <w:sz w:val="20"/>
      <w:szCs w:val="20"/>
      <w:lang w:val="en-GB"/>
    </w:rPr>
  </w:style>
  <w:style w:type="paragraph" w:customStyle="1" w:styleId="Footnote">
    <w:name w:val="Footnote"/>
    <w:basedOn w:val="FootnoteText"/>
    <w:qFormat/>
    <w:rsid w:val="008C2386"/>
    <w:rPr>
      <w:color w:val="7F7F7F" w:themeColor="text1" w:themeTint="80"/>
      <w:szCs w:val="18"/>
    </w:rPr>
  </w:style>
  <w:style w:type="paragraph" w:customStyle="1" w:styleId="Bulletedlisttickmarks">
    <w:name w:val="Bulleted list tick marks"/>
    <w:basedOn w:val="Normal"/>
    <w:qFormat/>
    <w:rsid w:val="00AF0377"/>
    <w:pPr>
      <w:numPr>
        <w:numId w:val="5"/>
      </w:numPr>
      <w:spacing w:before="40" w:after="40"/>
      <w:ind w:left="714" w:hanging="357"/>
    </w:pPr>
    <w:rPr>
      <w:rFonts w:asciiTheme="minorHAnsi" w:hAnsiTheme="minorHAnsi" w:cstheme="minorHAnsi"/>
      <w:sz w:val="20"/>
      <w:szCs w:val="20"/>
      <w:lang w:val="en-GB"/>
    </w:rPr>
  </w:style>
  <w:style w:type="paragraph" w:customStyle="1" w:styleId="Numberedlist">
    <w:name w:val="Numbered list"/>
    <w:basedOn w:val="ListParagraph"/>
    <w:qFormat/>
    <w:rsid w:val="000D5561"/>
    <w:pPr>
      <w:numPr>
        <w:numId w:val="6"/>
      </w:numPr>
    </w:pPr>
    <w:rPr>
      <w:rFonts w:asciiTheme="minorHAnsi" w:eastAsia="MS Mincho" w:hAnsiTheme="minorHAnsi" w:cstheme="minorHAnsi"/>
      <w:sz w:val="20"/>
      <w:szCs w:val="20"/>
      <w:lang w:val="en-GB" w:eastAsia="ja-JP"/>
    </w:rPr>
  </w:style>
  <w:style w:type="paragraph" w:styleId="Header">
    <w:name w:val="header"/>
    <w:basedOn w:val="Normal"/>
    <w:link w:val="HeaderChar"/>
    <w:rsid w:val="005F786A"/>
    <w:pPr>
      <w:tabs>
        <w:tab w:val="center" w:pos="4680"/>
        <w:tab w:val="right" w:pos="9360"/>
      </w:tabs>
    </w:pPr>
  </w:style>
  <w:style w:type="character" w:customStyle="1" w:styleId="HeaderChar">
    <w:name w:val="Header Char"/>
    <w:basedOn w:val="DefaultParagraphFont"/>
    <w:link w:val="Header"/>
    <w:rsid w:val="005F786A"/>
    <w:rPr>
      <w:sz w:val="24"/>
      <w:szCs w:val="24"/>
    </w:rPr>
  </w:style>
  <w:style w:type="paragraph" w:styleId="Footer">
    <w:name w:val="footer"/>
    <w:basedOn w:val="Normal"/>
    <w:link w:val="FooterChar1"/>
    <w:uiPriority w:val="99"/>
    <w:rsid w:val="005F786A"/>
    <w:pPr>
      <w:tabs>
        <w:tab w:val="center" w:pos="4680"/>
        <w:tab w:val="right" w:pos="9360"/>
      </w:tabs>
    </w:pPr>
  </w:style>
  <w:style w:type="character" w:customStyle="1" w:styleId="FooterChar1">
    <w:name w:val="Footer Char1"/>
    <w:basedOn w:val="DefaultParagraphFont"/>
    <w:link w:val="Footer"/>
    <w:rsid w:val="005F786A"/>
    <w:rPr>
      <w:sz w:val="24"/>
      <w:szCs w:val="24"/>
    </w:rPr>
  </w:style>
  <w:style w:type="paragraph" w:customStyle="1" w:styleId="Titles">
    <w:name w:val="Titles"/>
    <w:basedOn w:val="Heading3"/>
    <w:link w:val="TitlesChar"/>
    <w:qFormat/>
    <w:rsid w:val="0000528B"/>
    <w:pPr>
      <w:spacing w:before="0" w:after="240"/>
      <w:jc w:val="both"/>
    </w:pPr>
    <w:rPr>
      <w:color w:val="7936BC"/>
    </w:rPr>
  </w:style>
  <w:style w:type="character" w:customStyle="1" w:styleId="TitlesChar">
    <w:name w:val="Titles Char"/>
    <w:basedOn w:val="Heading3Char1"/>
    <w:link w:val="Titles"/>
    <w:rsid w:val="0000528B"/>
    <w:rPr>
      <w:rFonts w:ascii="Arial Black" w:eastAsia="Times New Roman" w:hAnsi="Arial Black"/>
      <w:b/>
      <w:bCs/>
      <w:color w:val="7936BC"/>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323">
      <w:bodyDiv w:val="1"/>
      <w:marLeft w:val="0"/>
      <w:marRight w:val="0"/>
      <w:marTop w:val="0"/>
      <w:marBottom w:val="0"/>
      <w:divBdr>
        <w:top w:val="none" w:sz="0" w:space="0" w:color="auto"/>
        <w:left w:val="none" w:sz="0" w:space="0" w:color="auto"/>
        <w:bottom w:val="none" w:sz="0" w:space="0" w:color="auto"/>
        <w:right w:val="none" w:sz="0" w:space="0" w:color="auto"/>
      </w:divBdr>
    </w:div>
    <w:div w:id="81684392">
      <w:bodyDiv w:val="1"/>
      <w:marLeft w:val="0"/>
      <w:marRight w:val="0"/>
      <w:marTop w:val="0"/>
      <w:marBottom w:val="0"/>
      <w:divBdr>
        <w:top w:val="none" w:sz="0" w:space="0" w:color="auto"/>
        <w:left w:val="none" w:sz="0" w:space="0" w:color="auto"/>
        <w:bottom w:val="none" w:sz="0" w:space="0" w:color="auto"/>
        <w:right w:val="none" w:sz="0" w:space="0" w:color="auto"/>
      </w:divBdr>
    </w:div>
    <w:div w:id="195965920">
      <w:bodyDiv w:val="1"/>
      <w:marLeft w:val="0"/>
      <w:marRight w:val="0"/>
      <w:marTop w:val="0"/>
      <w:marBottom w:val="0"/>
      <w:divBdr>
        <w:top w:val="none" w:sz="0" w:space="0" w:color="auto"/>
        <w:left w:val="none" w:sz="0" w:space="0" w:color="auto"/>
        <w:bottom w:val="none" w:sz="0" w:space="0" w:color="auto"/>
        <w:right w:val="none" w:sz="0" w:space="0" w:color="auto"/>
      </w:divBdr>
    </w:div>
    <w:div w:id="235407808">
      <w:bodyDiv w:val="1"/>
      <w:marLeft w:val="0"/>
      <w:marRight w:val="0"/>
      <w:marTop w:val="0"/>
      <w:marBottom w:val="0"/>
      <w:divBdr>
        <w:top w:val="none" w:sz="0" w:space="0" w:color="auto"/>
        <w:left w:val="none" w:sz="0" w:space="0" w:color="auto"/>
        <w:bottom w:val="none" w:sz="0" w:space="0" w:color="auto"/>
        <w:right w:val="none" w:sz="0" w:space="0" w:color="auto"/>
      </w:divBdr>
    </w:div>
    <w:div w:id="244653326">
      <w:bodyDiv w:val="1"/>
      <w:marLeft w:val="0"/>
      <w:marRight w:val="0"/>
      <w:marTop w:val="0"/>
      <w:marBottom w:val="0"/>
      <w:divBdr>
        <w:top w:val="none" w:sz="0" w:space="0" w:color="auto"/>
        <w:left w:val="none" w:sz="0" w:space="0" w:color="auto"/>
        <w:bottom w:val="none" w:sz="0" w:space="0" w:color="auto"/>
        <w:right w:val="none" w:sz="0" w:space="0" w:color="auto"/>
      </w:divBdr>
    </w:div>
    <w:div w:id="312026947">
      <w:bodyDiv w:val="1"/>
      <w:marLeft w:val="0"/>
      <w:marRight w:val="0"/>
      <w:marTop w:val="0"/>
      <w:marBottom w:val="0"/>
      <w:divBdr>
        <w:top w:val="none" w:sz="0" w:space="0" w:color="auto"/>
        <w:left w:val="none" w:sz="0" w:space="0" w:color="auto"/>
        <w:bottom w:val="none" w:sz="0" w:space="0" w:color="auto"/>
        <w:right w:val="none" w:sz="0" w:space="0" w:color="auto"/>
      </w:divBdr>
    </w:div>
    <w:div w:id="319847944">
      <w:bodyDiv w:val="1"/>
      <w:marLeft w:val="0"/>
      <w:marRight w:val="0"/>
      <w:marTop w:val="0"/>
      <w:marBottom w:val="0"/>
      <w:divBdr>
        <w:top w:val="none" w:sz="0" w:space="0" w:color="auto"/>
        <w:left w:val="none" w:sz="0" w:space="0" w:color="auto"/>
        <w:bottom w:val="none" w:sz="0" w:space="0" w:color="auto"/>
        <w:right w:val="none" w:sz="0" w:space="0" w:color="auto"/>
      </w:divBdr>
    </w:div>
    <w:div w:id="347949293">
      <w:bodyDiv w:val="1"/>
      <w:marLeft w:val="0"/>
      <w:marRight w:val="0"/>
      <w:marTop w:val="0"/>
      <w:marBottom w:val="0"/>
      <w:divBdr>
        <w:top w:val="none" w:sz="0" w:space="0" w:color="auto"/>
        <w:left w:val="none" w:sz="0" w:space="0" w:color="auto"/>
        <w:bottom w:val="none" w:sz="0" w:space="0" w:color="auto"/>
        <w:right w:val="none" w:sz="0" w:space="0" w:color="auto"/>
      </w:divBdr>
      <w:divsChild>
        <w:div w:id="230192106">
          <w:marLeft w:val="0"/>
          <w:marRight w:val="0"/>
          <w:marTop w:val="0"/>
          <w:marBottom w:val="0"/>
          <w:divBdr>
            <w:top w:val="none" w:sz="0" w:space="0" w:color="auto"/>
            <w:left w:val="none" w:sz="0" w:space="0" w:color="auto"/>
            <w:bottom w:val="none" w:sz="0" w:space="0" w:color="auto"/>
            <w:right w:val="none" w:sz="0" w:space="0" w:color="auto"/>
          </w:divBdr>
          <w:divsChild>
            <w:div w:id="341470374">
              <w:marLeft w:val="0"/>
              <w:marRight w:val="0"/>
              <w:marTop w:val="0"/>
              <w:marBottom w:val="0"/>
              <w:divBdr>
                <w:top w:val="none" w:sz="0" w:space="0" w:color="auto"/>
                <w:left w:val="none" w:sz="0" w:space="0" w:color="auto"/>
                <w:bottom w:val="none" w:sz="0" w:space="0" w:color="auto"/>
                <w:right w:val="none" w:sz="0" w:space="0" w:color="auto"/>
              </w:divBdr>
            </w:div>
            <w:div w:id="1377580299">
              <w:marLeft w:val="0"/>
              <w:marRight w:val="0"/>
              <w:marTop w:val="0"/>
              <w:marBottom w:val="0"/>
              <w:divBdr>
                <w:top w:val="none" w:sz="0" w:space="0" w:color="auto"/>
                <w:left w:val="none" w:sz="0" w:space="0" w:color="auto"/>
                <w:bottom w:val="none" w:sz="0" w:space="0" w:color="auto"/>
                <w:right w:val="none" w:sz="0" w:space="0" w:color="auto"/>
              </w:divBdr>
            </w:div>
            <w:div w:id="1441223732">
              <w:marLeft w:val="0"/>
              <w:marRight w:val="0"/>
              <w:marTop w:val="0"/>
              <w:marBottom w:val="0"/>
              <w:divBdr>
                <w:top w:val="none" w:sz="0" w:space="0" w:color="auto"/>
                <w:left w:val="none" w:sz="0" w:space="0" w:color="auto"/>
                <w:bottom w:val="none" w:sz="0" w:space="0" w:color="auto"/>
                <w:right w:val="none" w:sz="0" w:space="0" w:color="auto"/>
              </w:divBdr>
            </w:div>
            <w:div w:id="1464352529">
              <w:marLeft w:val="0"/>
              <w:marRight w:val="0"/>
              <w:marTop w:val="0"/>
              <w:marBottom w:val="0"/>
              <w:divBdr>
                <w:top w:val="none" w:sz="0" w:space="0" w:color="auto"/>
                <w:left w:val="none" w:sz="0" w:space="0" w:color="auto"/>
                <w:bottom w:val="none" w:sz="0" w:space="0" w:color="auto"/>
                <w:right w:val="none" w:sz="0" w:space="0" w:color="auto"/>
              </w:divBdr>
            </w:div>
            <w:div w:id="15888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9404">
      <w:bodyDiv w:val="1"/>
      <w:marLeft w:val="0"/>
      <w:marRight w:val="0"/>
      <w:marTop w:val="0"/>
      <w:marBottom w:val="0"/>
      <w:divBdr>
        <w:top w:val="none" w:sz="0" w:space="0" w:color="auto"/>
        <w:left w:val="none" w:sz="0" w:space="0" w:color="auto"/>
        <w:bottom w:val="none" w:sz="0" w:space="0" w:color="auto"/>
        <w:right w:val="none" w:sz="0" w:space="0" w:color="auto"/>
      </w:divBdr>
      <w:divsChild>
        <w:div w:id="167065203">
          <w:marLeft w:val="1267"/>
          <w:marRight w:val="0"/>
          <w:marTop w:val="0"/>
          <w:marBottom w:val="120"/>
          <w:divBdr>
            <w:top w:val="none" w:sz="0" w:space="0" w:color="auto"/>
            <w:left w:val="none" w:sz="0" w:space="0" w:color="auto"/>
            <w:bottom w:val="none" w:sz="0" w:space="0" w:color="auto"/>
            <w:right w:val="none" w:sz="0" w:space="0" w:color="auto"/>
          </w:divBdr>
        </w:div>
        <w:div w:id="1957640948">
          <w:marLeft w:val="1267"/>
          <w:marRight w:val="0"/>
          <w:marTop w:val="0"/>
          <w:marBottom w:val="120"/>
          <w:divBdr>
            <w:top w:val="none" w:sz="0" w:space="0" w:color="auto"/>
            <w:left w:val="none" w:sz="0" w:space="0" w:color="auto"/>
            <w:bottom w:val="none" w:sz="0" w:space="0" w:color="auto"/>
            <w:right w:val="none" w:sz="0" w:space="0" w:color="auto"/>
          </w:divBdr>
        </w:div>
        <w:div w:id="941300202">
          <w:marLeft w:val="1267"/>
          <w:marRight w:val="0"/>
          <w:marTop w:val="0"/>
          <w:marBottom w:val="120"/>
          <w:divBdr>
            <w:top w:val="none" w:sz="0" w:space="0" w:color="auto"/>
            <w:left w:val="none" w:sz="0" w:space="0" w:color="auto"/>
            <w:bottom w:val="none" w:sz="0" w:space="0" w:color="auto"/>
            <w:right w:val="none" w:sz="0" w:space="0" w:color="auto"/>
          </w:divBdr>
        </w:div>
        <w:div w:id="241841256">
          <w:marLeft w:val="1267"/>
          <w:marRight w:val="0"/>
          <w:marTop w:val="0"/>
          <w:marBottom w:val="120"/>
          <w:divBdr>
            <w:top w:val="none" w:sz="0" w:space="0" w:color="auto"/>
            <w:left w:val="none" w:sz="0" w:space="0" w:color="auto"/>
            <w:bottom w:val="none" w:sz="0" w:space="0" w:color="auto"/>
            <w:right w:val="none" w:sz="0" w:space="0" w:color="auto"/>
          </w:divBdr>
        </w:div>
        <w:div w:id="1791701982">
          <w:marLeft w:val="1267"/>
          <w:marRight w:val="0"/>
          <w:marTop w:val="0"/>
          <w:marBottom w:val="120"/>
          <w:divBdr>
            <w:top w:val="none" w:sz="0" w:space="0" w:color="auto"/>
            <w:left w:val="none" w:sz="0" w:space="0" w:color="auto"/>
            <w:bottom w:val="none" w:sz="0" w:space="0" w:color="auto"/>
            <w:right w:val="none" w:sz="0" w:space="0" w:color="auto"/>
          </w:divBdr>
        </w:div>
        <w:div w:id="929892689">
          <w:marLeft w:val="1267"/>
          <w:marRight w:val="0"/>
          <w:marTop w:val="0"/>
          <w:marBottom w:val="120"/>
          <w:divBdr>
            <w:top w:val="none" w:sz="0" w:space="0" w:color="auto"/>
            <w:left w:val="none" w:sz="0" w:space="0" w:color="auto"/>
            <w:bottom w:val="none" w:sz="0" w:space="0" w:color="auto"/>
            <w:right w:val="none" w:sz="0" w:space="0" w:color="auto"/>
          </w:divBdr>
        </w:div>
        <w:div w:id="658115935">
          <w:marLeft w:val="1267"/>
          <w:marRight w:val="0"/>
          <w:marTop w:val="0"/>
          <w:marBottom w:val="120"/>
          <w:divBdr>
            <w:top w:val="none" w:sz="0" w:space="0" w:color="auto"/>
            <w:left w:val="none" w:sz="0" w:space="0" w:color="auto"/>
            <w:bottom w:val="none" w:sz="0" w:space="0" w:color="auto"/>
            <w:right w:val="none" w:sz="0" w:space="0" w:color="auto"/>
          </w:divBdr>
        </w:div>
        <w:div w:id="746272200">
          <w:marLeft w:val="1267"/>
          <w:marRight w:val="0"/>
          <w:marTop w:val="0"/>
          <w:marBottom w:val="120"/>
          <w:divBdr>
            <w:top w:val="none" w:sz="0" w:space="0" w:color="auto"/>
            <w:left w:val="none" w:sz="0" w:space="0" w:color="auto"/>
            <w:bottom w:val="none" w:sz="0" w:space="0" w:color="auto"/>
            <w:right w:val="none" w:sz="0" w:space="0" w:color="auto"/>
          </w:divBdr>
        </w:div>
        <w:div w:id="1635209619">
          <w:marLeft w:val="1267"/>
          <w:marRight w:val="0"/>
          <w:marTop w:val="0"/>
          <w:marBottom w:val="120"/>
          <w:divBdr>
            <w:top w:val="none" w:sz="0" w:space="0" w:color="auto"/>
            <w:left w:val="none" w:sz="0" w:space="0" w:color="auto"/>
            <w:bottom w:val="none" w:sz="0" w:space="0" w:color="auto"/>
            <w:right w:val="none" w:sz="0" w:space="0" w:color="auto"/>
          </w:divBdr>
        </w:div>
      </w:divsChild>
    </w:div>
    <w:div w:id="493106209">
      <w:bodyDiv w:val="1"/>
      <w:marLeft w:val="0"/>
      <w:marRight w:val="0"/>
      <w:marTop w:val="0"/>
      <w:marBottom w:val="0"/>
      <w:divBdr>
        <w:top w:val="none" w:sz="0" w:space="0" w:color="auto"/>
        <w:left w:val="none" w:sz="0" w:space="0" w:color="auto"/>
        <w:bottom w:val="none" w:sz="0" w:space="0" w:color="auto"/>
        <w:right w:val="none" w:sz="0" w:space="0" w:color="auto"/>
      </w:divBdr>
    </w:div>
    <w:div w:id="499928480">
      <w:bodyDiv w:val="1"/>
      <w:marLeft w:val="0"/>
      <w:marRight w:val="0"/>
      <w:marTop w:val="0"/>
      <w:marBottom w:val="0"/>
      <w:divBdr>
        <w:top w:val="none" w:sz="0" w:space="0" w:color="auto"/>
        <w:left w:val="none" w:sz="0" w:space="0" w:color="auto"/>
        <w:bottom w:val="none" w:sz="0" w:space="0" w:color="auto"/>
        <w:right w:val="none" w:sz="0" w:space="0" w:color="auto"/>
      </w:divBdr>
      <w:divsChild>
        <w:div w:id="120645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106121">
      <w:bodyDiv w:val="1"/>
      <w:marLeft w:val="0"/>
      <w:marRight w:val="0"/>
      <w:marTop w:val="0"/>
      <w:marBottom w:val="0"/>
      <w:divBdr>
        <w:top w:val="none" w:sz="0" w:space="0" w:color="auto"/>
        <w:left w:val="none" w:sz="0" w:space="0" w:color="auto"/>
        <w:bottom w:val="none" w:sz="0" w:space="0" w:color="auto"/>
        <w:right w:val="none" w:sz="0" w:space="0" w:color="auto"/>
      </w:divBdr>
      <w:divsChild>
        <w:div w:id="453445727">
          <w:marLeft w:val="0"/>
          <w:marRight w:val="0"/>
          <w:marTop w:val="0"/>
          <w:marBottom w:val="0"/>
          <w:divBdr>
            <w:top w:val="none" w:sz="0" w:space="0" w:color="auto"/>
            <w:left w:val="none" w:sz="0" w:space="0" w:color="auto"/>
            <w:bottom w:val="none" w:sz="0" w:space="0" w:color="auto"/>
            <w:right w:val="none" w:sz="0" w:space="0" w:color="auto"/>
          </w:divBdr>
          <w:divsChild>
            <w:div w:id="1844316901">
              <w:marLeft w:val="0"/>
              <w:marRight w:val="0"/>
              <w:marTop w:val="0"/>
              <w:marBottom w:val="0"/>
              <w:divBdr>
                <w:top w:val="none" w:sz="0" w:space="0" w:color="auto"/>
                <w:left w:val="none" w:sz="0" w:space="0" w:color="auto"/>
                <w:bottom w:val="none" w:sz="0" w:space="0" w:color="auto"/>
                <w:right w:val="none" w:sz="0" w:space="0" w:color="auto"/>
              </w:divBdr>
              <w:divsChild>
                <w:div w:id="1341589160">
                  <w:marLeft w:val="0"/>
                  <w:marRight w:val="0"/>
                  <w:marTop w:val="0"/>
                  <w:marBottom w:val="0"/>
                  <w:divBdr>
                    <w:top w:val="none" w:sz="0" w:space="0" w:color="auto"/>
                    <w:left w:val="none" w:sz="0" w:space="0" w:color="auto"/>
                    <w:bottom w:val="none" w:sz="0" w:space="0" w:color="auto"/>
                    <w:right w:val="none" w:sz="0" w:space="0" w:color="auto"/>
                  </w:divBdr>
                  <w:divsChild>
                    <w:div w:id="1299919531">
                      <w:marLeft w:val="0"/>
                      <w:marRight w:val="0"/>
                      <w:marTop w:val="0"/>
                      <w:marBottom w:val="0"/>
                      <w:divBdr>
                        <w:top w:val="none" w:sz="0" w:space="0" w:color="auto"/>
                        <w:left w:val="none" w:sz="0" w:space="0" w:color="auto"/>
                        <w:bottom w:val="none" w:sz="0" w:space="0" w:color="auto"/>
                        <w:right w:val="none" w:sz="0" w:space="0" w:color="auto"/>
                      </w:divBdr>
                      <w:divsChild>
                        <w:div w:id="18315958">
                          <w:marLeft w:val="0"/>
                          <w:marRight w:val="0"/>
                          <w:marTop w:val="0"/>
                          <w:marBottom w:val="0"/>
                          <w:divBdr>
                            <w:top w:val="none" w:sz="0" w:space="0" w:color="auto"/>
                            <w:left w:val="none" w:sz="0" w:space="0" w:color="auto"/>
                            <w:bottom w:val="none" w:sz="0" w:space="0" w:color="auto"/>
                            <w:right w:val="none" w:sz="0" w:space="0" w:color="auto"/>
                          </w:divBdr>
                          <w:divsChild>
                            <w:div w:id="846483768">
                              <w:marLeft w:val="0"/>
                              <w:marRight w:val="0"/>
                              <w:marTop w:val="0"/>
                              <w:marBottom w:val="0"/>
                              <w:divBdr>
                                <w:top w:val="none" w:sz="0" w:space="0" w:color="auto"/>
                                <w:left w:val="none" w:sz="0" w:space="0" w:color="auto"/>
                                <w:bottom w:val="none" w:sz="0" w:space="0" w:color="auto"/>
                                <w:right w:val="none" w:sz="0" w:space="0" w:color="auto"/>
                              </w:divBdr>
                              <w:divsChild>
                                <w:div w:id="1094547999">
                                  <w:marLeft w:val="0"/>
                                  <w:marRight w:val="0"/>
                                  <w:marTop w:val="0"/>
                                  <w:marBottom w:val="0"/>
                                  <w:divBdr>
                                    <w:top w:val="none" w:sz="0" w:space="0" w:color="auto"/>
                                    <w:left w:val="none" w:sz="0" w:space="0" w:color="auto"/>
                                    <w:bottom w:val="none" w:sz="0" w:space="0" w:color="auto"/>
                                    <w:right w:val="none" w:sz="0" w:space="0" w:color="auto"/>
                                  </w:divBdr>
                                  <w:divsChild>
                                    <w:div w:id="2138445874">
                                      <w:marLeft w:val="0"/>
                                      <w:marRight w:val="0"/>
                                      <w:marTop w:val="0"/>
                                      <w:marBottom w:val="0"/>
                                      <w:divBdr>
                                        <w:top w:val="none" w:sz="0" w:space="0" w:color="auto"/>
                                        <w:left w:val="none" w:sz="0" w:space="0" w:color="auto"/>
                                        <w:bottom w:val="none" w:sz="0" w:space="0" w:color="auto"/>
                                        <w:right w:val="none" w:sz="0" w:space="0" w:color="auto"/>
                                      </w:divBdr>
                                      <w:divsChild>
                                        <w:div w:id="356471033">
                                          <w:marLeft w:val="0"/>
                                          <w:marRight w:val="0"/>
                                          <w:marTop w:val="0"/>
                                          <w:marBottom w:val="0"/>
                                          <w:divBdr>
                                            <w:top w:val="none" w:sz="0" w:space="0" w:color="auto"/>
                                            <w:left w:val="none" w:sz="0" w:space="0" w:color="auto"/>
                                            <w:bottom w:val="none" w:sz="0" w:space="0" w:color="auto"/>
                                            <w:right w:val="none" w:sz="0" w:space="0" w:color="auto"/>
                                          </w:divBdr>
                                          <w:divsChild>
                                            <w:div w:id="1956474751">
                                              <w:marLeft w:val="0"/>
                                              <w:marRight w:val="0"/>
                                              <w:marTop w:val="0"/>
                                              <w:marBottom w:val="0"/>
                                              <w:divBdr>
                                                <w:top w:val="none" w:sz="0" w:space="0" w:color="auto"/>
                                                <w:left w:val="none" w:sz="0" w:space="0" w:color="auto"/>
                                                <w:bottom w:val="none" w:sz="0" w:space="0" w:color="auto"/>
                                                <w:right w:val="none" w:sz="0" w:space="0" w:color="auto"/>
                                              </w:divBdr>
                                              <w:divsChild>
                                                <w:div w:id="11505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664400">
      <w:bodyDiv w:val="1"/>
      <w:marLeft w:val="0"/>
      <w:marRight w:val="0"/>
      <w:marTop w:val="0"/>
      <w:marBottom w:val="0"/>
      <w:divBdr>
        <w:top w:val="none" w:sz="0" w:space="0" w:color="auto"/>
        <w:left w:val="none" w:sz="0" w:space="0" w:color="auto"/>
        <w:bottom w:val="none" w:sz="0" w:space="0" w:color="auto"/>
        <w:right w:val="none" w:sz="0" w:space="0" w:color="auto"/>
      </w:divBdr>
    </w:div>
    <w:div w:id="747658747">
      <w:bodyDiv w:val="1"/>
      <w:marLeft w:val="0"/>
      <w:marRight w:val="0"/>
      <w:marTop w:val="0"/>
      <w:marBottom w:val="0"/>
      <w:divBdr>
        <w:top w:val="none" w:sz="0" w:space="0" w:color="auto"/>
        <w:left w:val="none" w:sz="0" w:space="0" w:color="auto"/>
        <w:bottom w:val="none" w:sz="0" w:space="0" w:color="auto"/>
        <w:right w:val="none" w:sz="0" w:space="0" w:color="auto"/>
      </w:divBdr>
    </w:div>
    <w:div w:id="788279883">
      <w:bodyDiv w:val="1"/>
      <w:marLeft w:val="0"/>
      <w:marRight w:val="0"/>
      <w:marTop w:val="0"/>
      <w:marBottom w:val="0"/>
      <w:divBdr>
        <w:top w:val="none" w:sz="0" w:space="0" w:color="auto"/>
        <w:left w:val="none" w:sz="0" w:space="0" w:color="auto"/>
        <w:bottom w:val="none" w:sz="0" w:space="0" w:color="auto"/>
        <w:right w:val="none" w:sz="0" w:space="0" w:color="auto"/>
      </w:divBdr>
    </w:div>
    <w:div w:id="931667033">
      <w:bodyDiv w:val="1"/>
      <w:marLeft w:val="0"/>
      <w:marRight w:val="0"/>
      <w:marTop w:val="0"/>
      <w:marBottom w:val="0"/>
      <w:divBdr>
        <w:top w:val="none" w:sz="0" w:space="0" w:color="auto"/>
        <w:left w:val="none" w:sz="0" w:space="0" w:color="auto"/>
        <w:bottom w:val="none" w:sz="0" w:space="0" w:color="auto"/>
        <w:right w:val="none" w:sz="0" w:space="0" w:color="auto"/>
      </w:divBdr>
    </w:div>
    <w:div w:id="962033674">
      <w:bodyDiv w:val="1"/>
      <w:marLeft w:val="0"/>
      <w:marRight w:val="0"/>
      <w:marTop w:val="0"/>
      <w:marBottom w:val="0"/>
      <w:divBdr>
        <w:top w:val="none" w:sz="0" w:space="0" w:color="auto"/>
        <w:left w:val="none" w:sz="0" w:space="0" w:color="auto"/>
        <w:bottom w:val="none" w:sz="0" w:space="0" w:color="auto"/>
        <w:right w:val="none" w:sz="0" w:space="0" w:color="auto"/>
      </w:divBdr>
    </w:div>
    <w:div w:id="1005283529">
      <w:bodyDiv w:val="1"/>
      <w:marLeft w:val="0"/>
      <w:marRight w:val="0"/>
      <w:marTop w:val="0"/>
      <w:marBottom w:val="0"/>
      <w:divBdr>
        <w:top w:val="none" w:sz="0" w:space="0" w:color="auto"/>
        <w:left w:val="none" w:sz="0" w:space="0" w:color="auto"/>
        <w:bottom w:val="none" w:sz="0" w:space="0" w:color="auto"/>
        <w:right w:val="none" w:sz="0" w:space="0" w:color="auto"/>
      </w:divBdr>
    </w:div>
    <w:div w:id="1018964273">
      <w:bodyDiv w:val="1"/>
      <w:marLeft w:val="0"/>
      <w:marRight w:val="0"/>
      <w:marTop w:val="0"/>
      <w:marBottom w:val="0"/>
      <w:divBdr>
        <w:top w:val="none" w:sz="0" w:space="0" w:color="auto"/>
        <w:left w:val="none" w:sz="0" w:space="0" w:color="auto"/>
        <w:bottom w:val="none" w:sz="0" w:space="0" w:color="auto"/>
        <w:right w:val="none" w:sz="0" w:space="0" w:color="auto"/>
      </w:divBdr>
    </w:div>
    <w:div w:id="1033263477">
      <w:bodyDiv w:val="1"/>
      <w:marLeft w:val="0"/>
      <w:marRight w:val="0"/>
      <w:marTop w:val="0"/>
      <w:marBottom w:val="0"/>
      <w:divBdr>
        <w:top w:val="none" w:sz="0" w:space="0" w:color="auto"/>
        <w:left w:val="none" w:sz="0" w:space="0" w:color="auto"/>
        <w:bottom w:val="none" w:sz="0" w:space="0" w:color="auto"/>
        <w:right w:val="none" w:sz="0" w:space="0" w:color="auto"/>
      </w:divBdr>
      <w:divsChild>
        <w:div w:id="226033729">
          <w:marLeft w:val="0"/>
          <w:marRight w:val="0"/>
          <w:marTop w:val="0"/>
          <w:marBottom w:val="0"/>
          <w:divBdr>
            <w:top w:val="none" w:sz="0" w:space="0" w:color="auto"/>
            <w:left w:val="none" w:sz="0" w:space="0" w:color="auto"/>
            <w:bottom w:val="none" w:sz="0" w:space="0" w:color="auto"/>
            <w:right w:val="none" w:sz="0" w:space="0" w:color="auto"/>
          </w:divBdr>
          <w:divsChild>
            <w:div w:id="6298102">
              <w:marLeft w:val="0"/>
              <w:marRight w:val="0"/>
              <w:marTop w:val="0"/>
              <w:marBottom w:val="0"/>
              <w:divBdr>
                <w:top w:val="none" w:sz="0" w:space="0" w:color="auto"/>
                <w:left w:val="none" w:sz="0" w:space="0" w:color="auto"/>
                <w:bottom w:val="none" w:sz="0" w:space="0" w:color="auto"/>
                <w:right w:val="none" w:sz="0" w:space="0" w:color="auto"/>
              </w:divBdr>
            </w:div>
            <w:div w:id="749229891">
              <w:marLeft w:val="0"/>
              <w:marRight w:val="0"/>
              <w:marTop w:val="0"/>
              <w:marBottom w:val="0"/>
              <w:divBdr>
                <w:top w:val="none" w:sz="0" w:space="0" w:color="auto"/>
                <w:left w:val="none" w:sz="0" w:space="0" w:color="auto"/>
                <w:bottom w:val="none" w:sz="0" w:space="0" w:color="auto"/>
                <w:right w:val="none" w:sz="0" w:space="0" w:color="auto"/>
              </w:divBdr>
            </w:div>
            <w:div w:id="11484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551">
      <w:bodyDiv w:val="1"/>
      <w:marLeft w:val="0"/>
      <w:marRight w:val="0"/>
      <w:marTop w:val="0"/>
      <w:marBottom w:val="0"/>
      <w:divBdr>
        <w:top w:val="none" w:sz="0" w:space="0" w:color="auto"/>
        <w:left w:val="none" w:sz="0" w:space="0" w:color="auto"/>
        <w:bottom w:val="none" w:sz="0" w:space="0" w:color="auto"/>
        <w:right w:val="none" w:sz="0" w:space="0" w:color="auto"/>
      </w:divBdr>
    </w:div>
    <w:div w:id="1317028363">
      <w:bodyDiv w:val="1"/>
      <w:marLeft w:val="0"/>
      <w:marRight w:val="0"/>
      <w:marTop w:val="0"/>
      <w:marBottom w:val="0"/>
      <w:divBdr>
        <w:top w:val="none" w:sz="0" w:space="0" w:color="auto"/>
        <w:left w:val="none" w:sz="0" w:space="0" w:color="auto"/>
        <w:bottom w:val="none" w:sz="0" w:space="0" w:color="auto"/>
        <w:right w:val="none" w:sz="0" w:space="0" w:color="auto"/>
      </w:divBdr>
    </w:div>
    <w:div w:id="1317417463">
      <w:bodyDiv w:val="1"/>
      <w:marLeft w:val="0"/>
      <w:marRight w:val="0"/>
      <w:marTop w:val="0"/>
      <w:marBottom w:val="0"/>
      <w:divBdr>
        <w:top w:val="none" w:sz="0" w:space="0" w:color="auto"/>
        <w:left w:val="none" w:sz="0" w:space="0" w:color="auto"/>
        <w:bottom w:val="none" w:sz="0" w:space="0" w:color="auto"/>
        <w:right w:val="none" w:sz="0" w:space="0" w:color="auto"/>
      </w:divBdr>
      <w:divsChild>
        <w:div w:id="1801847486">
          <w:marLeft w:val="0"/>
          <w:marRight w:val="0"/>
          <w:marTop w:val="0"/>
          <w:marBottom w:val="0"/>
          <w:divBdr>
            <w:top w:val="none" w:sz="0" w:space="0" w:color="auto"/>
            <w:left w:val="none" w:sz="0" w:space="0" w:color="auto"/>
            <w:bottom w:val="none" w:sz="0" w:space="0" w:color="auto"/>
            <w:right w:val="none" w:sz="0" w:space="0" w:color="auto"/>
          </w:divBdr>
          <w:divsChild>
            <w:div w:id="288122247">
              <w:marLeft w:val="0"/>
              <w:marRight w:val="0"/>
              <w:marTop w:val="0"/>
              <w:marBottom w:val="0"/>
              <w:divBdr>
                <w:top w:val="none" w:sz="0" w:space="0" w:color="auto"/>
                <w:left w:val="none" w:sz="0" w:space="0" w:color="auto"/>
                <w:bottom w:val="none" w:sz="0" w:space="0" w:color="auto"/>
                <w:right w:val="none" w:sz="0" w:space="0" w:color="auto"/>
              </w:divBdr>
            </w:div>
            <w:div w:id="622075661">
              <w:marLeft w:val="0"/>
              <w:marRight w:val="0"/>
              <w:marTop w:val="0"/>
              <w:marBottom w:val="0"/>
              <w:divBdr>
                <w:top w:val="none" w:sz="0" w:space="0" w:color="auto"/>
                <w:left w:val="none" w:sz="0" w:space="0" w:color="auto"/>
                <w:bottom w:val="none" w:sz="0" w:space="0" w:color="auto"/>
                <w:right w:val="none" w:sz="0" w:space="0" w:color="auto"/>
              </w:divBdr>
            </w:div>
            <w:div w:id="1104113514">
              <w:marLeft w:val="0"/>
              <w:marRight w:val="0"/>
              <w:marTop w:val="0"/>
              <w:marBottom w:val="0"/>
              <w:divBdr>
                <w:top w:val="none" w:sz="0" w:space="0" w:color="auto"/>
                <w:left w:val="none" w:sz="0" w:space="0" w:color="auto"/>
                <w:bottom w:val="none" w:sz="0" w:space="0" w:color="auto"/>
                <w:right w:val="none" w:sz="0" w:space="0" w:color="auto"/>
              </w:divBdr>
            </w:div>
            <w:div w:id="13637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9781">
      <w:bodyDiv w:val="1"/>
      <w:marLeft w:val="0"/>
      <w:marRight w:val="0"/>
      <w:marTop w:val="0"/>
      <w:marBottom w:val="0"/>
      <w:divBdr>
        <w:top w:val="none" w:sz="0" w:space="0" w:color="auto"/>
        <w:left w:val="none" w:sz="0" w:space="0" w:color="auto"/>
        <w:bottom w:val="none" w:sz="0" w:space="0" w:color="auto"/>
        <w:right w:val="none" w:sz="0" w:space="0" w:color="auto"/>
      </w:divBdr>
      <w:divsChild>
        <w:div w:id="372728624">
          <w:marLeft w:val="0"/>
          <w:marRight w:val="0"/>
          <w:marTop w:val="0"/>
          <w:marBottom w:val="0"/>
          <w:divBdr>
            <w:top w:val="none" w:sz="0" w:space="0" w:color="auto"/>
            <w:left w:val="none" w:sz="0" w:space="0" w:color="auto"/>
            <w:bottom w:val="none" w:sz="0" w:space="0" w:color="auto"/>
            <w:right w:val="none" w:sz="0" w:space="0" w:color="auto"/>
          </w:divBdr>
        </w:div>
      </w:divsChild>
    </w:div>
    <w:div w:id="1407261525">
      <w:bodyDiv w:val="1"/>
      <w:marLeft w:val="0"/>
      <w:marRight w:val="0"/>
      <w:marTop w:val="0"/>
      <w:marBottom w:val="0"/>
      <w:divBdr>
        <w:top w:val="none" w:sz="0" w:space="0" w:color="auto"/>
        <w:left w:val="none" w:sz="0" w:space="0" w:color="auto"/>
        <w:bottom w:val="none" w:sz="0" w:space="0" w:color="auto"/>
        <w:right w:val="none" w:sz="0" w:space="0" w:color="auto"/>
      </w:divBdr>
      <w:divsChild>
        <w:div w:id="1615988072">
          <w:marLeft w:val="806"/>
          <w:marRight w:val="0"/>
          <w:marTop w:val="200"/>
          <w:marBottom w:val="0"/>
          <w:divBdr>
            <w:top w:val="none" w:sz="0" w:space="0" w:color="auto"/>
            <w:left w:val="none" w:sz="0" w:space="0" w:color="auto"/>
            <w:bottom w:val="none" w:sz="0" w:space="0" w:color="auto"/>
            <w:right w:val="none" w:sz="0" w:space="0" w:color="auto"/>
          </w:divBdr>
        </w:div>
        <w:div w:id="1113013549">
          <w:marLeft w:val="806"/>
          <w:marRight w:val="0"/>
          <w:marTop w:val="200"/>
          <w:marBottom w:val="0"/>
          <w:divBdr>
            <w:top w:val="none" w:sz="0" w:space="0" w:color="auto"/>
            <w:left w:val="none" w:sz="0" w:space="0" w:color="auto"/>
            <w:bottom w:val="none" w:sz="0" w:space="0" w:color="auto"/>
            <w:right w:val="none" w:sz="0" w:space="0" w:color="auto"/>
          </w:divBdr>
        </w:div>
        <w:div w:id="2128235958">
          <w:marLeft w:val="806"/>
          <w:marRight w:val="0"/>
          <w:marTop w:val="200"/>
          <w:marBottom w:val="0"/>
          <w:divBdr>
            <w:top w:val="none" w:sz="0" w:space="0" w:color="auto"/>
            <w:left w:val="none" w:sz="0" w:space="0" w:color="auto"/>
            <w:bottom w:val="none" w:sz="0" w:space="0" w:color="auto"/>
            <w:right w:val="none" w:sz="0" w:space="0" w:color="auto"/>
          </w:divBdr>
        </w:div>
        <w:div w:id="761342071">
          <w:marLeft w:val="806"/>
          <w:marRight w:val="0"/>
          <w:marTop w:val="200"/>
          <w:marBottom w:val="0"/>
          <w:divBdr>
            <w:top w:val="none" w:sz="0" w:space="0" w:color="auto"/>
            <w:left w:val="none" w:sz="0" w:space="0" w:color="auto"/>
            <w:bottom w:val="none" w:sz="0" w:space="0" w:color="auto"/>
            <w:right w:val="none" w:sz="0" w:space="0" w:color="auto"/>
          </w:divBdr>
        </w:div>
        <w:div w:id="1353073187">
          <w:marLeft w:val="806"/>
          <w:marRight w:val="0"/>
          <w:marTop w:val="200"/>
          <w:marBottom w:val="0"/>
          <w:divBdr>
            <w:top w:val="none" w:sz="0" w:space="0" w:color="auto"/>
            <w:left w:val="none" w:sz="0" w:space="0" w:color="auto"/>
            <w:bottom w:val="none" w:sz="0" w:space="0" w:color="auto"/>
            <w:right w:val="none" w:sz="0" w:space="0" w:color="auto"/>
          </w:divBdr>
        </w:div>
      </w:divsChild>
    </w:div>
    <w:div w:id="1416171038">
      <w:bodyDiv w:val="1"/>
      <w:marLeft w:val="0"/>
      <w:marRight w:val="0"/>
      <w:marTop w:val="0"/>
      <w:marBottom w:val="0"/>
      <w:divBdr>
        <w:top w:val="none" w:sz="0" w:space="0" w:color="auto"/>
        <w:left w:val="none" w:sz="0" w:space="0" w:color="auto"/>
        <w:bottom w:val="none" w:sz="0" w:space="0" w:color="auto"/>
        <w:right w:val="none" w:sz="0" w:space="0" w:color="auto"/>
      </w:divBdr>
    </w:div>
    <w:div w:id="1539196394">
      <w:bodyDiv w:val="1"/>
      <w:marLeft w:val="0"/>
      <w:marRight w:val="0"/>
      <w:marTop w:val="0"/>
      <w:marBottom w:val="0"/>
      <w:divBdr>
        <w:top w:val="none" w:sz="0" w:space="0" w:color="auto"/>
        <w:left w:val="none" w:sz="0" w:space="0" w:color="auto"/>
        <w:bottom w:val="none" w:sz="0" w:space="0" w:color="auto"/>
        <w:right w:val="none" w:sz="0" w:space="0" w:color="auto"/>
      </w:divBdr>
      <w:divsChild>
        <w:div w:id="1784572898">
          <w:marLeft w:val="0"/>
          <w:marRight w:val="0"/>
          <w:marTop w:val="0"/>
          <w:marBottom w:val="0"/>
          <w:divBdr>
            <w:top w:val="none" w:sz="0" w:space="0" w:color="auto"/>
            <w:left w:val="none" w:sz="0" w:space="0" w:color="auto"/>
            <w:bottom w:val="none" w:sz="0" w:space="0" w:color="auto"/>
            <w:right w:val="none" w:sz="0" w:space="0" w:color="auto"/>
          </w:divBdr>
          <w:divsChild>
            <w:div w:id="192154591">
              <w:marLeft w:val="0"/>
              <w:marRight w:val="0"/>
              <w:marTop w:val="0"/>
              <w:marBottom w:val="0"/>
              <w:divBdr>
                <w:top w:val="none" w:sz="0" w:space="0" w:color="auto"/>
                <w:left w:val="none" w:sz="0" w:space="0" w:color="auto"/>
                <w:bottom w:val="none" w:sz="0" w:space="0" w:color="auto"/>
                <w:right w:val="none" w:sz="0" w:space="0" w:color="auto"/>
              </w:divBdr>
            </w:div>
            <w:div w:id="234438038">
              <w:marLeft w:val="0"/>
              <w:marRight w:val="0"/>
              <w:marTop w:val="0"/>
              <w:marBottom w:val="0"/>
              <w:divBdr>
                <w:top w:val="none" w:sz="0" w:space="0" w:color="auto"/>
                <w:left w:val="none" w:sz="0" w:space="0" w:color="auto"/>
                <w:bottom w:val="none" w:sz="0" w:space="0" w:color="auto"/>
                <w:right w:val="none" w:sz="0" w:space="0" w:color="auto"/>
              </w:divBdr>
            </w:div>
            <w:div w:id="584342027">
              <w:marLeft w:val="0"/>
              <w:marRight w:val="0"/>
              <w:marTop w:val="0"/>
              <w:marBottom w:val="0"/>
              <w:divBdr>
                <w:top w:val="none" w:sz="0" w:space="0" w:color="auto"/>
                <w:left w:val="none" w:sz="0" w:space="0" w:color="auto"/>
                <w:bottom w:val="none" w:sz="0" w:space="0" w:color="auto"/>
                <w:right w:val="none" w:sz="0" w:space="0" w:color="auto"/>
              </w:divBdr>
            </w:div>
            <w:div w:id="958226258">
              <w:marLeft w:val="0"/>
              <w:marRight w:val="0"/>
              <w:marTop w:val="0"/>
              <w:marBottom w:val="0"/>
              <w:divBdr>
                <w:top w:val="none" w:sz="0" w:space="0" w:color="auto"/>
                <w:left w:val="none" w:sz="0" w:space="0" w:color="auto"/>
                <w:bottom w:val="none" w:sz="0" w:space="0" w:color="auto"/>
                <w:right w:val="none" w:sz="0" w:space="0" w:color="auto"/>
              </w:divBdr>
            </w:div>
            <w:div w:id="1006249887">
              <w:marLeft w:val="0"/>
              <w:marRight w:val="0"/>
              <w:marTop w:val="0"/>
              <w:marBottom w:val="0"/>
              <w:divBdr>
                <w:top w:val="none" w:sz="0" w:space="0" w:color="auto"/>
                <w:left w:val="none" w:sz="0" w:space="0" w:color="auto"/>
                <w:bottom w:val="none" w:sz="0" w:space="0" w:color="auto"/>
                <w:right w:val="none" w:sz="0" w:space="0" w:color="auto"/>
              </w:divBdr>
            </w:div>
            <w:div w:id="1030841112">
              <w:marLeft w:val="0"/>
              <w:marRight w:val="0"/>
              <w:marTop w:val="0"/>
              <w:marBottom w:val="0"/>
              <w:divBdr>
                <w:top w:val="none" w:sz="0" w:space="0" w:color="auto"/>
                <w:left w:val="none" w:sz="0" w:space="0" w:color="auto"/>
                <w:bottom w:val="none" w:sz="0" w:space="0" w:color="auto"/>
                <w:right w:val="none" w:sz="0" w:space="0" w:color="auto"/>
              </w:divBdr>
            </w:div>
            <w:div w:id="1418670148">
              <w:marLeft w:val="0"/>
              <w:marRight w:val="0"/>
              <w:marTop w:val="0"/>
              <w:marBottom w:val="0"/>
              <w:divBdr>
                <w:top w:val="none" w:sz="0" w:space="0" w:color="auto"/>
                <w:left w:val="none" w:sz="0" w:space="0" w:color="auto"/>
                <w:bottom w:val="none" w:sz="0" w:space="0" w:color="auto"/>
                <w:right w:val="none" w:sz="0" w:space="0" w:color="auto"/>
              </w:divBdr>
            </w:div>
            <w:div w:id="1647052321">
              <w:marLeft w:val="0"/>
              <w:marRight w:val="0"/>
              <w:marTop w:val="0"/>
              <w:marBottom w:val="0"/>
              <w:divBdr>
                <w:top w:val="none" w:sz="0" w:space="0" w:color="auto"/>
                <w:left w:val="none" w:sz="0" w:space="0" w:color="auto"/>
                <w:bottom w:val="none" w:sz="0" w:space="0" w:color="auto"/>
                <w:right w:val="none" w:sz="0" w:space="0" w:color="auto"/>
              </w:divBdr>
            </w:div>
            <w:div w:id="19190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129">
      <w:bodyDiv w:val="1"/>
      <w:marLeft w:val="0"/>
      <w:marRight w:val="0"/>
      <w:marTop w:val="0"/>
      <w:marBottom w:val="0"/>
      <w:divBdr>
        <w:top w:val="none" w:sz="0" w:space="0" w:color="auto"/>
        <w:left w:val="none" w:sz="0" w:space="0" w:color="auto"/>
        <w:bottom w:val="none" w:sz="0" w:space="0" w:color="auto"/>
        <w:right w:val="none" w:sz="0" w:space="0" w:color="auto"/>
      </w:divBdr>
    </w:div>
    <w:div w:id="1796483115">
      <w:bodyDiv w:val="1"/>
      <w:marLeft w:val="0"/>
      <w:marRight w:val="0"/>
      <w:marTop w:val="0"/>
      <w:marBottom w:val="0"/>
      <w:divBdr>
        <w:top w:val="none" w:sz="0" w:space="0" w:color="auto"/>
        <w:left w:val="none" w:sz="0" w:space="0" w:color="auto"/>
        <w:bottom w:val="none" w:sz="0" w:space="0" w:color="auto"/>
        <w:right w:val="none" w:sz="0" w:space="0" w:color="auto"/>
      </w:divBdr>
    </w:div>
    <w:div w:id="1813861530">
      <w:bodyDiv w:val="1"/>
      <w:marLeft w:val="0"/>
      <w:marRight w:val="0"/>
      <w:marTop w:val="0"/>
      <w:marBottom w:val="0"/>
      <w:divBdr>
        <w:top w:val="none" w:sz="0" w:space="0" w:color="auto"/>
        <w:left w:val="none" w:sz="0" w:space="0" w:color="auto"/>
        <w:bottom w:val="none" w:sz="0" w:space="0" w:color="auto"/>
        <w:right w:val="none" w:sz="0" w:space="0" w:color="auto"/>
      </w:divBdr>
    </w:div>
    <w:div w:id="1888763170">
      <w:bodyDiv w:val="1"/>
      <w:marLeft w:val="0"/>
      <w:marRight w:val="0"/>
      <w:marTop w:val="0"/>
      <w:marBottom w:val="0"/>
      <w:divBdr>
        <w:top w:val="none" w:sz="0" w:space="0" w:color="auto"/>
        <w:left w:val="none" w:sz="0" w:space="0" w:color="auto"/>
        <w:bottom w:val="none" w:sz="0" w:space="0" w:color="auto"/>
        <w:right w:val="none" w:sz="0" w:space="0" w:color="auto"/>
      </w:divBdr>
    </w:div>
    <w:div w:id="1892384067">
      <w:bodyDiv w:val="1"/>
      <w:marLeft w:val="0"/>
      <w:marRight w:val="0"/>
      <w:marTop w:val="0"/>
      <w:marBottom w:val="0"/>
      <w:divBdr>
        <w:top w:val="none" w:sz="0" w:space="0" w:color="auto"/>
        <w:left w:val="none" w:sz="0" w:space="0" w:color="auto"/>
        <w:bottom w:val="none" w:sz="0" w:space="0" w:color="auto"/>
        <w:right w:val="none" w:sz="0" w:space="0" w:color="auto"/>
      </w:divBdr>
    </w:div>
    <w:div w:id="1913545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A525E7-13E0-4B3F-AF48-826EF4E5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3259</CharactersWithSpaces>
  <SharedDoc>false</SharedDoc>
  <HLinks>
    <vt:vector size="402" baseType="variant">
      <vt:variant>
        <vt:i4>196673</vt:i4>
      </vt:variant>
      <vt:variant>
        <vt:i4>342</vt:i4>
      </vt:variant>
      <vt:variant>
        <vt:i4>0</vt:i4>
      </vt:variant>
      <vt:variant>
        <vt:i4>5</vt:i4>
      </vt:variant>
      <vt:variant>
        <vt:lpwstr>http://www.cpc.unc.edu/measure/publications/pdf/ms-01-03.pdf</vt:lpwstr>
      </vt:variant>
      <vt:variant>
        <vt:lpwstr/>
      </vt:variant>
      <vt:variant>
        <vt:i4>4194326</vt:i4>
      </vt:variant>
      <vt:variant>
        <vt:i4>339</vt:i4>
      </vt:variant>
      <vt:variant>
        <vt:i4>0</vt:i4>
      </vt:variant>
      <vt:variant>
        <vt:i4>5</vt:i4>
      </vt:variant>
      <vt:variant>
        <vt:lpwstr>http://www.who.int/healthinfo/systems/monitoring/en/index.htm</vt:lpwstr>
      </vt:variant>
      <vt:variant>
        <vt:lpwstr/>
      </vt:variant>
      <vt:variant>
        <vt:i4>4128843</vt:i4>
      </vt:variant>
      <vt:variant>
        <vt:i4>336</vt:i4>
      </vt:variant>
      <vt:variant>
        <vt:i4>0</vt:i4>
      </vt:variant>
      <vt:variant>
        <vt:i4>5</vt:i4>
      </vt:variant>
      <vt:variant>
        <vt:lpwstr>http://www.who.int/medicines/areas/access/medicines_prices08/en/</vt:lpwstr>
      </vt:variant>
      <vt:variant>
        <vt:lpwstr/>
      </vt:variant>
      <vt:variant>
        <vt:i4>3014769</vt:i4>
      </vt:variant>
      <vt:variant>
        <vt:i4>333</vt:i4>
      </vt:variant>
      <vt:variant>
        <vt:i4>0</vt:i4>
      </vt:variant>
      <vt:variant>
        <vt:i4>5</vt:i4>
      </vt:variant>
      <vt:variant>
        <vt:lpwstr>http://www.haiweb.org/medicineprices/manual/documents.html</vt:lpwstr>
      </vt:variant>
      <vt:variant>
        <vt:lpwstr/>
      </vt:variant>
      <vt:variant>
        <vt:i4>4915219</vt:i4>
      </vt:variant>
      <vt:variant>
        <vt:i4>330</vt:i4>
      </vt:variant>
      <vt:variant>
        <vt:i4>0</vt:i4>
      </vt:variant>
      <vt:variant>
        <vt:i4>5</vt:i4>
      </vt:variant>
      <vt:variant>
        <vt:lpwstr>http://www.measuredhs.com/aboutsurveys/spa/start.cfm</vt:lpwstr>
      </vt:variant>
      <vt:variant>
        <vt:lpwstr/>
      </vt:variant>
      <vt:variant>
        <vt:i4>5767186</vt:i4>
      </vt:variant>
      <vt:variant>
        <vt:i4>327</vt:i4>
      </vt:variant>
      <vt:variant>
        <vt:i4>0</vt:i4>
      </vt:variant>
      <vt:variant>
        <vt:i4>5</vt:i4>
      </vt:variant>
      <vt:variant>
        <vt:lpwstr>http://www.who.int/healthinfo/systems/samintro/en/index.html</vt:lpwstr>
      </vt:variant>
      <vt:variant>
        <vt:lpwstr/>
      </vt:variant>
      <vt:variant>
        <vt:i4>4849675</vt:i4>
      </vt:variant>
      <vt:variant>
        <vt:i4>324</vt:i4>
      </vt:variant>
      <vt:variant>
        <vt:i4>0</vt:i4>
      </vt:variant>
      <vt:variant>
        <vt:i4>5</vt:i4>
      </vt:variant>
      <vt:variant>
        <vt:lpwstr>http://www.internationalhealthpartnership.net/en/home</vt:lpwstr>
      </vt:variant>
      <vt:variant>
        <vt:lpwstr/>
      </vt:variant>
      <vt:variant>
        <vt:i4>80</vt:i4>
      </vt:variant>
      <vt:variant>
        <vt:i4>321</vt:i4>
      </vt:variant>
      <vt:variant>
        <vt:i4>0</vt:i4>
      </vt:variant>
      <vt:variant>
        <vt:i4>5</vt:i4>
      </vt:variant>
      <vt:variant>
        <vt:lpwstr>http://apps.who.int/healthinfo/systems/datacatalog/index.php/catalog</vt:lpwstr>
      </vt:variant>
      <vt:variant>
        <vt:lpwstr/>
      </vt:variant>
      <vt:variant>
        <vt:i4>1507369</vt:i4>
      </vt:variant>
      <vt:variant>
        <vt:i4>318</vt:i4>
      </vt:variant>
      <vt:variant>
        <vt:i4>0</vt:i4>
      </vt:variant>
      <vt:variant>
        <vt:i4>5</vt:i4>
      </vt:variant>
      <vt:variant>
        <vt:lpwstr>http://www.ihfan.org/home/index.php?editable=no&amp;page_type=catalog</vt:lpwstr>
      </vt:variant>
      <vt:variant>
        <vt:lpwstr/>
      </vt:variant>
      <vt:variant>
        <vt:i4>4849675</vt:i4>
      </vt:variant>
      <vt:variant>
        <vt:i4>309</vt:i4>
      </vt:variant>
      <vt:variant>
        <vt:i4>0</vt:i4>
      </vt:variant>
      <vt:variant>
        <vt:i4>5</vt:i4>
      </vt:variant>
      <vt:variant>
        <vt:lpwstr>http://www.usaid.gov/</vt:lpwstr>
      </vt:variant>
      <vt:variant>
        <vt:lpwstr/>
      </vt:variant>
      <vt:variant>
        <vt:i4>1572924</vt:i4>
      </vt:variant>
      <vt:variant>
        <vt:i4>302</vt:i4>
      </vt:variant>
      <vt:variant>
        <vt:i4>0</vt:i4>
      </vt:variant>
      <vt:variant>
        <vt:i4>5</vt:i4>
      </vt:variant>
      <vt:variant>
        <vt:lpwstr/>
      </vt:variant>
      <vt:variant>
        <vt:lpwstr>_Toc369606695</vt:lpwstr>
      </vt:variant>
      <vt:variant>
        <vt:i4>1572924</vt:i4>
      </vt:variant>
      <vt:variant>
        <vt:i4>296</vt:i4>
      </vt:variant>
      <vt:variant>
        <vt:i4>0</vt:i4>
      </vt:variant>
      <vt:variant>
        <vt:i4>5</vt:i4>
      </vt:variant>
      <vt:variant>
        <vt:lpwstr/>
      </vt:variant>
      <vt:variant>
        <vt:lpwstr>_Toc369606694</vt:lpwstr>
      </vt:variant>
      <vt:variant>
        <vt:i4>1572924</vt:i4>
      </vt:variant>
      <vt:variant>
        <vt:i4>290</vt:i4>
      </vt:variant>
      <vt:variant>
        <vt:i4>0</vt:i4>
      </vt:variant>
      <vt:variant>
        <vt:i4>5</vt:i4>
      </vt:variant>
      <vt:variant>
        <vt:lpwstr/>
      </vt:variant>
      <vt:variant>
        <vt:lpwstr>_Toc369606693</vt:lpwstr>
      </vt:variant>
      <vt:variant>
        <vt:i4>1572924</vt:i4>
      </vt:variant>
      <vt:variant>
        <vt:i4>284</vt:i4>
      </vt:variant>
      <vt:variant>
        <vt:i4>0</vt:i4>
      </vt:variant>
      <vt:variant>
        <vt:i4>5</vt:i4>
      </vt:variant>
      <vt:variant>
        <vt:lpwstr/>
      </vt:variant>
      <vt:variant>
        <vt:lpwstr>_Toc369606692</vt:lpwstr>
      </vt:variant>
      <vt:variant>
        <vt:i4>1572924</vt:i4>
      </vt:variant>
      <vt:variant>
        <vt:i4>278</vt:i4>
      </vt:variant>
      <vt:variant>
        <vt:i4>0</vt:i4>
      </vt:variant>
      <vt:variant>
        <vt:i4>5</vt:i4>
      </vt:variant>
      <vt:variant>
        <vt:lpwstr/>
      </vt:variant>
      <vt:variant>
        <vt:lpwstr>_Toc369606691</vt:lpwstr>
      </vt:variant>
      <vt:variant>
        <vt:i4>1572924</vt:i4>
      </vt:variant>
      <vt:variant>
        <vt:i4>272</vt:i4>
      </vt:variant>
      <vt:variant>
        <vt:i4>0</vt:i4>
      </vt:variant>
      <vt:variant>
        <vt:i4>5</vt:i4>
      </vt:variant>
      <vt:variant>
        <vt:lpwstr/>
      </vt:variant>
      <vt:variant>
        <vt:lpwstr>_Toc369606690</vt:lpwstr>
      </vt:variant>
      <vt:variant>
        <vt:i4>1638460</vt:i4>
      </vt:variant>
      <vt:variant>
        <vt:i4>266</vt:i4>
      </vt:variant>
      <vt:variant>
        <vt:i4>0</vt:i4>
      </vt:variant>
      <vt:variant>
        <vt:i4>5</vt:i4>
      </vt:variant>
      <vt:variant>
        <vt:lpwstr/>
      </vt:variant>
      <vt:variant>
        <vt:lpwstr>_Toc369606689</vt:lpwstr>
      </vt:variant>
      <vt:variant>
        <vt:i4>1638460</vt:i4>
      </vt:variant>
      <vt:variant>
        <vt:i4>260</vt:i4>
      </vt:variant>
      <vt:variant>
        <vt:i4>0</vt:i4>
      </vt:variant>
      <vt:variant>
        <vt:i4>5</vt:i4>
      </vt:variant>
      <vt:variant>
        <vt:lpwstr/>
      </vt:variant>
      <vt:variant>
        <vt:lpwstr>_Toc369606688</vt:lpwstr>
      </vt:variant>
      <vt:variant>
        <vt:i4>1638460</vt:i4>
      </vt:variant>
      <vt:variant>
        <vt:i4>254</vt:i4>
      </vt:variant>
      <vt:variant>
        <vt:i4>0</vt:i4>
      </vt:variant>
      <vt:variant>
        <vt:i4>5</vt:i4>
      </vt:variant>
      <vt:variant>
        <vt:lpwstr/>
      </vt:variant>
      <vt:variant>
        <vt:lpwstr>_Toc369606687</vt:lpwstr>
      </vt:variant>
      <vt:variant>
        <vt:i4>1638460</vt:i4>
      </vt:variant>
      <vt:variant>
        <vt:i4>248</vt:i4>
      </vt:variant>
      <vt:variant>
        <vt:i4>0</vt:i4>
      </vt:variant>
      <vt:variant>
        <vt:i4>5</vt:i4>
      </vt:variant>
      <vt:variant>
        <vt:lpwstr/>
      </vt:variant>
      <vt:variant>
        <vt:lpwstr>_Toc369606686</vt:lpwstr>
      </vt:variant>
      <vt:variant>
        <vt:i4>1638460</vt:i4>
      </vt:variant>
      <vt:variant>
        <vt:i4>242</vt:i4>
      </vt:variant>
      <vt:variant>
        <vt:i4>0</vt:i4>
      </vt:variant>
      <vt:variant>
        <vt:i4>5</vt:i4>
      </vt:variant>
      <vt:variant>
        <vt:lpwstr/>
      </vt:variant>
      <vt:variant>
        <vt:lpwstr>_Toc369606685</vt:lpwstr>
      </vt:variant>
      <vt:variant>
        <vt:i4>1638460</vt:i4>
      </vt:variant>
      <vt:variant>
        <vt:i4>236</vt:i4>
      </vt:variant>
      <vt:variant>
        <vt:i4>0</vt:i4>
      </vt:variant>
      <vt:variant>
        <vt:i4>5</vt:i4>
      </vt:variant>
      <vt:variant>
        <vt:lpwstr/>
      </vt:variant>
      <vt:variant>
        <vt:lpwstr>_Toc369606684</vt:lpwstr>
      </vt:variant>
      <vt:variant>
        <vt:i4>1638460</vt:i4>
      </vt:variant>
      <vt:variant>
        <vt:i4>230</vt:i4>
      </vt:variant>
      <vt:variant>
        <vt:i4>0</vt:i4>
      </vt:variant>
      <vt:variant>
        <vt:i4>5</vt:i4>
      </vt:variant>
      <vt:variant>
        <vt:lpwstr/>
      </vt:variant>
      <vt:variant>
        <vt:lpwstr>_Toc369606683</vt:lpwstr>
      </vt:variant>
      <vt:variant>
        <vt:i4>1638460</vt:i4>
      </vt:variant>
      <vt:variant>
        <vt:i4>224</vt:i4>
      </vt:variant>
      <vt:variant>
        <vt:i4>0</vt:i4>
      </vt:variant>
      <vt:variant>
        <vt:i4>5</vt:i4>
      </vt:variant>
      <vt:variant>
        <vt:lpwstr/>
      </vt:variant>
      <vt:variant>
        <vt:lpwstr>_Toc369606682</vt:lpwstr>
      </vt:variant>
      <vt:variant>
        <vt:i4>1638460</vt:i4>
      </vt:variant>
      <vt:variant>
        <vt:i4>218</vt:i4>
      </vt:variant>
      <vt:variant>
        <vt:i4>0</vt:i4>
      </vt:variant>
      <vt:variant>
        <vt:i4>5</vt:i4>
      </vt:variant>
      <vt:variant>
        <vt:lpwstr/>
      </vt:variant>
      <vt:variant>
        <vt:lpwstr>_Toc369606681</vt:lpwstr>
      </vt:variant>
      <vt:variant>
        <vt:i4>1638460</vt:i4>
      </vt:variant>
      <vt:variant>
        <vt:i4>212</vt:i4>
      </vt:variant>
      <vt:variant>
        <vt:i4>0</vt:i4>
      </vt:variant>
      <vt:variant>
        <vt:i4>5</vt:i4>
      </vt:variant>
      <vt:variant>
        <vt:lpwstr/>
      </vt:variant>
      <vt:variant>
        <vt:lpwstr>_Toc369606680</vt:lpwstr>
      </vt:variant>
      <vt:variant>
        <vt:i4>1441852</vt:i4>
      </vt:variant>
      <vt:variant>
        <vt:i4>206</vt:i4>
      </vt:variant>
      <vt:variant>
        <vt:i4>0</vt:i4>
      </vt:variant>
      <vt:variant>
        <vt:i4>5</vt:i4>
      </vt:variant>
      <vt:variant>
        <vt:lpwstr/>
      </vt:variant>
      <vt:variant>
        <vt:lpwstr>_Toc369606679</vt:lpwstr>
      </vt:variant>
      <vt:variant>
        <vt:i4>1441852</vt:i4>
      </vt:variant>
      <vt:variant>
        <vt:i4>200</vt:i4>
      </vt:variant>
      <vt:variant>
        <vt:i4>0</vt:i4>
      </vt:variant>
      <vt:variant>
        <vt:i4>5</vt:i4>
      </vt:variant>
      <vt:variant>
        <vt:lpwstr/>
      </vt:variant>
      <vt:variant>
        <vt:lpwstr>_Toc369606678</vt:lpwstr>
      </vt:variant>
      <vt:variant>
        <vt:i4>1441852</vt:i4>
      </vt:variant>
      <vt:variant>
        <vt:i4>194</vt:i4>
      </vt:variant>
      <vt:variant>
        <vt:i4>0</vt:i4>
      </vt:variant>
      <vt:variant>
        <vt:i4>5</vt:i4>
      </vt:variant>
      <vt:variant>
        <vt:lpwstr/>
      </vt:variant>
      <vt:variant>
        <vt:lpwstr>_Toc369606677</vt:lpwstr>
      </vt:variant>
      <vt:variant>
        <vt:i4>1441852</vt:i4>
      </vt:variant>
      <vt:variant>
        <vt:i4>188</vt:i4>
      </vt:variant>
      <vt:variant>
        <vt:i4>0</vt:i4>
      </vt:variant>
      <vt:variant>
        <vt:i4>5</vt:i4>
      </vt:variant>
      <vt:variant>
        <vt:lpwstr/>
      </vt:variant>
      <vt:variant>
        <vt:lpwstr>_Toc369606676</vt:lpwstr>
      </vt:variant>
      <vt:variant>
        <vt:i4>1441852</vt:i4>
      </vt:variant>
      <vt:variant>
        <vt:i4>182</vt:i4>
      </vt:variant>
      <vt:variant>
        <vt:i4>0</vt:i4>
      </vt:variant>
      <vt:variant>
        <vt:i4>5</vt:i4>
      </vt:variant>
      <vt:variant>
        <vt:lpwstr/>
      </vt:variant>
      <vt:variant>
        <vt:lpwstr>_Toc369606675</vt:lpwstr>
      </vt:variant>
      <vt:variant>
        <vt:i4>1441852</vt:i4>
      </vt:variant>
      <vt:variant>
        <vt:i4>176</vt:i4>
      </vt:variant>
      <vt:variant>
        <vt:i4>0</vt:i4>
      </vt:variant>
      <vt:variant>
        <vt:i4>5</vt:i4>
      </vt:variant>
      <vt:variant>
        <vt:lpwstr/>
      </vt:variant>
      <vt:variant>
        <vt:lpwstr>_Toc369606674</vt:lpwstr>
      </vt:variant>
      <vt:variant>
        <vt:i4>1441852</vt:i4>
      </vt:variant>
      <vt:variant>
        <vt:i4>170</vt:i4>
      </vt:variant>
      <vt:variant>
        <vt:i4>0</vt:i4>
      </vt:variant>
      <vt:variant>
        <vt:i4>5</vt:i4>
      </vt:variant>
      <vt:variant>
        <vt:lpwstr/>
      </vt:variant>
      <vt:variant>
        <vt:lpwstr>_Toc369606673</vt:lpwstr>
      </vt:variant>
      <vt:variant>
        <vt:i4>1441852</vt:i4>
      </vt:variant>
      <vt:variant>
        <vt:i4>164</vt:i4>
      </vt:variant>
      <vt:variant>
        <vt:i4>0</vt:i4>
      </vt:variant>
      <vt:variant>
        <vt:i4>5</vt:i4>
      </vt:variant>
      <vt:variant>
        <vt:lpwstr/>
      </vt:variant>
      <vt:variant>
        <vt:lpwstr>_Toc369606672</vt:lpwstr>
      </vt:variant>
      <vt:variant>
        <vt:i4>1441852</vt:i4>
      </vt:variant>
      <vt:variant>
        <vt:i4>158</vt:i4>
      </vt:variant>
      <vt:variant>
        <vt:i4>0</vt:i4>
      </vt:variant>
      <vt:variant>
        <vt:i4>5</vt:i4>
      </vt:variant>
      <vt:variant>
        <vt:lpwstr/>
      </vt:variant>
      <vt:variant>
        <vt:lpwstr>_Toc369606671</vt:lpwstr>
      </vt:variant>
      <vt:variant>
        <vt:i4>1441852</vt:i4>
      </vt:variant>
      <vt:variant>
        <vt:i4>152</vt:i4>
      </vt:variant>
      <vt:variant>
        <vt:i4>0</vt:i4>
      </vt:variant>
      <vt:variant>
        <vt:i4>5</vt:i4>
      </vt:variant>
      <vt:variant>
        <vt:lpwstr/>
      </vt:variant>
      <vt:variant>
        <vt:lpwstr>_Toc369606670</vt:lpwstr>
      </vt:variant>
      <vt:variant>
        <vt:i4>1507388</vt:i4>
      </vt:variant>
      <vt:variant>
        <vt:i4>146</vt:i4>
      </vt:variant>
      <vt:variant>
        <vt:i4>0</vt:i4>
      </vt:variant>
      <vt:variant>
        <vt:i4>5</vt:i4>
      </vt:variant>
      <vt:variant>
        <vt:lpwstr/>
      </vt:variant>
      <vt:variant>
        <vt:lpwstr>_Toc369606669</vt:lpwstr>
      </vt:variant>
      <vt:variant>
        <vt:i4>1507388</vt:i4>
      </vt:variant>
      <vt:variant>
        <vt:i4>140</vt:i4>
      </vt:variant>
      <vt:variant>
        <vt:i4>0</vt:i4>
      </vt:variant>
      <vt:variant>
        <vt:i4>5</vt:i4>
      </vt:variant>
      <vt:variant>
        <vt:lpwstr/>
      </vt:variant>
      <vt:variant>
        <vt:lpwstr>_Toc369606668</vt:lpwstr>
      </vt:variant>
      <vt:variant>
        <vt:i4>1507388</vt:i4>
      </vt:variant>
      <vt:variant>
        <vt:i4>134</vt:i4>
      </vt:variant>
      <vt:variant>
        <vt:i4>0</vt:i4>
      </vt:variant>
      <vt:variant>
        <vt:i4>5</vt:i4>
      </vt:variant>
      <vt:variant>
        <vt:lpwstr/>
      </vt:variant>
      <vt:variant>
        <vt:lpwstr>_Toc369606667</vt:lpwstr>
      </vt:variant>
      <vt:variant>
        <vt:i4>1507388</vt:i4>
      </vt:variant>
      <vt:variant>
        <vt:i4>128</vt:i4>
      </vt:variant>
      <vt:variant>
        <vt:i4>0</vt:i4>
      </vt:variant>
      <vt:variant>
        <vt:i4>5</vt:i4>
      </vt:variant>
      <vt:variant>
        <vt:lpwstr/>
      </vt:variant>
      <vt:variant>
        <vt:lpwstr>_Toc369606666</vt:lpwstr>
      </vt:variant>
      <vt:variant>
        <vt:i4>1507388</vt:i4>
      </vt:variant>
      <vt:variant>
        <vt:i4>122</vt:i4>
      </vt:variant>
      <vt:variant>
        <vt:i4>0</vt:i4>
      </vt:variant>
      <vt:variant>
        <vt:i4>5</vt:i4>
      </vt:variant>
      <vt:variant>
        <vt:lpwstr/>
      </vt:variant>
      <vt:variant>
        <vt:lpwstr>_Toc369606665</vt:lpwstr>
      </vt:variant>
      <vt:variant>
        <vt:i4>1507388</vt:i4>
      </vt:variant>
      <vt:variant>
        <vt:i4>116</vt:i4>
      </vt:variant>
      <vt:variant>
        <vt:i4>0</vt:i4>
      </vt:variant>
      <vt:variant>
        <vt:i4>5</vt:i4>
      </vt:variant>
      <vt:variant>
        <vt:lpwstr/>
      </vt:variant>
      <vt:variant>
        <vt:lpwstr>_Toc369606664</vt:lpwstr>
      </vt:variant>
      <vt:variant>
        <vt:i4>1507388</vt:i4>
      </vt:variant>
      <vt:variant>
        <vt:i4>110</vt:i4>
      </vt:variant>
      <vt:variant>
        <vt:i4>0</vt:i4>
      </vt:variant>
      <vt:variant>
        <vt:i4>5</vt:i4>
      </vt:variant>
      <vt:variant>
        <vt:lpwstr/>
      </vt:variant>
      <vt:variant>
        <vt:lpwstr>_Toc369606663</vt:lpwstr>
      </vt:variant>
      <vt:variant>
        <vt:i4>1507388</vt:i4>
      </vt:variant>
      <vt:variant>
        <vt:i4>104</vt:i4>
      </vt:variant>
      <vt:variant>
        <vt:i4>0</vt:i4>
      </vt:variant>
      <vt:variant>
        <vt:i4>5</vt:i4>
      </vt:variant>
      <vt:variant>
        <vt:lpwstr/>
      </vt:variant>
      <vt:variant>
        <vt:lpwstr>_Toc369606662</vt:lpwstr>
      </vt:variant>
      <vt:variant>
        <vt:i4>1507388</vt:i4>
      </vt:variant>
      <vt:variant>
        <vt:i4>98</vt:i4>
      </vt:variant>
      <vt:variant>
        <vt:i4>0</vt:i4>
      </vt:variant>
      <vt:variant>
        <vt:i4>5</vt:i4>
      </vt:variant>
      <vt:variant>
        <vt:lpwstr/>
      </vt:variant>
      <vt:variant>
        <vt:lpwstr>_Toc369606661</vt:lpwstr>
      </vt:variant>
      <vt:variant>
        <vt:i4>1507388</vt:i4>
      </vt:variant>
      <vt:variant>
        <vt:i4>92</vt:i4>
      </vt:variant>
      <vt:variant>
        <vt:i4>0</vt:i4>
      </vt:variant>
      <vt:variant>
        <vt:i4>5</vt:i4>
      </vt:variant>
      <vt:variant>
        <vt:lpwstr/>
      </vt:variant>
      <vt:variant>
        <vt:lpwstr>_Toc369606660</vt:lpwstr>
      </vt:variant>
      <vt:variant>
        <vt:i4>1310780</vt:i4>
      </vt:variant>
      <vt:variant>
        <vt:i4>86</vt:i4>
      </vt:variant>
      <vt:variant>
        <vt:i4>0</vt:i4>
      </vt:variant>
      <vt:variant>
        <vt:i4>5</vt:i4>
      </vt:variant>
      <vt:variant>
        <vt:lpwstr/>
      </vt:variant>
      <vt:variant>
        <vt:lpwstr>_Toc369606659</vt:lpwstr>
      </vt:variant>
      <vt:variant>
        <vt:i4>1310780</vt:i4>
      </vt:variant>
      <vt:variant>
        <vt:i4>80</vt:i4>
      </vt:variant>
      <vt:variant>
        <vt:i4>0</vt:i4>
      </vt:variant>
      <vt:variant>
        <vt:i4>5</vt:i4>
      </vt:variant>
      <vt:variant>
        <vt:lpwstr/>
      </vt:variant>
      <vt:variant>
        <vt:lpwstr>_Toc369606658</vt:lpwstr>
      </vt:variant>
      <vt:variant>
        <vt:i4>1310780</vt:i4>
      </vt:variant>
      <vt:variant>
        <vt:i4>74</vt:i4>
      </vt:variant>
      <vt:variant>
        <vt:i4>0</vt:i4>
      </vt:variant>
      <vt:variant>
        <vt:i4>5</vt:i4>
      </vt:variant>
      <vt:variant>
        <vt:lpwstr/>
      </vt:variant>
      <vt:variant>
        <vt:lpwstr>_Toc369606657</vt:lpwstr>
      </vt:variant>
      <vt:variant>
        <vt:i4>1310780</vt:i4>
      </vt:variant>
      <vt:variant>
        <vt:i4>68</vt:i4>
      </vt:variant>
      <vt:variant>
        <vt:i4>0</vt:i4>
      </vt:variant>
      <vt:variant>
        <vt:i4>5</vt:i4>
      </vt:variant>
      <vt:variant>
        <vt:lpwstr/>
      </vt:variant>
      <vt:variant>
        <vt:lpwstr>_Toc369606656</vt:lpwstr>
      </vt:variant>
      <vt:variant>
        <vt:i4>1310780</vt:i4>
      </vt:variant>
      <vt:variant>
        <vt:i4>62</vt:i4>
      </vt:variant>
      <vt:variant>
        <vt:i4>0</vt:i4>
      </vt:variant>
      <vt:variant>
        <vt:i4>5</vt:i4>
      </vt:variant>
      <vt:variant>
        <vt:lpwstr/>
      </vt:variant>
      <vt:variant>
        <vt:lpwstr>_Toc369606655</vt:lpwstr>
      </vt:variant>
      <vt:variant>
        <vt:i4>1310780</vt:i4>
      </vt:variant>
      <vt:variant>
        <vt:i4>56</vt:i4>
      </vt:variant>
      <vt:variant>
        <vt:i4>0</vt:i4>
      </vt:variant>
      <vt:variant>
        <vt:i4>5</vt:i4>
      </vt:variant>
      <vt:variant>
        <vt:lpwstr/>
      </vt:variant>
      <vt:variant>
        <vt:lpwstr>_Toc369606654</vt:lpwstr>
      </vt:variant>
      <vt:variant>
        <vt:i4>1310780</vt:i4>
      </vt:variant>
      <vt:variant>
        <vt:i4>50</vt:i4>
      </vt:variant>
      <vt:variant>
        <vt:i4>0</vt:i4>
      </vt:variant>
      <vt:variant>
        <vt:i4>5</vt:i4>
      </vt:variant>
      <vt:variant>
        <vt:lpwstr/>
      </vt:variant>
      <vt:variant>
        <vt:lpwstr>_Toc369606652</vt:lpwstr>
      </vt:variant>
      <vt:variant>
        <vt:i4>1310780</vt:i4>
      </vt:variant>
      <vt:variant>
        <vt:i4>44</vt:i4>
      </vt:variant>
      <vt:variant>
        <vt:i4>0</vt:i4>
      </vt:variant>
      <vt:variant>
        <vt:i4>5</vt:i4>
      </vt:variant>
      <vt:variant>
        <vt:lpwstr/>
      </vt:variant>
      <vt:variant>
        <vt:lpwstr>_Toc369606651</vt:lpwstr>
      </vt:variant>
      <vt:variant>
        <vt:i4>1310780</vt:i4>
      </vt:variant>
      <vt:variant>
        <vt:i4>38</vt:i4>
      </vt:variant>
      <vt:variant>
        <vt:i4>0</vt:i4>
      </vt:variant>
      <vt:variant>
        <vt:i4>5</vt:i4>
      </vt:variant>
      <vt:variant>
        <vt:lpwstr/>
      </vt:variant>
      <vt:variant>
        <vt:lpwstr>_Toc369606650</vt:lpwstr>
      </vt:variant>
      <vt:variant>
        <vt:i4>1376316</vt:i4>
      </vt:variant>
      <vt:variant>
        <vt:i4>32</vt:i4>
      </vt:variant>
      <vt:variant>
        <vt:i4>0</vt:i4>
      </vt:variant>
      <vt:variant>
        <vt:i4>5</vt:i4>
      </vt:variant>
      <vt:variant>
        <vt:lpwstr/>
      </vt:variant>
      <vt:variant>
        <vt:lpwstr>_Toc369606649</vt:lpwstr>
      </vt:variant>
      <vt:variant>
        <vt:i4>1376316</vt:i4>
      </vt:variant>
      <vt:variant>
        <vt:i4>26</vt:i4>
      </vt:variant>
      <vt:variant>
        <vt:i4>0</vt:i4>
      </vt:variant>
      <vt:variant>
        <vt:i4>5</vt:i4>
      </vt:variant>
      <vt:variant>
        <vt:lpwstr/>
      </vt:variant>
      <vt:variant>
        <vt:lpwstr>_Toc369606648</vt:lpwstr>
      </vt:variant>
      <vt:variant>
        <vt:i4>1376316</vt:i4>
      </vt:variant>
      <vt:variant>
        <vt:i4>20</vt:i4>
      </vt:variant>
      <vt:variant>
        <vt:i4>0</vt:i4>
      </vt:variant>
      <vt:variant>
        <vt:i4>5</vt:i4>
      </vt:variant>
      <vt:variant>
        <vt:lpwstr/>
      </vt:variant>
      <vt:variant>
        <vt:lpwstr>_Toc369606647</vt:lpwstr>
      </vt:variant>
      <vt:variant>
        <vt:i4>1376316</vt:i4>
      </vt:variant>
      <vt:variant>
        <vt:i4>14</vt:i4>
      </vt:variant>
      <vt:variant>
        <vt:i4>0</vt:i4>
      </vt:variant>
      <vt:variant>
        <vt:i4>5</vt:i4>
      </vt:variant>
      <vt:variant>
        <vt:lpwstr/>
      </vt:variant>
      <vt:variant>
        <vt:lpwstr>_Toc369606646</vt:lpwstr>
      </vt:variant>
      <vt:variant>
        <vt:i4>7077888</vt:i4>
      </vt:variant>
      <vt:variant>
        <vt:i4>9</vt:i4>
      </vt:variant>
      <vt:variant>
        <vt:i4>0</vt:i4>
      </vt:variant>
      <vt:variant>
        <vt:i4>5</vt:i4>
      </vt:variant>
      <vt:variant>
        <vt:lpwstr>http://www.who.int/about/licensing/copyright_form/en/index.html</vt:lpwstr>
      </vt:variant>
      <vt:variant>
        <vt:lpwstr/>
      </vt:variant>
      <vt:variant>
        <vt:i4>8257627</vt:i4>
      </vt:variant>
      <vt:variant>
        <vt:i4>6</vt:i4>
      </vt:variant>
      <vt:variant>
        <vt:i4>0</vt:i4>
      </vt:variant>
      <vt:variant>
        <vt:i4>5</vt:i4>
      </vt:variant>
      <vt:variant>
        <vt:lpwstr>mailto:bookorders@who.int</vt:lpwstr>
      </vt:variant>
      <vt:variant>
        <vt:lpwstr/>
      </vt:variant>
      <vt:variant>
        <vt:i4>3014776</vt:i4>
      </vt:variant>
      <vt:variant>
        <vt:i4>3</vt:i4>
      </vt:variant>
      <vt:variant>
        <vt:i4>0</vt:i4>
      </vt:variant>
      <vt:variant>
        <vt:i4>5</vt:i4>
      </vt:variant>
      <vt:variant>
        <vt:lpwstr>http://www.who.int/</vt:lpwstr>
      </vt:variant>
      <vt:variant>
        <vt:lpwstr/>
      </vt:variant>
      <vt:variant>
        <vt:i4>4849675</vt:i4>
      </vt:variant>
      <vt:variant>
        <vt:i4>0</vt:i4>
      </vt:variant>
      <vt:variant>
        <vt:i4>0</vt:i4>
      </vt:variant>
      <vt:variant>
        <vt:i4>5</vt:i4>
      </vt:variant>
      <vt:variant>
        <vt:lpwstr>http://www.usaid.gov/</vt:lpwstr>
      </vt:variant>
      <vt:variant>
        <vt:lpwstr/>
      </vt:variant>
      <vt:variant>
        <vt:i4>3014774</vt:i4>
      </vt:variant>
      <vt:variant>
        <vt:i4>9</vt:i4>
      </vt:variant>
      <vt:variant>
        <vt:i4>0</vt:i4>
      </vt:variant>
      <vt:variant>
        <vt:i4>5</vt:i4>
      </vt:variant>
      <vt:variant>
        <vt:lpwstr>http://www.ihsn.org/home/index.php?q=tools/nada</vt:lpwstr>
      </vt:variant>
      <vt:variant>
        <vt:lpwstr/>
      </vt:variant>
      <vt:variant>
        <vt:i4>2097277</vt:i4>
      </vt:variant>
      <vt:variant>
        <vt:i4>6</vt:i4>
      </vt:variant>
      <vt:variant>
        <vt:i4>0</vt:i4>
      </vt:variant>
      <vt:variant>
        <vt:i4>5</vt:i4>
      </vt:variant>
      <vt:variant>
        <vt:lpwstr>http://www.ihsn.org/home/index.php?q=tools/toolkit</vt:lpwstr>
      </vt:variant>
      <vt:variant>
        <vt:lpwstr/>
      </vt:variant>
      <vt:variant>
        <vt:i4>1835036</vt:i4>
      </vt:variant>
      <vt:variant>
        <vt:i4>3</vt:i4>
      </vt:variant>
      <vt:variant>
        <vt:i4>0</vt:i4>
      </vt:variant>
      <vt:variant>
        <vt:i4>5</vt:i4>
      </vt:variant>
      <vt:variant>
        <vt:lpwstr>http://www.who.int/reproductivehealth/publications/emergencies/field_manual_rh_humanitarian_settings.pdf</vt:lpwstr>
      </vt:variant>
      <vt:variant>
        <vt:lpwstr/>
      </vt:variant>
      <vt:variant>
        <vt:i4>3473455</vt:i4>
      </vt:variant>
      <vt:variant>
        <vt:i4>0</vt:i4>
      </vt:variant>
      <vt:variant>
        <vt:i4>0</vt:i4>
      </vt:variant>
      <vt:variant>
        <vt:i4>5</vt:i4>
      </vt:variant>
      <vt:variant>
        <vt:lpwstr>http://www.census.gov/population/international/software/cspro/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sheffela</dc:creator>
  <cp:lastModifiedBy>Yolanda Barbera</cp:lastModifiedBy>
  <cp:revision>223</cp:revision>
  <cp:lastPrinted>2022-06-24T08:21:00Z</cp:lastPrinted>
  <dcterms:created xsi:type="dcterms:W3CDTF">2021-08-30T13:28:00Z</dcterms:created>
  <dcterms:modified xsi:type="dcterms:W3CDTF">2023-03-27T13:28:00Z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