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FF24" w14:textId="77777777" w:rsidR="0069303E" w:rsidRDefault="00000000">
      <w:pPr>
        <w:pStyle w:val="aa"/>
        <w:rPr>
          <w:lang w:eastAsia="zh-CN"/>
        </w:rPr>
      </w:pPr>
      <w:r>
        <w:rPr>
          <w:lang w:eastAsia="zh-CN"/>
        </w:rPr>
        <w:t>飞书助手部门日报提示词与使用说明</w:t>
      </w:r>
    </w:p>
    <w:p w14:paraId="7933EBBB" w14:textId="3BCE86B7" w:rsidR="0069303E" w:rsidRDefault="00000000">
      <w:pPr>
        <w:rPr>
          <w:lang w:eastAsia="zh-CN"/>
        </w:rPr>
      </w:pPr>
      <w:r>
        <w:rPr>
          <w:lang w:eastAsia="zh-CN"/>
        </w:rPr>
        <w:t>适用人员：技术、私域运营、综合管理／会务、人事、事业成功部。员工提供工作记录，助手按统一结构整理并提交到本部门知识库。各部门重点仅供参考，可按实际职责调整。</w:t>
      </w:r>
    </w:p>
    <w:p w14:paraId="57E7551A" w14:textId="77777777" w:rsidR="0069303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使用前先确认三件事</w:t>
      </w:r>
    </w:p>
    <w:p w14:paraId="60B89D23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选择自己的助手</w:t>
      </w:r>
    </w:p>
    <w:p w14:paraId="257127A0" w14:textId="0B8E7BFA" w:rsidR="0069303E" w:rsidRDefault="00000000">
      <w:pPr>
        <w:rPr>
          <w:lang w:eastAsia="zh-CN"/>
        </w:rPr>
      </w:pPr>
      <w:r>
        <w:rPr>
          <w:lang w:eastAsia="zh-CN"/>
        </w:rPr>
        <w:t>每个新项目、每个新聊天，第一次使用时都要输入 @，从菜单里选择自己的助手，例如 feishu助手</w:t>
      </w:r>
      <w:r w:rsidR="007D1B52">
        <w:rPr>
          <w:rFonts w:hint="eastAsia"/>
          <w:lang w:eastAsia="zh-CN"/>
        </w:rPr>
        <w:t>闫</w:t>
      </w:r>
      <w:r>
        <w:rPr>
          <w:lang w:eastAsia="zh-CN"/>
        </w:rPr>
        <w:t>。如果菜单中找不到，输入助手名称的前几个字符，会出现匹配提示，再点击选择自己的助手。同一聊天后续提交通常无需每条消息都重新 @。仅输入助手名字不等于已经选中插件。</w:t>
      </w:r>
    </w:p>
    <w:p w14:paraId="0109EBC9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核对实际授权身份</w:t>
      </w:r>
    </w:p>
    <w:p w14:paraId="74A73C82" w14:textId="77777777" w:rsidR="0069303E" w:rsidRDefault="00000000">
      <w:pPr>
        <w:rPr>
          <w:lang w:eastAsia="zh-CN"/>
        </w:rPr>
      </w:pPr>
      <w:r>
        <w:rPr>
          <w:lang w:eastAsia="zh-CN"/>
        </w:rPr>
        <w:t>先让助手查询“当前飞书员工身份及授权企业”。返回姓名必须是本人，企业也应正确。插件名称只是名称，不能据此判断实际登录的是谁。身份不符时先停止上传并重新连接。</w:t>
      </w:r>
    </w:p>
    <w:p w14:paraId="4EC933CC" w14:textId="77777777" w:rsidR="0069303E" w:rsidRDefault="00000000">
      <w:pPr>
        <w:rPr>
          <w:lang w:eastAsia="zh-CN"/>
        </w:rPr>
      </w:pPr>
      <w:r>
        <w:rPr>
          <w:lang w:eastAsia="zh-CN"/>
        </w:rPr>
        <w:t>如果出现重连提示，按提示操作；没有提示时，进入“插件管理”，找到自己的助手，打开管理或设置页，在“已连接的账户”旁点“…”→“重新连接”。授权时确认登录或扫码的是自己的飞书账号，完成后再次查询身份。</w:t>
      </w:r>
    </w:p>
    <w:p w14:paraId="17D50622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首次说明归档位置</w:t>
      </w:r>
    </w:p>
    <w:p w14:paraId="625904D7" w14:textId="77777777" w:rsidR="0069303E" w:rsidRDefault="00000000">
      <w:pPr>
        <w:rPr>
          <w:lang w:eastAsia="zh-CN"/>
        </w:rPr>
      </w:pPr>
      <w:r>
        <w:rPr>
          <w:lang w:eastAsia="zh-CN"/>
        </w:rPr>
        <w:t>第一次上传日报，或者改传到其他归档父页面下，写清“知识库名称＋归档父页面的具体名称或链接”，优先提供父页面链接。父页面就是日报文档要放进去的那一层，例如“工作日报 → 2026年10月”。</w:t>
      </w:r>
    </w:p>
    <w:p w14:paraId="0C1B98AE" w14:textId="77777777" w:rsidR="0069303E" w:rsidRDefault="00000000">
      <w:pPr>
        <w:rPr>
          <w:lang w:eastAsia="zh-CN"/>
        </w:rPr>
      </w:pPr>
      <w:r>
        <w:rPr>
          <w:lang w:eastAsia="zh-CN"/>
        </w:rPr>
        <w:t>同一聊天中，归档位置已确认且没有变化，后续不需要重复填写名称或链接。新项目、新聊天应重新说明或确认归档位置，不能默认继承旧聊天设置。名称重名或位置不明确时，先确认再上传。提供链接后，当前授权账号仍需有写入权限。</w:t>
      </w:r>
    </w:p>
    <w:p w14:paraId="19BD0642" w14:textId="77777777" w:rsidR="0069303E" w:rsidRDefault="00000000">
      <w:pPr>
        <w:pStyle w:val="1"/>
        <w:rPr>
          <w:lang w:eastAsia="zh-CN"/>
        </w:rPr>
      </w:pPr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日常提交怎么说</w:t>
      </w:r>
    </w:p>
    <w:p w14:paraId="03A5CA8D" w14:textId="77777777" w:rsidR="0069303E" w:rsidRDefault="00000000">
      <w:pPr>
        <w:rPr>
          <w:lang w:eastAsia="zh-CN"/>
        </w:rPr>
      </w:pPr>
      <w:r>
        <w:rPr>
          <w:lang w:eastAsia="zh-CN"/>
        </w:rPr>
        <w:t>首次使用：先 @ 自己的助手，再复制下一页通用提示词，填好方括号内容，并补充本人部门的参考重点。</w:t>
      </w:r>
    </w:p>
    <w:p w14:paraId="0A583C06" w14:textId="77777777" w:rsidR="0069303E" w:rsidRDefault="00000000">
      <w:pPr>
        <w:rPr>
          <w:lang w:eastAsia="zh-CN"/>
        </w:rPr>
      </w:pPr>
      <w:r>
        <w:rPr>
          <w:b/>
          <w:lang w:eastAsia="zh-CN"/>
        </w:rPr>
        <w:t>后续提交：请按本聊天已确认的部门日报要求，整理今天的工作并提交到已确认的归档父页面，完成后返回链接。</w:t>
      </w:r>
    </w:p>
    <w:p w14:paraId="76035984" w14:textId="77777777" w:rsidR="0069303E" w:rsidRDefault="00000000">
      <w:pPr>
        <w:rPr>
          <w:lang w:eastAsia="zh-CN"/>
        </w:rPr>
      </w:pPr>
      <w:r>
        <w:rPr>
          <w:lang w:eastAsia="zh-CN"/>
        </w:rPr>
        <w:t>更换位置：本次改传到【知识库名称】下的【父页面具体名称或链接】；请先核对位置，再整理提交，并将其作为本聊天后续归档位置。</w:t>
      </w:r>
    </w:p>
    <w:p w14:paraId="798E04A7" w14:textId="77777777" w:rsidR="0069303E" w:rsidRDefault="00000000">
      <w:pPr>
        <w:rPr>
          <w:lang w:eastAsia="zh-CN"/>
        </w:rPr>
      </w:pPr>
      <w:r>
        <w:rPr>
          <w:lang w:eastAsia="zh-CN"/>
        </w:rPr>
        <w:t>材料范围：助手只总结当前可读取的聊天和你明确提供的资料。不能仅凭项目名称就认定已读取项目里的全部聊天。</w:t>
      </w:r>
    </w:p>
    <w:p w14:paraId="5855637E" w14:textId="77777777" w:rsidR="0069303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D6B71B" w14:textId="1E80EFCE" w:rsidR="0069303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通用日报</w:t>
      </w:r>
      <w:r w:rsidR="002D6B52" w:rsidRPr="002D6B52">
        <w:rPr>
          <w:rFonts w:ascii="宋体" w:eastAsia="宋体" w:hAnsi="宋体" w:hint="eastAsia"/>
          <w:lang w:eastAsia="zh-CN"/>
        </w:rPr>
        <w:t>或者沉淀其他知识</w:t>
      </w:r>
      <w:r>
        <w:rPr>
          <w:lang w:eastAsia="zh-CN"/>
        </w:rPr>
        <w:t>提示词</w:t>
      </w:r>
    </w:p>
    <w:p w14:paraId="6E3B7AF2" w14:textId="77777777" w:rsidR="0069303E" w:rsidRDefault="00000000">
      <w:pPr>
        <w:rPr>
          <w:lang w:eastAsia="zh-CN"/>
        </w:rPr>
      </w:pPr>
      <w:r>
        <w:rPr>
          <w:lang w:eastAsia="zh-CN"/>
        </w:rPr>
        <w:t>复制以下内容，替换【】内的信息。部门重点从下一页选择一段补在末尾。</w:t>
      </w:r>
    </w:p>
    <w:p w14:paraId="7AE88494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>身份与归档位置</w:t>
      </w:r>
    </w:p>
    <w:p w14:paraId="45332CE8" w14:textId="6E9DB3B6" w:rsidR="0069303E" w:rsidRDefault="00000000">
      <w:pPr>
        <w:rPr>
          <w:lang w:eastAsia="zh-CN"/>
        </w:rPr>
      </w:pPr>
      <w:r>
        <w:rPr>
          <w:lang w:eastAsia="zh-CN"/>
        </w:rPr>
        <w:t>请使用我已 @ 选中的【助手名称】，</w:t>
      </w:r>
      <w:r w:rsidR="00A44EDF">
        <w:rPr>
          <w:lang w:eastAsia="zh-CN"/>
        </w:rPr>
        <w:t>根据【当前聊天／明确指定且可读取的资料链接】中的当天工作记录</w:t>
      </w:r>
      <w:r>
        <w:rPr>
          <w:lang w:eastAsia="zh-CN"/>
        </w:rPr>
        <w:t>整理【部门名称】</w:t>
      </w:r>
      <w:r w:rsidR="002D6B52">
        <w:rPr>
          <w:rFonts w:hint="eastAsia"/>
          <w:lang w:eastAsia="zh-CN"/>
        </w:rPr>
        <w:t>【</w:t>
      </w:r>
      <w:r>
        <w:rPr>
          <w:lang w:eastAsia="zh-CN"/>
        </w:rPr>
        <w:t>日报</w:t>
      </w:r>
      <w:r w:rsidR="002D6B52">
        <w:rPr>
          <w:lang w:eastAsia="zh-CN"/>
        </w:rPr>
        <w:t>】</w:t>
      </w:r>
      <w:r>
        <w:rPr>
          <w:lang w:eastAsia="zh-CN"/>
        </w:rPr>
        <w:t>。首次归档位置：【知识库名称】→【父页面具体名称或链接】。</w:t>
      </w:r>
      <w:r w:rsidR="00A44EDF">
        <w:rPr>
          <w:rFonts w:hint="eastAsia"/>
          <w:lang w:eastAsia="zh-CN"/>
        </w:rPr>
        <w:t>日报标题可以用</w:t>
      </w:r>
      <w:r w:rsidR="00A44EDF">
        <w:rPr>
          <w:lang w:eastAsia="zh-CN"/>
        </w:rPr>
        <w:t>“日期—姓名—项目或工作主题—工作总结</w:t>
      </w:r>
      <w:r w:rsidR="00A44EDF">
        <w:rPr>
          <w:rFonts w:hint="eastAsia"/>
          <w:lang w:eastAsia="zh-CN"/>
        </w:rPr>
        <w:t>“</w:t>
      </w:r>
      <w:r w:rsidR="002D6B52">
        <w:rPr>
          <w:rFonts w:hint="eastAsia"/>
          <w:lang w:eastAsia="zh-CN"/>
        </w:rPr>
        <w:t>，并返回连接。</w:t>
      </w:r>
    </w:p>
    <w:p w14:paraId="574EA5F5" w14:textId="1CA7B0AE" w:rsidR="0069303E" w:rsidRDefault="00000000">
      <w:pPr>
        <w:rPr>
          <w:lang w:eastAsia="zh-CN"/>
        </w:rPr>
      </w:pPr>
      <w:r>
        <w:rPr>
          <w:lang w:eastAsia="zh-CN"/>
        </w:rPr>
        <w:t>执行前查询实际授权身份。身份不符或授权失效，停止写入并说明需要重新连接，不能换用其他员工身份。</w:t>
      </w:r>
      <w:r w:rsidR="00A44EDF">
        <w:rPr>
          <w:lang w:eastAsia="zh-CN"/>
        </w:rPr>
        <w:t>没有材料时说明材料不足，不虚构日报，不默认已读取其他聊天。</w:t>
      </w:r>
      <w:r>
        <w:rPr>
          <w:lang w:eastAsia="zh-CN"/>
        </w:rPr>
        <w:t>归档位置确认后，同一聊天后续沿用；变更位置以我新指定的位置为准。</w:t>
      </w:r>
    </w:p>
    <w:p w14:paraId="273C1CF8" w14:textId="77777777" w:rsidR="0069303E" w:rsidRDefault="00000000">
      <w:pPr>
        <w:pStyle w:val="1"/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各部门重点参考</w:t>
      </w:r>
    </w:p>
    <w:p w14:paraId="48301D5A" w14:textId="77777777" w:rsidR="0069303E" w:rsidRPr="005655D7" w:rsidRDefault="00000000">
      <w:pPr>
        <w:rPr>
          <w:shd w:val="pct15" w:color="auto" w:fill="FFFFFF"/>
          <w:lang w:eastAsia="zh-CN"/>
        </w:rPr>
      </w:pPr>
      <w:r w:rsidRPr="005655D7">
        <w:rPr>
          <w:shd w:val="pct15" w:color="auto" w:fill="FFFFFF"/>
          <w:lang w:eastAsia="zh-CN"/>
        </w:rPr>
        <w:t>选择本人部门对应内容，附加到通用提示词末尾。以下是参考重点，不要求每天逐项填满；只记录当天实际发生的工作。</w:t>
      </w:r>
    </w:p>
    <w:p w14:paraId="78E2D591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>技术部重点（参考）</w:t>
      </w:r>
    </w:p>
    <w:p w14:paraId="31280DA5" w14:textId="77777777" w:rsidR="0069303E" w:rsidRDefault="00000000">
      <w:pPr>
        <w:rPr>
          <w:lang w:eastAsia="zh-CN"/>
        </w:rPr>
      </w:pPr>
      <w:r>
        <w:rPr>
          <w:lang w:eastAsia="zh-CN"/>
        </w:rPr>
        <w:t>重点记录开发、调试、自动化及客户交付：具体功能、对应项目、版本及交付物；实际测试场景、通过与未通过结果及日志或截图；遗留 Bug、交付风险和下一步可验收成果。业务价值有数据写数据，没有数据标注待验证。</w:t>
      </w:r>
    </w:p>
    <w:p w14:paraId="68A0310E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>私域运营部重点（参考）</w:t>
      </w:r>
    </w:p>
    <w:p w14:paraId="6486D62D" w14:textId="77777777" w:rsidR="0069303E" w:rsidRDefault="00000000">
      <w:pPr>
        <w:rPr>
          <w:lang w:eastAsia="zh-CN"/>
        </w:rPr>
      </w:pPr>
      <w:r>
        <w:rPr>
          <w:lang w:eastAsia="zh-CN"/>
        </w:rPr>
        <w:t>重点记录社群运营、客户跟进、活动执行及内容发布：发布或执行记录、后台数据、客户反馈；有效线索、转化、成交及复购情况。区分触达人数、意向客户与实际成交，注明统计时间及口径；列出未跟进事项、异常问题和下一步行动。</w:t>
      </w:r>
    </w:p>
    <w:p w14:paraId="23D3725D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>综合管理及会务部门重点（参考）</w:t>
      </w:r>
    </w:p>
    <w:p w14:paraId="01D7107D" w14:textId="77777777" w:rsidR="0069303E" w:rsidRDefault="00000000">
      <w:pPr>
        <w:rPr>
          <w:lang w:eastAsia="zh-CN"/>
        </w:rPr>
      </w:pPr>
      <w:r>
        <w:rPr>
          <w:lang w:eastAsia="zh-CN"/>
        </w:rPr>
        <w:t>重点记录行政协调、会议筹备、物料准备、日程安排及现场执行：完成清单、到场或确认记录、相关证据；成本、效率和服务质量的实际改善。明确待确认事项、遗漏风险、负责人及处理期限，避免把已通知写成已落实。</w:t>
      </w:r>
    </w:p>
    <w:p w14:paraId="32A02F74" w14:textId="77777777" w:rsidR="0069303E" w:rsidRDefault="00000000">
      <w:pPr>
        <w:pStyle w:val="21"/>
        <w:rPr>
          <w:lang w:eastAsia="zh-CN"/>
        </w:rPr>
      </w:pPr>
      <w:r>
        <w:rPr>
          <w:lang w:eastAsia="zh-CN"/>
        </w:rPr>
        <w:t>人事部重点（参考）</w:t>
      </w:r>
    </w:p>
    <w:p w14:paraId="464936C8" w14:textId="77777777" w:rsidR="0069303E" w:rsidRDefault="00000000">
      <w:pPr>
        <w:rPr>
          <w:lang w:eastAsia="zh-CN"/>
        </w:rPr>
      </w:pPr>
      <w:r>
        <w:rPr>
          <w:lang w:eastAsia="zh-CN"/>
        </w:rPr>
        <w:t>重点记录招聘、面试安排、录用、入离职、培训及人事流程：岗位进度、各环节人数、已完成手续与待办事项。区分邀约、面试、发出录用通知、接受录用和实际到岗；通过流程记录核实。列明缺岗风险、流程阻碍和下一步安排，日报仅保留必要信息，敏感个人资料使用受限链接。</w:t>
      </w:r>
    </w:p>
    <w:p w14:paraId="01C765A3" w14:textId="413B8EB8" w:rsidR="0069303E" w:rsidRDefault="00000000">
      <w:pPr>
        <w:pStyle w:val="21"/>
        <w:rPr>
          <w:lang w:eastAsia="zh-CN"/>
        </w:rPr>
      </w:pPr>
      <w:r>
        <w:rPr>
          <w:lang w:eastAsia="zh-CN"/>
        </w:rPr>
        <w:t>事业成功部重点（参考）</w:t>
      </w:r>
    </w:p>
    <w:p w14:paraId="5992BC8F" w14:textId="77777777" w:rsidR="0069303E" w:rsidRDefault="00000000">
      <w:pPr>
        <w:rPr>
          <w:lang w:eastAsia="zh-CN"/>
        </w:rPr>
      </w:pPr>
      <w:r>
        <w:rPr>
          <w:lang w:eastAsia="zh-CN"/>
        </w:rPr>
        <w:t>重点记录线索开发、客户跟进、需求确认、方案报价、签约回款及交付衔接：客户或项目所处阶段、当日推进结果、证据及下一步动作。区分意向、报价、签约金额和实际回款，注明统计口径，不把预测收入写成已实现收入。列明成交障碍、回款风险、责任人和协同需求。</w:t>
      </w:r>
    </w:p>
    <w:p w14:paraId="6D58A971" w14:textId="77777777" w:rsidR="0069303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提交后检查</w:t>
      </w:r>
    </w:p>
    <w:p w14:paraId="7D694FAE" w14:textId="77777777" w:rsidR="0069303E" w:rsidRDefault="00000000">
      <w:pPr>
        <w:rPr>
          <w:lang w:eastAsia="zh-CN"/>
        </w:rPr>
      </w:pPr>
      <w:r>
        <w:rPr>
          <w:lang w:eastAsia="zh-CN"/>
        </w:rPr>
        <w:t>• 确认返回的文档链接能打开，姓名、日期、项目及部门归档位置正确。</w:t>
      </w:r>
    </w:p>
    <w:p w14:paraId="4C22BB53" w14:textId="77777777" w:rsidR="0069303E" w:rsidRDefault="00000000">
      <w:pPr>
        <w:rPr>
          <w:lang w:eastAsia="zh-CN"/>
        </w:rPr>
      </w:pPr>
      <w:r>
        <w:rPr>
          <w:lang w:eastAsia="zh-CN"/>
        </w:rPr>
        <w:t>• 核对成果与证据是否一致；负责人审核后跟进未完成项和风险，员工有补充时更新原日报。</w:t>
      </w:r>
    </w:p>
    <w:p w14:paraId="6B793564" w14:textId="77777777" w:rsidR="0069303E" w:rsidRDefault="00000000">
      <w:pPr>
        <w:rPr>
          <w:lang w:eastAsia="zh-CN"/>
        </w:rPr>
      </w:pPr>
      <w:r>
        <w:rPr>
          <w:lang w:eastAsia="zh-CN"/>
        </w:rPr>
        <w:t>• 本说明用于按指令整理和上传。定时执行需另行配置，并确认任务可以读取工作材料和调用本人已授权的助手。</w:t>
      </w:r>
    </w:p>
    <w:sectPr w:rsidR="0069303E" w:rsidSect="00034616">
      <w:footerReference w:type="default" r:id="rId8"/>
      <w:pgSz w:w="12240" w:h="15840"/>
      <w:pgMar w:top="936" w:right="1080" w:bottom="93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B5D5" w14:textId="77777777" w:rsidR="00696324" w:rsidRDefault="00696324">
      <w:pPr>
        <w:spacing w:after="0" w:line="240" w:lineRule="auto"/>
      </w:pPr>
      <w:r>
        <w:separator/>
      </w:r>
    </w:p>
  </w:endnote>
  <w:endnote w:type="continuationSeparator" w:id="0">
    <w:p w14:paraId="0A1C848E" w14:textId="77777777" w:rsidR="00696324" w:rsidRDefault="00696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63C9" w14:textId="77777777" w:rsidR="0069303E" w:rsidRDefault="00000000">
    <w:pPr>
      <w:pStyle w:val="a7"/>
      <w:jc w:val="right"/>
    </w:pPr>
    <w:r>
      <w:rPr>
        <w:sz w:val="18"/>
      </w:rPr>
      <w:t xml:space="preserve">部门日报使用说明  |  </w:t>
    </w:r>
    <w:r>
      <w:fldChar w:fldCharType="begin"/>
    </w:r>
    <w:r>
      <w:instrText>PAGE</w:instrText>
    </w:r>
    <w:r>
      <w:fldChar w:fldCharType="separate"/>
    </w:r>
    <w:r w:rsidR="007D1B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176B7" w14:textId="77777777" w:rsidR="00696324" w:rsidRDefault="00696324">
      <w:pPr>
        <w:spacing w:after="0" w:line="240" w:lineRule="auto"/>
      </w:pPr>
      <w:r>
        <w:separator/>
      </w:r>
    </w:p>
  </w:footnote>
  <w:footnote w:type="continuationSeparator" w:id="0">
    <w:p w14:paraId="67DE20EB" w14:textId="77777777" w:rsidR="00696324" w:rsidRDefault="00696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139442">
    <w:abstractNumId w:val="8"/>
  </w:num>
  <w:num w:numId="2" w16cid:durableId="423767876">
    <w:abstractNumId w:val="6"/>
  </w:num>
  <w:num w:numId="3" w16cid:durableId="1373769381">
    <w:abstractNumId w:val="5"/>
  </w:num>
  <w:num w:numId="4" w16cid:durableId="1484271547">
    <w:abstractNumId w:val="4"/>
  </w:num>
  <w:num w:numId="5" w16cid:durableId="2026056330">
    <w:abstractNumId w:val="7"/>
  </w:num>
  <w:num w:numId="6" w16cid:durableId="1446001012">
    <w:abstractNumId w:val="3"/>
  </w:num>
  <w:num w:numId="7" w16cid:durableId="1342469787">
    <w:abstractNumId w:val="2"/>
  </w:num>
  <w:num w:numId="8" w16cid:durableId="1648624502">
    <w:abstractNumId w:val="1"/>
  </w:num>
  <w:num w:numId="9" w16cid:durableId="148519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6EE"/>
    <w:rsid w:val="0029639D"/>
    <w:rsid w:val="002D6B52"/>
    <w:rsid w:val="00326F90"/>
    <w:rsid w:val="003502D9"/>
    <w:rsid w:val="005655D7"/>
    <w:rsid w:val="0069303E"/>
    <w:rsid w:val="00696324"/>
    <w:rsid w:val="0069662F"/>
    <w:rsid w:val="007D1B52"/>
    <w:rsid w:val="00A44EDF"/>
    <w:rsid w:val="00AA1D8D"/>
    <w:rsid w:val="00B47730"/>
    <w:rsid w:val="00CB0664"/>
    <w:rsid w:val="00D81966"/>
    <w:rsid w:val="00DA380B"/>
    <w:rsid w:val="00E76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4F5742"/>
  <w14:defaultImageDpi w14:val="300"/>
  <w15:docId w15:val="{E9BDD945-9D9D-476C-8E70-30030914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00" w:lineRule="exact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64" w:lineRule="auto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64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985</Words>
  <Characters>995</Characters>
  <Application>Microsoft Office Word</Application>
  <DocSecurity>0</DocSecurity>
  <Lines>35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YH H</cp:lastModifiedBy>
  <cp:revision>4</cp:revision>
  <dcterms:created xsi:type="dcterms:W3CDTF">2013-12-23T23:15:00Z</dcterms:created>
  <dcterms:modified xsi:type="dcterms:W3CDTF">2026-10-29T11:16:00Z</dcterms:modified>
  <cp:category/>
</cp:coreProperties>
</file>