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C2AD" w14:textId="6818A1A4" w:rsidR="002A346A" w:rsidRDefault="00915D00">
      <w:pPr>
        <w:rPr>
          <w:b/>
          <w:bCs/>
        </w:rPr>
      </w:pPr>
      <w:r>
        <w:rPr>
          <w:rFonts w:hint="eastAsia"/>
          <w:b/>
          <w:bCs/>
        </w:rPr>
        <w:t>Q1.</w:t>
      </w:r>
    </w:p>
    <w:p w14:paraId="2C835034" w14:textId="77777777" w:rsidR="00915D00" w:rsidRPr="00915D00" w:rsidRDefault="00915D00" w:rsidP="00915D00">
      <w:r w:rsidRPr="00915D00">
        <w:t>For this project, I selected Cryptochrome-1 (CRY1) from Homo sapiens as my starting protein.</w:t>
      </w:r>
    </w:p>
    <w:p w14:paraId="138EE913" w14:textId="16C1693E" w:rsidR="00915D00" w:rsidRDefault="00915D00" w:rsidP="00915D00">
      <w:r w:rsidRPr="00915D00">
        <w:t xml:space="preserve">The </w:t>
      </w:r>
      <w:proofErr w:type="spellStart"/>
      <w:r w:rsidRPr="00915D00">
        <w:t>RefSeq</w:t>
      </w:r>
      <w:proofErr w:type="spellEnd"/>
      <w:r w:rsidRPr="00915D00">
        <w:t xml:space="preserve"> accession number for this protein is NP_004066.1</w:t>
      </w:r>
      <w:r>
        <w:rPr>
          <w:rFonts w:hint="eastAsia"/>
        </w:rPr>
        <w:t xml:space="preserve">, or </w:t>
      </w:r>
      <w:r w:rsidRPr="00915D00">
        <w:t>Q16526</w:t>
      </w:r>
      <w:r>
        <w:rPr>
          <w:rFonts w:hint="eastAsia"/>
        </w:rPr>
        <w:t xml:space="preserve"> for </w:t>
      </w:r>
      <w:proofErr w:type="spellStart"/>
      <w:r>
        <w:rPr>
          <w:rFonts w:hint="eastAsia"/>
        </w:rPr>
        <w:t>UniProt</w:t>
      </w:r>
      <w:proofErr w:type="spellEnd"/>
      <w:r>
        <w:rPr>
          <w:rFonts w:hint="eastAsia"/>
        </w:rPr>
        <w:t>.</w:t>
      </w:r>
    </w:p>
    <w:p w14:paraId="3D190B08" w14:textId="35B6335A" w:rsidR="00915D00" w:rsidRPr="00915D00" w:rsidRDefault="00915D00" w:rsidP="00915D00">
      <w:pPr>
        <w:rPr>
          <w:b/>
          <w:bCs/>
        </w:rPr>
      </w:pPr>
      <w:r>
        <w:rPr>
          <w:rFonts w:hint="eastAsia"/>
          <w:b/>
          <w:bCs/>
        </w:rPr>
        <w:t>Q2.</w:t>
      </w:r>
    </w:p>
    <w:p w14:paraId="184B6C88" w14:textId="469DB455" w:rsidR="00915D00" w:rsidRDefault="0030022A" w:rsidP="00915D00">
      <w:r w:rsidRPr="0030022A">
        <w:rPr>
          <w:rFonts w:hint="eastAsia"/>
        </w:rPr>
        <w:t xml:space="preserve">Among the top hits, a strong match was identified as </w:t>
      </w:r>
      <w:r w:rsidRPr="0030022A">
        <w:rPr>
          <w:rFonts w:hint="eastAsia"/>
          <w:b/>
          <w:bCs/>
        </w:rPr>
        <w:t>Bos taurus cDNA clone</w:t>
      </w:r>
      <w:r w:rsidRPr="0030022A">
        <w:rPr>
          <w:rFonts w:hint="eastAsia"/>
        </w:rPr>
        <w:t xml:space="preserve"> </w:t>
      </w:r>
      <w:r w:rsidRPr="0030022A">
        <w:rPr>
          <w:rFonts w:hint="eastAsia"/>
          <w:b/>
          <w:bCs/>
        </w:rPr>
        <w:t>LB01721.CR_O20 GC_BGC-17 IMAGE:8095822 5</w:t>
      </w:r>
      <w:r w:rsidRPr="0030022A">
        <w:rPr>
          <w:rFonts w:hint="eastAsia"/>
          <w:b/>
          <w:bCs/>
        </w:rPr>
        <w:t>′</w:t>
      </w:r>
      <w:r w:rsidRPr="0030022A">
        <w:rPr>
          <w:rFonts w:hint="eastAsia"/>
          <w:b/>
          <w:bCs/>
        </w:rPr>
        <w:t>, mRNA sequence</w:t>
      </w:r>
      <w:r w:rsidRPr="0030022A">
        <w:rPr>
          <w:rFonts w:hint="eastAsia"/>
        </w:rPr>
        <w:t xml:space="preserve"> (GenBank accession DV817148.1). The sequence was annotated only as a cDNA clone with no defined functional name, making it a</w:t>
      </w:r>
      <w:r w:rsidRPr="0030022A">
        <w:t xml:space="preserve"> suitable candidate for a potentially novel homolog of human CRY1.</w:t>
      </w:r>
    </w:p>
    <w:p w14:paraId="6D00A468" w14:textId="51CB4213" w:rsidR="0030022A" w:rsidRDefault="0030022A" w:rsidP="00915D00">
      <w:r w:rsidRPr="0030022A">
        <w:t xml:space="preserve">The alignment between the human CRY1 query and the Bos taurus sequence showed </w:t>
      </w:r>
      <w:r w:rsidRPr="0030022A">
        <w:rPr>
          <w:b/>
          <w:bCs/>
        </w:rPr>
        <w:t>an E-value of 0.0, a bit score of 609, and 99.3% sequence identity across a 901-nt region</w:t>
      </w:r>
      <w:r w:rsidRPr="0030022A">
        <w:t xml:space="preserve">. These results indicate a very high level of homology, suggesting that this Bos taurus clone encodes a protein closely related to human Cryptochrome-1. </w:t>
      </w:r>
    </w:p>
    <w:p w14:paraId="4B156122" w14:textId="15B437B4" w:rsidR="0030022A" w:rsidRDefault="0030022A" w:rsidP="00915D00">
      <w:r w:rsidRPr="0030022A">
        <w:rPr>
          <w:noProof/>
        </w:rPr>
        <w:drawing>
          <wp:inline distT="0" distB="0" distL="0" distR="0" wp14:anchorId="3DC9A3D2" wp14:editId="382A94CA">
            <wp:extent cx="5943600" cy="3263265"/>
            <wp:effectExtent l="0" t="0" r="0" b="635"/>
            <wp:docPr id="175173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345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70DD" w14:textId="566AABE9" w:rsidR="0030022A" w:rsidRDefault="0030022A" w:rsidP="00915D00">
      <w:pPr>
        <w:rPr>
          <w:b/>
          <w:bCs/>
        </w:rPr>
      </w:pPr>
      <w:r>
        <w:rPr>
          <w:rFonts w:hint="eastAsia"/>
          <w:b/>
          <w:bCs/>
        </w:rPr>
        <w:t>Q3.</w:t>
      </w:r>
    </w:p>
    <w:p w14:paraId="7C03DB04" w14:textId="77777777" w:rsidR="0030022A" w:rsidRDefault="0030022A" w:rsidP="0030022A">
      <w:pPr>
        <w:rPr>
          <w:rFonts w:ascii="Courier New" w:hAnsi="Courier New" w:cs="Courier New"/>
          <w:sz w:val="20"/>
          <w:szCs w:val="20"/>
        </w:rPr>
      </w:pPr>
      <w:r>
        <w:rPr>
          <w:rFonts w:hint="eastAsia"/>
        </w:rPr>
        <w:t>Protein sequence:</w:t>
      </w:r>
      <w:r>
        <w:br/>
      </w:r>
      <w:r w:rsidRPr="0030022A">
        <w:rPr>
          <w:rFonts w:ascii="Courier New" w:hAnsi="Courier New" w:cs="Courier New"/>
          <w:sz w:val="20"/>
          <w:szCs w:val="20"/>
        </w:rPr>
        <w:t>&gt;putative_CRY1_like|Bos_taurus|DV817148.1|ORF2|frame+2|len=297aa</w:t>
      </w:r>
    </w:p>
    <w:p w14:paraId="01067E45" w14:textId="02CC8B2C" w:rsidR="0030022A" w:rsidRPr="0030022A" w:rsidRDefault="0030022A" w:rsidP="0030022A">
      <w:pPr>
        <w:rPr>
          <w:rFonts w:ascii="Courier New" w:hAnsi="Courier New" w:cs="Courier New"/>
          <w:sz w:val="20"/>
          <w:szCs w:val="20"/>
        </w:rPr>
      </w:pPr>
      <w:r w:rsidRPr="0030022A">
        <w:rPr>
          <w:rFonts w:ascii="Courier New" w:hAnsi="Courier New" w:cs="Courier New"/>
          <w:sz w:val="20"/>
          <w:szCs w:val="20"/>
        </w:rPr>
        <w:t>MGVNSVHWFRKGLRLHDNPALKECIQGADTIRCVYILDPWFAGSSNVGIN</w:t>
      </w:r>
    </w:p>
    <w:p w14:paraId="7126D650" w14:textId="77777777" w:rsidR="0030022A" w:rsidRPr="0030022A" w:rsidRDefault="0030022A" w:rsidP="0030022A">
      <w:pPr>
        <w:rPr>
          <w:rFonts w:ascii="Courier New" w:hAnsi="Courier New" w:cs="Courier New"/>
          <w:sz w:val="20"/>
          <w:szCs w:val="20"/>
        </w:rPr>
      </w:pPr>
      <w:r w:rsidRPr="0030022A">
        <w:rPr>
          <w:rFonts w:ascii="Courier New" w:hAnsi="Courier New" w:cs="Courier New"/>
          <w:sz w:val="20"/>
          <w:szCs w:val="20"/>
        </w:rPr>
        <w:t>RWRFLLQCLEDLDANLRKLNSRLFVIRGQPADVFPRLFKEWNITKLSIEY</w:t>
      </w:r>
    </w:p>
    <w:p w14:paraId="79F8A334" w14:textId="77777777" w:rsidR="0030022A" w:rsidRPr="0030022A" w:rsidRDefault="0030022A" w:rsidP="0030022A">
      <w:pPr>
        <w:rPr>
          <w:rFonts w:ascii="Courier New" w:hAnsi="Courier New" w:cs="Courier New"/>
          <w:sz w:val="20"/>
          <w:szCs w:val="20"/>
        </w:rPr>
      </w:pPr>
      <w:r w:rsidRPr="0030022A">
        <w:rPr>
          <w:rFonts w:ascii="Courier New" w:hAnsi="Courier New" w:cs="Courier New"/>
          <w:sz w:val="20"/>
          <w:szCs w:val="20"/>
        </w:rPr>
        <w:t>DSEPFGKERDAAIKKLATEAGVEVIVRISHTLYDLDKIIELNGGQPPLTY</w:t>
      </w:r>
    </w:p>
    <w:p w14:paraId="529A0158" w14:textId="77777777" w:rsidR="0030022A" w:rsidRPr="0030022A" w:rsidRDefault="0030022A" w:rsidP="0030022A">
      <w:pPr>
        <w:rPr>
          <w:rFonts w:ascii="Courier New" w:hAnsi="Courier New" w:cs="Courier New"/>
          <w:sz w:val="20"/>
          <w:szCs w:val="20"/>
        </w:rPr>
      </w:pPr>
      <w:r w:rsidRPr="0030022A">
        <w:rPr>
          <w:rFonts w:ascii="Courier New" w:hAnsi="Courier New" w:cs="Courier New"/>
          <w:sz w:val="20"/>
          <w:szCs w:val="20"/>
        </w:rPr>
        <w:lastRenderedPageBreak/>
        <w:t>KRFQTLISKMEPLEIPVETITSEVIEKCTTPLSDDHDEKYGVPSLEELGF</w:t>
      </w:r>
    </w:p>
    <w:p w14:paraId="793265C1" w14:textId="77777777" w:rsidR="0030022A" w:rsidRPr="0030022A" w:rsidRDefault="0030022A" w:rsidP="0030022A">
      <w:pPr>
        <w:rPr>
          <w:rFonts w:ascii="Courier New" w:hAnsi="Courier New" w:cs="Courier New"/>
          <w:sz w:val="20"/>
          <w:szCs w:val="20"/>
        </w:rPr>
      </w:pPr>
      <w:r w:rsidRPr="0030022A">
        <w:rPr>
          <w:rFonts w:ascii="Courier New" w:hAnsi="Courier New" w:cs="Courier New"/>
          <w:sz w:val="20"/>
          <w:szCs w:val="20"/>
        </w:rPr>
        <w:t>DTDGLPSAVWPGGETEALTRLERHLERKAWVANFERPRMNANSLLASPTG</w:t>
      </w:r>
    </w:p>
    <w:p w14:paraId="413AA199" w14:textId="1D76A6AF" w:rsidR="0030022A" w:rsidRDefault="0030022A" w:rsidP="0030022A">
      <w:pPr>
        <w:rPr>
          <w:rFonts w:ascii="Courier New" w:hAnsi="Courier New" w:cs="Courier New"/>
          <w:sz w:val="20"/>
          <w:szCs w:val="20"/>
        </w:rPr>
      </w:pPr>
      <w:r w:rsidRPr="0030022A">
        <w:rPr>
          <w:rFonts w:ascii="Courier New" w:hAnsi="Courier New" w:cs="Courier New"/>
          <w:sz w:val="20"/>
          <w:szCs w:val="20"/>
        </w:rPr>
        <w:t>LSPYLRFGCLSCRLFYFKLTDLYKKVKKNSSPPLSLYGQLLWREFFYT</w:t>
      </w:r>
    </w:p>
    <w:p w14:paraId="4639D26F" w14:textId="77777777" w:rsidR="0030022A" w:rsidRDefault="0030022A" w:rsidP="0030022A">
      <w:r>
        <w:t>Name (provisional): Putative cryptochrome-1–like protein</w:t>
      </w:r>
    </w:p>
    <w:p w14:paraId="334ABB60" w14:textId="77777777" w:rsidR="0030022A" w:rsidRDefault="0030022A" w:rsidP="0030022A">
      <w:r>
        <w:t>Species: Bos taurus (from cDNA clone LB01721.CR_O20 GC_BGC-17 IMAGE:8095822; GenBank DV817148.1)</w:t>
      </w:r>
    </w:p>
    <w:p w14:paraId="64E6FD65" w14:textId="55031D8D" w:rsidR="0030022A" w:rsidRDefault="0030022A" w:rsidP="0030022A">
      <w:r>
        <w:t xml:space="preserve">How obtained: The nucleotide sequence DV817148.1 was translated with NCBI </w:t>
      </w:r>
      <w:proofErr w:type="spellStart"/>
      <w:r>
        <w:t>ORFfinder</w:t>
      </w:r>
      <w:proofErr w:type="spellEnd"/>
      <w:r>
        <w:t xml:space="preserve"> (standard code; ATG start; six-frame translation). I selected the longest ORF (ORF2, + strand, frame +2, 894 </w:t>
      </w:r>
      <w:proofErr w:type="spellStart"/>
      <w:r>
        <w:t>nt</w:t>
      </w:r>
      <w:proofErr w:type="spellEnd"/>
      <w:r>
        <w:t xml:space="preserve"> / 297 aa) with no internal stops.</w:t>
      </w:r>
    </w:p>
    <w:p w14:paraId="101B225D" w14:textId="5FF11356" w:rsidR="0030022A" w:rsidRDefault="0030022A" w:rsidP="0030022A">
      <w:pPr>
        <w:rPr>
          <w:b/>
          <w:bCs/>
        </w:rPr>
      </w:pPr>
      <w:r>
        <w:rPr>
          <w:rFonts w:hint="eastAsia"/>
          <w:b/>
          <w:bCs/>
        </w:rPr>
        <w:t>Q4.</w:t>
      </w:r>
    </w:p>
    <w:p w14:paraId="73FB0D37" w14:textId="1B7AF39F" w:rsidR="0030022A" w:rsidRPr="0030022A" w:rsidRDefault="0030022A" w:rsidP="0030022A">
      <w:r>
        <w:rPr>
          <w:rFonts w:hint="eastAsia"/>
        </w:rPr>
        <w:t xml:space="preserve">As shown by figure below, none of my hits had 100% identity to this protein. </w:t>
      </w:r>
      <w:r w:rsidRPr="0030022A">
        <w:t xml:space="preserve">The best BLASTP hit is Cryptochrome-1 from Bos </w:t>
      </w:r>
      <w:proofErr w:type="spellStart"/>
      <w:r w:rsidRPr="0030022A">
        <w:t>mutus</w:t>
      </w:r>
      <w:proofErr w:type="spellEnd"/>
      <w:r w:rsidRPr="0030022A">
        <w:t xml:space="preserve"> (ELR57829.1) with 99</w:t>
      </w:r>
      <w:r>
        <w:rPr>
          <w:rFonts w:hint="eastAsia"/>
        </w:rPr>
        <w:t>.66</w:t>
      </w:r>
      <w:r w:rsidRPr="0030022A">
        <w:t>% identity, 0.0 E-value, and 0 gaps over 298 aa. Because the top match is &lt;100% identical and from a different species than the source clone (Bos taurus), this satisfies the project’s definition of a novel homolog.</w:t>
      </w:r>
    </w:p>
    <w:p w14:paraId="447E2C01" w14:textId="75F1225A" w:rsidR="0030022A" w:rsidRDefault="0030022A" w:rsidP="0030022A">
      <w:pPr>
        <w:rPr>
          <w:b/>
          <w:bCs/>
        </w:rPr>
      </w:pPr>
      <w:r w:rsidRPr="0030022A">
        <w:rPr>
          <w:b/>
          <w:bCs/>
          <w:noProof/>
        </w:rPr>
        <w:drawing>
          <wp:inline distT="0" distB="0" distL="0" distR="0" wp14:anchorId="3EBFCE35" wp14:editId="05655629">
            <wp:extent cx="5943600" cy="2662555"/>
            <wp:effectExtent l="0" t="0" r="0" b="4445"/>
            <wp:docPr id="118000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000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CDAA" w14:textId="6436C8FE" w:rsidR="002B7277" w:rsidRDefault="002B7277" w:rsidP="0030022A">
      <w:pPr>
        <w:rPr>
          <w:b/>
          <w:bCs/>
        </w:rPr>
      </w:pPr>
      <w:r>
        <w:rPr>
          <w:rFonts w:hint="eastAsia"/>
          <w:b/>
          <w:bCs/>
        </w:rPr>
        <w:t>Q5.</w:t>
      </w:r>
    </w:p>
    <w:p w14:paraId="65506417" w14:textId="19A12E1D" w:rsidR="0095034C" w:rsidRPr="0095034C" w:rsidRDefault="00D7361E" w:rsidP="0095034C">
      <w:pPr>
        <w:rPr>
          <w:rFonts w:hint="eastAsia"/>
        </w:rPr>
      </w:pPr>
      <w:r>
        <w:rPr>
          <w:rFonts w:hint="eastAsia"/>
        </w:rPr>
        <w:t xml:space="preserve">The members I chose, aside from Cryptochrome-1 and Putative cryptochrome-1-like protein, </w:t>
      </w:r>
      <w:proofErr w:type="gramStart"/>
      <w:r>
        <w:rPr>
          <w:rFonts w:hint="eastAsia"/>
        </w:rPr>
        <w:t>are:</w:t>
      </w:r>
      <w:proofErr w:type="gramEnd"/>
      <w:r>
        <w:rPr>
          <w:rFonts w:hint="eastAsia"/>
        </w:rPr>
        <w:t xml:space="preserve"> </w:t>
      </w:r>
      <w:r w:rsidRPr="00D7361E">
        <w:t>Mus musculus CRY1</w:t>
      </w:r>
      <w:r>
        <w:rPr>
          <w:rFonts w:hint="eastAsia"/>
        </w:rPr>
        <w:t xml:space="preserve">, </w:t>
      </w:r>
      <w:r w:rsidRPr="00D7361E">
        <w:t>Bos taurus CRY1</w:t>
      </w:r>
      <w:r>
        <w:rPr>
          <w:rFonts w:hint="eastAsia"/>
        </w:rPr>
        <w:t xml:space="preserve">, </w:t>
      </w:r>
      <w:r w:rsidRPr="00D7361E">
        <w:t xml:space="preserve">Gallus </w:t>
      </w:r>
      <w:proofErr w:type="spellStart"/>
      <w:r w:rsidRPr="00D7361E">
        <w:t>gallus</w:t>
      </w:r>
      <w:proofErr w:type="spellEnd"/>
      <w:r w:rsidRPr="00D7361E">
        <w:t xml:space="preserve"> CRY1</w:t>
      </w:r>
      <w:r>
        <w:rPr>
          <w:rFonts w:hint="eastAsia"/>
        </w:rPr>
        <w:t xml:space="preserve">, </w:t>
      </w:r>
      <w:r w:rsidRPr="00D7361E">
        <w:t>Danio rerio CRY1a or CRY1b</w:t>
      </w:r>
      <w:r>
        <w:rPr>
          <w:rFonts w:hint="eastAsia"/>
        </w:rPr>
        <w:t xml:space="preserve">, and </w:t>
      </w:r>
      <w:r w:rsidRPr="00D7361E">
        <w:t>Arabidopsis thaliana CRY1</w:t>
      </w:r>
      <w:r>
        <w:rPr>
          <w:rFonts w:hint="eastAsia"/>
        </w:rPr>
        <w:t xml:space="preserve">. </w:t>
      </w:r>
    </w:p>
    <w:p w14:paraId="581CB77F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B8679D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Human_CRY1_586aa        ---------MGVNAVHWFRKGLRLHDNPALKECIQGADTIRCVYILDPWFAGSSNVGINR</w:t>
      </w:r>
    </w:p>
    <w:p w14:paraId="1D6BE221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Mouse_CRY1_606aa        ---------MGVNAVHWFRKGLRLHDNPALKECIQGADTIRCVYILDPWFAGSSNVGINR</w:t>
      </w:r>
    </w:p>
    <w:p w14:paraId="4ECEDBA3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Cow_CRY1_587aa          ---------MGVNAVHWFRKGLRLHDNPALKECIQGADTIRCVYILDPWFAGSSNVGINR</w:t>
      </w:r>
    </w:p>
    <w:p w14:paraId="70CCD946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Chicken_CRY1_621aa      ---------MGVNAVHWFRKGLRLHDNPALRECIRGADTVRCVYILDPWFAGSSNVGINR</w:t>
      </w:r>
    </w:p>
    <w:p w14:paraId="7DB84331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Zebra_fish_CRY1_658aa   ---------MAPNSIHWFRKGLRLHDNPALQEAVRGADTVRCVYFLDPWFAGSSNLGVNR</w:t>
      </w:r>
    </w:p>
    <w:p w14:paraId="20F6BD3E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lastRenderedPageBreak/>
        <w:t>Arabidopsis_CRY1_681aa  MSGSVSGCGSGGCSIVWFRRDLRVEDNPALAAAVRAGPVI-ALFVWAPEEEGHYHPGRVS</w:t>
      </w:r>
    </w:p>
    <w:p w14:paraId="34C6B28A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PutativeCow_CRY1_298aa  ---------MGVNSVHWFRKGLRLHDNPALKECIQGADTIRCVYILDPWFAGSSNVGINR</w:t>
      </w:r>
    </w:p>
    <w:p w14:paraId="45BC28C1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E745F09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Human_CRY1_586aa        WRFLLQCLEDLDANLRKLNSRLFVIRGQPAD-VFPRLFKEWNITKLSIEYDSEPFGKERD</w:t>
      </w:r>
    </w:p>
    <w:p w14:paraId="316EBDD4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Mouse_CRY1_606aa        WRFLLQCLEDLDANLRKLNSRLFVIRGQPAD-VFPRLFKEWNITKLSIEYDSEPFGKERD</w:t>
      </w:r>
    </w:p>
    <w:p w14:paraId="00753487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Cow_CRY1_587aa          WRFLLQCLEDLDANLRKLNSRLFVIRGQPAD-VFPRLFKEWNITKLSIEYDSEPFGKERD</w:t>
      </w:r>
    </w:p>
    <w:p w14:paraId="2B6CCF99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Chicken_CRY1_621aa      WRFLLQCLEDLDANLRKLNSRLFVIRGQPAD-VFPRLFKEWSIAKLSIEYDSEPFGKERD</w:t>
      </w:r>
    </w:p>
    <w:p w14:paraId="0864EF09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Zebra_fish_CRY1_658aa   WRFLLQCLDDLDSNLRKLNSRLFVVRGQPAN-VFPRLFKEWKISRLTFEYDSEPFGKERD</w:t>
      </w:r>
    </w:p>
    <w:p w14:paraId="2332F211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Arabidopsis_CRY1_681aa  RWWLKNSLAQLDSSLRSLGTCLITKRSTDSVASLLDVVKSTGASQIFFNHLYDPLSLVRD</w:t>
      </w:r>
    </w:p>
    <w:p w14:paraId="747D446F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PutativeCow_CRY1_298aa  WRFLLQCLEDLDANLRKLNSRLFVIRGQPAD-VFPRLFKEWNITKLSIEYDSEPFGKERD</w:t>
      </w:r>
    </w:p>
    <w:p w14:paraId="04B75F1C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09C86BF3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Human_CRY1_586aa        AAIKKLATEAGVEVIVRISHTLYDLDKIIELNGGQPPLTYKRFQT----LI-SKMEPLEI</w:t>
      </w:r>
    </w:p>
    <w:p w14:paraId="68E1F449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Mouse_CRY1_606aa        AAIKKLATEAGVEVIVRISHTLYDLDKIIELNGGQPPLTYKRFQT----LV-SKMEPLEM</w:t>
      </w:r>
    </w:p>
    <w:p w14:paraId="3F657866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Cow_CRY1_587aa          AAIKKLATEAGVEVIVRISHTLYDLDKIIELNGGQPPLTYKRFQT----LI-SKMEPLEI</w:t>
      </w:r>
    </w:p>
    <w:p w14:paraId="32C8BFC4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Chicken_CRY1_621aa      AAIKKLASEAGVEVIVRISHTLYDLDKIIELNGGQPPLTYKRFQT----LI-SRMEPLEM</w:t>
      </w:r>
    </w:p>
    <w:p w14:paraId="5A718C75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Zebra_fish_CRY1_658aa   AAIKKLAMEAGVEVIVKTSHTLYNLDKIIELNGGQPPLTYKRFQT----LI-SRMDPPEM</w:t>
      </w:r>
    </w:p>
    <w:p w14:paraId="51263E91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Arabidopsis_CRY1_681aa  HRAKDVLTAQGIAVRSFNADLLYEPWEVTDEL-GRPFSMFAAFWERCLSMPYDPESPLLP</w:t>
      </w:r>
    </w:p>
    <w:p w14:paraId="433B2741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PutativeCow_CRY1_298aa  AAIKKLATEAGVEVIVRISHTLYDLDKIIELNGGQPPLTYKRFQT----LI-SKMEPLEI</w:t>
      </w:r>
    </w:p>
    <w:p w14:paraId="4F5DB5A4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90E23ED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Human_CRY1_586aa        PVETITSEVIEKCTTPLSDDHDEKYGVPSLEELGFDTDGLSSAVWPGGETEALTRLERHL</w:t>
      </w:r>
    </w:p>
    <w:p w14:paraId="0E8522A7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Mouse_CRY1_606aa        PADTITSDVIGKCMTPLSDDHDEKYGVPSLEELGFDTDGLSSAVWPGGETEALTRLERHL</w:t>
      </w:r>
    </w:p>
    <w:p w14:paraId="248F1532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Cow_CRY1_587aa          PVETITSEVIEKCTTPLSDDHDEKYGVPSLEELGFDTDGLPSAVWPGGETEALTRLERHL</w:t>
      </w:r>
    </w:p>
    <w:p w14:paraId="202CDF4E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Chicken_CRY1_621aa      PVETITPEVMQKCTTPVSDDHDEKYGVPSLEELGFDTDGLPSAVWPGGETEALTRLERHL</w:t>
      </w:r>
    </w:p>
    <w:p w14:paraId="747F7964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Zebra_fish_CRY1_658aa   PVETLSNSIMGCCVTPVSEDHGDKYGVPSLEELGFDIEGLPSAVWPGGETEALTRIERHL</w:t>
      </w:r>
    </w:p>
    <w:p w14:paraId="5960EB29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Arabidopsis_CRY1_681aa  PKKIISGDVSKCVADPLVFEDDSEKGSNALLARA------WSPGWSNGDKALTTFINGPL</w:t>
      </w:r>
    </w:p>
    <w:p w14:paraId="762A6B11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PutativeCow_CRY1_298aa  PVETITSEVIEKCTTPLSDDHDEKYGVPSLEELGFDTDGLPSAVWPGGETEALTRLERHL</w:t>
      </w:r>
    </w:p>
    <w:p w14:paraId="545A6FF3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2C859206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Human_CRY1_586aa        ERKAWVANFERPRMNANSLLASPTGLSPYLRFGCLSCRLFYFKLTDLY----KKVKKNSS</w:t>
      </w:r>
    </w:p>
    <w:p w14:paraId="1B3FB45E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Mouse_CRY1_606aa        ERKAWVANFERPRMNANSLLASPTGLSPYLRFGCLSCRLFYFKLTDLY----KKVKKNSS</w:t>
      </w:r>
    </w:p>
    <w:p w14:paraId="75F738DC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Cow_CRY1_587aa          ERKAWVANFERPRMNANSLLASPTGLSPYLRFGCLSCRLFYFKLTDLY----KKVKKNSS</w:t>
      </w:r>
    </w:p>
    <w:p w14:paraId="284D5166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Chicken_CRY1_621aa      ERKAWVANFERPRMNANSLLASPTGLSPYLRFGCLSCRLFYFKLTDLY----KKVKKNSS</w:t>
      </w:r>
    </w:p>
    <w:p w14:paraId="39388B19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Zebra_fish_CRY1_658aa   ERKAWVANFERPRMNANSLLASPTGLSPYLRFGCLSCRLFYFKLTDLY----RKVKKTST</w:t>
      </w:r>
    </w:p>
    <w:p w14:paraId="493D1E24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Arabidopsis_CRY1_681aa  ------LEYSKNRRKA--DSATTSFLSPHLHFGEVSVRKVFHLVRIKQVAWANEGNEAGE</w:t>
      </w:r>
    </w:p>
    <w:p w14:paraId="48BA1FAC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PutativeCow_CRY1_298aa  ERKAWVANFERPRMNANSLLASPTGLSPYLRFGCLSCRLFYFKLTDLY----KKVKKNSS</w:t>
      </w:r>
    </w:p>
    <w:p w14:paraId="275DE619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5851140A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Human_CRY1_586aa        PPLSLYG-QLLWREFFYTAATNNPRFDKMEGNPICVQIPWDKNPEALAKWAEGRTGFPWI</w:t>
      </w:r>
    </w:p>
    <w:p w14:paraId="397A9DFF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Mouse_CRY1_606aa        PPLSLYG-QLLWREFFYTAATNNPRFDKMEGNPICVQIPWDKNPEALAKWAEGRTGFPWI</w:t>
      </w:r>
    </w:p>
    <w:p w14:paraId="300C1BBA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Cow_CRY1_587aa          PPLSLYG-QLLWREFFYTAATNNPRFDKMEGNPICVQIPWDKNPEALAKWAEGRTGFPWI</w:t>
      </w:r>
    </w:p>
    <w:p w14:paraId="5B906B1C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Chicken_CRY1_621aa      PPLSLYG-QLLWREFFYTAATNNPRFDKMEGNPICVQIPWDKNPEALAKWAEGRTGFPWI</w:t>
      </w:r>
    </w:p>
    <w:p w14:paraId="4E6A0862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Zebra_fish_CRY1_658aa   PPLSLYG-QLLWREFFYTAATTNPRFDKMEGNPICVRIPWDKNPEALAKWAEAKTGFPWI</w:t>
      </w:r>
    </w:p>
    <w:p w14:paraId="54D07111" w14:textId="77777777" w:rsidR="0095034C" w:rsidRP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Arabidopsis_CRY1_681aa  ESVNLFLKSIGLREYSRYISFNHPYSHERPLLGHLKFFPWAVDENYFKAWRQGRTGYPLV</w:t>
      </w:r>
    </w:p>
    <w:p w14:paraId="6945B68E" w14:textId="5B8E6E5E" w:rsidR="00D7361E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95034C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PutativeCow_CRY1_298aa  PPLSLYG-QLLWREFFYT------------------------------------------</w:t>
      </w:r>
    </w:p>
    <w:p w14:paraId="3289946F" w14:textId="77777777" w:rsid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7D55ACA6" w14:textId="7DC112E1" w:rsidR="0095034C" w:rsidRDefault="0095034C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Q6.</w:t>
      </w:r>
    </w:p>
    <w:p w14:paraId="1D51A207" w14:textId="7F379EE2" w:rsidR="0095034C" w:rsidRDefault="00AD108F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hint="eastAsia"/>
          <w:noProof/>
        </w:rPr>
        <w:lastRenderedPageBreak/>
        <w:drawing>
          <wp:inline distT="0" distB="0" distL="0" distR="0" wp14:anchorId="13D74129" wp14:editId="5D376F15">
            <wp:extent cx="5943600" cy="2569210"/>
            <wp:effectExtent l="0" t="0" r="0" b="0"/>
            <wp:docPr id="443928318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28318" name="Picture 1" descr="A screenshot of a calculato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FAF2" w14:textId="12042306" w:rsidR="007947E8" w:rsidRDefault="007947E8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Q7.</w:t>
      </w:r>
    </w:p>
    <w:p w14:paraId="43089888" w14:textId="34F36409" w:rsidR="007947E8" w:rsidRDefault="007947E8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 w:rsidRPr="007947E8">
        <w:rPr>
          <w:b/>
          <w:bCs/>
        </w:rPr>
        <w:drawing>
          <wp:inline distT="0" distB="0" distL="0" distR="0" wp14:anchorId="78517DBD" wp14:editId="0019999B">
            <wp:extent cx="5156200" cy="4787900"/>
            <wp:effectExtent l="0" t="0" r="0" b="0"/>
            <wp:docPr id="1977596816" name="Picture 1" descr="A screenshot of a heat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96816" name="Picture 1" descr="A screenshot of a heatma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2153" w14:textId="3E5D0793" w:rsidR="007947E8" w:rsidRDefault="007947E8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Q8.</w:t>
      </w:r>
    </w:p>
    <w:p w14:paraId="01382564" w14:textId="1568F8AD" w:rsidR="007947E8" w:rsidRDefault="00451364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hint="eastAsia"/>
        </w:rPr>
        <w:t>I used Human CRY1, as the putative cow CRY1 has so many gaps. Below is the result:</w:t>
      </w:r>
    </w:p>
    <w:p w14:paraId="0B66CE30" w14:textId="359AC646" w:rsidR="00451364" w:rsidRDefault="00451364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451364">
        <w:lastRenderedPageBreak/>
        <w:drawing>
          <wp:inline distT="0" distB="0" distL="0" distR="0" wp14:anchorId="0DB534B7" wp14:editId="46A9FF8F">
            <wp:extent cx="5943600" cy="661035"/>
            <wp:effectExtent l="0" t="0" r="0" b="0"/>
            <wp:docPr id="2224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DF0F" w14:textId="77777777" w:rsidR="00451364" w:rsidRDefault="00451364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14:paraId="56B9B14E" w14:textId="5029D1CD" w:rsidR="00451364" w:rsidRDefault="00451364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 xml:space="preserve">Q9. </w:t>
      </w:r>
    </w:p>
    <w:p w14:paraId="31E5E449" w14:textId="2353360C" w:rsidR="00451364" w:rsidRDefault="00750E45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A4D30F1" wp14:editId="461FA366">
            <wp:extent cx="5943600" cy="6107430"/>
            <wp:effectExtent l="0" t="0" r="0" b="1270"/>
            <wp:docPr id="123835768" name="Picture 2" descr="A blue and yellow spir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5768" name="Picture 2" descr="A blue and yellow spiral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6530" w14:textId="2BA70635" w:rsidR="00750E45" w:rsidRDefault="00750E45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3D structural model of the Putative Cow CRY1 protein generated by AlphaFold. The model is colored by </w:t>
      </w:r>
      <w:proofErr w:type="spellStart"/>
      <w:r>
        <w:t>pLDDT</w:t>
      </w:r>
      <w:proofErr w:type="spellEnd"/>
      <w:r>
        <w:t xml:space="preserve"> confidence score</w:t>
      </w:r>
      <w:r>
        <w:rPr>
          <w:rFonts w:hint="eastAsia"/>
        </w:rPr>
        <w:t>.</w:t>
      </w:r>
    </w:p>
    <w:p w14:paraId="16E4A44F" w14:textId="77777777" w:rsidR="00750E45" w:rsidRDefault="00750E45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</w:p>
    <w:p w14:paraId="682F89C3" w14:textId="39D436FC" w:rsidR="00265376" w:rsidRDefault="00265376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t>Q10.</w:t>
      </w:r>
    </w:p>
    <w:p w14:paraId="5BE79202" w14:textId="1396FAF0" w:rsidR="00265376" w:rsidRPr="00265376" w:rsidRDefault="00265376" w:rsidP="0095034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hint="eastAsia"/>
        </w:rPr>
      </w:pPr>
      <w:r w:rsidRPr="00265376">
        <w:t xml:space="preserve">I performed a BLAST search of the </w:t>
      </w:r>
      <w:proofErr w:type="spellStart"/>
      <w:r w:rsidRPr="00265376">
        <w:t>ChEMBL</w:t>
      </w:r>
      <w:proofErr w:type="spellEnd"/>
      <w:r w:rsidRPr="00265376">
        <w:t xml:space="preserve"> database using the putative </w:t>
      </w:r>
      <w:r>
        <w:rPr>
          <w:rFonts w:hint="eastAsia"/>
        </w:rPr>
        <w:t>cow</w:t>
      </w:r>
      <w:r w:rsidRPr="00265376">
        <w:t xml:space="preserve"> CRY1 sequence. The search identified Human Cryptochrome-1 (CHEMBL4296246) as a significant homolog </w:t>
      </w:r>
      <w:r w:rsidRPr="00265376">
        <w:lastRenderedPageBreak/>
        <w:t>(99.3% identity, E-value 0).</w:t>
      </w:r>
      <w:r>
        <w:rPr>
          <w:rFonts w:hint="eastAsia"/>
        </w:rPr>
        <w:t xml:space="preserve"> T</w:t>
      </w:r>
      <w:r w:rsidRPr="00265376">
        <w:t>he human homolog has significant data reported. I identified 9 bioactivity records (mostly EC50 measurements) and 1 binding assay. Additionally, ligand efficiency data (Binding Efficiency Index vs. Surface Efficiency Index) was available. A key associated compound is KL001, a carbazole derivative identified as a Cryptochrome stabilizer that lengthens the circadian period.</w:t>
      </w:r>
    </w:p>
    <w:sectPr w:rsidR="00265376" w:rsidRPr="002653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00"/>
    <w:rsid w:val="000D178A"/>
    <w:rsid w:val="00265376"/>
    <w:rsid w:val="002A24FC"/>
    <w:rsid w:val="002A346A"/>
    <w:rsid w:val="002B7277"/>
    <w:rsid w:val="0030022A"/>
    <w:rsid w:val="00451364"/>
    <w:rsid w:val="00507D13"/>
    <w:rsid w:val="00560F1B"/>
    <w:rsid w:val="00750E45"/>
    <w:rsid w:val="007947E8"/>
    <w:rsid w:val="007D0025"/>
    <w:rsid w:val="00915D00"/>
    <w:rsid w:val="0095034C"/>
    <w:rsid w:val="00AD108F"/>
    <w:rsid w:val="00D7361E"/>
    <w:rsid w:val="00EC3308"/>
    <w:rsid w:val="00FF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CAF97"/>
  <w15:chartTrackingRefBased/>
  <w15:docId w15:val="{48681463-3AE9-3241-AE80-9A5EF0ECF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pple SD Gothic Neo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D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D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D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D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D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D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D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D0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D0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D0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D0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D0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D0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D0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D0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D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D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6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61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983</Words>
  <Characters>5605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Xiaohe</dc:creator>
  <cp:keywords/>
  <dc:description/>
  <cp:lastModifiedBy>Li, Xiaohe</cp:lastModifiedBy>
  <cp:revision>2</cp:revision>
  <dcterms:created xsi:type="dcterms:W3CDTF">2025-10-16T01:33:00Z</dcterms:created>
  <dcterms:modified xsi:type="dcterms:W3CDTF">2025-11-25T20:21:00Z</dcterms:modified>
</cp:coreProperties>
</file>