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7B26D138" w:rsidR="005C1AEF" w:rsidRDefault="00491946" w:rsidP="005C5996">
      <w:pPr>
        <w:pStyle w:val="Title"/>
      </w:pPr>
      <w:r>
        <w:t>Unit 0</w:t>
      </w:r>
      <w:r w:rsidR="002B5B9B">
        <w:t>3</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4FC717D7" w:rsidR="00860AA6" w:rsidRDefault="00AA0CA6" w:rsidP="00FE68FE">
            <w:r>
              <w:t>Hongdi Li</w:t>
            </w:r>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00035350" w:rsidR="00860AA6" w:rsidRDefault="00AA0CA6" w:rsidP="00FE68FE">
            <w:r>
              <w:t>Hli248@syr.edu</w:t>
            </w:r>
          </w:p>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4F272DB8" w14:textId="7CCBBB9C" w:rsidR="000C6B9A" w:rsidRDefault="00CD7786" w:rsidP="00003CBF">
      <w:pPr>
        <w:pStyle w:val="Heading1"/>
      </w:pPr>
      <w:r>
        <w:t>Questions</w:t>
      </w:r>
    </w:p>
    <w:p w14:paraId="474B3A77" w14:textId="77777777" w:rsidR="00003CBF" w:rsidRDefault="00003CBF" w:rsidP="00003CBF">
      <w:r>
        <w:t>Answer these questions using the problem set submission template.  You will need to consult the logical model in the overview section for details. For any screenshots provided, please follow the guidelines for submitting a screenshot.</w:t>
      </w:r>
    </w:p>
    <w:p w14:paraId="2C0EBD1A" w14:textId="1A9FD25F" w:rsidR="00003CBF" w:rsidRDefault="00003CBF" w:rsidP="00003CBF">
      <w:pPr>
        <w:pStyle w:val="ListParagraph"/>
        <w:numPr>
          <w:ilvl w:val="0"/>
          <w:numId w:val="10"/>
        </w:numPr>
        <w:ind w:left="360"/>
      </w:pPr>
      <w:r>
        <w:t xml:space="preserve">Add the </w:t>
      </w:r>
      <w:r w:rsidRPr="00981D72">
        <w:rPr>
          <w:b/>
          <w:bCs/>
        </w:rPr>
        <w:t xml:space="preserve">contractors </w:t>
      </w:r>
      <w:r>
        <w:t>table as defined in the overview section to your SQL script at the bottom of your --UP Metadata section. Include columns, indexes (pk/unique) in the create table statement. Provide a screenshot of the SQL code.</w:t>
      </w:r>
    </w:p>
    <w:p w14:paraId="005643BC" w14:textId="3FFF5C1D" w:rsidR="00AA0CA6" w:rsidRDefault="003B73D6" w:rsidP="00AA0CA6">
      <w:pPr>
        <w:pStyle w:val="ListParagraph"/>
        <w:ind w:left="360"/>
      </w:pPr>
      <w:r>
        <w:rPr>
          <w:noProof/>
        </w:rPr>
        <w:drawing>
          <wp:inline distT="0" distB="0" distL="0" distR="0" wp14:anchorId="427DA0C6" wp14:editId="688D9668">
            <wp:extent cx="4781550" cy="16097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781550" cy="1609725"/>
                    </a:xfrm>
                    <a:prstGeom prst="rect">
                      <a:avLst/>
                    </a:prstGeom>
                  </pic:spPr>
                </pic:pic>
              </a:graphicData>
            </a:graphic>
          </wp:inline>
        </w:drawing>
      </w:r>
    </w:p>
    <w:p w14:paraId="4C794811" w14:textId="31E342A3" w:rsidR="00003CBF" w:rsidRDefault="00003CBF" w:rsidP="00003CBF">
      <w:pPr>
        <w:pStyle w:val="ListParagraph"/>
        <w:numPr>
          <w:ilvl w:val="0"/>
          <w:numId w:val="10"/>
        </w:numPr>
        <w:ind w:left="360"/>
      </w:pPr>
      <w:r>
        <w:t>Add the reverse command to the --DOWN section of your SQL script, dropping the table. Provide a screenshot of the code.</w:t>
      </w:r>
    </w:p>
    <w:p w14:paraId="76802DCB" w14:textId="11EE3F3C" w:rsidR="00AA0CA6" w:rsidRDefault="003B73D6" w:rsidP="00AA0CA6">
      <w:pPr>
        <w:pStyle w:val="ListParagraph"/>
        <w:ind w:left="360"/>
      </w:pPr>
      <w:r>
        <w:rPr>
          <w:noProof/>
        </w:rPr>
        <w:drawing>
          <wp:inline distT="0" distB="0" distL="0" distR="0" wp14:anchorId="7BFCADD2" wp14:editId="27A54701">
            <wp:extent cx="22193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276225"/>
                    </a:xfrm>
                    <a:prstGeom prst="rect">
                      <a:avLst/>
                    </a:prstGeom>
                  </pic:spPr>
                </pic:pic>
              </a:graphicData>
            </a:graphic>
          </wp:inline>
        </w:drawing>
      </w:r>
    </w:p>
    <w:p w14:paraId="63CE81CD" w14:textId="7AA5F4D3" w:rsidR="00003CBF" w:rsidRDefault="00003CBF" w:rsidP="00003CBF">
      <w:pPr>
        <w:pStyle w:val="ListParagraph"/>
        <w:numPr>
          <w:ilvl w:val="0"/>
          <w:numId w:val="10"/>
        </w:numPr>
        <w:ind w:left="360"/>
      </w:pPr>
      <w:r>
        <w:t xml:space="preserve">Alter the </w:t>
      </w:r>
      <w:r w:rsidRPr="005D54E1">
        <w:rPr>
          <w:b/>
          <w:bCs/>
        </w:rPr>
        <w:t>contractors</w:t>
      </w:r>
      <w:r>
        <w:t xml:space="preserve"> table adding a foreign key over the </w:t>
      </w:r>
      <w:proofErr w:type="spellStart"/>
      <w:r w:rsidRPr="005D54E1">
        <w:rPr>
          <w:b/>
          <w:bCs/>
        </w:rPr>
        <w:t>contractor_state</w:t>
      </w:r>
      <w:proofErr w:type="spellEnd"/>
      <w:r>
        <w:t xml:space="preserve"> column, </w:t>
      </w:r>
      <w:proofErr w:type="spellStart"/>
      <w:r w:rsidRPr="004540B0">
        <w:rPr>
          <w:b/>
          <w:bCs/>
        </w:rPr>
        <w:t>fk_contractors_contractor_state</w:t>
      </w:r>
      <w:proofErr w:type="spellEnd"/>
      <w:r>
        <w:rPr>
          <w:b/>
          <w:bCs/>
        </w:rPr>
        <w:t xml:space="preserve">. </w:t>
      </w:r>
      <w:r>
        <w:t>Add it to the --UP Metadata portion of the script. Provide a screenshot of the SQL code.</w:t>
      </w:r>
    </w:p>
    <w:p w14:paraId="4BAE2CAD" w14:textId="239F64FF" w:rsidR="00AA0CA6" w:rsidRDefault="00AD705C" w:rsidP="00AA0CA6">
      <w:pPr>
        <w:pStyle w:val="ListParagraph"/>
        <w:ind w:left="360"/>
      </w:pPr>
      <w:r>
        <w:rPr>
          <w:noProof/>
        </w:rPr>
        <w:lastRenderedPageBreak/>
        <w:drawing>
          <wp:inline distT="0" distB="0" distL="0" distR="0" wp14:anchorId="34F2471B" wp14:editId="4D9EA0B0">
            <wp:extent cx="5505450" cy="7429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a:stretch>
                      <a:fillRect/>
                    </a:stretch>
                  </pic:blipFill>
                  <pic:spPr>
                    <a:xfrm>
                      <a:off x="0" y="0"/>
                      <a:ext cx="5505450" cy="742950"/>
                    </a:xfrm>
                    <a:prstGeom prst="rect">
                      <a:avLst/>
                    </a:prstGeom>
                  </pic:spPr>
                </pic:pic>
              </a:graphicData>
            </a:graphic>
          </wp:inline>
        </w:drawing>
      </w:r>
    </w:p>
    <w:p w14:paraId="04567636" w14:textId="4A4E906C" w:rsidR="00003CBF" w:rsidRDefault="00003CBF" w:rsidP="00003CBF">
      <w:pPr>
        <w:pStyle w:val="ListParagraph"/>
        <w:numPr>
          <w:ilvl w:val="0"/>
          <w:numId w:val="10"/>
        </w:numPr>
        <w:ind w:left="360"/>
      </w:pPr>
      <w:r>
        <w:t>Add the reverse command to the DOWN section of your SQL script, dropping the foreign key.  It should be a soft delete as with the other foreign key in the walkthrough. Provide a screenshot of the code.</w:t>
      </w:r>
    </w:p>
    <w:p w14:paraId="43076C1B" w14:textId="1FFF2F81" w:rsidR="00AA0CA6" w:rsidRDefault="00AD705C" w:rsidP="00AA0CA6">
      <w:pPr>
        <w:pStyle w:val="ListParagraph"/>
        <w:ind w:left="360"/>
      </w:pPr>
      <w:r>
        <w:rPr>
          <w:noProof/>
        </w:rPr>
        <w:drawing>
          <wp:inline distT="0" distB="0" distL="0" distR="0" wp14:anchorId="1BCE2755" wp14:editId="4EC79596">
            <wp:extent cx="4772025" cy="63817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4772025" cy="638175"/>
                    </a:xfrm>
                    <a:prstGeom prst="rect">
                      <a:avLst/>
                    </a:prstGeom>
                  </pic:spPr>
                </pic:pic>
              </a:graphicData>
            </a:graphic>
          </wp:inline>
        </w:drawing>
      </w:r>
    </w:p>
    <w:p w14:paraId="040195D7" w14:textId="6A967E86" w:rsidR="00003CBF" w:rsidRDefault="00003CBF" w:rsidP="00003CBF">
      <w:pPr>
        <w:pStyle w:val="ListParagraph"/>
        <w:numPr>
          <w:ilvl w:val="0"/>
          <w:numId w:val="10"/>
        </w:numPr>
        <w:ind w:left="360"/>
      </w:pPr>
      <w:r>
        <w:t>At the bottom of the --UP Data section, insert the following contractor data.</w:t>
      </w:r>
      <w:r>
        <w:br/>
      </w:r>
      <w:r w:rsidRPr="0041108D">
        <w:rPr>
          <w:noProof/>
        </w:rPr>
        <w:drawing>
          <wp:inline distT="0" distB="0" distL="0" distR="0" wp14:anchorId="530323E5" wp14:editId="3A84DB23">
            <wp:extent cx="5487166" cy="1419423"/>
            <wp:effectExtent l="0" t="0" r="0" b="9525"/>
            <wp:docPr id="48" name="Picture 48" descr="contract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ontractor data"/>
                    <pic:cNvPicPr/>
                  </pic:nvPicPr>
                  <pic:blipFill>
                    <a:blip r:embed="rId9"/>
                    <a:stretch>
                      <a:fillRect/>
                    </a:stretch>
                  </pic:blipFill>
                  <pic:spPr>
                    <a:xfrm>
                      <a:off x="0" y="0"/>
                      <a:ext cx="5487166" cy="1419423"/>
                    </a:xfrm>
                    <a:prstGeom prst="rect">
                      <a:avLst/>
                    </a:prstGeom>
                  </pic:spPr>
                </pic:pic>
              </a:graphicData>
            </a:graphic>
          </wp:inline>
        </w:drawing>
      </w:r>
      <w:r>
        <w:t xml:space="preserve"> Add a select statement to the –Verify section. Provide evidence your script works to this point by including a screenshot of the table outputs.</w:t>
      </w:r>
    </w:p>
    <w:p w14:paraId="2A80CCB9" w14:textId="1CCF4B44" w:rsidR="00AD705C" w:rsidRDefault="00AD705C" w:rsidP="00AD705C">
      <w:pPr>
        <w:pStyle w:val="ListParagraph"/>
        <w:ind w:left="360"/>
      </w:pPr>
      <w:r>
        <w:rPr>
          <w:noProof/>
        </w:rPr>
        <w:drawing>
          <wp:inline distT="0" distB="0" distL="0" distR="0" wp14:anchorId="57872341" wp14:editId="76604D40">
            <wp:extent cx="2057400" cy="790575"/>
            <wp:effectExtent l="0" t="0" r="0" b="952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0"/>
                    <a:stretch>
                      <a:fillRect/>
                    </a:stretch>
                  </pic:blipFill>
                  <pic:spPr>
                    <a:xfrm>
                      <a:off x="0" y="0"/>
                      <a:ext cx="2057400" cy="790575"/>
                    </a:xfrm>
                    <a:prstGeom prst="rect">
                      <a:avLst/>
                    </a:prstGeom>
                  </pic:spPr>
                </pic:pic>
              </a:graphicData>
            </a:graphic>
          </wp:inline>
        </w:drawing>
      </w:r>
    </w:p>
    <w:p w14:paraId="44098750" w14:textId="0AACD9EA" w:rsidR="003B73D6" w:rsidRDefault="00AD705C" w:rsidP="003B73D6">
      <w:pPr>
        <w:pStyle w:val="ListParagraph"/>
        <w:ind w:left="360"/>
      </w:pPr>
      <w:r>
        <w:rPr>
          <w:noProof/>
        </w:rPr>
        <w:drawing>
          <wp:inline distT="0" distB="0" distL="0" distR="0" wp14:anchorId="2430ACAB" wp14:editId="437B41C2">
            <wp:extent cx="5943600" cy="2278380"/>
            <wp:effectExtent l="0" t="0" r="0" b="762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5943600" cy="2278380"/>
                    </a:xfrm>
                    <a:prstGeom prst="rect">
                      <a:avLst/>
                    </a:prstGeom>
                  </pic:spPr>
                </pic:pic>
              </a:graphicData>
            </a:graphic>
          </wp:inline>
        </w:drawing>
      </w:r>
    </w:p>
    <w:p w14:paraId="4BDE10A0" w14:textId="6C85BB9D" w:rsidR="00003CBF" w:rsidRDefault="00003CBF" w:rsidP="00003CBF">
      <w:pPr>
        <w:pStyle w:val="ListParagraph"/>
        <w:numPr>
          <w:ilvl w:val="0"/>
          <w:numId w:val="10"/>
        </w:numPr>
        <w:ind w:left="360"/>
      </w:pPr>
      <w:r>
        <w:t xml:space="preserve">Create the </w:t>
      </w:r>
      <w:r>
        <w:rPr>
          <w:b/>
          <w:bCs/>
        </w:rPr>
        <w:t>jobs table</w:t>
      </w:r>
      <w:r>
        <w:t xml:space="preserve"> with pk and check constraints. Add it to the appropriate section of the script and provide a screenshot of the SQL code.</w:t>
      </w:r>
    </w:p>
    <w:p w14:paraId="617B6826" w14:textId="02F7DBDA" w:rsidR="00AD705C" w:rsidRDefault="001268CE" w:rsidP="001268CE">
      <w:pPr>
        <w:pStyle w:val="ListParagraph"/>
        <w:ind w:left="360"/>
      </w:pPr>
      <w:r>
        <w:rPr>
          <w:noProof/>
        </w:rPr>
        <w:lastRenderedPageBreak/>
        <w:drawing>
          <wp:inline distT="0" distB="0" distL="0" distR="0" wp14:anchorId="79B9E49A" wp14:editId="208DD338">
            <wp:extent cx="5943600" cy="143065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1430655"/>
                    </a:xfrm>
                    <a:prstGeom prst="rect">
                      <a:avLst/>
                    </a:prstGeom>
                  </pic:spPr>
                </pic:pic>
              </a:graphicData>
            </a:graphic>
          </wp:inline>
        </w:drawing>
      </w:r>
    </w:p>
    <w:p w14:paraId="2130BAD2" w14:textId="48512F6E" w:rsidR="00003CBF" w:rsidRDefault="00003CBF" w:rsidP="00003CBF">
      <w:pPr>
        <w:pStyle w:val="ListParagraph"/>
        <w:numPr>
          <w:ilvl w:val="0"/>
          <w:numId w:val="10"/>
        </w:numPr>
        <w:ind w:left="360"/>
      </w:pPr>
      <w:r>
        <w:t xml:space="preserve">Add the drop table statement for the </w:t>
      </w:r>
      <w:r>
        <w:rPr>
          <w:b/>
          <w:bCs/>
        </w:rPr>
        <w:t>jobs table</w:t>
      </w:r>
      <w:r>
        <w:t>, add it to the appropriate section of the script and provide a screenshot of the SQL code.</w:t>
      </w:r>
    </w:p>
    <w:p w14:paraId="6D957815" w14:textId="16917974" w:rsidR="00CA7D46" w:rsidRDefault="00CA7D46" w:rsidP="00CA7D46">
      <w:pPr>
        <w:ind w:left="360"/>
      </w:pPr>
      <w:r>
        <w:rPr>
          <w:noProof/>
        </w:rPr>
        <w:drawing>
          <wp:inline distT="0" distB="0" distL="0" distR="0" wp14:anchorId="65ED0C43" wp14:editId="51FC5E39">
            <wp:extent cx="18478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400050"/>
                    </a:xfrm>
                    <a:prstGeom prst="rect">
                      <a:avLst/>
                    </a:prstGeom>
                  </pic:spPr>
                </pic:pic>
              </a:graphicData>
            </a:graphic>
          </wp:inline>
        </w:drawing>
      </w:r>
    </w:p>
    <w:p w14:paraId="657BC4F5" w14:textId="1DF9F96F" w:rsidR="00003CBF" w:rsidRDefault="00003CBF" w:rsidP="00003CBF">
      <w:pPr>
        <w:pStyle w:val="ListParagraph"/>
        <w:numPr>
          <w:ilvl w:val="0"/>
          <w:numId w:val="10"/>
        </w:numPr>
        <w:ind w:left="360"/>
      </w:pPr>
      <w:r>
        <w:t xml:space="preserve">Add the two foreign key constraints to the </w:t>
      </w:r>
      <w:r>
        <w:rPr>
          <w:b/>
          <w:bCs/>
        </w:rPr>
        <w:t xml:space="preserve">jobs table. </w:t>
      </w:r>
      <w:r>
        <w:t>Add it to the appropriate section of the script and provide a screenshot of the SQL code.</w:t>
      </w:r>
    </w:p>
    <w:p w14:paraId="19E2DD89" w14:textId="062543D8" w:rsidR="00CA7D46" w:rsidRDefault="00CA7D46" w:rsidP="00CA7D46">
      <w:pPr>
        <w:pStyle w:val="ListParagraph"/>
        <w:ind w:left="360"/>
      </w:pPr>
      <w:r>
        <w:rPr>
          <w:noProof/>
        </w:rPr>
        <w:drawing>
          <wp:inline distT="0" distB="0" distL="0" distR="0" wp14:anchorId="5EA86ABE" wp14:editId="7E13E5FA">
            <wp:extent cx="5133975" cy="117157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5133975" cy="1171575"/>
                    </a:xfrm>
                    <a:prstGeom prst="rect">
                      <a:avLst/>
                    </a:prstGeom>
                  </pic:spPr>
                </pic:pic>
              </a:graphicData>
            </a:graphic>
          </wp:inline>
        </w:drawing>
      </w:r>
    </w:p>
    <w:p w14:paraId="583FCD75" w14:textId="716F3A12" w:rsidR="00003CBF" w:rsidRDefault="00003CBF" w:rsidP="00003CBF">
      <w:pPr>
        <w:pStyle w:val="ListParagraph"/>
        <w:numPr>
          <w:ilvl w:val="0"/>
          <w:numId w:val="10"/>
        </w:numPr>
        <w:ind w:left="360"/>
      </w:pPr>
      <w:r>
        <w:t xml:space="preserve">Add code to softly remove the foreign key constraints from the </w:t>
      </w:r>
      <w:r>
        <w:rPr>
          <w:b/>
          <w:bCs/>
        </w:rPr>
        <w:t>jobs</w:t>
      </w:r>
      <w:r>
        <w:t xml:space="preserve"> table. (should be two separate checks for drops). Add it to the appropriate section of the script and provide a screenshot of the SQL code.</w:t>
      </w:r>
    </w:p>
    <w:p w14:paraId="5313B7DA" w14:textId="302D179D" w:rsidR="00CA7D46" w:rsidRDefault="00CA7D46" w:rsidP="00CA7D46">
      <w:pPr>
        <w:pStyle w:val="ListParagraph"/>
        <w:ind w:left="360"/>
      </w:pPr>
      <w:r>
        <w:rPr>
          <w:noProof/>
        </w:rPr>
        <w:drawing>
          <wp:inline distT="0" distB="0" distL="0" distR="0" wp14:anchorId="4CEFB97A" wp14:editId="23AB5630">
            <wp:extent cx="4057650" cy="128587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057650" cy="1285875"/>
                    </a:xfrm>
                    <a:prstGeom prst="rect">
                      <a:avLst/>
                    </a:prstGeom>
                  </pic:spPr>
                </pic:pic>
              </a:graphicData>
            </a:graphic>
          </wp:inline>
        </w:drawing>
      </w:r>
    </w:p>
    <w:p w14:paraId="2EE94D67" w14:textId="09D2F924" w:rsidR="00003CBF" w:rsidRDefault="00003CBF" w:rsidP="00003CBF">
      <w:pPr>
        <w:pStyle w:val="ListParagraph"/>
        <w:numPr>
          <w:ilvl w:val="0"/>
          <w:numId w:val="10"/>
        </w:numPr>
        <w:ind w:left="360"/>
      </w:pPr>
      <w:r>
        <w:t xml:space="preserve">Write SQL code to insert the following jobs to the </w:t>
      </w:r>
      <w:r w:rsidRPr="00805042">
        <w:rPr>
          <w:b/>
          <w:bCs/>
        </w:rPr>
        <w:t>jobs table</w:t>
      </w:r>
      <w:r>
        <w:t>.</w:t>
      </w:r>
      <w:r>
        <w:br/>
      </w:r>
      <w:r w:rsidRPr="00805042">
        <w:rPr>
          <w:noProof/>
        </w:rPr>
        <w:drawing>
          <wp:inline distT="0" distB="0" distL="0" distR="0" wp14:anchorId="15D7AA7B" wp14:editId="0DB3DF38">
            <wp:extent cx="5943600" cy="768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985"/>
                    </a:xfrm>
                    <a:prstGeom prst="rect">
                      <a:avLst/>
                    </a:prstGeom>
                  </pic:spPr>
                </pic:pic>
              </a:graphicData>
            </a:graphic>
          </wp:inline>
        </w:drawing>
      </w:r>
      <w:r>
        <w:br/>
        <w:t>Provide evidence the entire script works by including a screenshot off all 4 tables with data in them.</w:t>
      </w:r>
    </w:p>
    <w:p w14:paraId="7DAC9C63" w14:textId="1FA6C084" w:rsidR="00CA7D46" w:rsidRPr="00003CBF" w:rsidRDefault="00CA7D46" w:rsidP="00CA7D46">
      <w:pPr>
        <w:pStyle w:val="ListParagraph"/>
        <w:ind w:left="360"/>
      </w:pPr>
      <w:r>
        <w:rPr>
          <w:noProof/>
        </w:rPr>
        <w:lastRenderedPageBreak/>
        <w:drawing>
          <wp:inline distT="0" distB="0" distL="0" distR="0" wp14:anchorId="5B343E33" wp14:editId="3439D388">
            <wp:extent cx="5943600" cy="2075180"/>
            <wp:effectExtent l="0" t="0" r="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5943600" cy="2075180"/>
                    </a:xfrm>
                    <a:prstGeom prst="rect">
                      <a:avLst/>
                    </a:prstGeom>
                  </pic:spPr>
                </pic:pic>
              </a:graphicData>
            </a:graphic>
          </wp:inline>
        </w:drawing>
      </w:r>
    </w:p>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23474C67"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4833A9">
        <w:rPr>
          <w:rFonts w:ascii="Calibri" w:hAnsi="Calibri" w:cs="Calibri"/>
          <w:color w:val="000000"/>
          <w:sz w:val="22"/>
          <w:szCs w:val="22"/>
        </w:rPr>
        <w:br/>
      </w:r>
      <w:r w:rsidR="00CA7D46" w:rsidRPr="008D0598">
        <w:rPr>
          <w:rFonts w:ascii="Calibri" w:hAnsi="Calibri" w:cs="Calibri"/>
          <w:b/>
          <w:bCs/>
          <w:color w:val="000000"/>
          <w:sz w:val="22"/>
          <w:szCs w:val="22"/>
        </w:rPr>
        <w:t xml:space="preserve">I understand how to make a table </w:t>
      </w:r>
      <w:r w:rsidR="008D0598" w:rsidRPr="008D0598">
        <w:rPr>
          <w:rFonts w:ascii="Calibri" w:hAnsi="Calibri" w:cs="Calibri"/>
          <w:b/>
          <w:bCs/>
          <w:color w:val="000000"/>
          <w:sz w:val="22"/>
          <w:szCs w:val="22"/>
        </w:rPr>
        <w:t>and insert value, or</w:t>
      </w:r>
      <w:r w:rsidR="00CA7D46" w:rsidRPr="008D0598">
        <w:rPr>
          <w:rFonts w:ascii="Calibri" w:hAnsi="Calibri" w:cs="Calibri"/>
          <w:b/>
          <w:bCs/>
          <w:color w:val="000000"/>
          <w:sz w:val="22"/>
          <w:szCs w:val="22"/>
        </w:rPr>
        <w:t xml:space="preserve"> add different keys such as pk, ck, </w:t>
      </w:r>
      <w:proofErr w:type="spellStart"/>
      <w:r w:rsidR="00CA7D46" w:rsidRPr="008D0598">
        <w:rPr>
          <w:rFonts w:ascii="Calibri" w:hAnsi="Calibri" w:cs="Calibri"/>
          <w:b/>
          <w:bCs/>
          <w:color w:val="000000"/>
          <w:sz w:val="22"/>
          <w:szCs w:val="22"/>
        </w:rPr>
        <w:t>fk</w:t>
      </w:r>
      <w:proofErr w:type="spellEnd"/>
      <w:r w:rsidR="00CA7D46" w:rsidRPr="008D0598">
        <w:rPr>
          <w:rFonts w:ascii="Calibri" w:hAnsi="Calibri" w:cs="Calibri"/>
          <w:b/>
          <w:bCs/>
          <w:color w:val="000000"/>
          <w:sz w:val="22"/>
          <w:szCs w:val="22"/>
        </w:rPr>
        <w:t xml:space="preserve"> by using SQL command in Azure studio.</w:t>
      </w:r>
      <w:r w:rsidR="00FD516A" w:rsidRPr="004833A9">
        <w:rPr>
          <w:rFonts w:ascii="Calibri" w:hAnsi="Calibri" w:cs="Calibri"/>
          <w:color w:val="000000"/>
          <w:sz w:val="22"/>
          <w:szCs w:val="22"/>
        </w:rPr>
        <w:br/>
      </w:r>
    </w:p>
    <w:p w14:paraId="0AD467D2" w14:textId="4DDE8C84" w:rsidR="008D0598" w:rsidRPr="00B82A80" w:rsidRDefault="00A62C9E" w:rsidP="008D0598">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Pr>
          <w:rFonts w:ascii="Calibri" w:hAnsi="Calibri" w:cs="Calibri"/>
          <w:color w:val="000000"/>
          <w:sz w:val="22"/>
          <w:szCs w:val="22"/>
        </w:rPr>
        <w:br/>
      </w:r>
      <w:r w:rsidR="004833A9">
        <w:rPr>
          <w:rFonts w:ascii="Calibri" w:hAnsi="Calibri" w:cs="Calibri"/>
          <w:color w:val="000000"/>
          <w:sz w:val="22"/>
          <w:szCs w:val="22"/>
        </w:rPr>
        <w:br/>
      </w:r>
      <w:r w:rsidR="008D0598" w:rsidRPr="008D0598">
        <w:rPr>
          <w:rFonts w:ascii="Calibri" w:hAnsi="Calibri" w:cs="Calibri"/>
          <w:b/>
          <w:bCs/>
          <w:color w:val="000000"/>
          <w:sz w:val="22"/>
          <w:szCs w:val="22"/>
        </w:rPr>
        <w:t xml:space="preserve">There were </w:t>
      </w:r>
      <w:proofErr w:type="gramStart"/>
      <w:r w:rsidR="008D0598" w:rsidRPr="008D0598">
        <w:rPr>
          <w:rFonts w:ascii="Calibri" w:hAnsi="Calibri" w:cs="Calibri"/>
          <w:b/>
          <w:bCs/>
          <w:color w:val="000000"/>
          <w:sz w:val="22"/>
          <w:szCs w:val="22"/>
        </w:rPr>
        <w:t>no</w:t>
      </w:r>
      <w:proofErr w:type="gramEnd"/>
      <w:r w:rsidR="008D0598" w:rsidRPr="008D0598">
        <w:rPr>
          <w:rFonts w:ascii="Calibri" w:hAnsi="Calibri" w:cs="Calibri"/>
          <w:b/>
          <w:bCs/>
          <w:color w:val="000000"/>
          <w:sz w:val="22"/>
          <w:szCs w:val="22"/>
        </w:rPr>
        <w:t xml:space="preserve"> any challenges in this lab, I think we only need to follow the walk through part in the lab.</w:t>
      </w:r>
      <w:r w:rsidR="008D0598">
        <w:rPr>
          <w:rFonts w:ascii="Calibri" w:hAnsi="Calibri" w:cs="Calibri"/>
          <w:b/>
          <w:bCs/>
          <w:color w:val="000000"/>
          <w:sz w:val="22"/>
          <w:szCs w:val="22"/>
        </w:rPr>
        <w:t xml:space="preserve"> One thing is in jobs table. The check key says we use ‘=&lt;=’. I do not know what </w:t>
      </w:r>
      <w:proofErr w:type="gramStart"/>
      <w:r w:rsidR="008D0598">
        <w:rPr>
          <w:rFonts w:ascii="Calibri" w:hAnsi="Calibri" w:cs="Calibri"/>
          <w:b/>
          <w:bCs/>
          <w:color w:val="000000"/>
          <w:sz w:val="22"/>
          <w:szCs w:val="22"/>
        </w:rPr>
        <w:t>is that and I</w:t>
      </w:r>
      <w:proofErr w:type="gramEnd"/>
      <w:r w:rsidR="008D0598">
        <w:rPr>
          <w:rFonts w:ascii="Calibri" w:hAnsi="Calibri" w:cs="Calibri"/>
          <w:b/>
          <w:bCs/>
          <w:color w:val="000000"/>
          <w:sz w:val="22"/>
          <w:szCs w:val="22"/>
        </w:rPr>
        <w:t xml:space="preserve"> tried search online but there is no any result. I am not </w:t>
      </w:r>
      <w:proofErr w:type="gramStart"/>
      <w:r w:rsidR="008D0598">
        <w:rPr>
          <w:rFonts w:ascii="Calibri" w:hAnsi="Calibri" w:cs="Calibri"/>
          <w:b/>
          <w:bCs/>
          <w:color w:val="000000"/>
          <w:sz w:val="22"/>
          <w:szCs w:val="22"/>
        </w:rPr>
        <w:t>sure</w:t>
      </w:r>
      <w:proofErr w:type="gramEnd"/>
      <w:r w:rsidR="008D0598">
        <w:rPr>
          <w:rFonts w:ascii="Calibri" w:hAnsi="Calibri" w:cs="Calibri"/>
          <w:b/>
          <w:bCs/>
          <w:color w:val="000000"/>
          <w:sz w:val="22"/>
          <w:szCs w:val="22"/>
        </w:rPr>
        <w:t xml:space="preserve"> but I would like to consider it as </w:t>
      </w:r>
      <w:r w:rsidR="00B82A80">
        <w:rPr>
          <w:rFonts w:ascii="Calibri" w:hAnsi="Calibri" w:cs="Calibri"/>
          <w:b/>
          <w:bCs/>
          <w:color w:val="000000"/>
          <w:sz w:val="22"/>
          <w:szCs w:val="22"/>
        </w:rPr>
        <w:t>&lt;=</w:t>
      </w:r>
      <w:r w:rsidR="00B82A80">
        <w:rPr>
          <w:rFonts w:ascii="Calibri" w:hAnsi="Calibri" w:cs="Calibri"/>
          <w:b/>
          <w:bCs/>
          <w:color w:val="000000"/>
          <w:sz w:val="22"/>
          <w:szCs w:val="22"/>
        </w:rPr>
        <w:t>.</w:t>
      </w:r>
    </w:p>
    <w:p w14:paraId="251B9C49" w14:textId="07969C63" w:rsidR="004833A9" w:rsidRPr="00B82A80" w:rsidRDefault="00B82A80" w:rsidP="00B82A80">
      <w:pPr>
        <w:pStyle w:val="qowt-li-00"/>
        <w:shd w:val="clear" w:color="auto" w:fill="FFFFFF"/>
        <w:spacing w:before="0" w:beforeAutospacing="0" w:after="0" w:afterAutospacing="0"/>
        <w:rPr>
          <w:rFonts w:ascii="Calibri" w:hAnsi="Calibri" w:cs="Calibri"/>
          <w:color w:val="000000"/>
          <w:sz w:val="22"/>
          <w:szCs w:val="22"/>
        </w:rPr>
      </w:pPr>
      <w:r>
        <w:rPr>
          <w:noProof/>
        </w:rPr>
        <w:drawing>
          <wp:inline distT="0" distB="0" distL="0" distR="0" wp14:anchorId="03896265" wp14:editId="665A4FB9">
            <wp:extent cx="5943600" cy="955675"/>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5943600" cy="955675"/>
                    </a:xfrm>
                    <a:prstGeom prst="rect">
                      <a:avLst/>
                    </a:prstGeom>
                  </pic:spPr>
                </pic:pic>
              </a:graphicData>
            </a:graphic>
          </wp:inline>
        </w:drawing>
      </w:r>
      <w:r w:rsidR="008D0598" w:rsidRPr="00B82A80">
        <w:rPr>
          <w:rFonts w:ascii="Calibri" w:hAnsi="Calibri" w:cs="Calibri"/>
          <w:color w:val="000000"/>
          <w:sz w:val="22"/>
          <w:szCs w:val="22"/>
        </w:rPr>
        <w:t xml:space="preserve">  </w:t>
      </w:r>
    </w:p>
    <w:p w14:paraId="51714EC0" w14:textId="4D059AAA" w:rsidR="00C04607" w:rsidRPr="004833A9"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r>
        <w:rPr>
          <w:rFonts w:ascii="Calibri" w:hAnsi="Calibri" w:cs="Calibri"/>
          <w:color w:val="000000"/>
          <w:sz w:val="22"/>
          <w:szCs w:val="22"/>
        </w:rPr>
        <w:br/>
      </w:r>
      <w:r>
        <w:rPr>
          <w:rFonts w:ascii="Calibri" w:hAnsi="Calibri" w:cs="Calibri"/>
          <w:color w:val="000000"/>
          <w:sz w:val="22"/>
          <w:szCs w:val="22"/>
        </w:rPr>
        <w:br/>
      </w:r>
      <w:r w:rsidR="008D0598" w:rsidRPr="00B82A80">
        <w:rPr>
          <w:rFonts w:ascii="Calibri" w:hAnsi="Calibri" w:cs="Calibri"/>
          <w:b/>
          <w:bCs/>
          <w:color w:val="000000"/>
          <w:sz w:val="22"/>
          <w:szCs w:val="22"/>
        </w:rPr>
        <w:t xml:space="preserve">I think </w:t>
      </w:r>
      <w:r w:rsidR="00B82A80" w:rsidRPr="00B82A80">
        <w:rPr>
          <w:rFonts w:ascii="Calibri" w:hAnsi="Calibri" w:cs="Calibri"/>
          <w:b/>
          <w:bCs/>
          <w:color w:val="000000"/>
          <w:sz w:val="22"/>
          <w:szCs w:val="22"/>
        </w:rPr>
        <w:t xml:space="preserve">I need know more about SQL operator. I think we are not only need to know ‘AND’ and ‘OR’, but also need to know how to </w:t>
      </w:r>
      <w:proofErr w:type="gramStart"/>
      <w:r w:rsidR="00B82A80" w:rsidRPr="00B82A80">
        <w:rPr>
          <w:rFonts w:ascii="Calibri" w:hAnsi="Calibri" w:cs="Calibri"/>
          <w:b/>
          <w:bCs/>
          <w:color w:val="000000"/>
          <w:sz w:val="22"/>
          <w:szCs w:val="22"/>
        </w:rPr>
        <w:t>write  other</w:t>
      </w:r>
      <w:proofErr w:type="gramEnd"/>
      <w:r w:rsidR="00B82A80" w:rsidRPr="00B82A80">
        <w:rPr>
          <w:rFonts w:ascii="Calibri" w:hAnsi="Calibri" w:cs="Calibri"/>
          <w:b/>
          <w:bCs/>
          <w:color w:val="000000"/>
          <w:sz w:val="22"/>
          <w:szCs w:val="22"/>
        </w:rPr>
        <w:t xml:space="preserve"> operator in SQL.</w:t>
      </w:r>
      <w:r w:rsidR="00C04607" w:rsidRPr="00B82A80">
        <w:rPr>
          <w:rFonts w:ascii="Calibri" w:hAnsi="Calibri" w:cs="Calibri"/>
          <w:b/>
          <w:bCs/>
          <w:color w:val="000000"/>
          <w:sz w:val="22"/>
          <w:szCs w:val="22"/>
        </w:rPr>
        <w:br/>
      </w:r>
    </w:p>
    <w:p w14:paraId="591B5294" w14:textId="75BE5A76" w:rsidR="00184F2E"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r>
        <w:rPr>
          <w:rFonts w:ascii="Calibri" w:hAnsi="Calibri" w:cs="Calibri"/>
          <w:color w:val="000000"/>
          <w:sz w:val="22"/>
          <w:szCs w:val="22"/>
        </w:rPr>
        <w:br/>
      </w:r>
      <w:r w:rsidR="00FD516A" w:rsidRPr="00C04607">
        <w:rPr>
          <w:rFonts w:ascii="Calibri" w:hAnsi="Calibri" w:cs="Calibri"/>
          <w:color w:val="000000"/>
          <w:sz w:val="22"/>
          <w:szCs w:val="22"/>
        </w:rPr>
        <w:br/>
      </w:r>
      <w:r w:rsidRPr="0094550D">
        <w:rPr>
          <w:rFonts w:ascii="Calibri" w:hAnsi="Calibri" w:cs="Calibri"/>
          <w:color w:val="000000"/>
          <w:sz w:val="22"/>
          <w:szCs w:val="22"/>
        </w:rPr>
        <w:t>4 ==&gt; I understand this material and can explain it to others.</w:t>
      </w:r>
      <w:r w:rsidR="00184F2E">
        <w:rPr>
          <w:rFonts w:ascii="Calibri" w:hAnsi="Calibri" w:cs="Calibri"/>
          <w:color w:val="000000"/>
          <w:sz w:val="22"/>
          <w:szCs w:val="22"/>
        </w:rPr>
        <w:br/>
      </w:r>
      <w:r w:rsidR="00184F2E" w:rsidRPr="00184F2E">
        <w:rPr>
          <w:rFonts w:ascii="Calibri" w:hAnsi="Calibri" w:cs="Calibri"/>
          <w:color w:val="000000"/>
          <w:sz w:val="22"/>
          <w:szCs w:val="22"/>
        </w:rPr>
        <w:t>3 ==&gt; I understand this material.</w:t>
      </w:r>
      <w:r w:rsidR="00184F2E">
        <w:rPr>
          <w:rFonts w:ascii="Calibri" w:hAnsi="Calibri" w:cs="Calibri"/>
          <w:color w:val="000000"/>
          <w:sz w:val="22"/>
          <w:szCs w:val="22"/>
        </w:rPr>
        <w:br/>
      </w:r>
      <w:r w:rsidR="00184F2E" w:rsidRPr="00184F2E">
        <w:rPr>
          <w:rFonts w:ascii="Calibri" w:hAnsi="Calibri" w:cs="Calibri"/>
          <w:color w:val="000000"/>
          <w:sz w:val="22"/>
          <w:szCs w:val="22"/>
        </w:rPr>
        <w:t xml:space="preserve">2 ==&gt; I somewhat understand the material </w:t>
      </w:r>
      <w:r w:rsidR="00184F2E">
        <w:rPr>
          <w:rFonts w:ascii="Calibri" w:hAnsi="Calibri" w:cs="Calibri"/>
          <w:color w:val="000000"/>
          <w:sz w:val="22"/>
          <w:szCs w:val="22"/>
        </w:rPr>
        <w:t xml:space="preserve">but </w:t>
      </w:r>
      <w:r w:rsidR="00184F2E" w:rsidRPr="00184F2E">
        <w:rPr>
          <w:rFonts w:ascii="Calibri" w:hAnsi="Calibri" w:cs="Calibri"/>
          <w:color w:val="000000"/>
          <w:sz w:val="22"/>
          <w:szCs w:val="22"/>
        </w:rPr>
        <w:t>sometimes need guidance from others.</w:t>
      </w:r>
      <w:r w:rsidR="00184F2E">
        <w:rPr>
          <w:rFonts w:ascii="Calibri" w:hAnsi="Calibri" w:cs="Calibri"/>
          <w:color w:val="000000"/>
          <w:sz w:val="22"/>
          <w:szCs w:val="22"/>
        </w:rPr>
        <w:br/>
      </w:r>
      <w:r w:rsidR="00184F2E" w:rsidRPr="00184F2E">
        <w:rPr>
          <w:rFonts w:ascii="Calibri" w:hAnsi="Calibri" w:cs="Calibri"/>
          <w:color w:val="000000"/>
          <w:sz w:val="22"/>
          <w:szCs w:val="22"/>
        </w:rPr>
        <w:t>1 ==&gt; I understand very little of this material and need extra help.</w:t>
      </w:r>
    </w:p>
    <w:p w14:paraId="22A15289" w14:textId="77777777" w:rsidR="00B82A80" w:rsidRDefault="00B82A80" w:rsidP="00B82A80">
      <w:pPr>
        <w:pStyle w:val="qowt-li-00"/>
        <w:shd w:val="clear" w:color="auto" w:fill="FFFFFF"/>
        <w:spacing w:before="0" w:beforeAutospacing="0" w:after="0" w:afterAutospacing="0"/>
        <w:ind w:left="360"/>
        <w:rPr>
          <w:rFonts w:ascii="Calibri" w:hAnsi="Calibri" w:cs="Calibri"/>
          <w:color w:val="000000"/>
          <w:sz w:val="22"/>
          <w:szCs w:val="22"/>
        </w:rPr>
      </w:pPr>
    </w:p>
    <w:p w14:paraId="2A34D35C" w14:textId="479D39C7" w:rsidR="00B82A80" w:rsidRPr="00B82A80" w:rsidRDefault="00B82A80" w:rsidP="00B82A80">
      <w:pPr>
        <w:pStyle w:val="qowt-li-00"/>
        <w:shd w:val="clear" w:color="auto" w:fill="FFFFFF"/>
        <w:spacing w:before="0" w:beforeAutospacing="0" w:after="0" w:afterAutospacing="0"/>
        <w:ind w:left="360"/>
        <w:rPr>
          <w:rFonts w:ascii="Calibri" w:hAnsi="Calibri" w:cs="Calibri"/>
          <w:b/>
          <w:bCs/>
          <w:color w:val="000000"/>
          <w:sz w:val="22"/>
          <w:szCs w:val="22"/>
        </w:rPr>
      </w:pPr>
      <w:r w:rsidRPr="00B82A80">
        <w:rPr>
          <w:rFonts w:ascii="Calibri" w:hAnsi="Calibri" w:cs="Calibri"/>
          <w:b/>
          <w:bCs/>
          <w:color w:val="000000"/>
          <w:sz w:val="22"/>
          <w:szCs w:val="22"/>
        </w:rPr>
        <w:t>4</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69117">
    <w:abstractNumId w:val="2"/>
  </w:num>
  <w:num w:numId="2" w16cid:durableId="1806268050">
    <w:abstractNumId w:val="0"/>
  </w:num>
  <w:num w:numId="3" w16cid:durableId="1939830167">
    <w:abstractNumId w:val="3"/>
  </w:num>
  <w:num w:numId="4" w16cid:durableId="688143728">
    <w:abstractNumId w:val="9"/>
  </w:num>
  <w:num w:numId="5" w16cid:durableId="668947889">
    <w:abstractNumId w:val="7"/>
  </w:num>
  <w:num w:numId="6" w16cid:durableId="271476318">
    <w:abstractNumId w:val="11"/>
  </w:num>
  <w:num w:numId="7" w16cid:durableId="2015300675">
    <w:abstractNumId w:val="1"/>
  </w:num>
  <w:num w:numId="8" w16cid:durableId="1945385089">
    <w:abstractNumId w:val="4"/>
  </w:num>
  <w:num w:numId="9" w16cid:durableId="714542685">
    <w:abstractNumId w:val="6"/>
  </w:num>
  <w:num w:numId="10" w16cid:durableId="409741331">
    <w:abstractNumId w:val="10"/>
  </w:num>
  <w:num w:numId="11" w16cid:durableId="1627738733">
    <w:abstractNumId w:val="8"/>
  </w:num>
  <w:num w:numId="12" w16cid:durableId="478041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103D7E"/>
    <w:rsid w:val="001043A9"/>
    <w:rsid w:val="001268CE"/>
    <w:rsid w:val="0014069B"/>
    <w:rsid w:val="0014227E"/>
    <w:rsid w:val="00161FE9"/>
    <w:rsid w:val="00170C2A"/>
    <w:rsid w:val="00184F2E"/>
    <w:rsid w:val="001D66A4"/>
    <w:rsid w:val="001E5DBE"/>
    <w:rsid w:val="002256FA"/>
    <w:rsid w:val="002547D8"/>
    <w:rsid w:val="002547E4"/>
    <w:rsid w:val="002B5B9B"/>
    <w:rsid w:val="002C3F1D"/>
    <w:rsid w:val="002F6700"/>
    <w:rsid w:val="00317FF5"/>
    <w:rsid w:val="00340EE8"/>
    <w:rsid w:val="00353663"/>
    <w:rsid w:val="003561EF"/>
    <w:rsid w:val="003716C1"/>
    <w:rsid w:val="003862DC"/>
    <w:rsid w:val="00397C70"/>
    <w:rsid w:val="003A645C"/>
    <w:rsid w:val="003B73D6"/>
    <w:rsid w:val="003C5CAD"/>
    <w:rsid w:val="003D12C3"/>
    <w:rsid w:val="003D768C"/>
    <w:rsid w:val="003F14B4"/>
    <w:rsid w:val="00401575"/>
    <w:rsid w:val="00426FCC"/>
    <w:rsid w:val="00454B54"/>
    <w:rsid w:val="004575F9"/>
    <w:rsid w:val="004611B1"/>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332DD"/>
    <w:rsid w:val="00650137"/>
    <w:rsid w:val="0065717B"/>
    <w:rsid w:val="006A4CF7"/>
    <w:rsid w:val="006B06E9"/>
    <w:rsid w:val="006F0A13"/>
    <w:rsid w:val="006F3AA8"/>
    <w:rsid w:val="007D5A82"/>
    <w:rsid w:val="00800B4F"/>
    <w:rsid w:val="00820B67"/>
    <w:rsid w:val="008321D6"/>
    <w:rsid w:val="00847A46"/>
    <w:rsid w:val="00857616"/>
    <w:rsid w:val="00860AA6"/>
    <w:rsid w:val="00876DAE"/>
    <w:rsid w:val="0089734F"/>
    <w:rsid w:val="008B4300"/>
    <w:rsid w:val="008D0598"/>
    <w:rsid w:val="008E2B6D"/>
    <w:rsid w:val="00907090"/>
    <w:rsid w:val="009413F0"/>
    <w:rsid w:val="0094550D"/>
    <w:rsid w:val="0098018D"/>
    <w:rsid w:val="00A250B4"/>
    <w:rsid w:val="00A62C9E"/>
    <w:rsid w:val="00A96102"/>
    <w:rsid w:val="00AA0CA6"/>
    <w:rsid w:val="00AC055F"/>
    <w:rsid w:val="00AD705C"/>
    <w:rsid w:val="00AE691F"/>
    <w:rsid w:val="00AF254F"/>
    <w:rsid w:val="00B35562"/>
    <w:rsid w:val="00B82A80"/>
    <w:rsid w:val="00B82C77"/>
    <w:rsid w:val="00BA5176"/>
    <w:rsid w:val="00C04607"/>
    <w:rsid w:val="00C052E0"/>
    <w:rsid w:val="00C35973"/>
    <w:rsid w:val="00C64BAE"/>
    <w:rsid w:val="00C763F2"/>
    <w:rsid w:val="00C95CAA"/>
    <w:rsid w:val="00CA7D46"/>
    <w:rsid w:val="00CA7E76"/>
    <w:rsid w:val="00CB3587"/>
    <w:rsid w:val="00CC6AE7"/>
    <w:rsid w:val="00CD7786"/>
    <w:rsid w:val="00CF61D4"/>
    <w:rsid w:val="00D046A2"/>
    <w:rsid w:val="00D16DF2"/>
    <w:rsid w:val="00D24F7C"/>
    <w:rsid w:val="00D510C6"/>
    <w:rsid w:val="00D67B2A"/>
    <w:rsid w:val="00D92F7B"/>
    <w:rsid w:val="00E46FE9"/>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Hongdi Li</cp:lastModifiedBy>
  <cp:revision>25</cp:revision>
  <dcterms:created xsi:type="dcterms:W3CDTF">2020-08-20T16:19:00Z</dcterms:created>
  <dcterms:modified xsi:type="dcterms:W3CDTF">2022-09-15T03:13:00Z</dcterms:modified>
</cp:coreProperties>
</file>