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宋体"/>
          <w:bCs/>
          <w:kern w:val="0"/>
          <w:sz w:val="32"/>
          <w:szCs w:val="32"/>
        </w:rPr>
      </w:pPr>
      <w:r>
        <w:rPr>
          <w:rFonts w:hint="eastAsia" w:ascii="黑体" w:hAnsi="黑体" w:eastAsia="黑体" w:cs="宋体"/>
          <w:bCs/>
          <w:kern w:val="0"/>
          <w:sz w:val="32"/>
          <w:szCs w:val="32"/>
        </w:rPr>
        <w:t>湖南信息学院实习</w:t>
      </w:r>
      <w:bookmarkStart w:id="0" w:name="_GoBack"/>
      <w:r>
        <w:rPr>
          <w:rFonts w:hint="eastAsia" w:ascii="黑体" w:hAnsi="黑体" w:eastAsia="黑体" w:cs="宋体"/>
          <w:bCs/>
          <w:kern w:val="0"/>
          <w:sz w:val="32"/>
          <w:szCs w:val="32"/>
        </w:rPr>
        <w:t>指导</w:t>
      </w:r>
      <w:bookmarkEnd w:id="0"/>
      <w:r>
        <w:rPr>
          <w:rFonts w:hint="eastAsia" w:ascii="黑体" w:hAnsi="黑体" w:eastAsia="黑体" w:cs="宋体"/>
          <w:bCs/>
          <w:kern w:val="0"/>
          <w:sz w:val="32"/>
          <w:szCs w:val="32"/>
        </w:rPr>
        <w:t>教师工作日志表</w:t>
      </w:r>
    </w:p>
    <w:p>
      <w:pPr>
        <w:jc w:val="left"/>
        <w:rPr>
          <w:rFonts w:ascii="仿宋_GB2312" w:hAnsi="仿宋" w:eastAsia="仿宋_GB2312" w:cs="宋体"/>
          <w:sz w:val="24"/>
        </w:rPr>
      </w:pPr>
      <w:r>
        <w:rPr>
          <w:rFonts w:hint="eastAsia" w:ascii="仿宋_GB2312" w:hAnsi="仿宋" w:eastAsia="仿宋_GB2312" w:cs="宋体"/>
          <w:sz w:val="24"/>
        </w:rPr>
        <w:t>学生姓名：胡辉家</w:t>
      </w:r>
      <w:r>
        <w:rPr>
          <w:rFonts w:hint="eastAsia" w:ascii="仿宋_GB2312" w:hAnsi="仿宋" w:eastAsia="仿宋_GB2312" w:cs="宋体"/>
          <w:sz w:val="24"/>
        </w:rPr>
        <w:tab/>
      </w:r>
      <w:r>
        <w:rPr>
          <w:rFonts w:hint="eastAsia" w:ascii="仿宋_GB2312" w:hAnsi="仿宋" w:eastAsia="仿宋_GB2312" w:cs="宋体"/>
          <w:sz w:val="24"/>
        </w:rPr>
        <w:t xml:space="preserve">  学号：2</w:t>
      </w:r>
      <w:r>
        <w:rPr>
          <w:rFonts w:ascii="仿宋_GB2312" w:hAnsi="仿宋" w:eastAsia="仿宋_GB2312" w:cs="宋体"/>
          <w:sz w:val="24"/>
        </w:rPr>
        <w:t>01701420729</w:t>
      </w:r>
      <w:r>
        <w:rPr>
          <w:rFonts w:hint="eastAsia" w:ascii="仿宋_GB2312" w:hAnsi="仿宋" w:eastAsia="仿宋_GB2312" w:cs="宋体"/>
          <w:sz w:val="24"/>
        </w:rPr>
        <w:tab/>
      </w:r>
      <w:r>
        <w:rPr>
          <w:rFonts w:hint="eastAsia" w:ascii="仿宋_GB2312" w:hAnsi="仿宋" w:eastAsia="仿宋_GB2312" w:cs="宋体"/>
          <w:sz w:val="24"/>
        </w:rPr>
        <w:t xml:space="preserve"> </w:t>
      </w:r>
      <w:r>
        <w:rPr>
          <w:rFonts w:ascii="仿宋_GB2312" w:hAnsi="仿宋" w:eastAsia="仿宋_GB2312" w:cs="宋体"/>
          <w:sz w:val="24"/>
        </w:rPr>
        <w:t xml:space="preserve"> </w:t>
      </w:r>
      <w:r>
        <w:rPr>
          <w:rFonts w:hint="eastAsia" w:ascii="仿宋_GB2312" w:hAnsi="仿宋" w:eastAsia="仿宋_GB2312" w:cs="宋体"/>
          <w:sz w:val="24"/>
        </w:rPr>
        <w:t>专业班级：2017级软件工程7班</w:t>
      </w:r>
    </w:p>
    <w:p>
      <w:pPr>
        <w:jc w:val="left"/>
        <w:rPr>
          <w:rFonts w:ascii="仿宋_GB2312" w:hAnsi="仿宋" w:eastAsia="仿宋_GB2312" w:cs="宋体"/>
          <w:sz w:val="24"/>
        </w:rPr>
      </w:pPr>
      <w:r>
        <w:rPr>
          <w:rFonts w:hint="eastAsia" w:ascii="仿宋_GB2312" w:hAnsi="仿宋" w:eastAsia="仿宋_GB2312" w:cs="宋体"/>
          <w:sz w:val="24"/>
        </w:rPr>
        <w:t>实习名称：测试工程师 实习起止时间：2</w:t>
      </w:r>
      <w:r>
        <w:rPr>
          <w:rFonts w:ascii="仿宋_GB2312" w:hAnsi="仿宋" w:eastAsia="仿宋_GB2312" w:cs="宋体"/>
          <w:sz w:val="24"/>
        </w:rPr>
        <w:t>021.1.9</w:t>
      </w:r>
      <w:r>
        <w:rPr>
          <w:rFonts w:hint="eastAsia" w:ascii="仿宋_GB2312" w:hAnsi="仿宋" w:eastAsia="仿宋_GB2312" w:cs="宋体"/>
          <w:sz w:val="24"/>
        </w:rPr>
        <w:t>-</w:t>
      </w:r>
      <w:r>
        <w:rPr>
          <w:rFonts w:ascii="仿宋_GB2312" w:hAnsi="仿宋" w:eastAsia="仿宋_GB2312" w:cs="宋体"/>
          <w:sz w:val="24"/>
        </w:rPr>
        <w:t>2021.5.7</w:t>
      </w:r>
      <w:r>
        <w:rPr>
          <w:rFonts w:hint="eastAsia" w:ascii="仿宋_GB2312" w:hAnsi="仿宋" w:eastAsia="仿宋_GB2312" w:cs="宋体"/>
          <w:sz w:val="24"/>
        </w:rPr>
        <w:t xml:space="preserve">  指导教师：郑治武</w:t>
      </w:r>
    </w:p>
    <w:tbl>
      <w:tblPr>
        <w:tblStyle w:val="4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5500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日期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工作内容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.1.9-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2021.1.22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学习并编写python脚本，实现人脸图片分类，人工检查图片分类是否正确，并删除不正确的，用于公司人脸识别算法训练。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1.25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2021.1.29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阅读需求文档，熟悉公司业务、测试流程，熟悉公司测试和生产环境。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021.2.1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2021.2.5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阅读D300W功能规格列表v3.0，并根据规格列表和原型图编写测试用例。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021.2.19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2021.2.26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根据规格列表、原型图、用例评审结果，完善测试用例，执行测试，反馈bug，进行回归测试，输出测试报告。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021.3.1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021.3.5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阅读企事云APP_V1.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1.0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需求文档，并根据需求文档和原型图编写测试用例。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021.3.9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021.3.12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根据需求文档、原型图、用例评审结果，完善测试用例，等待开发提测。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021.3.15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021.3.19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执行测试，反馈bug，进行回归测试，输出测试报告。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ascii="仿宋_GB2312" w:hAnsi="仿宋" w:eastAsia="仿宋_GB2312" w:cs="宋体"/>
                <w:sz w:val="28"/>
                <w:szCs w:val="28"/>
              </w:rPr>
              <w:t>2021.3.22-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021.3.26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阅读F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800W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功能规格列表，并根据功能规格列表和原型图编写测试用例，执行测试，反馈bug，进行回归测试，输出测试报告。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021.3.29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2021.4.6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阅读企事云APP_V1.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2.0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需求文档，并根据需求文档和原型图编写测试用例。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021.4.6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2021.4.9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根据需求文档、原型图、用例评审结果，完善测试用例，等待开发提测。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021.4.12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2021.4.16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执行测试，反馈bug，进行回归测试，输出测试报告。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021.4.19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2021.4.23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对接深岚科技人脸识别算法和红外成像算法训练及测试。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021.4.26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2021.5.7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带领公司新入职的实习生熟悉工作流程、办理离职交接。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</w:tbl>
    <w:p/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FAE"/>
    <w:rsid w:val="0001514B"/>
    <w:rsid w:val="000F01B3"/>
    <w:rsid w:val="00125C8B"/>
    <w:rsid w:val="001331F6"/>
    <w:rsid w:val="00170959"/>
    <w:rsid w:val="00285607"/>
    <w:rsid w:val="00545E4B"/>
    <w:rsid w:val="00597849"/>
    <w:rsid w:val="00614F60"/>
    <w:rsid w:val="00650FAE"/>
    <w:rsid w:val="007978D9"/>
    <w:rsid w:val="008544E2"/>
    <w:rsid w:val="008B54A9"/>
    <w:rsid w:val="00930FD6"/>
    <w:rsid w:val="009413AF"/>
    <w:rsid w:val="00C51682"/>
    <w:rsid w:val="00C7015C"/>
    <w:rsid w:val="00F07D19"/>
    <w:rsid w:val="00F66635"/>
    <w:rsid w:val="00F84728"/>
    <w:rsid w:val="00FA42A1"/>
    <w:rsid w:val="64E8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</Words>
  <Characters>754</Characters>
  <Lines>6</Lines>
  <Paragraphs>1</Paragraphs>
  <TotalTime>2</TotalTime>
  <ScaleCrop>false</ScaleCrop>
  <LinksUpToDate>false</LinksUpToDate>
  <CharactersWithSpaces>885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2021-03-27T07:19:00Z</dcterms:created>
  <dc:creator>Administrator</dc:creator>
  <cp:lastModifiedBy>qzuser</cp:lastModifiedBy>
  <cp:lastPrinted>2021-03-11T02:06:00Z</cp:lastPrinted>
  <dcterms:modified xsi:type="dcterms:W3CDTF">2021-06-05T06:12:31Z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7265ED0629CE4E64AE76E664ECE7A72F</vt:lpwstr>
  </property>
</Properties>
</file>