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4" w14:textId="7B8070D5" w:rsidR="00CF0395" w:rsidRPr="001968E2" w:rsidRDefault="00655958" w:rsidP="000A23E0">
      <w:pPr>
        <w:pStyle w:val="Projectname"/>
        <w:ind w:left="288"/>
        <w:jc w:val="center"/>
      </w:pPr>
      <w:r>
        <w:t xml:space="preserve">HHS HR </w:t>
      </w:r>
      <w:proofErr w:type="spellStart"/>
      <w:r>
        <w:t>BizFlow</w:t>
      </w:r>
      <w:proofErr w:type="spellEnd"/>
      <w:r>
        <w:t xml:space="preserve"> </w:t>
      </w:r>
      <w:r w:rsidR="00134DE7">
        <w:t>C</w:t>
      </w:r>
      <w:r w:rsidR="00EB5F3E">
        <w:t>onsolidated</w:t>
      </w:r>
      <w:r>
        <w:t xml:space="preserve">                </w:t>
      </w:r>
      <w:r w:rsidR="000A23E0">
        <w:t xml:space="preserve">Interface </w:t>
      </w:r>
      <w:r w:rsidR="00A84BDE">
        <w:t>Deployment</w:t>
      </w:r>
      <w:r w:rsidR="00931469">
        <w:t xml:space="preserve"> Guide</w:t>
      </w:r>
    </w:p>
    <w:p w14:paraId="342D22C5" w14:textId="0977C6FC"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7AD971C9" w:rsidR="00767D97" w:rsidRPr="009F5ED2" w:rsidRDefault="00492FF6" w:rsidP="00EB5F3E">
            <w:pPr>
              <w:pStyle w:val="DocumentIdentification"/>
            </w:pPr>
            <w:r w:rsidRPr="00492FF6">
              <w:t xml:space="preserve">HHS </w:t>
            </w:r>
            <w:r w:rsidR="00A72C7D">
              <w:t xml:space="preserve">HR </w:t>
            </w:r>
            <w:proofErr w:type="spellStart"/>
            <w:r w:rsidR="00A72C7D">
              <w:t>BizFlow</w:t>
            </w:r>
            <w:proofErr w:type="spellEnd"/>
            <w:r w:rsidR="002C62BA">
              <w:t xml:space="preserve"> </w:t>
            </w:r>
            <w:r w:rsidR="00FB7049">
              <w:t>C</w:t>
            </w:r>
            <w:r w:rsidR="00EB5F3E">
              <w:t>onsolidated</w:t>
            </w:r>
            <w:r w:rsidR="00A72C7D">
              <w:t xml:space="preserve"> </w:t>
            </w:r>
            <w:r w:rsidR="00826121">
              <w:t>Interface</w:t>
            </w:r>
            <w:r>
              <w:t xml:space="preserve"> Deployment</w:t>
            </w:r>
            <w:r w:rsidR="00931469">
              <w:t xml:space="preserve"> Guide</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1E8663FA"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094DF4D1" w:rsidR="00767D97" w:rsidRPr="002D1BA1" w:rsidRDefault="00826121" w:rsidP="00352F65">
            <w:pPr>
              <w:pStyle w:val="Bodycopy"/>
              <w:rPr>
                <w:b/>
                <w:color w:val="auto"/>
              </w:rPr>
            </w:pPr>
            <w:r>
              <w:rPr>
                <w:color w:val="auto"/>
              </w:rPr>
              <w:t xml:space="preserve">US Health &amp; Human Services </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12C3ED68" w:rsidR="00767D97" w:rsidRPr="002D1BA1" w:rsidRDefault="00FB7049" w:rsidP="00FB7049">
            <w:pPr>
              <w:pStyle w:val="Bodycopy"/>
              <w:rPr>
                <w:b/>
                <w:color w:val="auto"/>
              </w:rPr>
            </w:pPr>
            <w:r>
              <w:rPr>
                <w:color w:val="auto"/>
              </w:rPr>
              <w:t>Prabhjyot Virdi</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6F9FB20D" w:rsidR="00767D97" w:rsidRPr="002D1BA1" w:rsidRDefault="00767D97" w:rsidP="00352F65">
            <w:pPr>
              <w:pStyle w:val="Bodycopy"/>
              <w:rPr>
                <w:b/>
                <w:color w:val="auto"/>
              </w:rPr>
            </w:pP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57C3445" w:rsidR="00767D97" w:rsidRPr="002D1BA1" w:rsidRDefault="00826121" w:rsidP="00492FF6">
            <w:pPr>
              <w:pStyle w:val="Bodycopy"/>
              <w:rPr>
                <w:b/>
                <w:color w:val="auto"/>
              </w:rPr>
            </w:pPr>
            <w:r>
              <w:rPr>
                <w:color w:val="auto"/>
              </w:rPr>
              <w:t>TBD</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50D220A3" w:rsidR="00767D97" w:rsidRPr="00F17B9F" w:rsidRDefault="00767D97" w:rsidP="00E16724">
            <w:pPr>
              <w:pStyle w:val="Tabletext"/>
            </w:pPr>
          </w:p>
        </w:tc>
        <w:tc>
          <w:tcPr>
            <w:tcW w:w="1890" w:type="dxa"/>
            <w:tcBorders>
              <w:top w:val="single" w:sz="4" w:space="0" w:color="FFFFFF"/>
            </w:tcBorders>
          </w:tcPr>
          <w:p w14:paraId="342D22EC" w14:textId="21082723" w:rsidR="00767D97" w:rsidRPr="00F17B9F" w:rsidRDefault="00767D97" w:rsidP="006F4F6C">
            <w:pPr>
              <w:pStyle w:val="Tabletext"/>
            </w:pPr>
          </w:p>
        </w:tc>
        <w:tc>
          <w:tcPr>
            <w:tcW w:w="3420" w:type="dxa"/>
            <w:tcBorders>
              <w:top w:val="single" w:sz="4" w:space="0" w:color="FFFFFF"/>
            </w:tcBorders>
          </w:tcPr>
          <w:p w14:paraId="342D22ED" w14:textId="358A9879" w:rsidR="00767D97" w:rsidRPr="00F17B9F" w:rsidRDefault="00767D97" w:rsidP="0008103F">
            <w:pPr>
              <w:pStyle w:val="Tabletext"/>
            </w:pPr>
          </w:p>
        </w:tc>
        <w:tc>
          <w:tcPr>
            <w:tcW w:w="2662" w:type="dxa"/>
            <w:tcBorders>
              <w:top w:val="single" w:sz="4" w:space="0" w:color="FFFFFF"/>
            </w:tcBorders>
          </w:tcPr>
          <w:p w14:paraId="342D22EE" w14:textId="3CA58921" w:rsidR="00767D97" w:rsidRPr="00F17B9F" w:rsidRDefault="00767D97" w:rsidP="00E16724">
            <w:pPr>
              <w:pStyle w:val="Tabletext"/>
            </w:pPr>
          </w:p>
        </w:tc>
      </w:tr>
      <w:tr w:rsidR="00767D97" w:rsidRPr="007E4991" w14:paraId="342D22F4" w14:textId="77777777" w:rsidTr="00A13DA0">
        <w:tc>
          <w:tcPr>
            <w:tcW w:w="1224" w:type="dxa"/>
          </w:tcPr>
          <w:p w14:paraId="342D22F0" w14:textId="77777777" w:rsidR="00767D97" w:rsidRPr="00F17B9F" w:rsidRDefault="00767D97" w:rsidP="009F4702">
            <w:pPr>
              <w:pStyle w:val="Tabletext"/>
            </w:pPr>
          </w:p>
        </w:tc>
        <w:tc>
          <w:tcPr>
            <w:tcW w:w="1890" w:type="dxa"/>
          </w:tcPr>
          <w:p w14:paraId="342D22F1" w14:textId="7C08B5F7" w:rsidR="00767D97" w:rsidRPr="00F17B9F" w:rsidRDefault="00767D97" w:rsidP="009F4702">
            <w:pPr>
              <w:pStyle w:val="Tabletext"/>
            </w:pPr>
          </w:p>
        </w:tc>
        <w:tc>
          <w:tcPr>
            <w:tcW w:w="3420" w:type="dxa"/>
          </w:tcPr>
          <w:p w14:paraId="342D22F2" w14:textId="0A29AE19" w:rsidR="00767D97" w:rsidRPr="00F17B9F" w:rsidRDefault="00767D97" w:rsidP="009F4702">
            <w:pPr>
              <w:pStyle w:val="Tabletext"/>
            </w:pPr>
          </w:p>
        </w:tc>
        <w:tc>
          <w:tcPr>
            <w:tcW w:w="2662" w:type="dxa"/>
          </w:tcPr>
          <w:p w14:paraId="342D22F3" w14:textId="69234C0E" w:rsidR="00767D97" w:rsidRPr="00F17B9F" w:rsidRDefault="00767D97" w:rsidP="009F4702">
            <w:pPr>
              <w:pStyle w:val="Tabletext"/>
            </w:pPr>
          </w:p>
        </w:tc>
      </w:tr>
      <w:tr w:rsidR="00767D97" w:rsidRPr="007E4991" w14:paraId="342D22F9" w14:textId="77777777" w:rsidTr="00A13DA0">
        <w:tc>
          <w:tcPr>
            <w:tcW w:w="1224" w:type="dxa"/>
          </w:tcPr>
          <w:p w14:paraId="342D22F5" w14:textId="77777777" w:rsidR="00767D97" w:rsidRPr="00F17B9F" w:rsidRDefault="00767D97" w:rsidP="009F4702">
            <w:pPr>
              <w:pStyle w:val="Tabletext"/>
            </w:pPr>
          </w:p>
        </w:tc>
        <w:tc>
          <w:tcPr>
            <w:tcW w:w="1890" w:type="dxa"/>
          </w:tcPr>
          <w:p w14:paraId="342D22F6" w14:textId="764432A2" w:rsidR="00767D97" w:rsidRPr="00F17B9F" w:rsidRDefault="00767D97" w:rsidP="009F4702">
            <w:pPr>
              <w:pStyle w:val="Tabletext"/>
            </w:pPr>
          </w:p>
        </w:tc>
        <w:tc>
          <w:tcPr>
            <w:tcW w:w="3420" w:type="dxa"/>
          </w:tcPr>
          <w:p w14:paraId="342D22F7" w14:textId="45FF82A8" w:rsidR="00BA78AF" w:rsidRPr="00F17B9F" w:rsidRDefault="00BA78AF" w:rsidP="00826121">
            <w:pPr>
              <w:pStyle w:val="Tabletext"/>
              <w:ind w:left="286"/>
            </w:pPr>
          </w:p>
        </w:tc>
        <w:tc>
          <w:tcPr>
            <w:tcW w:w="2662" w:type="dxa"/>
          </w:tcPr>
          <w:p w14:paraId="342D22F8" w14:textId="7539D078" w:rsidR="00767D97" w:rsidRPr="00F17B9F" w:rsidRDefault="00767D97" w:rsidP="009F4702">
            <w:pPr>
              <w:pStyle w:val="Tabletext"/>
            </w:pPr>
          </w:p>
        </w:tc>
      </w:tr>
    </w:tbl>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bookmarkStart w:id="4" w:name="_GoBack"/>
      <w:bookmarkEnd w:id="4"/>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5358AB4" w:rsidR="000762ED" w:rsidRPr="00E7568F" w:rsidRDefault="000762ED" w:rsidP="00E7568F">
      <w:pPr>
        <w:rPr>
          <w:rFonts w:cs="Arial"/>
        </w:rPr>
        <w:sectPr w:rsidR="000762ED" w:rsidRPr="00E7568F" w:rsidSect="0086108F">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pgNumType w:start="1"/>
          <w:cols w:space="720"/>
          <w:titlePg/>
          <w:docGrid w:linePitch="272"/>
        </w:sectPr>
      </w:pPr>
    </w:p>
    <w:p w14:paraId="342D232B" w14:textId="77777777" w:rsidR="00767D97" w:rsidRPr="000E1F25" w:rsidRDefault="00DD7802" w:rsidP="00B856EA">
      <w:pPr>
        <w:pStyle w:val="TOC"/>
      </w:pPr>
      <w:bookmarkStart w:id="5" w:name="_Toc226456967"/>
      <w:bookmarkStart w:id="6" w:name="_Ref226997660"/>
      <w:r>
        <w:lastRenderedPageBreak/>
        <w:t>Table of c</w:t>
      </w:r>
      <w:r w:rsidR="00767D97" w:rsidRPr="000E1F25">
        <w:t>ontents</w:t>
      </w:r>
      <w:bookmarkEnd w:id="1"/>
      <w:bookmarkEnd w:id="2"/>
      <w:bookmarkEnd w:id="3"/>
      <w:bookmarkEnd w:id="5"/>
      <w:bookmarkEnd w:id="6"/>
    </w:p>
    <w:p w14:paraId="6B0306FE" w14:textId="55B852BF" w:rsidR="003D4D26"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34844235" w:history="1">
        <w:r w:rsidR="003D4D26" w:rsidRPr="00FF6340">
          <w:rPr>
            <w:rStyle w:val="Hyperlink"/>
            <w:noProof/>
          </w:rPr>
          <w:t>1</w:t>
        </w:r>
        <w:r w:rsidR="003D4D26">
          <w:rPr>
            <w:rFonts w:asciiTheme="minorHAnsi" w:eastAsiaTheme="minorEastAsia" w:hAnsiTheme="minorHAnsi" w:cstheme="minorBidi"/>
            <w:b w:val="0"/>
            <w:noProof/>
            <w:sz w:val="22"/>
            <w:szCs w:val="22"/>
          </w:rPr>
          <w:tab/>
        </w:r>
        <w:r w:rsidR="003D4D26" w:rsidRPr="00FF6340">
          <w:rPr>
            <w:rStyle w:val="Hyperlink"/>
            <w:noProof/>
          </w:rPr>
          <w:t>Introduction</w:t>
        </w:r>
        <w:r w:rsidR="003D4D26">
          <w:rPr>
            <w:noProof/>
            <w:webHidden/>
          </w:rPr>
          <w:tab/>
        </w:r>
        <w:r w:rsidR="003D4D26">
          <w:rPr>
            <w:noProof/>
            <w:webHidden/>
          </w:rPr>
          <w:fldChar w:fldCharType="begin"/>
        </w:r>
        <w:r w:rsidR="003D4D26">
          <w:rPr>
            <w:noProof/>
            <w:webHidden/>
          </w:rPr>
          <w:instrText xml:space="preserve"> PAGEREF _Toc534844235 \h </w:instrText>
        </w:r>
        <w:r w:rsidR="003D4D26">
          <w:rPr>
            <w:noProof/>
            <w:webHidden/>
          </w:rPr>
        </w:r>
        <w:r w:rsidR="003D4D26">
          <w:rPr>
            <w:noProof/>
            <w:webHidden/>
          </w:rPr>
          <w:fldChar w:fldCharType="separate"/>
        </w:r>
        <w:r w:rsidR="003D4D26">
          <w:rPr>
            <w:noProof/>
            <w:webHidden/>
          </w:rPr>
          <w:t>4</w:t>
        </w:r>
        <w:r w:rsidR="003D4D26">
          <w:rPr>
            <w:noProof/>
            <w:webHidden/>
          </w:rPr>
          <w:fldChar w:fldCharType="end"/>
        </w:r>
      </w:hyperlink>
    </w:p>
    <w:p w14:paraId="6E3039D4" w14:textId="0960BC64" w:rsidR="003D4D26" w:rsidRDefault="003D4D26">
      <w:pPr>
        <w:pStyle w:val="TOC1"/>
        <w:rPr>
          <w:rFonts w:asciiTheme="minorHAnsi" w:eastAsiaTheme="minorEastAsia" w:hAnsiTheme="minorHAnsi" w:cstheme="minorBidi"/>
          <w:b w:val="0"/>
          <w:noProof/>
          <w:sz w:val="22"/>
          <w:szCs w:val="22"/>
        </w:rPr>
      </w:pPr>
      <w:hyperlink w:anchor="_Toc534844236" w:history="1">
        <w:r w:rsidRPr="00FF6340">
          <w:rPr>
            <w:rStyle w:val="Hyperlink"/>
            <w:noProof/>
          </w:rPr>
          <w:t>2</w:t>
        </w:r>
        <w:r>
          <w:rPr>
            <w:rFonts w:asciiTheme="minorHAnsi" w:eastAsiaTheme="minorEastAsia" w:hAnsiTheme="minorHAnsi" w:cstheme="minorBidi"/>
            <w:b w:val="0"/>
            <w:noProof/>
            <w:sz w:val="22"/>
            <w:szCs w:val="22"/>
          </w:rPr>
          <w:tab/>
        </w:r>
        <w:r w:rsidRPr="00FF6340">
          <w:rPr>
            <w:rStyle w:val="Hyperlink"/>
            <w:noProof/>
          </w:rPr>
          <w:t>Pre-requisites</w:t>
        </w:r>
        <w:r>
          <w:rPr>
            <w:noProof/>
            <w:webHidden/>
          </w:rPr>
          <w:tab/>
        </w:r>
        <w:r>
          <w:rPr>
            <w:noProof/>
            <w:webHidden/>
          </w:rPr>
          <w:fldChar w:fldCharType="begin"/>
        </w:r>
        <w:r>
          <w:rPr>
            <w:noProof/>
            <w:webHidden/>
          </w:rPr>
          <w:instrText xml:space="preserve"> PAGEREF _Toc534844236 \h </w:instrText>
        </w:r>
        <w:r>
          <w:rPr>
            <w:noProof/>
            <w:webHidden/>
          </w:rPr>
        </w:r>
        <w:r>
          <w:rPr>
            <w:noProof/>
            <w:webHidden/>
          </w:rPr>
          <w:fldChar w:fldCharType="separate"/>
        </w:r>
        <w:r>
          <w:rPr>
            <w:noProof/>
            <w:webHidden/>
          </w:rPr>
          <w:t>5</w:t>
        </w:r>
        <w:r>
          <w:rPr>
            <w:noProof/>
            <w:webHidden/>
          </w:rPr>
          <w:fldChar w:fldCharType="end"/>
        </w:r>
      </w:hyperlink>
    </w:p>
    <w:p w14:paraId="4B276816" w14:textId="5181E903" w:rsidR="003D4D26" w:rsidRDefault="003D4D26">
      <w:pPr>
        <w:pStyle w:val="TOC1"/>
        <w:rPr>
          <w:rFonts w:asciiTheme="minorHAnsi" w:eastAsiaTheme="minorEastAsia" w:hAnsiTheme="minorHAnsi" w:cstheme="minorBidi"/>
          <w:b w:val="0"/>
          <w:noProof/>
          <w:sz w:val="22"/>
          <w:szCs w:val="22"/>
        </w:rPr>
      </w:pPr>
      <w:hyperlink w:anchor="_Toc534844237" w:history="1">
        <w:r w:rsidRPr="00FF6340">
          <w:rPr>
            <w:rStyle w:val="Hyperlink"/>
            <w:noProof/>
          </w:rPr>
          <w:t>3</w:t>
        </w:r>
        <w:r>
          <w:rPr>
            <w:rFonts w:asciiTheme="minorHAnsi" w:eastAsiaTheme="minorEastAsia" w:hAnsiTheme="minorHAnsi" w:cstheme="minorBidi"/>
            <w:b w:val="0"/>
            <w:noProof/>
            <w:sz w:val="22"/>
            <w:szCs w:val="22"/>
          </w:rPr>
          <w:tab/>
        </w:r>
        <w:r w:rsidRPr="00FF6340">
          <w:rPr>
            <w:rStyle w:val="Hyperlink"/>
            <w:noProof/>
          </w:rPr>
          <w:t>Development directory structure</w:t>
        </w:r>
        <w:r>
          <w:rPr>
            <w:noProof/>
            <w:webHidden/>
          </w:rPr>
          <w:tab/>
        </w:r>
        <w:r>
          <w:rPr>
            <w:noProof/>
            <w:webHidden/>
          </w:rPr>
          <w:fldChar w:fldCharType="begin"/>
        </w:r>
        <w:r>
          <w:rPr>
            <w:noProof/>
            <w:webHidden/>
          </w:rPr>
          <w:instrText xml:space="preserve"> PAGEREF _Toc534844237 \h </w:instrText>
        </w:r>
        <w:r>
          <w:rPr>
            <w:noProof/>
            <w:webHidden/>
          </w:rPr>
        </w:r>
        <w:r>
          <w:rPr>
            <w:noProof/>
            <w:webHidden/>
          </w:rPr>
          <w:fldChar w:fldCharType="separate"/>
        </w:r>
        <w:r>
          <w:rPr>
            <w:noProof/>
            <w:webHidden/>
          </w:rPr>
          <w:t>6</w:t>
        </w:r>
        <w:r>
          <w:rPr>
            <w:noProof/>
            <w:webHidden/>
          </w:rPr>
          <w:fldChar w:fldCharType="end"/>
        </w:r>
      </w:hyperlink>
    </w:p>
    <w:p w14:paraId="41D0E763" w14:textId="7B5147DE" w:rsidR="003D4D26" w:rsidRDefault="003D4D26">
      <w:pPr>
        <w:pStyle w:val="TOC2"/>
        <w:rPr>
          <w:rFonts w:asciiTheme="minorHAnsi" w:eastAsiaTheme="minorEastAsia" w:hAnsiTheme="minorHAnsi" w:cstheme="minorBidi"/>
          <w:sz w:val="22"/>
          <w:szCs w:val="22"/>
        </w:rPr>
      </w:pPr>
      <w:hyperlink w:anchor="_Toc534844238" w:history="1">
        <w:r w:rsidRPr="00FF6340">
          <w:rPr>
            <w:rStyle w:val="Hyperlink"/>
          </w:rPr>
          <w:t>3.1</w:t>
        </w:r>
        <w:r>
          <w:rPr>
            <w:rFonts w:asciiTheme="minorHAnsi" w:eastAsiaTheme="minorEastAsia" w:hAnsiTheme="minorHAnsi" w:cstheme="minorBidi"/>
            <w:sz w:val="22"/>
            <w:szCs w:val="22"/>
          </w:rPr>
          <w:tab/>
        </w:r>
        <w:r w:rsidRPr="00FF6340">
          <w:rPr>
            <w:rStyle w:val="Hyperlink"/>
          </w:rPr>
          <w:t>Root Directory Contents</w:t>
        </w:r>
        <w:r>
          <w:rPr>
            <w:webHidden/>
          </w:rPr>
          <w:tab/>
        </w:r>
        <w:r>
          <w:rPr>
            <w:webHidden/>
          </w:rPr>
          <w:fldChar w:fldCharType="begin"/>
        </w:r>
        <w:r>
          <w:rPr>
            <w:webHidden/>
          </w:rPr>
          <w:instrText xml:space="preserve"> PAGEREF _Toc534844238 \h </w:instrText>
        </w:r>
        <w:r>
          <w:rPr>
            <w:webHidden/>
          </w:rPr>
        </w:r>
        <w:r>
          <w:rPr>
            <w:webHidden/>
          </w:rPr>
          <w:fldChar w:fldCharType="separate"/>
        </w:r>
        <w:r>
          <w:rPr>
            <w:webHidden/>
          </w:rPr>
          <w:t>6</w:t>
        </w:r>
        <w:r>
          <w:rPr>
            <w:webHidden/>
          </w:rPr>
          <w:fldChar w:fldCharType="end"/>
        </w:r>
      </w:hyperlink>
    </w:p>
    <w:p w14:paraId="0649A12D" w14:textId="2D5EF1E3" w:rsidR="003D4D26" w:rsidRDefault="003D4D26">
      <w:pPr>
        <w:pStyle w:val="TOC2"/>
        <w:rPr>
          <w:rFonts w:asciiTheme="minorHAnsi" w:eastAsiaTheme="minorEastAsia" w:hAnsiTheme="minorHAnsi" w:cstheme="minorBidi"/>
          <w:sz w:val="22"/>
          <w:szCs w:val="22"/>
        </w:rPr>
      </w:pPr>
      <w:hyperlink w:anchor="_Toc534844239" w:history="1">
        <w:r w:rsidRPr="00FF6340">
          <w:rPr>
            <w:rStyle w:val="Hyperlink"/>
          </w:rPr>
          <w:t>3.2</w:t>
        </w:r>
        <w:r>
          <w:rPr>
            <w:rFonts w:asciiTheme="minorHAnsi" w:eastAsiaTheme="minorEastAsia" w:hAnsiTheme="minorHAnsi" w:cstheme="minorBidi"/>
            <w:sz w:val="22"/>
            <w:szCs w:val="22"/>
          </w:rPr>
          <w:tab/>
        </w:r>
        <w:r w:rsidRPr="00FF6340">
          <w:rPr>
            <w:rStyle w:val="Hyperlink"/>
          </w:rPr>
          <w:t>Source Code Directory Contents</w:t>
        </w:r>
        <w:r>
          <w:rPr>
            <w:webHidden/>
          </w:rPr>
          <w:tab/>
        </w:r>
        <w:r>
          <w:rPr>
            <w:webHidden/>
          </w:rPr>
          <w:fldChar w:fldCharType="begin"/>
        </w:r>
        <w:r>
          <w:rPr>
            <w:webHidden/>
          </w:rPr>
          <w:instrText xml:space="preserve"> PAGEREF _Toc534844239 \h </w:instrText>
        </w:r>
        <w:r>
          <w:rPr>
            <w:webHidden/>
          </w:rPr>
        </w:r>
        <w:r>
          <w:rPr>
            <w:webHidden/>
          </w:rPr>
          <w:fldChar w:fldCharType="separate"/>
        </w:r>
        <w:r>
          <w:rPr>
            <w:webHidden/>
          </w:rPr>
          <w:t>6</w:t>
        </w:r>
        <w:r>
          <w:rPr>
            <w:webHidden/>
          </w:rPr>
          <w:fldChar w:fldCharType="end"/>
        </w:r>
      </w:hyperlink>
    </w:p>
    <w:p w14:paraId="51B8F784" w14:textId="00001F25" w:rsidR="003D4D26" w:rsidRDefault="003D4D26">
      <w:pPr>
        <w:pStyle w:val="TOC2"/>
        <w:rPr>
          <w:rFonts w:asciiTheme="minorHAnsi" w:eastAsiaTheme="minorEastAsia" w:hAnsiTheme="minorHAnsi" w:cstheme="minorBidi"/>
          <w:sz w:val="22"/>
          <w:szCs w:val="22"/>
        </w:rPr>
      </w:pPr>
      <w:hyperlink w:anchor="_Toc534844240" w:history="1">
        <w:r w:rsidRPr="00FF6340">
          <w:rPr>
            <w:rStyle w:val="Hyperlink"/>
          </w:rPr>
          <w:t>3.3</w:t>
        </w:r>
        <w:r>
          <w:rPr>
            <w:rFonts w:asciiTheme="minorHAnsi" w:eastAsiaTheme="minorEastAsia" w:hAnsiTheme="minorHAnsi" w:cstheme="minorBidi"/>
            <w:sz w:val="22"/>
            <w:szCs w:val="22"/>
          </w:rPr>
          <w:tab/>
        </w:r>
        <w:r w:rsidRPr="00FF6340">
          <w:rPr>
            <w:rStyle w:val="Hyperlink"/>
          </w:rPr>
          <w:t>Resources Directory Contents</w:t>
        </w:r>
        <w:r>
          <w:rPr>
            <w:webHidden/>
          </w:rPr>
          <w:tab/>
        </w:r>
        <w:r>
          <w:rPr>
            <w:webHidden/>
          </w:rPr>
          <w:fldChar w:fldCharType="begin"/>
        </w:r>
        <w:r>
          <w:rPr>
            <w:webHidden/>
          </w:rPr>
          <w:instrText xml:space="preserve"> PAGEREF _Toc534844240 \h </w:instrText>
        </w:r>
        <w:r>
          <w:rPr>
            <w:webHidden/>
          </w:rPr>
        </w:r>
        <w:r>
          <w:rPr>
            <w:webHidden/>
          </w:rPr>
          <w:fldChar w:fldCharType="separate"/>
        </w:r>
        <w:r>
          <w:rPr>
            <w:webHidden/>
          </w:rPr>
          <w:t>6</w:t>
        </w:r>
        <w:r>
          <w:rPr>
            <w:webHidden/>
          </w:rPr>
          <w:fldChar w:fldCharType="end"/>
        </w:r>
      </w:hyperlink>
    </w:p>
    <w:p w14:paraId="3FFC5753" w14:textId="637DE586" w:rsidR="003D4D26" w:rsidRDefault="003D4D26">
      <w:pPr>
        <w:pStyle w:val="TOC2"/>
        <w:rPr>
          <w:rFonts w:asciiTheme="minorHAnsi" w:eastAsiaTheme="minorEastAsia" w:hAnsiTheme="minorHAnsi" w:cstheme="minorBidi"/>
          <w:sz w:val="22"/>
          <w:szCs w:val="22"/>
        </w:rPr>
      </w:pPr>
      <w:hyperlink w:anchor="_Toc534844241" w:history="1">
        <w:r w:rsidRPr="00FF6340">
          <w:rPr>
            <w:rStyle w:val="Hyperlink"/>
          </w:rPr>
          <w:t>3.4</w:t>
        </w:r>
        <w:r>
          <w:rPr>
            <w:rFonts w:asciiTheme="minorHAnsi" w:eastAsiaTheme="minorEastAsia" w:hAnsiTheme="minorHAnsi" w:cstheme="minorBidi"/>
            <w:sz w:val="22"/>
            <w:szCs w:val="22"/>
          </w:rPr>
          <w:tab/>
        </w:r>
        <w:r w:rsidRPr="00FF6340">
          <w:rPr>
            <w:rStyle w:val="Hyperlink"/>
          </w:rPr>
          <w:t>Library Directory Contents</w:t>
        </w:r>
        <w:r>
          <w:rPr>
            <w:webHidden/>
          </w:rPr>
          <w:tab/>
        </w:r>
        <w:r>
          <w:rPr>
            <w:webHidden/>
          </w:rPr>
          <w:fldChar w:fldCharType="begin"/>
        </w:r>
        <w:r>
          <w:rPr>
            <w:webHidden/>
          </w:rPr>
          <w:instrText xml:space="preserve"> PAGEREF _Toc534844241 \h </w:instrText>
        </w:r>
        <w:r>
          <w:rPr>
            <w:webHidden/>
          </w:rPr>
        </w:r>
        <w:r>
          <w:rPr>
            <w:webHidden/>
          </w:rPr>
          <w:fldChar w:fldCharType="separate"/>
        </w:r>
        <w:r>
          <w:rPr>
            <w:webHidden/>
          </w:rPr>
          <w:t>6</w:t>
        </w:r>
        <w:r>
          <w:rPr>
            <w:webHidden/>
          </w:rPr>
          <w:fldChar w:fldCharType="end"/>
        </w:r>
      </w:hyperlink>
    </w:p>
    <w:p w14:paraId="4EAED2DC" w14:textId="2F8EB69B" w:rsidR="003D4D26" w:rsidRDefault="003D4D26">
      <w:pPr>
        <w:pStyle w:val="TOC2"/>
        <w:rPr>
          <w:rFonts w:asciiTheme="minorHAnsi" w:eastAsiaTheme="minorEastAsia" w:hAnsiTheme="minorHAnsi" w:cstheme="minorBidi"/>
          <w:sz w:val="22"/>
          <w:szCs w:val="22"/>
        </w:rPr>
      </w:pPr>
      <w:hyperlink w:anchor="_Toc534844242" w:history="1">
        <w:r w:rsidRPr="00FF6340">
          <w:rPr>
            <w:rStyle w:val="Hyperlink"/>
          </w:rPr>
          <w:t>3.5</w:t>
        </w:r>
        <w:r>
          <w:rPr>
            <w:rFonts w:asciiTheme="minorHAnsi" w:eastAsiaTheme="minorEastAsia" w:hAnsiTheme="minorHAnsi" w:cstheme="minorBidi"/>
            <w:sz w:val="22"/>
            <w:szCs w:val="22"/>
          </w:rPr>
          <w:tab/>
        </w:r>
        <w:r w:rsidRPr="00FF6340">
          <w:rPr>
            <w:rStyle w:val="Hyperlink"/>
          </w:rPr>
          <w:t>Logs Directory Contents</w:t>
        </w:r>
        <w:r>
          <w:rPr>
            <w:webHidden/>
          </w:rPr>
          <w:tab/>
        </w:r>
        <w:r>
          <w:rPr>
            <w:webHidden/>
          </w:rPr>
          <w:fldChar w:fldCharType="begin"/>
        </w:r>
        <w:r>
          <w:rPr>
            <w:webHidden/>
          </w:rPr>
          <w:instrText xml:space="preserve"> PAGEREF _Toc534844242 \h </w:instrText>
        </w:r>
        <w:r>
          <w:rPr>
            <w:webHidden/>
          </w:rPr>
        </w:r>
        <w:r>
          <w:rPr>
            <w:webHidden/>
          </w:rPr>
          <w:fldChar w:fldCharType="separate"/>
        </w:r>
        <w:r>
          <w:rPr>
            <w:webHidden/>
          </w:rPr>
          <w:t>6</w:t>
        </w:r>
        <w:r>
          <w:rPr>
            <w:webHidden/>
          </w:rPr>
          <w:fldChar w:fldCharType="end"/>
        </w:r>
      </w:hyperlink>
    </w:p>
    <w:p w14:paraId="23DC153F" w14:textId="69173836" w:rsidR="003D4D26" w:rsidRDefault="003D4D26">
      <w:pPr>
        <w:pStyle w:val="TOC1"/>
        <w:rPr>
          <w:rFonts w:asciiTheme="minorHAnsi" w:eastAsiaTheme="minorEastAsia" w:hAnsiTheme="minorHAnsi" w:cstheme="minorBidi"/>
          <w:b w:val="0"/>
          <w:noProof/>
          <w:sz w:val="22"/>
          <w:szCs w:val="22"/>
        </w:rPr>
      </w:pPr>
      <w:hyperlink w:anchor="_Toc534844243" w:history="1">
        <w:r w:rsidRPr="00FF6340">
          <w:rPr>
            <w:rStyle w:val="Hyperlink"/>
            <w:noProof/>
          </w:rPr>
          <w:t>4</w:t>
        </w:r>
        <w:r>
          <w:rPr>
            <w:rFonts w:asciiTheme="minorHAnsi" w:eastAsiaTheme="minorEastAsia" w:hAnsiTheme="minorHAnsi" w:cstheme="minorBidi"/>
            <w:b w:val="0"/>
            <w:noProof/>
            <w:sz w:val="22"/>
            <w:szCs w:val="22"/>
          </w:rPr>
          <w:tab/>
        </w:r>
        <w:r w:rsidRPr="00FF6340">
          <w:rPr>
            <w:rStyle w:val="Hyperlink"/>
            <w:noProof/>
          </w:rPr>
          <w:t>Methods of deployment file delivery</w:t>
        </w:r>
        <w:r>
          <w:rPr>
            <w:noProof/>
            <w:webHidden/>
          </w:rPr>
          <w:tab/>
        </w:r>
        <w:r>
          <w:rPr>
            <w:noProof/>
            <w:webHidden/>
          </w:rPr>
          <w:fldChar w:fldCharType="begin"/>
        </w:r>
        <w:r>
          <w:rPr>
            <w:noProof/>
            <w:webHidden/>
          </w:rPr>
          <w:instrText xml:space="preserve"> PAGEREF _Toc534844243 \h </w:instrText>
        </w:r>
        <w:r>
          <w:rPr>
            <w:noProof/>
            <w:webHidden/>
          </w:rPr>
        </w:r>
        <w:r>
          <w:rPr>
            <w:noProof/>
            <w:webHidden/>
          </w:rPr>
          <w:fldChar w:fldCharType="separate"/>
        </w:r>
        <w:r>
          <w:rPr>
            <w:noProof/>
            <w:webHidden/>
          </w:rPr>
          <w:t>7</w:t>
        </w:r>
        <w:r>
          <w:rPr>
            <w:noProof/>
            <w:webHidden/>
          </w:rPr>
          <w:fldChar w:fldCharType="end"/>
        </w:r>
      </w:hyperlink>
    </w:p>
    <w:p w14:paraId="4D27C4C3" w14:textId="47C2881A" w:rsidR="003D4D26" w:rsidRDefault="003D4D26">
      <w:pPr>
        <w:pStyle w:val="TOC2"/>
        <w:rPr>
          <w:rFonts w:asciiTheme="minorHAnsi" w:eastAsiaTheme="minorEastAsia" w:hAnsiTheme="minorHAnsi" w:cstheme="minorBidi"/>
          <w:sz w:val="22"/>
          <w:szCs w:val="22"/>
        </w:rPr>
      </w:pPr>
      <w:hyperlink w:anchor="_Toc534844244" w:history="1">
        <w:r w:rsidRPr="00FF6340">
          <w:rPr>
            <w:rStyle w:val="Hyperlink"/>
          </w:rPr>
          <w:t>4.1</w:t>
        </w:r>
        <w:r>
          <w:rPr>
            <w:rFonts w:asciiTheme="minorHAnsi" w:eastAsiaTheme="minorEastAsia" w:hAnsiTheme="minorHAnsi" w:cstheme="minorBidi"/>
            <w:sz w:val="22"/>
            <w:szCs w:val="22"/>
          </w:rPr>
          <w:tab/>
        </w:r>
        <w:r w:rsidRPr="00FF6340">
          <w:rPr>
            <w:rStyle w:val="Hyperlink"/>
          </w:rPr>
          <w:t>Development file location in GitHub</w:t>
        </w:r>
        <w:r>
          <w:rPr>
            <w:webHidden/>
          </w:rPr>
          <w:tab/>
        </w:r>
        <w:r>
          <w:rPr>
            <w:webHidden/>
          </w:rPr>
          <w:fldChar w:fldCharType="begin"/>
        </w:r>
        <w:r>
          <w:rPr>
            <w:webHidden/>
          </w:rPr>
          <w:instrText xml:space="preserve"> PAGEREF _Toc534844244 \h </w:instrText>
        </w:r>
        <w:r>
          <w:rPr>
            <w:webHidden/>
          </w:rPr>
        </w:r>
        <w:r>
          <w:rPr>
            <w:webHidden/>
          </w:rPr>
          <w:fldChar w:fldCharType="separate"/>
        </w:r>
        <w:r>
          <w:rPr>
            <w:webHidden/>
          </w:rPr>
          <w:t>7</w:t>
        </w:r>
        <w:r>
          <w:rPr>
            <w:webHidden/>
          </w:rPr>
          <w:fldChar w:fldCharType="end"/>
        </w:r>
      </w:hyperlink>
    </w:p>
    <w:p w14:paraId="09B4537F" w14:textId="161DF4E6" w:rsidR="003D4D26" w:rsidRDefault="003D4D26">
      <w:pPr>
        <w:pStyle w:val="TOC1"/>
        <w:rPr>
          <w:rFonts w:asciiTheme="minorHAnsi" w:eastAsiaTheme="minorEastAsia" w:hAnsiTheme="minorHAnsi" w:cstheme="minorBidi"/>
          <w:b w:val="0"/>
          <w:noProof/>
          <w:sz w:val="22"/>
          <w:szCs w:val="22"/>
        </w:rPr>
      </w:pPr>
      <w:hyperlink w:anchor="_Toc534844245" w:history="1">
        <w:r w:rsidRPr="00FF6340">
          <w:rPr>
            <w:rStyle w:val="Hyperlink"/>
            <w:noProof/>
          </w:rPr>
          <w:t>5</w:t>
        </w:r>
        <w:r>
          <w:rPr>
            <w:rFonts w:asciiTheme="minorHAnsi" w:eastAsiaTheme="minorEastAsia" w:hAnsiTheme="minorHAnsi" w:cstheme="minorBidi"/>
            <w:b w:val="0"/>
            <w:noProof/>
            <w:sz w:val="22"/>
            <w:szCs w:val="22"/>
          </w:rPr>
          <w:tab/>
        </w:r>
        <w:r w:rsidRPr="00FF6340">
          <w:rPr>
            <w:rStyle w:val="Hyperlink"/>
            <w:noProof/>
          </w:rPr>
          <w:t>Deployment Steps</w:t>
        </w:r>
        <w:r>
          <w:rPr>
            <w:noProof/>
            <w:webHidden/>
          </w:rPr>
          <w:tab/>
        </w:r>
        <w:r>
          <w:rPr>
            <w:noProof/>
            <w:webHidden/>
          </w:rPr>
          <w:fldChar w:fldCharType="begin"/>
        </w:r>
        <w:r>
          <w:rPr>
            <w:noProof/>
            <w:webHidden/>
          </w:rPr>
          <w:instrText xml:space="preserve"> PAGEREF _Toc534844245 \h </w:instrText>
        </w:r>
        <w:r>
          <w:rPr>
            <w:noProof/>
            <w:webHidden/>
          </w:rPr>
        </w:r>
        <w:r>
          <w:rPr>
            <w:noProof/>
            <w:webHidden/>
          </w:rPr>
          <w:fldChar w:fldCharType="separate"/>
        </w:r>
        <w:r>
          <w:rPr>
            <w:noProof/>
            <w:webHidden/>
          </w:rPr>
          <w:t>8</w:t>
        </w:r>
        <w:r>
          <w:rPr>
            <w:noProof/>
            <w:webHidden/>
          </w:rPr>
          <w:fldChar w:fldCharType="end"/>
        </w:r>
      </w:hyperlink>
    </w:p>
    <w:p w14:paraId="65F3DCC4" w14:textId="7CD7933F" w:rsidR="003D4D26" w:rsidRDefault="003D4D26">
      <w:pPr>
        <w:pStyle w:val="TOC2"/>
        <w:rPr>
          <w:rFonts w:asciiTheme="minorHAnsi" w:eastAsiaTheme="minorEastAsia" w:hAnsiTheme="minorHAnsi" w:cstheme="minorBidi"/>
          <w:sz w:val="22"/>
          <w:szCs w:val="22"/>
        </w:rPr>
      </w:pPr>
      <w:hyperlink w:anchor="_Toc534844246" w:history="1">
        <w:r w:rsidRPr="00FF6340">
          <w:rPr>
            <w:rStyle w:val="Hyperlink"/>
          </w:rPr>
          <w:t>5.1</w:t>
        </w:r>
        <w:r>
          <w:rPr>
            <w:rFonts w:asciiTheme="minorHAnsi" w:eastAsiaTheme="minorEastAsia" w:hAnsiTheme="minorHAnsi" w:cstheme="minorBidi"/>
            <w:sz w:val="22"/>
            <w:szCs w:val="22"/>
          </w:rPr>
          <w:tab/>
        </w:r>
        <w:r w:rsidRPr="00FF6340">
          <w:rPr>
            <w:rStyle w:val="Hyperlink"/>
          </w:rPr>
          <w:t>Database Deployment</w:t>
        </w:r>
        <w:r>
          <w:rPr>
            <w:webHidden/>
          </w:rPr>
          <w:tab/>
        </w:r>
        <w:r>
          <w:rPr>
            <w:webHidden/>
          </w:rPr>
          <w:fldChar w:fldCharType="begin"/>
        </w:r>
        <w:r>
          <w:rPr>
            <w:webHidden/>
          </w:rPr>
          <w:instrText xml:space="preserve"> PAGEREF _Toc534844246 \h </w:instrText>
        </w:r>
        <w:r>
          <w:rPr>
            <w:webHidden/>
          </w:rPr>
        </w:r>
        <w:r>
          <w:rPr>
            <w:webHidden/>
          </w:rPr>
          <w:fldChar w:fldCharType="separate"/>
        </w:r>
        <w:r>
          <w:rPr>
            <w:webHidden/>
          </w:rPr>
          <w:t>8</w:t>
        </w:r>
        <w:r>
          <w:rPr>
            <w:webHidden/>
          </w:rPr>
          <w:fldChar w:fldCharType="end"/>
        </w:r>
      </w:hyperlink>
    </w:p>
    <w:p w14:paraId="57693CCB" w14:textId="1BF17177" w:rsidR="003D4D26" w:rsidRDefault="003D4D26">
      <w:pPr>
        <w:pStyle w:val="TOC3"/>
        <w:rPr>
          <w:rFonts w:asciiTheme="minorHAnsi" w:eastAsiaTheme="minorEastAsia" w:hAnsiTheme="minorHAnsi" w:cstheme="minorBidi"/>
          <w:noProof/>
          <w:sz w:val="22"/>
          <w:szCs w:val="22"/>
        </w:rPr>
      </w:pPr>
      <w:hyperlink w:anchor="_Toc534844247" w:history="1">
        <w:r w:rsidRPr="00FF6340">
          <w:rPr>
            <w:rStyle w:val="Hyperlink"/>
            <w:noProof/>
          </w:rPr>
          <w:t>5.1.1</w:t>
        </w:r>
        <w:r>
          <w:rPr>
            <w:rFonts w:asciiTheme="minorHAnsi" w:eastAsiaTheme="minorEastAsia" w:hAnsiTheme="minorHAnsi" w:cstheme="minorBidi"/>
            <w:noProof/>
            <w:sz w:val="22"/>
            <w:szCs w:val="22"/>
          </w:rPr>
          <w:tab/>
        </w:r>
        <w:r w:rsidRPr="00FF6340">
          <w:rPr>
            <w:rStyle w:val="Hyperlink"/>
            <w:noProof/>
          </w:rPr>
          <w:t>Database Object Pre-requisites</w:t>
        </w:r>
        <w:r>
          <w:rPr>
            <w:noProof/>
            <w:webHidden/>
          </w:rPr>
          <w:tab/>
        </w:r>
        <w:r>
          <w:rPr>
            <w:noProof/>
            <w:webHidden/>
          </w:rPr>
          <w:fldChar w:fldCharType="begin"/>
        </w:r>
        <w:r>
          <w:rPr>
            <w:noProof/>
            <w:webHidden/>
          </w:rPr>
          <w:instrText xml:space="preserve"> PAGEREF _Toc534844247 \h </w:instrText>
        </w:r>
        <w:r>
          <w:rPr>
            <w:noProof/>
            <w:webHidden/>
          </w:rPr>
        </w:r>
        <w:r>
          <w:rPr>
            <w:noProof/>
            <w:webHidden/>
          </w:rPr>
          <w:fldChar w:fldCharType="separate"/>
        </w:r>
        <w:r>
          <w:rPr>
            <w:noProof/>
            <w:webHidden/>
          </w:rPr>
          <w:t>8</w:t>
        </w:r>
        <w:r>
          <w:rPr>
            <w:noProof/>
            <w:webHidden/>
          </w:rPr>
          <w:fldChar w:fldCharType="end"/>
        </w:r>
      </w:hyperlink>
    </w:p>
    <w:p w14:paraId="7B4E1FAB" w14:textId="111C8BF6" w:rsidR="003D4D26" w:rsidRDefault="003D4D26">
      <w:pPr>
        <w:pStyle w:val="TOC3"/>
        <w:rPr>
          <w:rFonts w:asciiTheme="minorHAnsi" w:eastAsiaTheme="minorEastAsia" w:hAnsiTheme="minorHAnsi" w:cstheme="minorBidi"/>
          <w:noProof/>
          <w:sz w:val="22"/>
          <w:szCs w:val="22"/>
        </w:rPr>
      </w:pPr>
      <w:hyperlink w:anchor="_Toc534844248" w:history="1">
        <w:r w:rsidRPr="00FF6340">
          <w:rPr>
            <w:rStyle w:val="Hyperlink"/>
            <w:noProof/>
          </w:rPr>
          <w:t>5.1.2</w:t>
        </w:r>
        <w:r>
          <w:rPr>
            <w:rFonts w:asciiTheme="minorHAnsi" w:eastAsiaTheme="minorEastAsia" w:hAnsiTheme="minorHAnsi" w:cstheme="minorBidi"/>
            <w:noProof/>
            <w:sz w:val="22"/>
            <w:szCs w:val="22"/>
          </w:rPr>
          <w:tab/>
        </w:r>
        <w:r w:rsidRPr="00FF6340">
          <w:rPr>
            <w:rStyle w:val="Hyperlink"/>
            <w:noProof/>
          </w:rPr>
          <w:t>Create database package</w:t>
        </w:r>
        <w:r>
          <w:rPr>
            <w:noProof/>
            <w:webHidden/>
          </w:rPr>
          <w:tab/>
        </w:r>
        <w:r>
          <w:rPr>
            <w:noProof/>
            <w:webHidden/>
          </w:rPr>
          <w:fldChar w:fldCharType="begin"/>
        </w:r>
        <w:r>
          <w:rPr>
            <w:noProof/>
            <w:webHidden/>
          </w:rPr>
          <w:instrText xml:space="preserve"> PAGEREF _Toc534844248 \h </w:instrText>
        </w:r>
        <w:r>
          <w:rPr>
            <w:noProof/>
            <w:webHidden/>
          </w:rPr>
        </w:r>
        <w:r>
          <w:rPr>
            <w:noProof/>
            <w:webHidden/>
          </w:rPr>
          <w:fldChar w:fldCharType="separate"/>
        </w:r>
        <w:r>
          <w:rPr>
            <w:noProof/>
            <w:webHidden/>
          </w:rPr>
          <w:t>8</w:t>
        </w:r>
        <w:r>
          <w:rPr>
            <w:noProof/>
            <w:webHidden/>
          </w:rPr>
          <w:fldChar w:fldCharType="end"/>
        </w:r>
      </w:hyperlink>
    </w:p>
    <w:p w14:paraId="7F21E0D9" w14:textId="78D762DD" w:rsidR="003D4D26" w:rsidRDefault="003D4D26">
      <w:pPr>
        <w:pStyle w:val="TOC3"/>
        <w:rPr>
          <w:rFonts w:asciiTheme="minorHAnsi" w:eastAsiaTheme="minorEastAsia" w:hAnsiTheme="minorHAnsi" w:cstheme="minorBidi"/>
          <w:noProof/>
          <w:sz w:val="22"/>
          <w:szCs w:val="22"/>
        </w:rPr>
      </w:pPr>
      <w:hyperlink w:anchor="_Toc534844249" w:history="1">
        <w:r w:rsidRPr="00FF6340">
          <w:rPr>
            <w:rStyle w:val="Hyperlink"/>
            <w:noProof/>
          </w:rPr>
          <w:t>5.1.3</w:t>
        </w:r>
        <w:r>
          <w:rPr>
            <w:rFonts w:asciiTheme="minorHAnsi" w:eastAsiaTheme="minorEastAsia" w:hAnsiTheme="minorHAnsi" w:cstheme="minorBidi"/>
            <w:noProof/>
            <w:sz w:val="22"/>
            <w:szCs w:val="22"/>
          </w:rPr>
          <w:tab/>
        </w:r>
        <w:r w:rsidRPr="00FF6340">
          <w:rPr>
            <w:rStyle w:val="Hyperlink"/>
            <w:noProof/>
          </w:rPr>
          <w:t>Grant Package Permissions</w:t>
        </w:r>
        <w:r>
          <w:rPr>
            <w:noProof/>
            <w:webHidden/>
          </w:rPr>
          <w:tab/>
        </w:r>
        <w:r>
          <w:rPr>
            <w:noProof/>
            <w:webHidden/>
          </w:rPr>
          <w:fldChar w:fldCharType="begin"/>
        </w:r>
        <w:r>
          <w:rPr>
            <w:noProof/>
            <w:webHidden/>
          </w:rPr>
          <w:instrText xml:space="preserve"> PAGEREF _Toc534844249 \h </w:instrText>
        </w:r>
        <w:r>
          <w:rPr>
            <w:noProof/>
            <w:webHidden/>
          </w:rPr>
        </w:r>
        <w:r>
          <w:rPr>
            <w:noProof/>
            <w:webHidden/>
          </w:rPr>
          <w:fldChar w:fldCharType="separate"/>
        </w:r>
        <w:r>
          <w:rPr>
            <w:noProof/>
            <w:webHidden/>
          </w:rPr>
          <w:t>9</w:t>
        </w:r>
        <w:r>
          <w:rPr>
            <w:noProof/>
            <w:webHidden/>
          </w:rPr>
          <w:fldChar w:fldCharType="end"/>
        </w:r>
      </w:hyperlink>
    </w:p>
    <w:p w14:paraId="51BBDD3E" w14:textId="4965EEC6" w:rsidR="003D4D26" w:rsidRDefault="003D4D26">
      <w:pPr>
        <w:pStyle w:val="TOC2"/>
        <w:rPr>
          <w:rFonts w:asciiTheme="minorHAnsi" w:eastAsiaTheme="minorEastAsia" w:hAnsiTheme="minorHAnsi" w:cstheme="minorBidi"/>
          <w:sz w:val="22"/>
          <w:szCs w:val="22"/>
        </w:rPr>
      </w:pPr>
      <w:hyperlink w:anchor="_Toc534844250" w:history="1">
        <w:r w:rsidRPr="00FF6340">
          <w:rPr>
            <w:rStyle w:val="Hyperlink"/>
          </w:rPr>
          <w:t>5.2</w:t>
        </w:r>
        <w:r>
          <w:rPr>
            <w:rFonts w:asciiTheme="minorHAnsi" w:eastAsiaTheme="minorEastAsia" w:hAnsiTheme="minorHAnsi" w:cstheme="minorBidi"/>
            <w:sz w:val="22"/>
            <w:szCs w:val="22"/>
          </w:rPr>
          <w:tab/>
        </w:r>
        <w:r w:rsidRPr="00FF6340">
          <w:rPr>
            <w:rStyle w:val="Hyperlink"/>
          </w:rPr>
          <w:t>Build Instruction</w:t>
        </w:r>
        <w:r>
          <w:rPr>
            <w:webHidden/>
          </w:rPr>
          <w:tab/>
        </w:r>
        <w:r>
          <w:rPr>
            <w:webHidden/>
          </w:rPr>
          <w:fldChar w:fldCharType="begin"/>
        </w:r>
        <w:r>
          <w:rPr>
            <w:webHidden/>
          </w:rPr>
          <w:instrText xml:space="preserve"> PAGEREF _Toc534844250 \h </w:instrText>
        </w:r>
        <w:r>
          <w:rPr>
            <w:webHidden/>
          </w:rPr>
        </w:r>
        <w:r>
          <w:rPr>
            <w:webHidden/>
          </w:rPr>
          <w:fldChar w:fldCharType="separate"/>
        </w:r>
        <w:r>
          <w:rPr>
            <w:webHidden/>
          </w:rPr>
          <w:t>9</w:t>
        </w:r>
        <w:r>
          <w:rPr>
            <w:webHidden/>
          </w:rPr>
          <w:fldChar w:fldCharType="end"/>
        </w:r>
      </w:hyperlink>
    </w:p>
    <w:p w14:paraId="2F236978" w14:textId="6BA20E50" w:rsidR="003D4D26" w:rsidRDefault="003D4D26">
      <w:pPr>
        <w:pStyle w:val="TOC2"/>
        <w:rPr>
          <w:rFonts w:asciiTheme="minorHAnsi" w:eastAsiaTheme="minorEastAsia" w:hAnsiTheme="minorHAnsi" w:cstheme="minorBidi"/>
          <w:sz w:val="22"/>
          <w:szCs w:val="22"/>
        </w:rPr>
      </w:pPr>
      <w:hyperlink w:anchor="_Toc534844251" w:history="1">
        <w:r w:rsidRPr="00FF6340">
          <w:rPr>
            <w:rStyle w:val="Hyperlink"/>
          </w:rPr>
          <w:t>5.3</w:t>
        </w:r>
        <w:r>
          <w:rPr>
            <w:rFonts w:asciiTheme="minorHAnsi" w:eastAsiaTheme="minorEastAsia" w:hAnsiTheme="minorHAnsi" w:cstheme="minorBidi"/>
            <w:sz w:val="22"/>
            <w:szCs w:val="22"/>
          </w:rPr>
          <w:tab/>
        </w:r>
        <w:r w:rsidRPr="00FF6340">
          <w:rPr>
            <w:rStyle w:val="Hyperlink"/>
          </w:rPr>
          <w:t>Deployment Instruction</w:t>
        </w:r>
        <w:r>
          <w:rPr>
            <w:webHidden/>
          </w:rPr>
          <w:tab/>
        </w:r>
        <w:r>
          <w:rPr>
            <w:webHidden/>
          </w:rPr>
          <w:fldChar w:fldCharType="begin"/>
        </w:r>
        <w:r>
          <w:rPr>
            <w:webHidden/>
          </w:rPr>
          <w:instrText xml:space="preserve"> PAGEREF _Toc534844251 \h </w:instrText>
        </w:r>
        <w:r>
          <w:rPr>
            <w:webHidden/>
          </w:rPr>
        </w:r>
        <w:r>
          <w:rPr>
            <w:webHidden/>
          </w:rPr>
          <w:fldChar w:fldCharType="separate"/>
        </w:r>
        <w:r>
          <w:rPr>
            <w:webHidden/>
          </w:rPr>
          <w:t>9</w:t>
        </w:r>
        <w:r>
          <w:rPr>
            <w:webHidden/>
          </w:rPr>
          <w:fldChar w:fldCharType="end"/>
        </w:r>
      </w:hyperlink>
    </w:p>
    <w:p w14:paraId="7C91E12E" w14:textId="6F11360D" w:rsidR="003D4D26" w:rsidRDefault="003D4D26">
      <w:pPr>
        <w:pStyle w:val="TOC2"/>
        <w:rPr>
          <w:rFonts w:asciiTheme="minorHAnsi" w:eastAsiaTheme="minorEastAsia" w:hAnsiTheme="minorHAnsi" w:cstheme="minorBidi"/>
          <w:sz w:val="22"/>
          <w:szCs w:val="22"/>
        </w:rPr>
      </w:pPr>
      <w:hyperlink w:anchor="_Toc534844252" w:history="1">
        <w:r w:rsidRPr="00FF6340">
          <w:rPr>
            <w:rStyle w:val="Hyperlink"/>
          </w:rPr>
          <w:t>5.4</w:t>
        </w:r>
        <w:r>
          <w:rPr>
            <w:rFonts w:asciiTheme="minorHAnsi" w:eastAsiaTheme="minorEastAsia" w:hAnsiTheme="minorHAnsi" w:cstheme="minorBidi"/>
            <w:sz w:val="22"/>
            <w:szCs w:val="22"/>
          </w:rPr>
          <w:tab/>
        </w:r>
        <w:r w:rsidRPr="00FF6340">
          <w:rPr>
            <w:rStyle w:val="Hyperlink"/>
          </w:rPr>
          <w:t>Usage</w:t>
        </w:r>
        <w:r>
          <w:rPr>
            <w:webHidden/>
          </w:rPr>
          <w:tab/>
        </w:r>
        <w:r>
          <w:rPr>
            <w:webHidden/>
          </w:rPr>
          <w:fldChar w:fldCharType="begin"/>
        </w:r>
        <w:r>
          <w:rPr>
            <w:webHidden/>
          </w:rPr>
          <w:instrText xml:space="preserve"> PAGEREF _Toc534844252 \h </w:instrText>
        </w:r>
        <w:r>
          <w:rPr>
            <w:webHidden/>
          </w:rPr>
        </w:r>
        <w:r>
          <w:rPr>
            <w:webHidden/>
          </w:rPr>
          <w:fldChar w:fldCharType="separate"/>
        </w:r>
        <w:r>
          <w:rPr>
            <w:webHidden/>
          </w:rPr>
          <w:t>10</w:t>
        </w:r>
        <w:r>
          <w:rPr>
            <w:webHidden/>
          </w:rPr>
          <w:fldChar w:fldCharType="end"/>
        </w:r>
      </w:hyperlink>
    </w:p>
    <w:p w14:paraId="342D2337" w14:textId="286FFB28" w:rsidR="00F3111B" w:rsidRPr="00FD27CC" w:rsidRDefault="001F5E80">
      <w:pPr>
        <w:rPr>
          <w:rFonts w:cs="Arial"/>
        </w:rPr>
      </w:pPr>
      <w:r w:rsidRPr="00D758B8">
        <w:rPr>
          <w:rFonts w:cs="Arial"/>
          <w:b/>
          <w:color w:val="333333"/>
        </w:rPr>
        <w:fldChar w:fldCharType="end"/>
      </w:r>
      <w:bookmarkStart w:id="7" w:name="_Toc223260483"/>
      <w:bookmarkStart w:id="8" w:name="_Ref227459879"/>
      <w:bookmarkStart w:id="9" w:name="_Toc523032772"/>
      <w:bookmarkStart w:id="10" w:name="_Toc523126455"/>
    </w:p>
    <w:p w14:paraId="0E12F974" w14:textId="234E5406" w:rsidR="00310211" w:rsidRDefault="002C30CF" w:rsidP="00310211">
      <w:pPr>
        <w:pStyle w:val="Heading1"/>
        <w:rPr>
          <w:rStyle w:val="Heading1Char"/>
        </w:rPr>
      </w:pPr>
      <w:bookmarkStart w:id="11" w:name="_Toc360278154"/>
      <w:bookmarkStart w:id="12" w:name="_Toc534844235"/>
      <w:r w:rsidRPr="002C30CF">
        <w:rPr>
          <w:rStyle w:val="Heading1Char"/>
        </w:rPr>
        <w:lastRenderedPageBreak/>
        <w:t>Introduction</w:t>
      </w:r>
      <w:bookmarkEnd w:id="11"/>
      <w:bookmarkEnd w:id="12"/>
    </w:p>
    <w:p w14:paraId="0990CD37" w14:textId="485C7C2D" w:rsidR="00AD0DF9" w:rsidRPr="00AD0DF9" w:rsidRDefault="00AD0DF9" w:rsidP="00AD0DF9">
      <w:pPr>
        <w:rPr>
          <w:rFonts w:cs="Arial"/>
          <w:sz w:val="22"/>
          <w:szCs w:val="22"/>
        </w:rPr>
      </w:pPr>
      <w:r w:rsidRPr="00AD0DF9">
        <w:rPr>
          <w:rFonts w:cs="Arial"/>
          <w:sz w:val="22"/>
          <w:szCs w:val="22"/>
        </w:rPr>
        <w:t>This project is composed of multiple inter</w:t>
      </w:r>
      <w:r>
        <w:rPr>
          <w:rFonts w:cs="Arial"/>
          <w:sz w:val="22"/>
          <w:szCs w:val="22"/>
        </w:rPr>
        <w:t>face batch jobs, such as the BIT</w:t>
      </w:r>
      <w:r w:rsidRPr="00AD0DF9">
        <w:rPr>
          <w:rFonts w:cs="Arial"/>
          <w:sz w:val="22"/>
          <w:szCs w:val="22"/>
        </w:rPr>
        <w:t xml:space="preserve">S </w:t>
      </w:r>
      <w:r>
        <w:rPr>
          <w:rFonts w:cs="Arial"/>
          <w:sz w:val="22"/>
          <w:szCs w:val="22"/>
        </w:rPr>
        <w:t>Interface</w:t>
      </w:r>
      <w:r w:rsidRPr="00AD0DF9">
        <w:rPr>
          <w:rFonts w:cs="Arial"/>
          <w:sz w:val="22"/>
          <w:szCs w:val="22"/>
        </w:rPr>
        <w:t xml:space="preserve"> and the </w:t>
      </w:r>
      <w:proofErr w:type="spellStart"/>
      <w:r>
        <w:rPr>
          <w:rFonts w:cs="Arial"/>
          <w:sz w:val="22"/>
          <w:szCs w:val="22"/>
        </w:rPr>
        <w:t>CapHR</w:t>
      </w:r>
      <w:proofErr w:type="spellEnd"/>
      <w:r w:rsidRPr="00AD0DF9">
        <w:rPr>
          <w:rFonts w:cs="Arial"/>
          <w:sz w:val="22"/>
          <w:szCs w:val="22"/>
        </w:rPr>
        <w:t xml:space="preserve"> Interface. Each batch job is scheduled via the internal Spring Boot </w:t>
      </w:r>
      <w:proofErr w:type="spellStart"/>
      <w:r w:rsidRPr="00AD0DF9">
        <w:rPr>
          <w:rFonts w:cs="Arial"/>
          <w:sz w:val="22"/>
          <w:szCs w:val="22"/>
        </w:rPr>
        <w:t>cron</w:t>
      </w:r>
      <w:proofErr w:type="spellEnd"/>
      <w:r w:rsidRPr="00AD0DF9">
        <w:rPr>
          <w:rFonts w:cs="Arial"/>
          <w:sz w:val="22"/>
          <w:szCs w:val="22"/>
        </w:rPr>
        <w:t xml:space="preserve"> scheduler. The </w:t>
      </w:r>
      <w:proofErr w:type="spellStart"/>
      <w:r w:rsidRPr="00AD0DF9">
        <w:rPr>
          <w:rFonts w:cs="Arial"/>
          <w:sz w:val="22"/>
          <w:szCs w:val="22"/>
        </w:rPr>
        <w:t>Cron</w:t>
      </w:r>
      <w:proofErr w:type="spellEnd"/>
      <w:r w:rsidRPr="00AD0DF9">
        <w:rPr>
          <w:rFonts w:cs="Arial"/>
          <w:sz w:val="22"/>
          <w:szCs w:val="22"/>
        </w:rPr>
        <w:t xml:space="preserve"> schedule can be updated in the </w:t>
      </w:r>
      <w:proofErr w:type="spellStart"/>
      <w:r w:rsidRPr="00AD0DF9">
        <w:rPr>
          <w:rFonts w:cs="Arial"/>
          <w:sz w:val="22"/>
          <w:szCs w:val="22"/>
        </w:rPr>
        <w:t>application.properties</w:t>
      </w:r>
      <w:proofErr w:type="spellEnd"/>
      <w:r w:rsidRPr="00AD0DF9">
        <w:rPr>
          <w:rFonts w:cs="Arial"/>
          <w:sz w:val="22"/>
          <w:szCs w:val="22"/>
        </w:rPr>
        <w:t xml:space="preserve"> file.</w:t>
      </w:r>
    </w:p>
    <w:p w14:paraId="131D795F" w14:textId="77777777" w:rsidR="00AD0DF9" w:rsidRPr="00AD0DF9" w:rsidRDefault="00AD0DF9" w:rsidP="00AD0DF9">
      <w:pPr>
        <w:rPr>
          <w:rFonts w:cs="Arial"/>
          <w:sz w:val="22"/>
          <w:szCs w:val="22"/>
        </w:rPr>
      </w:pPr>
    </w:p>
    <w:p w14:paraId="6CC5E270" w14:textId="01F194EA" w:rsidR="00AD0DF9" w:rsidRPr="00AD0DF9" w:rsidRDefault="00AD0DF9" w:rsidP="00AD0DF9">
      <w:pPr>
        <w:rPr>
          <w:rFonts w:cs="Arial"/>
          <w:sz w:val="22"/>
          <w:szCs w:val="22"/>
        </w:rPr>
      </w:pPr>
      <w:r w:rsidRPr="00AD0DF9">
        <w:rPr>
          <w:rFonts w:cs="Arial"/>
          <w:sz w:val="22"/>
          <w:szCs w:val="22"/>
        </w:rPr>
        <w:t xml:space="preserve">The </w:t>
      </w:r>
      <w:r>
        <w:rPr>
          <w:rFonts w:cs="Arial"/>
          <w:sz w:val="22"/>
          <w:szCs w:val="22"/>
        </w:rPr>
        <w:t xml:space="preserve">BITS Interface connects to a remote BITS PSC Locator database </w:t>
      </w:r>
      <w:r w:rsidRPr="00AD0DF9">
        <w:rPr>
          <w:rFonts w:cs="Arial"/>
          <w:sz w:val="22"/>
          <w:szCs w:val="22"/>
        </w:rPr>
        <w:t xml:space="preserve">to import </w:t>
      </w:r>
      <w:r w:rsidR="00542064">
        <w:rPr>
          <w:rFonts w:cs="Arial"/>
          <w:sz w:val="22"/>
          <w:szCs w:val="22"/>
        </w:rPr>
        <w:t xml:space="preserve">the </w:t>
      </w:r>
      <w:r w:rsidR="00B038E4">
        <w:rPr>
          <w:rFonts w:cs="Arial"/>
          <w:sz w:val="22"/>
          <w:szCs w:val="22"/>
        </w:rPr>
        <w:t xml:space="preserve">appointee’s </w:t>
      </w:r>
      <w:r>
        <w:rPr>
          <w:rFonts w:cs="Arial"/>
          <w:sz w:val="22"/>
          <w:szCs w:val="22"/>
        </w:rPr>
        <w:t>security</w:t>
      </w:r>
      <w:r w:rsidR="00542064">
        <w:rPr>
          <w:rFonts w:cs="Arial"/>
          <w:sz w:val="22"/>
          <w:szCs w:val="22"/>
        </w:rPr>
        <w:t xml:space="preserve"> clearance data</w:t>
      </w:r>
      <w:r w:rsidRPr="00AD0DF9">
        <w:rPr>
          <w:rFonts w:cs="Arial"/>
          <w:sz w:val="22"/>
          <w:szCs w:val="22"/>
        </w:rPr>
        <w:t xml:space="preserve"> into the HHS </w:t>
      </w:r>
      <w:r w:rsidR="00542064">
        <w:rPr>
          <w:rFonts w:cs="Arial"/>
          <w:sz w:val="22"/>
          <w:szCs w:val="22"/>
        </w:rPr>
        <w:t>WHRSC</w:t>
      </w:r>
      <w:r w:rsidRPr="00AD0DF9">
        <w:rPr>
          <w:rFonts w:cs="Arial"/>
          <w:sz w:val="22"/>
          <w:szCs w:val="22"/>
        </w:rPr>
        <w:t xml:space="preserve"> database</w:t>
      </w:r>
      <w:r w:rsidR="00B038E4">
        <w:rPr>
          <w:rFonts w:cs="Arial"/>
          <w:sz w:val="22"/>
          <w:szCs w:val="22"/>
        </w:rPr>
        <w:t xml:space="preserve"> every morning</w:t>
      </w:r>
      <w:r w:rsidRPr="00AD0DF9">
        <w:rPr>
          <w:rFonts w:cs="Arial"/>
          <w:sz w:val="22"/>
          <w:szCs w:val="22"/>
        </w:rPr>
        <w:t>.</w:t>
      </w:r>
    </w:p>
    <w:p w14:paraId="7E8CD3FA" w14:textId="77777777" w:rsidR="00AD0DF9" w:rsidRPr="00AD0DF9" w:rsidRDefault="00AD0DF9" w:rsidP="00AD0DF9">
      <w:pPr>
        <w:rPr>
          <w:rFonts w:cs="Arial"/>
          <w:sz w:val="22"/>
          <w:szCs w:val="22"/>
        </w:rPr>
      </w:pPr>
    </w:p>
    <w:p w14:paraId="17E2BC92" w14:textId="25138CEF" w:rsidR="00AD0DF9" w:rsidRDefault="00AD0DF9" w:rsidP="00AD0DF9">
      <w:pPr>
        <w:rPr>
          <w:rFonts w:cs="Arial"/>
          <w:sz w:val="22"/>
          <w:szCs w:val="22"/>
        </w:rPr>
      </w:pPr>
      <w:r w:rsidRPr="00AD0DF9">
        <w:rPr>
          <w:rFonts w:cs="Arial"/>
          <w:sz w:val="22"/>
          <w:szCs w:val="22"/>
        </w:rPr>
        <w:t xml:space="preserve">The </w:t>
      </w:r>
      <w:proofErr w:type="spellStart"/>
      <w:r w:rsidR="00B038E4">
        <w:rPr>
          <w:rFonts w:cs="Arial"/>
          <w:sz w:val="22"/>
          <w:szCs w:val="22"/>
        </w:rPr>
        <w:t>CapHR</w:t>
      </w:r>
      <w:proofErr w:type="spellEnd"/>
      <w:r w:rsidR="00B038E4">
        <w:rPr>
          <w:rFonts w:cs="Arial"/>
          <w:sz w:val="22"/>
          <w:szCs w:val="22"/>
        </w:rPr>
        <w:t xml:space="preserve"> </w:t>
      </w:r>
      <w:r w:rsidRPr="00AD0DF9">
        <w:rPr>
          <w:rFonts w:cs="Arial"/>
          <w:sz w:val="22"/>
          <w:szCs w:val="22"/>
        </w:rPr>
        <w:t xml:space="preserve">interface </w:t>
      </w:r>
      <w:r w:rsidR="00B31C40">
        <w:rPr>
          <w:rFonts w:cs="Arial"/>
          <w:sz w:val="22"/>
          <w:szCs w:val="22"/>
        </w:rPr>
        <w:t xml:space="preserve">pulls the </w:t>
      </w:r>
      <w:r w:rsidRPr="00AD0DF9">
        <w:rPr>
          <w:rFonts w:cs="Arial"/>
          <w:sz w:val="22"/>
          <w:szCs w:val="22"/>
        </w:rPr>
        <w:t>EHRP Reference/Job Requisition Data</w:t>
      </w:r>
      <w:r w:rsidR="00B31C40">
        <w:rPr>
          <w:rFonts w:cs="Arial"/>
          <w:sz w:val="22"/>
          <w:szCs w:val="22"/>
        </w:rPr>
        <w:t xml:space="preserve"> from the HHS common database into the HHS WHRSC database on daily basis.</w:t>
      </w:r>
    </w:p>
    <w:p w14:paraId="35B59303" w14:textId="77777777" w:rsidR="00AD0DF9" w:rsidRDefault="00AD0DF9" w:rsidP="00AD0DF9">
      <w:pPr>
        <w:rPr>
          <w:rFonts w:cs="Arial"/>
          <w:sz w:val="22"/>
          <w:szCs w:val="22"/>
        </w:rPr>
      </w:pPr>
    </w:p>
    <w:p w14:paraId="4C05224F" w14:textId="77777777" w:rsidR="003D4D26" w:rsidRDefault="002C30CF" w:rsidP="003D4D26">
      <w:pPr>
        <w:rPr>
          <w:rFonts w:cs="Arial"/>
          <w:sz w:val="22"/>
          <w:szCs w:val="22"/>
        </w:rPr>
      </w:pPr>
      <w:r w:rsidRPr="002C30CF">
        <w:rPr>
          <w:rFonts w:cs="Arial"/>
          <w:sz w:val="22"/>
          <w:szCs w:val="22"/>
        </w:rPr>
        <w:t xml:space="preserve">This document describes how to deploy the </w:t>
      </w:r>
      <w:r w:rsidR="00B31C40">
        <w:rPr>
          <w:rFonts w:cs="Arial"/>
          <w:sz w:val="22"/>
          <w:szCs w:val="22"/>
        </w:rPr>
        <w:t xml:space="preserve">consolidated </w:t>
      </w:r>
      <w:r w:rsidR="000B34DE">
        <w:rPr>
          <w:rFonts w:cs="Arial"/>
          <w:sz w:val="22"/>
          <w:szCs w:val="22"/>
        </w:rPr>
        <w:t xml:space="preserve">interface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xml:space="preserve">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w:t>
      </w:r>
      <w:r w:rsidRPr="002C30CF">
        <w:rPr>
          <w:rFonts w:cs="Arial"/>
          <w:sz w:val="22"/>
          <w:szCs w:val="22"/>
        </w:rPr>
        <w:t>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 xml:space="preserve">Configuration should be done specifically for each target </w:t>
      </w:r>
      <w:proofErr w:type="spellStart"/>
      <w:r w:rsidRPr="002C30CF">
        <w:rPr>
          <w:rFonts w:cs="Arial"/>
          <w:sz w:val="22"/>
          <w:szCs w:val="22"/>
        </w:rPr>
        <w:t>environment.</w:t>
      </w:r>
    </w:p>
    <w:p w14:paraId="7499D148" w14:textId="77777777" w:rsidR="003D4D26" w:rsidRDefault="003D4D26" w:rsidP="003D4D26">
      <w:pPr>
        <w:rPr>
          <w:rFonts w:cs="Arial"/>
          <w:sz w:val="22"/>
          <w:szCs w:val="22"/>
        </w:rPr>
      </w:pPr>
      <w:proofErr w:type="spellEnd"/>
    </w:p>
    <w:p w14:paraId="688DB51C" w14:textId="03BC9481" w:rsidR="00C03530" w:rsidRPr="003D4D26" w:rsidRDefault="007F03D1" w:rsidP="003D4D26">
      <w:pPr>
        <w:pStyle w:val="Heading1"/>
        <w:rPr>
          <w:rStyle w:val="Heading1Char"/>
        </w:rPr>
      </w:pPr>
      <w:bookmarkStart w:id="13" w:name="_Toc534844236"/>
      <w:r w:rsidRPr="003D4D26">
        <w:rPr>
          <w:rStyle w:val="Heading1Char"/>
        </w:rPr>
        <w:lastRenderedPageBreak/>
        <w:t>Pre-requisite</w:t>
      </w:r>
      <w:r w:rsidR="004035DA" w:rsidRPr="003D4D26">
        <w:rPr>
          <w:rStyle w:val="Heading1Char"/>
        </w:rPr>
        <w:t>s</w:t>
      </w:r>
      <w:bookmarkEnd w:id="13"/>
    </w:p>
    <w:p w14:paraId="7ABEF5C1" w14:textId="6E5EE156" w:rsidR="004035DA" w:rsidRPr="004035DA" w:rsidRDefault="004035DA" w:rsidP="00DB61D0">
      <w:pPr>
        <w:pStyle w:val="ListParagraph"/>
        <w:numPr>
          <w:ilvl w:val="0"/>
          <w:numId w:val="37"/>
        </w:numPr>
        <w:rPr>
          <w:rFonts w:cs="Arial"/>
          <w:sz w:val="22"/>
        </w:rPr>
      </w:pPr>
      <w:r w:rsidRPr="004035DA">
        <w:rPr>
          <w:rFonts w:cs="Arial"/>
          <w:sz w:val="22"/>
        </w:rPr>
        <w:t>Source and target database connection information</w:t>
      </w:r>
    </w:p>
    <w:p w14:paraId="18303937" w14:textId="59FE0FFA" w:rsidR="00C03530" w:rsidRDefault="00C03530" w:rsidP="00DB61D0">
      <w:pPr>
        <w:pStyle w:val="ListParagraph"/>
        <w:numPr>
          <w:ilvl w:val="0"/>
          <w:numId w:val="37"/>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3F3336E9" w14:textId="49E6D525" w:rsidR="003D286F" w:rsidRDefault="003D286F" w:rsidP="00DB61D0">
      <w:pPr>
        <w:pStyle w:val="ListParagraph"/>
        <w:numPr>
          <w:ilvl w:val="1"/>
          <w:numId w:val="37"/>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5E6E4273" w14:textId="388DA756" w:rsidR="008B72ED" w:rsidRDefault="008B72ED" w:rsidP="00DB61D0">
      <w:pPr>
        <w:pStyle w:val="ListParagraph"/>
        <w:numPr>
          <w:ilvl w:val="0"/>
          <w:numId w:val="37"/>
        </w:numPr>
        <w:rPr>
          <w:rFonts w:cs="Arial"/>
          <w:sz w:val="22"/>
        </w:rPr>
      </w:pPr>
      <w:r>
        <w:rPr>
          <w:rFonts w:cs="Arial"/>
          <w:sz w:val="22"/>
        </w:rPr>
        <w:t>Apache ANT version 1.9.1</w:t>
      </w:r>
    </w:p>
    <w:p w14:paraId="2D595234" w14:textId="174B6194" w:rsidR="003D286F" w:rsidRDefault="003D286F" w:rsidP="00DB61D0">
      <w:pPr>
        <w:pStyle w:val="ListParagraph"/>
        <w:numPr>
          <w:ilvl w:val="1"/>
          <w:numId w:val="37"/>
        </w:numPr>
        <w:rPr>
          <w:rFonts w:cs="Arial"/>
          <w:sz w:val="22"/>
        </w:rPr>
      </w:pPr>
      <w:r>
        <w:rPr>
          <w:rFonts w:cs="Arial"/>
          <w:sz w:val="22"/>
        </w:rPr>
        <w:t>Confirm that the ANT_HOME system variable points to the ANT path</w:t>
      </w:r>
    </w:p>
    <w:p w14:paraId="25D0329F" w14:textId="77777777" w:rsidR="00C03530" w:rsidRDefault="00C03530" w:rsidP="00C03530">
      <w:pPr>
        <w:rPr>
          <w:rFonts w:cs="Arial"/>
          <w:sz w:val="22"/>
        </w:rPr>
      </w:pPr>
    </w:p>
    <w:p w14:paraId="45C7F25C" w14:textId="77777777" w:rsidR="00C03530" w:rsidRPr="00C03530" w:rsidRDefault="00C03530" w:rsidP="00C03530">
      <w:pPr>
        <w:rPr>
          <w:rFonts w:cs="Arial"/>
          <w:sz w:val="22"/>
        </w:rPr>
      </w:pPr>
    </w:p>
    <w:p w14:paraId="22A998BA" w14:textId="77777777" w:rsidR="00C03530" w:rsidRPr="00C03530" w:rsidRDefault="00C03530" w:rsidP="00C03530">
      <w:pPr>
        <w:pStyle w:val="Heading1"/>
      </w:pPr>
      <w:bookmarkStart w:id="14" w:name="_Toc534844237"/>
      <w:r w:rsidRPr="00C03530">
        <w:lastRenderedPageBreak/>
        <w:t>Development directory structure</w:t>
      </w:r>
      <w:bookmarkEnd w:id="14"/>
    </w:p>
    <w:p w14:paraId="2BAAC0B9" w14:textId="77777777" w:rsidR="00F13046" w:rsidRPr="00C03530" w:rsidRDefault="00F13046" w:rsidP="00F13046">
      <w:pPr>
        <w:rPr>
          <w:rFonts w:cs="Arial"/>
          <w:sz w:val="22"/>
        </w:rPr>
      </w:pPr>
      <w:r w:rsidRPr="00C03530">
        <w:rPr>
          <w:rFonts w:cs="Arial"/>
          <w:sz w:val="22"/>
        </w:rPr>
        <w:t>The following directory capture will be delivered as part of the release of the system.</w:t>
      </w:r>
    </w:p>
    <w:p w14:paraId="47F3B9DC" w14:textId="73E96373" w:rsidR="00F13046" w:rsidRPr="00F13046" w:rsidRDefault="00A61410" w:rsidP="00DB61D0">
      <w:pPr>
        <w:numPr>
          <w:ilvl w:val="0"/>
          <w:numId w:val="39"/>
        </w:numPr>
        <w:shd w:val="clear" w:color="auto" w:fill="FFFFFF"/>
        <w:spacing w:before="100" w:beforeAutospacing="1" w:after="100" w:afterAutospacing="1"/>
        <w:rPr>
          <w:rFonts w:cs="Arial"/>
          <w:sz w:val="22"/>
        </w:rPr>
      </w:pPr>
      <w:proofErr w:type="spellStart"/>
      <w:r>
        <w:rPr>
          <w:rFonts w:ascii="Courier New" w:hAnsi="Courier New" w:cs="Courier New"/>
          <w:szCs w:val="18"/>
        </w:rPr>
        <w:t>w</w:t>
      </w:r>
      <w:r w:rsidR="00F13046" w:rsidRPr="00364306">
        <w:rPr>
          <w:rFonts w:ascii="Courier New" w:hAnsi="Courier New" w:cs="Courier New"/>
          <w:szCs w:val="18"/>
        </w:rPr>
        <w:t>hrsc</w:t>
      </w:r>
      <w:proofErr w:type="spellEnd"/>
      <w:r>
        <w:rPr>
          <w:rFonts w:ascii="Courier New" w:hAnsi="Courier New" w:cs="Courier New"/>
          <w:szCs w:val="18"/>
        </w:rPr>
        <w:t>-interface</w:t>
      </w:r>
      <w:r w:rsidR="00F13046" w:rsidRPr="00364306">
        <w:rPr>
          <w:rFonts w:ascii="Courier New" w:hAnsi="Courier New" w:cs="Courier New"/>
          <w:szCs w:val="18"/>
        </w:rPr>
        <w:t>/</w:t>
      </w:r>
      <w:proofErr w:type="spellStart"/>
      <w:r w:rsidR="00F13046" w:rsidRPr="00364306">
        <w:rPr>
          <w:rFonts w:ascii="Courier New" w:hAnsi="Courier New" w:cs="Courier New"/>
          <w:szCs w:val="18"/>
        </w:rPr>
        <w:t>src</w:t>
      </w:r>
      <w:proofErr w:type="spellEnd"/>
      <w:r w:rsidR="00F13046" w:rsidRPr="00364306">
        <w:rPr>
          <w:rFonts w:ascii="Courier New" w:hAnsi="Courier New" w:cs="Courier New"/>
          <w:szCs w:val="18"/>
        </w:rPr>
        <w:t>/main/java</w:t>
      </w:r>
      <w:r w:rsidR="00F13046" w:rsidRPr="00F13046">
        <w:rPr>
          <w:rFonts w:cs="Arial"/>
          <w:sz w:val="24"/>
        </w:rPr>
        <w:t> </w:t>
      </w:r>
      <w:r w:rsidR="00F13046" w:rsidRPr="00F13046">
        <w:rPr>
          <w:rFonts w:cs="Arial"/>
          <w:sz w:val="22"/>
        </w:rPr>
        <w:t>: Source code directory for interface</w:t>
      </w:r>
    </w:p>
    <w:p w14:paraId="6C2DFB12" w14:textId="48E9E51C" w:rsidR="00F13046" w:rsidRPr="00F13046" w:rsidRDefault="00F13046" w:rsidP="00DB61D0">
      <w:pPr>
        <w:numPr>
          <w:ilvl w:val="0"/>
          <w:numId w:val="39"/>
        </w:numPr>
        <w:shd w:val="clear" w:color="auto" w:fill="FFFFFF"/>
        <w:spacing w:before="100" w:beforeAutospacing="1" w:after="100" w:afterAutospacing="1"/>
        <w:rPr>
          <w:rFonts w:cs="Arial"/>
          <w:sz w:val="22"/>
        </w:rPr>
      </w:pPr>
      <w:proofErr w:type="spellStart"/>
      <w:r w:rsidRPr="00364306">
        <w:rPr>
          <w:rFonts w:ascii="Courier New" w:hAnsi="Courier New" w:cs="Courier New"/>
          <w:szCs w:val="18"/>
        </w:rPr>
        <w:t>whrsc</w:t>
      </w:r>
      <w:proofErr w:type="spellEnd"/>
      <w:r w:rsidR="00A61410">
        <w:rPr>
          <w:rFonts w:ascii="Courier New" w:hAnsi="Courier New" w:cs="Courier New"/>
          <w:szCs w:val="18"/>
        </w:rPr>
        <w:t>-interface</w:t>
      </w:r>
      <w:r w:rsidRPr="00364306">
        <w:rPr>
          <w:rFonts w:ascii="Courier New" w:hAnsi="Courier New" w:cs="Courier New"/>
          <w:szCs w:val="18"/>
        </w:rPr>
        <w:t>/</w:t>
      </w:r>
      <w:proofErr w:type="spellStart"/>
      <w:r w:rsidRPr="00364306">
        <w:rPr>
          <w:rFonts w:ascii="Courier New" w:hAnsi="Courier New" w:cs="Courier New"/>
          <w:szCs w:val="18"/>
        </w:rPr>
        <w:t>src</w:t>
      </w:r>
      <w:proofErr w:type="spellEnd"/>
      <w:r w:rsidRPr="00364306">
        <w:rPr>
          <w:rFonts w:ascii="Courier New" w:hAnsi="Courier New" w:cs="Courier New"/>
          <w:szCs w:val="18"/>
        </w:rPr>
        <w:t>/main/resources</w:t>
      </w:r>
      <w:r w:rsidRPr="00F13046">
        <w:rPr>
          <w:rFonts w:cs="Arial"/>
          <w:sz w:val="24"/>
        </w:rPr>
        <w:t> </w:t>
      </w:r>
      <w:r w:rsidRPr="00F13046">
        <w:rPr>
          <w:rFonts w:cs="Arial"/>
          <w:sz w:val="22"/>
        </w:rPr>
        <w:t>: Resource directory for the interface which contains property files and shell scripts required to run the job</w:t>
      </w:r>
    </w:p>
    <w:p w14:paraId="285E1B6C" w14:textId="47002493" w:rsidR="00C03530" w:rsidRPr="00364306" w:rsidRDefault="00F13046" w:rsidP="00DB61D0">
      <w:pPr>
        <w:numPr>
          <w:ilvl w:val="0"/>
          <w:numId w:val="39"/>
        </w:numPr>
        <w:shd w:val="clear" w:color="auto" w:fill="FFFFFF"/>
        <w:spacing w:before="100" w:beforeAutospacing="1" w:after="100" w:afterAutospacing="1"/>
        <w:rPr>
          <w:rFonts w:cs="Arial"/>
          <w:sz w:val="22"/>
        </w:rPr>
      </w:pPr>
      <w:proofErr w:type="spellStart"/>
      <w:r w:rsidRPr="00364306">
        <w:rPr>
          <w:rFonts w:ascii="Courier New" w:hAnsi="Courier New" w:cs="Courier New"/>
          <w:szCs w:val="18"/>
        </w:rPr>
        <w:t>whrsc</w:t>
      </w:r>
      <w:proofErr w:type="spellEnd"/>
      <w:r w:rsidR="00A61410">
        <w:rPr>
          <w:rFonts w:ascii="Courier New" w:hAnsi="Courier New" w:cs="Courier New"/>
          <w:szCs w:val="18"/>
        </w:rPr>
        <w:t>-interface</w:t>
      </w:r>
      <w:r w:rsidRPr="00364306">
        <w:rPr>
          <w:rFonts w:ascii="Courier New" w:hAnsi="Courier New" w:cs="Courier New"/>
          <w:szCs w:val="18"/>
        </w:rPr>
        <w:t>/lib</w:t>
      </w:r>
      <w:r w:rsidRPr="00F13046">
        <w:rPr>
          <w:rFonts w:cs="Arial"/>
          <w:sz w:val="24"/>
        </w:rPr>
        <w:t> </w:t>
      </w:r>
      <w:r w:rsidRPr="00F13046">
        <w:rPr>
          <w:rFonts w:cs="Arial"/>
          <w:sz w:val="22"/>
        </w:rPr>
        <w:t>: Library directory for dependency</w:t>
      </w:r>
    </w:p>
    <w:p w14:paraId="34B10D1C" w14:textId="5199E348" w:rsidR="006706AE" w:rsidRPr="009F467B" w:rsidRDefault="00F62DEC" w:rsidP="006706AE">
      <w:pPr>
        <w:pStyle w:val="Heading2"/>
      </w:pPr>
      <w:bookmarkStart w:id="15" w:name="_Toc534844238"/>
      <w:r>
        <w:t>Root</w:t>
      </w:r>
      <w:r w:rsidR="006706AE">
        <w:t xml:space="preserve"> Directory C</w:t>
      </w:r>
      <w:r w:rsidR="006706AE" w:rsidRPr="009F467B">
        <w:t>ontents</w:t>
      </w:r>
      <w:bookmarkEnd w:id="15"/>
    </w:p>
    <w:p w14:paraId="0750C6AA" w14:textId="7B398385" w:rsidR="006706AE" w:rsidRDefault="006706AE" w:rsidP="006706AE">
      <w:pPr>
        <w:rPr>
          <w:rFonts w:cs="Arial"/>
          <w:sz w:val="22"/>
        </w:rPr>
      </w:pPr>
      <w:r>
        <w:rPr>
          <w:rFonts w:cs="Arial"/>
          <w:sz w:val="22"/>
        </w:rPr>
        <w:t xml:space="preserve">The </w:t>
      </w:r>
      <w:r w:rsidR="00C42080">
        <w:rPr>
          <w:rFonts w:cs="Arial"/>
          <w:sz w:val="22"/>
        </w:rPr>
        <w:t>/</w:t>
      </w:r>
      <w:proofErr w:type="spellStart"/>
      <w:r w:rsidR="00364306" w:rsidRPr="00364306">
        <w:rPr>
          <w:rFonts w:ascii="Courier New" w:hAnsi="Courier New" w:cs="Courier New"/>
          <w:szCs w:val="18"/>
        </w:rPr>
        <w:t>whrsc</w:t>
      </w:r>
      <w:proofErr w:type="spellEnd"/>
      <w:r w:rsidR="00A61410">
        <w:rPr>
          <w:rFonts w:ascii="Courier New" w:hAnsi="Courier New" w:cs="Courier New"/>
          <w:szCs w:val="18"/>
        </w:rPr>
        <w:t>-interface</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085D8F">
        <w:rPr>
          <w:rFonts w:ascii="Courier New" w:hAnsi="Courier New" w:cs="Courier New"/>
          <w:sz w:val="22"/>
        </w:rPr>
        <w:t>build</w:t>
      </w:r>
      <w:r w:rsidR="00477D38" w:rsidRPr="00085D8F">
        <w:rPr>
          <w:rFonts w:ascii="Courier New" w:hAnsi="Courier New" w:cs="Courier New"/>
          <w:sz w:val="22"/>
        </w:rPr>
        <w:t>.xml</w:t>
      </w:r>
      <w:r w:rsidR="00810EE4" w:rsidRPr="00085D8F">
        <w:rPr>
          <w:rFonts w:ascii="Courier New" w:hAnsi="Courier New" w:cs="Courier New"/>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executable jar file </w:t>
      </w:r>
      <w:r w:rsidR="00477D38">
        <w:rPr>
          <w:rFonts w:cs="Arial"/>
          <w:sz w:val="22"/>
        </w:rPr>
        <w:t xml:space="preserve">when the build script is run. </w:t>
      </w:r>
      <w:r w:rsidR="00810EE4">
        <w:rPr>
          <w:rFonts w:cs="Arial"/>
          <w:sz w:val="22"/>
        </w:rPr>
        <w:t>A new executable jar</w:t>
      </w:r>
      <w:r w:rsidR="00477D38">
        <w:rPr>
          <w:rFonts w:cs="Arial"/>
          <w:sz w:val="22"/>
        </w:rPr>
        <w:t xml:space="preserve"> for the interface application is created and will be sto</w:t>
      </w:r>
      <w:r w:rsidR="00756600">
        <w:rPr>
          <w:rFonts w:cs="Arial"/>
          <w:sz w:val="22"/>
        </w:rPr>
        <w:t xml:space="preserve">red in the </w:t>
      </w:r>
      <w:r w:rsidR="00756600" w:rsidRPr="00A61410">
        <w:rPr>
          <w:rFonts w:ascii="Courier New" w:hAnsi="Courier New" w:cs="Courier New"/>
          <w:szCs w:val="18"/>
        </w:rPr>
        <w:t>/</w:t>
      </w:r>
      <w:proofErr w:type="spellStart"/>
      <w:r w:rsidR="00A61410" w:rsidRPr="00A61410">
        <w:rPr>
          <w:rFonts w:ascii="Courier New" w:hAnsi="Courier New" w:cs="Courier New"/>
          <w:szCs w:val="18"/>
        </w:rPr>
        <w:t>whrsc</w:t>
      </w:r>
      <w:proofErr w:type="spellEnd"/>
      <w:r w:rsidR="00A61410" w:rsidRPr="00A61410">
        <w:rPr>
          <w:rFonts w:ascii="Courier New" w:hAnsi="Courier New" w:cs="Courier New"/>
          <w:szCs w:val="18"/>
        </w:rPr>
        <w:t>-interface</w:t>
      </w:r>
      <w:r w:rsidR="00477D38" w:rsidRPr="00A61410">
        <w:rPr>
          <w:rFonts w:ascii="Courier New" w:hAnsi="Courier New" w:cs="Courier New"/>
          <w:szCs w:val="18"/>
        </w:rPr>
        <w:t>/</w:t>
      </w:r>
      <w:proofErr w:type="spellStart"/>
      <w:r w:rsidR="00477D38" w:rsidRPr="00A61410">
        <w:rPr>
          <w:rFonts w:ascii="Courier New" w:hAnsi="Courier New" w:cs="Courier New"/>
          <w:szCs w:val="18"/>
        </w:rPr>
        <w:t>d</w:t>
      </w:r>
      <w:r w:rsidR="00931469" w:rsidRPr="00A61410">
        <w:rPr>
          <w:rFonts w:ascii="Courier New" w:hAnsi="Courier New" w:cs="Courier New"/>
          <w:szCs w:val="18"/>
        </w:rPr>
        <w:t>ist</w:t>
      </w:r>
      <w:proofErr w:type="spellEnd"/>
      <w:r w:rsidR="00477D38" w:rsidRPr="00A61410">
        <w:rPr>
          <w:rFonts w:ascii="Courier New" w:hAnsi="Courier New" w:cs="Courier New"/>
          <w:szCs w:val="18"/>
        </w:rPr>
        <w:t>/</w:t>
      </w:r>
      <w:r w:rsidR="00477D38">
        <w:rPr>
          <w:rFonts w:cs="Arial"/>
          <w:sz w:val="22"/>
        </w:rPr>
        <w:t xml:space="preserve"> directory with the dependency jars.</w:t>
      </w:r>
      <w:r w:rsidR="000638DD">
        <w:rPr>
          <w:rFonts w:cs="Arial"/>
          <w:sz w:val="22"/>
        </w:rPr>
        <w:t xml:space="preserve"> The root directory also stores</w:t>
      </w:r>
      <w:r w:rsidR="009373B2">
        <w:rPr>
          <w:rFonts w:cs="Arial"/>
          <w:sz w:val="22"/>
        </w:rPr>
        <w:t xml:space="preserve"> a </w:t>
      </w:r>
      <w:proofErr w:type="spellStart"/>
      <w:r w:rsidR="00A61410">
        <w:rPr>
          <w:rFonts w:ascii="Courier New" w:hAnsi="Courier New" w:cs="Courier New"/>
          <w:sz w:val="22"/>
        </w:rPr>
        <w:t>whrsc-interface</w:t>
      </w:r>
      <w:r w:rsidR="009373B2" w:rsidRPr="00085D8F">
        <w:rPr>
          <w:rFonts w:ascii="Courier New" w:hAnsi="Courier New" w:cs="Courier New"/>
          <w:sz w:val="22"/>
        </w:rPr>
        <w:t>.properties</w:t>
      </w:r>
      <w:proofErr w:type="spellEnd"/>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C580402" w14:textId="77777777" w:rsidR="006706AE" w:rsidRPr="009F467B" w:rsidRDefault="006706AE" w:rsidP="006706AE">
      <w:pPr>
        <w:pStyle w:val="Heading2"/>
      </w:pPr>
      <w:bookmarkStart w:id="16" w:name="_Toc534844239"/>
      <w:r>
        <w:t>Source Code</w:t>
      </w:r>
      <w:r w:rsidRPr="009F467B">
        <w:t xml:space="preserve"> </w:t>
      </w:r>
      <w:r>
        <w:t>D</w:t>
      </w:r>
      <w:r w:rsidRPr="009F467B">
        <w:t xml:space="preserve">irectory </w:t>
      </w:r>
      <w:r>
        <w:t>C</w:t>
      </w:r>
      <w:r w:rsidRPr="009F467B">
        <w:t>ontents</w:t>
      </w:r>
      <w:bookmarkEnd w:id="16"/>
    </w:p>
    <w:p w14:paraId="379EB577" w14:textId="587809E9" w:rsidR="006706AE" w:rsidRDefault="006706AE" w:rsidP="006706AE">
      <w:pPr>
        <w:rPr>
          <w:rFonts w:cs="Arial"/>
          <w:sz w:val="22"/>
        </w:rPr>
      </w:pPr>
      <w:r>
        <w:rPr>
          <w:rFonts w:cs="Arial"/>
          <w:sz w:val="22"/>
        </w:rPr>
        <w:t xml:space="preserve">The </w:t>
      </w:r>
      <w:r w:rsidR="00EA00D0">
        <w:rPr>
          <w:rFonts w:cs="Arial"/>
          <w:sz w:val="22"/>
        </w:rPr>
        <w:t>/</w:t>
      </w:r>
      <w:proofErr w:type="spellStart"/>
      <w:r w:rsidR="00A61410">
        <w:rPr>
          <w:rFonts w:ascii="Courier New" w:hAnsi="Courier New" w:cs="Courier New"/>
          <w:szCs w:val="18"/>
        </w:rPr>
        <w:t>w</w:t>
      </w:r>
      <w:r w:rsidR="00A61410" w:rsidRPr="00364306">
        <w:rPr>
          <w:rFonts w:ascii="Courier New" w:hAnsi="Courier New" w:cs="Courier New"/>
          <w:szCs w:val="18"/>
        </w:rPr>
        <w:t>hrsc</w:t>
      </w:r>
      <w:proofErr w:type="spellEnd"/>
      <w:r w:rsidR="00A61410">
        <w:rPr>
          <w:rFonts w:ascii="Courier New" w:hAnsi="Courier New" w:cs="Courier New"/>
          <w:szCs w:val="18"/>
        </w:rPr>
        <w:t>-interface</w:t>
      </w:r>
      <w:r w:rsidR="00A61410" w:rsidRPr="00364306">
        <w:rPr>
          <w:rFonts w:ascii="Courier New" w:hAnsi="Courier New" w:cs="Courier New"/>
          <w:szCs w:val="18"/>
        </w:rPr>
        <w:t>/</w:t>
      </w:r>
      <w:proofErr w:type="spellStart"/>
      <w:r w:rsidR="00A61410" w:rsidRPr="00364306">
        <w:rPr>
          <w:rFonts w:ascii="Courier New" w:hAnsi="Courier New" w:cs="Courier New"/>
          <w:szCs w:val="18"/>
        </w:rPr>
        <w:t>src</w:t>
      </w:r>
      <w:proofErr w:type="spellEnd"/>
      <w:r w:rsidR="00A61410" w:rsidRPr="00364306">
        <w:rPr>
          <w:rFonts w:ascii="Courier New" w:hAnsi="Courier New" w:cs="Courier New"/>
          <w:szCs w:val="18"/>
        </w:rPr>
        <w:t>/main/java</w:t>
      </w:r>
      <w:r w:rsidR="00EA00D0">
        <w:rPr>
          <w:rFonts w:cs="Arial"/>
          <w:sz w:val="22"/>
        </w:rPr>
        <w:t>/</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interface </w:t>
      </w:r>
      <w:r>
        <w:rPr>
          <w:rFonts w:cs="Arial"/>
          <w:sz w:val="22"/>
        </w:rPr>
        <w:t>batch job.</w:t>
      </w:r>
    </w:p>
    <w:p w14:paraId="4505B9CB" w14:textId="77777777" w:rsidR="006706AE" w:rsidRPr="009F467B" w:rsidRDefault="006706AE" w:rsidP="006706AE">
      <w:pPr>
        <w:pStyle w:val="Heading2"/>
      </w:pPr>
      <w:bookmarkStart w:id="17" w:name="_Toc534844240"/>
      <w:r>
        <w:t>Resources Directory C</w:t>
      </w:r>
      <w:r w:rsidRPr="009F467B">
        <w:t>ontents</w:t>
      </w:r>
      <w:bookmarkEnd w:id="17"/>
    </w:p>
    <w:p w14:paraId="07B583BB" w14:textId="51EE4AD0" w:rsidR="006706AE" w:rsidRDefault="006706AE" w:rsidP="006706AE">
      <w:pPr>
        <w:rPr>
          <w:rFonts w:cs="Arial"/>
          <w:sz w:val="22"/>
        </w:rPr>
      </w:pPr>
      <w:r>
        <w:rPr>
          <w:rFonts w:cs="Arial"/>
          <w:sz w:val="22"/>
        </w:rPr>
        <w:t xml:space="preserve">The </w:t>
      </w:r>
      <w:r w:rsidR="00EA00D0">
        <w:rPr>
          <w:rFonts w:cs="Arial"/>
          <w:sz w:val="22"/>
        </w:rPr>
        <w:t>/</w:t>
      </w:r>
      <w:proofErr w:type="spellStart"/>
      <w:r w:rsidR="00A61410" w:rsidRPr="00364306">
        <w:rPr>
          <w:rFonts w:ascii="Courier New" w:hAnsi="Courier New" w:cs="Courier New"/>
          <w:szCs w:val="18"/>
        </w:rPr>
        <w:t>whrsc</w:t>
      </w:r>
      <w:proofErr w:type="spellEnd"/>
      <w:r w:rsidR="00A61410">
        <w:rPr>
          <w:rFonts w:ascii="Courier New" w:hAnsi="Courier New" w:cs="Courier New"/>
          <w:szCs w:val="18"/>
        </w:rPr>
        <w:t>-interface</w:t>
      </w:r>
      <w:r w:rsidR="00A61410" w:rsidRPr="00364306">
        <w:rPr>
          <w:rFonts w:ascii="Courier New" w:hAnsi="Courier New" w:cs="Courier New"/>
          <w:szCs w:val="18"/>
        </w:rPr>
        <w:t>/</w:t>
      </w:r>
      <w:proofErr w:type="spellStart"/>
      <w:r w:rsidR="00A61410" w:rsidRPr="00364306">
        <w:rPr>
          <w:rFonts w:ascii="Courier New" w:hAnsi="Courier New" w:cs="Courier New"/>
          <w:szCs w:val="18"/>
        </w:rPr>
        <w:t>src</w:t>
      </w:r>
      <w:proofErr w:type="spellEnd"/>
      <w:r w:rsidR="00A61410" w:rsidRPr="00364306">
        <w:rPr>
          <w:rFonts w:ascii="Courier New" w:hAnsi="Courier New" w:cs="Courier New"/>
          <w:szCs w:val="18"/>
        </w:rPr>
        <w:t>/main/resources</w:t>
      </w:r>
      <w:r w:rsidR="00EA00D0">
        <w:rPr>
          <w:rFonts w:cs="Arial"/>
          <w:sz w:val="22"/>
        </w:rPr>
        <w:t>/</w:t>
      </w:r>
      <w:r>
        <w:rPr>
          <w:rFonts w:cs="Arial"/>
          <w:sz w:val="22"/>
        </w:rPr>
        <w:t xml:space="preserve"> </w:t>
      </w:r>
      <w:r w:rsidRPr="009F467B">
        <w:rPr>
          <w:rFonts w:cs="Arial"/>
          <w:sz w:val="22"/>
        </w:rPr>
        <w:t xml:space="preserve">directory contains </w:t>
      </w:r>
      <w:r>
        <w:rPr>
          <w:rFonts w:cs="Arial"/>
          <w:sz w:val="22"/>
        </w:rPr>
        <w:t xml:space="preserve">the </w:t>
      </w:r>
      <w:r w:rsidRPr="00085D8F">
        <w:rPr>
          <w:rFonts w:ascii="Courier New" w:hAnsi="Courier New" w:cs="Courier New"/>
          <w:sz w:val="22"/>
        </w:rPr>
        <w:t xml:space="preserve">application.properties </w:t>
      </w:r>
      <w:r>
        <w:rPr>
          <w:rFonts w:cs="Arial"/>
          <w:sz w:val="22"/>
        </w:rPr>
        <w:t xml:space="preserve">file which </w:t>
      </w:r>
      <w:r w:rsidR="00EA00D0">
        <w:rPr>
          <w:rFonts w:cs="Arial"/>
          <w:sz w:val="22"/>
        </w:rPr>
        <w:t>has</w:t>
      </w:r>
      <w:r>
        <w:rPr>
          <w:rFonts w:cs="Arial"/>
          <w:sz w:val="22"/>
        </w:rPr>
        <w:t xml:space="preserve"> configurable properties that need to be updated based on th</w:t>
      </w:r>
      <w:r w:rsidR="001D291A">
        <w:rPr>
          <w:rFonts w:cs="Arial"/>
          <w:sz w:val="22"/>
        </w:rPr>
        <w:t>e target execution environment. The resources directory also has the shell scripts and manifest file used to execute the job.</w:t>
      </w:r>
    </w:p>
    <w:p w14:paraId="296A967D" w14:textId="1EBDB8E1" w:rsidR="009F467B" w:rsidRPr="009F467B" w:rsidRDefault="00A4694D" w:rsidP="005F2189">
      <w:pPr>
        <w:pStyle w:val="Heading2"/>
      </w:pPr>
      <w:bookmarkStart w:id="18" w:name="_Toc534844241"/>
      <w:r>
        <w:t>Library Directory C</w:t>
      </w:r>
      <w:r w:rsidR="009F467B" w:rsidRPr="009F467B">
        <w:t>ontents</w:t>
      </w:r>
      <w:bookmarkEnd w:id="18"/>
    </w:p>
    <w:p w14:paraId="430A67B8" w14:textId="1AE5632D"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proofErr w:type="spellStart"/>
      <w:r w:rsidR="00061D41" w:rsidRPr="00364306">
        <w:rPr>
          <w:rFonts w:ascii="Courier New" w:hAnsi="Courier New" w:cs="Courier New"/>
          <w:szCs w:val="18"/>
        </w:rPr>
        <w:t>whrsc</w:t>
      </w:r>
      <w:proofErr w:type="spellEnd"/>
      <w:r w:rsidR="00061D41">
        <w:rPr>
          <w:rFonts w:ascii="Courier New" w:hAnsi="Courier New" w:cs="Courier New"/>
          <w:szCs w:val="18"/>
        </w:rPr>
        <w:t>-interface</w:t>
      </w:r>
      <w:r w:rsidR="000C0B3F">
        <w:rPr>
          <w:rFonts w:cs="Arial"/>
          <w:sz w:val="22"/>
        </w:rPr>
        <w:t>/</w:t>
      </w:r>
      <w:r w:rsidR="000C0B3F" w:rsidRPr="00061D41">
        <w:rPr>
          <w:rFonts w:ascii="Courier New" w:hAnsi="Courier New" w:cs="Courier New"/>
          <w:szCs w:val="18"/>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executable jar file </w:t>
      </w:r>
      <w:r w:rsidR="00CC41DE">
        <w:rPr>
          <w:rFonts w:cs="Arial"/>
          <w:sz w:val="22"/>
        </w:rPr>
        <w:t>when the code is compiled with Apache Ant.</w:t>
      </w:r>
      <w:r w:rsidR="0041640C">
        <w:rPr>
          <w:rFonts w:cs="Arial"/>
          <w:sz w:val="22"/>
        </w:rPr>
        <w:t xml:space="preserve"> </w:t>
      </w:r>
    </w:p>
    <w:p w14:paraId="2CF9AFC6" w14:textId="054BC8C3" w:rsidR="0024289F" w:rsidRPr="009F467B" w:rsidRDefault="0024289F" w:rsidP="0024289F">
      <w:pPr>
        <w:pStyle w:val="Heading2"/>
      </w:pPr>
      <w:bookmarkStart w:id="19" w:name="_Toc534844242"/>
      <w:r>
        <w:t>Log</w:t>
      </w:r>
      <w:r w:rsidR="00475A62">
        <w:t>s</w:t>
      </w:r>
      <w:r>
        <w:t xml:space="preserve"> Directory C</w:t>
      </w:r>
      <w:r w:rsidRPr="009F467B">
        <w:t>ontents</w:t>
      </w:r>
      <w:bookmarkEnd w:id="19"/>
    </w:p>
    <w:p w14:paraId="502B3312" w14:textId="07633506" w:rsidR="0024289F" w:rsidRPr="009F467B" w:rsidRDefault="0024289F" w:rsidP="0024289F">
      <w:pPr>
        <w:rPr>
          <w:rFonts w:cs="Arial"/>
          <w:sz w:val="22"/>
        </w:rPr>
      </w:pPr>
      <w:r>
        <w:rPr>
          <w:rFonts w:cs="Arial"/>
          <w:sz w:val="22"/>
        </w:rPr>
        <w:t xml:space="preserve">The </w:t>
      </w:r>
      <w:r w:rsidR="00756600">
        <w:rPr>
          <w:rFonts w:cs="Arial"/>
          <w:sz w:val="22"/>
        </w:rPr>
        <w:t>&lt;</w:t>
      </w:r>
      <w:proofErr w:type="spellStart"/>
      <w:r w:rsidR="00061D41">
        <w:rPr>
          <w:rFonts w:cs="Arial"/>
          <w:sz w:val="22"/>
        </w:rPr>
        <w:t>whrsc-interface</w:t>
      </w:r>
      <w:r w:rsidR="00085D8F">
        <w:rPr>
          <w:rFonts w:cs="Arial"/>
          <w:sz w:val="22"/>
        </w:rPr>
        <w:t>_installation_dir</w:t>
      </w:r>
      <w:proofErr w:type="spellEnd"/>
      <w:r w:rsidR="00085D8F">
        <w:rPr>
          <w:rFonts w:cs="Arial"/>
          <w:sz w:val="22"/>
        </w:rPr>
        <w:t>&gt;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DA1279">
        <w:rPr>
          <w:rFonts w:cs="Arial"/>
          <w:sz w:val="22"/>
        </w:rPr>
        <w:t xml:space="preserve"> the </w:t>
      </w:r>
      <w:r w:rsidR="00DA1279">
        <w:rPr>
          <w:rFonts w:ascii="Courier New" w:hAnsi="Courier New" w:cs="Courier New"/>
          <w:sz w:val="22"/>
        </w:rPr>
        <w:t>whrsc-interface-yyyy-mm-dd</w:t>
      </w:r>
      <w:r w:rsidRPr="00085D8F">
        <w:rPr>
          <w:rFonts w:ascii="Courier New" w:hAnsi="Courier New" w:cs="Courier New"/>
          <w:sz w:val="22"/>
        </w:rPr>
        <w:t>.log</w:t>
      </w:r>
      <w:r>
        <w:rPr>
          <w:rFonts w:cs="Arial"/>
          <w:sz w:val="22"/>
        </w:rPr>
        <w:t xml:space="preserve"> file</w:t>
      </w:r>
      <w:r w:rsidR="00567A98">
        <w:rPr>
          <w:rFonts w:cs="Arial"/>
          <w:sz w:val="22"/>
        </w:rPr>
        <w:t xml:space="preserve"> generated at runtime,</w:t>
      </w:r>
      <w:r>
        <w:rPr>
          <w:rFonts w:cs="Arial"/>
          <w:sz w:val="22"/>
        </w:rPr>
        <w:t xml:space="preserve"> which contains logging information for each time the code is executed. </w:t>
      </w:r>
    </w:p>
    <w:p w14:paraId="1C0F85C2" w14:textId="5880388D" w:rsidR="00C03530" w:rsidRDefault="00E56A9E" w:rsidP="00C03530">
      <w:pPr>
        <w:rPr>
          <w:rFonts w:cs="Arial"/>
          <w:sz w:val="22"/>
        </w:rPr>
      </w:pPr>
      <w:r>
        <w:rPr>
          <w:rFonts w:cs="Arial"/>
          <w:sz w:val="22"/>
        </w:rPr>
        <w:t xml:space="preserve"> </w:t>
      </w:r>
    </w:p>
    <w:p w14:paraId="1A8B1A40" w14:textId="77777777" w:rsidR="00C03530" w:rsidRDefault="00C03530" w:rsidP="00C03530">
      <w:pPr>
        <w:rPr>
          <w:rFonts w:cs="Arial"/>
          <w:sz w:val="22"/>
        </w:rPr>
      </w:pPr>
    </w:p>
    <w:p w14:paraId="24464B21" w14:textId="24A6D775" w:rsidR="00C03530" w:rsidRPr="00C03530" w:rsidRDefault="00C03530" w:rsidP="00C03530">
      <w:pPr>
        <w:pStyle w:val="Heading1"/>
      </w:pPr>
      <w:bookmarkStart w:id="20" w:name="_Toc534844243"/>
      <w:r w:rsidRPr="00C03530">
        <w:lastRenderedPageBreak/>
        <w:t>Methods of deployment file delivery</w:t>
      </w:r>
      <w:bookmarkEnd w:id="20"/>
    </w:p>
    <w:p w14:paraId="69A5E093" w14:textId="3C05619F"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1BA55600"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30E0F560"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41322044"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8C246F9" w14:textId="58700005" w:rsidR="006C6AE1" w:rsidRDefault="006C6AE1" w:rsidP="006C6AE1">
      <w:pPr>
        <w:pStyle w:val="ListParagraph"/>
        <w:numPr>
          <w:ilvl w:val="0"/>
          <w:numId w:val="34"/>
        </w:numPr>
        <w:rPr>
          <w:rFonts w:cs="Arial"/>
          <w:sz w:val="22"/>
        </w:rPr>
      </w:pPr>
      <w:r>
        <w:rPr>
          <w:rFonts w:cs="Arial"/>
          <w:sz w:val="22"/>
        </w:rPr>
        <w:t xml:space="preserve">Download from the </w:t>
      </w:r>
      <w:r w:rsidR="00984826">
        <w:rPr>
          <w:rFonts w:cs="Arial"/>
          <w:sz w:val="22"/>
        </w:rPr>
        <w:t>WHRSC-BizFlow GitHub site (</w:t>
      </w:r>
      <w:r w:rsidR="00984826" w:rsidRPr="006C6AE1">
        <w:rPr>
          <w:rFonts w:cs="Arial"/>
          <w:sz w:val="22"/>
        </w:rPr>
        <w:t>https://github.com/HHS</w:t>
      </w:r>
      <w:r w:rsidR="00984826">
        <w:rPr>
          <w:rFonts w:cs="Arial"/>
          <w:sz w:val="22"/>
        </w:rPr>
        <w:t xml:space="preserve">/WHRSC-BizFlow) </w:t>
      </w:r>
      <w:r>
        <w:rPr>
          <w:rFonts w:cs="Arial"/>
          <w:sz w:val="22"/>
        </w:rPr>
        <w:t>by HHS personnel</w:t>
      </w:r>
    </w:p>
    <w:p w14:paraId="61066A4C" w14:textId="4DBBE5EF" w:rsidR="00C03530" w:rsidRPr="00C03530" w:rsidRDefault="00C03530" w:rsidP="00C03530">
      <w:pPr>
        <w:pStyle w:val="Heading2"/>
      </w:pPr>
      <w:bookmarkStart w:id="21" w:name="_Toc534844244"/>
      <w:r w:rsidRPr="00C03530">
        <w:t xml:space="preserve">Development file location in </w:t>
      </w:r>
      <w:r w:rsidR="00D21C62">
        <w:t>GitHub</w:t>
      </w:r>
      <w:bookmarkEnd w:id="21"/>
    </w:p>
    <w:p w14:paraId="4E28C5E4" w14:textId="2ECFD401"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676314">
        <w:rPr>
          <w:rFonts w:cs="Arial"/>
          <w:sz w:val="22"/>
        </w:rPr>
        <w:t>WHRSC</w:t>
      </w:r>
      <w:r w:rsidR="00B3511E">
        <w:rPr>
          <w:rFonts w:cs="Arial"/>
          <w:sz w:val="22"/>
        </w:rPr>
        <w:t>-BizFlow repository</w:t>
      </w:r>
    </w:p>
    <w:p w14:paraId="08CCD0A7" w14:textId="696B6412" w:rsidR="00984826" w:rsidRPr="00676314" w:rsidRDefault="00B3511E" w:rsidP="00CD383E">
      <w:pPr>
        <w:pStyle w:val="ListParagraph"/>
        <w:numPr>
          <w:ilvl w:val="0"/>
          <w:numId w:val="33"/>
        </w:numPr>
        <w:rPr>
          <w:rFonts w:cs="Arial"/>
          <w:sz w:val="22"/>
        </w:rPr>
      </w:pPr>
      <w:r w:rsidRPr="00676314">
        <w:rPr>
          <w:rFonts w:cs="Arial"/>
          <w:sz w:val="22"/>
        </w:rPr>
        <w:t xml:space="preserve">Review the README.md for the </w:t>
      </w:r>
      <w:r w:rsidR="00756600" w:rsidRPr="00676314">
        <w:rPr>
          <w:rFonts w:cs="Arial"/>
          <w:sz w:val="22"/>
        </w:rPr>
        <w:t>C</w:t>
      </w:r>
      <w:r w:rsidR="00F13046">
        <w:rPr>
          <w:rFonts w:cs="Arial"/>
          <w:sz w:val="22"/>
        </w:rPr>
        <w:t>onsolidated</w:t>
      </w:r>
      <w:r w:rsidRPr="00676314">
        <w:rPr>
          <w:rFonts w:cs="Arial"/>
          <w:sz w:val="22"/>
        </w:rPr>
        <w:t xml:space="preserve"> Interface module</w:t>
      </w:r>
    </w:p>
    <w:p w14:paraId="27E44810" w14:textId="42E97CB7" w:rsidR="00B3511E" w:rsidRPr="00984826" w:rsidRDefault="00B3511E" w:rsidP="00CD383E">
      <w:pPr>
        <w:pStyle w:val="ListParagraph"/>
        <w:numPr>
          <w:ilvl w:val="0"/>
          <w:numId w:val="33"/>
        </w:numPr>
        <w:rPr>
          <w:rFonts w:cs="Arial"/>
          <w:sz w:val="22"/>
        </w:rPr>
      </w:pPr>
      <w:r w:rsidRPr="00984826">
        <w:rPr>
          <w:rFonts w:cs="Arial"/>
          <w:sz w:val="22"/>
        </w:rPr>
        <w:t>The</w:t>
      </w:r>
      <w:r w:rsidR="00676314">
        <w:rPr>
          <w:rFonts w:cs="Arial"/>
          <w:sz w:val="22"/>
        </w:rPr>
        <w:t xml:space="preserve"> </w:t>
      </w:r>
      <w:r w:rsidRPr="00984826">
        <w:rPr>
          <w:rFonts w:cs="Arial"/>
          <w:sz w:val="22"/>
        </w:rPr>
        <w:t>database scripts are in the database folder</w:t>
      </w:r>
      <w:r w:rsidR="00984826" w:rsidRPr="00984826">
        <w:rPr>
          <w:rFonts w:cs="Arial"/>
          <w:sz w:val="22"/>
        </w:rPr>
        <w:t xml:space="preserve"> under WHRSC-BizFlow Repository.</w:t>
      </w:r>
    </w:p>
    <w:p w14:paraId="25A4F8DD" w14:textId="04AC2694" w:rsidR="009F467B" w:rsidRDefault="005F2189" w:rsidP="005F2189">
      <w:pPr>
        <w:pStyle w:val="Heading1"/>
      </w:pPr>
      <w:bookmarkStart w:id="22" w:name="_Toc534844245"/>
      <w:r w:rsidRPr="005F2189">
        <w:lastRenderedPageBreak/>
        <w:t>Deployment Steps</w:t>
      </w:r>
      <w:bookmarkEnd w:id="22"/>
    </w:p>
    <w:p w14:paraId="368061D9" w14:textId="266FB425" w:rsidR="005F2189" w:rsidRPr="005F2189" w:rsidRDefault="005F2189" w:rsidP="005F2189">
      <w:pPr>
        <w:pStyle w:val="Heading2"/>
      </w:pPr>
      <w:bookmarkStart w:id="23" w:name="_Toc534844246"/>
      <w:r w:rsidRPr="005F2189">
        <w:t>Database Deployment</w:t>
      </w:r>
      <w:bookmarkEnd w:id="23"/>
    </w:p>
    <w:p w14:paraId="2D2ADA26" w14:textId="3C910E47" w:rsidR="00D4266B" w:rsidRDefault="00240A6D" w:rsidP="005F2189">
      <w:pPr>
        <w:rPr>
          <w:rFonts w:cs="Arial"/>
          <w:sz w:val="22"/>
        </w:rPr>
      </w:pPr>
      <w:r>
        <w:rPr>
          <w:rFonts w:cs="Arial"/>
          <w:sz w:val="22"/>
        </w:rPr>
        <w:t xml:space="preserve">Navigate to the database directory on GitHub. </w:t>
      </w:r>
      <w:r w:rsidR="005F2189" w:rsidRPr="005F2189">
        <w:rPr>
          <w:rFonts w:cs="Arial"/>
          <w:sz w:val="22"/>
        </w:rPr>
        <w:t>A DBA should perform the following steps using Oracle database client.</w:t>
      </w:r>
    </w:p>
    <w:p w14:paraId="4C9D2243" w14:textId="77777777" w:rsidR="00CB42DB" w:rsidRDefault="00CB42DB" w:rsidP="00CB42DB">
      <w:pPr>
        <w:pStyle w:val="Heading3"/>
      </w:pPr>
      <w:bookmarkStart w:id="24" w:name="_Toc513621080"/>
      <w:bookmarkStart w:id="25" w:name="_Toc534844247"/>
      <w:r>
        <w:t>Database Object Pre-requisites</w:t>
      </w:r>
      <w:bookmarkEnd w:id="24"/>
      <w:bookmarkEnd w:id="25"/>
    </w:p>
    <w:p w14:paraId="43385196" w14:textId="33CE3BCF" w:rsidR="00CB42DB" w:rsidRDefault="00CB42DB" w:rsidP="00DB61D0">
      <w:pPr>
        <w:pStyle w:val="Bodycopy"/>
        <w:numPr>
          <w:ilvl w:val="0"/>
          <w:numId w:val="38"/>
        </w:numPr>
        <w:rPr>
          <w:rFonts w:cs="Arial"/>
          <w:sz w:val="22"/>
        </w:rPr>
      </w:pPr>
      <w:r>
        <w:rPr>
          <w:rFonts w:cs="Arial"/>
          <w:sz w:val="22"/>
        </w:rPr>
        <w:t xml:space="preserve">Confirm that the table, </w:t>
      </w:r>
      <w:r w:rsidR="006E5F6A">
        <w:rPr>
          <w:rFonts w:cs="Arial"/>
          <w:sz w:val="22"/>
        </w:rPr>
        <w:t>ERROR_LOG, and stored procedure</w:t>
      </w:r>
      <w:r w:rsidR="006C56C6">
        <w:rPr>
          <w:rFonts w:cs="Arial"/>
          <w:sz w:val="22"/>
        </w:rPr>
        <w:t>,</w:t>
      </w:r>
      <w:r>
        <w:rPr>
          <w:rFonts w:cs="Arial"/>
          <w:sz w:val="22"/>
        </w:rPr>
        <w:t xml:space="preserve"> SP_ERROR_LOG</w:t>
      </w:r>
      <w:r w:rsidR="006C56C6">
        <w:rPr>
          <w:rFonts w:cs="Arial"/>
          <w:sz w:val="22"/>
        </w:rPr>
        <w:t>,</w:t>
      </w:r>
      <w:r>
        <w:rPr>
          <w:rFonts w:cs="Arial"/>
          <w:sz w:val="22"/>
        </w:rPr>
        <w:t xml:space="preserve"> exist in the </w:t>
      </w:r>
      <w:r w:rsidR="006C56C6">
        <w:rPr>
          <w:rFonts w:cs="Arial"/>
          <w:sz w:val="22"/>
        </w:rPr>
        <w:t>WHRSC</w:t>
      </w:r>
      <w:r>
        <w:rPr>
          <w:rFonts w:cs="Arial"/>
          <w:sz w:val="22"/>
        </w:rPr>
        <w:t xml:space="preserve"> database schema. </w:t>
      </w:r>
    </w:p>
    <w:p w14:paraId="629EBAE3" w14:textId="6E8D8668" w:rsidR="00CB42DB" w:rsidRDefault="00CB42DB" w:rsidP="00FD5C5E">
      <w:pPr>
        <w:pStyle w:val="Bodycopy"/>
        <w:ind w:left="360"/>
        <w:rPr>
          <w:rFonts w:cs="Arial"/>
          <w:sz w:val="22"/>
        </w:rPr>
      </w:pPr>
      <w:r>
        <w:rPr>
          <w:rFonts w:cs="Arial"/>
          <w:sz w:val="22"/>
        </w:rPr>
        <w:t>If they do not exist then execute the following script using the HHS_</w:t>
      </w:r>
      <w:r w:rsidR="006E5F6A">
        <w:rPr>
          <w:rFonts w:cs="Arial"/>
          <w:sz w:val="22"/>
        </w:rPr>
        <w:t>WHRSC_</w:t>
      </w:r>
      <w:r>
        <w:rPr>
          <w:rFonts w:cs="Arial"/>
          <w:sz w:val="22"/>
        </w:rPr>
        <w:t>HR user login:</w:t>
      </w:r>
    </w:p>
    <w:p w14:paraId="7E7476AB" w14:textId="1A6D0B38" w:rsidR="00CB42DB" w:rsidRDefault="006E5F6A" w:rsidP="00FD5C5E">
      <w:pPr>
        <w:pStyle w:val="Bodycopy"/>
        <w:ind w:left="360"/>
        <w:rPr>
          <w:rFonts w:ascii="Courier New" w:hAnsi="Courier New" w:cs="Courier New"/>
          <w:sz w:val="18"/>
          <w:szCs w:val="18"/>
        </w:rPr>
      </w:pPr>
      <w:r w:rsidRPr="006E5F6A">
        <w:rPr>
          <w:rFonts w:ascii="Courier New" w:hAnsi="Courier New" w:cs="Courier New"/>
          <w:sz w:val="18"/>
          <w:szCs w:val="18"/>
        </w:rPr>
        <w:t>WHRSC_HR_DB_05_create_core_table</w:t>
      </w:r>
      <w:r w:rsidR="00CB42DB" w:rsidRPr="009A5046">
        <w:rPr>
          <w:rFonts w:ascii="Courier New" w:hAnsi="Courier New" w:cs="Courier New"/>
          <w:sz w:val="18"/>
          <w:szCs w:val="18"/>
        </w:rPr>
        <w:t>.sql</w:t>
      </w:r>
    </w:p>
    <w:p w14:paraId="54F98704" w14:textId="16C80558" w:rsidR="00CB42DB" w:rsidRDefault="00CB4788" w:rsidP="00FD5C5E">
      <w:pPr>
        <w:pStyle w:val="Bodycopy"/>
        <w:ind w:left="360"/>
        <w:rPr>
          <w:lang w:val="en-GB"/>
        </w:rPr>
      </w:pPr>
      <w:r w:rsidRPr="006C56C6">
        <w:rPr>
          <w:rFonts w:cs="Arial"/>
          <w:sz w:val="22"/>
        </w:rPr>
        <w:t>Then run</w:t>
      </w:r>
      <w:r w:rsidR="00CB42DB" w:rsidRPr="006C56C6">
        <w:rPr>
          <w:rFonts w:cs="Arial"/>
          <w:sz w:val="22"/>
        </w:rPr>
        <w:t xml:space="preserve"> the following script using </w:t>
      </w:r>
      <w:r w:rsidR="00CB42DB">
        <w:rPr>
          <w:lang w:val="en-GB"/>
        </w:rPr>
        <w:t xml:space="preserve">the </w:t>
      </w:r>
      <w:r w:rsidR="00CB42DB" w:rsidRPr="005F2189">
        <w:rPr>
          <w:rFonts w:cs="Arial"/>
          <w:sz w:val="22"/>
        </w:rPr>
        <w:t>Oracle system user login</w:t>
      </w:r>
      <w:r w:rsidR="00CB42DB">
        <w:rPr>
          <w:rFonts w:cs="Arial"/>
          <w:sz w:val="22"/>
        </w:rPr>
        <w:t>:</w:t>
      </w:r>
    </w:p>
    <w:p w14:paraId="03BD78E7" w14:textId="54D3FDB7" w:rsidR="00CB42DB" w:rsidRDefault="006E5F6A" w:rsidP="00FD5C5E">
      <w:pPr>
        <w:pStyle w:val="Bodycopy"/>
        <w:ind w:left="360"/>
        <w:rPr>
          <w:rFonts w:ascii="Courier New" w:hAnsi="Courier New" w:cs="Courier New"/>
          <w:sz w:val="18"/>
          <w:szCs w:val="18"/>
        </w:rPr>
      </w:pPr>
      <w:r w:rsidRPr="006E5F6A">
        <w:rPr>
          <w:rFonts w:ascii="Courier New" w:hAnsi="Courier New" w:cs="Courier New"/>
          <w:sz w:val="18"/>
          <w:szCs w:val="18"/>
        </w:rPr>
        <w:t>WHRSC_HR_DB_07_grant_permission_core</w:t>
      </w:r>
      <w:r w:rsidR="00CB42DB" w:rsidRPr="009A5046">
        <w:rPr>
          <w:rFonts w:ascii="Courier New" w:hAnsi="Courier New" w:cs="Courier New"/>
          <w:sz w:val="18"/>
          <w:szCs w:val="18"/>
        </w:rPr>
        <w:t>.sql</w:t>
      </w:r>
    </w:p>
    <w:p w14:paraId="067B4B71" w14:textId="601FC03D" w:rsidR="006C56C6" w:rsidRDefault="00FD5C5E" w:rsidP="00DB61D0">
      <w:pPr>
        <w:pStyle w:val="Bodycopy"/>
        <w:numPr>
          <w:ilvl w:val="0"/>
          <w:numId w:val="38"/>
        </w:numPr>
        <w:rPr>
          <w:rFonts w:cs="Arial"/>
          <w:sz w:val="22"/>
        </w:rPr>
      </w:pPr>
      <w:r>
        <w:rPr>
          <w:rFonts w:cs="Arial"/>
          <w:sz w:val="22"/>
        </w:rPr>
        <w:t>C</w:t>
      </w:r>
      <w:r w:rsidR="006C56C6">
        <w:rPr>
          <w:rFonts w:cs="Arial"/>
          <w:sz w:val="22"/>
        </w:rPr>
        <w:t>onfirm that the tables required for the CapHR interface, exist in the WHRSC database schema.</w:t>
      </w:r>
    </w:p>
    <w:p w14:paraId="0D5C2F01" w14:textId="77777777" w:rsidR="006C56C6" w:rsidRDefault="006C56C6" w:rsidP="00FD5C5E">
      <w:pPr>
        <w:pStyle w:val="Bodycopy"/>
        <w:ind w:left="360"/>
        <w:rPr>
          <w:rFonts w:cs="Arial"/>
          <w:sz w:val="22"/>
        </w:rPr>
      </w:pPr>
      <w:r>
        <w:rPr>
          <w:rFonts w:cs="Arial"/>
          <w:sz w:val="22"/>
        </w:rPr>
        <w:t>If they do not exist then execute the following script using the HHS_WHRSC_HR user login:</w:t>
      </w:r>
    </w:p>
    <w:p w14:paraId="2483F4DC" w14:textId="5808AE84" w:rsidR="006C56C6" w:rsidRDefault="00FD5C5E" w:rsidP="00FD5C5E">
      <w:pPr>
        <w:pStyle w:val="Bodycopy"/>
        <w:ind w:left="360"/>
        <w:rPr>
          <w:rFonts w:ascii="Courier New" w:hAnsi="Courier New" w:cs="Courier New"/>
          <w:sz w:val="18"/>
          <w:szCs w:val="18"/>
        </w:rPr>
      </w:pPr>
      <w:r w:rsidRPr="00FD5C5E">
        <w:rPr>
          <w:rFonts w:ascii="Courier New" w:hAnsi="Courier New" w:cs="Courier New"/>
          <w:sz w:val="18"/>
          <w:szCs w:val="18"/>
        </w:rPr>
        <w:t>WHRSC_HR_DB_03_create_model_objects</w:t>
      </w:r>
      <w:r w:rsidR="006C56C6" w:rsidRPr="009A5046">
        <w:rPr>
          <w:rFonts w:ascii="Courier New" w:hAnsi="Courier New" w:cs="Courier New"/>
          <w:sz w:val="18"/>
          <w:szCs w:val="18"/>
        </w:rPr>
        <w:t>.sql</w:t>
      </w:r>
    </w:p>
    <w:p w14:paraId="755557F0" w14:textId="44D7D5C8" w:rsidR="006C56C6" w:rsidRDefault="00CB4788" w:rsidP="00FD5C5E">
      <w:pPr>
        <w:pStyle w:val="Bodycopy"/>
        <w:ind w:left="360"/>
        <w:rPr>
          <w:lang w:val="en-GB"/>
        </w:rPr>
      </w:pPr>
      <w:r w:rsidRPr="006C56C6">
        <w:rPr>
          <w:rFonts w:cs="Arial"/>
          <w:sz w:val="22"/>
        </w:rPr>
        <w:t>Then run</w:t>
      </w:r>
      <w:r w:rsidR="006C56C6" w:rsidRPr="006C56C6">
        <w:rPr>
          <w:rFonts w:cs="Arial"/>
          <w:sz w:val="22"/>
        </w:rPr>
        <w:t xml:space="preserve"> the following script using </w:t>
      </w:r>
      <w:r w:rsidR="006C56C6">
        <w:rPr>
          <w:lang w:val="en-GB"/>
        </w:rPr>
        <w:t xml:space="preserve">the </w:t>
      </w:r>
      <w:r w:rsidR="006C56C6" w:rsidRPr="005F2189">
        <w:rPr>
          <w:rFonts w:cs="Arial"/>
          <w:sz w:val="22"/>
        </w:rPr>
        <w:t>Oracle system user login</w:t>
      </w:r>
      <w:r w:rsidR="006C56C6">
        <w:rPr>
          <w:rFonts w:cs="Arial"/>
          <w:sz w:val="22"/>
        </w:rPr>
        <w:t>:</w:t>
      </w:r>
    </w:p>
    <w:p w14:paraId="63B92E0C" w14:textId="155DDD48" w:rsidR="006C56C6" w:rsidRDefault="00FD5C5E" w:rsidP="00FD5C5E">
      <w:pPr>
        <w:pStyle w:val="Bodycopy"/>
        <w:ind w:left="360"/>
        <w:rPr>
          <w:rFonts w:cs="Arial"/>
          <w:sz w:val="22"/>
        </w:rPr>
      </w:pPr>
      <w:r w:rsidRPr="00FD5C5E">
        <w:rPr>
          <w:rFonts w:ascii="Courier New" w:hAnsi="Courier New" w:cs="Courier New"/>
          <w:sz w:val="18"/>
          <w:szCs w:val="18"/>
        </w:rPr>
        <w:t>WHRSC_HR_DB_04_grant_permission_model.sql</w:t>
      </w:r>
      <w:r w:rsidR="006C56C6">
        <w:rPr>
          <w:rFonts w:cs="Arial"/>
          <w:sz w:val="22"/>
        </w:rPr>
        <w:t xml:space="preserve"> </w:t>
      </w:r>
    </w:p>
    <w:p w14:paraId="6B63F59A" w14:textId="631F57F1" w:rsidR="00F872CD" w:rsidRDefault="00F872CD" w:rsidP="00DB61D0">
      <w:pPr>
        <w:pStyle w:val="Bodycopy"/>
        <w:numPr>
          <w:ilvl w:val="0"/>
          <w:numId w:val="38"/>
        </w:numPr>
        <w:rPr>
          <w:rFonts w:cs="Arial"/>
          <w:sz w:val="22"/>
        </w:rPr>
      </w:pPr>
      <w:r>
        <w:rPr>
          <w:rFonts w:cs="Arial"/>
          <w:sz w:val="22"/>
        </w:rPr>
        <w:t>Using the Oracle system user login, execute the following script.</w:t>
      </w:r>
    </w:p>
    <w:p w14:paraId="447DA3D9" w14:textId="0163AAB6" w:rsidR="00F872CD" w:rsidRPr="00F872CD" w:rsidRDefault="00F872CD" w:rsidP="00F872CD">
      <w:pPr>
        <w:pStyle w:val="Bodycopy"/>
        <w:ind w:left="360"/>
        <w:rPr>
          <w:rFonts w:ascii="Courier New" w:eastAsia="Times New Roman" w:hAnsi="Courier New" w:cs="Courier New"/>
          <w:color w:val="auto"/>
          <w:sz w:val="18"/>
          <w:szCs w:val="18"/>
        </w:rPr>
      </w:pPr>
      <w:r w:rsidRPr="00F872CD">
        <w:rPr>
          <w:rFonts w:ascii="Courier New" w:eastAsia="Times New Roman" w:hAnsi="Courier New" w:cs="Courier New"/>
          <w:color w:val="auto"/>
          <w:sz w:val="18"/>
          <w:szCs w:val="18"/>
        </w:rPr>
        <w:t>HHS_HR_DB_CAPHR_01_table_grants</w:t>
      </w:r>
      <w:r>
        <w:rPr>
          <w:rFonts w:ascii="Courier New" w:eastAsia="Times New Roman" w:hAnsi="Courier New" w:cs="Courier New"/>
          <w:color w:val="auto"/>
          <w:sz w:val="18"/>
          <w:szCs w:val="18"/>
        </w:rPr>
        <w:t>.sql</w:t>
      </w:r>
    </w:p>
    <w:p w14:paraId="4BAA54F5" w14:textId="77777777" w:rsidR="00F872CD" w:rsidRPr="005F2189" w:rsidRDefault="00F872CD" w:rsidP="00F872CD">
      <w:pPr>
        <w:ind w:left="360"/>
        <w:rPr>
          <w:rFonts w:cs="Arial"/>
          <w:sz w:val="22"/>
        </w:rPr>
      </w:pPr>
      <w:r w:rsidRPr="005F2189">
        <w:rPr>
          <w:rFonts w:cs="Arial"/>
          <w:sz w:val="22"/>
        </w:rPr>
        <w:t>It will perform the following actions.</w:t>
      </w:r>
    </w:p>
    <w:p w14:paraId="608A166A" w14:textId="729F6793" w:rsidR="00F872CD" w:rsidRDefault="00F872CD" w:rsidP="00DB61D0">
      <w:pPr>
        <w:pStyle w:val="ListParagraph"/>
        <w:numPr>
          <w:ilvl w:val="0"/>
          <w:numId w:val="35"/>
        </w:numPr>
        <w:ind w:left="1080"/>
        <w:rPr>
          <w:rFonts w:cs="Arial"/>
          <w:sz w:val="22"/>
        </w:rPr>
      </w:pPr>
      <w:r>
        <w:rPr>
          <w:rFonts w:cs="Arial"/>
          <w:sz w:val="22"/>
        </w:rPr>
        <w:t xml:space="preserve">Execute grants on the source tables for the </w:t>
      </w:r>
      <w:proofErr w:type="spellStart"/>
      <w:r>
        <w:rPr>
          <w:rFonts w:cs="Arial"/>
          <w:sz w:val="22"/>
        </w:rPr>
        <w:t>CapHR</w:t>
      </w:r>
      <w:proofErr w:type="spellEnd"/>
      <w:r>
        <w:rPr>
          <w:rFonts w:cs="Arial"/>
          <w:sz w:val="22"/>
        </w:rPr>
        <w:t xml:space="preserve"> interface</w:t>
      </w:r>
    </w:p>
    <w:p w14:paraId="68556856" w14:textId="73227F2D" w:rsidR="008052CD" w:rsidRDefault="008052CD" w:rsidP="008052CD">
      <w:pPr>
        <w:rPr>
          <w:rFonts w:cs="Arial"/>
          <w:sz w:val="22"/>
        </w:rPr>
      </w:pPr>
    </w:p>
    <w:p w14:paraId="7303C6F1" w14:textId="42D3EFEA" w:rsidR="008052CD" w:rsidRDefault="008052CD" w:rsidP="00DB61D0">
      <w:pPr>
        <w:pStyle w:val="Bodycopy"/>
        <w:numPr>
          <w:ilvl w:val="0"/>
          <w:numId w:val="38"/>
        </w:numPr>
        <w:rPr>
          <w:rFonts w:cs="Arial"/>
          <w:sz w:val="22"/>
        </w:rPr>
      </w:pPr>
      <w:r>
        <w:rPr>
          <w:rFonts w:cs="Arial"/>
          <w:sz w:val="22"/>
        </w:rPr>
        <w:t>C</w:t>
      </w:r>
      <w:r>
        <w:rPr>
          <w:rFonts w:cs="Arial"/>
          <w:sz w:val="22"/>
        </w:rPr>
        <w:t>onfirm that the table</w:t>
      </w:r>
      <w:r>
        <w:rPr>
          <w:rFonts w:cs="Arial"/>
          <w:sz w:val="22"/>
        </w:rPr>
        <w:t xml:space="preserve"> required for the </w:t>
      </w:r>
      <w:r>
        <w:rPr>
          <w:rFonts w:cs="Arial"/>
          <w:sz w:val="22"/>
        </w:rPr>
        <w:t>BITS</w:t>
      </w:r>
      <w:r>
        <w:rPr>
          <w:rFonts w:cs="Arial"/>
          <w:sz w:val="22"/>
        </w:rPr>
        <w:t xml:space="preserve"> interface, exist in the WHRSC database schema.</w:t>
      </w:r>
    </w:p>
    <w:p w14:paraId="72F411E5" w14:textId="60AC0F73" w:rsidR="008052CD" w:rsidRDefault="008052CD" w:rsidP="008052CD">
      <w:pPr>
        <w:pStyle w:val="Bodycopy"/>
        <w:ind w:left="360"/>
        <w:rPr>
          <w:rFonts w:cs="Arial"/>
          <w:sz w:val="22"/>
        </w:rPr>
      </w:pPr>
      <w:r>
        <w:rPr>
          <w:rFonts w:cs="Arial"/>
          <w:sz w:val="22"/>
        </w:rPr>
        <w:t>If it</w:t>
      </w:r>
      <w:r>
        <w:rPr>
          <w:rFonts w:cs="Arial"/>
          <w:sz w:val="22"/>
        </w:rPr>
        <w:t xml:space="preserve"> do</w:t>
      </w:r>
      <w:r>
        <w:rPr>
          <w:rFonts w:cs="Arial"/>
          <w:sz w:val="22"/>
        </w:rPr>
        <w:t>es</w:t>
      </w:r>
      <w:r>
        <w:rPr>
          <w:rFonts w:cs="Arial"/>
          <w:sz w:val="22"/>
        </w:rPr>
        <w:t xml:space="preserve"> not exist then execute the following script using the HHS_WHRSC_HR user login:</w:t>
      </w:r>
    </w:p>
    <w:p w14:paraId="185F7242" w14:textId="7658F6B9" w:rsidR="008052CD" w:rsidRDefault="001C3B33" w:rsidP="008052CD">
      <w:pPr>
        <w:pStyle w:val="Bodycopy"/>
        <w:ind w:left="360"/>
        <w:rPr>
          <w:rFonts w:ascii="Courier New" w:hAnsi="Courier New" w:cs="Courier New"/>
          <w:sz w:val="18"/>
          <w:szCs w:val="18"/>
        </w:rPr>
      </w:pPr>
      <w:r w:rsidRPr="001C3B33">
        <w:rPr>
          <w:rFonts w:ascii="Courier New" w:hAnsi="Courier New" w:cs="Courier New"/>
          <w:sz w:val="18"/>
          <w:szCs w:val="18"/>
        </w:rPr>
        <w:t>WHRSC_HR_DB_BITS_01_table_ddl</w:t>
      </w:r>
      <w:r>
        <w:rPr>
          <w:rFonts w:ascii="Courier New" w:hAnsi="Courier New" w:cs="Courier New"/>
          <w:sz w:val="18"/>
          <w:szCs w:val="18"/>
        </w:rPr>
        <w:t>.</w:t>
      </w:r>
      <w:r w:rsidR="008052CD" w:rsidRPr="009A5046">
        <w:rPr>
          <w:rFonts w:ascii="Courier New" w:hAnsi="Courier New" w:cs="Courier New"/>
          <w:sz w:val="18"/>
          <w:szCs w:val="18"/>
        </w:rPr>
        <w:t>sql</w:t>
      </w:r>
    </w:p>
    <w:p w14:paraId="20AF0F64" w14:textId="77777777" w:rsidR="008052CD" w:rsidRDefault="008052CD" w:rsidP="008052CD">
      <w:pPr>
        <w:pStyle w:val="Bodycopy"/>
        <w:ind w:left="360"/>
        <w:rPr>
          <w:lang w:val="en-GB"/>
        </w:rPr>
      </w:pPr>
      <w:r w:rsidRPr="006C56C6">
        <w:rPr>
          <w:rFonts w:cs="Arial"/>
          <w:sz w:val="22"/>
        </w:rPr>
        <w:t xml:space="preserve">Then run the following script using </w:t>
      </w:r>
      <w:r>
        <w:rPr>
          <w:lang w:val="en-GB"/>
        </w:rPr>
        <w:t xml:space="preserve">the </w:t>
      </w:r>
      <w:r w:rsidRPr="005F2189">
        <w:rPr>
          <w:rFonts w:cs="Arial"/>
          <w:sz w:val="22"/>
        </w:rPr>
        <w:t>Oracle system user login</w:t>
      </w:r>
      <w:r>
        <w:rPr>
          <w:rFonts w:cs="Arial"/>
          <w:sz w:val="22"/>
        </w:rPr>
        <w:t>:</w:t>
      </w:r>
    </w:p>
    <w:p w14:paraId="0D75D604" w14:textId="6F06DD42" w:rsidR="008052CD" w:rsidRPr="008052CD" w:rsidRDefault="001C3B33" w:rsidP="001C3B33">
      <w:pPr>
        <w:ind w:firstLine="360"/>
        <w:rPr>
          <w:rFonts w:cs="Arial"/>
          <w:sz w:val="22"/>
        </w:rPr>
      </w:pPr>
      <w:r w:rsidRPr="001C3B33">
        <w:rPr>
          <w:rFonts w:ascii="Courier New" w:hAnsi="Courier New" w:cs="Courier New"/>
          <w:sz w:val="18"/>
          <w:szCs w:val="18"/>
        </w:rPr>
        <w:t>WHRSC_HR_DB_BITS_01_table_permission</w:t>
      </w:r>
      <w:r w:rsidR="008052CD" w:rsidRPr="00FD5C5E">
        <w:rPr>
          <w:rFonts w:ascii="Courier New" w:hAnsi="Courier New" w:cs="Courier New"/>
          <w:sz w:val="18"/>
          <w:szCs w:val="18"/>
        </w:rPr>
        <w:t>.sql</w:t>
      </w:r>
    </w:p>
    <w:p w14:paraId="4CFEE02F" w14:textId="77777777" w:rsidR="00F872CD" w:rsidRDefault="00F872CD" w:rsidP="00FD5C5E">
      <w:pPr>
        <w:pStyle w:val="Bodycopy"/>
        <w:ind w:left="360"/>
        <w:rPr>
          <w:rFonts w:ascii="Courier New" w:hAnsi="Courier New" w:cs="Courier New"/>
          <w:sz w:val="18"/>
          <w:szCs w:val="18"/>
        </w:rPr>
      </w:pPr>
    </w:p>
    <w:p w14:paraId="2BA4306C" w14:textId="393BFD3B" w:rsidR="00634408" w:rsidRPr="009A5046" w:rsidRDefault="00593A9F" w:rsidP="00B71FDD">
      <w:pPr>
        <w:pStyle w:val="Heading3"/>
      </w:pPr>
      <w:bookmarkStart w:id="26" w:name="_Toc534844248"/>
      <w:r>
        <w:t>Create database package</w:t>
      </w:r>
      <w:bookmarkEnd w:id="26"/>
      <w:r>
        <w:t xml:space="preserve"> </w:t>
      </w:r>
    </w:p>
    <w:p w14:paraId="41F76FDC" w14:textId="28BA1DBB" w:rsidR="00593A9F" w:rsidRPr="009A5046" w:rsidRDefault="00593A9F" w:rsidP="00593A9F">
      <w:pPr>
        <w:rPr>
          <w:rFonts w:cs="Arial"/>
          <w:sz w:val="22"/>
        </w:rPr>
      </w:pPr>
      <w:r>
        <w:rPr>
          <w:rFonts w:cs="Arial"/>
          <w:sz w:val="22"/>
        </w:rPr>
        <w:t>U</w:t>
      </w:r>
      <w:r w:rsidRPr="005F2189">
        <w:rPr>
          <w:rFonts w:cs="Arial"/>
          <w:sz w:val="22"/>
        </w:rPr>
        <w:t>s</w:t>
      </w:r>
      <w:r>
        <w:rPr>
          <w:rFonts w:cs="Arial"/>
          <w:sz w:val="22"/>
        </w:rPr>
        <w:t>ing</w:t>
      </w:r>
      <w:r w:rsidRPr="005F2189">
        <w:rPr>
          <w:rFonts w:cs="Arial"/>
          <w:sz w:val="22"/>
        </w:rPr>
        <w:t xml:space="preserve"> the </w:t>
      </w:r>
      <w:r>
        <w:rPr>
          <w:rFonts w:cs="Arial"/>
          <w:sz w:val="22"/>
        </w:rPr>
        <w:t>HHS</w:t>
      </w:r>
      <w:r w:rsidRPr="009A5046">
        <w:rPr>
          <w:rFonts w:cs="Arial"/>
          <w:sz w:val="22"/>
        </w:rPr>
        <w:t>_</w:t>
      </w:r>
      <w:r w:rsidR="00FD5C5E">
        <w:rPr>
          <w:rFonts w:cs="Arial"/>
          <w:sz w:val="22"/>
        </w:rPr>
        <w:t>WHRSC_</w:t>
      </w:r>
      <w:r w:rsidRPr="009A5046">
        <w:rPr>
          <w:rFonts w:cs="Arial"/>
          <w:sz w:val="22"/>
        </w:rPr>
        <w:t xml:space="preserve">HR </w:t>
      </w:r>
      <w:r w:rsidRPr="005F2189">
        <w:rPr>
          <w:rFonts w:cs="Arial"/>
          <w:sz w:val="22"/>
        </w:rPr>
        <w:t>user login</w:t>
      </w:r>
      <w:r>
        <w:rPr>
          <w:rFonts w:cs="Arial"/>
          <w:sz w:val="22"/>
        </w:rPr>
        <w:t xml:space="preserve">, </w:t>
      </w:r>
      <w:r w:rsidRPr="009A5046">
        <w:rPr>
          <w:rFonts w:cs="Arial"/>
          <w:sz w:val="22"/>
        </w:rPr>
        <w:t>execute the following script</w:t>
      </w:r>
      <w:r w:rsidR="00A8358F">
        <w:rPr>
          <w:rFonts w:cs="Arial"/>
          <w:sz w:val="22"/>
        </w:rPr>
        <w:t>s</w:t>
      </w:r>
      <w:r w:rsidRPr="009A5046">
        <w:rPr>
          <w:rFonts w:cs="Arial"/>
          <w:sz w:val="22"/>
        </w:rPr>
        <w:t>.</w:t>
      </w:r>
    </w:p>
    <w:p w14:paraId="0D23B868" w14:textId="77777777" w:rsidR="00634408" w:rsidRPr="009A5046" w:rsidRDefault="00634408" w:rsidP="00634408">
      <w:pPr>
        <w:rPr>
          <w:rFonts w:cs="Arial"/>
          <w:sz w:val="22"/>
        </w:rPr>
      </w:pPr>
    </w:p>
    <w:p w14:paraId="229D4A0B" w14:textId="01E47C1F" w:rsidR="00634408" w:rsidRDefault="00FD5C5E" w:rsidP="00634408">
      <w:pPr>
        <w:rPr>
          <w:rFonts w:ascii="Courier New" w:hAnsi="Courier New" w:cs="Courier New"/>
          <w:sz w:val="18"/>
          <w:szCs w:val="18"/>
        </w:rPr>
      </w:pPr>
      <w:r w:rsidRPr="00FD5C5E">
        <w:rPr>
          <w:rFonts w:ascii="Courier New" w:hAnsi="Courier New" w:cs="Courier New"/>
          <w:sz w:val="18"/>
          <w:szCs w:val="18"/>
        </w:rPr>
        <w:t>WHRSC_HR_DB_CapHR_01_create_pkg_spec_caphr_data</w:t>
      </w:r>
      <w:r w:rsidR="00933654">
        <w:rPr>
          <w:rFonts w:ascii="Courier New" w:hAnsi="Courier New" w:cs="Courier New"/>
          <w:sz w:val="18"/>
          <w:szCs w:val="18"/>
        </w:rPr>
        <w:t>.sql</w:t>
      </w:r>
    </w:p>
    <w:p w14:paraId="5A253C54" w14:textId="26D53DC9" w:rsidR="00933654" w:rsidRDefault="00FD5C5E" w:rsidP="00634408">
      <w:pPr>
        <w:rPr>
          <w:rFonts w:ascii="Courier New" w:hAnsi="Courier New" w:cs="Courier New"/>
          <w:sz w:val="18"/>
          <w:szCs w:val="18"/>
        </w:rPr>
      </w:pPr>
      <w:r w:rsidRPr="00FD5C5E">
        <w:rPr>
          <w:rFonts w:ascii="Courier New" w:hAnsi="Courier New" w:cs="Courier New"/>
          <w:sz w:val="18"/>
          <w:szCs w:val="18"/>
        </w:rPr>
        <w:t>WHRSC_HR_DB_CapHR_02_create_pkg_body_caphr_data</w:t>
      </w:r>
      <w:r w:rsidR="00933654">
        <w:rPr>
          <w:rFonts w:ascii="Courier New" w:hAnsi="Courier New" w:cs="Courier New"/>
          <w:sz w:val="18"/>
          <w:szCs w:val="18"/>
        </w:rPr>
        <w:t>.sql</w:t>
      </w:r>
    </w:p>
    <w:p w14:paraId="609A4956" w14:textId="77777777" w:rsidR="00593A9F" w:rsidRPr="009A5046" w:rsidRDefault="00593A9F" w:rsidP="00634408">
      <w:pPr>
        <w:rPr>
          <w:rFonts w:cs="Arial"/>
          <w:sz w:val="22"/>
        </w:rPr>
      </w:pPr>
    </w:p>
    <w:p w14:paraId="072E455E" w14:textId="6190BF2B" w:rsidR="00634408" w:rsidRPr="009A5046" w:rsidRDefault="00933654" w:rsidP="00634408">
      <w:pPr>
        <w:rPr>
          <w:rFonts w:cs="Arial"/>
          <w:sz w:val="22"/>
        </w:rPr>
      </w:pPr>
      <w:r>
        <w:rPr>
          <w:rFonts w:cs="Arial"/>
          <w:sz w:val="22"/>
        </w:rPr>
        <w:t>They</w:t>
      </w:r>
      <w:r w:rsidR="00634408" w:rsidRPr="009A5046">
        <w:rPr>
          <w:rFonts w:cs="Arial"/>
          <w:sz w:val="22"/>
        </w:rPr>
        <w:t xml:space="preserve"> wi</w:t>
      </w:r>
      <w:r w:rsidR="00824D97">
        <w:rPr>
          <w:rFonts w:cs="Arial"/>
          <w:sz w:val="22"/>
        </w:rPr>
        <w:t>ll perform the following actions</w:t>
      </w:r>
      <w:r w:rsidR="00634408" w:rsidRPr="009A5046">
        <w:rPr>
          <w:rFonts w:cs="Arial"/>
          <w:sz w:val="22"/>
        </w:rPr>
        <w:t>.</w:t>
      </w:r>
    </w:p>
    <w:p w14:paraId="1527D190" w14:textId="5A318251" w:rsidR="00634408" w:rsidRDefault="00FD5C5E" w:rsidP="00DB61D0">
      <w:pPr>
        <w:pStyle w:val="ListParagraph"/>
        <w:numPr>
          <w:ilvl w:val="0"/>
          <w:numId w:val="36"/>
        </w:numPr>
        <w:rPr>
          <w:rFonts w:cs="Arial"/>
          <w:sz w:val="22"/>
        </w:rPr>
      </w:pPr>
      <w:r>
        <w:rPr>
          <w:rFonts w:cs="Arial"/>
          <w:sz w:val="22"/>
        </w:rPr>
        <w:t>Create database package</w:t>
      </w:r>
      <w:r w:rsidR="00933654">
        <w:rPr>
          <w:rFonts w:cs="Arial"/>
          <w:sz w:val="22"/>
        </w:rPr>
        <w:t xml:space="preserve"> </w:t>
      </w:r>
      <w:r w:rsidR="00593A9F">
        <w:rPr>
          <w:rFonts w:cs="Arial"/>
          <w:sz w:val="22"/>
        </w:rPr>
        <w:t xml:space="preserve">called </w:t>
      </w:r>
      <w:r w:rsidRPr="00FD5C5E">
        <w:rPr>
          <w:rFonts w:cs="Arial"/>
          <w:sz w:val="22"/>
        </w:rPr>
        <w:t>CAPHR_DATA_PKS</w:t>
      </w:r>
      <w:r w:rsidR="00933654">
        <w:rPr>
          <w:rFonts w:cs="Arial"/>
          <w:sz w:val="22"/>
        </w:rPr>
        <w:t>.</w:t>
      </w:r>
      <w:r w:rsidR="00593A9F">
        <w:rPr>
          <w:rFonts w:cs="Arial"/>
          <w:sz w:val="22"/>
        </w:rPr>
        <w:t xml:space="preserve"> Make sure the package spec is compiled before the package body.</w:t>
      </w:r>
    </w:p>
    <w:p w14:paraId="42D7C5A3" w14:textId="57DD4900" w:rsidR="00824D97" w:rsidRPr="005F2189" w:rsidRDefault="00824D97" w:rsidP="00824D97">
      <w:pPr>
        <w:pStyle w:val="Heading3"/>
      </w:pPr>
      <w:bookmarkStart w:id="27" w:name="_Toc534844249"/>
      <w:r w:rsidRPr="005F2189">
        <w:lastRenderedPageBreak/>
        <w:t xml:space="preserve">Grant </w:t>
      </w:r>
      <w:r w:rsidR="008309E4">
        <w:t>Package P</w:t>
      </w:r>
      <w:r w:rsidRPr="005F2189">
        <w:t>ermission</w:t>
      </w:r>
      <w:r>
        <w:t>s</w:t>
      </w:r>
      <w:bookmarkEnd w:id="27"/>
    </w:p>
    <w:p w14:paraId="6AC5D069" w14:textId="366238DA" w:rsidR="00824D97" w:rsidRPr="005F2189" w:rsidRDefault="00824D97" w:rsidP="00824D97">
      <w:pPr>
        <w:rPr>
          <w:rFonts w:cs="Arial"/>
          <w:sz w:val="22"/>
        </w:rPr>
      </w:pPr>
      <w:r>
        <w:rPr>
          <w:rFonts w:cs="Arial"/>
          <w:sz w:val="22"/>
        </w:rPr>
        <w:t>Using</w:t>
      </w:r>
      <w:r w:rsidRPr="005F2189">
        <w:rPr>
          <w:rFonts w:cs="Arial"/>
          <w:sz w:val="22"/>
        </w:rPr>
        <w:t xml:space="preserve"> the Oracle system user login, execute the following script</w:t>
      </w:r>
      <w:r>
        <w:rPr>
          <w:rFonts w:cs="Arial"/>
          <w:sz w:val="22"/>
        </w:rPr>
        <w:t>s</w:t>
      </w:r>
      <w:r w:rsidRPr="005F2189">
        <w:rPr>
          <w:rFonts w:cs="Arial"/>
          <w:sz w:val="22"/>
        </w:rPr>
        <w:t>.</w:t>
      </w:r>
      <w:r>
        <w:rPr>
          <w:rFonts w:cs="Arial"/>
          <w:sz w:val="22"/>
        </w:rPr>
        <w:t xml:space="preserve">  </w:t>
      </w:r>
    </w:p>
    <w:p w14:paraId="41D92FF3" w14:textId="77777777" w:rsidR="00824D97" w:rsidRPr="005F2189" w:rsidRDefault="00824D97" w:rsidP="00824D97">
      <w:pPr>
        <w:rPr>
          <w:rFonts w:cs="Arial"/>
          <w:sz w:val="22"/>
        </w:rPr>
      </w:pPr>
    </w:p>
    <w:p w14:paraId="0F149C29" w14:textId="46878E39" w:rsidR="00824D97" w:rsidRDefault="00FD5C5E" w:rsidP="00824D97">
      <w:pPr>
        <w:rPr>
          <w:rFonts w:ascii="Courier New" w:hAnsi="Courier New" w:cs="Courier New"/>
          <w:sz w:val="18"/>
          <w:szCs w:val="18"/>
        </w:rPr>
      </w:pPr>
      <w:r w:rsidRPr="00FD5C5E">
        <w:rPr>
          <w:rFonts w:ascii="Courier New" w:hAnsi="Courier New" w:cs="Courier New"/>
          <w:sz w:val="18"/>
          <w:szCs w:val="18"/>
        </w:rPr>
        <w:t>WHRSC_HR_DB_CapHR_03_pkg_permission</w:t>
      </w:r>
      <w:r w:rsidR="00824D97">
        <w:rPr>
          <w:rFonts w:ascii="Courier New" w:hAnsi="Courier New" w:cs="Courier New"/>
          <w:sz w:val="18"/>
          <w:szCs w:val="18"/>
        </w:rPr>
        <w:t>.sql</w:t>
      </w:r>
    </w:p>
    <w:p w14:paraId="67F76F30" w14:textId="77777777" w:rsidR="00824D97" w:rsidRPr="005F2189" w:rsidRDefault="00824D97" w:rsidP="00824D97">
      <w:pPr>
        <w:rPr>
          <w:rFonts w:cs="Arial"/>
          <w:sz w:val="22"/>
        </w:rPr>
      </w:pPr>
    </w:p>
    <w:p w14:paraId="1A71847E" w14:textId="77777777" w:rsidR="00824D97" w:rsidRPr="005F2189" w:rsidRDefault="00824D97" w:rsidP="00824D97">
      <w:pPr>
        <w:rPr>
          <w:rFonts w:cs="Arial"/>
          <w:sz w:val="22"/>
        </w:rPr>
      </w:pPr>
      <w:r w:rsidRPr="005F2189">
        <w:rPr>
          <w:rFonts w:cs="Arial"/>
          <w:sz w:val="22"/>
        </w:rPr>
        <w:t>It will perform the following actions.</w:t>
      </w:r>
    </w:p>
    <w:p w14:paraId="757B22A9" w14:textId="638AAFD7" w:rsidR="00824D97" w:rsidRDefault="00824D97" w:rsidP="00DB61D0">
      <w:pPr>
        <w:pStyle w:val="ListParagraph"/>
        <w:numPr>
          <w:ilvl w:val="0"/>
          <w:numId w:val="35"/>
        </w:numPr>
        <w:rPr>
          <w:rFonts w:cs="Arial"/>
          <w:sz w:val="22"/>
        </w:rPr>
      </w:pPr>
      <w:r>
        <w:rPr>
          <w:rFonts w:cs="Arial"/>
          <w:sz w:val="22"/>
        </w:rPr>
        <w:t>Execute grants on the database package</w:t>
      </w:r>
    </w:p>
    <w:p w14:paraId="59B40447" w14:textId="77777777" w:rsidR="00824D97" w:rsidRDefault="00824D97" w:rsidP="00593A9F">
      <w:pPr>
        <w:rPr>
          <w:rFonts w:cs="Arial"/>
          <w:sz w:val="22"/>
        </w:rPr>
      </w:pPr>
    </w:p>
    <w:p w14:paraId="0F6A2DCE" w14:textId="23774DD9" w:rsidR="00593A9F" w:rsidRDefault="00593A9F" w:rsidP="00593A9F">
      <w:pPr>
        <w:rPr>
          <w:rFonts w:cs="Arial"/>
          <w:sz w:val="22"/>
        </w:rPr>
      </w:pPr>
      <w:r>
        <w:rPr>
          <w:rFonts w:cs="Arial"/>
          <w:sz w:val="22"/>
        </w:rPr>
        <w:t>If there are any errors, run the following query:</w:t>
      </w:r>
    </w:p>
    <w:p w14:paraId="32F24CE2" w14:textId="74737498" w:rsidR="00593A9F" w:rsidRDefault="00593A9F" w:rsidP="00593A9F">
      <w:pPr>
        <w:rPr>
          <w:rFonts w:cs="Arial"/>
          <w:sz w:val="22"/>
        </w:rPr>
      </w:pPr>
    </w:p>
    <w:p w14:paraId="0C4CE176" w14:textId="6AAEC8D1" w:rsidR="00593A9F" w:rsidRDefault="00593A9F" w:rsidP="00593A9F">
      <w:pPr>
        <w:rPr>
          <w:rFonts w:cs="Arial"/>
          <w:sz w:val="22"/>
        </w:rPr>
      </w:pPr>
      <w:r>
        <w:rPr>
          <w:rFonts w:cs="Arial"/>
          <w:sz w:val="22"/>
        </w:rPr>
        <w:t>SELECT * FROM DBA_ERRORS</w:t>
      </w:r>
    </w:p>
    <w:p w14:paraId="641666FA" w14:textId="32AADD4F" w:rsidR="00593A9F" w:rsidRPr="00593A9F" w:rsidRDefault="00933654" w:rsidP="00593A9F">
      <w:pPr>
        <w:rPr>
          <w:rFonts w:cs="Arial"/>
          <w:sz w:val="22"/>
        </w:rPr>
      </w:pPr>
      <w:r>
        <w:rPr>
          <w:rFonts w:cs="Arial"/>
          <w:sz w:val="22"/>
        </w:rPr>
        <w:t xml:space="preserve">WHERE </w:t>
      </w:r>
      <w:r w:rsidR="00593A9F">
        <w:rPr>
          <w:rFonts w:cs="Arial"/>
          <w:sz w:val="22"/>
        </w:rPr>
        <w:t>OWNER = ‘HHS_</w:t>
      </w:r>
      <w:r w:rsidR="00FD5C5E">
        <w:rPr>
          <w:rFonts w:cs="Arial"/>
          <w:sz w:val="22"/>
        </w:rPr>
        <w:t>WHRSC_</w:t>
      </w:r>
      <w:r w:rsidR="00593A9F">
        <w:rPr>
          <w:rFonts w:cs="Arial"/>
          <w:sz w:val="22"/>
        </w:rPr>
        <w:t>HR’;</w:t>
      </w:r>
    </w:p>
    <w:p w14:paraId="2C78CDC1" w14:textId="20CCE50C" w:rsidR="00CD383E" w:rsidRDefault="00CD383E" w:rsidP="00CD383E">
      <w:pPr>
        <w:pStyle w:val="Heading2"/>
      </w:pPr>
      <w:bookmarkStart w:id="28" w:name="_Toc534844250"/>
      <w:r>
        <w:t>Build Instruction</w:t>
      </w:r>
      <w:bookmarkEnd w:id="28"/>
    </w:p>
    <w:p w14:paraId="317A2421" w14:textId="77777777" w:rsidR="00CD383E" w:rsidRPr="00CD383E" w:rsidRDefault="00CD383E" w:rsidP="00DB61D0">
      <w:pPr>
        <w:pStyle w:val="NormalWeb"/>
        <w:numPr>
          <w:ilvl w:val="0"/>
          <w:numId w:val="40"/>
        </w:numPr>
        <w:shd w:val="clear" w:color="auto" w:fill="FFFFFF"/>
        <w:spacing w:before="240" w:after="240"/>
        <w:rPr>
          <w:rFonts w:ascii="Arial" w:hAnsi="Arial" w:cs="Arial"/>
          <w:sz w:val="22"/>
          <w:szCs w:val="20"/>
        </w:rPr>
      </w:pPr>
      <w:r w:rsidRPr="00CD383E">
        <w:rPr>
          <w:rFonts w:ascii="Arial" w:hAnsi="Arial" w:cs="Arial"/>
          <w:sz w:val="22"/>
          <w:szCs w:val="20"/>
        </w:rPr>
        <w:t>In the build machine, download the project repository files.</w:t>
      </w:r>
    </w:p>
    <w:p w14:paraId="35C8D69D" w14:textId="3291787F" w:rsidR="00CD383E" w:rsidRPr="00777B22" w:rsidRDefault="00CD383E" w:rsidP="00DB61D0">
      <w:pPr>
        <w:pStyle w:val="NormalWeb"/>
        <w:numPr>
          <w:ilvl w:val="0"/>
          <w:numId w:val="40"/>
        </w:numPr>
        <w:shd w:val="clear" w:color="auto" w:fill="FFFFFF"/>
        <w:rPr>
          <w:rFonts w:ascii="Arial" w:hAnsi="Arial" w:cs="Arial"/>
          <w:sz w:val="22"/>
          <w:szCs w:val="20"/>
        </w:rPr>
      </w:pPr>
      <w:r w:rsidRPr="00777B22">
        <w:rPr>
          <w:rFonts w:ascii="Arial" w:hAnsi="Arial" w:cs="Arial"/>
          <w:sz w:val="22"/>
          <w:szCs w:val="20"/>
        </w:rPr>
        <w:t>Open a command line, and change directory to </w:t>
      </w:r>
      <w:proofErr w:type="spellStart"/>
      <w:r w:rsidR="00777B22">
        <w:rPr>
          <w:rFonts w:ascii="Arial" w:hAnsi="Arial" w:cs="Arial"/>
          <w:sz w:val="22"/>
          <w:szCs w:val="20"/>
        </w:rPr>
        <w:t>whrsc</w:t>
      </w:r>
      <w:r w:rsidRPr="00777B22">
        <w:rPr>
          <w:rFonts w:ascii="Arial" w:hAnsi="Arial" w:cs="Arial"/>
          <w:sz w:val="22"/>
        </w:rPr>
        <w:t>interface</w:t>
      </w:r>
      <w:proofErr w:type="spellEnd"/>
      <w:r w:rsidRPr="00777B22">
        <w:rPr>
          <w:rFonts w:ascii="Arial" w:hAnsi="Arial" w:cs="Arial"/>
          <w:sz w:val="22"/>
          <w:szCs w:val="20"/>
        </w:rPr>
        <w:t> directory.</w:t>
      </w:r>
    </w:p>
    <w:p w14:paraId="74DE0997" w14:textId="2089C0D7" w:rsidR="00CD383E" w:rsidRPr="00777B22" w:rsidRDefault="00CD383E" w:rsidP="00777B22">
      <w:pPr>
        <w:pStyle w:val="HTMLPreformatted"/>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2"/>
        </w:rPr>
      </w:pPr>
      <w:r w:rsidRPr="00777B22">
        <w:rPr>
          <w:rFonts w:ascii="Arial" w:hAnsi="Arial" w:cs="Arial"/>
          <w:sz w:val="22"/>
        </w:rPr>
        <w:t xml:space="preserve"> </w:t>
      </w:r>
      <w:proofErr w:type="gramStart"/>
      <w:r w:rsidRPr="00777B22">
        <w:rPr>
          <w:rFonts w:ascii="Arial" w:hAnsi="Arial" w:cs="Arial"/>
          <w:sz w:val="22"/>
        </w:rPr>
        <w:t>cd</w:t>
      </w:r>
      <w:proofErr w:type="gramEnd"/>
      <w:r w:rsidRPr="00777B22">
        <w:rPr>
          <w:rFonts w:ascii="Arial" w:hAnsi="Arial" w:cs="Arial"/>
          <w:sz w:val="22"/>
        </w:rPr>
        <w:t xml:space="preserve"> </w:t>
      </w:r>
      <w:proofErr w:type="spellStart"/>
      <w:r w:rsidR="00777B22">
        <w:rPr>
          <w:rFonts w:ascii="Arial" w:hAnsi="Arial" w:cs="Arial"/>
          <w:sz w:val="22"/>
        </w:rPr>
        <w:t>whrsc</w:t>
      </w:r>
      <w:r w:rsidR="00777B22" w:rsidRPr="00777B22">
        <w:rPr>
          <w:rFonts w:ascii="Arial" w:hAnsi="Arial" w:cs="Arial"/>
          <w:sz w:val="22"/>
        </w:rPr>
        <w:t>interface</w:t>
      </w:r>
      <w:proofErr w:type="spellEnd"/>
    </w:p>
    <w:p w14:paraId="0522EDC8" w14:textId="5039044C" w:rsidR="00CD383E" w:rsidRPr="00777B22" w:rsidRDefault="00CD383E" w:rsidP="00DB61D0">
      <w:pPr>
        <w:pStyle w:val="NormalWeb"/>
        <w:numPr>
          <w:ilvl w:val="0"/>
          <w:numId w:val="40"/>
        </w:numPr>
        <w:shd w:val="clear" w:color="auto" w:fill="FFFFFF"/>
        <w:rPr>
          <w:rFonts w:ascii="Arial" w:hAnsi="Arial" w:cs="Arial"/>
          <w:sz w:val="22"/>
          <w:szCs w:val="20"/>
        </w:rPr>
      </w:pPr>
      <w:r w:rsidRPr="00777B22">
        <w:rPr>
          <w:rFonts w:ascii="Arial" w:hAnsi="Arial" w:cs="Arial"/>
          <w:sz w:val="22"/>
          <w:szCs w:val="20"/>
        </w:rPr>
        <w:t>Using a text editor, open </w:t>
      </w:r>
      <w:proofErr w:type="spellStart"/>
      <w:r w:rsidR="00777B22">
        <w:rPr>
          <w:rFonts w:ascii="Arial" w:hAnsi="Arial" w:cs="Arial"/>
          <w:sz w:val="22"/>
          <w:szCs w:val="20"/>
        </w:rPr>
        <w:t>whrsc-</w:t>
      </w:r>
      <w:r w:rsidRPr="00777B22">
        <w:rPr>
          <w:rFonts w:ascii="Arial" w:hAnsi="Arial" w:cs="Arial"/>
          <w:sz w:val="22"/>
        </w:rPr>
        <w:t>interface.properties</w:t>
      </w:r>
      <w:proofErr w:type="spellEnd"/>
      <w:r w:rsidRPr="00777B22">
        <w:rPr>
          <w:rFonts w:ascii="Arial" w:hAnsi="Arial" w:cs="Arial"/>
          <w:sz w:val="22"/>
          <w:szCs w:val="20"/>
        </w:rPr>
        <w:t> file, and modify the JDK location in the following property.</w:t>
      </w:r>
    </w:p>
    <w:p w14:paraId="2808B1F4" w14:textId="77777777" w:rsidR="00CD383E" w:rsidRPr="008052CD" w:rsidRDefault="00CD383E" w:rsidP="008052CD">
      <w:pPr>
        <w:ind w:left="720"/>
        <w:rPr>
          <w:rFonts w:ascii="Courier New" w:hAnsi="Courier New"/>
          <w:sz w:val="18"/>
          <w:szCs w:val="18"/>
        </w:rPr>
      </w:pPr>
      <w:r w:rsidRPr="008052CD">
        <w:rPr>
          <w:rFonts w:ascii="Courier New" w:hAnsi="Courier New"/>
          <w:sz w:val="18"/>
          <w:szCs w:val="18"/>
        </w:rPr>
        <w:t xml:space="preserve"> jdk.home.1.7=&lt;</w:t>
      </w:r>
      <w:proofErr w:type="spellStart"/>
      <w:r w:rsidRPr="008052CD">
        <w:rPr>
          <w:rFonts w:ascii="Courier New" w:hAnsi="Courier New"/>
          <w:sz w:val="18"/>
          <w:szCs w:val="18"/>
        </w:rPr>
        <w:t>full_path_to_jdk_home_dir</w:t>
      </w:r>
      <w:proofErr w:type="spellEnd"/>
      <w:r w:rsidRPr="008052CD">
        <w:rPr>
          <w:rFonts w:ascii="Courier New" w:hAnsi="Courier New"/>
          <w:sz w:val="18"/>
          <w:szCs w:val="18"/>
        </w:rPr>
        <w:t>&gt;</w:t>
      </w:r>
      <w:r w:rsidRPr="008052CD">
        <w:rPr>
          <w:rFonts w:ascii="Courier New" w:hAnsi="Courier New"/>
          <w:sz w:val="18"/>
          <w:szCs w:val="18"/>
        </w:rPr>
        <w:tab/>
      </w:r>
    </w:p>
    <w:p w14:paraId="709F9C21" w14:textId="77777777" w:rsidR="00CD383E" w:rsidRPr="00777B22" w:rsidRDefault="00CD383E" w:rsidP="00DB61D0">
      <w:pPr>
        <w:pStyle w:val="NormalWeb"/>
        <w:numPr>
          <w:ilvl w:val="0"/>
          <w:numId w:val="40"/>
        </w:numPr>
        <w:shd w:val="clear" w:color="auto" w:fill="FFFFFF"/>
        <w:spacing w:before="240" w:after="240"/>
        <w:rPr>
          <w:rFonts w:ascii="Arial" w:hAnsi="Arial" w:cs="Arial"/>
          <w:sz w:val="22"/>
          <w:szCs w:val="20"/>
        </w:rPr>
      </w:pPr>
      <w:r w:rsidRPr="00777B22">
        <w:rPr>
          <w:rFonts w:ascii="Arial" w:hAnsi="Arial" w:cs="Arial"/>
          <w:sz w:val="22"/>
          <w:szCs w:val="20"/>
        </w:rPr>
        <w:t>In the command line, run ANT build script commands.</w:t>
      </w:r>
    </w:p>
    <w:p w14:paraId="1B396EDE" w14:textId="20C58F64" w:rsidR="00CD383E" w:rsidRPr="008052CD" w:rsidRDefault="00CD383E" w:rsidP="008052CD">
      <w:pPr>
        <w:ind w:left="720"/>
        <w:rPr>
          <w:rFonts w:ascii="Courier New" w:hAnsi="Courier New"/>
          <w:sz w:val="18"/>
          <w:szCs w:val="18"/>
        </w:rPr>
      </w:pPr>
      <w:r w:rsidRPr="00777B22">
        <w:rPr>
          <w:rFonts w:cs="Arial"/>
          <w:sz w:val="22"/>
        </w:rPr>
        <w:t xml:space="preserve"> </w:t>
      </w:r>
      <w:proofErr w:type="gramStart"/>
      <w:r w:rsidRPr="008052CD">
        <w:rPr>
          <w:rFonts w:ascii="Courier New" w:hAnsi="Courier New"/>
          <w:sz w:val="18"/>
          <w:szCs w:val="18"/>
        </w:rPr>
        <w:t>ant</w:t>
      </w:r>
      <w:proofErr w:type="gramEnd"/>
      <w:r w:rsidRPr="008052CD">
        <w:rPr>
          <w:rFonts w:ascii="Courier New" w:hAnsi="Courier New"/>
          <w:sz w:val="18"/>
          <w:szCs w:val="18"/>
        </w:rPr>
        <w:t xml:space="preserve"> </w:t>
      </w:r>
      <w:proofErr w:type="spellStart"/>
      <w:r w:rsidRPr="008052CD">
        <w:rPr>
          <w:rFonts w:ascii="Courier New" w:hAnsi="Courier New"/>
          <w:sz w:val="18"/>
          <w:szCs w:val="18"/>
        </w:rPr>
        <w:t>package.exejar</w:t>
      </w:r>
      <w:proofErr w:type="spellEnd"/>
    </w:p>
    <w:p w14:paraId="055EEF54" w14:textId="77777777" w:rsidR="00CD383E" w:rsidRPr="00777B22" w:rsidRDefault="00CD383E" w:rsidP="00DB61D0">
      <w:pPr>
        <w:pStyle w:val="NormalWeb"/>
        <w:numPr>
          <w:ilvl w:val="0"/>
          <w:numId w:val="40"/>
        </w:numPr>
        <w:shd w:val="clear" w:color="auto" w:fill="FFFFFF"/>
        <w:spacing w:before="240" w:after="240"/>
        <w:rPr>
          <w:rFonts w:ascii="Arial" w:hAnsi="Arial" w:cs="Arial"/>
          <w:sz w:val="22"/>
          <w:szCs w:val="20"/>
        </w:rPr>
      </w:pPr>
      <w:r w:rsidRPr="00777B22">
        <w:rPr>
          <w:rFonts w:ascii="Arial" w:hAnsi="Arial" w:cs="Arial"/>
          <w:sz w:val="22"/>
          <w:szCs w:val="20"/>
        </w:rPr>
        <w:t>Capture the generated executable JAR file, configuration files, and shell scripts to run the interface.</w:t>
      </w:r>
    </w:p>
    <w:p w14:paraId="72B10CB9" w14:textId="69988D77" w:rsidR="00CD383E" w:rsidRPr="008052CD" w:rsidRDefault="00CD383E" w:rsidP="008052CD">
      <w:pPr>
        <w:ind w:left="720"/>
        <w:rPr>
          <w:rFonts w:ascii="Courier New" w:hAnsi="Courier New"/>
          <w:sz w:val="18"/>
          <w:szCs w:val="18"/>
        </w:rPr>
      </w:pPr>
      <w:r w:rsidRPr="008052CD">
        <w:rPr>
          <w:rFonts w:ascii="Courier New" w:hAnsi="Courier New"/>
          <w:sz w:val="18"/>
          <w:szCs w:val="18"/>
        </w:rPr>
        <w:t xml:space="preserve"> </w:t>
      </w:r>
      <w:proofErr w:type="spellStart"/>
      <w:r w:rsidR="00777B22" w:rsidRPr="008052CD">
        <w:rPr>
          <w:rFonts w:ascii="Courier New" w:hAnsi="Courier New"/>
          <w:sz w:val="18"/>
          <w:szCs w:val="18"/>
        </w:rPr>
        <w:t>whrsc</w:t>
      </w:r>
      <w:proofErr w:type="spellEnd"/>
      <w:r w:rsidRPr="008052CD">
        <w:rPr>
          <w:rFonts w:ascii="Courier New" w:hAnsi="Courier New"/>
          <w:sz w:val="18"/>
          <w:szCs w:val="18"/>
        </w:rPr>
        <w:t>-interface/</w:t>
      </w:r>
      <w:proofErr w:type="spellStart"/>
      <w:r w:rsidRPr="008052CD">
        <w:rPr>
          <w:rFonts w:ascii="Courier New" w:hAnsi="Courier New"/>
          <w:sz w:val="18"/>
          <w:szCs w:val="18"/>
        </w:rPr>
        <w:t>dist</w:t>
      </w:r>
      <w:proofErr w:type="spellEnd"/>
      <w:r w:rsidRPr="008052CD">
        <w:rPr>
          <w:rFonts w:ascii="Courier New" w:hAnsi="Courier New"/>
          <w:sz w:val="18"/>
          <w:szCs w:val="18"/>
        </w:rPr>
        <w:t>/</w:t>
      </w:r>
      <w:proofErr w:type="spellStart"/>
      <w:r w:rsidRPr="008052CD">
        <w:rPr>
          <w:rFonts w:ascii="Courier New" w:hAnsi="Courier New"/>
          <w:sz w:val="18"/>
          <w:szCs w:val="18"/>
        </w:rPr>
        <w:t>application.properties</w:t>
      </w:r>
      <w:proofErr w:type="spellEnd"/>
    </w:p>
    <w:p w14:paraId="0D421723" w14:textId="2E54AE89" w:rsidR="00CD383E" w:rsidRPr="008052CD" w:rsidRDefault="00777B22" w:rsidP="008052CD">
      <w:pPr>
        <w:ind w:left="720"/>
        <w:rPr>
          <w:rFonts w:ascii="Courier New" w:hAnsi="Courier New"/>
          <w:sz w:val="18"/>
          <w:szCs w:val="18"/>
        </w:rPr>
      </w:pPr>
      <w:r w:rsidRPr="008052CD">
        <w:rPr>
          <w:rFonts w:ascii="Courier New" w:hAnsi="Courier New"/>
          <w:sz w:val="18"/>
          <w:szCs w:val="18"/>
        </w:rPr>
        <w:t xml:space="preserve"> </w:t>
      </w:r>
      <w:proofErr w:type="spellStart"/>
      <w:r w:rsidRPr="008052CD">
        <w:rPr>
          <w:rFonts w:ascii="Courier New" w:hAnsi="Courier New"/>
          <w:sz w:val="18"/>
          <w:szCs w:val="18"/>
        </w:rPr>
        <w:t>whrsc</w:t>
      </w:r>
      <w:proofErr w:type="spellEnd"/>
      <w:r w:rsidR="00CD383E" w:rsidRPr="008052CD">
        <w:rPr>
          <w:rFonts w:ascii="Courier New" w:hAnsi="Courier New"/>
          <w:sz w:val="18"/>
          <w:szCs w:val="18"/>
        </w:rPr>
        <w:t>-interface/</w:t>
      </w:r>
      <w:proofErr w:type="spellStart"/>
      <w:r w:rsidR="00CD383E" w:rsidRPr="008052CD">
        <w:rPr>
          <w:rFonts w:ascii="Courier New" w:hAnsi="Courier New"/>
          <w:sz w:val="18"/>
          <w:szCs w:val="18"/>
        </w:rPr>
        <w:t>dist</w:t>
      </w:r>
      <w:proofErr w:type="spellEnd"/>
      <w:r w:rsidR="00CD383E" w:rsidRPr="008052CD">
        <w:rPr>
          <w:rFonts w:ascii="Courier New" w:hAnsi="Courier New"/>
          <w:sz w:val="18"/>
          <w:szCs w:val="18"/>
        </w:rPr>
        <w:t>/</w:t>
      </w:r>
      <w:proofErr w:type="spellStart"/>
      <w:r w:rsidRPr="008052CD">
        <w:rPr>
          <w:rFonts w:ascii="Courier New" w:hAnsi="Courier New"/>
          <w:sz w:val="18"/>
          <w:szCs w:val="18"/>
        </w:rPr>
        <w:t>whrsc</w:t>
      </w:r>
      <w:proofErr w:type="spellEnd"/>
      <w:r w:rsidRPr="008052CD">
        <w:rPr>
          <w:rFonts w:ascii="Courier New" w:hAnsi="Courier New"/>
          <w:sz w:val="18"/>
          <w:szCs w:val="18"/>
        </w:rPr>
        <w:t>-</w:t>
      </w:r>
      <w:r w:rsidR="00CD383E" w:rsidRPr="008052CD">
        <w:rPr>
          <w:rFonts w:ascii="Courier New" w:hAnsi="Courier New"/>
          <w:sz w:val="18"/>
          <w:szCs w:val="18"/>
        </w:rPr>
        <w:t>interface-&lt;version&gt;.jar</w:t>
      </w:r>
    </w:p>
    <w:p w14:paraId="3B7E4BFE" w14:textId="648B3CE0" w:rsidR="00CD383E" w:rsidRPr="008052CD" w:rsidRDefault="00777B22" w:rsidP="008052CD">
      <w:pPr>
        <w:ind w:left="720"/>
        <w:rPr>
          <w:rFonts w:ascii="Courier New" w:hAnsi="Courier New"/>
          <w:sz w:val="18"/>
          <w:szCs w:val="18"/>
        </w:rPr>
      </w:pPr>
      <w:r w:rsidRPr="008052CD">
        <w:rPr>
          <w:rFonts w:ascii="Courier New" w:hAnsi="Courier New"/>
          <w:sz w:val="18"/>
          <w:szCs w:val="18"/>
        </w:rPr>
        <w:t xml:space="preserve"> </w:t>
      </w:r>
      <w:proofErr w:type="spellStart"/>
      <w:r w:rsidRPr="008052CD">
        <w:rPr>
          <w:rFonts w:ascii="Courier New" w:hAnsi="Courier New"/>
          <w:sz w:val="18"/>
          <w:szCs w:val="18"/>
        </w:rPr>
        <w:t>whrsc</w:t>
      </w:r>
      <w:proofErr w:type="spellEnd"/>
      <w:r w:rsidR="00CD383E" w:rsidRPr="008052CD">
        <w:rPr>
          <w:rFonts w:ascii="Courier New" w:hAnsi="Courier New"/>
          <w:sz w:val="18"/>
          <w:szCs w:val="18"/>
        </w:rPr>
        <w:t>-interface/</w:t>
      </w:r>
      <w:proofErr w:type="spellStart"/>
      <w:r w:rsidR="00CD383E" w:rsidRPr="008052CD">
        <w:rPr>
          <w:rFonts w:ascii="Courier New" w:hAnsi="Courier New"/>
          <w:sz w:val="18"/>
          <w:szCs w:val="18"/>
        </w:rPr>
        <w:t>dist</w:t>
      </w:r>
      <w:proofErr w:type="spellEnd"/>
      <w:r w:rsidR="00CD383E" w:rsidRPr="008052CD">
        <w:rPr>
          <w:rFonts w:ascii="Courier New" w:hAnsi="Courier New"/>
          <w:sz w:val="18"/>
          <w:szCs w:val="18"/>
        </w:rPr>
        <w:t>/logback.xml</w:t>
      </w:r>
    </w:p>
    <w:p w14:paraId="7736248A" w14:textId="7F91F279" w:rsidR="00CD383E" w:rsidRPr="008052CD" w:rsidRDefault="00CD383E" w:rsidP="008052CD">
      <w:pPr>
        <w:ind w:left="720"/>
        <w:rPr>
          <w:rFonts w:ascii="Courier New" w:hAnsi="Courier New"/>
          <w:sz w:val="18"/>
          <w:szCs w:val="18"/>
        </w:rPr>
      </w:pPr>
      <w:r w:rsidRPr="008052CD">
        <w:rPr>
          <w:rFonts w:ascii="Courier New" w:hAnsi="Courier New"/>
          <w:sz w:val="18"/>
          <w:szCs w:val="18"/>
        </w:rPr>
        <w:t xml:space="preserve"> </w:t>
      </w:r>
      <w:r w:rsidR="00777B22" w:rsidRPr="008052CD">
        <w:rPr>
          <w:rFonts w:ascii="Courier New" w:hAnsi="Courier New"/>
          <w:sz w:val="18"/>
          <w:szCs w:val="18"/>
        </w:rPr>
        <w:t>whrsc</w:t>
      </w:r>
      <w:r w:rsidRPr="008052CD">
        <w:rPr>
          <w:rFonts w:ascii="Courier New" w:hAnsi="Courier New"/>
          <w:sz w:val="18"/>
          <w:szCs w:val="18"/>
        </w:rPr>
        <w:t>-interface/dist/run-jar.sh</w:t>
      </w:r>
    </w:p>
    <w:p w14:paraId="7324B718" w14:textId="60D5F135" w:rsidR="00CD383E" w:rsidRPr="008052CD" w:rsidRDefault="00CD383E" w:rsidP="008052CD">
      <w:pPr>
        <w:ind w:left="720"/>
        <w:rPr>
          <w:rFonts w:ascii="Courier New" w:hAnsi="Courier New"/>
          <w:sz w:val="18"/>
          <w:szCs w:val="18"/>
        </w:rPr>
      </w:pPr>
      <w:r w:rsidRPr="008052CD">
        <w:rPr>
          <w:rFonts w:ascii="Courier New" w:hAnsi="Courier New"/>
          <w:sz w:val="18"/>
          <w:szCs w:val="18"/>
        </w:rPr>
        <w:t xml:space="preserve"> </w:t>
      </w:r>
      <w:r w:rsidR="00777B22" w:rsidRPr="008052CD">
        <w:rPr>
          <w:rFonts w:ascii="Courier New" w:hAnsi="Courier New"/>
          <w:sz w:val="18"/>
          <w:szCs w:val="18"/>
        </w:rPr>
        <w:t>whrsc</w:t>
      </w:r>
      <w:r w:rsidRPr="008052CD">
        <w:rPr>
          <w:rFonts w:ascii="Courier New" w:hAnsi="Courier New"/>
          <w:sz w:val="18"/>
          <w:szCs w:val="18"/>
        </w:rPr>
        <w:t>-interface/dist/start-</w:t>
      </w:r>
      <w:r w:rsidR="00777B22" w:rsidRPr="008052CD">
        <w:rPr>
          <w:rFonts w:ascii="Courier New" w:hAnsi="Courier New"/>
          <w:sz w:val="18"/>
          <w:szCs w:val="18"/>
        </w:rPr>
        <w:t>whrsc-</w:t>
      </w:r>
      <w:r w:rsidRPr="008052CD">
        <w:rPr>
          <w:rFonts w:ascii="Courier New" w:hAnsi="Courier New"/>
          <w:sz w:val="18"/>
          <w:szCs w:val="18"/>
        </w:rPr>
        <w:t>interface.sh</w:t>
      </w:r>
    </w:p>
    <w:p w14:paraId="62910263" w14:textId="1BDF8EBB" w:rsidR="00CD383E" w:rsidRPr="008052CD" w:rsidRDefault="00CD383E" w:rsidP="008052CD">
      <w:pPr>
        <w:ind w:left="720"/>
        <w:rPr>
          <w:rFonts w:ascii="Courier New" w:hAnsi="Courier New"/>
          <w:sz w:val="18"/>
          <w:szCs w:val="18"/>
        </w:rPr>
      </w:pPr>
      <w:r w:rsidRPr="008052CD">
        <w:rPr>
          <w:rFonts w:ascii="Courier New" w:hAnsi="Courier New"/>
          <w:sz w:val="18"/>
          <w:szCs w:val="18"/>
        </w:rPr>
        <w:t xml:space="preserve"> </w:t>
      </w:r>
      <w:r w:rsidR="00777B22" w:rsidRPr="008052CD">
        <w:rPr>
          <w:rFonts w:ascii="Courier New" w:hAnsi="Courier New"/>
          <w:sz w:val="18"/>
          <w:szCs w:val="18"/>
        </w:rPr>
        <w:t>whrsc</w:t>
      </w:r>
      <w:r w:rsidRPr="008052CD">
        <w:rPr>
          <w:rFonts w:ascii="Courier New" w:hAnsi="Courier New"/>
          <w:sz w:val="18"/>
          <w:szCs w:val="18"/>
        </w:rPr>
        <w:t>-interface/dist/stop-</w:t>
      </w:r>
      <w:r w:rsidR="00777B22" w:rsidRPr="008052CD">
        <w:rPr>
          <w:rFonts w:ascii="Courier New" w:hAnsi="Courier New"/>
          <w:sz w:val="18"/>
          <w:szCs w:val="18"/>
        </w:rPr>
        <w:t>whrsc-</w:t>
      </w:r>
      <w:r w:rsidRPr="008052CD">
        <w:rPr>
          <w:rFonts w:ascii="Courier New" w:hAnsi="Courier New"/>
          <w:sz w:val="18"/>
          <w:szCs w:val="18"/>
        </w:rPr>
        <w:t>interface.sh</w:t>
      </w:r>
    </w:p>
    <w:p w14:paraId="701574BE" w14:textId="41AE0F99" w:rsidR="00CD383E" w:rsidRDefault="00CD383E" w:rsidP="00CD383E">
      <w:pPr>
        <w:pStyle w:val="Heading2"/>
      </w:pPr>
      <w:bookmarkStart w:id="29" w:name="_Toc534844251"/>
      <w:r>
        <w:t>Deployment Instruction</w:t>
      </w:r>
      <w:bookmarkEnd w:id="29"/>
    </w:p>
    <w:p w14:paraId="022C82A1" w14:textId="77777777" w:rsidR="00CD383E" w:rsidRPr="00777B22" w:rsidRDefault="00CD383E" w:rsidP="00DB61D0">
      <w:pPr>
        <w:pStyle w:val="NormalWeb"/>
        <w:numPr>
          <w:ilvl w:val="0"/>
          <w:numId w:val="41"/>
        </w:numPr>
        <w:shd w:val="clear" w:color="auto" w:fill="FFFFFF"/>
        <w:spacing w:before="240" w:after="240"/>
        <w:rPr>
          <w:rFonts w:ascii="Arial" w:hAnsi="Arial" w:cs="Arial"/>
          <w:sz w:val="22"/>
          <w:szCs w:val="20"/>
        </w:rPr>
      </w:pPr>
      <w:r w:rsidRPr="00777B22">
        <w:rPr>
          <w:rFonts w:ascii="Arial" w:hAnsi="Arial" w:cs="Arial"/>
          <w:sz w:val="22"/>
          <w:szCs w:val="20"/>
        </w:rPr>
        <w:t xml:space="preserve">Log in to the target environment server as the </w:t>
      </w:r>
      <w:proofErr w:type="spellStart"/>
      <w:r w:rsidRPr="00777B22">
        <w:rPr>
          <w:rFonts w:ascii="Arial" w:hAnsi="Arial" w:cs="Arial"/>
          <w:sz w:val="22"/>
          <w:szCs w:val="20"/>
        </w:rPr>
        <w:t>BizFlow</w:t>
      </w:r>
      <w:proofErr w:type="spellEnd"/>
      <w:r w:rsidRPr="00777B22">
        <w:rPr>
          <w:rFonts w:ascii="Arial" w:hAnsi="Arial" w:cs="Arial"/>
          <w:sz w:val="22"/>
          <w:szCs w:val="20"/>
        </w:rPr>
        <w:t xml:space="preserve"> service owner (or </w:t>
      </w:r>
      <w:proofErr w:type="spellStart"/>
      <w:r w:rsidRPr="00777B22">
        <w:rPr>
          <w:rFonts w:ascii="Arial" w:hAnsi="Arial" w:cs="Arial"/>
          <w:sz w:val="22"/>
          <w:szCs w:val="20"/>
        </w:rPr>
        <w:t>sudo</w:t>
      </w:r>
      <w:proofErr w:type="spellEnd"/>
      <w:r w:rsidRPr="00777B22">
        <w:rPr>
          <w:rFonts w:ascii="Arial" w:hAnsi="Arial" w:cs="Arial"/>
          <w:sz w:val="22"/>
          <w:szCs w:val="20"/>
        </w:rPr>
        <w:t>).</w:t>
      </w:r>
    </w:p>
    <w:p w14:paraId="7F90FA3A" w14:textId="7300DA12" w:rsidR="00CD383E" w:rsidRPr="00777B22" w:rsidRDefault="00CD383E" w:rsidP="00DB61D0">
      <w:pPr>
        <w:pStyle w:val="NormalWeb"/>
        <w:numPr>
          <w:ilvl w:val="0"/>
          <w:numId w:val="41"/>
        </w:numPr>
        <w:shd w:val="clear" w:color="auto" w:fill="FFFFFF"/>
        <w:spacing w:before="240" w:after="240"/>
        <w:rPr>
          <w:rFonts w:ascii="Arial" w:hAnsi="Arial" w:cs="Arial"/>
          <w:sz w:val="22"/>
          <w:szCs w:val="20"/>
        </w:rPr>
      </w:pPr>
      <w:r w:rsidRPr="00777B22">
        <w:rPr>
          <w:rFonts w:ascii="Arial" w:hAnsi="Arial" w:cs="Arial"/>
          <w:sz w:val="22"/>
          <w:szCs w:val="20"/>
        </w:rPr>
        <w:t>Create a directory where the Interface batch will be installed.</w:t>
      </w:r>
      <w:r w:rsidR="00777B22">
        <w:rPr>
          <w:rFonts w:ascii="Arial" w:hAnsi="Arial" w:cs="Arial"/>
          <w:sz w:val="22"/>
          <w:szCs w:val="20"/>
        </w:rPr>
        <w:t xml:space="preserve"> </w:t>
      </w:r>
      <w:r w:rsidRPr="00777B22">
        <w:rPr>
          <w:rFonts w:ascii="Arial" w:hAnsi="Arial" w:cs="Arial"/>
          <w:sz w:val="22"/>
          <w:szCs w:val="20"/>
        </w:rPr>
        <w:t>For example:</w:t>
      </w:r>
    </w:p>
    <w:p w14:paraId="77DC7CBF" w14:textId="7E701E00" w:rsidR="00CD383E" w:rsidRPr="008052CD" w:rsidRDefault="00CD383E" w:rsidP="008052CD">
      <w:pPr>
        <w:ind w:left="720"/>
        <w:rPr>
          <w:rFonts w:ascii="Courier New" w:hAnsi="Courier New"/>
          <w:sz w:val="18"/>
          <w:szCs w:val="18"/>
        </w:rPr>
      </w:pPr>
      <w:r>
        <w:rPr>
          <w:rStyle w:val="HTMLCode"/>
          <w:rFonts w:ascii="Consolas" w:hAnsi="Consolas"/>
          <w:color w:val="24292E"/>
          <w:bdr w:val="none" w:sz="0" w:space="0" w:color="auto" w:frame="1"/>
        </w:rPr>
        <w:t xml:space="preserve"> </w:t>
      </w:r>
      <w:proofErr w:type="spellStart"/>
      <w:proofErr w:type="gramStart"/>
      <w:r w:rsidRPr="008052CD">
        <w:rPr>
          <w:rFonts w:ascii="Courier New" w:hAnsi="Courier New"/>
          <w:sz w:val="18"/>
          <w:szCs w:val="18"/>
        </w:rPr>
        <w:t>mkdir</w:t>
      </w:r>
      <w:proofErr w:type="spellEnd"/>
      <w:proofErr w:type="gramEnd"/>
      <w:r w:rsidRPr="008052CD">
        <w:rPr>
          <w:rFonts w:ascii="Courier New" w:hAnsi="Courier New"/>
          <w:sz w:val="18"/>
          <w:szCs w:val="18"/>
        </w:rPr>
        <w:t xml:space="preserve"> -p &lt;</w:t>
      </w:r>
      <w:proofErr w:type="spellStart"/>
      <w:r w:rsidRPr="008052CD">
        <w:rPr>
          <w:rFonts w:ascii="Courier New" w:hAnsi="Courier New"/>
          <w:sz w:val="18"/>
          <w:szCs w:val="18"/>
        </w:rPr>
        <w:t>server_dir</w:t>
      </w:r>
      <w:proofErr w:type="spellEnd"/>
      <w:r w:rsidRPr="008052CD">
        <w:rPr>
          <w:rFonts w:ascii="Courier New" w:hAnsi="Courier New"/>
          <w:sz w:val="18"/>
          <w:szCs w:val="18"/>
        </w:rPr>
        <w:t>&gt;/</w:t>
      </w:r>
      <w:proofErr w:type="spellStart"/>
      <w:r w:rsidR="0099229D" w:rsidRPr="008052CD">
        <w:rPr>
          <w:rFonts w:ascii="Courier New" w:hAnsi="Courier New"/>
          <w:sz w:val="18"/>
          <w:szCs w:val="18"/>
        </w:rPr>
        <w:t>whrsc</w:t>
      </w:r>
      <w:r w:rsidRPr="008052CD">
        <w:rPr>
          <w:rFonts w:ascii="Courier New" w:hAnsi="Courier New"/>
          <w:sz w:val="18"/>
          <w:szCs w:val="18"/>
        </w:rPr>
        <w:t>interface</w:t>
      </w:r>
      <w:proofErr w:type="spellEnd"/>
      <w:r w:rsidRPr="008052CD">
        <w:rPr>
          <w:rFonts w:ascii="Courier New" w:hAnsi="Courier New"/>
          <w:sz w:val="18"/>
          <w:szCs w:val="18"/>
        </w:rPr>
        <w:t>/</w:t>
      </w:r>
    </w:p>
    <w:p w14:paraId="5B7AB5A3" w14:textId="77777777" w:rsidR="00CD383E" w:rsidRPr="00777B22" w:rsidRDefault="00CD383E" w:rsidP="00DB61D0">
      <w:pPr>
        <w:pStyle w:val="NormalWeb"/>
        <w:numPr>
          <w:ilvl w:val="0"/>
          <w:numId w:val="41"/>
        </w:numPr>
        <w:shd w:val="clear" w:color="auto" w:fill="FFFFFF"/>
        <w:spacing w:before="240" w:after="240"/>
        <w:rPr>
          <w:rFonts w:ascii="Arial" w:hAnsi="Arial" w:cs="Arial"/>
          <w:sz w:val="22"/>
          <w:szCs w:val="20"/>
        </w:rPr>
      </w:pPr>
      <w:r w:rsidRPr="00777B22">
        <w:rPr>
          <w:rFonts w:ascii="Arial" w:hAnsi="Arial" w:cs="Arial"/>
          <w:sz w:val="22"/>
          <w:szCs w:val="20"/>
        </w:rPr>
        <w:t>Copy the module JAR file, configuration files, and shell script files.</w:t>
      </w:r>
    </w:p>
    <w:p w14:paraId="75A9D7EE" w14:textId="425DAF2A" w:rsidR="00CD383E" w:rsidRPr="008052CD" w:rsidRDefault="00CD383E" w:rsidP="008052CD">
      <w:pPr>
        <w:ind w:left="720"/>
        <w:rPr>
          <w:rFonts w:ascii="Courier New" w:hAnsi="Courier New"/>
          <w:sz w:val="18"/>
          <w:szCs w:val="18"/>
        </w:rPr>
      </w:pPr>
      <w:r w:rsidRPr="008052CD">
        <w:rP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2CD">
        <w:rPr>
          <w:rFonts w:ascii="Courier New" w:hAnsi="Courier New"/>
          <w:sz w:val="18"/>
          <w:szCs w:val="18"/>
        </w:rPr>
        <w:t>whrsc</w:t>
      </w:r>
      <w:proofErr w:type="spellEnd"/>
      <w:r w:rsidRPr="008052CD">
        <w:rPr>
          <w:rFonts w:ascii="Courier New" w:hAnsi="Courier New"/>
          <w:sz w:val="18"/>
          <w:szCs w:val="18"/>
        </w:rPr>
        <w:t>-interface/</w:t>
      </w:r>
      <w:proofErr w:type="spellStart"/>
      <w:r w:rsidRPr="008052CD">
        <w:rPr>
          <w:rFonts w:ascii="Courier New" w:hAnsi="Courier New"/>
          <w:sz w:val="18"/>
          <w:szCs w:val="18"/>
        </w:rPr>
        <w:t>dist</w:t>
      </w:r>
      <w:proofErr w:type="spellEnd"/>
      <w:r w:rsidRPr="008052CD">
        <w:rPr>
          <w:rFonts w:ascii="Courier New" w:hAnsi="Courier New"/>
          <w:sz w:val="18"/>
          <w:szCs w:val="18"/>
        </w:rPr>
        <w:t>/*</w:t>
      </w:r>
    </w:p>
    <w:p w14:paraId="6008CBD6" w14:textId="056AEB2E" w:rsidR="00CD383E" w:rsidRPr="008052CD" w:rsidRDefault="00CD383E" w:rsidP="008052CD">
      <w:pPr>
        <w:ind w:left="720"/>
        <w:rPr>
          <w:rFonts w:ascii="Courier New" w:hAnsi="Courier New"/>
          <w:sz w:val="18"/>
          <w:szCs w:val="18"/>
        </w:rPr>
      </w:pPr>
      <w:r w:rsidRPr="008052CD">
        <w:rPr>
          <w:rFonts w:ascii="Courier New" w:hAnsi="Courier New"/>
          <w:sz w:val="18"/>
          <w:szCs w:val="18"/>
        </w:rPr>
        <w:t>To (target environment</w:t>
      </w:r>
      <w:proofErr w:type="gramStart"/>
      <w:r w:rsidRPr="008052CD">
        <w:rPr>
          <w:rFonts w:ascii="Courier New" w:hAnsi="Courier New"/>
          <w:sz w:val="18"/>
          <w:szCs w:val="18"/>
        </w:rPr>
        <w:t>):</w:t>
      </w:r>
      <w:proofErr w:type="gramEnd"/>
      <w:r w:rsidR="008052CD">
        <w:rPr>
          <w:rFonts w:ascii="Courier New" w:hAnsi="Courier New"/>
          <w:sz w:val="18"/>
          <w:szCs w:val="18"/>
        </w:rPr>
        <w:t xml:space="preserve"> </w:t>
      </w:r>
      <w:r w:rsidRPr="008052CD">
        <w:rPr>
          <w:rFonts w:ascii="Courier New" w:hAnsi="Courier New"/>
          <w:sz w:val="18"/>
          <w:szCs w:val="18"/>
        </w:rPr>
        <w:t>&lt;</w:t>
      </w:r>
      <w:proofErr w:type="spellStart"/>
      <w:r w:rsidRPr="008052CD">
        <w:rPr>
          <w:rFonts w:ascii="Courier New" w:hAnsi="Courier New"/>
          <w:sz w:val="18"/>
          <w:szCs w:val="18"/>
        </w:rPr>
        <w:t>server_dir</w:t>
      </w:r>
      <w:proofErr w:type="spellEnd"/>
      <w:r w:rsidRPr="008052CD">
        <w:rPr>
          <w:rFonts w:ascii="Courier New" w:hAnsi="Courier New"/>
          <w:sz w:val="18"/>
          <w:szCs w:val="18"/>
        </w:rPr>
        <w:t>&gt;/</w:t>
      </w:r>
      <w:proofErr w:type="spellStart"/>
      <w:r w:rsidR="0099229D" w:rsidRPr="008052CD">
        <w:rPr>
          <w:rFonts w:ascii="Courier New" w:hAnsi="Courier New"/>
          <w:sz w:val="18"/>
          <w:szCs w:val="18"/>
        </w:rPr>
        <w:t>whrsc</w:t>
      </w:r>
      <w:r w:rsidRPr="008052CD">
        <w:rPr>
          <w:rFonts w:ascii="Courier New" w:hAnsi="Courier New"/>
          <w:sz w:val="18"/>
          <w:szCs w:val="18"/>
        </w:rPr>
        <w:t>interface</w:t>
      </w:r>
      <w:proofErr w:type="spellEnd"/>
      <w:r w:rsidRPr="008052CD">
        <w:rPr>
          <w:rFonts w:ascii="Courier New" w:hAnsi="Courier New"/>
          <w:sz w:val="18"/>
          <w:szCs w:val="18"/>
        </w:rPr>
        <w:t>/</w:t>
      </w:r>
    </w:p>
    <w:p w14:paraId="4C80BD3D" w14:textId="77777777" w:rsidR="00CD383E" w:rsidRPr="00777B22" w:rsidRDefault="00CD383E" w:rsidP="00DB61D0">
      <w:pPr>
        <w:pStyle w:val="NormalWeb"/>
        <w:numPr>
          <w:ilvl w:val="0"/>
          <w:numId w:val="41"/>
        </w:numPr>
        <w:shd w:val="clear" w:color="auto" w:fill="FFFFFF"/>
        <w:spacing w:before="240" w:after="240"/>
        <w:rPr>
          <w:rFonts w:ascii="Arial" w:hAnsi="Arial" w:cs="Arial"/>
          <w:sz w:val="22"/>
          <w:szCs w:val="20"/>
        </w:rPr>
      </w:pPr>
      <w:r w:rsidRPr="00777B22">
        <w:rPr>
          <w:rFonts w:ascii="Arial" w:hAnsi="Arial" w:cs="Arial"/>
          <w:sz w:val="22"/>
          <w:szCs w:val="20"/>
        </w:rPr>
        <w:lastRenderedPageBreak/>
        <w:t>Make sure the run script has correct JAVA_HOME environment variable set. Open and edit </w:t>
      </w:r>
      <w:r w:rsidRPr="00777B22">
        <w:rPr>
          <w:rFonts w:ascii="Arial" w:hAnsi="Arial" w:cs="Arial"/>
          <w:sz w:val="22"/>
        </w:rPr>
        <w:t>run-jar.sh</w:t>
      </w:r>
      <w:r w:rsidRPr="00777B22">
        <w:rPr>
          <w:rFonts w:ascii="Arial" w:hAnsi="Arial" w:cs="Arial"/>
          <w:sz w:val="22"/>
          <w:szCs w:val="20"/>
        </w:rPr>
        <w:t> script.</w:t>
      </w:r>
    </w:p>
    <w:p w14:paraId="01E8A79A" w14:textId="77777777" w:rsidR="00CD383E" w:rsidRDefault="00CD383E" w:rsidP="008052CD">
      <w:pPr>
        <w:ind w:left="720"/>
        <w:rPr>
          <w:rFonts w:ascii="Segoe UI" w:hAnsi="Segoe UI" w:cs="Segoe UI"/>
          <w:color w:val="24292E"/>
        </w:rPr>
      </w:pPr>
      <w:r w:rsidRPr="008052CD">
        <w:rPr>
          <w:rFonts w:ascii="Courier New" w:hAnsi="Courier New"/>
          <w:sz w:val="18"/>
          <w:szCs w:val="18"/>
        </w:rPr>
        <w:t>JAVA_HOME=&lt;</w:t>
      </w:r>
      <w:proofErr w:type="spellStart"/>
      <w:r w:rsidRPr="008052CD">
        <w:rPr>
          <w:rFonts w:ascii="Courier New" w:hAnsi="Courier New"/>
          <w:sz w:val="18"/>
          <w:szCs w:val="18"/>
        </w:rPr>
        <w:t>path_to_java_runtime_home_dir</w:t>
      </w:r>
      <w:proofErr w:type="spellEnd"/>
      <w:r w:rsidRPr="008052CD">
        <w:rPr>
          <w:rFonts w:ascii="Courier New" w:hAnsi="Courier New"/>
          <w:sz w:val="18"/>
          <w:szCs w:val="18"/>
        </w:rPr>
        <w:t>&gt;</w:t>
      </w:r>
    </w:p>
    <w:p w14:paraId="55727BA3" w14:textId="77777777" w:rsidR="00CD383E" w:rsidRPr="00777B22" w:rsidRDefault="00CD383E" w:rsidP="00DB61D0">
      <w:pPr>
        <w:pStyle w:val="NormalWeb"/>
        <w:numPr>
          <w:ilvl w:val="0"/>
          <w:numId w:val="41"/>
        </w:numPr>
        <w:shd w:val="clear" w:color="auto" w:fill="FFFFFF"/>
        <w:spacing w:before="240" w:after="240"/>
        <w:rPr>
          <w:rFonts w:ascii="Arial" w:hAnsi="Arial" w:cs="Arial"/>
          <w:sz w:val="22"/>
          <w:szCs w:val="20"/>
        </w:rPr>
      </w:pPr>
      <w:r w:rsidRPr="00777B22">
        <w:rPr>
          <w:rFonts w:ascii="Arial" w:hAnsi="Arial" w:cs="Arial"/>
          <w:sz w:val="22"/>
          <w:szCs w:val="20"/>
        </w:rPr>
        <w:t>Configure the application properties. Open and edit </w:t>
      </w:r>
      <w:proofErr w:type="spellStart"/>
      <w:r w:rsidRPr="00777B22">
        <w:rPr>
          <w:rFonts w:ascii="Arial" w:hAnsi="Arial" w:cs="Arial"/>
          <w:sz w:val="22"/>
          <w:szCs w:val="20"/>
        </w:rPr>
        <w:t>application.properties</w:t>
      </w:r>
      <w:proofErr w:type="spellEnd"/>
      <w:r w:rsidRPr="00777B22">
        <w:rPr>
          <w:rFonts w:ascii="Arial" w:hAnsi="Arial" w:cs="Arial"/>
          <w:sz w:val="22"/>
          <w:szCs w:val="20"/>
        </w:rPr>
        <w:t> file for the following entries. There are many other properties, but the following entries are essential.</w:t>
      </w:r>
    </w:p>
    <w:p w14:paraId="64CC98CC" w14:textId="43DC9644" w:rsidR="0099229D" w:rsidRPr="00CD383E" w:rsidRDefault="0099229D" w:rsidP="0099229D">
      <w:pPr>
        <w:ind w:left="720"/>
        <w:rPr>
          <w:rFonts w:ascii="Courier New" w:hAnsi="Courier New" w:cs="Courier New"/>
          <w:sz w:val="18"/>
          <w:szCs w:val="18"/>
        </w:rPr>
      </w:pPr>
      <w:r w:rsidRPr="00CD383E">
        <w:rPr>
          <w:rFonts w:ascii="Courier New" w:hAnsi="Courier New" w:cs="Courier New"/>
          <w:sz w:val="18"/>
          <w:szCs w:val="18"/>
        </w:rPr>
        <w:t>#BITS Source database Configuration</w:t>
      </w:r>
    </w:p>
    <w:p w14:paraId="180EB329" w14:textId="77777777" w:rsidR="0099229D" w:rsidRPr="00CD383E" w:rsidRDefault="0099229D" w:rsidP="0099229D">
      <w:pPr>
        <w:ind w:left="720"/>
        <w:rPr>
          <w:rFonts w:ascii="Courier New" w:hAnsi="Courier New" w:cs="Courier New"/>
          <w:sz w:val="18"/>
          <w:szCs w:val="18"/>
        </w:rPr>
      </w:pPr>
      <w:r w:rsidRPr="00CD383E">
        <w:rPr>
          <w:rFonts w:ascii="Courier New" w:hAnsi="Courier New" w:cs="Courier New"/>
          <w:sz w:val="18"/>
          <w:szCs w:val="18"/>
        </w:rPr>
        <w:t>source.datasource.url=jdbc:sqlserver://</w:t>
      </w:r>
      <w:r w:rsidRPr="00CD383E">
        <w:rPr>
          <w:rFonts w:ascii="Courier New" w:hAnsi="Courier New" w:cs="Courier New"/>
          <w:sz w:val="18"/>
          <w:szCs w:val="18"/>
          <w:highlight w:val="yellow"/>
        </w:rPr>
        <w:t>host</w:t>
      </w:r>
      <w:r>
        <w:rPr>
          <w:rFonts w:ascii="Courier New" w:hAnsi="Courier New" w:cs="Courier New"/>
          <w:sz w:val="18"/>
          <w:szCs w:val="18"/>
        </w:rPr>
        <w:t>:</w:t>
      </w:r>
      <w:r w:rsidRPr="00CD383E">
        <w:rPr>
          <w:rFonts w:ascii="Courier New" w:hAnsi="Courier New" w:cs="Courier New"/>
          <w:sz w:val="18"/>
          <w:szCs w:val="18"/>
          <w:highlight w:val="yellow"/>
        </w:rPr>
        <w:t>port</w:t>
      </w:r>
      <w:r>
        <w:rPr>
          <w:rFonts w:ascii="Courier New" w:hAnsi="Courier New" w:cs="Courier New"/>
          <w:sz w:val="18"/>
          <w:szCs w:val="18"/>
        </w:rPr>
        <w:t>;</w:t>
      </w:r>
      <w:r w:rsidRPr="00CD383E">
        <w:rPr>
          <w:rFonts w:ascii="Courier New" w:hAnsi="Courier New" w:cs="Courier New"/>
          <w:sz w:val="18"/>
          <w:szCs w:val="18"/>
        </w:rPr>
        <w:t>databaseName=</w:t>
      </w:r>
      <w:r w:rsidRPr="00CD383E">
        <w:rPr>
          <w:rFonts w:ascii="Courier New" w:hAnsi="Courier New" w:cs="Courier New"/>
          <w:sz w:val="18"/>
          <w:szCs w:val="18"/>
          <w:highlight w:val="yellow"/>
        </w:rPr>
        <w:t>database</w:t>
      </w:r>
    </w:p>
    <w:p w14:paraId="06FBF8B3" w14:textId="77777777" w:rsidR="0099229D" w:rsidRPr="00CD383E" w:rsidRDefault="0099229D" w:rsidP="0099229D">
      <w:pPr>
        <w:ind w:left="720"/>
        <w:rPr>
          <w:rFonts w:ascii="Courier New" w:hAnsi="Courier New" w:cs="Courier New"/>
          <w:sz w:val="18"/>
          <w:szCs w:val="18"/>
        </w:rPr>
      </w:pPr>
      <w:proofErr w:type="spellStart"/>
      <w:r w:rsidRPr="00CD383E">
        <w:rPr>
          <w:rFonts w:ascii="Courier New" w:hAnsi="Courier New" w:cs="Courier New"/>
          <w:sz w:val="18"/>
          <w:szCs w:val="18"/>
        </w:rPr>
        <w:t>source.datasource.username</w:t>
      </w:r>
      <w:proofErr w:type="spellEnd"/>
      <w:r w:rsidRPr="00CD383E">
        <w:rPr>
          <w:rFonts w:ascii="Courier New" w:hAnsi="Courier New" w:cs="Courier New"/>
          <w:sz w:val="18"/>
          <w:szCs w:val="18"/>
        </w:rPr>
        <w:t>=</w:t>
      </w:r>
      <w:r w:rsidRPr="00CD383E">
        <w:rPr>
          <w:rFonts w:ascii="Courier New" w:hAnsi="Courier New" w:cs="Courier New"/>
          <w:sz w:val="18"/>
          <w:szCs w:val="18"/>
          <w:highlight w:val="yellow"/>
        </w:rPr>
        <w:t>username</w:t>
      </w:r>
    </w:p>
    <w:p w14:paraId="0B80A57A" w14:textId="77777777" w:rsidR="0099229D" w:rsidRPr="00CD383E" w:rsidRDefault="0099229D" w:rsidP="0099229D">
      <w:pPr>
        <w:ind w:left="720"/>
        <w:rPr>
          <w:rFonts w:ascii="Courier New" w:hAnsi="Courier New" w:cs="Courier New"/>
          <w:sz w:val="18"/>
          <w:szCs w:val="18"/>
        </w:rPr>
      </w:pPr>
      <w:proofErr w:type="spellStart"/>
      <w:r w:rsidRPr="00CD383E">
        <w:rPr>
          <w:rFonts w:ascii="Courier New" w:hAnsi="Courier New" w:cs="Courier New"/>
          <w:sz w:val="18"/>
          <w:szCs w:val="18"/>
        </w:rPr>
        <w:t>source.datasource.password</w:t>
      </w:r>
      <w:proofErr w:type="spellEnd"/>
      <w:r w:rsidRPr="00CD383E">
        <w:rPr>
          <w:rFonts w:ascii="Courier New" w:hAnsi="Courier New" w:cs="Courier New"/>
          <w:sz w:val="18"/>
          <w:szCs w:val="18"/>
        </w:rPr>
        <w:t>=</w:t>
      </w:r>
      <w:r w:rsidRPr="00CD383E">
        <w:rPr>
          <w:rFonts w:ascii="Courier New" w:hAnsi="Courier New" w:cs="Courier New"/>
          <w:sz w:val="18"/>
          <w:szCs w:val="18"/>
          <w:highlight w:val="yellow"/>
        </w:rPr>
        <w:t>password</w:t>
      </w:r>
    </w:p>
    <w:p w14:paraId="012E223E" w14:textId="77777777" w:rsidR="0099229D" w:rsidRDefault="00CD383E" w:rsidP="0099229D">
      <w:pPr>
        <w:pStyle w:val="HTMLPreformatted"/>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404BCA77" w14:textId="77777777" w:rsidR="0099229D" w:rsidRPr="00CD383E" w:rsidRDefault="0099229D" w:rsidP="0099229D">
      <w:pPr>
        <w:ind w:left="720"/>
        <w:rPr>
          <w:rFonts w:ascii="Courier New" w:hAnsi="Courier New" w:cs="Courier New"/>
          <w:sz w:val="18"/>
          <w:szCs w:val="18"/>
        </w:rPr>
      </w:pPr>
      <w:r w:rsidRPr="00CD383E">
        <w:rPr>
          <w:rFonts w:ascii="Courier New" w:hAnsi="Courier New" w:cs="Courier New"/>
          <w:sz w:val="18"/>
          <w:szCs w:val="18"/>
        </w:rPr>
        <w:t>#</w:t>
      </w:r>
      <w:proofErr w:type="spellStart"/>
      <w:r w:rsidRPr="00CD383E">
        <w:rPr>
          <w:rFonts w:ascii="Courier New" w:hAnsi="Courier New" w:cs="Courier New"/>
          <w:sz w:val="18"/>
          <w:szCs w:val="18"/>
        </w:rPr>
        <w:t>CapHR</w:t>
      </w:r>
      <w:proofErr w:type="spellEnd"/>
      <w:r w:rsidRPr="00CD383E">
        <w:rPr>
          <w:rFonts w:ascii="Courier New" w:hAnsi="Courier New" w:cs="Courier New"/>
          <w:sz w:val="18"/>
          <w:szCs w:val="18"/>
        </w:rPr>
        <w:t xml:space="preserve"> Source &amp; Target database and BITS Target Configuration</w:t>
      </w:r>
    </w:p>
    <w:p w14:paraId="36A2FDBD" w14:textId="77777777" w:rsidR="0099229D" w:rsidRPr="00CD383E" w:rsidRDefault="0099229D" w:rsidP="0099229D">
      <w:pPr>
        <w:ind w:left="720"/>
        <w:rPr>
          <w:rFonts w:ascii="Courier New" w:hAnsi="Courier New" w:cs="Courier New"/>
          <w:sz w:val="18"/>
          <w:szCs w:val="18"/>
        </w:rPr>
      </w:pPr>
      <w:r w:rsidRPr="00CD383E">
        <w:rPr>
          <w:rFonts w:ascii="Courier New" w:hAnsi="Courier New" w:cs="Courier New"/>
          <w:sz w:val="18"/>
          <w:szCs w:val="18"/>
        </w:rPr>
        <w:t>#Batch Job history database configuration - Tables auto-generated by Spring Batch</w:t>
      </w:r>
    </w:p>
    <w:p w14:paraId="25ED1294" w14:textId="77777777" w:rsidR="0099229D" w:rsidRPr="00CD383E" w:rsidRDefault="0099229D" w:rsidP="0099229D">
      <w:pPr>
        <w:ind w:left="720"/>
        <w:rPr>
          <w:rFonts w:ascii="Courier New" w:hAnsi="Courier New" w:cs="Courier New"/>
          <w:sz w:val="18"/>
          <w:szCs w:val="18"/>
        </w:rPr>
      </w:pPr>
      <w:r w:rsidRPr="00CD383E">
        <w:rPr>
          <w:rFonts w:ascii="Courier New" w:hAnsi="Courier New" w:cs="Courier New"/>
          <w:sz w:val="18"/>
          <w:szCs w:val="18"/>
        </w:rPr>
        <w:t>target.datasource.url=</w:t>
      </w:r>
      <w:proofErr w:type="spellStart"/>
      <w:r w:rsidRPr="00630CDE">
        <w:rPr>
          <w:rFonts w:ascii="Courier New" w:hAnsi="Courier New" w:cs="Courier New"/>
          <w:sz w:val="18"/>
          <w:szCs w:val="18"/>
        </w:rPr>
        <w:t>jdbc:oracle:thin</w:t>
      </w:r>
      <w:proofErr w:type="spellEnd"/>
      <w:r w:rsidRPr="00630CDE">
        <w:rPr>
          <w:rFonts w:ascii="Courier New" w:hAnsi="Courier New" w:cs="Courier New"/>
          <w:sz w:val="18"/>
          <w:szCs w:val="18"/>
        </w:rPr>
        <w:t>:@</w:t>
      </w:r>
      <w:proofErr w:type="spellStart"/>
      <w:r w:rsidRPr="00F65B42">
        <w:rPr>
          <w:rFonts w:ascii="Courier New" w:hAnsi="Courier New" w:cs="Courier New"/>
          <w:sz w:val="18"/>
          <w:szCs w:val="18"/>
          <w:highlight w:val="yellow"/>
        </w:rPr>
        <w:t>host</w:t>
      </w:r>
      <w:r w:rsidRPr="00630CDE">
        <w:rPr>
          <w:rFonts w:ascii="Courier New" w:hAnsi="Courier New" w:cs="Courier New"/>
          <w:sz w:val="18"/>
          <w:szCs w:val="18"/>
        </w:rPr>
        <w:t>:</w:t>
      </w:r>
      <w:r>
        <w:rPr>
          <w:rFonts w:ascii="Courier New" w:hAnsi="Courier New" w:cs="Courier New"/>
          <w:sz w:val="18"/>
          <w:szCs w:val="18"/>
          <w:highlight w:val="yellow"/>
        </w:rPr>
        <w:t>port</w:t>
      </w:r>
      <w:proofErr w:type="spellEnd"/>
      <w:r>
        <w:rPr>
          <w:rFonts w:ascii="Courier New" w:hAnsi="Courier New" w:cs="Courier New"/>
          <w:sz w:val="18"/>
          <w:szCs w:val="18"/>
          <w:highlight w:val="yellow"/>
        </w:rPr>
        <w:t>/service name</w:t>
      </w:r>
    </w:p>
    <w:p w14:paraId="12EE8638" w14:textId="77777777" w:rsidR="0099229D" w:rsidRPr="00CD383E" w:rsidRDefault="0099229D" w:rsidP="0099229D">
      <w:pPr>
        <w:ind w:left="720"/>
        <w:rPr>
          <w:rFonts w:ascii="Courier New" w:hAnsi="Courier New" w:cs="Courier New"/>
          <w:sz w:val="18"/>
          <w:szCs w:val="18"/>
        </w:rPr>
      </w:pPr>
      <w:proofErr w:type="spellStart"/>
      <w:r w:rsidRPr="00CD383E">
        <w:rPr>
          <w:rFonts w:ascii="Courier New" w:hAnsi="Courier New" w:cs="Courier New"/>
          <w:sz w:val="18"/>
          <w:szCs w:val="18"/>
        </w:rPr>
        <w:t>target.datasource.username</w:t>
      </w:r>
      <w:proofErr w:type="spellEnd"/>
      <w:r w:rsidRPr="00CD383E">
        <w:rPr>
          <w:rFonts w:ascii="Courier New" w:hAnsi="Courier New" w:cs="Courier New"/>
          <w:sz w:val="18"/>
          <w:szCs w:val="18"/>
        </w:rPr>
        <w:t>=</w:t>
      </w:r>
      <w:r w:rsidRPr="00CD383E">
        <w:rPr>
          <w:rFonts w:ascii="Courier New" w:hAnsi="Courier New" w:cs="Courier New"/>
          <w:sz w:val="18"/>
          <w:szCs w:val="18"/>
          <w:highlight w:val="yellow"/>
        </w:rPr>
        <w:t xml:space="preserve"> </w:t>
      </w:r>
      <w:r>
        <w:rPr>
          <w:rFonts w:ascii="Courier New" w:hAnsi="Courier New" w:cs="Courier New"/>
          <w:sz w:val="18"/>
          <w:szCs w:val="18"/>
          <w:highlight w:val="yellow"/>
        </w:rPr>
        <w:t>username</w:t>
      </w:r>
    </w:p>
    <w:p w14:paraId="639FCCA3" w14:textId="6735B68F" w:rsidR="0099229D" w:rsidRDefault="0099229D" w:rsidP="0099229D">
      <w:pPr>
        <w:ind w:left="720"/>
        <w:rPr>
          <w:rFonts w:ascii="Courier New" w:hAnsi="Courier New" w:cs="Courier New"/>
          <w:sz w:val="18"/>
          <w:szCs w:val="18"/>
        </w:rPr>
      </w:pPr>
      <w:proofErr w:type="spellStart"/>
      <w:r w:rsidRPr="00CD383E">
        <w:rPr>
          <w:rFonts w:ascii="Courier New" w:hAnsi="Courier New" w:cs="Courier New"/>
          <w:sz w:val="18"/>
          <w:szCs w:val="18"/>
        </w:rPr>
        <w:t>target.datasource.password</w:t>
      </w:r>
      <w:proofErr w:type="spellEnd"/>
      <w:r w:rsidRPr="00CD383E">
        <w:rPr>
          <w:rFonts w:ascii="Courier New" w:hAnsi="Courier New" w:cs="Courier New"/>
          <w:sz w:val="18"/>
          <w:szCs w:val="18"/>
        </w:rPr>
        <w:t>=</w:t>
      </w:r>
      <w:r w:rsidRPr="00CD383E">
        <w:rPr>
          <w:rFonts w:ascii="Courier New" w:hAnsi="Courier New" w:cs="Courier New"/>
          <w:sz w:val="18"/>
          <w:szCs w:val="18"/>
          <w:highlight w:val="yellow"/>
        </w:rPr>
        <w:t xml:space="preserve"> </w:t>
      </w:r>
      <w:r w:rsidRPr="00A23209">
        <w:rPr>
          <w:rFonts w:ascii="Courier New" w:hAnsi="Courier New" w:cs="Courier New"/>
          <w:sz w:val="18"/>
          <w:szCs w:val="18"/>
          <w:highlight w:val="yellow"/>
        </w:rPr>
        <w:t>password</w:t>
      </w:r>
    </w:p>
    <w:p w14:paraId="12A97F58" w14:textId="67CCEF6C" w:rsidR="0099229D" w:rsidRDefault="0099229D" w:rsidP="0099229D">
      <w:pPr>
        <w:ind w:left="720"/>
        <w:rPr>
          <w:rFonts w:ascii="Courier New" w:hAnsi="Courier New" w:cs="Courier New"/>
          <w:sz w:val="18"/>
          <w:szCs w:val="18"/>
        </w:rPr>
      </w:pPr>
    </w:p>
    <w:p w14:paraId="1609D89C" w14:textId="77777777" w:rsidR="0099229D" w:rsidRPr="0099229D" w:rsidRDefault="0099229D" w:rsidP="0099229D">
      <w:pPr>
        <w:ind w:left="720"/>
        <w:rPr>
          <w:rFonts w:ascii="Courier New" w:hAnsi="Courier New" w:cs="Courier New"/>
          <w:sz w:val="18"/>
          <w:szCs w:val="18"/>
        </w:rPr>
      </w:pPr>
      <w:r w:rsidRPr="0099229D">
        <w:rPr>
          <w:rFonts w:ascii="Courier New" w:hAnsi="Courier New" w:cs="Courier New"/>
          <w:sz w:val="18"/>
          <w:szCs w:val="18"/>
        </w:rPr>
        <w:t>#</w:t>
      </w:r>
      <w:proofErr w:type="spellStart"/>
      <w:r w:rsidRPr="0099229D">
        <w:rPr>
          <w:rFonts w:ascii="Courier New" w:hAnsi="Courier New" w:cs="Courier New"/>
          <w:sz w:val="18"/>
          <w:szCs w:val="18"/>
        </w:rPr>
        <w:t>Cron</w:t>
      </w:r>
      <w:proofErr w:type="spellEnd"/>
      <w:r w:rsidRPr="0099229D">
        <w:rPr>
          <w:rFonts w:ascii="Courier New" w:hAnsi="Courier New" w:cs="Courier New"/>
          <w:sz w:val="18"/>
          <w:szCs w:val="18"/>
        </w:rPr>
        <w:t xml:space="preserve"> Schedule of Jobs : &lt;second&gt; &lt;minute&gt; &lt;hour&gt; &lt;day-of-month&gt; &lt;month&gt; &lt;day-of-week&gt; &lt;year&gt; -- year is optional</w:t>
      </w:r>
    </w:p>
    <w:p w14:paraId="12C7876E" w14:textId="77777777" w:rsidR="0099229D" w:rsidRPr="0099229D" w:rsidRDefault="0099229D" w:rsidP="0099229D">
      <w:pPr>
        <w:ind w:left="720"/>
        <w:rPr>
          <w:rFonts w:ascii="Courier New" w:hAnsi="Courier New" w:cs="Courier New"/>
          <w:sz w:val="18"/>
          <w:szCs w:val="18"/>
        </w:rPr>
      </w:pPr>
      <w:proofErr w:type="spellStart"/>
      <w:r w:rsidRPr="0099229D">
        <w:rPr>
          <w:rFonts w:ascii="Courier New" w:hAnsi="Courier New" w:cs="Courier New"/>
          <w:sz w:val="18"/>
          <w:szCs w:val="18"/>
        </w:rPr>
        <w:t>bits.cron.sched</w:t>
      </w:r>
      <w:proofErr w:type="spellEnd"/>
      <w:r w:rsidRPr="0099229D">
        <w:rPr>
          <w:rFonts w:ascii="Courier New" w:hAnsi="Courier New" w:cs="Courier New"/>
          <w:sz w:val="18"/>
          <w:szCs w:val="18"/>
        </w:rPr>
        <w:t>=</w:t>
      </w:r>
      <w:r w:rsidRPr="00C75DBA">
        <w:rPr>
          <w:rFonts w:ascii="Courier New" w:hAnsi="Courier New" w:cs="Courier New"/>
          <w:sz w:val="18"/>
          <w:szCs w:val="18"/>
          <w:highlight w:val="yellow"/>
        </w:rPr>
        <w:t>0 45 06 * * *</w:t>
      </w:r>
    </w:p>
    <w:p w14:paraId="0BA347A1" w14:textId="77777777" w:rsidR="0099229D" w:rsidRPr="0099229D" w:rsidRDefault="0099229D" w:rsidP="0099229D">
      <w:pPr>
        <w:ind w:left="720"/>
        <w:rPr>
          <w:rFonts w:ascii="Courier New" w:hAnsi="Courier New" w:cs="Courier New"/>
          <w:sz w:val="18"/>
          <w:szCs w:val="18"/>
        </w:rPr>
      </w:pPr>
      <w:proofErr w:type="spellStart"/>
      <w:r w:rsidRPr="0099229D">
        <w:rPr>
          <w:rFonts w:ascii="Courier New" w:hAnsi="Courier New" w:cs="Courier New"/>
          <w:sz w:val="18"/>
          <w:szCs w:val="18"/>
        </w:rPr>
        <w:t>caphr.cron.sched</w:t>
      </w:r>
      <w:proofErr w:type="spellEnd"/>
      <w:r w:rsidRPr="0099229D">
        <w:rPr>
          <w:rFonts w:ascii="Courier New" w:hAnsi="Courier New" w:cs="Courier New"/>
          <w:sz w:val="18"/>
          <w:szCs w:val="18"/>
        </w:rPr>
        <w:t>=</w:t>
      </w:r>
      <w:r w:rsidRPr="00C75DBA">
        <w:rPr>
          <w:rFonts w:ascii="Courier New" w:hAnsi="Courier New" w:cs="Courier New"/>
          <w:sz w:val="18"/>
          <w:szCs w:val="18"/>
          <w:highlight w:val="yellow"/>
        </w:rPr>
        <w:t>0 40 06 * * *</w:t>
      </w:r>
    </w:p>
    <w:p w14:paraId="11FF959A" w14:textId="77777777" w:rsidR="0099229D" w:rsidRPr="0099229D" w:rsidRDefault="0099229D" w:rsidP="0099229D">
      <w:pPr>
        <w:ind w:left="720"/>
        <w:rPr>
          <w:rFonts w:ascii="Courier New" w:hAnsi="Courier New" w:cs="Courier New"/>
          <w:sz w:val="18"/>
          <w:szCs w:val="18"/>
        </w:rPr>
      </w:pPr>
    </w:p>
    <w:p w14:paraId="151AEB92" w14:textId="77777777" w:rsidR="0099229D" w:rsidRPr="0099229D" w:rsidRDefault="0099229D" w:rsidP="0099229D">
      <w:pPr>
        <w:ind w:left="720"/>
        <w:rPr>
          <w:rFonts w:ascii="Courier New" w:hAnsi="Courier New" w:cs="Courier New"/>
          <w:sz w:val="18"/>
          <w:szCs w:val="18"/>
        </w:rPr>
      </w:pPr>
      <w:r w:rsidRPr="0099229D">
        <w:rPr>
          <w:rFonts w:ascii="Courier New" w:hAnsi="Courier New" w:cs="Courier New"/>
          <w:sz w:val="18"/>
          <w:szCs w:val="18"/>
        </w:rPr>
        <w:t>#Run Batch Jobs-true or false</w:t>
      </w:r>
    </w:p>
    <w:p w14:paraId="44CC0379" w14:textId="77777777" w:rsidR="0099229D" w:rsidRPr="0099229D" w:rsidRDefault="0099229D" w:rsidP="0099229D">
      <w:pPr>
        <w:ind w:left="720"/>
        <w:rPr>
          <w:rFonts w:ascii="Courier New" w:hAnsi="Courier New" w:cs="Courier New"/>
          <w:sz w:val="18"/>
          <w:szCs w:val="18"/>
        </w:rPr>
      </w:pPr>
      <w:proofErr w:type="spellStart"/>
      <w:r w:rsidRPr="0099229D">
        <w:rPr>
          <w:rFonts w:ascii="Courier New" w:hAnsi="Courier New" w:cs="Courier New"/>
          <w:sz w:val="18"/>
          <w:szCs w:val="18"/>
        </w:rPr>
        <w:t>run.bits.job</w:t>
      </w:r>
      <w:proofErr w:type="spellEnd"/>
      <w:r w:rsidRPr="0099229D">
        <w:rPr>
          <w:rFonts w:ascii="Courier New" w:hAnsi="Courier New" w:cs="Courier New"/>
          <w:sz w:val="18"/>
          <w:szCs w:val="18"/>
        </w:rPr>
        <w:t>=</w:t>
      </w:r>
      <w:r w:rsidRPr="00C75DBA">
        <w:rPr>
          <w:rFonts w:ascii="Courier New" w:hAnsi="Courier New" w:cs="Courier New"/>
          <w:sz w:val="18"/>
          <w:szCs w:val="18"/>
          <w:highlight w:val="yellow"/>
        </w:rPr>
        <w:t>true</w:t>
      </w:r>
    </w:p>
    <w:p w14:paraId="3C09F8C6" w14:textId="1B0E761A" w:rsidR="0099229D" w:rsidRDefault="0099229D" w:rsidP="0099229D">
      <w:pPr>
        <w:ind w:left="720"/>
        <w:rPr>
          <w:rFonts w:ascii="Courier New" w:hAnsi="Courier New" w:cs="Courier New"/>
          <w:sz w:val="18"/>
          <w:szCs w:val="18"/>
        </w:rPr>
      </w:pPr>
      <w:proofErr w:type="spellStart"/>
      <w:r w:rsidRPr="0099229D">
        <w:rPr>
          <w:rFonts w:ascii="Courier New" w:hAnsi="Courier New" w:cs="Courier New"/>
          <w:sz w:val="18"/>
          <w:szCs w:val="18"/>
        </w:rPr>
        <w:t>run.caphr.job</w:t>
      </w:r>
      <w:proofErr w:type="spellEnd"/>
      <w:r w:rsidRPr="0099229D">
        <w:rPr>
          <w:rFonts w:ascii="Courier New" w:hAnsi="Courier New" w:cs="Courier New"/>
          <w:sz w:val="18"/>
          <w:szCs w:val="18"/>
        </w:rPr>
        <w:t>=</w:t>
      </w:r>
      <w:r w:rsidRPr="00C75DBA">
        <w:rPr>
          <w:rFonts w:ascii="Courier New" w:hAnsi="Courier New" w:cs="Courier New"/>
          <w:sz w:val="18"/>
          <w:szCs w:val="18"/>
          <w:highlight w:val="yellow"/>
        </w:rPr>
        <w:t>true</w:t>
      </w:r>
    </w:p>
    <w:p w14:paraId="14D57203" w14:textId="1178E8ED" w:rsidR="00C75DBA" w:rsidRDefault="00C75DBA" w:rsidP="0099229D">
      <w:pPr>
        <w:ind w:left="720"/>
        <w:rPr>
          <w:rFonts w:ascii="Courier New" w:hAnsi="Courier New" w:cs="Courier New"/>
          <w:sz w:val="18"/>
          <w:szCs w:val="18"/>
        </w:rPr>
      </w:pPr>
    </w:p>
    <w:p w14:paraId="3C1BA4AC" w14:textId="77777777" w:rsidR="00C75DBA" w:rsidRPr="00630CDE" w:rsidRDefault="00C75DBA" w:rsidP="00C75DBA">
      <w:pPr>
        <w:ind w:firstLine="720"/>
        <w:rPr>
          <w:rFonts w:ascii="Courier New" w:hAnsi="Courier New" w:cs="Courier New"/>
          <w:sz w:val="18"/>
          <w:szCs w:val="18"/>
        </w:rPr>
      </w:pPr>
      <w:r w:rsidRPr="00630CDE">
        <w:rPr>
          <w:rFonts w:ascii="Courier New" w:hAnsi="Courier New" w:cs="Courier New"/>
          <w:sz w:val="18"/>
          <w:szCs w:val="18"/>
        </w:rPr>
        <w:t>#Email Notification properties</w:t>
      </w:r>
    </w:p>
    <w:p w14:paraId="0B893CB8" w14:textId="77777777" w:rsidR="00C75DBA" w:rsidRPr="00630CDE" w:rsidRDefault="00C75DBA" w:rsidP="00C75DBA">
      <w:pPr>
        <w:ind w:firstLine="720"/>
        <w:rPr>
          <w:rFonts w:ascii="Courier New" w:hAnsi="Courier New" w:cs="Courier New"/>
          <w:sz w:val="18"/>
          <w:szCs w:val="18"/>
        </w:rPr>
      </w:pPr>
      <w:proofErr w:type="spellStart"/>
      <w:r w:rsidRPr="00630CDE">
        <w:rPr>
          <w:rFonts w:ascii="Courier New" w:hAnsi="Courier New" w:cs="Courier New"/>
          <w:sz w:val="18"/>
          <w:szCs w:val="18"/>
        </w:rPr>
        <w:t>emailid.from</w:t>
      </w:r>
      <w:proofErr w:type="spellEnd"/>
      <w:r w:rsidRPr="00630CDE">
        <w:rPr>
          <w:rFonts w:ascii="Courier New" w:hAnsi="Courier New" w:cs="Courier New"/>
          <w:sz w:val="18"/>
          <w:szCs w:val="18"/>
        </w:rPr>
        <w:t>=</w:t>
      </w:r>
      <w:r w:rsidRPr="00A23209">
        <w:rPr>
          <w:rFonts w:ascii="Courier New" w:hAnsi="Courier New" w:cs="Courier New"/>
          <w:sz w:val="18"/>
          <w:szCs w:val="18"/>
          <w:highlight w:val="yellow"/>
        </w:rPr>
        <w:t>user email</w:t>
      </w:r>
    </w:p>
    <w:p w14:paraId="668C7994" w14:textId="2AEB1757" w:rsidR="00C75DBA" w:rsidRPr="00CD383E" w:rsidRDefault="00C75DBA" w:rsidP="00C75DBA">
      <w:pPr>
        <w:ind w:left="720"/>
        <w:rPr>
          <w:rFonts w:ascii="Courier New" w:hAnsi="Courier New" w:cs="Courier New"/>
          <w:sz w:val="18"/>
          <w:szCs w:val="18"/>
        </w:rPr>
      </w:pPr>
      <w:r w:rsidRPr="00630CDE">
        <w:rPr>
          <w:rFonts w:ascii="Courier New" w:hAnsi="Courier New" w:cs="Courier New"/>
          <w:sz w:val="18"/>
          <w:szCs w:val="18"/>
        </w:rPr>
        <w:t>emailid.to=</w:t>
      </w:r>
      <w:r>
        <w:rPr>
          <w:rFonts w:ascii="Courier New" w:hAnsi="Courier New" w:cs="Courier New"/>
          <w:sz w:val="18"/>
          <w:szCs w:val="18"/>
          <w:highlight w:val="yellow"/>
        </w:rPr>
        <w:t xml:space="preserve">recipient </w:t>
      </w:r>
      <w:r w:rsidRPr="00A23209">
        <w:rPr>
          <w:rFonts w:ascii="Courier New" w:hAnsi="Courier New" w:cs="Courier New"/>
          <w:sz w:val="18"/>
          <w:szCs w:val="18"/>
          <w:highlight w:val="yellow"/>
        </w:rPr>
        <w:t>emails</w:t>
      </w:r>
    </w:p>
    <w:p w14:paraId="2FB83C82" w14:textId="098B8F8E" w:rsidR="00CD383E" w:rsidRPr="00777B22" w:rsidRDefault="00CD383E" w:rsidP="00777B22">
      <w:pPr>
        <w:pStyle w:val="Heading2"/>
      </w:pPr>
      <w:bookmarkStart w:id="30" w:name="_Toc534844252"/>
      <w:r w:rsidRPr="00777B22">
        <w:t>Usage</w:t>
      </w:r>
      <w:bookmarkEnd w:id="30"/>
    </w:p>
    <w:p w14:paraId="49F61394" w14:textId="77777777" w:rsidR="00CD383E" w:rsidRPr="00777B22" w:rsidRDefault="00CD383E" w:rsidP="001B1276">
      <w:pPr>
        <w:pStyle w:val="NormalWeb"/>
        <w:shd w:val="clear" w:color="auto" w:fill="FFFFFF"/>
        <w:spacing w:before="240" w:after="240"/>
        <w:rPr>
          <w:rFonts w:ascii="Arial" w:hAnsi="Arial" w:cs="Arial"/>
          <w:sz w:val="22"/>
          <w:szCs w:val="20"/>
        </w:rPr>
      </w:pPr>
      <w:r w:rsidRPr="00777B22">
        <w:rPr>
          <w:rFonts w:ascii="Arial" w:hAnsi="Arial" w:cs="Arial"/>
          <w:sz w:val="22"/>
          <w:szCs w:val="20"/>
        </w:rPr>
        <w:t xml:space="preserve">The deployed module can be run on demand or as a </w:t>
      </w:r>
      <w:proofErr w:type="spellStart"/>
      <w:r w:rsidRPr="00777B22">
        <w:rPr>
          <w:rFonts w:ascii="Arial" w:hAnsi="Arial" w:cs="Arial"/>
          <w:sz w:val="22"/>
          <w:szCs w:val="20"/>
        </w:rPr>
        <w:t>stand alone</w:t>
      </w:r>
      <w:proofErr w:type="spellEnd"/>
      <w:r w:rsidRPr="00777B22">
        <w:rPr>
          <w:rFonts w:ascii="Arial" w:hAnsi="Arial" w:cs="Arial"/>
          <w:sz w:val="22"/>
          <w:szCs w:val="20"/>
        </w:rPr>
        <w:t xml:space="preserve"> application.</w:t>
      </w:r>
    </w:p>
    <w:p w14:paraId="0059F221" w14:textId="77777777" w:rsidR="00CD383E" w:rsidRPr="00777B22" w:rsidRDefault="00CD383E" w:rsidP="001B1276">
      <w:pPr>
        <w:pStyle w:val="NormalWeb"/>
        <w:shd w:val="clear" w:color="auto" w:fill="FFFFFF"/>
        <w:spacing w:before="240" w:after="240"/>
        <w:rPr>
          <w:rFonts w:ascii="Arial" w:hAnsi="Arial" w:cs="Arial"/>
          <w:sz w:val="22"/>
          <w:szCs w:val="20"/>
        </w:rPr>
      </w:pPr>
      <w:r w:rsidRPr="00777B22">
        <w:rPr>
          <w:rFonts w:ascii="Arial" w:hAnsi="Arial" w:cs="Arial"/>
          <w:sz w:val="22"/>
          <w:szCs w:val="20"/>
        </w:rPr>
        <w:t>For UNIX environment, make the following shell scripts executable.</w:t>
      </w:r>
    </w:p>
    <w:p w14:paraId="15AA9BE8" w14:textId="28646D75" w:rsidR="00CD383E" w:rsidRPr="008052CD" w:rsidRDefault="00CD383E" w:rsidP="008052CD">
      <w:pPr>
        <w:rPr>
          <w:rFonts w:ascii="Courier New" w:hAnsi="Courier New" w:cs="Courier New"/>
          <w:sz w:val="18"/>
          <w:szCs w:val="18"/>
        </w:rPr>
      </w:pPr>
      <w:proofErr w:type="gramStart"/>
      <w:r w:rsidRPr="008052CD">
        <w:rPr>
          <w:rFonts w:ascii="Courier New" w:hAnsi="Courier New" w:cs="Courier New"/>
          <w:sz w:val="18"/>
          <w:szCs w:val="18"/>
        </w:rPr>
        <w:t>cd</w:t>
      </w:r>
      <w:proofErr w:type="gramEnd"/>
      <w:r w:rsidRPr="008052CD">
        <w:rPr>
          <w:rFonts w:ascii="Courier New" w:hAnsi="Courier New" w:cs="Courier New"/>
          <w:sz w:val="18"/>
          <w:szCs w:val="18"/>
        </w:rPr>
        <w:t xml:space="preserve"> &lt;</w:t>
      </w:r>
      <w:proofErr w:type="spellStart"/>
      <w:r w:rsidRPr="008052CD">
        <w:rPr>
          <w:rFonts w:ascii="Courier New" w:hAnsi="Courier New" w:cs="Courier New"/>
          <w:sz w:val="18"/>
          <w:szCs w:val="18"/>
        </w:rPr>
        <w:t>server_dir</w:t>
      </w:r>
      <w:proofErr w:type="spellEnd"/>
      <w:r w:rsidRPr="008052CD">
        <w:rPr>
          <w:rFonts w:ascii="Courier New" w:hAnsi="Courier New" w:cs="Courier New"/>
          <w:sz w:val="18"/>
          <w:szCs w:val="18"/>
        </w:rPr>
        <w:t>&gt;/</w:t>
      </w:r>
      <w:proofErr w:type="spellStart"/>
      <w:r w:rsidR="0099229D" w:rsidRPr="008052CD">
        <w:rPr>
          <w:rFonts w:ascii="Courier New" w:hAnsi="Courier New" w:cs="Courier New"/>
          <w:sz w:val="18"/>
          <w:szCs w:val="18"/>
        </w:rPr>
        <w:t>whrsc</w:t>
      </w:r>
      <w:r w:rsidRPr="008052CD">
        <w:rPr>
          <w:rFonts w:ascii="Courier New" w:hAnsi="Courier New" w:cs="Courier New"/>
          <w:sz w:val="18"/>
          <w:szCs w:val="18"/>
        </w:rPr>
        <w:t>interface</w:t>
      </w:r>
      <w:proofErr w:type="spellEnd"/>
    </w:p>
    <w:p w14:paraId="231BC487" w14:textId="64B50F71" w:rsidR="00CD383E" w:rsidRPr="008052CD" w:rsidRDefault="00CD383E" w:rsidP="008052CD">
      <w:pPr>
        <w:rPr>
          <w:rFonts w:ascii="Courier New" w:hAnsi="Courier New" w:cs="Courier New"/>
          <w:sz w:val="18"/>
          <w:szCs w:val="18"/>
        </w:rPr>
      </w:pPr>
      <w:proofErr w:type="spellStart"/>
      <w:proofErr w:type="gramStart"/>
      <w:r w:rsidRPr="008052CD">
        <w:rPr>
          <w:rFonts w:ascii="Courier New" w:hAnsi="Courier New" w:cs="Courier New"/>
          <w:sz w:val="18"/>
          <w:szCs w:val="18"/>
        </w:rPr>
        <w:t>chmod</w:t>
      </w:r>
      <w:proofErr w:type="spellEnd"/>
      <w:proofErr w:type="gramEnd"/>
      <w:r w:rsidRPr="008052CD">
        <w:rPr>
          <w:rFonts w:ascii="Courier New" w:hAnsi="Courier New" w:cs="Courier New"/>
          <w:sz w:val="18"/>
          <w:szCs w:val="18"/>
        </w:rPr>
        <w:t xml:space="preserve"> 744 run-jar.sh</w:t>
      </w:r>
    </w:p>
    <w:p w14:paraId="7B4F31CD" w14:textId="2271DB87" w:rsidR="00CD383E" w:rsidRPr="008052CD" w:rsidRDefault="00CD383E" w:rsidP="008052CD">
      <w:pPr>
        <w:rPr>
          <w:rFonts w:ascii="Courier New" w:hAnsi="Courier New" w:cs="Courier New"/>
          <w:sz w:val="18"/>
          <w:szCs w:val="18"/>
        </w:rPr>
      </w:pPr>
      <w:proofErr w:type="spellStart"/>
      <w:proofErr w:type="gramStart"/>
      <w:r w:rsidRPr="008052CD">
        <w:rPr>
          <w:rFonts w:ascii="Courier New" w:hAnsi="Courier New" w:cs="Courier New"/>
          <w:sz w:val="18"/>
          <w:szCs w:val="18"/>
        </w:rPr>
        <w:t>chmod</w:t>
      </w:r>
      <w:proofErr w:type="spellEnd"/>
      <w:proofErr w:type="gramEnd"/>
      <w:r w:rsidRPr="008052CD">
        <w:rPr>
          <w:rFonts w:ascii="Courier New" w:hAnsi="Courier New" w:cs="Courier New"/>
          <w:sz w:val="18"/>
          <w:szCs w:val="18"/>
        </w:rPr>
        <w:t xml:space="preserve"> 744 start-</w:t>
      </w:r>
      <w:r w:rsidR="0099229D" w:rsidRPr="008052CD">
        <w:rPr>
          <w:rFonts w:ascii="Courier New" w:hAnsi="Courier New" w:cs="Courier New"/>
          <w:sz w:val="18"/>
          <w:szCs w:val="18"/>
        </w:rPr>
        <w:t>whrsc-</w:t>
      </w:r>
      <w:r w:rsidRPr="008052CD">
        <w:rPr>
          <w:rFonts w:ascii="Courier New" w:hAnsi="Courier New" w:cs="Courier New"/>
          <w:sz w:val="18"/>
          <w:szCs w:val="18"/>
        </w:rPr>
        <w:t>interface.sh</w:t>
      </w:r>
    </w:p>
    <w:p w14:paraId="28367F9C" w14:textId="254BA69D" w:rsidR="00CD383E" w:rsidRPr="008052CD" w:rsidRDefault="00CD383E" w:rsidP="008052CD">
      <w:pPr>
        <w:rPr>
          <w:rFonts w:ascii="Courier New" w:hAnsi="Courier New" w:cs="Courier New"/>
          <w:sz w:val="18"/>
          <w:szCs w:val="18"/>
        </w:rPr>
      </w:pPr>
      <w:proofErr w:type="spellStart"/>
      <w:proofErr w:type="gramStart"/>
      <w:r w:rsidRPr="008052CD">
        <w:rPr>
          <w:rFonts w:ascii="Courier New" w:hAnsi="Courier New" w:cs="Courier New"/>
          <w:sz w:val="18"/>
          <w:szCs w:val="18"/>
        </w:rPr>
        <w:t>chmod</w:t>
      </w:r>
      <w:proofErr w:type="spellEnd"/>
      <w:proofErr w:type="gramEnd"/>
      <w:r w:rsidRPr="008052CD">
        <w:rPr>
          <w:rFonts w:ascii="Courier New" w:hAnsi="Courier New" w:cs="Courier New"/>
          <w:sz w:val="18"/>
          <w:szCs w:val="18"/>
        </w:rPr>
        <w:t xml:space="preserve"> 744 stop-</w:t>
      </w:r>
      <w:r w:rsidR="0099229D" w:rsidRPr="008052CD">
        <w:rPr>
          <w:rFonts w:ascii="Courier New" w:hAnsi="Courier New" w:cs="Courier New"/>
          <w:sz w:val="18"/>
          <w:szCs w:val="18"/>
        </w:rPr>
        <w:t>whrsc-</w:t>
      </w:r>
      <w:r w:rsidRPr="008052CD">
        <w:rPr>
          <w:rFonts w:ascii="Courier New" w:hAnsi="Courier New" w:cs="Courier New"/>
          <w:sz w:val="18"/>
          <w:szCs w:val="18"/>
        </w:rPr>
        <w:t>interface.sh</w:t>
      </w:r>
    </w:p>
    <w:p w14:paraId="4DCA3A25" w14:textId="77777777" w:rsidR="00CD383E" w:rsidRPr="001B1276" w:rsidRDefault="00CD383E" w:rsidP="001B1276">
      <w:pPr>
        <w:pStyle w:val="NormalWeb"/>
        <w:shd w:val="clear" w:color="auto" w:fill="FFFFFF"/>
        <w:spacing w:before="240" w:after="240"/>
        <w:rPr>
          <w:rFonts w:ascii="Arial" w:hAnsi="Arial" w:cs="Arial"/>
          <w:sz w:val="22"/>
          <w:szCs w:val="20"/>
        </w:rPr>
      </w:pPr>
      <w:r w:rsidRPr="001B1276">
        <w:rPr>
          <w:rFonts w:ascii="Arial" w:hAnsi="Arial" w:cs="Arial"/>
          <w:sz w:val="22"/>
          <w:szCs w:val="20"/>
        </w:rPr>
        <w:t>For on-demand run, execute the following shell script in command line.</w:t>
      </w:r>
    </w:p>
    <w:p w14:paraId="6225794D" w14:textId="2E13239E" w:rsidR="00CD383E" w:rsidRPr="008052CD" w:rsidRDefault="00CD383E" w:rsidP="008052CD">
      <w:pPr>
        <w:rPr>
          <w:rFonts w:ascii="Courier New" w:hAnsi="Courier New"/>
          <w:sz w:val="18"/>
          <w:szCs w:val="18"/>
        </w:rPr>
      </w:pPr>
      <w:r w:rsidRPr="008052CD">
        <w:rPr>
          <w:rFonts w:ascii="Courier New" w:hAnsi="Courier New"/>
          <w:sz w:val="18"/>
          <w:szCs w:val="18"/>
        </w:rPr>
        <w:t>./start-</w:t>
      </w:r>
      <w:r w:rsidR="0099229D" w:rsidRPr="008052CD">
        <w:rPr>
          <w:rFonts w:ascii="Courier New" w:hAnsi="Courier New"/>
          <w:sz w:val="18"/>
          <w:szCs w:val="18"/>
        </w:rPr>
        <w:t>whrsc-</w:t>
      </w:r>
      <w:r w:rsidRPr="008052CD">
        <w:rPr>
          <w:rFonts w:ascii="Courier New" w:hAnsi="Courier New"/>
          <w:sz w:val="18"/>
          <w:szCs w:val="18"/>
        </w:rPr>
        <w:t>interface.sh</w:t>
      </w:r>
    </w:p>
    <w:p w14:paraId="52AB7356" w14:textId="77777777" w:rsidR="00CD383E" w:rsidRPr="001B1276" w:rsidRDefault="00CD383E" w:rsidP="001B1276">
      <w:pPr>
        <w:pStyle w:val="NormalWeb"/>
        <w:shd w:val="clear" w:color="auto" w:fill="FFFFFF"/>
        <w:spacing w:before="240" w:after="240"/>
        <w:rPr>
          <w:rFonts w:ascii="Arial" w:hAnsi="Arial" w:cs="Arial"/>
          <w:sz w:val="22"/>
          <w:szCs w:val="20"/>
        </w:rPr>
      </w:pPr>
      <w:r w:rsidRPr="001B1276">
        <w:rPr>
          <w:rFonts w:ascii="Arial" w:hAnsi="Arial" w:cs="Arial"/>
          <w:sz w:val="22"/>
          <w:szCs w:val="20"/>
        </w:rPr>
        <w:t>To stop the on-demand run, execute the following shell script in command line.</w:t>
      </w:r>
    </w:p>
    <w:p w14:paraId="16748775" w14:textId="1B23B38A" w:rsidR="00CD383E" w:rsidRPr="008052CD" w:rsidRDefault="00CD383E" w:rsidP="008052CD">
      <w:pPr>
        <w:rPr>
          <w:rFonts w:ascii="Courier New" w:hAnsi="Courier New"/>
          <w:sz w:val="18"/>
          <w:szCs w:val="18"/>
        </w:rPr>
      </w:pPr>
      <w:r w:rsidRPr="008052CD">
        <w:rPr>
          <w:rFonts w:ascii="Courier New" w:hAnsi="Courier New"/>
          <w:sz w:val="18"/>
          <w:szCs w:val="18"/>
        </w:rPr>
        <w:t>./stop-</w:t>
      </w:r>
      <w:r w:rsidR="0099229D" w:rsidRPr="008052CD">
        <w:rPr>
          <w:rFonts w:ascii="Courier New" w:hAnsi="Courier New"/>
          <w:sz w:val="18"/>
          <w:szCs w:val="18"/>
        </w:rPr>
        <w:t>whrsc-</w:t>
      </w:r>
      <w:r w:rsidRPr="008052CD">
        <w:rPr>
          <w:rFonts w:ascii="Courier New" w:hAnsi="Courier New"/>
          <w:sz w:val="18"/>
          <w:szCs w:val="18"/>
        </w:rPr>
        <w:t>interface.sh</w:t>
      </w:r>
    </w:p>
    <w:p w14:paraId="33CBADAF" w14:textId="77777777" w:rsidR="00C75DBA" w:rsidRPr="00C75DBA" w:rsidRDefault="00CD383E" w:rsidP="00C75DBA">
      <w:pPr>
        <w:pStyle w:val="NormalWeb"/>
        <w:shd w:val="clear" w:color="auto" w:fill="FFFFFF"/>
        <w:spacing w:before="240" w:after="240"/>
        <w:rPr>
          <w:rFonts w:ascii="Arial" w:hAnsi="Arial" w:cs="Arial"/>
          <w:sz w:val="22"/>
        </w:rPr>
      </w:pPr>
      <w:r w:rsidRPr="001B1276">
        <w:rPr>
          <w:rFonts w:ascii="Arial" w:hAnsi="Arial" w:cs="Arial"/>
          <w:sz w:val="22"/>
          <w:szCs w:val="20"/>
        </w:rPr>
        <w:lastRenderedPageBreak/>
        <w:t xml:space="preserve">For regular usage in server environment, it is expected to be running as a background process. Therefore, there needs to be a </w:t>
      </w:r>
      <w:proofErr w:type="spellStart"/>
      <w:r w:rsidRPr="001B1276">
        <w:rPr>
          <w:rFonts w:ascii="Arial" w:hAnsi="Arial" w:cs="Arial"/>
          <w:sz w:val="22"/>
          <w:szCs w:val="20"/>
        </w:rPr>
        <w:t>crontab</w:t>
      </w:r>
      <w:proofErr w:type="spellEnd"/>
      <w:r w:rsidRPr="001B1276">
        <w:rPr>
          <w:rFonts w:ascii="Arial" w:hAnsi="Arial" w:cs="Arial"/>
          <w:sz w:val="22"/>
          <w:szCs w:val="20"/>
        </w:rPr>
        <w:t xml:space="preserve"> entry to start the jar and another to stop the jar before the server goes down at night.</w:t>
      </w:r>
      <w:r w:rsidR="00C75DBA">
        <w:rPr>
          <w:rFonts w:ascii="Arial" w:hAnsi="Arial" w:cs="Arial"/>
          <w:sz w:val="22"/>
          <w:szCs w:val="20"/>
        </w:rPr>
        <w:t xml:space="preserve"> </w:t>
      </w:r>
      <w:r w:rsidR="00C75DBA" w:rsidRPr="00C75DBA">
        <w:rPr>
          <w:rFonts w:ascii="Arial" w:hAnsi="Arial" w:cs="Arial"/>
          <w:sz w:val="22"/>
        </w:rPr>
        <w:t xml:space="preserve">Also, comment out the entry for </w:t>
      </w:r>
      <w:proofErr w:type="spellStart"/>
      <w:r w:rsidR="00C75DBA" w:rsidRPr="00C75DBA">
        <w:rPr>
          <w:rFonts w:ascii="Arial" w:hAnsi="Arial" w:cs="Arial"/>
          <w:sz w:val="22"/>
        </w:rPr>
        <w:t>CapHR</w:t>
      </w:r>
      <w:proofErr w:type="spellEnd"/>
      <w:r w:rsidR="00C75DBA" w:rsidRPr="00C75DBA">
        <w:rPr>
          <w:rFonts w:ascii="Arial" w:hAnsi="Arial" w:cs="Arial"/>
          <w:sz w:val="22"/>
        </w:rPr>
        <w:t xml:space="preserve"> job.</w:t>
      </w:r>
    </w:p>
    <w:p w14:paraId="53DF5F71" w14:textId="77777777" w:rsidR="00CD383E" w:rsidRPr="00C75DBA" w:rsidRDefault="00CD383E" w:rsidP="00C75DBA">
      <w:pPr>
        <w:rPr>
          <w:rFonts w:ascii="Courier New" w:hAnsi="Courier New" w:cs="Courier New"/>
          <w:sz w:val="18"/>
          <w:szCs w:val="18"/>
        </w:rPr>
      </w:pPr>
      <w:proofErr w:type="spellStart"/>
      <w:proofErr w:type="gramStart"/>
      <w:r w:rsidRPr="00C75DBA">
        <w:rPr>
          <w:rFonts w:ascii="Courier New" w:hAnsi="Courier New" w:cs="Courier New"/>
          <w:sz w:val="18"/>
          <w:szCs w:val="18"/>
        </w:rPr>
        <w:t>crontab</w:t>
      </w:r>
      <w:proofErr w:type="spellEnd"/>
      <w:proofErr w:type="gramEnd"/>
      <w:r w:rsidRPr="00C75DBA">
        <w:rPr>
          <w:rFonts w:ascii="Courier New" w:hAnsi="Courier New" w:cs="Courier New"/>
          <w:sz w:val="18"/>
          <w:szCs w:val="18"/>
        </w:rPr>
        <w:t xml:space="preserve"> -e</w:t>
      </w:r>
    </w:p>
    <w:p w14:paraId="455538D8" w14:textId="77777777" w:rsidR="00C75DBA" w:rsidRPr="00C75DBA" w:rsidRDefault="00C75DBA" w:rsidP="00C75DBA">
      <w:pPr>
        <w:rPr>
          <w:rFonts w:ascii="Courier New" w:hAnsi="Courier New" w:cs="Courier New"/>
          <w:sz w:val="18"/>
          <w:szCs w:val="18"/>
        </w:rPr>
      </w:pPr>
      <w:r w:rsidRPr="00C75DBA">
        <w:rPr>
          <w:rFonts w:ascii="Courier New" w:hAnsi="Courier New" w:cs="Courier New"/>
          <w:sz w:val="18"/>
          <w:szCs w:val="18"/>
        </w:rPr>
        <w:t xml:space="preserve">#Consolidated WHRSC Interface Batch </w:t>
      </w:r>
      <w:proofErr w:type="gramStart"/>
      <w:r w:rsidRPr="00C75DBA">
        <w:rPr>
          <w:rFonts w:ascii="Courier New" w:hAnsi="Courier New" w:cs="Courier New"/>
          <w:sz w:val="18"/>
          <w:szCs w:val="18"/>
        </w:rPr>
        <w:t>Job(</w:t>
      </w:r>
      <w:proofErr w:type="gramEnd"/>
      <w:r w:rsidRPr="00C75DBA">
        <w:rPr>
          <w:rFonts w:ascii="Courier New" w:hAnsi="Courier New" w:cs="Courier New"/>
          <w:sz w:val="18"/>
          <w:szCs w:val="18"/>
        </w:rPr>
        <w:t xml:space="preserve">BITS 6:35am, </w:t>
      </w:r>
      <w:proofErr w:type="spellStart"/>
      <w:r w:rsidRPr="00C75DBA">
        <w:rPr>
          <w:rFonts w:ascii="Courier New" w:hAnsi="Courier New" w:cs="Courier New"/>
          <w:sz w:val="18"/>
          <w:szCs w:val="18"/>
        </w:rPr>
        <w:t>CapHR</w:t>
      </w:r>
      <w:proofErr w:type="spellEnd"/>
      <w:r w:rsidRPr="00C75DBA">
        <w:rPr>
          <w:rFonts w:ascii="Courier New" w:hAnsi="Courier New" w:cs="Courier New"/>
          <w:sz w:val="18"/>
          <w:szCs w:val="18"/>
        </w:rPr>
        <w:t xml:space="preserve"> 6:35am)</w:t>
      </w:r>
    </w:p>
    <w:p w14:paraId="71728404" w14:textId="77777777" w:rsidR="00C75DBA" w:rsidRPr="00C75DBA" w:rsidRDefault="00C75DBA" w:rsidP="00C75DBA">
      <w:pPr>
        <w:rPr>
          <w:rFonts w:ascii="Courier New" w:hAnsi="Courier New" w:cs="Courier New"/>
          <w:sz w:val="18"/>
          <w:szCs w:val="18"/>
        </w:rPr>
      </w:pPr>
      <w:r w:rsidRPr="00C75DBA">
        <w:rPr>
          <w:rFonts w:ascii="Courier New" w:hAnsi="Courier New" w:cs="Courier New"/>
          <w:sz w:val="18"/>
          <w:szCs w:val="18"/>
        </w:rPr>
        <w:t>35 06 * * * /bin/</w:t>
      </w:r>
      <w:proofErr w:type="spellStart"/>
      <w:r w:rsidRPr="00C75DBA">
        <w:rPr>
          <w:rFonts w:ascii="Courier New" w:hAnsi="Courier New" w:cs="Courier New"/>
          <w:sz w:val="18"/>
          <w:szCs w:val="18"/>
        </w:rPr>
        <w:t>sh</w:t>
      </w:r>
      <w:proofErr w:type="spellEnd"/>
      <w:r w:rsidRPr="00C75DBA">
        <w:rPr>
          <w:rFonts w:ascii="Courier New" w:hAnsi="Courier New" w:cs="Courier New"/>
          <w:sz w:val="18"/>
          <w:szCs w:val="18"/>
        </w:rPr>
        <w:t xml:space="preserve"> /hrts/dev/whrscinterface/start-whrsc-interface.sh</w:t>
      </w:r>
    </w:p>
    <w:p w14:paraId="0E2757FC" w14:textId="5BCA538F" w:rsidR="00C75DBA" w:rsidRPr="00C75DBA" w:rsidRDefault="00C75DBA" w:rsidP="008052CD">
      <w:pPr>
        <w:rPr>
          <w:rStyle w:val="HTMLCode"/>
          <w:rFonts w:ascii="Consolas" w:hAnsi="Consolas"/>
          <w:color w:val="24292E"/>
          <w:bdr w:val="none" w:sz="0" w:space="0" w:color="auto" w:frame="1"/>
        </w:rPr>
      </w:pPr>
      <w:r w:rsidRPr="00C75DBA">
        <w:rPr>
          <w:rFonts w:ascii="Courier New" w:hAnsi="Courier New" w:cs="Courier New"/>
          <w:sz w:val="18"/>
          <w:szCs w:val="18"/>
        </w:rPr>
        <w:t>40 23 * * * /bin/</w:t>
      </w:r>
      <w:proofErr w:type="spellStart"/>
      <w:r w:rsidRPr="00C75DBA">
        <w:rPr>
          <w:rFonts w:ascii="Courier New" w:hAnsi="Courier New" w:cs="Courier New"/>
          <w:sz w:val="18"/>
          <w:szCs w:val="18"/>
        </w:rPr>
        <w:t>sh</w:t>
      </w:r>
      <w:proofErr w:type="spellEnd"/>
      <w:r w:rsidRPr="00C75DBA">
        <w:rPr>
          <w:rFonts w:ascii="Courier New" w:hAnsi="Courier New" w:cs="Courier New"/>
          <w:sz w:val="18"/>
          <w:szCs w:val="18"/>
        </w:rPr>
        <w:t xml:space="preserve"> /hrts/dev/whrscinterface/stop-whrsc-interface.sh</w:t>
      </w:r>
    </w:p>
    <w:p w14:paraId="11B8BAC7" w14:textId="6BCFBE96" w:rsidR="00F97B45" w:rsidRPr="009F1DFD" w:rsidRDefault="00F97B45" w:rsidP="009F1DFD">
      <w:pPr>
        <w:rPr>
          <w:rFonts w:cs="Arial"/>
          <w:sz w:val="22"/>
        </w:rPr>
        <w:sectPr w:rsidR="00F97B45" w:rsidRPr="009F1DFD" w:rsidSect="00FF710D">
          <w:headerReference w:type="default" r:id="rId14"/>
          <w:footerReference w:type="default" r:id="rId15"/>
          <w:pgSz w:w="12240" w:h="15840" w:code="1"/>
          <w:pgMar w:top="1440" w:right="1350" w:bottom="634" w:left="1440" w:header="720" w:footer="720" w:gutter="0"/>
          <w:pgBorders w:offsetFrom="page">
            <w:top w:val="single" w:sz="4" w:space="24" w:color="FFFFFF"/>
          </w:pgBorders>
          <w:cols w:space="720"/>
          <w:docGrid w:linePitch="218"/>
        </w:sectPr>
      </w:pPr>
    </w:p>
    <w:bookmarkEnd w:id="7"/>
    <w:bookmarkEnd w:id="8"/>
    <w:bookmarkEnd w:id="9"/>
    <w:bookmarkEnd w:id="10"/>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BEF6C"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" stroked="f"/>
            </w:pict>
          </mc:Fallback>
        </mc:AlternateContent>
      </w:r>
      <w:r w:rsidR="00553081" w:rsidRPr="000E1F25">
        <w:t>Member of Deloitte Touche Tohmatsu</w:t>
      </w:r>
    </w:p>
    <w:sectPr w:rsidR="00553081" w:rsidRPr="00536BDA" w:rsidSect="00D0277E">
      <w:headerReference w:type="default" r:id="rId17"/>
      <w:footerReference w:type="default" r:id="rId1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9E68C" w14:textId="77777777" w:rsidR="00DB61D0" w:rsidRDefault="00DB61D0">
      <w:r>
        <w:separator/>
      </w:r>
    </w:p>
    <w:p w14:paraId="2C4E51D7" w14:textId="77777777" w:rsidR="00DB61D0" w:rsidRDefault="00DB61D0"/>
    <w:p w14:paraId="53A67BCC" w14:textId="77777777" w:rsidR="00DB61D0" w:rsidRDefault="00DB61D0"/>
  </w:endnote>
  <w:endnote w:type="continuationSeparator" w:id="0">
    <w:p w14:paraId="48478379" w14:textId="77777777" w:rsidR="00DB61D0" w:rsidRDefault="00DB61D0">
      <w:r>
        <w:continuationSeparator/>
      </w:r>
    </w:p>
    <w:p w14:paraId="7A8B9DCF" w14:textId="77777777" w:rsidR="00DB61D0" w:rsidRDefault="00DB61D0"/>
    <w:p w14:paraId="5931FAC5" w14:textId="77777777" w:rsidR="00DB61D0" w:rsidRDefault="00DB6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CD383E" w:rsidRDefault="00CD383E"/>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CD383E" w14:paraId="342D23E3" w14:textId="77777777" w:rsidTr="000F0914">
      <w:trPr>
        <w:tblCellSpacing w:w="20" w:type="dxa"/>
      </w:trPr>
      <w:tc>
        <w:tcPr>
          <w:tcW w:w="3167" w:type="dxa"/>
        </w:tcPr>
        <w:p w14:paraId="342D23DE" w14:textId="59144FAC" w:rsidR="00CD383E" w:rsidRPr="000F0914" w:rsidRDefault="00CD383E" w:rsidP="000F0914">
          <w:pPr>
            <w:pStyle w:val="Footer"/>
            <w:jc w:val="both"/>
            <w:rPr>
              <w:rFonts w:cs="Arial"/>
            </w:rPr>
          </w:pPr>
        </w:p>
        <w:p w14:paraId="342D23DF" w14:textId="6C8722AC" w:rsidR="00CD383E" w:rsidRPr="000F0914" w:rsidRDefault="00CD383E" w:rsidP="0086108F">
          <w:pPr>
            <w:pStyle w:val="Footer"/>
            <w:jc w:val="both"/>
            <w:rPr>
              <w:rFonts w:cs="Arial"/>
            </w:rPr>
          </w:pPr>
        </w:p>
      </w:tc>
      <w:tc>
        <w:tcPr>
          <w:tcW w:w="3162" w:type="dxa"/>
        </w:tcPr>
        <w:p w14:paraId="342D23E0" w14:textId="6FCADEB5" w:rsidR="00CD383E" w:rsidRPr="000F0914" w:rsidRDefault="00CD383E" w:rsidP="00C4590C">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497D83">
            <w:rPr>
              <w:rFonts w:cs="Arial"/>
              <w:noProof/>
            </w:rPr>
            <w:t>2</w:t>
          </w:r>
          <w:r>
            <w:rPr>
              <w:rFonts w:cs="Arial"/>
            </w:rPr>
            <w:fldChar w:fldCharType="end"/>
          </w:r>
        </w:p>
      </w:tc>
      <w:tc>
        <w:tcPr>
          <w:tcW w:w="3167" w:type="dxa"/>
        </w:tcPr>
        <w:p w14:paraId="342D23E2" w14:textId="1D09B08D" w:rsidR="00CD383E" w:rsidRDefault="00CD383E" w:rsidP="00B315FA">
          <w:pPr>
            <w:pStyle w:val="Footer"/>
            <w:jc w:val="right"/>
          </w:pPr>
        </w:p>
      </w:tc>
    </w:tr>
  </w:tbl>
  <w:p w14:paraId="342D23E4" w14:textId="77777777" w:rsidR="00CD383E" w:rsidRDefault="00CD383E"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CD383E" w:rsidRDefault="00CD383E"/>
  <w:tbl>
    <w:tblPr>
      <w:tblW w:w="0" w:type="auto"/>
      <w:tblCellSpacing w:w="20" w:type="dxa"/>
      <w:tblBorders>
        <w:top w:val="single" w:sz="8" w:space="0" w:color="002776"/>
      </w:tblBorders>
      <w:tblLook w:val="04A0" w:firstRow="1" w:lastRow="0" w:firstColumn="1" w:lastColumn="0" w:noHBand="0" w:noVBand="1"/>
    </w:tblPr>
    <w:tblGrid>
      <w:gridCol w:w="3159"/>
      <w:gridCol w:w="3142"/>
      <w:gridCol w:w="3149"/>
    </w:tblGrid>
    <w:tr w:rsidR="00CD383E" w14:paraId="342D23F1" w14:textId="77777777" w:rsidTr="000F0914">
      <w:trPr>
        <w:tblCellSpacing w:w="20" w:type="dxa"/>
      </w:trPr>
      <w:tc>
        <w:tcPr>
          <w:tcW w:w="3192" w:type="dxa"/>
        </w:tcPr>
        <w:p w14:paraId="342D23ED" w14:textId="74DEB860" w:rsidR="00CD383E" w:rsidRPr="000F0914" w:rsidRDefault="00CD383E" w:rsidP="00C4590C">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8-Jan-19</w:t>
          </w:r>
          <w:r w:rsidRPr="000F0914">
            <w:rPr>
              <w:rFonts w:cs="Arial"/>
            </w:rPr>
            <w:fldChar w:fldCharType="end"/>
          </w:r>
        </w:p>
      </w:tc>
      <w:tc>
        <w:tcPr>
          <w:tcW w:w="3192" w:type="dxa"/>
        </w:tcPr>
        <w:p w14:paraId="342D23EE" w14:textId="1D76E5B5" w:rsidR="00CD383E" w:rsidRPr="000F0914" w:rsidRDefault="00CD383E" w:rsidP="00C4590C">
          <w:pPr>
            <w:pStyle w:val="Footer"/>
            <w:jc w:val="center"/>
            <w:rPr>
              <w:rFonts w:cs="Arial"/>
            </w:rPr>
          </w:pPr>
          <w:r w:rsidRPr="000F0914">
            <w:rPr>
              <w:rFonts w:cs="Arial"/>
            </w:rPr>
            <w:t xml:space="preserve">Page </w:t>
          </w:r>
          <w:r w:rsidRPr="000F0914">
            <w:rPr>
              <w:rFonts w:cs="Arial"/>
            </w:rPr>
            <w:fldChar w:fldCharType="begin"/>
          </w:r>
          <w:r>
            <w:rPr>
              <w:rFonts w:cs="Arial"/>
            </w:rPr>
            <w:instrText xml:space="preserve"> PAGE </w:instrText>
          </w:r>
          <w:r w:rsidRPr="000F0914">
            <w:rPr>
              <w:rFonts w:cs="Arial"/>
            </w:rPr>
            <w:fldChar w:fldCharType="separate"/>
          </w:r>
          <w:r w:rsidR="00497D83">
            <w:rPr>
              <w:rFonts w:cs="Arial"/>
              <w:noProof/>
            </w:rPr>
            <w:t>3</w:t>
          </w:r>
          <w:r w:rsidRPr="000F0914">
            <w:rPr>
              <w:rFonts w:cs="Arial"/>
            </w:rPr>
            <w:fldChar w:fldCharType="end"/>
          </w:r>
        </w:p>
      </w:tc>
      <w:tc>
        <w:tcPr>
          <w:tcW w:w="3192" w:type="dxa"/>
        </w:tcPr>
        <w:p w14:paraId="342D23F0" w14:textId="0CF6E564" w:rsidR="00CD383E" w:rsidRDefault="00CD383E" w:rsidP="00C4590C">
          <w:pPr>
            <w:pStyle w:val="Footer"/>
            <w:jc w:val="right"/>
          </w:pPr>
        </w:p>
      </w:tc>
    </w:tr>
  </w:tbl>
  <w:p w14:paraId="342D23F2" w14:textId="77777777" w:rsidR="00CD383E" w:rsidRDefault="00CD383E"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CD383E" w:rsidRPr="00DD7802" w:rsidRDefault="00CD383E"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BE114" w14:textId="77777777" w:rsidR="00DB61D0" w:rsidRDefault="00DB61D0">
      <w:r>
        <w:separator/>
      </w:r>
    </w:p>
    <w:p w14:paraId="0D86979B" w14:textId="77777777" w:rsidR="00DB61D0" w:rsidRDefault="00DB61D0"/>
    <w:p w14:paraId="7F72D8E4" w14:textId="77777777" w:rsidR="00DB61D0" w:rsidRDefault="00DB61D0"/>
  </w:footnote>
  <w:footnote w:type="continuationSeparator" w:id="0">
    <w:p w14:paraId="7D4A8641" w14:textId="77777777" w:rsidR="00DB61D0" w:rsidRDefault="00DB61D0">
      <w:r>
        <w:continuationSeparator/>
      </w:r>
    </w:p>
    <w:p w14:paraId="2F0D6B11" w14:textId="77777777" w:rsidR="00DB61D0" w:rsidRDefault="00DB61D0"/>
    <w:p w14:paraId="30D143F8" w14:textId="77777777" w:rsidR="00DB61D0" w:rsidRDefault="00DB61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CD383E" w:rsidRPr="0084165C" w14:paraId="342D23DB" w14:textId="77777777" w:rsidTr="00FF14E1">
      <w:tc>
        <w:tcPr>
          <w:tcW w:w="2268" w:type="dxa"/>
        </w:tcPr>
        <w:p w14:paraId="342D23D8" w14:textId="77777777" w:rsidR="00CD383E" w:rsidRPr="00E03656" w:rsidRDefault="00CD383E"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9"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56738C7C" w:rsidR="00CD383E" w:rsidRPr="00C10A58" w:rsidRDefault="00CD383E" w:rsidP="00FF14E1">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342D23DA" w14:textId="0F473D96" w:rsidR="00CD383E" w:rsidRPr="0049677E" w:rsidRDefault="00CD383E" w:rsidP="00FF14E1">
          <w:pPr>
            <w:pStyle w:val="Header"/>
            <w:jc w:val="right"/>
            <w:rPr>
              <w:b w:val="0"/>
            </w:rPr>
          </w:pPr>
        </w:p>
      </w:tc>
    </w:tr>
  </w:tbl>
  <w:p w14:paraId="342D23DC" w14:textId="77777777" w:rsidR="00CD383E" w:rsidRDefault="00CD383E" w:rsidP="00F04864">
    <w:pPr>
      <w:tabs>
        <w:tab w:val="left" w:pos="7230"/>
      </w:tabs>
    </w:pPr>
    <w:r>
      <w:pict w14:anchorId="342D2404">
        <v:rect id="_x0000_i1033"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3A8F3A3A" w:rsidR="00CD383E" w:rsidRDefault="00CD383E"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CD383E" w:rsidRPr="00F023A2" w14:paraId="342D23E9" w14:textId="77777777" w:rsidTr="00FB5D85">
      <w:tc>
        <w:tcPr>
          <w:tcW w:w="2268" w:type="dxa"/>
        </w:tcPr>
        <w:p w14:paraId="342D23E6" w14:textId="77777777" w:rsidR="00CD383E" w:rsidRPr="00E03656" w:rsidRDefault="00CD383E"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96345F5" w:rsidR="00CD383E" w:rsidRPr="00492FF6" w:rsidRDefault="00CD383E" w:rsidP="00492FF6">
          <w:pPr>
            <w:pStyle w:val="Header"/>
          </w:pPr>
          <w:r>
            <w:t>Deployment Instruction</w:t>
          </w:r>
          <w:r w:rsidR="00527E38">
            <w:t>s</w:t>
          </w:r>
        </w:p>
      </w:tc>
      <w:tc>
        <w:tcPr>
          <w:tcW w:w="2160" w:type="dxa"/>
        </w:tcPr>
        <w:p w14:paraId="342D23E8" w14:textId="59FBB216" w:rsidR="00CD383E" w:rsidRPr="0049677E" w:rsidRDefault="00CD383E"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sidR="00497D83">
            <w:rPr>
              <w:noProof/>
            </w:rPr>
            <w:t>HHS HR BizFlow Consolidated Interface Deployment Guide.docx</w:t>
          </w:r>
          <w:r>
            <w:rPr>
              <w:noProof/>
            </w:rPr>
            <w:fldChar w:fldCharType="end"/>
          </w:r>
        </w:p>
      </w:tc>
    </w:tr>
  </w:tbl>
  <w:p w14:paraId="342D23EA" w14:textId="7889EB8F" w:rsidR="00CD383E" w:rsidRDefault="00CD383E"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CD383E" w:rsidRPr="00DD7802" w:rsidRDefault="00CD383E"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DF2525F"/>
    <w:multiLevelType w:val="multilevel"/>
    <w:tmpl w:val="008C5ADE"/>
    <w:numStyleLink w:val="Style3"/>
  </w:abstractNum>
  <w:abstractNum w:abstractNumId="18" w15:restartNumberingAfterBreak="0">
    <w:nsid w:val="303B7D78"/>
    <w:multiLevelType w:val="multilevel"/>
    <w:tmpl w:val="78F61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3"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B2EA2"/>
    <w:multiLevelType w:val="multilevel"/>
    <w:tmpl w:val="84DEA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8A0E4C"/>
    <w:multiLevelType w:val="hybridMultilevel"/>
    <w:tmpl w:val="A63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06343"/>
    <w:multiLevelType w:val="hybridMultilevel"/>
    <w:tmpl w:val="2910A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FA6D74"/>
    <w:multiLevelType w:val="multilevel"/>
    <w:tmpl w:val="A200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2" w15:restartNumberingAfterBreak="0">
    <w:nsid w:val="63476F86"/>
    <w:multiLevelType w:val="hybridMultilevel"/>
    <w:tmpl w:val="9E4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31"/>
  </w:num>
  <w:num w:numId="3">
    <w:abstractNumId w:val="12"/>
  </w:num>
  <w:num w:numId="4">
    <w:abstractNumId w:val="36"/>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3"/>
  </w:num>
  <w:num w:numId="14">
    <w:abstractNumId w:val="20"/>
  </w:num>
  <w:num w:numId="15">
    <w:abstractNumId w:val="38"/>
  </w:num>
  <w:num w:numId="16">
    <w:abstractNumId w:val="16"/>
  </w:num>
  <w:num w:numId="17">
    <w:abstractNumId w:val="10"/>
  </w:num>
  <w:num w:numId="18">
    <w:abstractNumId w:val="9"/>
  </w:num>
  <w:num w:numId="19">
    <w:abstractNumId w:val="37"/>
  </w:num>
  <w:num w:numId="20">
    <w:abstractNumId w:val="35"/>
  </w:num>
  <w:num w:numId="21">
    <w:abstractNumId w:val="33"/>
  </w:num>
  <w:num w:numId="22">
    <w:abstractNumId w:val="3"/>
  </w:num>
  <w:num w:numId="23">
    <w:abstractNumId w:val="19"/>
  </w:num>
  <w:num w:numId="24">
    <w:abstractNumId w:val="39"/>
  </w:num>
  <w:num w:numId="25">
    <w:abstractNumId w:val="34"/>
  </w:num>
  <w:num w:numId="26">
    <w:abstractNumId w:val="22"/>
  </w:num>
  <w:num w:numId="27">
    <w:abstractNumId w:val="40"/>
  </w:num>
  <w:num w:numId="28">
    <w:abstractNumId w:val="11"/>
  </w:num>
  <w:num w:numId="29">
    <w:abstractNumId w:val="14"/>
  </w:num>
  <w:num w:numId="30">
    <w:abstractNumId w:val="21"/>
  </w:num>
  <w:num w:numId="31">
    <w:abstractNumId w:val="17"/>
  </w:num>
  <w:num w:numId="32">
    <w:abstractNumId w:val="26"/>
  </w:num>
  <w:num w:numId="33">
    <w:abstractNumId w:val="23"/>
  </w:num>
  <w:num w:numId="34">
    <w:abstractNumId w:val="27"/>
  </w:num>
  <w:num w:numId="35">
    <w:abstractNumId w:val="32"/>
  </w:num>
  <w:num w:numId="36">
    <w:abstractNumId w:val="28"/>
  </w:num>
  <w:num w:numId="37">
    <w:abstractNumId w:val="24"/>
  </w:num>
  <w:num w:numId="38">
    <w:abstractNumId w:val="29"/>
  </w:num>
  <w:num w:numId="39">
    <w:abstractNumId w:val="18"/>
  </w:num>
  <w:num w:numId="40">
    <w:abstractNumId w:val="30"/>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6C5E"/>
    <w:rsid w:val="000070C0"/>
    <w:rsid w:val="0001091B"/>
    <w:rsid w:val="00012065"/>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2038"/>
    <w:rsid w:val="00042B3B"/>
    <w:rsid w:val="000430CE"/>
    <w:rsid w:val="000447F2"/>
    <w:rsid w:val="000559D3"/>
    <w:rsid w:val="000560F1"/>
    <w:rsid w:val="000564E7"/>
    <w:rsid w:val="000609AB"/>
    <w:rsid w:val="00060A77"/>
    <w:rsid w:val="000615D7"/>
    <w:rsid w:val="00061C11"/>
    <w:rsid w:val="00061D41"/>
    <w:rsid w:val="0006203A"/>
    <w:rsid w:val="00062751"/>
    <w:rsid w:val="000638DD"/>
    <w:rsid w:val="00064574"/>
    <w:rsid w:val="00067498"/>
    <w:rsid w:val="000708B4"/>
    <w:rsid w:val="00072665"/>
    <w:rsid w:val="000727FB"/>
    <w:rsid w:val="000762ED"/>
    <w:rsid w:val="0007689F"/>
    <w:rsid w:val="0007733A"/>
    <w:rsid w:val="00077738"/>
    <w:rsid w:val="00080B34"/>
    <w:rsid w:val="0008103F"/>
    <w:rsid w:val="0008142B"/>
    <w:rsid w:val="000839ED"/>
    <w:rsid w:val="00084E59"/>
    <w:rsid w:val="000850D5"/>
    <w:rsid w:val="00085D8F"/>
    <w:rsid w:val="00086322"/>
    <w:rsid w:val="00086438"/>
    <w:rsid w:val="00087144"/>
    <w:rsid w:val="00092C78"/>
    <w:rsid w:val="000947E1"/>
    <w:rsid w:val="00094AEC"/>
    <w:rsid w:val="0009600C"/>
    <w:rsid w:val="000A1684"/>
    <w:rsid w:val="000A23E0"/>
    <w:rsid w:val="000A28A0"/>
    <w:rsid w:val="000A4074"/>
    <w:rsid w:val="000A651D"/>
    <w:rsid w:val="000A7272"/>
    <w:rsid w:val="000B00EF"/>
    <w:rsid w:val="000B34DE"/>
    <w:rsid w:val="000B34EA"/>
    <w:rsid w:val="000B5E5C"/>
    <w:rsid w:val="000B7120"/>
    <w:rsid w:val="000B7CD0"/>
    <w:rsid w:val="000C0B3F"/>
    <w:rsid w:val="000C37AC"/>
    <w:rsid w:val="000C6CE8"/>
    <w:rsid w:val="000C759F"/>
    <w:rsid w:val="000C7704"/>
    <w:rsid w:val="000D1627"/>
    <w:rsid w:val="000D18AC"/>
    <w:rsid w:val="000D76B2"/>
    <w:rsid w:val="000E0112"/>
    <w:rsid w:val="000E1F25"/>
    <w:rsid w:val="000E286A"/>
    <w:rsid w:val="000E3648"/>
    <w:rsid w:val="000E3CE2"/>
    <w:rsid w:val="000E4076"/>
    <w:rsid w:val="000E54E2"/>
    <w:rsid w:val="000E5700"/>
    <w:rsid w:val="000E61BA"/>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DE7"/>
    <w:rsid w:val="00134F1E"/>
    <w:rsid w:val="001361AB"/>
    <w:rsid w:val="00136306"/>
    <w:rsid w:val="00136B00"/>
    <w:rsid w:val="00136E8B"/>
    <w:rsid w:val="001443E0"/>
    <w:rsid w:val="00150FAD"/>
    <w:rsid w:val="00151998"/>
    <w:rsid w:val="0015255D"/>
    <w:rsid w:val="00161E54"/>
    <w:rsid w:val="001653A4"/>
    <w:rsid w:val="00166687"/>
    <w:rsid w:val="00166A9C"/>
    <w:rsid w:val="0016735B"/>
    <w:rsid w:val="00171560"/>
    <w:rsid w:val="00171917"/>
    <w:rsid w:val="00173BD3"/>
    <w:rsid w:val="00173EC8"/>
    <w:rsid w:val="00175AD0"/>
    <w:rsid w:val="001766A9"/>
    <w:rsid w:val="00176BE9"/>
    <w:rsid w:val="0017789E"/>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1276"/>
    <w:rsid w:val="001B21DA"/>
    <w:rsid w:val="001B2423"/>
    <w:rsid w:val="001B5817"/>
    <w:rsid w:val="001B5B36"/>
    <w:rsid w:val="001C0B42"/>
    <w:rsid w:val="001C0C74"/>
    <w:rsid w:val="001C0CDF"/>
    <w:rsid w:val="001C224F"/>
    <w:rsid w:val="001C29A5"/>
    <w:rsid w:val="001C3436"/>
    <w:rsid w:val="001C3B33"/>
    <w:rsid w:val="001C4710"/>
    <w:rsid w:val="001C54DB"/>
    <w:rsid w:val="001C6CEB"/>
    <w:rsid w:val="001D2004"/>
    <w:rsid w:val="001D291A"/>
    <w:rsid w:val="001D2A8E"/>
    <w:rsid w:val="001D5846"/>
    <w:rsid w:val="001E1996"/>
    <w:rsid w:val="001E26F2"/>
    <w:rsid w:val="001E4D2A"/>
    <w:rsid w:val="001E7498"/>
    <w:rsid w:val="001F078E"/>
    <w:rsid w:val="001F5E80"/>
    <w:rsid w:val="001F655A"/>
    <w:rsid w:val="001F6BD3"/>
    <w:rsid w:val="001F6D0E"/>
    <w:rsid w:val="001F7040"/>
    <w:rsid w:val="001F7FE8"/>
    <w:rsid w:val="002023E5"/>
    <w:rsid w:val="002048B1"/>
    <w:rsid w:val="00205933"/>
    <w:rsid w:val="002104FE"/>
    <w:rsid w:val="00210E72"/>
    <w:rsid w:val="002125D5"/>
    <w:rsid w:val="00213723"/>
    <w:rsid w:val="00214E73"/>
    <w:rsid w:val="002156A3"/>
    <w:rsid w:val="00221073"/>
    <w:rsid w:val="002216FD"/>
    <w:rsid w:val="00221E88"/>
    <w:rsid w:val="002220B6"/>
    <w:rsid w:val="002230BE"/>
    <w:rsid w:val="00224604"/>
    <w:rsid w:val="002274B9"/>
    <w:rsid w:val="00227EC1"/>
    <w:rsid w:val="00231C65"/>
    <w:rsid w:val="002335EC"/>
    <w:rsid w:val="002348A3"/>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634A4"/>
    <w:rsid w:val="00263887"/>
    <w:rsid w:val="00263A77"/>
    <w:rsid w:val="00264FFA"/>
    <w:rsid w:val="00273451"/>
    <w:rsid w:val="002743F7"/>
    <w:rsid w:val="00274F69"/>
    <w:rsid w:val="0027683C"/>
    <w:rsid w:val="00277388"/>
    <w:rsid w:val="00281049"/>
    <w:rsid w:val="00281E52"/>
    <w:rsid w:val="0028514C"/>
    <w:rsid w:val="002851D7"/>
    <w:rsid w:val="00285FEE"/>
    <w:rsid w:val="002860B5"/>
    <w:rsid w:val="002865A0"/>
    <w:rsid w:val="00286CCE"/>
    <w:rsid w:val="002873D8"/>
    <w:rsid w:val="002902FA"/>
    <w:rsid w:val="002909C7"/>
    <w:rsid w:val="00291323"/>
    <w:rsid w:val="00296835"/>
    <w:rsid w:val="00296F00"/>
    <w:rsid w:val="002A00BD"/>
    <w:rsid w:val="002A08E5"/>
    <w:rsid w:val="002A527E"/>
    <w:rsid w:val="002A5D3B"/>
    <w:rsid w:val="002B162D"/>
    <w:rsid w:val="002B1DB6"/>
    <w:rsid w:val="002B40F1"/>
    <w:rsid w:val="002B4216"/>
    <w:rsid w:val="002B674F"/>
    <w:rsid w:val="002B6AA1"/>
    <w:rsid w:val="002C30CF"/>
    <w:rsid w:val="002C3157"/>
    <w:rsid w:val="002C392A"/>
    <w:rsid w:val="002C62BA"/>
    <w:rsid w:val="002C6EA3"/>
    <w:rsid w:val="002D0567"/>
    <w:rsid w:val="002D1BA1"/>
    <w:rsid w:val="002D2519"/>
    <w:rsid w:val="002D50F4"/>
    <w:rsid w:val="002D5C35"/>
    <w:rsid w:val="002D6520"/>
    <w:rsid w:val="002D6DE3"/>
    <w:rsid w:val="002E11C4"/>
    <w:rsid w:val="002E1297"/>
    <w:rsid w:val="002E601B"/>
    <w:rsid w:val="002E71D8"/>
    <w:rsid w:val="002E73BC"/>
    <w:rsid w:val="002F016D"/>
    <w:rsid w:val="002F48A8"/>
    <w:rsid w:val="002F6345"/>
    <w:rsid w:val="00300AE4"/>
    <w:rsid w:val="003028AC"/>
    <w:rsid w:val="00305EB5"/>
    <w:rsid w:val="003073B5"/>
    <w:rsid w:val="00310211"/>
    <w:rsid w:val="0031023E"/>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273A"/>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4306"/>
    <w:rsid w:val="00366347"/>
    <w:rsid w:val="0037576F"/>
    <w:rsid w:val="003779F7"/>
    <w:rsid w:val="00380F38"/>
    <w:rsid w:val="00381A24"/>
    <w:rsid w:val="00384004"/>
    <w:rsid w:val="003922B9"/>
    <w:rsid w:val="00393A06"/>
    <w:rsid w:val="003961A5"/>
    <w:rsid w:val="00396265"/>
    <w:rsid w:val="00397326"/>
    <w:rsid w:val="0039747F"/>
    <w:rsid w:val="00397AFF"/>
    <w:rsid w:val="003A4052"/>
    <w:rsid w:val="003A5542"/>
    <w:rsid w:val="003A5705"/>
    <w:rsid w:val="003A589A"/>
    <w:rsid w:val="003A5939"/>
    <w:rsid w:val="003A7442"/>
    <w:rsid w:val="003B0BB9"/>
    <w:rsid w:val="003B0FB9"/>
    <w:rsid w:val="003B4D52"/>
    <w:rsid w:val="003B5C63"/>
    <w:rsid w:val="003B7919"/>
    <w:rsid w:val="003C2AC2"/>
    <w:rsid w:val="003C30F2"/>
    <w:rsid w:val="003C75A7"/>
    <w:rsid w:val="003C7AAA"/>
    <w:rsid w:val="003D083F"/>
    <w:rsid w:val="003D286F"/>
    <w:rsid w:val="003D400C"/>
    <w:rsid w:val="003D4D26"/>
    <w:rsid w:val="003D4EF1"/>
    <w:rsid w:val="003D504A"/>
    <w:rsid w:val="003D63BC"/>
    <w:rsid w:val="003E4160"/>
    <w:rsid w:val="003E4D15"/>
    <w:rsid w:val="003E6C9E"/>
    <w:rsid w:val="003F14D8"/>
    <w:rsid w:val="003F16DA"/>
    <w:rsid w:val="003F4877"/>
    <w:rsid w:val="003F49F0"/>
    <w:rsid w:val="00401F07"/>
    <w:rsid w:val="0040305D"/>
    <w:rsid w:val="004035DA"/>
    <w:rsid w:val="0040634D"/>
    <w:rsid w:val="00411211"/>
    <w:rsid w:val="00411604"/>
    <w:rsid w:val="00412530"/>
    <w:rsid w:val="00412B69"/>
    <w:rsid w:val="00414DC8"/>
    <w:rsid w:val="0041541A"/>
    <w:rsid w:val="0041585F"/>
    <w:rsid w:val="0041640C"/>
    <w:rsid w:val="004165D6"/>
    <w:rsid w:val="00417F17"/>
    <w:rsid w:val="00420264"/>
    <w:rsid w:val="00420C43"/>
    <w:rsid w:val="0042365E"/>
    <w:rsid w:val="004249CA"/>
    <w:rsid w:val="00427E66"/>
    <w:rsid w:val="00437130"/>
    <w:rsid w:val="004372AF"/>
    <w:rsid w:val="00437DC0"/>
    <w:rsid w:val="004411B4"/>
    <w:rsid w:val="00441A31"/>
    <w:rsid w:val="00443148"/>
    <w:rsid w:val="00443A9C"/>
    <w:rsid w:val="00445650"/>
    <w:rsid w:val="004458A3"/>
    <w:rsid w:val="00450514"/>
    <w:rsid w:val="004506E7"/>
    <w:rsid w:val="0045198C"/>
    <w:rsid w:val="004541B2"/>
    <w:rsid w:val="00456375"/>
    <w:rsid w:val="004603CD"/>
    <w:rsid w:val="00460FC2"/>
    <w:rsid w:val="004630CF"/>
    <w:rsid w:val="00475A62"/>
    <w:rsid w:val="00476E32"/>
    <w:rsid w:val="00477D38"/>
    <w:rsid w:val="0048064A"/>
    <w:rsid w:val="004816EE"/>
    <w:rsid w:val="00485E60"/>
    <w:rsid w:val="004860C0"/>
    <w:rsid w:val="004911D3"/>
    <w:rsid w:val="004926C4"/>
    <w:rsid w:val="00492FF6"/>
    <w:rsid w:val="00493C5C"/>
    <w:rsid w:val="00494670"/>
    <w:rsid w:val="0049677E"/>
    <w:rsid w:val="00497D83"/>
    <w:rsid w:val="004A218B"/>
    <w:rsid w:val="004A24EC"/>
    <w:rsid w:val="004A26FF"/>
    <w:rsid w:val="004A32E1"/>
    <w:rsid w:val="004A389E"/>
    <w:rsid w:val="004A5ACC"/>
    <w:rsid w:val="004A5DA4"/>
    <w:rsid w:val="004B44BF"/>
    <w:rsid w:val="004B515C"/>
    <w:rsid w:val="004B647E"/>
    <w:rsid w:val="004C3365"/>
    <w:rsid w:val="004C471D"/>
    <w:rsid w:val="004D2422"/>
    <w:rsid w:val="004D3447"/>
    <w:rsid w:val="004D3EFB"/>
    <w:rsid w:val="004D4BEA"/>
    <w:rsid w:val="004D5409"/>
    <w:rsid w:val="004D6A65"/>
    <w:rsid w:val="004D707C"/>
    <w:rsid w:val="004E08F5"/>
    <w:rsid w:val="004E5964"/>
    <w:rsid w:val="004E6976"/>
    <w:rsid w:val="004E73E1"/>
    <w:rsid w:val="004E78D9"/>
    <w:rsid w:val="004F55D1"/>
    <w:rsid w:val="005004AF"/>
    <w:rsid w:val="00500644"/>
    <w:rsid w:val="0050573D"/>
    <w:rsid w:val="00511A93"/>
    <w:rsid w:val="005161A7"/>
    <w:rsid w:val="00520F2D"/>
    <w:rsid w:val="0052118D"/>
    <w:rsid w:val="00521463"/>
    <w:rsid w:val="00523B4A"/>
    <w:rsid w:val="00523F52"/>
    <w:rsid w:val="005254D0"/>
    <w:rsid w:val="005259D4"/>
    <w:rsid w:val="0052616A"/>
    <w:rsid w:val="00526602"/>
    <w:rsid w:val="00526CB1"/>
    <w:rsid w:val="00527E38"/>
    <w:rsid w:val="005318EC"/>
    <w:rsid w:val="00531CAC"/>
    <w:rsid w:val="0053204A"/>
    <w:rsid w:val="005364B6"/>
    <w:rsid w:val="00536BDA"/>
    <w:rsid w:val="00537245"/>
    <w:rsid w:val="005375E5"/>
    <w:rsid w:val="00540CF7"/>
    <w:rsid w:val="00542064"/>
    <w:rsid w:val="00543213"/>
    <w:rsid w:val="005449BC"/>
    <w:rsid w:val="005451AE"/>
    <w:rsid w:val="00546982"/>
    <w:rsid w:val="00547187"/>
    <w:rsid w:val="00547DDE"/>
    <w:rsid w:val="00550CBA"/>
    <w:rsid w:val="005519A9"/>
    <w:rsid w:val="00553081"/>
    <w:rsid w:val="00555352"/>
    <w:rsid w:val="00555A94"/>
    <w:rsid w:val="00555C43"/>
    <w:rsid w:val="00556AD5"/>
    <w:rsid w:val="00556C71"/>
    <w:rsid w:val="00556F37"/>
    <w:rsid w:val="00557100"/>
    <w:rsid w:val="00557E80"/>
    <w:rsid w:val="00562808"/>
    <w:rsid w:val="00563D59"/>
    <w:rsid w:val="00567A98"/>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A9E"/>
    <w:rsid w:val="005A0C99"/>
    <w:rsid w:val="005A1890"/>
    <w:rsid w:val="005A45D1"/>
    <w:rsid w:val="005A49A7"/>
    <w:rsid w:val="005A4C61"/>
    <w:rsid w:val="005A665F"/>
    <w:rsid w:val="005B06E7"/>
    <w:rsid w:val="005B0707"/>
    <w:rsid w:val="005B3622"/>
    <w:rsid w:val="005B3804"/>
    <w:rsid w:val="005B3B44"/>
    <w:rsid w:val="005B40EA"/>
    <w:rsid w:val="005B5B37"/>
    <w:rsid w:val="005C0B06"/>
    <w:rsid w:val="005C0D07"/>
    <w:rsid w:val="005C492D"/>
    <w:rsid w:val="005C5731"/>
    <w:rsid w:val="005C6454"/>
    <w:rsid w:val="005D0BDC"/>
    <w:rsid w:val="005D103B"/>
    <w:rsid w:val="005D6FC4"/>
    <w:rsid w:val="005D78A3"/>
    <w:rsid w:val="005E07FA"/>
    <w:rsid w:val="005E0AE2"/>
    <w:rsid w:val="005E4BA9"/>
    <w:rsid w:val="005F2189"/>
    <w:rsid w:val="005F2668"/>
    <w:rsid w:val="005F40BF"/>
    <w:rsid w:val="005F467C"/>
    <w:rsid w:val="005F7727"/>
    <w:rsid w:val="005F7A7A"/>
    <w:rsid w:val="00600E03"/>
    <w:rsid w:val="00601899"/>
    <w:rsid w:val="006027BE"/>
    <w:rsid w:val="006037B3"/>
    <w:rsid w:val="006037D0"/>
    <w:rsid w:val="00606CF3"/>
    <w:rsid w:val="00607D55"/>
    <w:rsid w:val="0061257D"/>
    <w:rsid w:val="00612EE4"/>
    <w:rsid w:val="00612EEC"/>
    <w:rsid w:val="00615015"/>
    <w:rsid w:val="0061526A"/>
    <w:rsid w:val="00617841"/>
    <w:rsid w:val="00617CAB"/>
    <w:rsid w:val="00620677"/>
    <w:rsid w:val="00621980"/>
    <w:rsid w:val="006231CA"/>
    <w:rsid w:val="00626133"/>
    <w:rsid w:val="00626E85"/>
    <w:rsid w:val="00626F64"/>
    <w:rsid w:val="00630C59"/>
    <w:rsid w:val="00630CDE"/>
    <w:rsid w:val="00634408"/>
    <w:rsid w:val="006405C9"/>
    <w:rsid w:val="006414E5"/>
    <w:rsid w:val="006415BB"/>
    <w:rsid w:val="0064263A"/>
    <w:rsid w:val="00643CAE"/>
    <w:rsid w:val="006456C2"/>
    <w:rsid w:val="00645D22"/>
    <w:rsid w:val="00646D8D"/>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539"/>
    <w:rsid w:val="0067387C"/>
    <w:rsid w:val="00673A38"/>
    <w:rsid w:val="00674F7C"/>
    <w:rsid w:val="00676314"/>
    <w:rsid w:val="00676CA7"/>
    <w:rsid w:val="0067720A"/>
    <w:rsid w:val="006800F8"/>
    <w:rsid w:val="00680F3F"/>
    <w:rsid w:val="0068112E"/>
    <w:rsid w:val="006822BA"/>
    <w:rsid w:val="00686538"/>
    <w:rsid w:val="00686B70"/>
    <w:rsid w:val="006874D1"/>
    <w:rsid w:val="0069778F"/>
    <w:rsid w:val="006A0D4A"/>
    <w:rsid w:val="006A1FBF"/>
    <w:rsid w:val="006A4AC5"/>
    <w:rsid w:val="006A4FA9"/>
    <w:rsid w:val="006A6700"/>
    <w:rsid w:val="006B30B0"/>
    <w:rsid w:val="006B40ED"/>
    <w:rsid w:val="006B5329"/>
    <w:rsid w:val="006B64F8"/>
    <w:rsid w:val="006C0DAB"/>
    <w:rsid w:val="006C1144"/>
    <w:rsid w:val="006C1F72"/>
    <w:rsid w:val="006C561A"/>
    <w:rsid w:val="006C56C6"/>
    <w:rsid w:val="006C583D"/>
    <w:rsid w:val="006C6AE1"/>
    <w:rsid w:val="006C7867"/>
    <w:rsid w:val="006D038E"/>
    <w:rsid w:val="006D130B"/>
    <w:rsid w:val="006E1D19"/>
    <w:rsid w:val="006E26A5"/>
    <w:rsid w:val="006E5C3C"/>
    <w:rsid w:val="006E5F6A"/>
    <w:rsid w:val="006F05B6"/>
    <w:rsid w:val="006F32CC"/>
    <w:rsid w:val="006F47F5"/>
    <w:rsid w:val="006F4F6C"/>
    <w:rsid w:val="006F600A"/>
    <w:rsid w:val="006F6DCB"/>
    <w:rsid w:val="00703588"/>
    <w:rsid w:val="00704272"/>
    <w:rsid w:val="00704EA0"/>
    <w:rsid w:val="00706EA0"/>
    <w:rsid w:val="00710AA7"/>
    <w:rsid w:val="00711E81"/>
    <w:rsid w:val="0071269F"/>
    <w:rsid w:val="007132B7"/>
    <w:rsid w:val="00713AE8"/>
    <w:rsid w:val="007146DA"/>
    <w:rsid w:val="00714E3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0EB4"/>
    <w:rsid w:val="007418A2"/>
    <w:rsid w:val="007429B6"/>
    <w:rsid w:val="00743F5D"/>
    <w:rsid w:val="00744225"/>
    <w:rsid w:val="0074523F"/>
    <w:rsid w:val="00747CC9"/>
    <w:rsid w:val="007514C3"/>
    <w:rsid w:val="007539DA"/>
    <w:rsid w:val="00754596"/>
    <w:rsid w:val="00754982"/>
    <w:rsid w:val="007557A2"/>
    <w:rsid w:val="00756600"/>
    <w:rsid w:val="00756CA5"/>
    <w:rsid w:val="00760700"/>
    <w:rsid w:val="007608D4"/>
    <w:rsid w:val="00762DD6"/>
    <w:rsid w:val="00763F9C"/>
    <w:rsid w:val="00764B5E"/>
    <w:rsid w:val="00764E2D"/>
    <w:rsid w:val="00767C9D"/>
    <w:rsid w:val="00767D97"/>
    <w:rsid w:val="00771444"/>
    <w:rsid w:val="00771AB1"/>
    <w:rsid w:val="00771FE1"/>
    <w:rsid w:val="007724D9"/>
    <w:rsid w:val="007730A6"/>
    <w:rsid w:val="007740DB"/>
    <w:rsid w:val="0077689A"/>
    <w:rsid w:val="00777B22"/>
    <w:rsid w:val="00777BD4"/>
    <w:rsid w:val="007807A2"/>
    <w:rsid w:val="00781360"/>
    <w:rsid w:val="00781E15"/>
    <w:rsid w:val="00782991"/>
    <w:rsid w:val="00785909"/>
    <w:rsid w:val="00786B4A"/>
    <w:rsid w:val="00786B66"/>
    <w:rsid w:val="007904C9"/>
    <w:rsid w:val="00793548"/>
    <w:rsid w:val="00793684"/>
    <w:rsid w:val="00795CFE"/>
    <w:rsid w:val="00795EB7"/>
    <w:rsid w:val="00796FB5"/>
    <w:rsid w:val="007A3451"/>
    <w:rsid w:val="007A4793"/>
    <w:rsid w:val="007A548C"/>
    <w:rsid w:val="007A6209"/>
    <w:rsid w:val="007B00A7"/>
    <w:rsid w:val="007B027A"/>
    <w:rsid w:val="007B6EA6"/>
    <w:rsid w:val="007B7C21"/>
    <w:rsid w:val="007C0BA2"/>
    <w:rsid w:val="007C2893"/>
    <w:rsid w:val="007C2A3B"/>
    <w:rsid w:val="007C4472"/>
    <w:rsid w:val="007C7242"/>
    <w:rsid w:val="007D2207"/>
    <w:rsid w:val="007D2443"/>
    <w:rsid w:val="007D3673"/>
    <w:rsid w:val="007D403C"/>
    <w:rsid w:val="007D487B"/>
    <w:rsid w:val="007E4991"/>
    <w:rsid w:val="007E5333"/>
    <w:rsid w:val="007E5BD7"/>
    <w:rsid w:val="007F03D1"/>
    <w:rsid w:val="007F0AAD"/>
    <w:rsid w:val="007F0CA7"/>
    <w:rsid w:val="007F1D3C"/>
    <w:rsid w:val="00800EEB"/>
    <w:rsid w:val="008015A9"/>
    <w:rsid w:val="00803F07"/>
    <w:rsid w:val="008052CD"/>
    <w:rsid w:val="00806D92"/>
    <w:rsid w:val="00810D12"/>
    <w:rsid w:val="00810EE4"/>
    <w:rsid w:val="00811E1C"/>
    <w:rsid w:val="008130EB"/>
    <w:rsid w:val="00815993"/>
    <w:rsid w:val="0082154E"/>
    <w:rsid w:val="00824D97"/>
    <w:rsid w:val="00824FB5"/>
    <w:rsid w:val="00826121"/>
    <w:rsid w:val="00827085"/>
    <w:rsid w:val="008309E4"/>
    <w:rsid w:val="0083694D"/>
    <w:rsid w:val="0083768C"/>
    <w:rsid w:val="0083787D"/>
    <w:rsid w:val="0084165C"/>
    <w:rsid w:val="00845FB4"/>
    <w:rsid w:val="008548FF"/>
    <w:rsid w:val="008554EE"/>
    <w:rsid w:val="008558A2"/>
    <w:rsid w:val="00856820"/>
    <w:rsid w:val="00860B65"/>
    <w:rsid w:val="00860C1A"/>
    <w:rsid w:val="00860CEC"/>
    <w:rsid w:val="0086108F"/>
    <w:rsid w:val="00863969"/>
    <w:rsid w:val="00864A4F"/>
    <w:rsid w:val="00865124"/>
    <w:rsid w:val="00865331"/>
    <w:rsid w:val="008658F1"/>
    <w:rsid w:val="0086679E"/>
    <w:rsid w:val="00867766"/>
    <w:rsid w:val="00870FC8"/>
    <w:rsid w:val="0087112C"/>
    <w:rsid w:val="0087176B"/>
    <w:rsid w:val="00872655"/>
    <w:rsid w:val="0087422F"/>
    <w:rsid w:val="0087471A"/>
    <w:rsid w:val="008747E0"/>
    <w:rsid w:val="00875CEF"/>
    <w:rsid w:val="0087668A"/>
    <w:rsid w:val="008817DF"/>
    <w:rsid w:val="00882B38"/>
    <w:rsid w:val="00882DF1"/>
    <w:rsid w:val="00883138"/>
    <w:rsid w:val="00885BF8"/>
    <w:rsid w:val="00886087"/>
    <w:rsid w:val="00890B54"/>
    <w:rsid w:val="008937E6"/>
    <w:rsid w:val="0089478F"/>
    <w:rsid w:val="008947A1"/>
    <w:rsid w:val="00894E56"/>
    <w:rsid w:val="00896E02"/>
    <w:rsid w:val="00897785"/>
    <w:rsid w:val="008A09EC"/>
    <w:rsid w:val="008A21B2"/>
    <w:rsid w:val="008A77C5"/>
    <w:rsid w:val="008B0FE0"/>
    <w:rsid w:val="008B53AC"/>
    <w:rsid w:val="008B72ED"/>
    <w:rsid w:val="008B7D5B"/>
    <w:rsid w:val="008B7DF1"/>
    <w:rsid w:val="008B7FD5"/>
    <w:rsid w:val="008C22FB"/>
    <w:rsid w:val="008C28E0"/>
    <w:rsid w:val="008C5FA3"/>
    <w:rsid w:val="008C768F"/>
    <w:rsid w:val="008D047B"/>
    <w:rsid w:val="008D67C4"/>
    <w:rsid w:val="008D72F6"/>
    <w:rsid w:val="008D7E44"/>
    <w:rsid w:val="008E10B7"/>
    <w:rsid w:val="008E1CBB"/>
    <w:rsid w:val="008E2339"/>
    <w:rsid w:val="008E2E66"/>
    <w:rsid w:val="008E3100"/>
    <w:rsid w:val="008F43CD"/>
    <w:rsid w:val="0090407F"/>
    <w:rsid w:val="009041FE"/>
    <w:rsid w:val="00910167"/>
    <w:rsid w:val="0091071F"/>
    <w:rsid w:val="00912716"/>
    <w:rsid w:val="00913C4B"/>
    <w:rsid w:val="00916F08"/>
    <w:rsid w:val="00921BFC"/>
    <w:rsid w:val="00921E32"/>
    <w:rsid w:val="00921F40"/>
    <w:rsid w:val="00922EB4"/>
    <w:rsid w:val="00927768"/>
    <w:rsid w:val="009309F7"/>
    <w:rsid w:val="00931469"/>
    <w:rsid w:val="009315BD"/>
    <w:rsid w:val="00932B0E"/>
    <w:rsid w:val="00933654"/>
    <w:rsid w:val="009373B2"/>
    <w:rsid w:val="00942A0C"/>
    <w:rsid w:val="00943A8C"/>
    <w:rsid w:val="0094445E"/>
    <w:rsid w:val="00950626"/>
    <w:rsid w:val="00953EFA"/>
    <w:rsid w:val="00954E51"/>
    <w:rsid w:val="009622F1"/>
    <w:rsid w:val="0096603E"/>
    <w:rsid w:val="0096635F"/>
    <w:rsid w:val="00972872"/>
    <w:rsid w:val="00974DCD"/>
    <w:rsid w:val="00974FBB"/>
    <w:rsid w:val="00975AF1"/>
    <w:rsid w:val="00977201"/>
    <w:rsid w:val="00980724"/>
    <w:rsid w:val="00980C23"/>
    <w:rsid w:val="00981C70"/>
    <w:rsid w:val="00982D86"/>
    <w:rsid w:val="00984826"/>
    <w:rsid w:val="00985BD7"/>
    <w:rsid w:val="00990C3E"/>
    <w:rsid w:val="00990E31"/>
    <w:rsid w:val="00991979"/>
    <w:rsid w:val="0099229D"/>
    <w:rsid w:val="00992FE9"/>
    <w:rsid w:val="009939A1"/>
    <w:rsid w:val="00993DCC"/>
    <w:rsid w:val="009978FD"/>
    <w:rsid w:val="00997AC0"/>
    <w:rsid w:val="00997B65"/>
    <w:rsid w:val="00997CAB"/>
    <w:rsid w:val="009A392B"/>
    <w:rsid w:val="009A457D"/>
    <w:rsid w:val="009A5046"/>
    <w:rsid w:val="009B2C61"/>
    <w:rsid w:val="009B46EC"/>
    <w:rsid w:val="009B49B2"/>
    <w:rsid w:val="009B79A1"/>
    <w:rsid w:val="009C5E2D"/>
    <w:rsid w:val="009C636D"/>
    <w:rsid w:val="009C7737"/>
    <w:rsid w:val="009D020B"/>
    <w:rsid w:val="009D11DB"/>
    <w:rsid w:val="009D2889"/>
    <w:rsid w:val="009D4ADE"/>
    <w:rsid w:val="009D4AF2"/>
    <w:rsid w:val="009D52E8"/>
    <w:rsid w:val="009D5918"/>
    <w:rsid w:val="009D5A94"/>
    <w:rsid w:val="009D5BDA"/>
    <w:rsid w:val="009D5ED6"/>
    <w:rsid w:val="009E05C5"/>
    <w:rsid w:val="009E18C6"/>
    <w:rsid w:val="009E32B8"/>
    <w:rsid w:val="009E3E8B"/>
    <w:rsid w:val="009E4BD8"/>
    <w:rsid w:val="009E4FF1"/>
    <w:rsid w:val="009E5839"/>
    <w:rsid w:val="009E7B3A"/>
    <w:rsid w:val="009F1747"/>
    <w:rsid w:val="009F1DA4"/>
    <w:rsid w:val="009F1DFD"/>
    <w:rsid w:val="009F2BC2"/>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EAB"/>
    <w:rsid w:val="00A10050"/>
    <w:rsid w:val="00A1199E"/>
    <w:rsid w:val="00A13DA0"/>
    <w:rsid w:val="00A140BF"/>
    <w:rsid w:val="00A14415"/>
    <w:rsid w:val="00A21B4B"/>
    <w:rsid w:val="00A23209"/>
    <w:rsid w:val="00A23B4C"/>
    <w:rsid w:val="00A23FBE"/>
    <w:rsid w:val="00A242A0"/>
    <w:rsid w:val="00A30C28"/>
    <w:rsid w:val="00A30D62"/>
    <w:rsid w:val="00A3350A"/>
    <w:rsid w:val="00A338AD"/>
    <w:rsid w:val="00A339A6"/>
    <w:rsid w:val="00A3605D"/>
    <w:rsid w:val="00A41C4A"/>
    <w:rsid w:val="00A44E29"/>
    <w:rsid w:val="00A4694D"/>
    <w:rsid w:val="00A473CF"/>
    <w:rsid w:val="00A4763D"/>
    <w:rsid w:val="00A47BDB"/>
    <w:rsid w:val="00A50154"/>
    <w:rsid w:val="00A50404"/>
    <w:rsid w:val="00A51416"/>
    <w:rsid w:val="00A5513D"/>
    <w:rsid w:val="00A57288"/>
    <w:rsid w:val="00A5761B"/>
    <w:rsid w:val="00A57D73"/>
    <w:rsid w:val="00A608A3"/>
    <w:rsid w:val="00A61410"/>
    <w:rsid w:val="00A6145D"/>
    <w:rsid w:val="00A61555"/>
    <w:rsid w:val="00A63A58"/>
    <w:rsid w:val="00A7053D"/>
    <w:rsid w:val="00A70DB8"/>
    <w:rsid w:val="00A70E3C"/>
    <w:rsid w:val="00A71829"/>
    <w:rsid w:val="00A718BD"/>
    <w:rsid w:val="00A72482"/>
    <w:rsid w:val="00A72C7D"/>
    <w:rsid w:val="00A77542"/>
    <w:rsid w:val="00A77B37"/>
    <w:rsid w:val="00A8358F"/>
    <w:rsid w:val="00A8449A"/>
    <w:rsid w:val="00A84BDE"/>
    <w:rsid w:val="00A8656F"/>
    <w:rsid w:val="00A86A05"/>
    <w:rsid w:val="00A87990"/>
    <w:rsid w:val="00A905DD"/>
    <w:rsid w:val="00A96539"/>
    <w:rsid w:val="00A96940"/>
    <w:rsid w:val="00A96D0C"/>
    <w:rsid w:val="00A9719A"/>
    <w:rsid w:val="00AA1DC1"/>
    <w:rsid w:val="00AA2FC7"/>
    <w:rsid w:val="00AA32DC"/>
    <w:rsid w:val="00AA6769"/>
    <w:rsid w:val="00AA7FDA"/>
    <w:rsid w:val="00AB0CBD"/>
    <w:rsid w:val="00AB231B"/>
    <w:rsid w:val="00AB2C64"/>
    <w:rsid w:val="00AB6529"/>
    <w:rsid w:val="00AB6D43"/>
    <w:rsid w:val="00AC052B"/>
    <w:rsid w:val="00AC1626"/>
    <w:rsid w:val="00AC3E41"/>
    <w:rsid w:val="00AC4650"/>
    <w:rsid w:val="00AC6031"/>
    <w:rsid w:val="00AC6AF3"/>
    <w:rsid w:val="00AD02AF"/>
    <w:rsid w:val="00AD0DF9"/>
    <w:rsid w:val="00AD35F5"/>
    <w:rsid w:val="00AD74BB"/>
    <w:rsid w:val="00AD7E7B"/>
    <w:rsid w:val="00AE2381"/>
    <w:rsid w:val="00AE74C2"/>
    <w:rsid w:val="00AF207F"/>
    <w:rsid w:val="00AF242C"/>
    <w:rsid w:val="00AF32A5"/>
    <w:rsid w:val="00AF34D1"/>
    <w:rsid w:val="00AF6622"/>
    <w:rsid w:val="00AF735A"/>
    <w:rsid w:val="00B00391"/>
    <w:rsid w:val="00B01CD5"/>
    <w:rsid w:val="00B038E4"/>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FA"/>
    <w:rsid w:val="00B31C40"/>
    <w:rsid w:val="00B3511E"/>
    <w:rsid w:val="00B36B3B"/>
    <w:rsid w:val="00B37221"/>
    <w:rsid w:val="00B406CA"/>
    <w:rsid w:val="00B409C7"/>
    <w:rsid w:val="00B42FE0"/>
    <w:rsid w:val="00B437DB"/>
    <w:rsid w:val="00B46431"/>
    <w:rsid w:val="00B46687"/>
    <w:rsid w:val="00B4731A"/>
    <w:rsid w:val="00B47931"/>
    <w:rsid w:val="00B502FA"/>
    <w:rsid w:val="00B51647"/>
    <w:rsid w:val="00B51751"/>
    <w:rsid w:val="00B521FD"/>
    <w:rsid w:val="00B53051"/>
    <w:rsid w:val="00B56DD6"/>
    <w:rsid w:val="00B576C0"/>
    <w:rsid w:val="00B60D96"/>
    <w:rsid w:val="00B61188"/>
    <w:rsid w:val="00B6353E"/>
    <w:rsid w:val="00B65468"/>
    <w:rsid w:val="00B703DF"/>
    <w:rsid w:val="00B70BD5"/>
    <w:rsid w:val="00B7174E"/>
    <w:rsid w:val="00B71FDD"/>
    <w:rsid w:val="00B7514C"/>
    <w:rsid w:val="00B8060A"/>
    <w:rsid w:val="00B83239"/>
    <w:rsid w:val="00B838FD"/>
    <w:rsid w:val="00B83C10"/>
    <w:rsid w:val="00B83EBD"/>
    <w:rsid w:val="00B856EA"/>
    <w:rsid w:val="00B90D37"/>
    <w:rsid w:val="00B91B37"/>
    <w:rsid w:val="00B9269B"/>
    <w:rsid w:val="00B938D0"/>
    <w:rsid w:val="00B93A66"/>
    <w:rsid w:val="00B951F9"/>
    <w:rsid w:val="00B95DDB"/>
    <w:rsid w:val="00B97BF3"/>
    <w:rsid w:val="00BA0134"/>
    <w:rsid w:val="00BA2847"/>
    <w:rsid w:val="00BA2A56"/>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D62"/>
    <w:rsid w:val="00BD7E20"/>
    <w:rsid w:val="00BE0603"/>
    <w:rsid w:val="00BE09B4"/>
    <w:rsid w:val="00BE1656"/>
    <w:rsid w:val="00BE2B67"/>
    <w:rsid w:val="00BE2B78"/>
    <w:rsid w:val="00BE4D64"/>
    <w:rsid w:val="00BE560B"/>
    <w:rsid w:val="00BE5711"/>
    <w:rsid w:val="00BE5A8D"/>
    <w:rsid w:val="00BE6478"/>
    <w:rsid w:val="00BF2D39"/>
    <w:rsid w:val="00BF44B4"/>
    <w:rsid w:val="00BF483D"/>
    <w:rsid w:val="00BF615C"/>
    <w:rsid w:val="00BF7965"/>
    <w:rsid w:val="00C03530"/>
    <w:rsid w:val="00C07063"/>
    <w:rsid w:val="00C10A58"/>
    <w:rsid w:val="00C11539"/>
    <w:rsid w:val="00C12D02"/>
    <w:rsid w:val="00C168DD"/>
    <w:rsid w:val="00C21566"/>
    <w:rsid w:val="00C2205F"/>
    <w:rsid w:val="00C23014"/>
    <w:rsid w:val="00C3259F"/>
    <w:rsid w:val="00C3321D"/>
    <w:rsid w:val="00C33639"/>
    <w:rsid w:val="00C33861"/>
    <w:rsid w:val="00C3770F"/>
    <w:rsid w:val="00C42080"/>
    <w:rsid w:val="00C436F9"/>
    <w:rsid w:val="00C4590C"/>
    <w:rsid w:val="00C45A4A"/>
    <w:rsid w:val="00C50933"/>
    <w:rsid w:val="00C50C52"/>
    <w:rsid w:val="00C50EF3"/>
    <w:rsid w:val="00C531CB"/>
    <w:rsid w:val="00C53786"/>
    <w:rsid w:val="00C55E4A"/>
    <w:rsid w:val="00C57EC1"/>
    <w:rsid w:val="00C641CC"/>
    <w:rsid w:val="00C64677"/>
    <w:rsid w:val="00C657A3"/>
    <w:rsid w:val="00C67F53"/>
    <w:rsid w:val="00C703A4"/>
    <w:rsid w:val="00C73B39"/>
    <w:rsid w:val="00C73C1A"/>
    <w:rsid w:val="00C74745"/>
    <w:rsid w:val="00C74AD9"/>
    <w:rsid w:val="00C75DBA"/>
    <w:rsid w:val="00C75E5C"/>
    <w:rsid w:val="00C8284F"/>
    <w:rsid w:val="00C83B8C"/>
    <w:rsid w:val="00C86C0D"/>
    <w:rsid w:val="00C87873"/>
    <w:rsid w:val="00C9050B"/>
    <w:rsid w:val="00C925C1"/>
    <w:rsid w:val="00C92E76"/>
    <w:rsid w:val="00C96D26"/>
    <w:rsid w:val="00C96E1A"/>
    <w:rsid w:val="00CA14A7"/>
    <w:rsid w:val="00CA7863"/>
    <w:rsid w:val="00CA7DC3"/>
    <w:rsid w:val="00CB0467"/>
    <w:rsid w:val="00CB0B16"/>
    <w:rsid w:val="00CB0CDC"/>
    <w:rsid w:val="00CB1E12"/>
    <w:rsid w:val="00CB42DB"/>
    <w:rsid w:val="00CB4788"/>
    <w:rsid w:val="00CB514C"/>
    <w:rsid w:val="00CB5B33"/>
    <w:rsid w:val="00CC41DE"/>
    <w:rsid w:val="00CC44F1"/>
    <w:rsid w:val="00CD05D6"/>
    <w:rsid w:val="00CD383E"/>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1C62"/>
    <w:rsid w:val="00D25E5D"/>
    <w:rsid w:val="00D264DB"/>
    <w:rsid w:val="00D27C1B"/>
    <w:rsid w:val="00D27D05"/>
    <w:rsid w:val="00D30447"/>
    <w:rsid w:val="00D3073A"/>
    <w:rsid w:val="00D309B7"/>
    <w:rsid w:val="00D30FA8"/>
    <w:rsid w:val="00D32305"/>
    <w:rsid w:val="00D32B4D"/>
    <w:rsid w:val="00D3427A"/>
    <w:rsid w:val="00D4266B"/>
    <w:rsid w:val="00D43EC7"/>
    <w:rsid w:val="00D470F4"/>
    <w:rsid w:val="00D50AD4"/>
    <w:rsid w:val="00D537B0"/>
    <w:rsid w:val="00D578A3"/>
    <w:rsid w:val="00D61644"/>
    <w:rsid w:val="00D634F4"/>
    <w:rsid w:val="00D65A59"/>
    <w:rsid w:val="00D6625D"/>
    <w:rsid w:val="00D664DF"/>
    <w:rsid w:val="00D669EA"/>
    <w:rsid w:val="00D67BDE"/>
    <w:rsid w:val="00D70A17"/>
    <w:rsid w:val="00D72716"/>
    <w:rsid w:val="00D758B8"/>
    <w:rsid w:val="00D75F33"/>
    <w:rsid w:val="00D77B06"/>
    <w:rsid w:val="00D801B0"/>
    <w:rsid w:val="00D8324C"/>
    <w:rsid w:val="00D83A96"/>
    <w:rsid w:val="00D83C07"/>
    <w:rsid w:val="00D843BD"/>
    <w:rsid w:val="00D87E82"/>
    <w:rsid w:val="00D91DFA"/>
    <w:rsid w:val="00D9208D"/>
    <w:rsid w:val="00D93098"/>
    <w:rsid w:val="00D9440F"/>
    <w:rsid w:val="00D95E9D"/>
    <w:rsid w:val="00D9644B"/>
    <w:rsid w:val="00D975DF"/>
    <w:rsid w:val="00DA0FD4"/>
    <w:rsid w:val="00DA1279"/>
    <w:rsid w:val="00DA1B19"/>
    <w:rsid w:val="00DA2F5D"/>
    <w:rsid w:val="00DA4057"/>
    <w:rsid w:val="00DA478A"/>
    <w:rsid w:val="00DA4805"/>
    <w:rsid w:val="00DA4A87"/>
    <w:rsid w:val="00DA51C7"/>
    <w:rsid w:val="00DA78ED"/>
    <w:rsid w:val="00DA7F6C"/>
    <w:rsid w:val="00DB01FA"/>
    <w:rsid w:val="00DB0A70"/>
    <w:rsid w:val="00DB2124"/>
    <w:rsid w:val="00DB2F5E"/>
    <w:rsid w:val="00DB4F20"/>
    <w:rsid w:val="00DB61D0"/>
    <w:rsid w:val="00DC0913"/>
    <w:rsid w:val="00DC2548"/>
    <w:rsid w:val="00DC33A6"/>
    <w:rsid w:val="00DC4EB6"/>
    <w:rsid w:val="00DC7C51"/>
    <w:rsid w:val="00DD0FB0"/>
    <w:rsid w:val="00DD24CA"/>
    <w:rsid w:val="00DD5275"/>
    <w:rsid w:val="00DD7802"/>
    <w:rsid w:val="00DE00CE"/>
    <w:rsid w:val="00DE0E92"/>
    <w:rsid w:val="00DE196A"/>
    <w:rsid w:val="00DE1DC5"/>
    <w:rsid w:val="00DE39A9"/>
    <w:rsid w:val="00DE4664"/>
    <w:rsid w:val="00DE5298"/>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18D1"/>
    <w:rsid w:val="00E5344E"/>
    <w:rsid w:val="00E53729"/>
    <w:rsid w:val="00E538DC"/>
    <w:rsid w:val="00E56A9E"/>
    <w:rsid w:val="00E619D5"/>
    <w:rsid w:val="00E62278"/>
    <w:rsid w:val="00E66048"/>
    <w:rsid w:val="00E70C0E"/>
    <w:rsid w:val="00E7289A"/>
    <w:rsid w:val="00E7292C"/>
    <w:rsid w:val="00E7306A"/>
    <w:rsid w:val="00E74A55"/>
    <w:rsid w:val="00E74F07"/>
    <w:rsid w:val="00E7568F"/>
    <w:rsid w:val="00E757EE"/>
    <w:rsid w:val="00E77FFB"/>
    <w:rsid w:val="00E82132"/>
    <w:rsid w:val="00E8387A"/>
    <w:rsid w:val="00E8432C"/>
    <w:rsid w:val="00E8574D"/>
    <w:rsid w:val="00E92CB7"/>
    <w:rsid w:val="00E94402"/>
    <w:rsid w:val="00E97BD2"/>
    <w:rsid w:val="00E97F2B"/>
    <w:rsid w:val="00EA00D0"/>
    <w:rsid w:val="00EA1BAC"/>
    <w:rsid w:val="00EA1FCA"/>
    <w:rsid w:val="00EA346B"/>
    <w:rsid w:val="00EA5763"/>
    <w:rsid w:val="00EA7BE9"/>
    <w:rsid w:val="00EA7DA3"/>
    <w:rsid w:val="00EA7F5F"/>
    <w:rsid w:val="00EB5C52"/>
    <w:rsid w:val="00EB5F3E"/>
    <w:rsid w:val="00EB648A"/>
    <w:rsid w:val="00EB6BFB"/>
    <w:rsid w:val="00EC07A2"/>
    <w:rsid w:val="00EC7156"/>
    <w:rsid w:val="00EC7715"/>
    <w:rsid w:val="00ED0BC8"/>
    <w:rsid w:val="00ED2E32"/>
    <w:rsid w:val="00EE015B"/>
    <w:rsid w:val="00EE0CA0"/>
    <w:rsid w:val="00EE141A"/>
    <w:rsid w:val="00EE223C"/>
    <w:rsid w:val="00EE56A1"/>
    <w:rsid w:val="00EE78E5"/>
    <w:rsid w:val="00EF0443"/>
    <w:rsid w:val="00EF1D17"/>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3046"/>
    <w:rsid w:val="00F17B9F"/>
    <w:rsid w:val="00F20FA4"/>
    <w:rsid w:val="00F21826"/>
    <w:rsid w:val="00F2340F"/>
    <w:rsid w:val="00F24363"/>
    <w:rsid w:val="00F24684"/>
    <w:rsid w:val="00F255D6"/>
    <w:rsid w:val="00F256DD"/>
    <w:rsid w:val="00F27A23"/>
    <w:rsid w:val="00F27B20"/>
    <w:rsid w:val="00F27FAE"/>
    <w:rsid w:val="00F307A0"/>
    <w:rsid w:val="00F3111B"/>
    <w:rsid w:val="00F315FE"/>
    <w:rsid w:val="00F326FE"/>
    <w:rsid w:val="00F327FC"/>
    <w:rsid w:val="00F34292"/>
    <w:rsid w:val="00F35AC3"/>
    <w:rsid w:val="00F42F93"/>
    <w:rsid w:val="00F45107"/>
    <w:rsid w:val="00F45820"/>
    <w:rsid w:val="00F45E62"/>
    <w:rsid w:val="00F472F6"/>
    <w:rsid w:val="00F50825"/>
    <w:rsid w:val="00F509DD"/>
    <w:rsid w:val="00F52226"/>
    <w:rsid w:val="00F52E7D"/>
    <w:rsid w:val="00F54A71"/>
    <w:rsid w:val="00F555A2"/>
    <w:rsid w:val="00F56A34"/>
    <w:rsid w:val="00F60555"/>
    <w:rsid w:val="00F62B96"/>
    <w:rsid w:val="00F62DEC"/>
    <w:rsid w:val="00F64A48"/>
    <w:rsid w:val="00F65B42"/>
    <w:rsid w:val="00F660C5"/>
    <w:rsid w:val="00F666D2"/>
    <w:rsid w:val="00F67CC2"/>
    <w:rsid w:val="00F7212D"/>
    <w:rsid w:val="00F721B5"/>
    <w:rsid w:val="00F721DC"/>
    <w:rsid w:val="00F72904"/>
    <w:rsid w:val="00F73F34"/>
    <w:rsid w:val="00F765C2"/>
    <w:rsid w:val="00F76C06"/>
    <w:rsid w:val="00F77C1B"/>
    <w:rsid w:val="00F82660"/>
    <w:rsid w:val="00F844E2"/>
    <w:rsid w:val="00F8659C"/>
    <w:rsid w:val="00F872CD"/>
    <w:rsid w:val="00F87B6C"/>
    <w:rsid w:val="00F9089F"/>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049"/>
    <w:rsid w:val="00FB7AB1"/>
    <w:rsid w:val="00FB7B0A"/>
    <w:rsid w:val="00FC3214"/>
    <w:rsid w:val="00FC5A80"/>
    <w:rsid w:val="00FC6AF0"/>
    <w:rsid w:val="00FD000E"/>
    <w:rsid w:val="00FD0C67"/>
    <w:rsid w:val="00FD201B"/>
    <w:rsid w:val="00FD27CC"/>
    <w:rsid w:val="00FD2A7C"/>
    <w:rsid w:val="00FD2C5F"/>
    <w:rsid w:val="00FD306D"/>
    <w:rsid w:val="00FD36D3"/>
    <w:rsid w:val="00FD3A45"/>
    <w:rsid w:val="00FD3B69"/>
    <w:rsid w:val="00FD4884"/>
    <w:rsid w:val="00FD5C5E"/>
    <w:rsid w:val="00FE062C"/>
    <w:rsid w:val="00FE1422"/>
    <w:rsid w:val="00FE381D"/>
    <w:rsid w:val="00FE433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DDEEAC09-FF8E-4377-8E54-0EB7A3F5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uiPriority w:val="99"/>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link w:val="HTMLPreformattedChar"/>
    <w:uiPriority w:val="99"/>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HTMLPreformattedChar">
    <w:name w:val="HTML Preformatted Char"/>
    <w:basedOn w:val="DefaultParagraphFont"/>
    <w:link w:val="HTMLPreformatted"/>
    <w:uiPriority w:val="99"/>
    <w:semiHidden/>
    <w:rsid w:val="00CD05D6"/>
    <w:rPr>
      <w:rFonts w:ascii="Courier New" w:hAnsi="Courier New" w:cs="Courier New"/>
    </w:rPr>
  </w:style>
  <w:style w:type="character" w:styleId="Strong">
    <w:name w:val="Strong"/>
    <w:basedOn w:val="DefaultParagraphFont"/>
    <w:uiPriority w:val="22"/>
    <w:qFormat/>
    <w:rsid w:val="00F13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8329438">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1953085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5672689">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875">
      <w:bodyDiv w:val="1"/>
      <w:marLeft w:val="0"/>
      <w:marRight w:val="0"/>
      <w:marTop w:val="0"/>
      <w:marBottom w:val="0"/>
      <w:divBdr>
        <w:top w:val="none" w:sz="0" w:space="0" w:color="auto"/>
        <w:left w:val="none" w:sz="0" w:space="0" w:color="auto"/>
        <w:bottom w:val="none" w:sz="0" w:space="0" w:color="auto"/>
        <w:right w:val="none" w:sz="0" w:space="0" w:color="auto"/>
      </w:divBdr>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41363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35493150">
      <w:bodyDiv w:val="1"/>
      <w:marLeft w:val="0"/>
      <w:marRight w:val="0"/>
      <w:marTop w:val="0"/>
      <w:marBottom w:val="0"/>
      <w:divBdr>
        <w:top w:val="none" w:sz="0" w:space="0" w:color="auto"/>
        <w:left w:val="none" w:sz="0" w:space="0" w:color="auto"/>
        <w:bottom w:val="none" w:sz="0" w:space="0" w:color="auto"/>
        <w:right w:val="none" w:sz="0" w:space="0" w:color="auto"/>
      </w:divBdr>
    </w:div>
    <w:div w:id="1440100795">
      <w:bodyDiv w:val="1"/>
      <w:marLeft w:val="0"/>
      <w:marRight w:val="0"/>
      <w:marTop w:val="0"/>
      <w:marBottom w:val="0"/>
      <w:divBdr>
        <w:top w:val="none" w:sz="0" w:space="0" w:color="auto"/>
        <w:left w:val="none" w:sz="0" w:space="0" w:color="auto"/>
        <w:bottom w:val="none" w:sz="0" w:space="0" w:color="auto"/>
        <w:right w:val="none" w:sz="0" w:space="0" w:color="auto"/>
      </w:divBdr>
    </w:div>
    <w:div w:id="1494489196">
      <w:bodyDiv w:val="1"/>
      <w:marLeft w:val="0"/>
      <w:marRight w:val="0"/>
      <w:marTop w:val="0"/>
      <w:marBottom w:val="0"/>
      <w:divBdr>
        <w:top w:val="none" w:sz="0" w:space="0" w:color="auto"/>
        <w:left w:val="none" w:sz="0" w:space="0" w:color="auto"/>
        <w:bottom w:val="none" w:sz="0" w:space="0" w:color="auto"/>
        <w:right w:val="none" w:sz="0" w:space="0" w:color="auto"/>
      </w:divBdr>
    </w:div>
    <w:div w:id="1551772292">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6954259">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1974212850">
      <w:bodyDiv w:val="1"/>
      <w:marLeft w:val="0"/>
      <w:marRight w:val="0"/>
      <w:marTop w:val="0"/>
      <w:marBottom w:val="0"/>
      <w:divBdr>
        <w:top w:val="none" w:sz="0" w:space="0" w:color="auto"/>
        <w:left w:val="none" w:sz="0" w:space="0" w:color="auto"/>
        <w:bottom w:val="none" w:sz="0" w:space="0" w:color="auto"/>
        <w:right w:val="none" w:sz="0" w:space="0" w:color="auto"/>
      </w:divBdr>
    </w:div>
    <w:div w:id="1990550449">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deloitte.com/us/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47B03870-D29A-4108-A4B9-0D956E3E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Template>
  <TotalTime>1514</TotalTime>
  <Pages>12</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13214</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pvirdi@DELOITTE.com</dc:creator>
  <cp:lastModifiedBy>Virdi, Prabhjyot (OS/ASA) (CTR)</cp:lastModifiedBy>
  <cp:revision>21</cp:revision>
  <cp:lastPrinted>2009-07-09T16:44:00Z</cp:lastPrinted>
  <dcterms:created xsi:type="dcterms:W3CDTF">2019-01-09T04:27:00Z</dcterms:created>
  <dcterms:modified xsi:type="dcterms:W3CDTF">2019-01-10T05:44:00Z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