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p w:rsidR="00783A50" w:rsidRPr="004C7C18" w:rsidP="00783A50">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8820"/>
      </w:tblGrid>
      <w:tr w:rsidTr="00917C3B">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98" w:type="dxa"/>
          </w:tcPr>
          <w:p w:rsidR="000762B6" w:rsidRPr="000762B6">
            <w:pPr>
              <w:spacing w:before="0"/>
              <w:rPr>
                <w:rFonts w:cstheme="minorHAnsi"/>
                <w:b/>
                <w:szCs w:val="20"/>
              </w:rPr>
            </w:pPr>
            <w:r w:rsidRPr="000762B6">
              <w:rPr>
                <w:rFonts w:cstheme="minorHAnsi"/>
                <w:b/>
                <w:szCs w:val="20"/>
              </w:rPr>
              <w:t>SUBJECT*</w:t>
            </w:r>
          </w:p>
        </w:tc>
        <w:tc>
          <w:tcPr>
            <w:tcW w:w="8820" w:type="dxa"/>
          </w:tcPr>
          <w:p w:rsidR="000762B6" w:rsidRPr="000104D7">
            <w:pPr>
              <w:spacing w:before="0"/>
              <w:rPr>
                <w:rStyle w:val="AAMSKBFill-InHighlight"/>
                <w:color w:val="auto"/>
              </w:rPr>
            </w:pPr>
            <w:r>
              <w:rPr>
                <w:rStyle w:val="AAMSKBFill-InHighlight"/>
                <w:color w:val="auto"/>
              </w:rPr>
              <w:t>New Script Pro M&amp;R</w:t>
            </w:r>
            <w:r w:rsidRPr="000104D7">
              <w:rPr>
                <w:rStyle w:val="AAMSKBFill-InHighlight"/>
                <w:color w:val="auto"/>
              </w:rPr>
              <w:t xml:space="preserve"> </w:t>
            </w:r>
            <w:r w:rsidRPr="000104D7">
              <w:rPr>
                <w:rStyle w:val="AAMSKBFill-InHighlight"/>
                <w:color w:val="auto"/>
              </w:rPr>
              <w:t xml:space="preserve"> </w:t>
            </w:r>
            <w:r w:rsidRPr="000104D7">
              <w:rPr>
                <w:rStyle w:val="AAMSKBFill-InHighlight"/>
                <w:color w:val="auto"/>
              </w:rPr>
              <w:t xml:space="preserve"> </w:t>
            </w:r>
          </w:p>
        </w:tc>
      </w:tr>
    </w:tbl>
    <w:p w:rsidR="00783A50" w:rsidRPr="004C7C18" w:rsidP="00783A50">
      <w:pPr>
        <w:spacing w:before="0" w:after="160" w:line="254" w:lineRule="auto"/>
        <w:rPr>
          <w:rFonts w:eastAsia="Calibri" w:cstheme="minorHAnsi"/>
          <w:szCs w:val="20"/>
        </w:rPr>
      </w:pPr>
    </w:p>
    <w:p w:rsidR="00783A50" w:rsidRPr="004C7C18" w:rsidP="006E6FE5">
      <w:pPr>
        <w:pBdr>
          <w:top w:val="single" w:sz="4" w:space="1" w:color="auto"/>
          <w:bottom w:val="single" w:sz="4" w:space="1" w:color="auto"/>
        </w:pBdr>
        <w:spacing w:before="0" w:after="160" w:line="254" w:lineRule="auto"/>
        <w:jc w:val="center"/>
        <w:rPr>
          <w:rFonts w:eastAsia="Calibri" w:cstheme="minorHAnsi"/>
          <w:b/>
          <w:szCs w:val="20"/>
        </w:rPr>
      </w:pPr>
      <w:r>
        <w:rPr>
          <w:rFonts w:cstheme="minorHAnsi"/>
          <w:b/>
          <w:color w:val="4F81BD" w:themeColor="accent1"/>
          <w:sz w:val="28"/>
          <w:szCs w:val="28"/>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6E6FE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OFFICE’S ZIP CODE*</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78240</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SOLICITATION NUMBER*</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36C25724Q0628</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RESPONSE DATE/TIME/ZONE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05-16-2024</w:t>
            </w:r>
            <w:r w:rsidRPr="004C7C18">
              <w:rPr>
                <w:rStyle w:val="AAMSKBFill-InHighlight"/>
                <w:rFonts w:asciiTheme="minorHAnsi" w:hAnsiTheme="minorHAnsi" w:cstheme="minorHAnsi"/>
              </w:rPr>
              <w:t xml:space="preserve"> </w:t>
            </w:r>
            <w:r>
              <w:rPr>
                <w:rFonts w:asciiTheme="minorHAnsi" w:hAnsiTheme="minorHAnsi" w:cstheme="minorHAnsi"/>
                <w:szCs w:val="20"/>
              </w:rPr>
              <w:t>5PM</w:t>
            </w:r>
            <w:r w:rsidRPr="004C7C18">
              <w:rPr>
                <w:rStyle w:val="AAMSKBFill-InHighlight"/>
                <w:rFonts w:asciiTheme="minorHAnsi" w:hAnsiTheme="minorHAnsi" w:cstheme="minorHAnsi"/>
              </w:rPr>
              <w:t xml:space="preserve"> </w:t>
            </w:r>
            <w:r>
              <w:rPr>
                <w:rFonts w:asciiTheme="minorHAnsi" w:hAnsiTheme="minorHAnsi" w:cstheme="minorHAnsi"/>
                <w:szCs w:val="20"/>
              </w:rPr>
              <w:t>CENTRAL TIME, CHICAGO, USA</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ARCHIVE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15</w:t>
            </w:r>
            <w:r w:rsidRPr="004C7C18">
              <w:rPr>
                <w:rFonts w:asciiTheme="minorHAnsi" w:hAnsiTheme="minorHAnsi" w:cstheme="minorHAnsi"/>
                <w:color w:val="C00000"/>
                <w:szCs w:val="20"/>
                <w:bdr w:val="none" w:sz="0" w:space="0" w:color="auto" w:frame="1"/>
              </w:rPr>
              <w:t xml:space="preserve"> </w:t>
            </w:r>
            <w:r w:rsidRPr="004C7C18">
              <w:rPr>
                <w:rFonts w:asciiTheme="minorHAnsi" w:hAnsiTheme="minorHAnsi" w:cstheme="minorHAnsi"/>
                <w:szCs w:val="20"/>
                <w:bdr w:val="none" w:sz="0" w:space="0" w:color="auto" w:frame="1"/>
              </w:rPr>
              <w:t>DAYS AFTER THE RESPONSE DATE</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RECOVERY ACT FUNDS</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N</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SET-ASIDE</w:t>
            </w:r>
          </w:p>
        </w:tc>
        <w:tc>
          <w:tcPr>
            <w:tcW w:w="5220" w:type="dxa"/>
            <w:hideMark/>
          </w:tcPr>
          <w:p w:rsidR="00783A50" w:rsidRPr="00C838FE">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6E6FE5" w:rsidRPr="000762B6">
            <w:pPr>
              <w:spacing w:before="0"/>
              <w:rPr>
                <w:rFonts w:cstheme="minorHAnsi"/>
                <w:b/>
                <w:szCs w:val="20"/>
              </w:rPr>
            </w:pPr>
            <w:r w:rsidRPr="000762B6">
              <w:rPr>
                <w:rFonts w:asciiTheme="minorHAnsi" w:hAnsiTheme="minorHAnsi" w:cstheme="minorHAnsi"/>
                <w:b/>
                <w:szCs w:val="20"/>
              </w:rPr>
              <w:t>PRODUCT SERVICE CODE*</w:t>
            </w:r>
          </w:p>
        </w:tc>
        <w:tc>
          <w:tcPr>
            <w:tcW w:w="5220" w:type="dxa"/>
          </w:tcPr>
          <w:p w:rsidR="006E6FE5" w:rsidRPr="00C71F9E">
            <w:pPr>
              <w:spacing w:before="0"/>
              <w:rPr>
                <w:rStyle w:val="AAMSKBFill-InHighlight"/>
                <w:color w:val="auto"/>
              </w:rPr>
            </w:pPr>
            <w:r>
              <w:rPr>
                <w:rStyle w:val="AAMSKBFill-InHighlight"/>
                <w:color w:val="auto"/>
              </w:rPr>
              <w:t>J065</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NAICS CODE*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339112</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 ADDRESS</w:t>
            </w:r>
          </w:p>
        </w:tc>
        <w:tc>
          <w:tcPr>
            <w:tcW w:w="5220" w:type="dxa"/>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17</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5441 Babcock Road Ste. 302</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San Antonio TX  78240</w:t>
            </w:r>
            <w:r w:rsidRPr="004C7C18">
              <w:rPr>
                <w:rStyle w:val="AAMSKBFill-InHighlight"/>
                <w:rFonts w:asciiTheme="minorHAnsi" w:hAnsiTheme="minorHAnsi" w:cstheme="minorHAnsi"/>
              </w:rPr>
              <w:t xml:space="preserve"> </w:t>
            </w:r>
          </w:p>
          <w:p w:rsidR="00783A50" w:rsidRPr="004C7C18">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POINT OF CONTACT*</w:t>
            </w:r>
          </w:p>
          <w:p w:rsidR="00783A50" w:rsidRPr="000762B6">
            <w:pPr>
              <w:spacing w:before="0"/>
              <w:rPr>
                <w:rFonts w:asciiTheme="minorHAnsi" w:hAnsiTheme="minorHAnsi" w:cstheme="minorHAnsi"/>
                <w:b/>
                <w:szCs w:val="20"/>
              </w:rPr>
            </w:pPr>
          </w:p>
          <w:p w:rsidR="00783A50" w:rsidRPr="000762B6" w:rsidP="000762B6">
            <w:pPr>
              <w:spacing w:before="0"/>
              <w:rPr>
                <w:rFonts w:asciiTheme="minorHAnsi" w:hAnsiTheme="minorHAnsi" w:cstheme="minorHAnsi"/>
                <w:b/>
                <w:szCs w:val="20"/>
              </w:rPr>
            </w:pPr>
          </w:p>
        </w:tc>
        <w:tc>
          <w:tcPr>
            <w:tcW w:w="5220" w:type="dxa"/>
            <w:hideMark/>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Contracting Specialist</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Matt Lee</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matthew.lee5@va.gov</w:t>
            </w: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hAnsiTheme="minorHAnsi" w:cstheme="minorHAnsi"/>
                <w:szCs w:val="20"/>
              </w:rPr>
            </w:pPr>
          </w:p>
        </w:tc>
      </w:tr>
    </w:tbl>
    <w:p w:rsidR="00783A50" w:rsidRPr="004C7C18" w:rsidP="00783A50">
      <w:pPr>
        <w:rPr>
          <w:rFonts w:cstheme="minorHAnsi"/>
          <w:szCs w:val="20"/>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PLACE OF PERFORMANCE</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E2EDD">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tcPr>
          <w:p w:rsidR="00CB2EE9" w:rsidRPr="000762B6">
            <w:pPr>
              <w:spacing w:before="0"/>
              <w:rPr>
                <w:rFonts w:cstheme="minorHAnsi"/>
                <w:b/>
                <w:szCs w:val="20"/>
              </w:rPr>
            </w:pPr>
            <w:r w:rsidRPr="000762B6">
              <w:rPr>
                <w:rFonts w:cstheme="minorHAnsi"/>
                <w:b/>
                <w:szCs w:val="20"/>
              </w:rPr>
              <w:t>ADDRESS</w:t>
            </w: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Department of Veterans Affairs</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George H. Obrien Jr. Medical Center</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Attn:  Biomedical Equipment</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300 W Veterans Blvd.</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Big Spring</w:t>
            </w:r>
            <w:r w:rsidRPr="004C7C18">
              <w:rPr>
                <w:rFonts w:asciiTheme="minorHAnsi" w:hAnsiTheme="minorHAnsi" w:cstheme="minorHAnsi"/>
                <w:szCs w:val="20"/>
              </w:rPr>
              <w:t xml:space="preserve"> </w:t>
            </w:r>
            <w:r>
              <w:rPr>
                <w:rStyle w:val="AAMSKBFill-InHighlight"/>
                <w:rFonts w:asciiTheme="minorHAnsi" w:hAnsiTheme="minorHAnsi" w:cstheme="minorHAnsi"/>
                <w:color w:val="auto"/>
              </w:rPr>
              <w:t>TX</w:t>
            </w: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POSTAL CODE</w:t>
            </w:r>
          </w:p>
        </w:tc>
        <w:tc>
          <w:tcPr>
            <w:tcW w:w="5243" w:type="dxa"/>
            <w:hideMark/>
          </w:tcPr>
          <w:p w:rsidR="004C7C18" w:rsidRPr="00CB2EE9">
            <w:pPr>
              <w:spacing w:before="0"/>
              <w:rPr>
                <w:rFonts w:asciiTheme="minorHAnsi" w:hAnsiTheme="minorHAnsi" w:cstheme="minorHAnsi"/>
                <w:szCs w:val="20"/>
              </w:rPr>
            </w:pPr>
            <w:r>
              <w:rPr>
                <w:rFonts w:asciiTheme="minorHAnsi" w:hAnsiTheme="minorHAnsi" w:cstheme="minorHAnsi"/>
                <w:szCs w:val="20"/>
              </w:rPr>
              <w:t>79720</w:t>
            </w: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COUNTRY</w:t>
            </w:r>
          </w:p>
        </w:tc>
        <w:tc>
          <w:tcPr>
            <w:tcW w:w="5243" w:type="dxa"/>
            <w:hideMark/>
          </w:tcPr>
          <w:p w:rsidR="004C7C18" w:rsidRPr="00CB2EE9">
            <w:pPr>
              <w:spacing w:before="0"/>
              <w:rPr>
                <w:rFonts w:asciiTheme="minorHAnsi" w:hAnsiTheme="minorHAnsi" w:cstheme="minorHAnsi"/>
                <w:szCs w:val="20"/>
              </w:rPr>
            </w:pPr>
            <w:r>
              <w:rPr>
                <w:rFonts w:asciiTheme="minorHAnsi" w:hAnsiTheme="minorHAnsi" w:cstheme="minorHAnsi"/>
                <w:szCs w:val="20"/>
              </w:rPr>
              <w:t>US</w:t>
            </w:r>
          </w:p>
        </w:tc>
      </w:tr>
    </w:tbl>
    <w:p w:rsidR="004C7C18" w:rsidRPr="004C7C18" w:rsidP="004C7C18">
      <w:pPr>
        <w:spacing w:before="0" w:after="160" w:line="252" w:lineRule="auto"/>
        <w:jc w:val="center"/>
        <w:rPr>
          <w:rFonts w:eastAsia="Calibri" w:cstheme="minorHAnsi"/>
          <w:b/>
          <w:sz w:val="22"/>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9C37D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AGENCY’S URL</w:t>
            </w:r>
          </w:p>
        </w:tc>
        <w:tc>
          <w:tcPr>
            <w:tcW w:w="5243" w:type="dxa"/>
            <w:hideMark/>
          </w:tcPr>
          <w:p w:rsidR="004C7C18" w:rsidRPr="004C7C18">
            <w:pPr>
              <w:spacing w:before="0"/>
              <w:rPr>
                <w:rFonts w:asciiTheme="minorHAnsi" w:hAnsiTheme="minorHAnsi" w:cstheme="minorHAnsi"/>
              </w:rPr>
            </w:pPr>
            <w:r>
              <w:rPr>
                <w:rFonts w:asciiTheme="minorHAnsi" w:hAnsiTheme="minorHAnsi" w:cstheme="minorHAnsi"/>
              </w:rPr>
              <w:t>https://www.va.gov/</w:t>
            </w: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URL DESCRIPTION</w:t>
            </w:r>
          </w:p>
        </w:tc>
        <w:tc>
          <w:tcPr>
            <w:tcW w:w="5243" w:type="dxa"/>
            <w:hideMark/>
          </w:tcPr>
          <w:p w:rsidR="004C7C18" w:rsidRPr="004C7C18">
            <w:pPr>
              <w:spacing w:before="0"/>
              <w:rPr>
                <w:rFonts w:asciiTheme="minorHAnsi" w:hAnsiTheme="minorHAnsi" w:cstheme="minorHAnsi"/>
                <w:szCs w:val="20"/>
              </w:rPr>
            </w:pPr>
            <w:r>
              <w:rPr>
                <w:rFonts w:asciiTheme="minorHAnsi" w:hAnsiTheme="minorHAnsi" w:cstheme="minorHAnsi"/>
                <w:szCs w:val="20"/>
              </w:rPr>
              <w:t>VA Webpage</w:t>
            </w: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 CONTACT’S EMAIL ADDRESS</w:t>
            </w:r>
          </w:p>
        </w:tc>
        <w:tc>
          <w:tcPr>
            <w:tcW w:w="5243" w:type="dxa"/>
            <w:hideMark/>
          </w:tcPr>
          <w:p w:rsidR="004C7C18" w:rsidRPr="004C7C18">
            <w:pPr>
              <w:spacing w:before="0"/>
              <w:rPr>
                <w:rFonts w:asciiTheme="minorHAnsi" w:hAnsiTheme="minorHAnsi" w:cstheme="minorHAnsi"/>
                <w:szCs w:val="20"/>
              </w:rPr>
            </w:pPr>
            <w:r>
              <w:rPr>
                <w:rFonts w:asciiTheme="minorHAnsi" w:hAnsiTheme="minorHAnsi" w:cstheme="minorHAnsi"/>
                <w:szCs w:val="20"/>
              </w:rPr>
              <w:t>matthew.lee5@va.gov</w:t>
            </w:r>
          </w:p>
        </w:tc>
      </w:tr>
      <w:tr w:rsidTr="009C37D0">
        <w:tblPrEx>
          <w:tblW w:w="9918" w:type="dxa"/>
          <w:tblInd w:w="0" w:type="dxa"/>
          <w:tblLook w:val="04A0"/>
        </w:tblPrEx>
        <w:trPr>
          <w:trHeight w:val="233"/>
        </w:trPr>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EMAIL DESCRIPTION</w:t>
            </w:r>
          </w:p>
        </w:tc>
        <w:tc>
          <w:tcPr>
            <w:tcW w:w="5243" w:type="dxa"/>
            <w:hideMark/>
          </w:tcPr>
          <w:p w:rsidR="004C7C18" w:rsidRPr="004C7C18">
            <w:pPr>
              <w:spacing w:before="0"/>
              <w:rPr>
                <w:rFonts w:asciiTheme="minorHAnsi" w:hAnsiTheme="minorHAnsi" w:cstheme="minorHAnsi"/>
                <w:szCs w:val="20"/>
              </w:rPr>
            </w:pPr>
            <w:r>
              <w:rPr>
                <w:rFonts w:asciiTheme="minorHAnsi" w:hAnsiTheme="minorHAnsi" w:cstheme="minorHAnsi"/>
                <w:szCs w:val="20"/>
              </w:rPr>
              <w:t>Business</w:t>
            </w:r>
          </w:p>
        </w:tc>
      </w:tr>
    </w:tbl>
    <w:p w:rsidR="009C37D0">
      <w:r>
        <w:br w:type="page"/>
      </w:r>
    </w:p>
    <w:p w:rsidR="00D4347A" w:rsidRPr="00917C3B" w:rsidP="00917C3B">
      <w:pPr>
        <w:pBdr>
          <w:top w:val="single" w:sz="4" w:space="1" w:color="auto"/>
          <w:bottom w:val="single" w:sz="4" w:space="1" w:color="auto"/>
        </w:pBdr>
        <w:jc w:val="center"/>
        <w:rPr>
          <w:rFonts w:cstheme="minorHAnsi"/>
          <w:b/>
          <w:sz w:val="22"/>
        </w:rPr>
      </w:pPr>
      <w:r>
        <w:rPr>
          <w:rFonts w:cstheme="minorHAnsi"/>
          <w:b/>
          <w:color w:val="4F81BD" w:themeColor="accent1"/>
          <w:sz w:val="28"/>
          <w:szCs w:val="28"/>
        </w:rPr>
        <w:t>DESCRIPTION</w:t>
      </w:r>
    </w:p>
    <w:p w:rsidR="00265526" w:rsidRPr="00BB09F3" w:rsidP="00265526">
      <w:pPr>
        <w:autoSpaceDE w:val="0"/>
        <w:autoSpaceDN w:val="0"/>
        <w:adjustRightInd w:val="0"/>
        <w:spacing w:after="0" w:line="240" w:lineRule="auto"/>
        <w:rPr>
          <w:rFonts w:ascii="Arial" w:eastAsia="Times New Roman" w:hAnsi="Arial" w:cs="Arial"/>
          <w:sz w:val="24"/>
          <w:szCs w:val="24"/>
        </w:rPr>
      </w:pPr>
      <w:r w:rsidRPr="00BB09F3">
        <w:rPr>
          <w:rFonts w:ascii="Arial" w:eastAsia="Times New Roman" w:hAnsi="Arial" w:cs="Arial"/>
          <w:sz w:val="24"/>
          <w:szCs w:val="24"/>
        </w:rPr>
        <w:t>This Sources Sought Notice is for informational and planning purposes only and shall not be construed as a solicitation or as an obligation or commitment by the Government. This notice is intended strictly for Market Research. This is a Request for Information only. This is NOT a solicitation for proposals, proposal abstracts, or quotations.</w:t>
      </w:r>
    </w:p>
    <w:p w:rsidR="00265526" w:rsidRPr="00BB09F3" w:rsidP="00265526">
      <w:pPr>
        <w:autoSpaceDE w:val="0"/>
        <w:autoSpaceDN w:val="0"/>
        <w:adjustRightInd w:val="0"/>
        <w:spacing w:after="0" w:line="240" w:lineRule="auto"/>
        <w:rPr>
          <w:rFonts w:ascii="Arial" w:eastAsia="Times New Roman" w:hAnsi="Arial" w:cs="Arial"/>
          <w:sz w:val="24"/>
          <w:szCs w:val="24"/>
        </w:rPr>
      </w:pPr>
    </w:p>
    <w:p w:rsidR="00265526" w:rsidRPr="00BB09F3" w:rsidP="00265526">
      <w:pPr>
        <w:autoSpaceDE w:val="0"/>
        <w:autoSpaceDN w:val="0"/>
        <w:adjustRightInd w:val="0"/>
        <w:spacing w:after="0" w:line="240" w:lineRule="auto"/>
        <w:rPr>
          <w:rFonts w:ascii="Arial" w:eastAsia="Times New Roman" w:hAnsi="Arial" w:cs="Arial"/>
          <w:sz w:val="24"/>
          <w:szCs w:val="24"/>
        </w:rPr>
      </w:pPr>
      <w:r w:rsidRPr="00BB09F3">
        <w:rPr>
          <w:rFonts w:ascii="Arial" w:eastAsia="Times New Roman" w:hAnsi="Arial" w:cs="Arial"/>
          <w:sz w:val="24"/>
          <w:szCs w:val="24"/>
        </w:rPr>
        <w:t xml:space="preserve">The Department of Veterans Affairs George H. Obrien Jr. VA Medical Center Biomedical Equipment in Big Spring, Texas intends to award a </w:t>
      </w:r>
      <w:r w:rsidRPr="00BB09F3">
        <w:rPr>
          <w:rFonts w:ascii="Arial" w:eastAsia="Times New Roman" w:hAnsi="Arial" w:cs="Arial"/>
          <w:b/>
          <w:bCs/>
          <w:sz w:val="24"/>
          <w:szCs w:val="24"/>
          <w:highlight w:val="yellow"/>
          <w:u w:val="single"/>
        </w:rPr>
        <w:t>“brand name or equal”</w:t>
      </w:r>
      <w:r w:rsidRPr="00BB09F3">
        <w:rPr>
          <w:rFonts w:ascii="Arial" w:eastAsia="Times New Roman" w:hAnsi="Arial" w:cs="Arial"/>
          <w:sz w:val="24"/>
          <w:szCs w:val="24"/>
        </w:rPr>
        <w:t xml:space="preserve"> contract award for the purchase of </w:t>
      </w:r>
      <w:r w:rsidRPr="004F51BE" w:rsidR="004F51BE">
        <w:rPr>
          <w:rFonts w:ascii="Arial" w:eastAsia="Times New Roman" w:hAnsi="Arial" w:cs="Arial"/>
          <w:sz w:val="24"/>
          <w:szCs w:val="24"/>
        </w:rPr>
        <w:t>Script Pro M&amp;R</w:t>
      </w:r>
      <w:r w:rsidRPr="00BB09F3">
        <w:rPr>
          <w:rFonts w:ascii="Arial" w:eastAsia="Times New Roman" w:hAnsi="Arial" w:cs="Arial"/>
          <w:sz w:val="24"/>
          <w:szCs w:val="24"/>
        </w:rPr>
        <w:t>.  The Government is conducting a market survey to help determine the availability and technical capability of qualified service-disabled veteran-owned small businesses, veteran-owned small businesses, small businesses, HUBZone small businesses and/or other large businesses capable of serving the needs identified below. This notice of intent is for open market as well as Federal Supply Schedule items.</w:t>
      </w:r>
    </w:p>
    <w:p w:rsidR="00265526" w:rsidRPr="00BB09F3" w:rsidP="00265526">
      <w:pPr>
        <w:autoSpaceDE w:val="0"/>
        <w:autoSpaceDN w:val="0"/>
        <w:adjustRightInd w:val="0"/>
        <w:spacing w:after="0" w:line="240" w:lineRule="auto"/>
        <w:rPr>
          <w:rFonts w:ascii="Arial" w:eastAsia="Times New Roman" w:hAnsi="Arial" w:cs="Arial"/>
          <w:sz w:val="24"/>
          <w:szCs w:val="24"/>
        </w:rPr>
      </w:pPr>
    </w:p>
    <w:p w:rsidR="00265526" w:rsidRPr="00BB09F3" w:rsidP="00265526">
      <w:pPr>
        <w:autoSpaceDE w:val="0"/>
        <w:autoSpaceDN w:val="0"/>
        <w:adjustRightInd w:val="0"/>
        <w:spacing w:after="0" w:line="240" w:lineRule="auto"/>
        <w:rPr>
          <w:rFonts w:ascii="Arial" w:eastAsia="Times New Roman" w:hAnsi="Arial" w:cs="Arial"/>
          <w:sz w:val="24"/>
          <w:szCs w:val="24"/>
        </w:rPr>
      </w:pPr>
      <w:r w:rsidRPr="00BB09F3">
        <w:rPr>
          <w:rFonts w:ascii="Arial" w:eastAsia="Times New Roman" w:hAnsi="Arial" w:cs="Arial"/>
          <w:sz w:val="24"/>
          <w:szCs w:val="24"/>
        </w:rPr>
        <w:t xml:space="preserve">The purpose of this notice is to gain knowledge of potential qualified sources and their size classification/socioeconomic status (service-disabled veteran owned small business, veteran owned small business, women owned small business, HUB Zone, 8(a), small business or large business, relative to NAICS 339112 with a size standard of 1,000 employees. Responses to this notice will be used by the Government to make appropriate acquisition decisions. A solicitation is not currently available. If a solicitation is issued, it will be announced on Federal Business opportunities website http://www.fbo.gov or GSA E-Buy </w:t>
      </w:r>
      <w:r w:rsidRPr="00BB09F3">
        <w:rPr>
          <w:rFonts w:ascii="Arial" w:eastAsia="Times New Roman" w:hAnsi="Arial" w:cs="Arial"/>
          <w:sz w:val="24"/>
          <w:szCs w:val="24"/>
        </w:rPr>
        <w:t>at a later date</w:t>
      </w:r>
      <w:r w:rsidRPr="00BB09F3">
        <w:rPr>
          <w:rFonts w:ascii="Arial" w:eastAsia="Times New Roman" w:hAnsi="Arial" w:cs="Arial"/>
          <w:sz w:val="24"/>
          <w:szCs w:val="24"/>
        </w:rPr>
        <w:t>, and all interested parties must respond to that solicitation announcement separately from the responses to this announcement.</w:t>
      </w:r>
    </w:p>
    <w:p w:rsidR="00265526" w:rsidRPr="00BB09F3" w:rsidP="00265526">
      <w:pPr>
        <w:autoSpaceDE w:val="0"/>
        <w:autoSpaceDN w:val="0"/>
        <w:adjustRightInd w:val="0"/>
        <w:spacing w:after="0" w:line="240" w:lineRule="auto"/>
        <w:rPr>
          <w:rFonts w:ascii="Arial" w:eastAsia="Times New Roman" w:hAnsi="Arial" w:cs="Arial"/>
          <w:sz w:val="24"/>
          <w:szCs w:val="24"/>
        </w:rPr>
      </w:pPr>
    </w:p>
    <w:p w:rsidR="009966CF" w:rsidRPr="008C6DE0" w:rsidP="008C6DE0">
      <w:pPr>
        <w:autoSpaceDE w:val="0"/>
        <w:autoSpaceDN w:val="0"/>
        <w:adjustRightInd w:val="0"/>
        <w:spacing w:after="0" w:line="240" w:lineRule="auto"/>
        <w:rPr>
          <w:rFonts w:ascii="Arial" w:eastAsia="Times New Roman" w:hAnsi="Arial" w:cs="Arial"/>
          <w:sz w:val="24"/>
          <w:szCs w:val="24"/>
        </w:rPr>
      </w:pPr>
      <w:r w:rsidRPr="00BB09F3">
        <w:rPr>
          <w:rFonts w:ascii="Arial" w:eastAsia="Times New Roman" w:hAnsi="Arial" w:cs="Arial"/>
          <w:sz w:val="24"/>
          <w:szCs w:val="24"/>
        </w:rPr>
        <w:t>Your responses to the information requested will assist the Government in determining the appropriate acquisition method, including whether a set-aside is possible.</w:t>
      </w:r>
    </w:p>
    <w:tbl>
      <w:tblPr>
        <w:tblStyle w:val="LightListAccent1"/>
        <w:tblW w:w="0" w:type="auto"/>
        <w:tblLook w:val="04A0"/>
      </w:tblPr>
      <w:tblGrid>
        <w:gridCol w:w="1271"/>
        <w:gridCol w:w="3030"/>
        <w:gridCol w:w="790"/>
        <w:gridCol w:w="844"/>
        <w:gridCol w:w="880"/>
        <w:gridCol w:w="926"/>
        <w:gridCol w:w="324"/>
        <w:gridCol w:w="1275"/>
      </w:tblGrid>
      <w:tr w:rsidTr="00B72B99">
        <w:tblPrEx>
          <w:tblW w:w="0" w:type="auto"/>
          <w:tblLook w:val="04A0"/>
        </w:tblPrEx>
        <w:tc>
          <w:tcPr>
            <w:tcW w:w="1189" w:type="dxa"/>
            <w:tcBorders>
              <w:top w:val="single" w:sz="8" w:space="0" w:color="4472C4" w:themeColor="accent1"/>
              <w:left w:val="single" w:sz="8" w:space="0" w:color="4472C4" w:themeColor="accent1"/>
              <w:bottom w:val="nil"/>
              <w:right w:val="nil"/>
            </w:tcBorders>
            <w:vAlign w:val="bottom"/>
            <w:hideMark/>
          </w:tcPr>
          <w:p w:rsidR="008C6DE0" w:rsidRPr="008C6DE0" w:rsidP="008C6DE0">
            <w:pPr>
              <w:rPr>
                <w:rFonts w:ascii="Arial" w:hAnsi="Arial" w:cs="Arial"/>
                <w:sz w:val="24"/>
                <w:szCs w:val="24"/>
              </w:rPr>
            </w:pPr>
            <w:r w:rsidRPr="008C6DE0">
              <w:rPr>
                <w:rFonts w:ascii="Arial" w:hAnsi="Arial" w:cs="Arial"/>
                <w:sz w:val="24"/>
                <w:szCs w:val="24"/>
              </w:rPr>
              <w:t>ITEM NUMBER</w:t>
            </w:r>
          </w:p>
        </w:tc>
        <w:tc>
          <w:tcPr>
            <w:tcW w:w="2770" w:type="dxa"/>
            <w:tcBorders>
              <w:top w:val="single" w:sz="8" w:space="0" w:color="4472C4" w:themeColor="accent1"/>
              <w:left w:val="nil"/>
              <w:bottom w:val="nil"/>
              <w:right w:val="nil"/>
            </w:tcBorders>
            <w:vAlign w:val="bottom"/>
            <w:hideMark/>
          </w:tcPr>
          <w:p w:rsidR="008C6DE0" w:rsidRPr="008C6DE0" w:rsidP="008C6DE0">
            <w:pPr>
              <w:rPr>
                <w:rFonts w:ascii="Arial" w:hAnsi="Arial" w:cs="Arial"/>
                <w:sz w:val="24"/>
                <w:szCs w:val="24"/>
              </w:rPr>
            </w:pPr>
            <w:r w:rsidRPr="008C6DE0">
              <w:rPr>
                <w:rFonts w:ascii="Arial" w:hAnsi="Arial" w:cs="Arial"/>
                <w:sz w:val="24"/>
                <w:szCs w:val="24"/>
              </w:rPr>
              <w:t>DESCRIPTION OF SUPPLIES/SERVICES</w:t>
            </w:r>
          </w:p>
        </w:tc>
        <w:tc>
          <w:tcPr>
            <w:tcW w:w="1520" w:type="dxa"/>
            <w:gridSpan w:val="2"/>
            <w:tcBorders>
              <w:top w:val="single" w:sz="8" w:space="0" w:color="4472C4" w:themeColor="accent1"/>
              <w:left w:val="nil"/>
              <w:bottom w:val="nil"/>
              <w:right w:val="nil"/>
            </w:tcBorders>
            <w:vAlign w:val="bottom"/>
            <w:hideMark/>
          </w:tcPr>
          <w:p w:rsidR="008C6DE0" w:rsidRPr="008C6DE0" w:rsidP="008C6DE0">
            <w:pPr>
              <w:rPr>
                <w:rFonts w:ascii="Arial" w:hAnsi="Arial" w:cs="Arial"/>
                <w:sz w:val="24"/>
                <w:szCs w:val="24"/>
              </w:rPr>
            </w:pPr>
            <w:r w:rsidRPr="008C6DE0">
              <w:rPr>
                <w:rFonts w:ascii="Arial" w:hAnsi="Arial" w:cs="Arial"/>
                <w:sz w:val="24"/>
                <w:szCs w:val="24"/>
              </w:rPr>
              <w:t>QUANTITY</w:t>
            </w:r>
          </w:p>
        </w:tc>
        <w:tc>
          <w:tcPr>
            <w:tcW w:w="822" w:type="dxa"/>
            <w:tcBorders>
              <w:top w:val="single" w:sz="8" w:space="0" w:color="4472C4" w:themeColor="accent1"/>
              <w:left w:val="nil"/>
              <w:bottom w:val="nil"/>
              <w:right w:val="nil"/>
            </w:tcBorders>
            <w:vAlign w:val="bottom"/>
            <w:hideMark/>
          </w:tcPr>
          <w:p w:rsidR="008C6DE0" w:rsidRPr="008C6DE0" w:rsidP="008C6DE0">
            <w:pPr>
              <w:rPr>
                <w:rFonts w:ascii="Arial" w:hAnsi="Arial" w:cs="Arial"/>
                <w:sz w:val="24"/>
                <w:szCs w:val="24"/>
              </w:rPr>
            </w:pPr>
            <w:r w:rsidRPr="008C6DE0">
              <w:rPr>
                <w:rFonts w:ascii="Arial" w:hAnsi="Arial" w:cs="Arial"/>
                <w:sz w:val="24"/>
                <w:szCs w:val="24"/>
              </w:rPr>
              <w:t>UNIT</w:t>
            </w:r>
          </w:p>
        </w:tc>
        <w:tc>
          <w:tcPr>
            <w:tcW w:w="1921" w:type="dxa"/>
            <w:gridSpan w:val="2"/>
            <w:tcBorders>
              <w:top w:val="single" w:sz="8" w:space="0" w:color="4472C4" w:themeColor="accent1"/>
              <w:left w:val="nil"/>
              <w:bottom w:val="nil"/>
              <w:right w:val="nil"/>
            </w:tcBorders>
            <w:vAlign w:val="bottom"/>
            <w:hideMark/>
          </w:tcPr>
          <w:p w:rsidR="008C6DE0" w:rsidRPr="008C6DE0" w:rsidP="008C6DE0">
            <w:pPr>
              <w:rPr>
                <w:rFonts w:ascii="Arial" w:hAnsi="Arial" w:cs="Arial"/>
                <w:sz w:val="24"/>
                <w:szCs w:val="24"/>
              </w:rPr>
            </w:pPr>
            <w:r w:rsidRPr="008C6DE0">
              <w:rPr>
                <w:rFonts w:ascii="Arial" w:hAnsi="Arial" w:cs="Arial"/>
                <w:sz w:val="24"/>
                <w:szCs w:val="24"/>
              </w:rPr>
              <w:t>UNIT PRICE</w:t>
            </w:r>
          </w:p>
        </w:tc>
        <w:tc>
          <w:tcPr>
            <w:tcW w:w="1354" w:type="dxa"/>
            <w:tcBorders>
              <w:top w:val="single" w:sz="8" w:space="0" w:color="4472C4" w:themeColor="accent1"/>
              <w:left w:val="nil"/>
              <w:bottom w:val="nil"/>
              <w:right w:val="single" w:sz="8" w:space="0" w:color="4472C4" w:themeColor="accent1"/>
            </w:tcBorders>
            <w:vAlign w:val="bottom"/>
            <w:hideMark/>
          </w:tcPr>
          <w:p w:rsidR="008C6DE0" w:rsidRPr="008C6DE0" w:rsidP="008C6DE0">
            <w:pPr>
              <w:rPr>
                <w:rFonts w:ascii="Arial" w:hAnsi="Arial" w:cs="Arial"/>
                <w:sz w:val="24"/>
                <w:szCs w:val="24"/>
              </w:rPr>
            </w:pPr>
            <w:r w:rsidRPr="008C6DE0">
              <w:rPr>
                <w:rFonts w:ascii="Arial" w:hAnsi="Arial" w:cs="Arial"/>
                <w:sz w:val="24"/>
                <w:szCs w:val="24"/>
              </w:rPr>
              <w:t>AMOUNT</w:t>
            </w: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0001</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9.00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 xml:space="preserve">1 Base </w:t>
            </w:r>
            <w:r w:rsidRPr="008C6DE0">
              <w:rPr>
                <w:rFonts w:ascii="Arial" w:hAnsi="Arial" w:cs="Arial"/>
                <w:sz w:val="24"/>
                <w:szCs w:val="24"/>
              </w:rPr>
              <w:t>Yr</w:t>
            </w:r>
            <w:r w:rsidRPr="008C6DE0">
              <w:rPr>
                <w:rFonts w:ascii="Arial" w:hAnsi="Arial" w:cs="Arial"/>
                <w:sz w:val="24"/>
                <w:szCs w:val="24"/>
              </w:rPr>
              <w:t xml:space="preserve"> 2/1/2025-10/31/2025 SP 200/CCC, ROBOTIC PRESCRIPTION DISPENSING SYSTEM WITH COLLATING CONTROL CENTER, </w:t>
            </w:r>
            <w:r w:rsidRPr="008C6DE0">
              <w:rPr>
                <w:rFonts w:ascii="Arial" w:hAnsi="Arial" w:cs="Arial"/>
                <w:sz w:val="24"/>
                <w:szCs w:val="24"/>
              </w:rPr>
              <w:t>FULL SERVICE</w:t>
            </w:r>
            <w:r w:rsidRPr="008C6DE0">
              <w:rPr>
                <w:rFonts w:ascii="Arial" w:hAnsi="Arial" w:cs="Arial"/>
                <w:sz w:val="24"/>
                <w:szCs w:val="24"/>
              </w:rPr>
              <w:t xml:space="preserve"> CUSTOMER SUPPORT. Qty 1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right w:val="nil"/>
            </w:tcBorders>
          </w:tcPr>
          <w:p w:rsidR="008C6DE0" w:rsidRPr="008C6DE0" w:rsidP="008C6DE0">
            <w:pPr>
              <w:rPr>
                <w:rFonts w:ascii="Arial" w:hAnsi="Arial" w:cs="Arial"/>
                <w:sz w:val="24"/>
                <w:szCs w:val="24"/>
              </w:rPr>
            </w:pPr>
          </w:p>
        </w:tc>
        <w:tc>
          <w:tcPr>
            <w:tcW w:w="2913" w:type="dxa"/>
            <w:gridSpan w:val="3"/>
            <w:tcBorders>
              <w:top w:val="nil"/>
              <w:left w:val="nil"/>
              <w:right w:val="nil"/>
            </w:tcBorders>
          </w:tcPr>
          <w:p w:rsidR="008C6DE0" w:rsidRPr="008C6DE0" w:rsidP="008C6DE0">
            <w:pPr>
              <w:rPr>
                <w:rFonts w:ascii="Arial" w:hAnsi="Arial" w:cs="Arial"/>
                <w:sz w:val="24"/>
                <w:szCs w:val="24"/>
              </w:rPr>
            </w:pPr>
          </w:p>
        </w:tc>
        <w:tc>
          <w:tcPr>
            <w:tcW w:w="2000" w:type="dxa"/>
            <w:gridSpan w:val="2"/>
            <w:tcBorders>
              <w:top w:val="nil"/>
              <w:left w:val="nil"/>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0002</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9.00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2 SP Central Expanded Platform (includes 1 SP Central Expanded Server, 1 Workflow Management System Software, 1 SP Datapoint) POP: 2/1/2025-10/31/</w:t>
            </w:r>
            <w:r w:rsidRPr="008C6DE0">
              <w:rPr>
                <w:rFonts w:ascii="Arial" w:hAnsi="Arial" w:cs="Arial"/>
                <w:sz w:val="24"/>
                <w:szCs w:val="24"/>
              </w:rPr>
              <w:t>2025  QTY</w:t>
            </w:r>
            <w:r w:rsidRPr="008C6DE0">
              <w:rPr>
                <w:rFonts w:ascii="Arial" w:hAnsi="Arial" w:cs="Arial"/>
                <w:sz w:val="24"/>
                <w:szCs w:val="24"/>
              </w:rPr>
              <w:t xml:space="preserve"> 1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left w:val="single" w:sz="8" w:space="0" w:color="4472C4" w:themeColor="accent1"/>
              <w:bottom w:val="single" w:sz="8" w:space="0" w:color="4472C4" w:themeColor="accent1"/>
              <w:right w:val="nil"/>
            </w:tcBorders>
          </w:tcPr>
          <w:p w:rsidR="008C6DE0" w:rsidRPr="008C6DE0" w:rsidP="008C6DE0">
            <w:pPr>
              <w:rPr>
                <w:rFonts w:ascii="Arial" w:hAnsi="Arial" w:cs="Arial"/>
                <w:sz w:val="24"/>
                <w:szCs w:val="24"/>
              </w:rPr>
            </w:pPr>
          </w:p>
        </w:tc>
        <w:tc>
          <w:tcPr>
            <w:tcW w:w="2913" w:type="dxa"/>
            <w:gridSpan w:val="3"/>
            <w:tcBorders>
              <w:top w:val="nil"/>
              <w:left w:val="nil"/>
              <w:bottom w:val="single" w:sz="8" w:space="0" w:color="4472C4" w:themeColor="accent1"/>
              <w:right w:val="nil"/>
            </w:tcBorders>
          </w:tcPr>
          <w:p w:rsidR="008C6DE0" w:rsidRPr="008C6DE0" w:rsidP="008C6DE0">
            <w:pPr>
              <w:rPr>
                <w:rFonts w:ascii="Arial" w:hAnsi="Arial" w:cs="Arial"/>
                <w:sz w:val="24"/>
                <w:szCs w:val="24"/>
              </w:rPr>
            </w:pPr>
          </w:p>
        </w:tc>
        <w:tc>
          <w:tcPr>
            <w:tcW w:w="2000" w:type="dxa"/>
            <w:gridSpan w:val="2"/>
            <w:tcBorders>
              <w:top w:val="nil"/>
              <w:left w:val="nil"/>
              <w:bottom w:val="single" w:sz="8" w:space="0" w:color="4472C4" w:themeColor="accent1"/>
              <w:right w:val="single" w:sz="8" w:space="0" w:color="4472C4" w:themeColor="accent1"/>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0003</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12.00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 xml:space="preserve">3 </w:t>
            </w:r>
            <w:r w:rsidRPr="008C6DE0">
              <w:rPr>
                <w:rFonts w:ascii="Arial" w:hAnsi="Arial" w:cs="Arial"/>
                <w:sz w:val="24"/>
                <w:szCs w:val="24"/>
              </w:rPr>
              <w:t>ScriptPro</w:t>
            </w:r>
            <w:r w:rsidRPr="008C6DE0">
              <w:rPr>
                <w:rFonts w:ascii="Arial" w:hAnsi="Arial" w:cs="Arial"/>
                <w:sz w:val="24"/>
                <w:szCs w:val="24"/>
              </w:rPr>
              <w:t xml:space="preserve"> Inventory Management Module (per pharmacy) POP: 11/1/2024 - 10/31/2025 QTY 1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right w:val="nil"/>
            </w:tcBorders>
          </w:tcPr>
          <w:p w:rsidR="008C6DE0" w:rsidRPr="008C6DE0" w:rsidP="008C6DE0">
            <w:pPr>
              <w:rPr>
                <w:rFonts w:ascii="Arial" w:hAnsi="Arial" w:cs="Arial"/>
                <w:sz w:val="24"/>
                <w:szCs w:val="24"/>
              </w:rPr>
            </w:pPr>
          </w:p>
        </w:tc>
        <w:tc>
          <w:tcPr>
            <w:tcW w:w="2913" w:type="dxa"/>
            <w:gridSpan w:val="3"/>
            <w:tcBorders>
              <w:top w:val="nil"/>
              <w:left w:val="nil"/>
              <w:right w:val="nil"/>
            </w:tcBorders>
          </w:tcPr>
          <w:p w:rsidR="008C6DE0" w:rsidRPr="008C6DE0" w:rsidP="008C6DE0">
            <w:pPr>
              <w:rPr>
                <w:rFonts w:ascii="Arial" w:hAnsi="Arial" w:cs="Arial"/>
                <w:sz w:val="24"/>
                <w:szCs w:val="24"/>
              </w:rPr>
            </w:pPr>
          </w:p>
        </w:tc>
        <w:tc>
          <w:tcPr>
            <w:tcW w:w="2000" w:type="dxa"/>
            <w:gridSpan w:val="2"/>
            <w:tcBorders>
              <w:top w:val="nil"/>
              <w:left w:val="nil"/>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0004</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12.00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 xml:space="preserve">Pharmacy Data Terminal 11/1/2024-10/31/2025 QTY 1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left w:val="single" w:sz="8" w:space="0" w:color="4472C4" w:themeColor="accent1"/>
              <w:bottom w:val="single" w:sz="8" w:space="0" w:color="4472C4" w:themeColor="accent1"/>
              <w:right w:val="nil"/>
            </w:tcBorders>
          </w:tcPr>
          <w:p w:rsidR="008C6DE0" w:rsidRPr="008C6DE0" w:rsidP="008C6DE0">
            <w:pPr>
              <w:rPr>
                <w:rFonts w:ascii="Arial" w:hAnsi="Arial" w:cs="Arial"/>
                <w:sz w:val="24"/>
                <w:szCs w:val="24"/>
              </w:rPr>
            </w:pPr>
          </w:p>
        </w:tc>
        <w:tc>
          <w:tcPr>
            <w:tcW w:w="2913" w:type="dxa"/>
            <w:gridSpan w:val="3"/>
            <w:tcBorders>
              <w:top w:val="nil"/>
              <w:left w:val="nil"/>
              <w:bottom w:val="single" w:sz="8" w:space="0" w:color="4472C4" w:themeColor="accent1"/>
              <w:right w:val="nil"/>
            </w:tcBorders>
          </w:tcPr>
          <w:p w:rsidR="008C6DE0" w:rsidRPr="008C6DE0" w:rsidP="008C6DE0">
            <w:pPr>
              <w:rPr>
                <w:rFonts w:ascii="Arial" w:hAnsi="Arial" w:cs="Arial"/>
                <w:sz w:val="24"/>
                <w:szCs w:val="24"/>
              </w:rPr>
            </w:pPr>
          </w:p>
        </w:tc>
        <w:tc>
          <w:tcPr>
            <w:tcW w:w="2000" w:type="dxa"/>
            <w:gridSpan w:val="2"/>
            <w:tcBorders>
              <w:top w:val="nil"/>
              <w:left w:val="nil"/>
              <w:bottom w:val="single" w:sz="8" w:space="0" w:color="4472C4" w:themeColor="accent1"/>
              <w:right w:val="single" w:sz="8" w:space="0" w:color="4472C4" w:themeColor="accent1"/>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0005</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9.00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 xml:space="preserve">Pharmacy Data Terminal 2/1/2025-10/31/2025 QTY 10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right w:val="nil"/>
            </w:tcBorders>
          </w:tcPr>
          <w:p w:rsidR="008C6DE0" w:rsidRPr="008C6DE0" w:rsidP="008C6DE0">
            <w:pPr>
              <w:rPr>
                <w:rFonts w:ascii="Arial" w:hAnsi="Arial" w:cs="Arial"/>
                <w:sz w:val="24"/>
                <w:szCs w:val="24"/>
              </w:rPr>
            </w:pPr>
          </w:p>
        </w:tc>
        <w:tc>
          <w:tcPr>
            <w:tcW w:w="2913" w:type="dxa"/>
            <w:gridSpan w:val="3"/>
            <w:tcBorders>
              <w:top w:val="nil"/>
              <w:left w:val="nil"/>
              <w:right w:val="nil"/>
            </w:tcBorders>
          </w:tcPr>
          <w:p w:rsidR="008C6DE0" w:rsidRPr="008C6DE0" w:rsidP="008C6DE0">
            <w:pPr>
              <w:rPr>
                <w:rFonts w:ascii="Arial" w:hAnsi="Arial" w:cs="Arial"/>
                <w:sz w:val="24"/>
                <w:szCs w:val="24"/>
              </w:rPr>
            </w:pPr>
          </w:p>
        </w:tc>
        <w:tc>
          <w:tcPr>
            <w:tcW w:w="2000" w:type="dxa"/>
            <w:gridSpan w:val="2"/>
            <w:tcBorders>
              <w:top w:val="nil"/>
              <w:left w:val="nil"/>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0006</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9.00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 xml:space="preserve">Pharmacy Printer 2/1/2025-10/31/2025 QTY 7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left w:val="single" w:sz="8" w:space="0" w:color="4472C4" w:themeColor="accent1"/>
              <w:bottom w:val="single" w:sz="8" w:space="0" w:color="4472C4" w:themeColor="accent1"/>
              <w:right w:val="nil"/>
            </w:tcBorders>
          </w:tcPr>
          <w:p w:rsidR="008C6DE0" w:rsidRPr="008C6DE0" w:rsidP="008C6DE0">
            <w:pPr>
              <w:rPr>
                <w:rFonts w:ascii="Arial" w:hAnsi="Arial" w:cs="Arial"/>
                <w:sz w:val="24"/>
                <w:szCs w:val="24"/>
              </w:rPr>
            </w:pPr>
          </w:p>
        </w:tc>
        <w:tc>
          <w:tcPr>
            <w:tcW w:w="2913" w:type="dxa"/>
            <w:gridSpan w:val="3"/>
            <w:tcBorders>
              <w:top w:val="nil"/>
              <w:left w:val="nil"/>
              <w:bottom w:val="single" w:sz="8" w:space="0" w:color="4472C4" w:themeColor="accent1"/>
              <w:right w:val="nil"/>
            </w:tcBorders>
          </w:tcPr>
          <w:p w:rsidR="008C6DE0" w:rsidRPr="008C6DE0" w:rsidP="008C6DE0">
            <w:pPr>
              <w:rPr>
                <w:rFonts w:ascii="Arial" w:hAnsi="Arial" w:cs="Arial"/>
                <w:sz w:val="24"/>
                <w:szCs w:val="24"/>
              </w:rPr>
            </w:pPr>
          </w:p>
        </w:tc>
        <w:tc>
          <w:tcPr>
            <w:tcW w:w="2000" w:type="dxa"/>
            <w:gridSpan w:val="2"/>
            <w:tcBorders>
              <w:top w:val="nil"/>
              <w:left w:val="nil"/>
              <w:bottom w:val="single" w:sz="8" w:space="0" w:color="4472C4" w:themeColor="accent1"/>
              <w:right w:val="single" w:sz="8" w:space="0" w:color="4472C4" w:themeColor="accent1"/>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0007</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9.00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Remote Access Server Inbound Access to WMS Software for up to five sessions 2/1/2025-10/31/</w:t>
            </w:r>
            <w:r w:rsidRPr="008C6DE0">
              <w:rPr>
                <w:rFonts w:ascii="Arial" w:hAnsi="Arial" w:cs="Arial"/>
                <w:sz w:val="24"/>
                <w:szCs w:val="24"/>
              </w:rPr>
              <w:t>2025  Qty</w:t>
            </w:r>
            <w:r w:rsidRPr="008C6DE0">
              <w:rPr>
                <w:rFonts w:ascii="Arial" w:hAnsi="Arial" w:cs="Arial"/>
                <w:sz w:val="24"/>
                <w:szCs w:val="24"/>
              </w:rPr>
              <w:t xml:space="preserve"> 1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right w:val="nil"/>
            </w:tcBorders>
          </w:tcPr>
          <w:p w:rsidR="008C6DE0" w:rsidRPr="008C6DE0" w:rsidP="008C6DE0">
            <w:pPr>
              <w:rPr>
                <w:rFonts w:ascii="Arial" w:hAnsi="Arial" w:cs="Arial"/>
                <w:sz w:val="24"/>
                <w:szCs w:val="24"/>
              </w:rPr>
            </w:pPr>
          </w:p>
        </w:tc>
        <w:tc>
          <w:tcPr>
            <w:tcW w:w="2913" w:type="dxa"/>
            <w:gridSpan w:val="3"/>
            <w:tcBorders>
              <w:top w:val="nil"/>
              <w:left w:val="nil"/>
              <w:right w:val="nil"/>
            </w:tcBorders>
          </w:tcPr>
          <w:p w:rsidR="008C6DE0" w:rsidRPr="008C6DE0" w:rsidP="008C6DE0">
            <w:pPr>
              <w:rPr>
                <w:rFonts w:ascii="Arial" w:hAnsi="Arial" w:cs="Arial"/>
                <w:sz w:val="24"/>
                <w:szCs w:val="24"/>
              </w:rPr>
            </w:pPr>
          </w:p>
        </w:tc>
        <w:tc>
          <w:tcPr>
            <w:tcW w:w="2000" w:type="dxa"/>
            <w:gridSpan w:val="2"/>
            <w:tcBorders>
              <w:top w:val="nil"/>
              <w:left w:val="nil"/>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0008</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12.00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Wireless Barcode Scanner POP: 11/1/2024 - 10/31/</w:t>
            </w:r>
            <w:r w:rsidRPr="008C6DE0">
              <w:rPr>
                <w:rFonts w:ascii="Arial" w:hAnsi="Arial" w:cs="Arial"/>
                <w:sz w:val="24"/>
                <w:szCs w:val="24"/>
              </w:rPr>
              <w:t>2025  Qty</w:t>
            </w:r>
            <w:r w:rsidRPr="008C6DE0">
              <w:rPr>
                <w:rFonts w:ascii="Arial" w:hAnsi="Arial" w:cs="Arial"/>
                <w:sz w:val="24"/>
                <w:szCs w:val="24"/>
              </w:rPr>
              <w:t xml:space="preserve"> 1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left w:val="single" w:sz="8" w:space="0" w:color="4472C4" w:themeColor="accent1"/>
              <w:bottom w:val="single" w:sz="8" w:space="0" w:color="4472C4" w:themeColor="accent1"/>
              <w:right w:val="nil"/>
            </w:tcBorders>
          </w:tcPr>
          <w:p w:rsidR="008C6DE0" w:rsidRPr="008C6DE0" w:rsidP="008C6DE0">
            <w:pPr>
              <w:rPr>
                <w:rFonts w:ascii="Arial" w:hAnsi="Arial" w:cs="Arial"/>
                <w:sz w:val="24"/>
                <w:szCs w:val="24"/>
              </w:rPr>
            </w:pPr>
          </w:p>
        </w:tc>
        <w:tc>
          <w:tcPr>
            <w:tcW w:w="2913" w:type="dxa"/>
            <w:gridSpan w:val="3"/>
            <w:tcBorders>
              <w:top w:val="nil"/>
              <w:left w:val="nil"/>
              <w:bottom w:val="single" w:sz="8" w:space="0" w:color="4472C4" w:themeColor="accent1"/>
              <w:right w:val="nil"/>
            </w:tcBorders>
          </w:tcPr>
          <w:p w:rsidR="008C6DE0" w:rsidRPr="008C6DE0" w:rsidP="008C6DE0">
            <w:pPr>
              <w:rPr>
                <w:rFonts w:ascii="Arial" w:hAnsi="Arial" w:cs="Arial"/>
                <w:sz w:val="24"/>
                <w:szCs w:val="24"/>
              </w:rPr>
            </w:pPr>
          </w:p>
        </w:tc>
        <w:tc>
          <w:tcPr>
            <w:tcW w:w="2000" w:type="dxa"/>
            <w:gridSpan w:val="2"/>
            <w:tcBorders>
              <w:top w:val="nil"/>
              <w:left w:val="nil"/>
              <w:bottom w:val="single" w:sz="8" w:space="0" w:color="4472C4" w:themeColor="accent1"/>
              <w:right w:val="single" w:sz="8" w:space="0" w:color="4472C4" w:themeColor="accent1"/>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0009</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9.00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Electronic Signature Device 2/1/2025 -10/31/</w:t>
            </w:r>
            <w:r w:rsidRPr="008C6DE0">
              <w:rPr>
                <w:rFonts w:ascii="Arial" w:hAnsi="Arial" w:cs="Arial"/>
                <w:sz w:val="24"/>
                <w:szCs w:val="24"/>
              </w:rPr>
              <w:t>2025  Qty</w:t>
            </w:r>
            <w:r w:rsidRPr="008C6DE0">
              <w:rPr>
                <w:rFonts w:ascii="Arial" w:hAnsi="Arial" w:cs="Arial"/>
                <w:sz w:val="24"/>
                <w:szCs w:val="24"/>
              </w:rPr>
              <w:t xml:space="preserve"> 2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right w:val="nil"/>
            </w:tcBorders>
          </w:tcPr>
          <w:p w:rsidR="008C6DE0" w:rsidRPr="008C6DE0" w:rsidP="008C6DE0">
            <w:pPr>
              <w:rPr>
                <w:rFonts w:ascii="Arial" w:hAnsi="Arial" w:cs="Arial"/>
                <w:sz w:val="24"/>
                <w:szCs w:val="24"/>
              </w:rPr>
            </w:pPr>
          </w:p>
        </w:tc>
        <w:tc>
          <w:tcPr>
            <w:tcW w:w="2913" w:type="dxa"/>
            <w:gridSpan w:val="3"/>
            <w:tcBorders>
              <w:top w:val="nil"/>
              <w:left w:val="nil"/>
              <w:right w:val="nil"/>
            </w:tcBorders>
          </w:tcPr>
          <w:p w:rsidR="008C6DE0" w:rsidRPr="008C6DE0" w:rsidP="008C6DE0">
            <w:pPr>
              <w:rPr>
                <w:rFonts w:ascii="Arial" w:hAnsi="Arial" w:cs="Arial"/>
                <w:sz w:val="24"/>
                <w:szCs w:val="24"/>
              </w:rPr>
            </w:pPr>
          </w:p>
        </w:tc>
        <w:tc>
          <w:tcPr>
            <w:tcW w:w="2000" w:type="dxa"/>
            <w:gridSpan w:val="2"/>
            <w:tcBorders>
              <w:top w:val="nil"/>
              <w:left w:val="nil"/>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0010</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12.00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Eyecon</w:t>
            </w:r>
            <w:r w:rsidRPr="008C6DE0">
              <w:rPr>
                <w:rFonts w:ascii="Arial" w:hAnsi="Arial" w:cs="Arial"/>
                <w:sz w:val="24"/>
                <w:szCs w:val="24"/>
              </w:rPr>
              <w:t xml:space="preserve"> Model 9430 (does not include label imaging </w:t>
            </w:r>
            <w:r w:rsidRPr="008C6DE0">
              <w:rPr>
                <w:rFonts w:ascii="Arial" w:hAnsi="Arial" w:cs="Arial"/>
                <w:sz w:val="24"/>
                <w:szCs w:val="24"/>
              </w:rPr>
              <w:t>camera)  11</w:t>
            </w:r>
            <w:r w:rsidRPr="008C6DE0">
              <w:rPr>
                <w:rFonts w:ascii="Arial" w:hAnsi="Arial" w:cs="Arial"/>
                <w:sz w:val="24"/>
                <w:szCs w:val="24"/>
              </w:rPr>
              <w:t xml:space="preserve">/1/2024-10/31/2025 QTY 7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left w:val="single" w:sz="8" w:space="0" w:color="4472C4" w:themeColor="accent1"/>
              <w:bottom w:val="single" w:sz="8" w:space="0" w:color="4472C4" w:themeColor="accent1"/>
              <w:right w:val="nil"/>
            </w:tcBorders>
          </w:tcPr>
          <w:p w:rsidR="008C6DE0" w:rsidRPr="008C6DE0" w:rsidP="008C6DE0">
            <w:pPr>
              <w:rPr>
                <w:rFonts w:ascii="Arial" w:hAnsi="Arial" w:cs="Arial"/>
                <w:sz w:val="24"/>
                <w:szCs w:val="24"/>
              </w:rPr>
            </w:pPr>
          </w:p>
        </w:tc>
        <w:tc>
          <w:tcPr>
            <w:tcW w:w="2913" w:type="dxa"/>
            <w:gridSpan w:val="3"/>
            <w:tcBorders>
              <w:top w:val="nil"/>
              <w:left w:val="nil"/>
              <w:bottom w:val="single" w:sz="8" w:space="0" w:color="4472C4" w:themeColor="accent1"/>
              <w:right w:val="nil"/>
            </w:tcBorders>
          </w:tcPr>
          <w:p w:rsidR="008C6DE0" w:rsidRPr="008C6DE0" w:rsidP="008C6DE0">
            <w:pPr>
              <w:rPr>
                <w:rFonts w:ascii="Arial" w:hAnsi="Arial" w:cs="Arial"/>
                <w:sz w:val="24"/>
                <w:szCs w:val="24"/>
              </w:rPr>
            </w:pPr>
          </w:p>
        </w:tc>
        <w:tc>
          <w:tcPr>
            <w:tcW w:w="2000" w:type="dxa"/>
            <w:gridSpan w:val="2"/>
            <w:tcBorders>
              <w:top w:val="nil"/>
              <w:left w:val="nil"/>
              <w:bottom w:val="single" w:sz="8" w:space="0" w:color="4472C4" w:themeColor="accent1"/>
              <w:right w:val="single" w:sz="8" w:space="0" w:color="4472C4" w:themeColor="accent1"/>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0011</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12.00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 xml:space="preserve">Rx Paperwork Printer 11/1/2024-10/31/2025 QTY 2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right w:val="nil"/>
            </w:tcBorders>
          </w:tcPr>
          <w:p w:rsidR="008C6DE0" w:rsidRPr="008C6DE0" w:rsidP="008C6DE0">
            <w:pPr>
              <w:rPr>
                <w:rFonts w:ascii="Arial" w:hAnsi="Arial" w:cs="Arial"/>
                <w:sz w:val="24"/>
                <w:szCs w:val="24"/>
              </w:rPr>
            </w:pPr>
          </w:p>
        </w:tc>
        <w:tc>
          <w:tcPr>
            <w:tcW w:w="2913" w:type="dxa"/>
            <w:gridSpan w:val="3"/>
            <w:tcBorders>
              <w:top w:val="nil"/>
              <w:left w:val="nil"/>
              <w:right w:val="nil"/>
            </w:tcBorders>
          </w:tcPr>
          <w:p w:rsidR="008C6DE0" w:rsidRPr="008C6DE0" w:rsidP="008C6DE0">
            <w:pPr>
              <w:rPr>
                <w:rFonts w:ascii="Arial" w:hAnsi="Arial" w:cs="Arial"/>
                <w:sz w:val="24"/>
                <w:szCs w:val="24"/>
              </w:rPr>
            </w:pPr>
          </w:p>
        </w:tc>
        <w:tc>
          <w:tcPr>
            <w:tcW w:w="2000" w:type="dxa"/>
            <w:gridSpan w:val="2"/>
            <w:tcBorders>
              <w:top w:val="nil"/>
              <w:left w:val="nil"/>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0012</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12.00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 xml:space="preserve">Smart Card Scanner 11/1/2024-10/31/2025 QTY 14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left w:val="single" w:sz="8" w:space="0" w:color="4472C4" w:themeColor="accent1"/>
              <w:bottom w:val="single" w:sz="8" w:space="0" w:color="4472C4" w:themeColor="accent1"/>
              <w:right w:val="nil"/>
            </w:tcBorders>
          </w:tcPr>
          <w:p w:rsidR="008C6DE0" w:rsidRPr="008C6DE0" w:rsidP="008C6DE0">
            <w:pPr>
              <w:rPr>
                <w:rFonts w:ascii="Arial" w:hAnsi="Arial" w:cs="Arial"/>
                <w:sz w:val="24"/>
                <w:szCs w:val="24"/>
              </w:rPr>
            </w:pPr>
          </w:p>
        </w:tc>
        <w:tc>
          <w:tcPr>
            <w:tcW w:w="2913" w:type="dxa"/>
            <w:gridSpan w:val="3"/>
            <w:tcBorders>
              <w:top w:val="nil"/>
              <w:left w:val="nil"/>
              <w:bottom w:val="single" w:sz="8" w:space="0" w:color="4472C4" w:themeColor="accent1"/>
              <w:right w:val="nil"/>
            </w:tcBorders>
          </w:tcPr>
          <w:p w:rsidR="008C6DE0" w:rsidRPr="008C6DE0" w:rsidP="008C6DE0">
            <w:pPr>
              <w:rPr>
                <w:rFonts w:ascii="Arial" w:hAnsi="Arial" w:cs="Arial"/>
                <w:sz w:val="24"/>
                <w:szCs w:val="24"/>
              </w:rPr>
            </w:pPr>
          </w:p>
        </w:tc>
        <w:tc>
          <w:tcPr>
            <w:tcW w:w="2000" w:type="dxa"/>
            <w:gridSpan w:val="2"/>
            <w:tcBorders>
              <w:top w:val="nil"/>
              <w:left w:val="nil"/>
              <w:bottom w:val="single" w:sz="8" w:space="0" w:color="4472C4" w:themeColor="accent1"/>
              <w:right w:val="single" w:sz="8" w:space="0" w:color="4472C4" w:themeColor="accent1"/>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0013</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12.00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 xml:space="preserve">Standard Interface 11/1/2024-10/31/2025 QTY 4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right w:val="nil"/>
            </w:tcBorders>
          </w:tcPr>
          <w:p w:rsidR="008C6DE0" w:rsidRPr="008C6DE0" w:rsidP="008C6DE0">
            <w:pPr>
              <w:rPr>
                <w:rFonts w:ascii="Arial" w:hAnsi="Arial" w:cs="Arial"/>
                <w:sz w:val="24"/>
                <w:szCs w:val="24"/>
              </w:rPr>
            </w:pPr>
          </w:p>
        </w:tc>
        <w:tc>
          <w:tcPr>
            <w:tcW w:w="2913" w:type="dxa"/>
            <w:gridSpan w:val="3"/>
            <w:tcBorders>
              <w:top w:val="nil"/>
              <w:left w:val="nil"/>
              <w:right w:val="nil"/>
            </w:tcBorders>
          </w:tcPr>
          <w:p w:rsidR="008C6DE0" w:rsidRPr="008C6DE0" w:rsidP="008C6DE0">
            <w:pPr>
              <w:rPr>
                <w:rFonts w:ascii="Arial" w:hAnsi="Arial" w:cs="Arial"/>
                <w:sz w:val="24"/>
                <w:szCs w:val="24"/>
              </w:rPr>
            </w:pPr>
          </w:p>
        </w:tc>
        <w:tc>
          <w:tcPr>
            <w:tcW w:w="2000" w:type="dxa"/>
            <w:gridSpan w:val="2"/>
            <w:tcBorders>
              <w:top w:val="nil"/>
              <w:left w:val="nil"/>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0014</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10.00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 xml:space="preserve">Standard Interface 1/1/2025 - 10/31/2025 QTY 1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left w:val="single" w:sz="8" w:space="0" w:color="4472C4" w:themeColor="accent1"/>
              <w:bottom w:val="single" w:sz="8" w:space="0" w:color="4472C4" w:themeColor="accent1"/>
              <w:right w:val="nil"/>
            </w:tcBorders>
          </w:tcPr>
          <w:p w:rsidR="008C6DE0" w:rsidRPr="008C6DE0" w:rsidP="008C6DE0">
            <w:pPr>
              <w:rPr>
                <w:rFonts w:ascii="Arial" w:hAnsi="Arial" w:cs="Arial"/>
                <w:sz w:val="24"/>
                <w:szCs w:val="24"/>
              </w:rPr>
            </w:pPr>
          </w:p>
        </w:tc>
        <w:tc>
          <w:tcPr>
            <w:tcW w:w="2913" w:type="dxa"/>
            <w:gridSpan w:val="3"/>
            <w:tcBorders>
              <w:top w:val="nil"/>
              <w:left w:val="nil"/>
              <w:bottom w:val="single" w:sz="8" w:space="0" w:color="4472C4" w:themeColor="accent1"/>
              <w:right w:val="nil"/>
            </w:tcBorders>
          </w:tcPr>
          <w:p w:rsidR="008C6DE0" w:rsidRPr="008C6DE0" w:rsidP="008C6DE0">
            <w:pPr>
              <w:rPr>
                <w:rFonts w:ascii="Arial" w:hAnsi="Arial" w:cs="Arial"/>
                <w:sz w:val="24"/>
                <w:szCs w:val="24"/>
              </w:rPr>
            </w:pPr>
          </w:p>
        </w:tc>
        <w:tc>
          <w:tcPr>
            <w:tcW w:w="2000" w:type="dxa"/>
            <w:gridSpan w:val="2"/>
            <w:tcBorders>
              <w:top w:val="nil"/>
              <w:left w:val="nil"/>
              <w:bottom w:val="single" w:sz="8" w:space="0" w:color="4472C4" w:themeColor="accent1"/>
              <w:right w:val="single" w:sz="8" w:space="0" w:color="4472C4" w:themeColor="accent1"/>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0015</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12.00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Eyecon</w:t>
            </w:r>
            <w:r w:rsidRPr="008C6DE0">
              <w:rPr>
                <w:rFonts w:ascii="Arial" w:hAnsi="Arial" w:cs="Arial"/>
                <w:sz w:val="24"/>
                <w:szCs w:val="24"/>
              </w:rPr>
              <w:t xml:space="preserve"> Interface Controller 11/1/2024-10/31/2025 Qty 6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right w:val="nil"/>
            </w:tcBorders>
          </w:tcPr>
          <w:p w:rsidR="008C6DE0" w:rsidRPr="008C6DE0" w:rsidP="008C6DE0">
            <w:pPr>
              <w:rPr>
                <w:rFonts w:ascii="Arial" w:hAnsi="Arial" w:cs="Arial"/>
                <w:sz w:val="24"/>
                <w:szCs w:val="24"/>
              </w:rPr>
            </w:pPr>
          </w:p>
        </w:tc>
        <w:tc>
          <w:tcPr>
            <w:tcW w:w="2913" w:type="dxa"/>
            <w:gridSpan w:val="3"/>
            <w:tcBorders>
              <w:top w:val="nil"/>
              <w:left w:val="nil"/>
              <w:right w:val="nil"/>
            </w:tcBorders>
          </w:tcPr>
          <w:p w:rsidR="008C6DE0" w:rsidRPr="008C6DE0" w:rsidP="008C6DE0">
            <w:pPr>
              <w:rPr>
                <w:rFonts w:ascii="Arial" w:hAnsi="Arial" w:cs="Arial"/>
                <w:sz w:val="24"/>
                <w:szCs w:val="24"/>
              </w:rPr>
            </w:pPr>
          </w:p>
        </w:tc>
        <w:tc>
          <w:tcPr>
            <w:tcW w:w="2000" w:type="dxa"/>
            <w:gridSpan w:val="2"/>
            <w:tcBorders>
              <w:top w:val="nil"/>
              <w:left w:val="nil"/>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0016</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12.00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 xml:space="preserve">Full Disk Encryption (per server computer /HCI VM) 11/1/2024-10/31/2025 QTY 2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left w:val="single" w:sz="8" w:space="0" w:color="4472C4" w:themeColor="accent1"/>
              <w:bottom w:val="single" w:sz="8" w:space="0" w:color="4472C4" w:themeColor="accent1"/>
              <w:right w:val="nil"/>
            </w:tcBorders>
          </w:tcPr>
          <w:p w:rsidR="008C6DE0" w:rsidRPr="008C6DE0" w:rsidP="008C6DE0">
            <w:pPr>
              <w:rPr>
                <w:rFonts w:ascii="Arial" w:hAnsi="Arial" w:cs="Arial"/>
                <w:sz w:val="24"/>
                <w:szCs w:val="24"/>
              </w:rPr>
            </w:pPr>
          </w:p>
        </w:tc>
        <w:tc>
          <w:tcPr>
            <w:tcW w:w="2913" w:type="dxa"/>
            <w:gridSpan w:val="3"/>
            <w:tcBorders>
              <w:top w:val="nil"/>
              <w:left w:val="nil"/>
              <w:bottom w:val="single" w:sz="8" w:space="0" w:color="4472C4" w:themeColor="accent1"/>
              <w:right w:val="nil"/>
            </w:tcBorders>
          </w:tcPr>
          <w:p w:rsidR="008C6DE0" w:rsidRPr="008C6DE0" w:rsidP="008C6DE0">
            <w:pPr>
              <w:rPr>
                <w:rFonts w:ascii="Arial" w:hAnsi="Arial" w:cs="Arial"/>
                <w:sz w:val="24"/>
                <w:szCs w:val="24"/>
              </w:rPr>
            </w:pPr>
          </w:p>
        </w:tc>
        <w:tc>
          <w:tcPr>
            <w:tcW w:w="2000" w:type="dxa"/>
            <w:gridSpan w:val="2"/>
            <w:tcBorders>
              <w:top w:val="nil"/>
              <w:left w:val="nil"/>
              <w:bottom w:val="single" w:sz="8" w:space="0" w:color="4472C4" w:themeColor="accent1"/>
              <w:right w:val="single" w:sz="8" w:space="0" w:color="4472C4" w:themeColor="accent1"/>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0017</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9.00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 xml:space="preserve">Security Entitlement: Customer Hard Drive Retention HCI 1000/Workflow 2/1/2025-10/31/2025 QTY 2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right w:val="nil"/>
            </w:tcBorders>
          </w:tcPr>
          <w:p w:rsidR="008C6DE0" w:rsidRPr="008C6DE0" w:rsidP="008C6DE0">
            <w:pPr>
              <w:rPr>
                <w:rFonts w:ascii="Arial" w:hAnsi="Arial" w:cs="Arial"/>
                <w:sz w:val="24"/>
                <w:szCs w:val="24"/>
              </w:rPr>
            </w:pPr>
          </w:p>
        </w:tc>
        <w:tc>
          <w:tcPr>
            <w:tcW w:w="2913" w:type="dxa"/>
            <w:gridSpan w:val="3"/>
            <w:tcBorders>
              <w:top w:val="nil"/>
              <w:left w:val="nil"/>
              <w:right w:val="nil"/>
            </w:tcBorders>
          </w:tcPr>
          <w:p w:rsidR="008C6DE0" w:rsidRPr="008C6DE0" w:rsidP="008C6DE0">
            <w:pPr>
              <w:rPr>
                <w:rFonts w:ascii="Arial" w:hAnsi="Arial" w:cs="Arial"/>
                <w:sz w:val="24"/>
                <w:szCs w:val="24"/>
              </w:rPr>
            </w:pPr>
          </w:p>
        </w:tc>
        <w:tc>
          <w:tcPr>
            <w:tcW w:w="2000" w:type="dxa"/>
            <w:gridSpan w:val="2"/>
            <w:tcBorders>
              <w:top w:val="nil"/>
              <w:left w:val="nil"/>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0018</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9.00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Security Entitlement: Customer Hard Drive Retention Robotic System (per robot) 2/1/2025-10/31/</w:t>
            </w:r>
            <w:r w:rsidRPr="008C6DE0">
              <w:rPr>
                <w:rFonts w:ascii="Arial" w:hAnsi="Arial" w:cs="Arial"/>
                <w:sz w:val="24"/>
                <w:szCs w:val="24"/>
              </w:rPr>
              <w:t>2025  QTY</w:t>
            </w:r>
            <w:r w:rsidRPr="008C6DE0">
              <w:rPr>
                <w:rFonts w:ascii="Arial" w:hAnsi="Arial" w:cs="Arial"/>
                <w:sz w:val="24"/>
                <w:szCs w:val="24"/>
              </w:rPr>
              <w:t xml:space="preserve"> 1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left w:val="single" w:sz="8" w:space="0" w:color="4472C4" w:themeColor="accent1"/>
              <w:bottom w:val="single" w:sz="8" w:space="0" w:color="4472C4" w:themeColor="accent1"/>
              <w:right w:val="nil"/>
            </w:tcBorders>
          </w:tcPr>
          <w:p w:rsidR="008C6DE0" w:rsidRPr="008C6DE0" w:rsidP="008C6DE0">
            <w:pPr>
              <w:rPr>
                <w:rFonts w:ascii="Arial" w:hAnsi="Arial" w:cs="Arial"/>
                <w:sz w:val="24"/>
                <w:szCs w:val="24"/>
              </w:rPr>
            </w:pPr>
          </w:p>
        </w:tc>
        <w:tc>
          <w:tcPr>
            <w:tcW w:w="2913" w:type="dxa"/>
            <w:gridSpan w:val="3"/>
            <w:tcBorders>
              <w:top w:val="nil"/>
              <w:left w:val="nil"/>
              <w:bottom w:val="single" w:sz="8" w:space="0" w:color="4472C4" w:themeColor="accent1"/>
              <w:right w:val="nil"/>
            </w:tcBorders>
          </w:tcPr>
          <w:p w:rsidR="008C6DE0" w:rsidRPr="008C6DE0" w:rsidP="008C6DE0">
            <w:pPr>
              <w:rPr>
                <w:rFonts w:ascii="Arial" w:hAnsi="Arial" w:cs="Arial"/>
                <w:sz w:val="24"/>
                <w:szCs w:val="24"/>
              </w:rPr>
            </w:pPr>
          </w:p>
        </w:tc>
        <w:tc>
          <w:tcPr>
            <w:tcW w:w="2000" w:type="dxa"/>
            <w:gridSpan w:val="2"/>
            <w:tcBorders>
              <w:top w:val="nil"/>
              <w:left w:val="nil"/>
              <w:bottom w:val="single" w:sz="8" w:space="0" w:color="4472C4" w:themeColor="accent1"/>
              <w:right w:val="single" w:sz="8" w:space="0" w:color="4472C4" w:themeColor="accent1"/>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0019</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9.00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Endpoint Security Management (per pharmacy) 2/1/2025-10/31/</w:t>
            </w:r>
            <w:r w:rsidRPr="008C6DE0">
              <w:rPr>
                <w:rFonts w:ascii="Arial" w:hAnsi="Arial" w:cs="Arial"/>
                <w:sz w:val="24"/>
                <w:szCs w:val="24"/>
              </w:rPr>
              <w:t>2025  QTY</w:t>
            </w:r>
            <w:r w:rsidRPr="008C6DE0">
              <w:rPr>
                <w:rFonts w:ascii="Arial" w:hAnsi="Arial" w:cs="Arial"/>
                <w:sz w:val="24"/>
                <w:szCs w:val="24"/>
              </w:rPr>
              <w:t xml:space="preserve"> 1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right w:val="nil"/>
            </w:tcBorders>
          </w:tcPr>
          <w:p w:rsidR="008C6DE0" w:rsidRPr="008C6DE0" w:rsidP="008C6DE0">
            <w:pPr>
              <w:rPr>
                <w:rFonts w:ascii="Arial" w:hAnsi="Arial" w:cs="Arial"/>
                <w:sz w:val="24"/>
                <w:szCs w:val="24"/>
              </w:rPr>
            </w:pPr>
          </w:p>
        </w:tc>
        <w:tc>
          <w:tcPr>
            <w:tcW w:w="2913" w:type="dxa"/>
            <w:gridSpan w:val="3"/>
            <w:tcBorders>
              <w:top w:val="nil"/>
              <w:left w:val="nil"/>
              <w:right w:val="nil"/>
            </w:tcBorders>
          </w:tcPr>
          <w:p w:rsidR="008C6DE0" w:rsidRPr="008C6DE0" w:rsidP="008C6DE0">
            <w:pPr>
              <w:rPr>
                <w:rFonts w:ascii="Arial" w:hAnsi="Arial" w:cs="Arial"/>
                <w:sz w:val="24"/>
                <w:szCs w:val="24"/>
              </w:rPr>
            </w:pPr>
          </w:p>
        </w:tc>
        <w:tc>
          <w:tcPr>
            <w:tcW w:w="2000" w:type="dxa"/>
            <w:gridSpan w:val="2"/>
            <w:tcBorders>
              <w:top w:val="nil"/>
              <w:left w:val="nil"/>
            </w:tcBorders>
          </w:tcPr>
          <w:p w:rsidR="008C6DE0" w:rsidRPr="008C6DE0" w:rsidP="008C6DE0">
            <w:pPr>
              <w:rPr>
                <w:rFonts w:ascii="Arial" w:hAnsi="Arial" w:cs="Arial"/>
                <w:sz w:val="24"/>
                <w:szCs w:val="24"/>
              </w:rPr>
            </w:pPr>
          </w:p>
        </w:tc>
      </w:tr>
      <w:tr w:rsidTr="00B72B99">
        <w:tblPrEx>
          <w:tblW w:w="0" w:type="auto"/>
          <w:tblLook w:val="04A0"/>
        </w:tblPrEx>
        <w:tc>
          <w:tcPr>
            <w:tcW w:w="1189" w:type="dxa"/>
            <w:tcBorders>
              <w:top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0020</w:t>
            </w:r>
          </w:p>
        </w:tc>
        <w:tc>
          <w:tcPr>
            <w:tcW w:w="2770" w:type="dxa"/>
            <w:tcBorders>
              <w:top w:val="nil"/>
              <w:left w:val="nil"/>
              <w:bottom w:val="nil"/>
              <w:right w:val="nil"/>
            </w:tcBorders>
            <w:hideMark/>
          </w:tcPr>
          <w:p w:rsidR="008C6DE0" w:rsidRPr="008C6DE0" w:rsidP="008C6DE0">
            <w:pPr>
              <w:rPr>
                <w:rFonts w:ascii="Arial" w:hAnsi="Arial" w:cs="Arial"/>
                <w:sz w:val="24"/>
                <w:szCs w:val="24"/>
              </w:rPr>
            </w:pPr>
          </w:p>
        </w:tc>
        <w:tc>
          <w:tcPr>
            <w:tcW w:w="1520" w:type="dxa"/>
            <w:gridSpan w:val="2"/>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9.00</w:t>
            </w:r>
          </w:p>
        </w:tc>
        <w:tc>
          <w:tcPr>
            <w:tcW w:w="822" w:type="dxa"/>
            <w:tcBorders>
              <w:top w:val="nil"/>
              <w:left w:val="nil"/>
              <w:bottom w:val="nil"/>
              <w:right w:val="nil"/>
            </w:tcBorders>
            <w:hideMark/>
          </w:tcPr>
          <w:p w:rsidR="008C6DE0" w:rsidRPr="008C6DE0" w:rsidP="008C6DE0">
            <w:pPr>
              <w:rPr>
                <w:rFonts w:ascii="Arial" w:hAnsi="Arial" w:cs="Arial"/>
                <w:sz w:val="24"/>
                <w:szCs w:val="24"/>
              </w:rPr>
            </w:pPr>
            <w:r w:rsidRPr="008C6DE0">
              <w:rPr>
                <w:rFonts w:ascii="Arial" w:hAnsi="Arial" w:cs="Arial"/>
                <w:sz w:val="24"/>
                <w:szCs w:val="24"/>
              </w:rPr>
              <w:t>MO</w:t>
            </w:r>
          </w:p>
        </w:tc>
        <w:tc>
          <w:tcPr>
            <w:tcW w:w="1921" w:type="dxa"/>
            <w:gridSpan w:val="2"/>
            <w:tcBorders>
              <w:top w:val="nil"/>
              <w:left w:val="nil"/>
              <w:bottom w:val="nil"/>
              <w:right w:val="nil"/>
            </w:tcBorders>
          </w:tcPr>
          <w:p w:rsidR="008C6DE0" w:rsidRPr="008C6DE0" w:rsidP="008C6DE0">
            <w:pPr>
              <w:rPr>
                <w:rFonts w:ascii="Arial" w:hAnsi="Arial" w:cs="Arial"/>
                <w:sz w:val="24"/>
                <w:szCs w:val="24"/>
              </w:rPr>
            </w:pPr>
          </w:p>
        </w:tc>
        <w:tc>
          <w:tcPr>
            <w:tcW w:w="1354" w:type="dxa"/>
            <w:tcBorders>
              <w:top w:val="nil"/>
              <w:left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0" w:type="auto"/>
            <w:tcBorders>
              <w:top w:val="nil"/>
              <w:bottom w:val="nil"/>
            </w:tcBorders>
          </w:tcPr>
          <w:p w:rsidR="008C6DE0" w:rsidRPr="008C6DE0" w:rsidP="008C6DE0">
            <w:pPr>
              <w:rPr>
                <w:rFonts w:ascii="Arial" w:hAnsi="Arial" w:cs="Arial"/>
                <w:sz w:val="24"/>
                <w:szCs w:val="24"/>
              </w:rPr>
            </w:pPr>
          </w:p>
        </w:tc>
        <w:tc>
          <w:tcPr>
            <w:tcW w:w="0" w:type="auto"/>
            <w:gridSpan w:val="6"/>
            <w:tcBorders>
              <w:top w:val="nil"/>
              <w:bottom w:val="nil"/>
            </w:tcBorders>
          </w:tcPr>
          <w:p w:rsidR="008C6DE0" w:rsidRPr="008C6DE0" w:rsidP="008C6DE0">
            <w:pPr>
              <w:rPr>
                <w:rFonts w:ascii="Arial" w:hAnsi="Arial" w:cs="Arial"/>
                <w:sz w:val="24"/>
                <w:szCs w:val="24"/>
              </w:rPr>
            </w:pPr>
            <w:r w:rsidRPr="008C6DE0">
              <w:rPr>
                <w:rFonts w:ascii="Arial" w:hAnsi="Arial" w:cs="Arial"/>
                <w:sz w:val="24"/>
                <w:szCs w:val="24"/>
              </w:rPr>
              <w:t>Endpoint Security (per server computer, HCI VM, client computer) 2/1/2025-10/31/</w:t>
            </w:r>
            <w:r w:rsidRPr="008C6DE0">
              <w:rPr>
                <w:rFonts w:ascii="Arial" w:hAnsi="Arial" w:cs="Arial"/>
                <w:sz w:val="24"/>
                <w:szCs w:val="24"/>
              </w:rPr>
              <w:t>2025  QTY</w:t>
            </w:r>
            <w:r w:rsidRPr="008C6DE0">
              <w:rPr>
                <w:rFonts w:ascii="Arial" w:hAnsi="Arial" w:cs="Arial"/>
                <w:sz w:val="24"/>
                <w:szCs w:val="24"/>
              </w:rPr>
              <w:t xml:space="preserve"> 15 </w:t>
            </w:r>
          </w:p>
        </w:tc>
        <w:tc>
          <w:tcPr>
            <w:tcW w:w="0" w:type="auto"/>
            <w:tcBorders>
              <w:top w:val="nil"/>
              <w:bottom w:val="nil"/>
            </w:tcBorders>
          </w:tcPr>
          <w:p w:rsidR="008C6DE0" w:rsidRPr="008C6DE0" w:rsidP="008C6DE0">
            <w:pPr>
              <w:rPr>
                <w:rFonts w:ascii="Arial" w:hAnsi="Arial" w:cs="Arial"/>
                <w:sz w:val="24"/>
                <w:szCs w:val="24"/>
              </w:rPr>
            </w:pPr>
          </w:p>
        </w:tc>
      </w:tr>
      <w:tr w:rsidTr="00B72B99">
        <w:tblPrEx>
          <w:tblW w:w="0" w:type="auto"/>
          <w:tblLook w:val="04A0"/>
        </w:tblPrEx>
        <w:tc>
          <w:tcPr>
            <w:tcW w:w="4663" w:type="dxa"/>
            <w:gridSpan w:val="3"/>
            <w:tcBorders>
              <w:top w:val="nil"/>
              <w:left w:val="single" w:sz="8" w:space="0" w:color="4472C4" w:themeColor="accent1"/>
              <w:bottom w:val="single" w:sz="8" w:space="0" w:color="4472C4" w:themeColor="accent1"/>
              <w:right w:val="nil"/>
            </w:tcBorders>
          </w:tcPr>
          <w:p w:rsidR="008C6DE0" w:rsidRPr="008C6DE0" w:rsidP="008C6DE0">
            <w:pPr>
              <w:rPr>
                <w:rFonts w:ascii="Arial" w:hAnsi="Arial" w:cs="Arial"/>
                <w:sz w:val="24"/>
                <w:szCs w:val="24"/>
              </w:rPr>
            </w:pPr>
          </w:p>
        </w:tc>
        <w:tc>
          <w:tcPr>
            <w:tcW w:w="2913" w:type="dxa"/>
            <w:gridSpan w:val="3"/>
            <w:tcBorders>
              <w:top w:val="nil"/>
              <w:left w:val="nil"/>
              <w:bottom w:val="single" w:sz="8" w:space="0" w:color="4472C4" w:themeColor="accent1"/>
              <w:right w:val="nil"/>
            </w:tcBorders>
          </w:tcPr>
          <w:p w:rsidR="008C6DE0" w:rsidRPr="008C6DE0" w:rsidP="008C6DE0">
            <w:pPr>
              <w:rPr>
                <w:rFonts w:ascii="Arial" w:hAnsi="Arial" w:cs="Arial"/>
                <w:sz w:val="24"/>
                <w:szCs w:val="24"/>
              </w:rPr>
            </w:pPr>
          </w:p>
        </w:tc>
        <w:tc>
          <w:tcPr>
            <w:tcW w:w="2000" w:type="dxa"/>
            <w:gridSpan w:val="2"/>
            <w:tcBorders>
              <w:top w:val="nil"/>
              <w:left w:val="nil"/>
              <w:bottom w:val="single" w:sz="8" w:space="0" w:color="4472C4" w:themeColor="accent1"/>
              <w:right w:val="single" w:sz="8" w:space="0" w:color="4472C4" w:themeColor="accent1"/>
            </w:tcBorders>
          </w:tcPr>
          <w:p w:rsidR="008C6DE0" w:rsidRPr="008C6DE0" w:rsidP="008C6DE0">
            <w:pPr>
              <w:rPr>
                <w:rFonts w:ascii="Arial" w:hAnsi="Arial" w:cs="Arial"/>
                <w:sz w:val="24"/>
                <w:szCs w:val="24"/>
              </w:rPr>
            </w:pPr>
          </w:p>
        </w:tc>
      </w:tr>
    </w:tbl>
    <w:p w:rsidR="00265526" w:rsidRPr="00BB09F3">
      <w:pPr>
        <w:rPr>
          <w:rFonts w:ascii="Arial" w:hAnsi="Arial" w:cs="Arial"/>
          <w:sz w:val="24"/>
          <w:szCs w:val="24"/>
        </w:rPr>
      </w:pPr>
    </w:p>
    <w:p w:rsidR="00265526" w:rsidRPr="00265526" w:rsidP="00265526">
      <w:pPr>
        <w:tabs>
          <w:tab w:val="center" w:pos="4680"/>
        </w:tabs>
        <w:suppressAutoHyphens/>
        <w:overflowPunct w:val="0"/>
        <w:autoSpaceDE w:val="0"/>
        <w:autoSpaceDN w:val="0"/>
        <w:adjustRightInd w:val="0"/>
        <w:spacing w:after="0" w:line="240" w:lineRule="auto"/>
        <w:jc w:val="center"/>
        <w:textAlignment w:val="baseline"/>
        <w:rPr>
          <w:rFonts w:ascii="Arial" w:eastAsia="Times New Roman" w:hAnsi="Arial" w:cs="Arial"/>
          <w:b/>
          <w:sz w:val="24"/>
          <w:szCs w:val="24"/>
        </w:rPr>
      </w:pPr>
      <w:r w:rsidRPr="00265526">
        <w:rPr>
          <w:rFonts w:ascii="Arial" w:eastAsia="Times New Roman" w:hAnsi="Arial" w:cs="Arial"/>
          <w:b/>
          <w:sz w:val="24"/>
          <w:szCs w:val="24"/>
        </w:rPr>
        <w:t>STATEMENT OF WORK</w:t>
      </w:r>
    </w:p>
    <w:p w:rsidR="00265526" w:rsidRPr="00265526" w:rsidP="00265526">
      <w:pPr>
        <w:tabs>
          <w:tab w:val="center" w:pos="4680"/>
        </w:tabs>
        <w:suppressAutoHyphens/>
        <w:overflowPunct w:val="0"/>
        <w:autoSpaceDE w:val="0"/>
        <w:autoSpaceDN w:val="0"/>
        <w:adjustRightInd w:val="0"/>
        <w:spacing w:after="0" w:line="240" w:lineRule="auto"/>
        <w:jc w:val="center"/>
        <w:textAlignment w:val="baseline"/>
        <w:rPr>
          <w:rFonts w:ascii="Arial" w:eastAsia="Times New Roman" w:hAnsi="Arial" w:cs="Arial"/>
          <w:b/>
          <w:sz w:val="24"/>
          <w:szCs w:val="24"/>
        </w:rPr>
      </w:pPr>
      <w:r w:rsidRPr="00265526">
        <w:rPr>
          <w:rFonts w:ascii="Arial" w:eastAsia="Times New Roman" w:hAnsi="Arial" w:cs="Arial"/>
          <w:b/>
          <w:sz w:val="24"/>
          <w:szCs w:val="24"/>
        </w:rPr>
        <w:t>AUTOMATED PHARMACY ROBOTIC DISPENSING SYSTEM</w:t>
      </w:r>
    </w:p>
    <w:p w:rsidR="00265526" w:rsidRPr="00265526" w:rsidP="00265526">
      <w:pPr>
        <w:tabs>
          <w:tab w:val="center" w:pos="4680"/>
        </w:tabs>
        <w:suppressAutoHyphens/>
        <w:overflowPunct w:val="0"/>
        <w:autoSpaceDE w:val="0"/>
        <w:autoSpaceDN w:val="0"/>
        <w:adjustRightInd w:val="0"/>
        <w:spacing w:after="0" w:line="240" w:lineRule="auto"/>
        <w:jc w:val="center"/>
        <w:textAlignment w:val="baseline"/>
        <w:rPr>
          <w:rFonts w:ascii="Arial" w:eastAsia="Times New Roman" w:hAnsi="Arial" w:cs="Arial"/>
          <w:b/>
          <w:sz w:val="24"/>
          <w:szCs w:val="24"/>
        </w:rPr>
      </w:pPr>
      <w:r w:rsidRPr="00265526">
        <w:rPr>
          <w:rFonts w:ascii="Arial" w:eastAsia="Times New Roman" w:hAnsi="Arial" w:cs="Arial"/>
          <w:b/>
          <w:sz w:val="24"/>
          <w:szCs w:val="24"/>
        </w:rPr>
        <w:t>MAINTENANCE AND REPAIR</w:t>
      </w:r>
    </w:p>
    <w:p w:rsidR="00265526" w:rsidRPr="00265526" w:rsidP="00265526">
      <w:pPr>
        <w:tabs>
          <w:tab w:val="center" w:pos="4680"/>
        </w:tabs>
        <w:suppressAutoHyphens/>
        <w:overflowPunct w:val="0"/>
        <w:autoSpaceDE w:val="0"/>
        <w:autoSpaceDN w:val="0"/>
        <w:adjustRightInd w:val="0"/>
        <w:spacing w:after="0" w:line="240" w:lineRule="auto"/>
        <w:textAlignment w:val="baseline"/>
        <w:rPr>
          <w:rFonts w:ascii="Arial" w:eastAsia="Times New Roman" w:hAnsi="Arial" w:cs="Arial"/>
          <w:b/>
          <w:sz w:val="24"/>
          <w:szCs w:val="24"/>
        </w:rPr>
      </w:pPr>
    </w:p>
    <w:p w:rsidR="00265526" w:rsidRPr="00265526" w:rsidP="00265526">
      <w:pPr>
        <w:tabs>
          <w:tab w:val="center" w:pos="4680"/>
        </w:tabs>
        <w:suppressAutoHyphens/>
        <w:overflowPunct w:val="0"/>
        <w:autoSpaceDE w:val="0"/>
        <w:autoSpaceDN w:val="0"/>
        <w:adjustRightInd w:val="0"/>
        <w:spacing w:after="0" w:line="240" w:lineRule="auto"/>
        <w:textAlignment w:val="baseline"/>
        <w:rPr>
          <w:rFonts w:ascii="Arial" w:eastAsia="Times New Roman" w:hAnsi="Arial" w:cs="Arial"/>
          <w:b/>
          <w:sz w:val="24"/>
          <w:szCs w:val="24"/>
        </w:rPr>
      </w:pPr>
      <w:r w:rsidRPr="00265526">
        <w:rPr>
          <w:rFonts w:ascii="Arial" w:eastAsia="Times New Roman" w:hAnsi="Arial" w:cs="Arial"/>
          <w:b/>
          <w:sz w:val="24"/>
          <w:szCs w:val="24"/>
        </w:rPr>
        <w:tab/>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b/>
          <w:sz w:val="24"/>
          <w:szCs w:val="24"/>
        </w:rPr>
      </w:pPr>
      <w:r w:rsidRPr="00265526">
        <w:rPr>
          <w:rFonts w:ascii="Arial" w:eastAsia="Times New Roman" w:hAnsi="Arial" w:cs="Arial"/>
          <w:b/>
          <w:sz w:val="24"/>
          <w:szCs w:val="24"/>
        </w:rPr>
        <w:t>I</w:t>
      </w:r>
      <w:r w:rsidRPr="00265526">
        <w:rPr>
          <w:rFonts w:ascii="Arial" w:eastAsia="Times New Roman" w:hAnsi="Arial" w:cs="Arial"/>
          <w:sz w:val="24"/>
          <w:szCs w:val="24"/>
        </w:rPr>
        <w:t xml:space="preserve">.         </w:t>
      </w:r>
      <w:r w:rsidRPr="00265526">
        <w:rPr>
          <w:rFonts w:ascii="Arial" w:eastAsia="Times New Roman" w:hAnsi="Arial" w:cs="Arial"/>
          <w:b/>
          <w:sz w:val="24"/>
          <w:szCs w:val="24"/>
        </w:rPr>
        <w:t>DESCRIPTION</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 xml:space="preserve">The West Texas VA Healthcare System (WTVAHCS) is seeking a Full-Service Customer Support contract for the </w:t>
      </w:r>
      <w:r w:rsidRPr="00265526">
        <w:rPr>
          <w:rFonts w:ascii="Arial" w:eastAsia="Times New Roman" w:hAnsi="Arial" w:cs="Arial"/>
          <w:sz w:val="24"/>
          <w:szCs w:val="24"/>
        </w:rPr>
        <w:t>Scriptpro</w:t>
      </w:r>
      <w:r w:rsidRPr="00265526">
        <w:rPr>
          <w:rFonts w:ascii="Arial" w:eastAsia="Times New Roman" w:hAnsi="Arial" w:cs="Arial"/>
          <w:sz w:val="24"/>
          <w:szCs w:val="24"/>
        </w:rPr>
        <w:t xml:space="preserve"> Pharmacy Robot and the associated equipment located at 300 Veterans Blvd., Big Spring, Texas.  The contractor shall provide 24x7x365 technical support, on-site field service repair, preventative maintenance, software updates, drug database updates and ongoing interface maintenance for the following equipment. WTVAHCS is requesting a base plus </w:t>
      </w:r>
      <w:r w:rsidRPr="00265526" w:rsidR="00BB09F3">
        <w:rPr>
          <w:rFonts w:ascii="Arial" w:eastAsia="Times New Roman" w:hAnsi="Arial" w:cs="Arial"/>
          <w:sz w:val="24"/>
          <w:szCs w:val="24"/>
        </w:rPr>
        <w:t>four-year</w:t>
      </w:r>
      <w:r w:rsidRPr="00265526">
        <w:rPr>
          <w:rFonts w:ascii="Arial" w:eastAsia="Times New Roman" w:hAnsi="Arial" w:cs="Arial"/>
          <w:sz w:val="24"/>
          <w:szCs w:val="24"/>
        </w:rPr>
        <w:t xml:space="preserve"> contract.</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tbl>
      <w:tblPr>
        <w:tblW w:w="5394" w:type="dxa"/>
        <w:tblInd w:w="108" w:type="dxa"/>
        <w:tblLook w:val="04A0"/>
      </w:tblPr>
      <w:tblGrid>
        <w:gridCol w:w="3330"/>
        <w:gridCol w:w="1284"/>
        <w:gridCol w:w="1284"/>
      </w:tblGrid>
      <w:tr w:rsidTr="00B72B99">
        <w:tblPrEx>
          <w:tblW w:w="5394" w:type="dxa"/>
          <w:tblInd w:w="108" w:type="dxa"/>
          <w:tblLook w:val="04A0"/>
        </w:tblPrEx>
        <w:trPr>
          <w:trHeight w:val="300"/>
        </w:trPr>
        <w:tc>
          <w:tcPr>
            <w:tcW w:w="3330" w:type="dxa"/>
            <w:tcBorders>
              <w:top w:val="nil"/>
              <w:left w:val="nil"/>
              <w:bottom w:val="nil"/>
              <w:right w:val="nil"/>
            </w:tcBorders>
            <w:shd w:val="clear" w:color="auto" w:fill="auto"/>
            <w:noWrap/>
            <w:vAlign w:val="bottom"/>
            <w:hideMark/>
          </w:tcPr>
          <w:p w:rsidR="00265526" w:rsidRPr="00265526" w:rsidP="00265526">
            <w:pPr>
              <w:spacing w:after="0" w:line="240" w:lineRule="auto"/>
              <w:rPr>
                <w:rFonts w:ascii="Arial" w:eastAsia="Times New Roman" w:hAnsi="Arial" w:cs="Arial"/>
                <w:color w:val="000000"/>
                <w:sz w:val="24"/>
                <w:szCs w:val="24"/>
              </w:rPr>
            </w:pPr>
            <w:r w:rsidRPr="00265526">
              <w:rPr>
                <w:rFonts w:ascii="Arial" w:eastAsia="Times New Roman" w:hAnsi="Arial" w:cs="Arial"/>
                <w:color w:val="000000"/>
                <w:sz w:val="24"/>
                <w:szCs w:val="24"/>
              </w:rPr>
              <w:t>Base Year Period of Performance:</w:t>
            </w:r>
          </w:p>
        </w:tc>
        <w:tc>
          <w:tcPr>
            <w:tcW w:w="897" w:type="dxa"/>
            <w:tcBorders>
              <w:top w:val="nil"/>
              <w:left w:val="nil"/>
              <w:bottom w:val="nil"/>
              <w:right w:val="nil"/>
            </w:tcBorders>
            <w:shd w:val="clear" w:color="auto" w:fill="auto"/>
            <w:noWrap/>
            <w:vAlign w:val="bottom"/>
            <w:hideMark/>
          </w:tcPr>
          <w:p w:rsidR="00265526" w:rsidRPr="00265526" w:rsidP="00265526">
            <w:pPr>
              <w:spacing w:after="0" w:line="240" w:lineRule="auto"/>
              <w:jc w:val="right"/>
              <w:rPr>
                <w:rFonts w:ascii="Arial" w:eastAsia="Times New Roman" w:hAnsi="Arial" w:cs="Arial"/>
                <w:color w:val="000000"/>
                <w:sz w:val="24"/>
                <w:szCs w:val="24"/>
              </w:rPr>
            </w:pPr>
            <w:r w:rsidRPr="00265526">
              <w:rPr>
                <w:rFonts w:ascii="Arial" w:eastAsia="Times New Roman" w:hAnsi="Arial" w:cs="Arial"/>
                <w:color w:val="000000"/>
                <w:sz w:val="24"/>
                <w:szCs w:val="24"/>
              </w:rPr>
              <w:t>11/1/2024</w:t>
            </w:r>
          </w:p>
        </w:tc>
        <w:tc>
          <w:tcPr>
            <w:tcW w:w="1167" w:type="dxa"/>
            <w:tcBorders>
              <w:top w:val="nil"/>
              <w:left w:val="nil"/>
              <w:bottom w:val="nil"/>
              <w:right w:val="nil"/>
            </w:tcBorders>
            <w:shd w:val="clear" w:color="auto" w:fill="auto"/>
            <w:noWrap/>
            <w:vAlign w:val="bottom"/>
            <w:hideMark/>
          </w:tcPr>
          <w:p w:rsidR="00265526" w:rsidRPr="00265526" w:rsidP="00265526">
            <w:pPr>
              <w:spacing w:after="0" w:line="240" w:lineRule="auto"/>
              <w:jc w:val="right"/>
              <w:rPr>
                <w:rFonts w:ascii="Arial" w:eastAsia="Times New Roman" w:hAnsi="Arial" w:cs="Arial"/>
                <w:color w:val="000000"/>
                <w:sz w:val="24"/>
                <w:szCs w:val="24"/>
              </w:rPr>
            </w:pPr>
            <w:r w:rsidRPr="00265526">
              <w:rPr>
                <w:rFonts w:ascii="Arial" w:eastAsia="Times New Roman" w:hAnsi="Arial" w:cs="Arial"/>
                <w:color w:val="000000"/>
                <w:sz w:val="24"/>
                <w:szCs w:val="24"/>
              </w:rPr>
              <w:t>10/1/2025</w:t>
            </w:r>
          </w:p>
        </w:tc>
      </w:tr>
      <w:tr w:rsidTr="00B72B99">
        <w:tblPrEx>
          <w:tblW w:w="5394" w:type="dxa"/>
          <w:tblInd w:w="108" w:type="dxa"/>
          <w:tblLook w:val="04A0"/>
        </w:tblPrEx>
        <w:trPr>
          <w:trHeight w:val="300"/>
        </w:trPr>
        <w:tc>
          <w:tcPr>
            <w:tcW w:w="3330" w:type="dxa"/>
            <w:tcBorders>
              <w:top w:val="nil"/>
              <w:left w:val="nil"/>
              <w:bottom w:val="nil"/>
              <w:right w:val="nil"/>
            </w:tcBorders>
            <w:shd w:val="clear" w:color="auto" w:fill="auto"/>
            <w:noWrap/>
            <w:vAlign w:val="bottom"/>
            <w:hideMark/>
          </w:tcPr>
          <w:p w:rsidR="00265526" w:rsidRPr="00265526" w:rsidP="00265526">
            <w:pPr>
              <w:spacing w:after="0" w:line="240" w:lineRule="auto"/>
              <w:rPr>
                <w:rFonts w:ascii="Arial" w:eastAsia="Times New Roman" w:hAnsi="Arial" w:cs="Arial"/>
                <w:color w:val="000000"/>
                <w:sz w:val="24"/>
                <w:szCs w:val="24"/>
              </w:rPr>
            </w:pPr>
            <w:r w:rsidRPr="00265526">
              <w:rPr>
                <w:rFonts w:ascii="Arial" w:eastAsia="Times New Roman" w:hAnsi="Arial" w:cs="Arial"/>
                <w:color w:val="000000"/>
                <w:sz w:val="24"/>
                <w:szCs w:val="24"/>
              </w:rPr>
              <w:t>Opt</w:t>
            </w:r>
            <w:r w:rsidRPr="00265526">
              <w:rPr>
                <w:rFonts w:ascii="Arial" w:eastAsia="Times New Roman" w:hAnsi="Arial" w:cs="Arial"/>
                <w:color w:val="000000"/>
                <w:sz w:val="24"/>
                <w:szCs w:val="24"/>
              </w:rPr>
              <w:t xml:space="preserve"> </w:t>
            </w:r>
            <w:r w:rsidRPr="00265526">
              <w:rPr>
                <w:rFonts w:ascii="Arial" w:eastAsia="Times New Roman" w:hAnsi="Arial" w:cs="Arial"/>
                <w:color w:val="000000"/>
                <w:sz w:val="24"/>
                <w:szCs w:val="24"/>
              </w:rPr>
              <w:t>Yr</w:t>
            </w:r>
            <w:r w:rsidRPr="00265526">
              <w:rPr>
                <w:rFonts w:ascii="Arial" w:eastAsia="Times New Roman" w:hAnsi="Arial" w:cs="Arial"/>
                <w:color w:val="000000"/>
                <w:sz w:val="24"/>
                <w:szCs w:val="24"/>
              </w:rPr>
              <w:t xml:space="preserve"> 1 POP</w:t>
            </w:r>
          </w:p>
        </w:tc>
        <w:tc>
          <w:tcPr>
            <w:tcW w:w="897" w:type="dxa"/>
            <w:tcBorders>
              <w:top w:val="nil"/>
              <w:left w:val="nil"/>
              <w:bottom w:val="nil"/>
              <w:right w:val="nil"/>
            </w:tcBorders>
            <w:shd w:val="clear" w:color="auto" w:fill="auto"/>
            <w:noWrap/>
            <w:vAlign w:val="bottom"/>
            <w:hideMark/>
          </w:tcPr>
          <w:p w:rsidR="00265526" w:rsidRPr="00265526" w:rsidP="00265526">
            <w:pPr>
              <w:spacing w:after="0" w:line="240" w:lineRule="auto"/>
              <w:jc w:val="right"/>
              <w:rPr>
                <w:rFonts w:ascii="Arial" w:eastAsia="Times New Roman" w:hAnsi="Arial" w:cs="Arial"/>
                <w:color w:val="000000"/>
                <w:sz w:val="24"/>
                <w:szCs w:val="24"/>
              </w:rPr>
            </w:pPr>
            <w:r w:rsidRPr="00265526">
              <w:rPr>
                <w:rFonts w:ascii="Arial" w:eastAsia="Times New Roman" w:hAnsi="Arial" w:cs="Arial"/>
                <w:color w:val="000000"/>
                <w:sz w:val="24"/>
                <w:szCs w:val="24"/>
              </w:rPr>
              <w:t>11/1/2025</w:t>
            </w:r>
          </w:p>
        </w:tc>
        <w:tc>
          <w:tcPr>
            <w:tcW w:w="1167" w:type="dxa"/>
            <w:tcBorders>
              <w:top w:val="nil"/>
              <w:left w:val="nil"/>
              <w:bottom w:val="nil"/>
              <w:right w:val="nil"/>
            </w:tcBorders>
            <w:shd w:val="clear" w:color="auto" w:fill="auto"/>
            <w:noWrap/>
            <w:vAlign w:val="bottom"/>
            <w:hideMark/>
          </w:tcPr>
          <w:p w:rsidR="00265526" w:rsidRPr="00265526" w:rsidP="00265526">
            <w:pPr>
              <w:spacing w:after="0" w:line="240" w:lineRule="auto"/>
              <w:jc w:val="right"/>
              <w:rPr>
                <w:rFonts w:ascii="Arial" w:eastAsia="Times New Roman" w:hAnsi="Arial" w:cs="Arial"/>
                <w:color w:val="000000"/>
                <w:sz w:val="24"/>
                <w:szCs w:val="24"/>
              </w:rPr>
            </w:pPr>
            <w:r w:rsidRPr="00265526">
              <w:rPr>
                <w:rFonts w:ascii="Arial" w:eastAsia="Times New Roman" w:hAnsi="Arial" w:cs="Arial"/>
                <w:color w:val="000000"/>
                <w:sz w:val="24"/>
                <w:szCs w:val="24"/>
              </w:rPr>
              <w:t>10/1/2026</w:t>
            </w:r>
          </w:p>
        </w:tc>
      </w:tr>
      <w:tr w:rsidTr="00B72B99">
        <w:tblPrEx>
          <w:tblW w:w="5394" w:type="dxa"/>
          <w:tblInd w:w="108" w:type="dxa"/>
          <w:tblLook w:val="04A0"/>
        </w:tblPrEx>
        <w:trPr>
          <w:trHeight w:val="300"/>
        </w:trPr>
        <w:tc>
          <w:tcPr>
            <w:tcW w:w="3330" w:type="dxa"/>
            <w:tcBorders>
              <w:top w:val="nil"/>
              <w:left w:val="nil"/>
              <w:bottom w:val="nil"/>
              <w:right w:val="nil"/>
            </w:tcBorders>
            <w:shd w:val="clear" w:color="auto" w:fill="auto"/>
            <w:noWrap/>
            <w:vAlign w:val="bottom"/>
            <w:hideMark/>
          </w:tcPr>
          <w:p w:rsidR="00265526" w:rsidRPr="00265526" w:rsidP="00265526">
            <w:pPr>
              <w:spacing w:after="0" w:line="240" w:lineRule="auto"/>
              <w:rPr>
                <w:rFonts w:ascii="Arial" w:eastAsia="Times New Roman" w:hAnsi="Arial" w:cs="Arial"/>
                <w:color w:val="000000"/>
                <w:sz w:val="24"/>
                <w:szCs w:val="24"/>
              </w:rPr>
            </w:pPr>
            <w:r w:rsidRPr="00265526">
              <w:rPr>
                <w:rFonts w:ascii="Arial" w:eastAsia="Times New Roman" w:hAnsi="Arial" w:cs="Arial"/>
                <w:color w:val="000000"/>
                <w:sz w:val="24"/>
                <w:szCs w:val="24"/>
              </w:rPr>
              <w:t>Opt</w:t>
            </w:r>
            <w:r w:rsidRPr="00265526">
              <w:rPr>
                <w:rFonts w:ascii="Arial" w:eastAsia="Times New Roman" w:hAnsi="Arial" w:cs="Arial"/>
                <w:color w:val="000000"/>
                <w:sz w:val="24"/>
                <w:szCs w:val="24"/>
              </w:rPr>
              <w:t xml:space="preserve"> </w:t>
            </w:r>
            <w:r w:rsidRPr="00265526">
              <w:rPr>
                <w:rFonts w:ascii="Arial" w:eastAsia="Times New Roman" w:hAnsi="Arial" w:cs="Arial"/>
                <w:color w:val="000000"/>
                <w:sz w:val="24"/>
                <w:szCs w:val="24"/>
              </w:rPr>
              <w:t>Yr</w:t>
            </w:r>
            <w:r w:rsidRPr="00265526">
              <w:rPr>
                <w:rFonts w:ascii="Arial" w:eastAsia="Times New Roman" w:hAnsi="Arial" w:cs="Arial"/>
                <w:color w:val="000000"/>
                <w:sz w:val="24"/>
                <w:szCs w:val="24"/>
              </w:rPr>
              <w:t xml:space="preserve"> 2 POP</w:t>
            </w:r>
          </w:p>
        </w:tc>
        <w:tc>
          <w:tcPr>
            <w:tcW w:w="897" w:type="dxa"/>
            <w:tcBorders>
              <w:top w:val="nil"/>
              <w:left w:val="nil"/>
              <w:bottom w:val="nil"/>
              <w:right w:val="nil"/>
            </w:tcBorders>
            <w:shd w:val="clear" w:color="auto" w:fill="auto"/>
            <w:noWrap/>
            <w:vAlign w:val="bottom"/>
            <w:hideMark/>
          </w:tcPr>
          <w:p w:rsidR="00265526" w:rsidRPr="00265526" w:rsidP="00265526">
            <w:pPr>
              <w:spacing w:after="0" w:line="240" w:lineRule="auto"/>
              <w:jc w:val="right"/>
              <w:rPr>
                <w:rFonts w:ascii="Arial" w:eastAsia="Times New Roman" w:hAnsi="Arial" w:cs="Arial"/>
                <w:color w:val="000000"/>
                <w:sz w:val="24"/>
                <w:szCs w:val="24"/>
              </w:rPr>
            </w:pPr>
            <w:r w:rsidRPr="00265526">
              <w:rPr>
                <w:rFonts w:ascii="Arial" w:eastAsia="Times New Roman" w:hAnsi="Arial" w:cs="Arial"/>
                <w:color w:val="000000"/>
                <w:sz w:val="24"/>
                <w:szCs w:val="24"/>
              </w:rPr>
              <w:t>11/1/2026</w:t>
            </w:r>
          </w:p>
        </w:tc>
        <w:tc>
          <w:tcPr>
            <w:tcW w:w="1167" w:type="dxa"/>
            <w:tcBorders>
              <w:top w:val="nil"/>
              <w:left w:val="nil"/>
              <w:bottom w:val="nil"/>
              <w:right w:val="nil"/>
            </w:tcBorders>
            <w:shd w:val="clear" w:color="auto" w:fill="auto"/>
            <w:noWrap/>
            <w:vAlign w:val="bottom"/>
            <w:hideMark/>
          </w:tcPr>
          <w:p w:rsidR="00265526" w:rsidRPr="00265526" w:rsidP="00265526">
            <w:pPr>
              <w:spacing w:after="0" w:line="240" w:lineRule="auto"/>
              <w:jc w:val="right"/>
              <w:rPr>
                <w:rFonts w:ascii="Arial" w:eastAsia="Times New Roman" w:hAnsi="Arial" w:cs="Arial"/>
                <w:color w:val="000000"/>
                <w:sz w:val="24"/>
                <w:szCs w:val="24"/>
              </w:rPr>
            </w:pPr>
            <w:r w:rsidRPr="00265526">
              <w:rPr>
                <w:rFonts w:ascii="Arial" w:eastAsia="Times New Roman" w:hAnsi="Arial" w:cs="Arial"/>
                <w:color w:val="000000"/>
                <w:sz w:val="24"/>
                <w:szCs w:val="24"/>
              </w:rPr>
              <w:t>10/1/2027</w:t>
            </w:r>
          </w:p>
        </w:tc>
      </w:tr>
      <w:tr w:rsidTr="00B72B99">
        <w:tblPrEx>
          <w:tblW w:w="5394" w:type="dxa"/>
          <w:tblInd w:w="108" w:type="dxa"/>
          <w:tblLook w:val="04A0"/>
        </w:tblPrEx>
        <w:trPr>
          <w:trHeight w:val="300"/>
        </w:trPr>
        <w:tc>
          <w:tcPr>
            <w:tcW w:w="3330" w:type="dxa"/>
            <w:tcBorders>
              <w:top w:val="nil"/>
              <w:left w:val="nil"/>
              <w:bottom w:val="nil"/>
              <w:right w:val="nil"/>
            </w:tcBorders>
            <w:shd w:val="clear" w:color="auto" w:fill="auto"/>
            <w:noWrap/>
            <w:vAlign w:val="bottom"/>
            <w:hideMark/>
          </w:tcPr>
          <w:p w:rsidR="00265526" w:rsidRPr="00265526" w:rsidP="00265526">
            <w:pPr>
              <w:spacing w:after="0" w:line="240" w:lineRule="auto"/>
              <w:rPr>
                <w:rFonts w:ascii="Arial" w:eastAsia="Times New Roman" w:hAnsi="Arial" w:cs="Arial"/>
                <w:color w:val="000000"/>
                <w:sz w:val="24"/>
                <w:szCs w:val="24"/>
              </w:rPr>
            </w:pPr>
            <w:r w:rsidRPr="00265526">
              <w:rPr>
                <w:rFonts w:ascii="Arial" w:eastAsia="Times New Roman" w:hAnsi="Arial" w:cs="Arial"/>
                <w:color w:val="000000"/>
                <w:sz w:val="24"/>
                <w:szCs w:val="24"/>
              </w:rPr>
              <w:t>Opt</w:t>
            </w:r>
            <w:r w:rsidRPr="00265526">
              <w:rPr>
                <w:rFonts w:ascii="Arial" w:eastAsia="Times New Roman" w:hAnsi="Arial" w:cs="Arial"/>
                <w:color w:val="000000"/>
                <w:sz w:val="24"/>
                <w:szCs w:val="24"/>
              </w:rPr>
              <w:t xml:space="preserve"> </w:t>
            </w:r>
            <w:r w:rsidRPr="00265526">
              <w:rPr>
                <w:rFonts w:ascii="Arial" w:eastAsia="Times New Roman" w:hAnsi="Arial" w:cs="Arial"/>
                <w:color w:val="000000"/>
                <w:sz w:val="24"/>
                <w:szCs w:val="24"/>
              </w:rPr>
              <w:t>Yr</w:t>
            </w:r>
            <w:r w:rsidRPr="00265526">
              <w:rPr>
                <w:rFonts w:ascii="Arial" w:eastAsia="Times New Roman" w:hAnsi="Arial" w:cs="Arial"/>
                <w:color w:val="000000"/>
                <w:sz w:val="24"/>
                <w:szCs w:val="24"/>
              </w:rPr>
              <w:t xml:space="preserve"> 3 POP</w:t>
            </w:r>
          </w:p>
        </w:tc>
        <w:tc>
          <w:tcPr>
            <w:tcW w:w="897" w:type="dxa"/>
            <w:tcBorders>
              <w:top w:val="nil"/>
              <w:left w:val="nil"/>
              <w:bottom w:val="nil"/>
              <w:right w:val="nil"/>
            </w:tcBorders>
            <w:shd w:val="clear" w:color="auto" w:fill="auto"/>
            <w:noWrap/>
            <w:vAlign w:val="bottom"/>
            <w:hideMark/>
          </w:tcPr>
          <w:p w:rsidR="00265526" w:rsidRPr="00265526" w:rsidP="00265526">
            <w:pPr>
              <w:spacing w:after="0" w:line="240" w:lineRule="auto"/>
              <w:jc w:val="right"/>
              <w:rPr>
                <w:rFonts w:ascii="Arial" w:eastAsia="Times New Roman" w:hAnsi="Arial" w:cs="Arial"/>
                <w:color w:val="000000"/>
                <w:sz w:val="24"/>
                <w:szCs w:val="24"/>
              </w:rPr>
            </w:pPr>
            <w:r w:rsidRPr="00265526">
              <w:rPr>
                <w:rFonts w:ascii="Arial" w:eastAsia="Times New Roman" w:hAnsi="Arial" w:cs="Arial"/>
                <w:color w:val="000000"/>
                <w:sz w:val="24"/>
                <w:szCs w:val="24"/>
              </w:rPr>
              <w:t>11/1/2027</w:t>
            </w:r>
          </w:p>
        </w:tc>
        <w:tc>
          <w:tcPr>
            <w:tcW w:w="1167" w:type="dxa"/>
            <w:tcBorders>
              <w:top w:val="nil"/>
              <w:left w:val="nil"/>
              <w:bottom w:val="nil"/>
              <w:right w:val="nil"/>
            </w:tcBorders>
            <w:shd w:val="clear" w:color="auto" w:fill="auto"/>
            <w:noWrap/>
            <w:vAlign w:val="bottom"/>
            <w:hideMark/>
          </w:tcPr>
          <w:p w:rsidR="00265526" w:rsidRPr="00265526" w:rsidP="00265526">
            <w:pPr>
              <w:spacing w:after="0" w:line="240" w:lineRule="auto"/>
              <w:jc w:val="right"/>
              <w:rPr>
                <w:rFonts w:ascii="Arial" w:eastAsia="Times New Roman" w:hAnsi="Arial" w:cs="Arial"/>
                <w:color w:val="000000"/>
                <w:sz w:val="24"/>
                <w:szCs w:val="24"/>
              </w:rPr>
            </w:pPr>
            <w:r w:rsidRPr="00265526">
              <w:rPr>
                <w:rFonts w:ascii="Arial" w:eastAsia="Times New Roman" w:hAnsi="Arial" w:cs="Arial"/>
                <w:color w:val="000000"/>
                <w:sz w:val="24"/>
                <w:szCs w:val="24"/>
              </w:rPr>
              <w:t>10/1/2028</w:t>
            </w:r>
          </w:p>
        </w:tc>
      </w:tr>
      <w:tr w:rsidTr="00B72B99">
        <w:tblPrEx>
          <w:tblW w:w="5394" w:type="dxa"/>
          <w:tblInd w:w="108" w:type="dxa"/>
          <w:tblLook w:val="04A0"/>
        </w:tblPrEx>
        <w:trPr>
          <w:trHeight w:val="300"/>
        </w:trPr>
        <w:tc>
          <w:tcPr>
            <w:tcW w:w="3330" w:type="dxa"/>
            <w:tcBorders>
              <w:top w:val="nil"/>
              <w:left w:val="nil"/>
              <w:bottom w:val="nil"/>
              <w:right w:val="nil"/>
            </w:tcBorders>
            <w:shd w:val="clear" w:color="auto" w:fill="auto"/>
            <w:noWrap/>
            <w:vAlign w:val="bottom"/>
            <w:hideMark/>
          </w:tcPr>
          <w:p w:rsidR="00265526" w:rsidRPr="00265526" w:rsidP="00265526">
            <w:pPr>
              <w:spacing w:after="0" w:line="240" w:lineRule="auto"/>
              <w:rPr>
                <w:rFonts w:ascii="Arial" w:eastAsia="Times New Roman" w:hAnsi="Arial" w:cs="Arial"/>
                <w:color w:val="000000"/>
                <w:sz w:val="24"/>
                <w:szCs w:val="24"/>
              </w:rPr>
            </w:pPr>
            <w:r w:rsidRPr="00265526">
              <w:rPr>
                <w:rFonts w:ascii="Arial" w:eastAsia="Times New Roman" w:hAnsi="Arial" w:cs="Arial"/>
                <w:color w:val="000000"/>
                <w:sz w:val="24"/>
                <w:szCs w:val="24"/>
              </w:rPr>
              <w:t>Opt</w:t>
            </w:r>
            <w:r w:rsidRPr="00265526">
              <w:rPr>
                <w:rFonts w:ascii="Arial" w:eastAsia="Times New Roman" w:hAnsi="Arial" w:cs="Arial"/>
                <w:color w:val="000000"/>
                <w:sz w:val="24"/>
                <w:szCs w:val="24"/>
              </w:rPr>
              <w:t xml:space="preserve"> </w:t>
            </w:r>
            <w:r w:rsidRPr="00265526">
              <w:rPr>
                <w:rFonts w:ascii="Arial" w:eastAsia="Times New Roman" w:hAnsi="Arial" w:cs="Arial"/>
                <w:color w:val="000000"/>
                <w:sz w:val="24"/>
                <w:szCs w:val="24"/>
              </w:rPr>
              <w:t>Yr</w:t>
            </w:r>
            <w:r w:rsidRPr="00265526">
              <w:rPr>
                <w:rFonts w:ascii="Arial" w:eastAsia="Times New Roman" w:hAnsi="Arial" w:cs="Arial"/>
                <w:color w:val="000000"/>
                <w:sz w:val="24"/>
                <w:szCs w:val="24"/>
              </w:rPr>
              <w:t xml:space="preserve"> 4 POP </w:t>
            </w:r>
          </w:p>
        </w:tc>
        <w:tc>
          <w:tcPr>
            <w:tcW w:w="897" w:type="dxa"/>
            <w:tcBorders>
              <w:top w:val="nil"/>
              <w:left w:val="nil"/>
              <w:bottom w:val="nil"/>
              <w:right w:val="nil"/>
            </w:tcBorders>
            <w:shd w:val="clear" w:color="auto" w:fill="auto"/>
            <w:noWrap/>
            <w:vAlign w:val="bottom"/>
            <w:hideMark/>
          </w:tcPr>
          <w:p w:rsidR="00265526" w:rsidRPr="00265526" w:rsidP="00265526">
            <w:pPr>
              <w:spacing w:after="0" w:line="240" w:lineRule="auto"/>
              <w:jc w:val="right"/>
              <w:rPr>
                <w:rFonts w:ascii="Arial" w:eastAsia="Times New Roman" w:hAnsi="Arial" w:cs="Arial"/>
                <w:color w:val="000000"/>
                <w:sz w:val="24"/>
                <w:szCs w:val="24"/>
              </w:rPr>
            </w:pPr>
            <w:r w:rsidRPr="00265526">
              <w:rPr>
                <w:rFonts w:ascii="Arial" w:eastAsia="Times New Roman" w:hAnsi="Arial" w:cs="Arial"/>
                <w:color w:val="000000"/>
                <w:sz w:val="24"/>
                <w:szCs w:val="24"/>
              </w:rPr>
              <w:t>11/1/2028</w:t>
            </w:r>
          </w:p>
        </w:tc>
        <w:tc>
          <w:tcPr>
            <w:tcW w:w="1167" w:type="dxa"/>
            <w:tcBorders>
              <w:top w:val="nil"/>
              <w:left w:val="nil"/>
              <w:bottom w:val="nil"/>
              <w:right w:val="nil"/>
            </w:tcBorders>
            <w:shd w:val="clear" w:color="auto" w:fill="auto"/>
            <w:noWrap/>
            <w:vAlign w:val="bottom"/>
            <w:hideMark/>
          </w:tcPr>
          <w:p w:rsidR="00265526" w:rsidRPr="00265526" w:rsidP="00265526">
            <w:pPr>
              <w:spacing w:after="0" w:line="240" w:lineRule="auto"/>
              <w:jc w:val="right"/>
              <w:rPr>
                <w:rFonts w:ascii="Arial" w:eastAsia="Times New Roman" w:hAnsi="Arial" w:cs="Arial"/>
                <w:color w:val="000000"/>
                <w:sz w:val="24"/>
                <w:szCs w:val="24"/>
              </w:rPr>
            </w:pPr>
            <w:r w:rsidRPr="00265526">
              <w:rPr>
                <w:rFonts w:ascii="Arial" w:eastAsia="Times New Roman" w:hAnsi="Arial" w:cs="Arial"/>
                <w:color w:val="000000"/>
                <w:sz w:val="24"/>
                <w:szCs w:val="24"/>
              </w:rPr>
              <w:t>10/1/2029</w:t>
            </w:r>
          </w:p>
        </w:tc>
      </w:tr>
    </w:tbl>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hanging="720"/>
        <w:textAlignment w:val="baseline"/>
        <w:rPr>
          <w:rFonts w:ascii="Arial" w:eastAsia="Times New Roman" w:hAnsi="Arial" w:cs="Arial"/>
          <w:sz w:val="24"/>
          <w:szCs w:val="24"/>
        </w:rPr>
      </w:pPr>
      <w:r w:rsidRPr="00265526">
        <w:rPr>
          <w:rFonts w:ascii="Arial" w:eastAsia="Times New Roman" w:hAnsi="Arial" w:cs="Arial"/>
          <w:b/>
          <w:sz w:val="24"/>
          <w:szCs w:val="24"/>
        </w:rPr>
        <w:t>II.</w:t>
      </w:r>
      <w:r w:rsidRPr="00265526">
        <w:rPr>
          <w:rFonts w:ascii="Arial" w:eastAsia="Times New Roman" w:hAnsi="Arial" w:cs="Arial"/>
          <w:b/>
          <w:sz w:val="24"/>
          <w:szCs w:val="24"/>
        </w:rPr>
        <w:tab/>
        <w:t>EQUIPMENT IDENTIFICATION</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3"/>
        <w:gridCol w:w="897"/>
        <w:gridCol w:w="3530"/>
      </w:tblGrid>
      <w:tr w:rsidTr="00B72B9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00"/>
        </w:trPr>
        <w:tc>
          <w:tcPr>
            <w:tcW w:w="5360"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b/>
                <w:bCs/>
                <w:sz w:val="24"/>
                <w:szCs w:val="24"/>
              </w:rPr>
            </w:pPr>
            <w:r w:rsidRPr="00265526">
              <w:rPr>
                <w:rFonts w:ascii="Arial" w:eastAsia="Times New Roman" w:hAnsi="Arial" w:cs="Arial"/>
                <w:b/>
                <w:bCs/>
                <w:sz w:val="24"/>
                <w:szCs w:val="24"/>
              </w:rPr>
              <w:t>NAME/MODEL/DESCRIPTION OF EQUIPMENT</w:t>
            </w:r>
          </w:p>
        </w:tc>
        <w:tc>
          <w:tcPr>
            <w:tcW w:w="960"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b/>
                <w:bCs/>
                <w:sz w:val="24"/>
                <w:szCs w:val="24"/>
              </w:rPr>
            </w:pPr>
            <w:r w:rsidRPr="00265526">
              <w:rPr>
                <w:rFonts w:ascii="Arial" w:eastAsia="Times New Roman" w:hAnsi="Arial" w:cs="Arial"/>
                <w:b/>
                <w:bCs/>
                <w:sz w:val="24"/>
                <w:szCs w:val="24"/>
              </w:rPr>
              <w:t>QTY</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b/>
                <w:bCs/>
                <w:sz w:val="24"/>
                <w:szCs w:val="24"/>
              </w:rPr>
            </w:pPr>
            <w:r w:rsidRPr="00265526">
              <w:rPr>
                <w:rFonts w:ascii="Arial" w:eastAsia="Times New Roman" w:hAnsi="Arial" w:cs="Arial"/>
                <w:b/>
                <w:bCs/>
                <w:sz w:val="24"/>
                <w:szCs w:val="24"/>
              </w:rPr>
              <w:t>LOCATION</w:t>
            </w:r>
          </w:p>
        </w:tc>
      </w:tr>
      <w:tr w:rsidTr="00B72B99">
        <w:tblPrEx>
          <w:tblW w:w="0" w:type="auto"/>
          <w:tblLook w:val="04A0"/>
        </w:tblPrEx>
        <w:trPr>
          <w:trHeight w:val="510"/>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 xml:space="preserve"> SP 200/CCC (6 slot) Robotic Prescription Dispensing System with 6 slot Collating Control Center</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1</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765"/>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SP Central Expanded Platform (includes 1 SP Central Expanded Server, 1 Workflow Management System Software, 1 SP Datapoint)</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1</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510"/>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ScriptPro</w:t>
            </w:r>
            <w:r w:rsidRPr="00265526">
              <w:rPr>
                <w:rFonts w:ascii="Arial" w:eastAsia="Times New Roman" w:hAnsi="Arial" w:cs="Arial"/>
                <w:sz w:val="24"/>
                <w:szCs w:val="24"/>
              </w:rPr>
              <w:t xml:space="preserve"> Inventory Management Module (per pharmacy)</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1</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315"/>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Pharmacy Data Terminal</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11</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315"/>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Pharmacy Printer</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7</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510"/>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Remote Access Server for WMS Inbound Access to WMS Software for up to five sessions</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1</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315"/>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Scanner Wireless Barcode Scanner</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1</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315"/>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Electronic Signature Device</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2</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510"/>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Eyecon</w:t>
            </w:r>
            <w:r w:rsidRPr="00265526">
              <w:rPr>
                <w:rFonts w:ascii="Arial" w:eastAsia="Times New Roman" w:hAnsi="Arial" w:cs="Arial"/>
                <w:sz w:val="24"/>
                <w:szCs w:val="24"/>
              </w:rPr>
              <w:t xml:space="preserve"> Model 9430 (does not include label imaging camera)</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7</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315"/>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Rx Paperwork Printer</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2</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315"/>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Smart Card Scanner</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14</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315"/>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Standard Interface</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5</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315"/>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Eyecon</w:t>
            </w:r>
            <w:r w:rsidRPr="00265526">
              <w:rPr>
                <w:rFonts w:ascii="Arial" w:eastAsia="Times New Roman" w:hAnsi="Arial" w:cs="Arial"/>
                <w:sz w:val="24"/>
                <w:szCs w:val="24"/>
              </w:rPr>
              <w:t xml:space="preserve"> Interface Controller</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6</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510"/>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Full Disk Encryption (per server computer/HCI VM)</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2</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765"/>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Customer Hard Drive Retention HCI 1000/Workflow Platform Server</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2</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510"/>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Customer Hard Drive Retention Robotic Systems</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1</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510"/>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Endpoint Security Management (per pharmacy)</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1</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r w:rsidTr="00B72B99">
        <w:tblPrEx>
          <w:tblW w:w="0" w:type="auto"/>
          <w:tblLook w:val="04A0"/>
        </w:tblPrEx>
        <w:trPr>
          <w:trHeight w:val="510"/>
        </w:trPr>
        <w:tc>
          <w:tcPr>
            <w:tcW w:w="53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Endpoint Security (per server/client computer)</w:t>
            </w:r>
          </w:p>
        </w:tc>
        <w:tc>
          <w:tcPr>
            <w:tcW w:w="960" w:type="dxa"/>
            <w:shd w:val="clear" w:color="auto" w:fill="auto"/>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15</w:t>
            </w:r>
          </w:p>
        </w:tc>
        <w:tc>
          <w:tcPr>
            <w:tcW w:w="3837" w:type="dxa"/>
            <w:shd w:val="clear" w:color="auto" w:fill="auto"/>
            <w:noWrap/>
            <w:hideMark/>
          </w:tcPr>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Building 1, room 91, Pharmacy Service</w:t>
            </w:r>
          </w:p>
        </w:tc>
      </w:tr>
    </w:tbl>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ab/>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hanging="720"/>
        <w:textAlignment w:val="baseline"/>
        <w:rPr>
          <w:rFonts w:ascii="Arial" w:eastAsia="Times New Roman" w:hAnsi="Arial" w:cs="Arial"/>
          <w:sz w:val="24"/>
          <w:szCs w:val="24"/>
        </w:rPr>
      </w:pPr>
      <w:r w:rsidRPr="00265526">
        <w:rPr>
          <w:rFonts w:ascii="Arial" w:eastAsia="Times New Roman" w:hAnsi="Arial" w:cs="Arial"/>
          <w:b/>
          <w:sz w:val="24"/>
          <w:szCs w:val="24"/>
        </w:rPr>
        <w:t>III.</w:t>
      </w:r>
      <w:r w:rsidRPr="00265526">
        <w:rPr>
          <w:rFonts w:ascii="Arial" w:eastAsia="Times New Roman" w:hAnsi="Arial" w:cs="Arial"/>
          <w:b/>
          <w:sz w:val="24"/>
          <w:szCs w:val="24"/>
        </w:rPr>
        <w:tab/>
        <w:t>DEFINITIONS/ACRONYMS:</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A.</w:t>
      </w:r>
      <w:r w:rsidRPr="00265526">
        <w:rPr>
          <w:rFonts w:ascii="Arial" w:eastAsia="Times New Roman" w:hAnsi="Arial" w:cs="Arial"/>
          <w:sz w:val="24"/>
          <w:szCs w:val="24"/>
        </w:rPr>
        <w:tab/>
        <w:t>Biomedical Engineer(</w:t>
      </w:r>
      <w:r w:rsidRPr="00265526">
        <w:rPr>
          <w:rFonts w:ascii="Arial" w:eastAsia="Times New Roman" w:hAnsi="Arial" w:cs="Arial"/>
          <w:sz w:val="24"/>
          <w:szCs w:val="24"/>
        </w:rPr>
        <w:t>ing</w:t>
      </w:r>
      <w:r w:rsidRPr="00265526">
        <w:rPr>
          <w:rFonts w:ascii="Arial" w:eastAsia="Times New Roman" w:hAnsi="Arial" w:cs="Arial"/>
          <w:sz w:val="24"/>
          <w:szCs w:val="24"/>
        </w:rPr>
        <w:t>) - Supervisor or designee.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B.</w:t>
      </w:r>
      <w:r w:rsidRPr="00265526">
        <w:rPr>
          <w:rFonts w:ascii="Arial" w:eastAsia="Times New Roman" w:hAnsi="Arial" w:cs="Arial"/>
          <w:sz w:val="24"/>
          <w:szCs w:val="24"/>
        </w:rPr>
        <w:tab/>
        <w:t>CO - Contracting Officer</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C.</w:t>
      </w:r>
      <w:r w:rsidRPr="00265526">
        <w:rPr>
          <w:rFonts w:ascii="Arial" w:eastAsia="Times New Roman" w:hAnsi="Arial" w:cs="Arial"/>
          <w:sz w:val="24"/>
          <w:szCs w:val="24"/>
        </w:rPr>
        <w:tab/>
        <w:t>COR - Contracting Officer's Representative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D.</w:t>
      </w:r>
      <w:r w:rsidRPr="00265526">
        <w:rPr>
          <w:rFonts w:ascii="Arial" w:eastAsia="Times New Roman" w:hAnsi="Arial" w:cs="Arial"/>
          <w:sz w:val="24"/>
          <w:szCs w:val="24"/>
        </w:rPr>
        <w:tab/>
        <w:t xml:space="preserve">PM - Preventive Maintenance Inspection. Services which are periodic in nature and are required to maintain the equipment in such condition that it may be operated in accordance with its intended design and functional capacity with minimal incidence of malfunction or inoperative conditions.  </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E.</w:t>
      </w:r>
      <w:r w:rsidRPr="00265526">
        <w:rPr>
          <w:rFonts w:ascii="Arial" w:eastAsia="Times New Roman" w:hAnsi="Arial" w:cs="Arial"/>
          <w:sz w:val="24"/>
          <w:szCs w:val="24"/>
        </w:rPr>
        <w:tab/>
        <w:t>FSE - Field Service Engineer; a person who is authorized by the contractor to perform maintenance (corrective and/or preventive) services on the premises.</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F.</w:t>
      </w:r>
      <w:r w:rsidRPr="00265526">
        <w:rPr>
          <w:rFonts w:ascii="Arial" w:eastAsia="Times New Roman" w:hAnsi="Arial" w:cs="Arial"/>
          <w:sz w:val="24"/>
          <w:szCs w:val="24"/>
        </w:rPr>
        <w:tab/>
        <w:t xml:space="preserve">ESR - Vendor Engineering Service Report. A documentation of the services rendered for each incidence of work performance under the terms and conditions of the contract.  </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G.</w:t>
      </w:r>
      <w:r w:rsidRPr="00265526">
        <w:rPr>
          <w:rFonts w:ascii="Arial" w:eastAsia="Times New Roman" w:hAnsi="Arial" w:cs="Arial"/>
          <w:sz w:val="24"/>
          <w:szCs w:val="24"/>
        </w:rPr>
        <w:tab/>
        <w:t>Acceptance Signature - VA employee who is authorized to sign-off on the ESR which indicates that the PM has been concluded or is still pending completion, or that the Emergency Repair has been accomplished or is still in a pending status.</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H.</w:t>
      </w:r>
      <w:r w:rsidRPr="00265526">
        <w:rPr>
          <w:rFonts w:ascii="Arial" w:eastAsia="Times New Roman" w:hAnsi="Arial" w:cs="Arial"/>
          <w:sz w:val="24"/>
          <w:szCs w:val="24"/>
        </w:rPr>
        <w:tab/>
        <w:t>Authorization Signature - COR's signature; indicates COR accepts work status as stated in ESR.</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I.</w:t>
      </w:r>
      <w:r w:rsidRPr="00265526">
        <w:rPr>
          <w:rFonts w:ascii="Arial" w:eastAsia="Times New Roman" w:hAnsi="Arial" w:cs="Arial"/>
          <w:sz w:val="24"/>
          <w:szCs w:val="24"/>
        </w:rPr>
        <w:tab/>
        <w:t>NFPA - National Fire Protection Association.</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J.</w:t>
      </w:r>
      <w:r w:rsidRPr="00265526">
        <w:rPr>
          <w:rFonts w:ascii="Arial" w:eastAsia="Times New Roman" w:hAnsi="Arial" w:cs="Arial"/>
          <w:sz w:val="24"/>
          <w:szCs w:val="24"/>
        </w:rPr>
        <w:tab/>
        <w:t xml:space="preserve">WTVAHCS – West Texas VA Healthcare System </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ab/>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b/>
          <w:sz w:val="24"/>
          <w:szCs w:val="24"/>
        </w:rPr>
        <w:t xml:space="preserve">IV. </w:t>
      </w:r>
      <w:r w:rsidRPr="00265526">
        <w:rPr>
          <w:rFonts w:ascii="Arial" w:eastAsia="Times New Roman" w:hAnsi="Arial" w:cs="Arial"/>
          <w:b/>
          <w:sz w:val="24"/>
          <w:szCs w:val="24"/>
        </w:rPr>
        <w:tab/>
        <w:t xml:space="preserve">CONFORMANCE STANDARDS:  </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textAlignment w:val="baseline"/>
        <w:rPr>
          <w:rFonts w:ascii="Arial" w:eastAsia="Times New Roman" w:hAnsi="Arial" w:cs="Arial"/>
          <w:sz w:val="24"/>
          <w:szCs w:val="24"/>
        </w:rPr>
      </w:pPr>
      <w:r w:rsidRPr="00265526">
        <w:rPr>
          <w:rFonts w:ascii="Arial" w:eastAsia="Times New Roman" w:hAnsi="Arial" w:cs="Arial"/>
          <w:sz w:val="24"/>
          <w:szCs w:val="24"/>
        </w:rPr>
        <w:t>Contract service shall ensure that the equipment functions in conformance with the latest published edition of the applicable standards, such as: NFPA-99, UL, OSHA, VA, etc. and the “Manufacturer's Performance standards/ specifications” as used when the equipment was originally procured and that any upgrades/updates will meet the stated standards/specifications.</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hanging="720"/>
        <w:textAlignment w:val="baseline"/>
        <w:rPr>
          <w:rFonts w:ascii="Arial" w:eastAsia="Times New Roman" w:hAnsi="Arial" w:cs="Arial"/>
          <w:sz w:val="24"/>
          <w:szCs w:val="24"/>
        </w:rPr>
      </w:pPr>
      <w:r w:rsidRPr="00265526">
        <w:rPr>
          <w:rFonts w:ascii="Arial" w:eastAsia="Times New Roman" w:hAnsi="Arial" w:cs="Arial"/>
          <w:b/>
          <w:sz w:val="24"/>
          <w:szCs w:val="24"/>
        </w:rPr>
        <w:t>V.</w:t>
      </w:r>
      <w:r w:rsidRPr="00265526">
        <w:rPr>
          <w:rFonts w:ascii="Arial" w:eastAsia="Times New Roman" w:hAnsi="Arial" w:cs="Arial"/>
          <w:b/>
          <w:sz w:val="24"/>
          <w:szCs w:val="24"/>
        </w:rPr>
        <w:tab/>
        <w:t>HOURS OF COVERAGE: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A.</w:t>
      </w:r>
      <w:r w:rsidRPr="00265526">
        <w:rPr>
          <w:rFonts w:ascii="Arial" w:eastAsia="Times New Roman" w:hAnsi="Arial" w:cs="Arial"/>
          <w:sz w:val="24"/>
          <w:szCs w:val="24"/>
        </w:rPr>
        <w:tab/>
        <w:t>Normal hours of coverage are Monday through Friday from 8:00 am to 4:30 pm, excluding holidays. All service/repairs will be performed during normal hours of coverage unless requested or approved by COR or his designee.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B.</w:t>
      </w:r>
      <w:r w:rsidRPr="00265526">
        <w:rPr>
          <w:rFonts w:ascii="Arial" w:eastAsia="Times New Roman" w:hAnsi="Arial" w:cs="Arial"/>
          <w:sz w:val="24"/>
          <w:szCs w:val="24"/>
        </w:rPr>
        <w:tab/>
        <w:t>Preventive maintenance will be performed as scheduled by COR or his designee Preventive maintenance will be performed during normal hours of coverage.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C.</w:t>
      </w:r>
      <w:r w:rsidRPr="00265526">
        <w:rPr>
          <w:rFonts w:ascii="Arial" w:eastAsia="Times New Roman" w:hAnsi="Arial" w:cs="Arial"/>
          <w:sz w:val="24"/>
          <w:szCs w:val="24"/>
        </w:rPr>
        <w:tab/>
        <w:t xml:space="preserve">Work performed outside the normal hours of coverage at the request of </w:t>
      </w:r>
      <w:r w:rsidRPr="00265526">
        <w:rPr>
          <w:rFonts w:ascii="Arial" w:eastAsia="Times New Roman" w:hAnsi="Arial" w:cs="Arial"/>
          <w:sz w:val="24"/>
          <w:szCs w:val="24"/>
        </w:rPr>
        <w:t>COR</w:t>
      </w:r>
      <w:r w:rsidRPr="00265526">
        <w:rPr>
          <w:rFonts w:ascii="Arial" w:eastAsia="Times New Roman" w:hAnsi="Arial" w:cs="Arial"/>
          <w:sz w:val="24"/>
          <w:szCs w:val="24"/>
        </w:rPr>
        <w:t xml:space="preserve"> or his designee will be approved with estimate by the CO or COR.  Billing will include service time plus one (1) hour for travel time, and exclude parts, as they are included in this contract. Work performed outside the normal hours of coverage at the request of FSE or contractor will be considered service during normal hours of coverage.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b/>
          <w:sz w:val="24"/>
          <w:szCs w:val="24"/>
        </w:rPr>
        <w:tab/>
      </w:r>
      <w:r w:rsidRPr="00265526">
        <w:rPr>
          <w:rFonts w:ascii="Arial" w:eastAsia="Times New Roman" w:hAnsi="Arial" w:cs="Arial"/>
          <w:b/>
          <w:sz w:val="24"/>
          <w:szCs w:val="24"/>
        </w:rPr>
        <w:tab/>
        <w:t>NOTE:</w:t>
      </w:r>
      <w:r w:rsidRPr="00265526">
        <w:rPr>
          <w:rFonts w:ascii="Arial" w:eastAsia="Times New Roman" w:hAnsi="Arial" w:cs="Arial"/>
          <w:sz w:val="24"/>
          <w:szCs w:val="24"/>
        </w:rPr>
        <w:tab/>
        <w:t>Hardware/software update/upgrade installations will be scheduled and performed during normal hours of coverage at no additional charge to the government.</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D.</w:t>
      </w:r>
      <w:r w:rsidRPr="00265526">
        <w:rPr>
          <w:rFonts w:ascii="Arial" w:eastAsia="Times New Roman" w:hAnsi="Arial" w:cs="Arial"/>
          <w:sz w:val="24"/>
          <w:szCs w:val="24"/>
        </w:rPr>
        <w:tab/>
        <w:t>Federal Holidays observed by the WTVAHCS are: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2160" w:hanging="2160"/>
        <w:textAlignment w:val="baseline"/>
        <w:rPr>
          <w:rFonts w:ascii="Arial" w:eastAsia="Times New Roman" w:hAnsi="Arial" w:cs="Arial"/>
          <w:sz w:val="24"/>
          <w:szCs w:val="24"/>
        </w:rPr>
      </w:pPr>
      <w:r w:rsidRPr="00265526">
        <w:rPr>
          <w:rFonts w:ascii="Arial" w:eastAsia="Times New Roman" w:hAnsi="Arial" w:cs="Arial"/>
          <w:sz w:val="24"/>
          <w:szCs w:val="24"/>
        </w:rPr>
        <w:tab/>
      </w:r>
      <w:r w:rsidRPr="00265526">
        <w:rPr>
          <w:rFonts w:ascii="Arial" w:eastAsia="Times New Roman" w:hAnsi="Arial" w:cs="Arial"/>
          <w:sz w:val="24"/>
          <w:szCs w:val="24"/>
        </w:rPr>
        <w:tab/>
        <w:t>New Years' Day</w:t>
      </w:r>
      <w:r w:rsidRPr="00265526">
        <w:rPr>
          <w:rFonts w:ascii="Arial" w:eastAsia="Times New Roman" w:hAnsi="Arial" w:cs="Arial"/>
          <w:sz w:val="24"/>
          <w:szCs w:val="24"/>
        </w:rPr>
        <w:tab/>
      </w:r>
      <w:r w:rsidRPr="00265526">
        <w:rPr>
          <w:rFonts w:ascii="Arial" w:eastAsia="Times New Roman" w:hAnsi="Arial" w:cs="Arial"/>
          <w:sz w:val="24"/>
          <w:szCs w:val="24"/>
        </w:rPr>
        <w:tab/>
        <w:t>Labor Day</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4320" w:hanging="4320"/>
        <w:textAlignment w:val="baseline"/>
        <w:rPr>
          <w:rFonts w:ascii="Arial" w:eastAsia="Times New Roman" w:hAnsi="Arial" w:cs="Arial"/>
          <w:sz w:val="24"/>
          <w:szCs w:val="24"/>
        </w:rPr>
      </w:pPr>
      <w:r w:rsidRPr="00265526">
        <w:rPr>
          <w:rFonts w:ascii="Arial" w:eastAsia="Times New Roman" w:hAnsi="Arial" w:cs="Arial"/>
          <w:sz w:val="24"/>
          <w:szCs w:val="24"/>
        </w:rPr>
        <w:tab/>
      </w:r>
      <w:r w:rsidRPr="00265526">
        <w:rPr>
          <w:rFonts w:ascii="Arial" w:eastAsia="Times New Roman" w:hAnsi="Arial" w:cs="Arial"/>
          <w:sz w:val="24"/>
          <w:szCs w:val="24"/>
        </w:rPr>
        <w:tab/>
        <w:t>Martin Luther King Day</w:t>
      </w:r>
      <w:r w:rsidRPr="00265526">
        <w:rPr>
          <w:rFonts w:ascii="Arial" w:eastAsia="Times New Roman" w:hAnsi="Arial" w:cs="Arial"/>
          <w:sz w:val="24"/>
          <w:szCs w:val="24"/>
        </w:rPr>
        <w:tab/>
        <w:t>Columbus Day</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4320" w:hanging="4320"/>
        <w:textAlignment w:val="baseline"/>
        <w:rPr>
          <w:rFonts w:ascii="Arial" w:eastAsia="Times New Roman" w:hAnsi="Arial" w:cs="Arial"/>
          <w:sz w:val="24"/>
          <w:szCs w:val="24"/>
        </w:rPr>
      </w:pPr>
      <w:r w:rsidRPr="00265526">
        <w:rPr>
          <w:rFonts w:ascii="Arial" w:eastAsia="Times New Roman" w:hAnsi="Arial" w:cs="Arial"/>
          <w:sz w:val="24"/>
          <w:szCs w:val="24"/>
        </w:rPr>
        <w:tab/>
      </w:r>
      <w:r w:rsidRPr="00265526">
        <w:rPr>
          <w:rFonts w:ascii="Arial" w:eastAsia="Times New Roman" w:hAnsi="Arial" w:cs="Arial"/>
          <w:sz w:val="24"/>
          <w:szCs w:val="24"/>
        </w:rPr>
        <w:tab/>
        <w:t>Presidents' Day</w:t>
      </w:r>
      <w:r w:rsidRPr="00265526">
        <w:rPr>
          <w:rFonts w:ascii="Arial" w:eastAsia="Times New Roman" w:hAnsi="Arial" w:cs="Arial"/>
          <w:sz w:val="24"/>
          <w:szCs w:val="24"/>
        </w:rPr>
        <w:tab/>
      </w:r>
      <w:r w:rsidRPr="00265526">
        <w:rPr>
          <w:rFonts w:ascii="Arial" w:eastAsia="Times New Roman" w:hAnsi="Arial" w:cs="Arial"/>
          <w:sz w:val="24"/>
          <w:szCs w:val="24"/>
        </w:rPr>
        <w:tab/>
        <w:t>Veterans' Day</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4320" w:hanging="4320"/>
        <w:textAlignment w:val="baseline"/>
        <w:rPr>
          <w:rFonts w:ascii="Arial" w:eastAsia="Times New Roman" w:hAnsi="Arial" w:cs="Arial"/>
          <w:sz w:val="24"/>
          <w:szCs w:val="24"/>
        </w:rPr>
      </w:pPr>
      <w:r w:rsidRPr="00265526">
        <w:rPr>
          <w:rFonts w:ascii="Arial" w:eastAsia="Times New Roman" w:hAnsi="Arial" w:cs="Arial"/>
          <w:sz w:val="24"/>
          <w:szCs w:val="24"/>
        </w:rPr>
        <w:tab/>
      </w:r>
      <w:r w:rsidRPr="00265526">
        <w:rPr>
          <w:rFonts w:ascii="Arial" w:eastAsia="Times New Roman" w:hAnsi="Arial" w:cs="Arial"/>
          <w:sz w:val="24"/>
          <w:szCs w:val="24"/>
        </w:rPr>
        <w:tab/>
        <w:t>Memorial Day</w:t>
      </w:r>
      <w:r w:rsidRPr="00265526">
        <w:rPr>
          <w:rFonts w:ascii="Arial" w:eastAsia="Times New Roman" w:hAnsi="Arial" w:cs="Arial"/>
          <w:sz w:val="24"/>
          <w:szCs w:val="24"/>
        </w:rPr>
        <w:tab/>
      </w:r>
      <w:r w:rsidRPr="00265526">
        <w:rPr>
          <w:rFonts w:ascii="Arial" w:eastAsia="Times New Roman" w:hAnsi="Arial" w:cs="Arial"/>
          <w:sz w:val="24"/>
          <w:szCs w:val="24"/>
        </w:rPr>
        <w:tab/>
      </w:r>
      <w:r w:rsidRPr="00265526">
        <w:rPr>
          <w:rFonts w:ascii="Arial" w:eastAsia="Times New Roman" w:hAnsi="Arial" w:cs="Arial"/>
          <w:sz w:val="24"/>
          <w:szCs w:val="24"/>
        </w:rPr>
        <w:tab/>
        <w:t>Juneteenth</w:t>
      </w:r>
      <w:r w:rsidRPr="00265526">
        <w:rPr>
          <w:rFonts w:ascii="Arial" w:eastAsia="Times New Roman" w:hAnsi="Arial" w:cs="Arial"/>
          <w:sz w:val="24"/>
          <w:szCs w:val="24"/>
        </w:rPr>
        <w:tab/>
        <w:t xml:space="preserve">          </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4320" w:hanging="4320"/>
        <w:textAlignment w:val="baseline"/>
        <w:rPr>
          <w:rFonts w:ascii="Arial" w:eastAsia="Times New Roman" w:hAnsi="Arial" w:cs="Arial"/>
          <w:sz w:val="24"/>
          <w:szCs w:val="24"/>
        </w:rPr>
      </w:pPr>
      <w:r w:rsidRPr="00265526">
        <w:rPr>
          <w:rFonts w:ascii="Arial" w:eastAsia="Times New Roman" w:hAnsi="Arial" w:cs="Arial"/>
          <w:sz w:val="24"/>
          <w:szCs w:val="24"/>
        </w:rPr>
        <w:tab/>
      </w:r>
      <w:r w:rsidRPr="00265526">
        <w:rPr>
          <w:rFonts w:ascii="Arial" w:eastAsia="Times New Roman" w:hAnsi="Arial" w:cs="Arial"/>
          <w:sz w:val="24"/>
          <w:szCs w:val="24"/>
        </w:rPr>
        <w:tab/>
        <w:t>Thanksgiving Day</w:t>
      </w:r>
      <w:r w:rsidRPr="00265526">
        <w:rPr>
          <w:rFonts w:ascii="Arial" w:eastAsia="Times New Roman" w:hAnsi="Arial" w:cs="Arial"/>
          <w:sz w:val="24"/>
          <w:szCs w:val="24"/>
        </w:rPr>
        <w:tab/>
      </w:r>
      <w:r w:rsidRPr="00265526">
        <w:rPr>
          <w:rFonts w:ascii="Arial" w:eastAsia="Times New Roman" w:hAnsi="Arial" w:cs="Arial"/>
          <w:sz w:val="24"/>
          <w:szCs w:val="24"/>
        </w:rPr>
        <w:tab/>
        <w:t>Independence Day</w:t>
      </w:r>
      <w:r w:rsidRPr="00265526">
        <w:rPr>
          <w:rFonts w:ascii="Arial" w:eastAsia="Times New Roman" w:hAnsi="Arial" w:cs="Arial"/>
          <w:sz w:val="24"/>
          <w:szCs w:val="24"/>
        </w:rPr>
        <w:tab/>
      </w:r>
      <w:r w:rsidRPr="00265526">
        <w:rPr>
          <w:rFonts w:ascii="Arial" w:eastAsia="Times New Roman" w:hAnsi="Arial" w:cs="Arial"/>
          <w:sz w:val="24"/>
          <w:szCs w:val="24"/>
        </w:rPr>
        <w:tab/>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4320" w:hanging="4320"/>
        <w:textAlignment w:val="baseline"/>
        <w:rPr>
          <w:rFonts w:ascii="Arial" w:eastAsia="Times New Roman" w:hAnsi="Arial" w:cs="Arial"/>
          <w:sz w:val="24"/>
          <w:szCs w:val="24"/>
        </w:rPr>
      </w:pPr>
      <w:r w:rsidRPr="00265526">
        <w:rPr>
          <w:rFonts w:ascii="Arial" w:eastAsia="Times New Roman" w:hAnsi="Arial" w:cs="Arial"/>
          <w:sz w:val="24"/>
          <w:szCs w:val="24"/>
        </w:rPr>
        <w:tab/>
      </w:r>
      <w:r w:rsidRPr="00265526">
        <w:rPr>
          <w:rFonts w:ascii="Arial" w:eastAsia="Times New Roman" w:hAnsi="Arial" w:cs="Arial"/>
          <w:sz w:val="24"/>
          <w:szCs w:val="24"/>
        </w:rPr>
        <w:tab/>
        <w:t>Christmas Day</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4320" w:hanging="4320"/>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b/>
          <w:sz w:val="24"/>
          <w:szCs w:val="24"/>
        </w:rPr>
        <w:t>VI.</w:t>
      </w:r>
      <w:r w:rsidRPr="00265526">
        <w:rPr>
          <w:rFonts w:ascii="Arial" w:eastAsia="Times New Roman" w:hAnsi="Arial" w:cs="Arial"/>
          <w:sz w:val="24"/>
          <w:szCs w:val="24"/>
        </w:rPr>
        <w:t xml:space="preserve"> </w:t>
      </w:r>
      <w:r w:rsidRPr="00265526">
        <w:rPr>
          <w:rFonts w:ascii="Arial" w:eastAsia="Times New Roman" w:hAnsi="Arial" w:cs="Arial"/>
          <w:sz w:val="24"/>
          <w:szCs w:val="24"/>
        </w:rPr>
        <w:tab/>
      </w:r>
      <w:r w:rsidRPr="00265526">
        <w:rPr>
          <w:rFonts w:ascii="Arial" w:eastAsia="Times New Roman" w:hAnsi="Arial" w:cs="Arial"/>
          <w:b/>
          <w:sz w:val="24"/>
          <w:szCs w:val="24"/>
        </w:rPr>
        <w:t>UNSCHEDULED MAINTENANCE (Emergency Repair Service)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numPr>
          <w:ilvl w:val="0"/>
          <w:numId w:val="1"/>
        </w:numPr>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Contractor and Biomedical Engineering shall maintain the equipment in accordance with Section III. Conformance Standards. Contractor will provide unlimited telephone technical support and, all required parts</w:t>
      </w:r>
      <w:r w:rsidRPr="00265526">
        <w:rPr>
          <w:rFonts w:ascii="Arial" w:eastAsia="Times New Roman" w:hAnsi="Arial" w:cs="Arial"/>
          <w:b/>
          <w:sz w:val="24"/>
          <w:szCs w:val="24"/>
        </w:rPr>
        <w:t>.</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B.</w:t>
      </w:r>
      <w:r w:rsidRPr="00265526">
        <w:rPr>
          <w:rFonts w:ascii="Arial" w:eastAsia="Times New Roman" w:hAnsi="Arial" w:cs="Arial"/>
          <w:sz w:val="24"/>
          <w:szCs w:val="24"/>
        </w:rPr>
        <w:tab/>
        <w:t xml:space="preserve">The CO, COR, or designated alternate has the authority to approve/request a service call from the Contractor. </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4320" w:hanging="4320"/>
        <w:textAlignment w:val="baseline"/>
        <w:rPr>
          <w:rFonts w:ascii="Arial" w:eastAsia="Times New Roman" w:hAnsi="Arial" w:cs="Arial"/>
          <w:sz w:val="24"/>
          <w:szCs w:val="24"/>
        </w:rPr>
      </w:pPr>
      <w:r w:rsidRPr="00265526">
        <w:rPr>
          <w:rFonts w:ascii="Arial" w:eastAsia="Times New Roman" w:hAnsi="Arial" w:cs="Arial"/>
          <w:sz w:val="24"/>
          <w:szCs w:val="24"/>
        </w:rPr>
        <w:tab/>
        <w:t>C.</w:t>
      </w:r>
      <w:r w:rsidRPr="00265526">
        <w:rPr>
          <w:rFonts w:ascii="Arial" w:eastAsia="Times New Roman" w:hAnsi="Arial" w:cs="Arial"/>
          <w:sz w:val="24"/>
          <w:szCs w:val="24"/>
        </w:rPr>
        <w:tab/>
        <w:t>Response Time Contractor’s FSE or Technical Support must respond with a</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4320" w:hanging="4320"/>
        <w:textAlignment w:val="baseline"/>
        <w:rPr>
          <w:rFonts w:ascii="Arial" w:eastAsia="Times New Roman" w:hAnsi="Arial" w:cs="Arial"/>
          <w:sz w:val="24"/>
          <w:szCs w:val="24"/>
        </w:rPr>
      </w:pPr>
      <w:r w:rsidRPr="00265526">
        <w:rPr>
          <w:rFonts w:ascii="Arial" w:eastAsia="Times New Roman" w:hAnsi="Arial" w:cs="Arial"/>
          <w:sz w:val="24"/>
          <w:szCs w:val="24"/>
        </w:rPr>
        <w:tab/>
      </w:r>
      <w:r w:rsidRPr="00265526">
        <w:rPr>
          <w:rFonts w:ascii="Arial" w:eastAsia="Times New Roman" w:hAnsi="Arial" w:cs="Arial"/>
          <w:sz w:val="24"/>
          <w:szCs w:val="24"/>
        </w:rPr>
        <w:tab/>
        <w:t xml:space="preserve">phone call to the COR or his/her designee within two (2) hours after receipt of </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4320" w:hanging="4320"/>
        <w:textAlignment w:val="baseline"/>
        <w:rPr>
          <w:rFonts w:ascii="Arial" w:eastAsia="Times New Roman" w:hAnsi="Arial" w:cs="Arial"/>
          <w:sz w:val="24"/>
          <w:szCs w:val="24"/>
        </w:rPr>
      </w:pPr>
      <w:r w:rsidRPr="00265526">
        <w:rPr>
          <w:rFonts w:ascii="Arial" w:eastAsia="Times New Roman" w:hAnsi="Arial" w:cs="Arial"/>
          <w:sz w:val="24"/>
          <w:szCs w:val="24"/>
        </w:rPr>
        <w:tab/>
      </w:r>
      <w:r w:rsidRPr="00265526">
        <w:rPr>
          <w:rFonts w:ascii="Arial" w:eastAsia="Times New Roman" w:hAnsi="Arial" w:cs="Arial"/>
          <w:sz w:val="24"/>
          <w:szCs w:val="24"/>
        </w:rPr>
        <w:tab/>
        <w:t>telephoned notification.</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4320" w:hanging="4320"/>
        <w:textAlignment w:val="baseline"/>
        <w:rPr>
          <w:rFonts w:ascii="Arial" w:eastAsia="Times New Roman" w:hAnsi="Arial" w:cs="Arial"/>
          <w:b/>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b/>
          <w:sz w:val="24"/>
          <w:szCs w:val="24"/>
        </w:rPr>
        <w:t>VII.</w:t>
      </w:r>
      <w:r w:rsidRPr="00265526">
        <w:rPr>
          <w:rFonts w:ascii="Arial" w:eastAsia="Times New Roman" w:hAnsi="Arial" w:cs="Arial"/>
          <w:sz w:val="24"/>
          <w:szCs w:val="24"/>
        </w:rPr>
        <w:t xml:space="preserve"> </w:t>
      </w:r>
      <w:r w:rsidRPr="00265526">
        <w:rPr>
          <w:rFonts w:ascii="Arial" w:eastAsia="Times New Roman" w:hAnsi="Arial" w:cs="Arial"/>
          <w:sz w:val="24"/>
          <w:szCs w:val="24"/>
        </w:rPr>
        <w:tab/>
      </w:r>
      <w:r w:rsidRPr="00265526">
        <w:rPr>
          <w:rFonts w:ascii="Arial" w:eastAsia="Times New Roman" w:hAnsi="Arial" w:cs="Arial"/>
          <w:b/>
          <w:sz w:val="24"/>
          <w:szCs w:val="24"/>
        </w:rPr>
        <w:t>SCHEDULED MAINTENANCE: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 xml:space="preserve">The Contractor shall perform PM services to ensure that equipment listed in the Equipment Identification section performs in accordance with Section IV, Conformance Standards. </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PM services shall include one (1) Remote PM Check-Up and one (1) On-Site PM Check-Up. All exceptions to the PM schedule shall be arranged and approved in advance with the COR. Any charges for parts, services, manuals, tools, or software required to successfully complete scheduled PM are included within this contract, and it’s agreed upon price, unless specifically stated in writing otherwise.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b/>
          <w:sz w:val="24"/>
          <w:szCs w:val="24"/>
        </w:rPr>
        <w:t xml:space="preserve">VIII. </w:t>
      </w:r>
      <w:r w:rsidRPr="00265526">
        <w:rPr>
          <w:rFonts w:ascii="Arial" w:eastAsia="Times New Roman" w:hAnsi="Arial" w:cs="Arial"/>
          <w:b/>
          <w:sz w:val="24"/>
          <w:szCs w:val="24"/>
        </w:rPr>
        <w:tab/>
        <w:t>PARTS</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textAlignment w:val="baseline"/>
        <w:rPr>
          <w:rFonts w:ascii="Arial" w:eastAsia="Times New Roman" w:hAnsi="Arial" w:cs="Arial"/>
          <w:sz w:val="24"/>
          <w:szCs w:val="24"/>
        </w:rPr>
      </w:pPr>
      <w:r w:rsidRPr="00265526">
        <w:rPr>
          <w:rFonts w:ascii="Arial" w:eastAsia="Times New Roman" w:hAnsi="Arial" w:cs="Arial"/>
          <w:sz w:val="24"/>
          <w:szCs w:val="24"/>
        </w:rPr>
        <w:t xml:space="preserve">The Contractor has ready access to all parts, including unique and/or high mortality replacement parts. All parts supplied shall be compatible with existing equipment. The contract shall include all parts except -if applicable - those parts </w:t>
      </w:r>
      <w:r w:rsidRPr="00265526">
        <w:rPr>
          <w:rFonts w:ascii="Arial" w:eastAsia="Times New Roman" w:hAnsi="Arial" w:cs="Arial"/>
          <w:b/>
          <w:sz w:val="24"/>
          <w:szCs w:val="24"/>
        </w:rPr>
        <w:t>specifically</w:t>
      </w:r>
      <w:r w:rsidRPr="00265526">
        <w:rPr>
          <w:rFonts w:ascii="Arial" w:eastAsia="Times New Roman" w:hAnsi="Arial" w:cs="Arial"/>
          <w:sz w:val="24"/>
          <w:szCs w:val="24"/>
        </w:rPr>
        <w:t xml:space="preserve"> listed as being </w:t>
      </w:r>
      <w:r w:rsidRPr="00265526">
        <w:rPr>
          <w:rFonts w:ascii="Arial" w:eastAsia="Times New Roman" w:hAnsi="Arial" w:cs="Arial"/>
          <w:b/>
          <w:sz w:val="24"/>
          <w:szCs w:val="24"/>
        </w:rPr>
        <w:t>EXCLUDED.</w:t>
      </w:r>
      <w:r w:rsidRPr="00265526">
        <w:rPr>
          <w:rFonts w:ascii="Arial" w:eastAsia="Times New Roman" w:hAnsi="Arial" w:cs="Arial"/>
          <w:sz w:val="24"/>
          <w:szCs w:val="24"/>
        </w:rPr>
        <w:t xml:space="preserve">  A Customer Replaceable Parts list is attached which identifies parts a customer can replace to help decrease resolution times.  Customer will be responsible for the cost of unreturned replaced parts that are designated Returned Material Authorization (RMA).</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b/>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b/>
          <w:sz w:val="24"/>
          <w:szCs w:val="24"/>
        </w:rPr>
        <w:t xml:space="preserve">IX. </w:t>
      </w:r>
      <w:r w:rsidRPr="00265526">
        <w:rPr>
          <w:rFonts w:ascii="Arial" w:eastAsia="Times New Roman" w:hAnsi="Arial" w:cs="Arial"/>
          <w:b/>
          <w:sz w:val="24"/>
          <w:szCs w:val="24"/>
        </w:rPr>
        <w:tab/>
        <w:t>DOCUMENTATION/REPORTS:</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textAlignment w:val="baseline"/>
        <w:rPr>
          <w:rFonts w:ascii="Arial" w:eastAsia="Times New Roman" w:hAnsi="Arial" w:cs="Arial"/>
          <w:sz w:val="24"/>
          <w:szCs w:val="24"/>
        </w:rPr>
      </w:pPr>
      <w:r w:rsidRPr="00265526">
        <w:rPr>
          <w:rFonts w:ascii="Arial" w:eastAsia="Times New Roman" w:hAnsi="Arial" w:cs="Arial"/>
          <w:sz w:val="24"/>
          <w:szCs w:val="24"/>
        </w:rPr>
        <w:t>Service reports shall be provided for all services within 15 days, to email address as provided. Report must contain the following information:</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A.</w:t>
      </w:r>
      <w:r w:rsidRPr="00265526">
        <w:rPr>
          <w:rFonts w:ascii="Arial" w:eastAsia="Times New Roman" w:hAnsi="Arial" w:cs="Arial"/>
          <w:sz w:val="24"/>
          <w:szCs w:val="24"/>
        </w:rPr>
        <w:tab/>
        <w:t>Name of Contractor</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B.</w:t>
      </w:r>
      <w:r w:rsidRPr="00265526">
        <w:rPr>
          <w:rFonts w:ascii="Arial" w:eastAsia="Times New Roman" w:hAnsi="Arial" w:cs="Arial"/>
          <w:sz w:val="24"/>
          <w:szCs w:val="24"/>
        </w:rPr>
        <w:tab/>
        <w:t>Name of FSE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C.</w:t>
      </w:r>
      <w:r w:rsidRPr="00265526">
        <w:rPr>
          <w:rFonts w:ascii="Arial" w:eastAsia="Times New Roman" w:hAnsi="Arial" w:cs="Arial"/>
          <w:sz w:val="24"/>
          <w:szCs w:val="24"/>
        </w:rPr>
        <w:tab/>
        <w:t>Name of Site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D.        SR Number</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E.</w:t>
      </w:r>
      <w:r w:rsidRPr="00265526">
        <w:rPr>
          <w:rFonts w:ascii="Arial" w:eastAsia="Times New Roman" w:hAnsi="Arial" w:cs="Arial"/>
          <w:sz w:val="24"/>
          <w:szCs w:val="24"/>
        </w:rPr>
        <w:tab/>
        <w:t>Date and Time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F.</w:t>
      </w:r>
      <w:r w:rsidRPr="00265526">
        <w:rPr>
          <w:rFonts w:ascii="Arial" w:eastAsia="Times New Roman" w:hAnsi="Arial" w:cs="Arial"/>
          <w:sz w:val="24"/>
          <w:szCs w:val="24"/>
        </w:rPr>
        <w:tab/>
        <w:t>Issue Reported By *If applicable*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G.</w:t>
      </w:r>
      <w:r w:rsidRPr="00265526">
        <w:rPr>
          <w:rFonts w:ascii="Arial" w:eastAsia="Times New Roman" w:hAnsi="Arial" w:cs="Arial"/>
          <w:sz w:val="24"/>
          <w:szCs w:val="24"/>
        </w:rPr>
        <w:tab/>
        <w:t>Product.</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H.</w:t>
      </w:r>
      <w:r w:rsidRPr="00265526">
        <w:rPr>
          <w:rFonts w:ascii="Arial" w:eastAsia="Times New Roman" w:hAnsi="Arial" w:cs="Arial"/>
          <w:sz w:val="24"/>
          <w:szCs w:val="24"/>
        </w:rPr>
        <w:tab/>
        <w:t>Problem Area *If applicable*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I.</w:t>
      </w:r>
      <w:r w:rsidRPr="00265526">
        <w:rPr>
          <w:rFonts w:ascii="Arial" w:eastAsia="Times New Roman" w:hAnsi="Arial" w:cs="Arial"/>
          <w:sz w:val="24"/>
          <w:szCs w:val="24"/>
        </w:rPr>
        <w:tab/>
        <w:t>Resolution *if applicable*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J.</w:t>
      </w:r>
      <w:r w:rsidRPr="00265526">
        <w:rPr>
          <w:rFonts w:ascii="Arial" w:eastAsia="Times New Roman" w:hAnsi="Arial" w:cs="Arial"/>
          <w:sz w:val="24"/>
          <w:szCs w:val="24"/>
        </w:rPr>
        <w:tab/>
        <w:t>Serial Number Serviced or Replaced</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2880" w:hanging="2880"/>
        <w:textAlignment w:val="baseline"/>
        <w:rPr>
          <w:rFonts w:ascii="Arial" w:eastAsia="Times New Roman" w:hAnsi="Arial" w:cs="Arial"/>
          <w:b/>
          <w:sz w:val="24"/>
          <w:szCs w:val="24"/>
        </w:rPr>
      </w:pPr>
      <w:r w:rsidRPr="00265526">
        <w:rPr>
          <w:rFonts w:ascii="Arial" w:eastAsia="Times New Roman" w:hAnsi="Arial" w:cs="Arial"/>
          <w:b/>
          <w:sz w:val="24"/>
          <w:szCs w:val="24"/>
        </w:rPr>
        <w:tab/>
      </w:r>
      <w:r w:rsidRPr="00265526">
        <w:rPr>
          <w:rFonts w:ascii="Arial" w:eastAsia="Times New Roman" w:hAnsi="Arial" w:cs="Arial"/>
          <w:b/>
          <w:sz w:val="24"/>
          <w:szCs w:val="24"/>
        </w:rPr>
        <w:tab/>
      </w:r>
    </w:p>
    <w:p w:rsidR="00265526" w:rsidRPr="00BB09F3"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2880" w:hanging="2880"/>
        <w:textAlignment w:val="baseline"/>
        <w:rPr>
          <w:rFonts w:ascii="Arial" w:eastAsia="Times New Roman" w:hAnsi="Arial" w:cs="Arial"/>
          <w:sz w:val="24"/>
          <w:szCs w:val="24"/>
        </w:rPr>
      </w:pPr>
      <w:r w:rsidRPr="00265526">
        <w:rPr>
          <w:rFonts w:ascii="Arial" w:eastAsia="Times New Roman" w:hAnsi="Arial" w:cs="Arial"/>
          <w:b/>
          <w:sz w:val="24"/>
          <w:szCs w:val="24"/>
        </w:rPr>
        <w:t>NOTE:</w:t>
      </w:r>
      <w:r w:rsidRPr="00BB09F3">
        <w:rPr>
          <w:rFonts w:ascii="Arial" w:eastAsia="Times New Roman" w:hAnsi="Arial" w:cs="Arial"/>
          <w:sz w:val="24"/>
          <w:szCs w:val="24"/>
        </w:rPr>
        <w:t xml:space="preserve">  </w:t>
      </w:r>
      <w:r w:rsidRPr="00265526">
        <w:rPr>
          <w:rFonts w:ascii="Arial" w:eastAsia="Times New Roman" w:hAnsi="Arial" w:cs="Arial"/>
          <w:sz w:val="24"/>
          <w:szCs w:val="24"/>
        </w:rPr>
        <w:t>Any additional charges claimed must be approved by the COR before service is</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2880" w:hanging="2880"/>
        <w:textAlignment w:val="baseline"/>
        <w:rPr>
          <w:rFonts w:ascii="Arial" w:eastAsia="Times New Roman" w:hAnsi="Arial" w:cs="Arial"/>
          <w:sz w:val="24"/>
          <w:szCs w:val="24"/>
        </w:rPr>
      </w:pPr>
      <w:r w:rsidRPr="00265526">
        <w:rPr>
          <w:rFonts w:ascii="Arial" w:eastAsia="Times New Roman" w:hAnsi="Arial" w:cs="Arial"/>
          <w:sz w:val="24"/>
          <w:szCs w:val="24"/>
        </w:rPr>
        <w:t>completed!</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b/>
          <w:sz w:val="24"/>
          <w:szCs w:val="24"/>
        </w:rPr>
        <w:t xml:space="preserve">X. </w:t>
      </w:r>
      <w:r w:rsidRPr="00265526">
        <w:rPr>
          <w:rFonts w:ascii="Arial" w:eastAsia="Times New Roman" w:hAnsi="Arial" w:cs="Arial"/>
          <w:b/>
          <w:sz w:val="24"/>
          <w:szCs w:val="24"/>
        </w:rPr>
        <w:tab/>
        <w:t>REPORTING REQUIREMENTS:</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hanging="720"/>
        <w:textAlignment w:val="baseline"/>
        <w:rPr>
          <w:rFonts w:ascii="Arial" w:eastAsia="Times New Roman" w:hAnsi="Arial" w:cs="Arial"/>
          <w:sz w:val="24"/>
          <w:szCs w:val="24"/>
        </w:rPr>
      </w:pPr>
      <w:r w:rsidRPr="00265526">
        <w:rPr>
          <w:rFonts w:ascii="Arial" w:eastAsia="Times New Roman" w:hAnsi="Arial" w:cs="Arial"/>
          <w:sz w:val="24"/>
          <w:szCs w:val="24"/>
        </w:rPr>
        <w:tab/>
        <w:t xml:space="preserve">The Contractor shall be required to report to Biomedical Engineering to check in and out with Biomedical Department (check in/out </w:t>
      </w:r>
      <w:r w:rsidRPr="00265526">
        <w:rPr>
          <w:rFonts w:ascii="Arial" w:eastAsia="Times New Roman" w:hAnsi="Arial" w:cs="Arial"/>
          <w:sz w:val="24"/>
          <w:szCs w:val="24"/>
        </w:rPr>
        <w:t>log book</w:t>
      </w:r>
      <w:r w:rsidRPr="00265526">
        <w:rPr>
          <w:rFonts w:ascii="Arial" w:eastAsia="Times New Roman" w:hAnsi="Arial" w:cs="Arial"/>
          <w:sz w:val="24"/>
          <w:szCs w:val="24"/>
        </w:rPr>
        <w:t>). This check in is mandatory. If provided a valid email address, the Vendor’s Service Representative shall email the service report to the COR or representative within 15 days of completion of an equipment repair.</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hanging="720"/>
        <w:textAlignment w:val="baseline"/>
        <w:rPr>
          <w:rFonts w:ascii="Arial" w:eastAsia="Times New Roman" w:hAnsi="Arial" w:cs="Arial"/>
          <w:sz w:val="24"/>
          <w:szCs w:val="24"/>
        </w:rPr>
      </w:pPr>
      <w:r w:rsidRPr="00265526">
        <w:rPr>
          <w:rFonts w:ascii="Arial" w:eastAsia="Times New Roman" w:hAnsi="Arial" w:cs="Arial"/>
          <w:b/>
          <w:sz w:val="24"/>
          <w:szCs w:val="24"/>
        </w:rPr>
        <w:tab/>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b/>
          <w:sz w:val="24"/>
          <w:szCs w:val="24"/>
        </w:rPr>
        <w:t xml:space="preserve">XI. </w:t>
      </w:r>
      <w:r w:rsidRPr="00265526">
        <w:rPr>
          <w:rFonts w:ascii="Arial" w:eastAsia="Times New Roman" w:hAnsi="Arial" w:cs="Arial"/>
          <w:b/>
          <w:sz w:val="24"/>
          <w:szCs w:val="24"/>
        </w:rPr>
        <w:tab/>
        <w:t>ADDITIONAL CHARGES:</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textAlignment w:val="baseline"/>
        <w:rPr>
          <w:rFonts w:ascii="Arial" w:eastAsia="Times New Roman" w:hAnsi="Arial" w:cs="Arial"/>
          <w:sz w:val="24"/>
          <w:szCs w:val="24"/>
        </w:rPr>
      </w:pPr>
      <w:r w:rsidRPr="00265526">
        <w:rPr>
          <w:rFonts w:ascii="Arial" w:eastAsia="Times New Roman" w:hAnsi="Arial" w:cs="Arial"/>
          <w:sz w:val="24"/>
          <w:szCs w:val="24"/>
        </w:rPr>
        <w:t>There will be no additional charge for time spent at the site (during, or after the normal hours of coverage) for delivery of parts.</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b/>
          <w:sz w:val="24"/>
          <w:szCs w:val="24"/>
        </w:rPr>
        <w:t xml:space="preserve">XII. </w:t>
      </w:r>
      <w:r w:rsidRPr="00265526">
        <w:rPr>
          <w:rFonts w:ascii="Arial" w:eastAsia="Times New Roman" w:hAnsi="Arial" w:cs="Arial"/>
          <w:b/>
          <w:sz w:val="24"/>
          <w:szCs w:val="24"/>
        </w:rPr>
        <w:tab/>
        <w:t>REPORTING REQUIRED SERVICES BEYOND THE CONTRACT SCOPE:</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textAlignment w:val="baseline"/>
        <w:rPr>
          <w:rFonts w:ascii="Arial" w:eastAsia="Times New Roman" w:hAnsi="Arial" w:cs="Arial"/>
          <w:sz w:val="24"/>
          <w:szCs w:val="24"/>
        </w:rPr>
      </w:pPr>
      <w:r w:rsidRPr="00265526">
        <w:rPr>
          <w:rFonts w:ascii="Arial" w:eastAsia="Times New Roman" w:hAnsi="Arial" w:cs="Arial"/>
          <w:sz w:val="24"/>
          <w:szCs w:val="24"/>
        </w:rPr>
        <w:t>The Contractor shall immediately, but no later than 24 (twenty-four) consecutive hours after discovery, notify the CO and COR (in writing) of the existence or the development of any defects in, or repairs required, to the scheduled equipment which the Contractor considers he/she is not responsible for under the terms of the contract. The Contractor shall furnish the CO and COR with a written estimate of the cost to make necessary repairs.</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b/>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b/>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b/>
          <w:sz w:val="24"/>
          <w:szCs w:val="24"/>
        </w:rPr>
        <w:t xml:space="preserve">XIII. </w:t>
      </w:r>
      <w:r w:rsidRPr="00265526">
        <w:rPr>
          <w:rFonts w:ascii="Arial" w:eastAsia="Times New Roman" w:hAnsi="Arial" w:cs="Arial"/>
          <w:b/>
          <w:sz w:val="24"/>
          <w:szCs w:val="24"/>
        </w:rPr>
        <w:tab/>
        <w:t>CONDITION OF EQUIPMENT:</w:t>
      </w:r>
    </w:p>
    <w:p w:rsidR="00265526" w:rsidRPr="00265526" w:rsidP="00265526">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textAlignment w:val="baseline"/>
        <w:rPr>
          <w:rFonts w:ascii="Arial" w:eastAsia="Times New Roman" w:hAnsi="Arial" w:cs="Arial"/>
          <w:sz w:val="24"/>
          <w:szCs w:val="24"/>
        </w:rPr>
      </w:pPr>
      <w:r w:rsidRPr="00265526">
        <w:rPr>
          <w:rFonts w:ascii="Arial" w:eastAsia="Times New Roman" w:hAnsi="Arial" w:cs="Arial"/>
          <w:sz w:val="24"/>
          <w:szCs w:val="24"/>
        </w:rPr>
        <w:t xml:space="preserve">Contractor may contact COR to schedule site visit to examine equipment, prior to due date of proposal. The Contractor accepts responsibility for the equipment described in, paragraph II, in "as is" condition. Failure to inspect the equipment prior to contract award will not relieve the Contractor from performance of the requirements of this contract. </w:t>
      </w:r>
    </w:p>
    <w:p w:rsidR="00265526" w:rsidRPr="00265526" w:rsidP="00265526">
      <w:pPr>
        <w:tabs>
          <w:tab w:val="left" w:pos="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ab/>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b/>
          <w:sz w:val="24"/>
          <w:szCs w:val="24"/>
        </w:rPr>
        <w:t xml:space="preserve">XIV. </w:t>
      </w:r>
      <w:r w:rsidRPr="00265526">
        <w:rPr>
          <w:rFonts w:ascii="Arial" w:eastAsia="Times New Roman" w:hAnsi="Arial" w:cs="Arial"/>
          <w:b/>
          <w:sz w:val="24"/>
          <w:szCs w:val="24"/>
        </w:rPr>
        <w:tab/>
        <w:t>COMPETENCY OF PERSONNEL SERVICING EQUIPMENT:</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A.</w:t>
      </w:r>
      <w:r w:rsidRPr="00265526">
        <w:rPr>
          <w:rFonts w:ascii="Arial" w:eastAsia="Times New Roman" w:hAnsi="Arial" w:cs="Arial"/>
          <w:sz w:val="24"/>
          <w:szCs w:val="24"/>
        </w:rPr>
        <w:tab/>
        <w:t xml:space="preserve">Each respondent must have an established business, with an office and </w:t>
      </w:r>
      <w:r w:rsidRPr="00265526" w:rsidR="00BB09F3">
        <w:rPr>
          <w:rFonts w:ascii="Arial" w:eastAsia="Times New Roman" w:hAnsi="Arial" w:cs="Arial"/>
          <w:sz w:val="24"/>
          <w:szCs w:val="24"/>
        </w:rPr>
        <w:t>full-time</w:t>
      </w:r>
      <w:r w:rsidRPr="00265526">
        <w:rPr>
          <w:rFonts w:ascii="Arial" w:eastAsia="Times New Roman" w:hAnsi="Arial" w:cs="Arial"/>
          <w:sz w:val="24"/>
          <w:szCs w:val="24"/>
        </w:rPr>
        <w:t xml:space="preserve"> staff. The staff includes a "fully qualified" FSE and a "fully qualified" FSE who will serve as the backup.</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B.</w:t>
      </w:r>
      <w:r w:rsidRPr="00265526">
        <w:rPr>
          <w:rFonts w:ascii="Arial" w:eastAsia="Times New Roman" w:hAnsi="Arial" w:cs="Arial"/>
          <w:sz w:val="24"/>
          <w:szCs w:val="24"/>
        </w:rPr>
        <w:tab/>
        <w:t xml:space="preserve">"Fully Qualified" is based upon training and on experience in the field. For training, the FSE(s) has successfully completed a formalized training program, for the equipment identified above. </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C.</w:t>
      </w:r>
      <w:r w:rsidRPr="00265526">
        <w:rPr>
          <w:rFonts w:ascii="Arial" w:eastAsia="Times New Roman" w:hAnsi="Arial" w:cs="Arial"/>
          <w:sz w:val="24"/>
          <w:szCs w:val="24"/>
        </w:rPr>
        <w:tab/>
        <w:t>The FSEs shall be authorized by the Contractor to perform the maintenance services. All work shall be performed by "Fully Qualified" competent FSEs. The Contractor shall upon request provide written assurance of the competency of their personnel and a list of credentials of approved FSEs for each make and model the Contractor services at the WTVAHCS. The CO may authenticate the training requirements, request training certificates, or credentials from the Contractor at any time for any personnel who are servicing or installing any WTVAHCS equipment. The CO and/or COR specifically reserve the right to reject any of the Contractor's personnel and refuse them permission to work on the WTVAHCS equipment.</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1440" w:hanging="1440"/>
        <w:textAlignment w:val="baseline"/>
        <w:rPr>
          <w:rFonts w:ascii="Arial" w:eastAsia="Times New Roman" w:hAnsi="Arial" w:cs="Arial"/>
          <w:sz w:val="24"/>
          <w:szCs w:val="24"/>
        </w:rPr>
      </w:pPr>
      <w:r w:rsidRPr="00265526">
        <w:rPr>
          <w:rFonts w:ascii="Arial" w:eastAsia="Times New Roman" w:hAnsi="Arial" w:cs="Arial"/>
          <w:sz w:val="24"/>
          <w:szCs w:val="24"/>
        </w:rPr>
        <w:tab/>
        <w:t>D.</w:t>
      </w:r>
      <w:r w:rsidRPr="00265526">
        <w:rPr>
          <w:rFonts w:ascii="Arial" w:eastAsia="Times New Roman" w:hAnsi="Arial" w:cs="Arial"/>
          <w:sz w:val="24"/>
          <w:szCs w:val="24"/>
        </w:rPr>
        <w:tab/>
        <w:t>If subcontractor(s) are used, they must be approved by the CO; the Contractor shall submit any proposed change in subcontractor(s) to the CO for approval/disapproval. Subcontractors are used on a specific list of break fix items deemed low risk by the contractor (</w:t>
      </w:r>
      <w:r w:rsidRPr="00265526">
        <w:rPr>
          <w:rFonts w:ascii="Arial" w:eastAsia="Times New Roman" w:hAnsi="Arial" w:cs="Arial"/>
          <w:sz w:val="24"/>
          <w:szCs w:val="24"/>
        </w:rPr>
        <w:t>ScriptPro</w:t>
      </w:r>
      <w:r w:rsidRPr="00265526">
        <w:rPr>
          <w:rFonts w:ascii="Arial" w:eastAsia="Times New Roman" w:hAnsi="Arial" w:cs="Arial"/>
          <w:sz w:val="24"/>
          <w:szCs w:val="24"/>
        </w:rPr>
        <w:t xml:space="preserve">). Subcontractors are provided with all procedures and remote support given to the trained </w:t>
      </w:r>
      <w:r w:rsidRPr="00265526">
        <w:rPr>
          <w:rFonts w:ascii="Arial" w:eastAsia="Times New Roman" w:hAnsi="Arial" w:cs="Arial"/>
          <w:sz w:val="24"/>
          <w:szCs w:val="24"/>
        </w:rPr>
        <w:t>ScriptPro</w:t>
      </w:r>
      <w:r w:rsidRPr="00265526">
        <w:rPr>
          <w:rFonts w:ascii="Arial" w:eastAsia="Times New Roman" w:hAnsi="Arial" w:cs="Arial"/>
          <w:sz w:val="24"/>
          <w:szCs w:val="24"/>
        </w:rPr>
        <w:t xml:space="preserve"> technicians.</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b/>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b/>
          <w:sz w:val="24"/>
          <w:szCs w:val="24"/>
        </w:rPr>
      </w:pPr>
      <w:r w:rsidRPr="00265526">
        <w:rPr>
          <w:rFonts w:ascii="Arial" w:eastAsia="Times New Roman" w:hAnsi="Arial" w:cs="Arial"/>
          <w:b/>
          <w:sz w:val="24"/>
          <w:szCs w:val="24"/>
        </w:rPr>
        <w:t xml:space="preserve">XV. </w:t>
      </w:r>
      <w:r w:rsidRPr="00265526">
        <w:rPr>
          <w:rFonts w:ascii="Arial" w:eastAsia="Times New Roman" w:hAnsi="Arial" w:cs="Arial"/>
          <w:b/>
          <w:sz w:val="24"/>
          <w:szCs w:val="24"/>
        </w:rPr>
        <w:tab/>
        <w:t>IDENTIFICATION, PARKING, SMOKING, AND VA REGULATIONS:</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textAlignment w:val="baseline"/>
        <w:rPr>
          <w:rFonts w:ascii="Arial" w:eastAsia="Times New Roman" w:hAnsi="Arial" w:cs="Arial"/>
          <w:sz w:val="24"/>
          <w:szCs w:val="24"/>
        </w:rPr>
      </w:pPr>
      <w:r w:rsidRPr="00265526">
        <w:rPr>
          <w:rFonts w:ascii="Arial" w:eastAsia="Times New Roman" w:hAnsi="Arial" w:cs="Arial"/>
          <w:sz w:val="24"/>
          <w:szCs w:val="24"/>
        </w:rPr>
        <w:t xml:space="preserve">The Contractor's FSEs shall wear visible identification </w:t>
      </w:r>
      <w:r w:rsidRPr="00265526">
        <w:rPr>
          <w:rFonts w:ascii="Arial" w:eastAsia="Times New Roman" w:hAnsi="Arial" w:cs="Arial"/>
          <w:sz w:val="24"/>
          <w:szCs w:val="24"/>
        </w:rPr>
        <w:t>issued by the WTVAHCS Police Section at all times</w:t>
      </w:r>
      <w:r w:rsidRPr="00265526">
        <w:rPr>
          <w:rFonts w:ascii="Arial" w:eastAsia="Times New Roman" w:hAnsi="Arial" w:cs="Arial"/>
          <w:sz w:val="24"/>
          <w:szCs w:val="24"/>
        </w:rPr>
        <w:t xml:space="preserve"> while on the premises of the WTVAHCS. It is the responsibility of the Contractor to park in the appropriate designated parking areas. Information on parking is available from the VA Police Section. The WTVAHCS will not invalidate or make reimbursement for parking violations of the Contractor under any conditions. Smoking is prohibited inside any buildings at the WTVAHCS. Possession of weapons is prohibited. Enclosed containers, including tool kits, shall be subject to search. Violations of VA regulations may result in citation answerable in the United States (Federal) District Court, not a local district, state, or municipal court.</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b/>
          <w:bCs/>
          <w:sz w:val="24"/>
          <w:szCs w:val="24"/>
        </w:rPr>
      </w:pPr>
      <w:r w:rsidRPr="00265526">
        <w:rPr>
          <w:rFonts w:ascii="Arial" w:eastAsia="Times New Roman" w:hAnsi="Arial" w:cs="Arial"/>
          <w:b/>
          <w:bCs/>
          <w:sz w:val="24"/>
          <w:szCs w:val="24"/>
        </w:rPr>
        <w:t>XVI.</w:t>
      </w:r>
      <w:r w:rsidRPr="00265526">
        <w:rPr>
          <w:rFonts w:ascii="Arial" w:eastAsia="Times New Roman" w:hAnsi="Arial" w:cs="Arial"/>
          <w:b/>
          <w:bCs/>
          <w:sz w:val="24"/>
          <w:szCs w:val="24"/>
        </w:rPr>
        <w:tab/>
        <w:t>GOVERNMENT FURNISHED PROPERTY</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textAlignment w:val="baseline"/>
        <w:rPr>
          <w:rFonts w:ascii="Arial" w:eastAsia="Times New Roman" w:hAnsi="Arial" w:cs="Arial"/>
          <w:sz w:val="24"/>
          <w:szCs w:val="24"/>
        </w:rPr>
      </w:pPr>
      <w:r w:rsidRPr="00265526">
        <w:rPr>
          <w:rFonts w:ascii="Arial" w:eastAsia="Times New Roman" w:hAnsi="Arial" w:cs="Arial"/>
          <w:sz w:val="24"/>
          <w:szCs w:val="24"/>
        </w:rPr>
        <w:t>At any time, the government will not furnish or provide to the contractor any government-furnished property, such as government furnished material, equipment, or information.  Specific requirements about providing government furnished property can be found in FAR 45, government property, and related agency policy.</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textAlignment w:val="baseline"/>
        <w:rPr>
          <w:rFonts w:ascii="Arial" w:eastAsia="Times New Roman" w:hAnsi="Arial" w:cs="Arial"/>
          <w:sz w:val="24"/>
          <w:szCs w:val="24"/>
        </w:rPr>
      </w:pPr>
    </w:p>
    <w:p w:rsidR="00265526" w:rsidRPr="00265526" w:rsidP="00265526">
      <w:pPr>
        <w:spacing w:after="0" w:line="240" w:lineRule="auto"/>
        <w:rPr>
          <w:rFonts w:ascii="Arial" w:eastAsia="Times New Roman" w:hAnsi="Arial" w:cs="Arial"/>
          <w:b/>
          <w:bCs/>
          <w:color w:val="000000"/>
          <w:sz w:val="24"/>
          <w:szCs w:val="24"/>
          <w:u w:val="single"/>
        </w:rPr>
      </w:pPr>
      <w:r w:rsidRPr="00265526">
        <w:rPr>
          <w:rFonts w:ascii="Arial" w:eastAsia="Times New Roman" w:hAnsi="Arial" w:cs="Arial"/>
          <w:b/>
          <w:bCs/>
          <w:color w:val="000000"/>
          <w:sz w:val="24"/>
          <w:szCs w:val="24"/>
          <w:u w:val="single"/>
        </w:rPr>
        <w:t>SECURITY REQUIREMENTS:</w:t>
      </w:r>
    </w:p>
    <w:p w:rsidR="00265526" w:rsidRPr="00265526" w:rsidP="00265526">
      <w:pPr>
        <w:overflowPunct w:val="0"/>
        <w:autoSpaceDE w:val="0"/>
        <w:autoSpaceDN w:val="0"/>
        <w:adjustRightInd w:val="0"/>
        <w:spacing w:after="120" w:line="240" w:lineRule="auto"/>
        <w:contextualSpacing/>
        <w:textAlignment w:val="baseline"/>
        <w:rPr>
          <w:rFonts w:ascii="Arial" w:eastAsia="Times New Roman" w:hAnsi="Arial" w:cs="Arial"/>
          <w:sz w:val="24"/>
          <w:szCs w:val="24"/>
        </w:rPr>
      </w:pPr>
      <w:r w:rsidRPr="00265526">
        <w:rPr>
          <w:rFonts w:ascii="Arial" w:eastAsia="Times New Roman" w:hAnsi="Arial" w:cs="Arial"/>
          <w:b/>
          <w:sz w:val="24"/>
          <w:szCs w:val="24"/>
        </w:rPr>
        <w:t>Information System Officer, Information Protection</w:t>
      </w:r>
      <w:r w:rsidRPr="00265526">
        <w:rPr>
          <w:rFonts w:ascii="Arial" w:eastAsia="Times New Roman" w:hAnsi="Arial" w:cs="Arial"/>
          <w:sz w:val="24"/>
          <w:szCs w:val="24"/>
        </w:rPr>
        <w:t xml:space="preserve">: </w:t>
      </w:r>
    </w:p>
    <w:p w:rsidR="00265526" w:rsidRPr="00265526" w:rsidP="00265526">
      <w:pPr>
        <w:overflowPunct w:val="0"/>
        <w:autoSpaceDE w:val="0"/>
        <w:autoSpaceDN w:val="0"/>
        <w:adjustRightInd w:val="0"/>
        <w:spacing w:after="120" w:line="240" w:lineRule="auto"/>
        <w:contextualSpacing/>
        <w:textAlignment w:val="baseline"/>
        <w:rPr>
          <w:rFonts w:ascii="Arial" w:eastAsia="Times New Roman" w:hAnsi="Arial" w:cs="Arial"/>
          <w:sz w:val="24"/>
          <w:szCs w:val="24"/>
        </w:rPr>
      </w:pPr>
      <w:r w:rsidRPr="00265526">
        <w:rPr>
          <w:rFonts w:ascii="Arial" w:eastAsia="Times New Roman" w:hAnsi="Arial" w:cs="Arial"/>
          <w:sz w:val="24"/>
          <w:szCs w:val="24"/>
        </w:rPr>
        <w:t>The contractor will not have access to VA Desktop computers.</w:t>
      </w:r>
    </w:p>
    <w:p w:rsidR="00265526" w:rsidRPr="00265526" w:rsidP="00265526">
      <w:pPr>
        <w:overflowPunct w:val="0"/>
        <w:autoSpaceDE w:val="0"/>
        <w:autoSpaceDN w:val="0"/>
        <w:adjustRightInd w:val="0"/>
        <w:spacing w:after="120" w:line="240" w:lineRule="auto"/>
        <w:contextualSpacing/>
        <w:textAlignment w:val="baseline"/>
        <w:rPr>
          <w:rFonts w:ascii="Arial" w:eastAsia="Times New Roman" w:hAnsi="Arial" w:cs="Arial"/>
          <w:sz w:val="24"/>
          <w:szCs w:val="24"/>
        </w:rPr>
      </w:pPr>
    </w:p>
    <w:p w:rsidR="00265526" w:rsidRPr="00265526" w:rsidP="00265526">
      <w:pPr>
        <w:overflowPunct w:val="0"/>
        <w:autoSpaceDE w:val="0"/>
        <w:autoSpaceDN w:val="0"/>
        <w:adjustRightInd w:val="0"/>
        <w:spacing w:after="120" w:line="240" w:lineRule="auto"/>
        <w:contextualSpacing/>
        <w:textAlignment w:val="baseline"/>
        <w:rPr>
          <w:rFonts w:ascii="Arial" w:eastAsia="Times New Roman" w:hAnsi="Arial" w:cs="Arial"/>
          <w:sz w:val="24"/>
          <w:szCs w:val="24"/>
        </w:rPr>
      </w:pPr>
      <w:r w:rsidRPr="00265526">
        <w:rPr>
          <w:rFonts w:ascii="Arial" w:eastAsia="Times New Roman" w:hAnsi="Arial" w:cs="Arial"/>
          <w:b/>
          <w:sz w:val="24"/>
          <w:szCs w:val="24"/>
        </w:rPr>
        <w:t>Privacy Officer</w:t>
      </w:r>
      <w:r w:rsidRPr="00265526">
        <w:rPr>
          <w:rFonts w:ascii="Arial" w:eastAsia="Times New Roman" w:hAnsi="Arial" w:cs="Arial"/>
          <w:sz w:val="24"/>
          <w:szCs w:val="24"/>
        </w:rPr>
        <w:t xml:space="preserve">: </w:t>
      </w:r>
    </w:p>
    <w:p w:rsidR="00265526" w:rsidRPr="00265526" w:rsidP="00265526">
      <w:pPr>
        <w:overflowPunct w:val="0"/>
        <w:autoSpaceDE w:val="0"/>
        <w:autoSpaceDN w:val="0"/>
        <w:adjustRightInd w:val="0"/>
        <w:spacing w:after="0" w:line="240" w:lineRule="auto"/>
        <w:jc w:val="both"/>
        <w:textAlignment w:val="baseline"/>
        <w:rPr>
          <w:rFonts w:ascii="Arial" w:eastAsia="Times New Roman" w:hAnsi="Arial" w:cs="Arial"/>
          <w:sz w:val="24"/>
          <w:szCs w:val="24"/>
        </w:rPr>
      </w:pPr>
      <w:r w:rsidRPr="00265526">
        <w:rPr>
          <w:rFonts w:ascii="Arial" w:eastAsia="Times New Roman" w:hAnsi="Arial" w:cs="Arial"/>
          <w:sz w:val="24"/>
          <w:szCs w:val="24"/>
        </w:rPr>
        <w:t>The contractor, their personnel, and their subcontractors shall be subject to the Federal laws, regulations, standards, and VA Directives and Handbooks regarding information and information system security as delineated in this contract.</w:t>
      </w:r>
    </w:p>
    <w:p w:rsidR="00265526" w:rsidRPr="00265526" w:rsidP="00265526">
      <w:pPr>
        <w:overflowPunct w:val="0"/>
        <w:autoSpaceDE w:val="0"/>
        <w:autoSpaceDN w:val="0"/>
        <w:adjustRightInd w:val="0"/>
        <w:spacing w:after="0" w:line="240" w:lineRule="auto"/>
        <w:ind w:left="720"/>
        <w:jc w:val="both"/>
        <w:textAlignment w:val="baseline"/>
        <w:rPr>
          <w:rFonts w:ascii="Arial" w:eastAsia="Times New Roman" w:hAnsi="Arial" w:cs="Arial"/>
          <w:sz w:val="24"/>
          <w:szCs w:val="24"/>
        </w:rPr>
      </w:pPr>
    </w:p>
    <w:p w:rsidR="00265526" w:rsidRPr="00265526" w:rsidP="00265526">
      <w:pPr>
        <w:overflowPunct w:val="0"/>
        <w:autoSpaceDE w:val="0"/>
        <w:autoSpaceDN w:val="0"/>
        <w:adjustRightInd w:val="0"/>
        <w:spacing w:after="0" w:line="240" w:lineRule="auto"/>
        <w:jc w:val="both"/>
        <w:textAlignment w:val="baseline"/>
        <w:rPr>
          <w:rFonts w:ascii="Arial" w:eastAsia="Times New Roman" w:hAnsi="Arial" w:cs="Arial"/>
          <w:sz w:val="24"/>
          <w:szCs w:val="24"/>
        </w:rPr>
      </w:pPr>
      <w:r w:rsidRPr="00265526">
        <w:rPr>
          <w:rFonts w:ascii="Arial" w:eastAsia="Times New Roman" w:hAnsi="Arial" w:cs="Arial"/>
          <w:sz w:val="24"/>
          <w:szCs w:val="24"/>
        </w:rPr>
        <w:t>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 However, it is the policy of VA to forgo collection of liquidated damages in the event the contractor provides payment of actual damages in an amount determined to be adequate by the agency.</w:t>
      </w:r>
    </w:p>
    <w:p w:rsidR="00265526" w:rsidRPr="00265526" w:rsidP="00265526">
      <w:pPr>
        <w:overflowPunct w:val="0"/>
        <w:autoSpaceDE w:val="0"/>
        <w:autoSpaceDN w:val="0"/>
        <w:adjustRightInd w:val="0"/>
        <w:spacing w:after="0" w:line="240" w:lineRule="auto"/>
        <w:jc w:val="both"/>
        <w:textAlignment w:val="baseline"/>
        <w:rPr>
          <w:rFonts w:ascii="Arial" w:eastAsia="Times New Roman" w:hAnsi="Arial" w:cs="Arial"/>
          <w:sz w:val="24"/>
          <w:szCs w:val="24"/>
        </w:rPr>
      </w:pPr>
    </w:p>
    <w:p w:rsidR="00265526" w:rsidRPr="00265526" w:rsidP="00265526">
      <w:pPr>
        <w:overflowPunct w:val="0"/>
        <w:autoSpaceDE w:val="0"/>
        <w:autoSpaceDN w:val="0"/>
        <w:adjustRightInd w:val="0"/>
        <w:spacing w:after="0" w:line="240" w:lineRule="auto"/>
        <w:jc w:val="both"/>
        <w:textAlignment w:val="baseline"/>
        <w:rPr>
          <w:rFonts w:ascii="Arial" w:eastAsia="Times New Roman" w:hAnsi="Arial" w:cs="Arial"/>
          <w:sz w:val="24"/>
          <w:szCs w:val="24"/>
        </w:rPr>
      </w:pPr>
      <w:r w:rsidRPr="00265526">
        <w:rPr>
          <w:rFonts w:ascii="Arial" w:eastAsia="Times New Roman" w:hAnsi="Arial" w:cs="Arial"/>
          <w:sz w:val="24"/>
          <w:szCs w:val="24"/>
        </w:rPr>
        <w:t xml:space="preserve">BAA for contractor is required and will be on file. </w:t>
      </w:r>
    </w:p>
    <w:p w:rsidR="00265526" w:rsidRPr="00265526" w:rsidP="00265526">
      <w:pPr>
        <w:overflowPunct w:val="0"/>
        <w:autoSpaceDE w:val="0"/>
        <w:autoSpaceDN w:val="0"/>
        <w:adjustRightInd w:val="0"/>
        <w:spacing w:after="0" w:line="240" w:lineRule="auto"/>
        <w:jc w:val="both"/>
        <w:textAlignment w:val="baseline"/>
        <w:rPr>
          <w:rFonts w:ascii="Arial" w:eastAsia="Times New Roman" w:hAnsi="Arial" w:cs="Arial"/>
          <w:sz w:val="24"/>
          <w:szCs w:val="24"/>
        </w:rPr>
      </w:pPr>
    </w:p>
    <w:p w:rsidR="00265526" w:rsidRPr="00265526" w:rsidP="00265526">
      <w:pPr>
        <w:widowControl w:val="0"/>
        <w:tabs>
          <w:tab w:val="left" w:pos="560"/>
        </w:tabs>
        <w:kinsoku w:val="0"/>
        <w:overflowPunct w:val="0"/>
        <w:autoSpaceDE w:val="0"/>
        <w:autoSpaceDN w:val="0"/>
        <w:adjustRightInd w:val="0"/>
        <w:spacing w:after="0" w:line="240" w:lineRule="auto"/>
        <w:textAlignment w:val="baseline"/>
        <w:rPr>
          <w:rFonts w:ascii="Arial" w:eastAsia="Times New Roman" w:hAnsi="Arial" w:cs="Arial"/>
          <w:b/>
          <w:bCs/>
          <w:spacing w:val="-2"/>
          <w:sz w:val="24"/>
          <w:szCs w:val="24"/>
        </w:rPr>
      </w:pPr>
      <w:r w:rsidRPr="00265526">
        <w:rPr>
          <w:rFonts w:ascii="Arial" w:eastAsia="Times New Roman" w:hAnsi="Arial" w:cs="Arial"/>
          <w:b/>
          <w:bCs/>
          <w:spacing w:val="-2"/>
          <w:sz w:val="24"/>
          <w:szCs w:val="24"/>
        </w:rPr>
        <w:t>VA Handbook 6500.6, Contract Security APPENDIX C</w:t>
      </w:r>
    </w:p>
    <w:p w:rsidR="00265526" w:rsidRPr="00265526" w:rsidP="00265526">
      <w:pPr>
        <w:widowControl w:val="0"/>
        <w:tabs>
          <w:tab w:val="left" w:pos="560"/>
        </w:tabs>
        <w:kinsoku w:val="0"/>
        <w:overflowPunct w:val="0"/>
        <w:autoSpaceDE w:val="0"/>
        <w:autoSpaceDN w:val="0"/>
        <w:adjustRightInd w:val="0"/>
        <w:spacing w:after="0" w:line="240" w:lineRule="auto"/>
        <w:textAlignment w:val="baseline"/>
        <w:rPr>
          <w:rFonts w:ascii="Arial" w:eastAsia="Times New Roman" w:hAnsi="Arial" w:cs="Arial"/>
          <w:b/>
          <w:bCs/>
          <w:spacing w:val="-2"/>
          <w:sz w:val="24"/>
          <w:szCs w:val="24"/>
        </w:rPr>
      </w:pPr>
    </w:p>
    <w:p w:rsidR="00265526" w:rsidRPr="00265526" w:rsidP="00265526">
      <w:pPr>
        <w:widowControl w:val="0"/>
        <w:tabs>
          <w:tab w:val="left" w:pos="560"/>
        </w:tabs>
        <w:kinsoku w:val="0"/>
        <w:overflowPunct w:val="0"/>
        <w:autoSpaceDE w:val="0"/>
        <w:autoSpaceDN w:val="0"/>
        <w:adjustRightInd w:val="0"/>
        <w:spacing w:after="0" w:line="240" w:lineRule="auto"/>
        <w:textAlignment w:val="baseline"/>
        <w:rPr>
          <w:rFonts w:ascii="Arial" w:eastAsia="Times New Roman" w:hAnsi="Arial" w:cs="Arial"/>
          <w:b/>
          <w:bCs/>
          <w:spacing w:val="-2"/>
          <w:sz w:val="24"/>
          <w:szCs w:val="24"/>
        </w:rPr>
      </w:pPr>
      <w:r w:rsidRPr="00265526">
        <w:rPr>
          <w:rFonts w:ascii="Arial" w:eastAsia="Times New Roman" w:hAnsi="Arial" w:cs="Arial"/>
          <w:b/>
          <w:bCs/>
          <w:spacing w:val="-2"/>
          <w:sz w:val="24"/>
          <w:szCs w:val="24"/>
        </w:rPr>
        <w:t>GENERAL</w:t>
      </w:r>
    </w:p>
    <w:p w:rsidR="00265526" w:rsidRPr="00265526" w:rsidP="00265526">
      <w:pPr>
        <w:kinsoku w:val="0"/>
        <w:overflowPunct w:val="0"/>
        <w:spacing w:before="10" w:after="0" w:line="240" w:lineRule="auto"/>
        <w:rPr>
          <w:rFonts w:ascii="Arial" w:eastAsia="Times New Roman" w:hAnsi="Arial" w:cs="Arial"/>
          <w:sz w:val="24"/>
          <w:szCs w:val="24"/>
        </w:rPr>
      </w:pPr>
    </w:p>
    <w:p w:rsidR="00265526" w:rsidRPr="00265526" w:rsidP="00265526">
      <w:pPr>
        <w:kinsoku w:val="0"/>
        <w:overflowPunct w:val="0"/>
        <w:spacing w:after="0" w:line="240" w:lineRule="auto"/>
        <w:rPr>
          <w:rFonts w:ascii="Arial" w:eastAsia="Times New Roman" w:hAnsi="Arial" w:cs="Arial"/>
          <w:b/>
          <w:bCs/>
          <w:spacing w:val="-2"/>
          <w:sz w:val="24"/>
          <w:szCs w:val="24"/>
        </w:rPr>
      </w:pPr>
      <w:r w:rsidRPr="00265526">
        <w:rPr>
          <w:rFonts w:ascii="Arial" w:eastAsia="Times New Roman" w:hAnsi="Arial" w:cs="Arial"/>
          <w:b/>
          <w:bCs/>
          <w:sz w:val="24"/>
          <w:szCs w:val="24"/>
        </w:rPr>
        <w:t>Contractors,</w:t>
      </w:r>
      <w:r w:rsidRPr="00265526">
        <w:rPr>
          <w:rFonts w:ascii="Arial" w:eastAsia="Times New Roman" w:hAnsi="Arial" w:cs="Arial"/>
          <w:b/>
          <w:bCs/>
          <w:spacing w:val="-17"/>
          <w:sz w:val="24"/>
          <w:szCs w:val="24"/>
        </w:rPr>
        <w:t xml:space="preserve"> </w:t>
      </w:r>
      <w:r w:rsidRPr="00265526">
        <w:rPr>
          <w:rFonts w:ascii="Arial" w:eastAsia="Times New Roman" w:hAnsi="Arial" w:cs="Arial"/>
          <w:b/>
          <w:bCs/>
          <w:sz w:val="24"/>
          <w:szCs w:val="24"/>
        </w:rPr>
        <w:t>contractor</w:t>
      </w:r>
      <w:r w:rsidRPr="00265526">
        <w:rPr>
          <w:rFonts w:ascii="Arial" w:eastAsia="Times New Roman" w:hAnsi="Arial" w:cs="Arial"/>
          <w:b/>
          <w:bCs/>
          <w:spacing w:val="-17"/>
          <w:sz w:val="24"/>
          <w:szCs w:val="24"/>
        </w:rPr>
        <w:t xml:space="preserve"> </w:t>
      </w:r>
      <w:r w:rsidRPr="00265526">
        <w:rPr>
          <w:rFonts w:ascii="Arial" w:eastAsia="Times New Roman" w:hAnsi="Arial" w:cs="Arial"/>
          <w:b/>
          <w:bCs/>
          <w:sz w:val="24"/>
          <w:szCs w:val="24"/>
        </w:rPr>
        <w:t>personnel,</w:t>
      </w:r>
      <w:r w:rsidRPr="00265526">
        <w:rPr>
          <w:rFonts w:ascii="Arial" w:eastAsia="Times New Roman" w:hAnsi="Arial" w:cs="Arial"/>
          <w:b/>
          <w:bCs/>
          <w:spacing w:val="-16"/>
          <w:sz w:val="24"/>
          <w:szCs w:val="24"/>
        </w:rPr>
        <w:t xml:space="preserve"> </w:t>
      </w:r>
      <w:r w:rsidRPr="00265526">
        <w:rPr>
          <w:rFonts w:ascii="Arial" w:eastAsia="Times New Roman" w:hAnsi="Arial" w:cs="Arial"/>
          <w:b/>
          <w:bCs/>
          <w:sz w:val="24"/>
          <w:szCs w:val="24"/>
        </w:rPr>
        <w:t>subcontractors,</w:t>
      </w:r>
      <w:r w:rsidRPr="00265526">
        <w:rPr>
          <w:rFonts w:ascii="Arial" w:eastAsia="Times New Roman" w:hAnsi="Arial" w:cs="Arial"/>
          <w:b/>
          <w:bCs/>
          <w:spacing w:val="-16"/>
          <w:sz w:val="24"/>
          <w:szCs w:val="24"/>
        </w:rPr>
        <w:t xml:space="preserve"> </w:t>
      </w:r>
      <w:r w:rsidRPr="00265526">
        <w:rPr>
          <w:rFonts w:ascii="Arial" w:eastAsia="Times New Roman" w:hAnsi="Arial" w:cs="Arial"/>
          <w:b/>
          <w:bCs/>
          <w:sz w:val="24"/>
          <w:szCs w:val="24"/>
        </w:rPr>
        <w:t>and</w:t>
      </w:r>
      <w:r w:rsidRPr="00265526">
        <w:rPr>
          <w:rFonts w:ascii="Arial" w:eastAsia="Times New Roman" w:hAnsi="Arial" w:cs="Arial"/>
          <w:b/>
          <w:bCs/>
          <w:spacing w:val="-15"/>
          <w:sz w:val="24"/>
          <w:szCs w:val="24"/>
        </w:rPr>
        <w:t xml:space="preserve"> </w:t>
      </w:r>
      <w:r w:rsidRPr="00265526">
        <w:rPr>
          <w:rFonts w:ascii="Arial" w:eastAsia="Times New Roman" w:hAnsi="Arial" w:cs="Arial"/>
          <w:b/>
          <w:bCs/>
          <w:sz w:val="24"/>
          <w:szCs w:val="24"/>
        </w:rPr>
        <w:t>subcontractor</w:t>
      </w:r>
      <w:r w:rsidRPr="00265526">
        <w:rPr>
          <w:rFonts w:ascii="Arial" w:eastAsia="Times New Roman" w:hAnsi="Arial" w:cs="Arial"/>
          <w:b/>
          <w:bCs/>
          <w:spacing w:val="-17"/>
          <w:sz w:val="24"/>
          <w:szCs w:val="24"/>
        </w:rPr>
        <w:t xml:space="preserve"> </w:t>
      </w:r>
      <w:r w:rsidRPr="00265526">
        <w:rPr>
          <w:rFonts w:ascii="Arial" w:eastAsia="Times New Roman" w:hAnsi="Arial" w:cs="Arial"/>
          <w:b/>
          <w:bCs/>
          <w:sz w:val="24"/>
          <w:szCs w:val="24"/>
        </w:rPr>
        <w:t>personnel</w:t>
      </w:r>
      <w:r w:rsidRPr="00265526">
        <w:rPr>
          <w:rFonts w:ascii="Arial" w:eastAsia="Times New Roman" w:hAnsi="Arial" w:cs="Arial"/>
          <w:b/>
          <w:bCs/>
          <w:spacing w:val="-15"/>
          <w:sz w:val="24"/>
          <w:szCs w:val="24"/>
        </w:rPr>
        <w:t xml:space="preserve"> </w:t>
      </w:r>
      <w:r w:rsidRPr="00265526">
        <w:rPr>
          <w:rFonts w:ascii="Arial" w:eastAsia="Times New Roman" w:hAnsi="Arial" w:cs="Arial"/>
          <w:b/>
          <w:bCs/>
          <w:sz w:val="24"/>
          <w:szCs w:val="24"/>
        </w:rPr>
        <w:t>shall</w:t>
      </w:r>
      <w:r w:rsidRPr="00265526">
        <w:rPr>
          <w:rFonts w:ascii="Arial" w:eastAsia="Times New Roman" w:hAnsi="Arial" w:cs="Arial"/>
          <w:b/>
          <w:bCs/>
          <w:spacing w:val="-15"/>
          <w:sz w:val="24"/>
          <w:szCs w:val="24"/>
        </w:rPr>
        <w:t xml:space="preserve"> </w:t>
      </w:r>
      <w:r w:rsidRPr="00265526">
        <w:rPr>
          <w:rFonts w:ascii="Arial" w:eastAsia="Times New Roman" w:hAnsi="Arial" w:cs="Arial"/>
          <w:b/>
          <w:bCs/>
          <w:sz w:val="24"/>
          <w:szCs w:val="24"/>
        </w:rPr>
        <w:t xml:space="preserve">be subject to the same Federal laws, regulations, standards, and VA Directives and Handbooks as VA and VA personnel regarding information and information system </w:t>
      </w:r>
      <w:r w:rsidRPr="00265526">
        <w:rPr>
          <w:rFonts w:ascii="Arial" w:eastAsia="Times New Roman" w:hAnsi="Arial" w:cs="Arial"/>
          <w:b/>
          <w:bCs/>
          <w:spacing w:val="-2"/>
          <w:sz w:val="24"/>
          <w:szCs w:val="24"/>
        </w:rPr>
        <w:t>security.</w:t>
      </w:r>
    </w:p>
    <w:p w:rsidR="00265526" w:rsidRPr="00265526" w:rsidP="00265526">
      <w:pPr>
        <w:keepNext/>
        <w:keepLines/>
        <w:tabs>
          <w:tab w:val="left" w:pos="561"/>
        </w:tabs>
        <w:kinsoku w:val="0"/>
        <w:overflowPunct w:val="0"/>
        <w:spacing w:before="480" w:after="0" w:line="240" w:lineRule="auto"/>
        <w:outlineLvl w:val="0"/>
        <w:rPr>
          <w:rFonts w:ascii="Arial" w:eastAsia="Times New Roman" w:hAnsi="Arial" w:cs="Arial"/>
          <w:b/>
          <w:bCs/>
          <w:spacing w:val="-2"/>
          <w:sz w:val="24"/>
          <w:szCs w:val="24"/>
        </w:rPr>
      </w:pPr>
      <w:r w:rsidRPr="00265526">
        <w:rPr>
          <w:rFonts w:ascii="Arial" w:eastAsia="Times New Roman" w:hAnsi="Arial" w:cs="Arial"/>
          <w:b/>
          <w:bCs/>
          <w:sz w:val="24"/>
          <w:szCs w:val="24"/>
        </w:rPr>
        <w:t>ACCESS</w:t>
      </w:r>
      <w:r w:rsidRPr="00265526">
        <w:rPr>
          <w:rFonts w:ascii="Arial" w:eastAsia="Times New Roman" w:hAnsi="Arial" w:cs="Arial"/>
          <w:b/>
          <w:bCs/>
          <w:spacing w:val="-10"/>
          <w:sz w:val="24"/>
          <w:szCs w:val="24"/>
        </w:rPr>
        <w:t xml:space="preserve"> </w:t>
      </w:r>
      <w:r w:rsidRPr="00265526">
        <w:rPr>
          <w:rFonts w:ascii="Arial" w:eastAsia="Times New Roman" w:hAnsi="Arial" w:cs="Arial"/>
          <w:b/>
          <w:bCs/>
          <w:sz w:val="24"/>
          <w:szCs w:val="24"/>
        </w:rPr>
        <w:t>TO</w:t>
      </w:r>
      <w:r w:rsidRPr="00265526">
        <w:rPr>
          <w:rFonts w:ascii="Arial" w:eastAsia="Times New Roman" w:hAnsi="Arial" w:cs="Arial"/>
          <w:b/>
          <w:bCs/>
          <w:spacing w:val="-11"/>
          <w:sz w:val="24"/>
          <w:szCs w:val="24"/>
        </w:rPr>
        <w:t xml:space="preserve"> </w:t>
      </w:r>
      <w:r w:rsidRPr="00265526">
        <w:rPr>
          <w:rFonts w:ascii="Arial" w:eastAsia="Times New Roman" w:hAnsi="Arial" w:cs="Arial"/>
          <w:b/>
          <w:bCs/>
          <w:sz w:val="24"/>
          <w:szCs w:val="24"/>
        </w:rPr>
        <w:t>VA</w:t>
      </w:r>
      <w:r w:rsidRPr="00265526">
        <w:rPr>
          <w:rFonts w:ascii="Arial" w:eastAsia="Times New Roman" w:hAnsi="Arial" w:cs="Arial"/>
          <w:b/>
          <w:bCs/>
          <w:spacing w:val="-13"/>
          <w:sz w:val="24"/>
          <w:szCs w:val="24"/>
        </w:rPr>
        <w:t xml:space="preserve"> </w:t>
      </w:r>
      <w:r w:rsidRPr="00265526">
        <w:rPr>
          <w:rFonts w:ascii="Arial" w:eastAsia="Times New Roman" w:hAnsi="Arial" w:cs="Arial"/>
          <w:b/>
          <w:bCs/>
          <w:sz w:val="24"/>
          <w:szCs w:val="24"/>
        </w:rPr>
        <w:t>INFORMATION</w:t>
      </w:r>
      <w:r w:rsidRPr="00265526">
        <w:rPr>
          <w:rFonts w:ascii="Arial" w:eastAsia="Times New Roman" w:hAnsi="Arial" w:cs="Arial"/>
          <w:b/>
          <w:bCs/>
          <w:spacing w:val="-7"/>
          <w:sz w:val="24"/>
          <w:szCs w:val="24"/>
        </w:rPr>
        <w:t xml:space="preserve"> </w:t>
      </w:r>
      <w:r w:rsidRPr="00265526">
        <w:rPr>
          <w:rFonts w:ascii="Arial" w:eastAsia="Times New Roman" w:hAnsi="Arial" w:cs="Arial"/>
          <w:b/>
          <w:bCs/>
          <w:sz w:val="24"/>
          <w:szCs w:val="24"/>
        </w:rPr>
        <w:t>AND</w:t>
      </w:r>
      <w:r w:rsidRPr="00265526">
        <w:rPr>
          <w:rFonts w:ascii="Arial" w:eastAsia="Times New Roman" w:hAnsi="Arial" w:cs="Arial"/>
          <w:b/>
          <w:bCs/>
          <w:spacing w:val="-13"/>
          <w:sz w:val="24"/>
          <w:szCs w:val="24"/>
        </w:rPr>
        <w:t xml:space="preserve"> </w:t>
      </w:r>
      <w:r w:rsidRPr="00265526">
        <w:rPr>
          <w:rFonts w:ascii="Arial" w:eastAsia="Times New Roman" w:hAnsi="Arial" w:cs="Arial"/>
          <w:b/>
          <w:bCs/>
          <w:sz w:val="24"/>
          <w:szCs w:val="24"/>
        </w:rPr>
        <w:t>VA</w:t>
      </w:r>
      <w:r w:rsidRPr="00265526">
        <w:rPr>
          <w:rFonts w:ascii="Arial" w:eastAsia="Times New Roman" w:hAnsi="Arial" w:cs="Arial"/>
          <w:b/>
          <w:bCs/>
          <w:spacing w:val="-12"/>
          <w:sz w:val="24"/>
          <w:szCs w:val="24"/>
        </w:rPr>
        <w:t xml:space="preserve"> </w:t>
      </w:r>
      <w:r w:rsidRPr="00265526">
        <w:rPr>
          <w:rFonts w:ascii="Arial" w:eastAsia="Times New Roman" w:hAnsi="Arial" w:cs="Arial"/>
          <w:b/>
          <w:bCs/>
          <w:sz w:val="24"/>
          <w:szCs w:val="24"/>
        </w:rPr>
        <w:t>INFORMATION</w:t>
      </w:r>
      <w:r w:rsidRPr="00265526">
        <w:rPr>
          <w:rFonts w:ascii="Arial" w:eastAsia="Times New Roman" w:hAnsi="Arial" w:cs="Arial"/>
          <w:b/>
          <w:bCs/>
          <w:spacing w:val="-12"/>
          <w:sz w:val="24"/>
          <w:szCs w:val="24"/>
        </w:rPr>
        <w:t xml:space="preserve"> </w:t>
      </w:r>
      <w:r w:rsidRPr="00265526">
        <w:rPr>
          <w:rFonts w:ascii="Arial" w:eastAsia="Times New Roman" w:hAnsi="Arial" w:cs="Arial"/>
          <w:b/>
          <w:bCs/>
          <w:spacing w:val="-2"/>
          <w:sz w:val="24"/>
          <w:szCs w:val="24"/>
        </w:rPr>
        <w:t>SYSTEMS</w:t>
      </w:r>
    </w:p>
    <w:p w:rsidR="00265526" w:rsidRPr="00265526" w:rsidP="00265526">
      <w:pPr>
        <w:widowControl w:val="0"/>
        <w:numPr>
          <w:ilvl w:val="1"/>
          <w:numId w:val="3"/>
        </w:numPr>
        <w:tabs>
          <w:tab w:val="left" w:pos="920"/>
        </w:tabs>
        <w:kinsoku w:val="0"/>
        <w:overflowPunct w:val="0"/>
        <w:autoSpaceDE w:val="0"/>
        <w:autoSpaceDN w:val="0"/>
        <w:adjustRightInd w:val="0"/>
        <w:spacing w:after="0" w:line="240" w:lineRule="auto"/>
        <w:ind w:right="434" w:firstLine="360"/>
        <w:jc w:val="both"/>
        <w:textAlignment w:val="baseline"/>
        <w:rPr>
          <w:rFonts w:ascii="Arial" w:eastAsia="Times New Roman" w:hAnsi="Arial" w:cs="Arial"/>
          <w:sz w:val="24"/>
          <w:szCs w:val="24"/>
        </w:rPr>
      </w:pPr>
      <w:r w:rsidRPr="00265526">
        <w:rPr>
          <w:rFonts w:ascii="Arial" w:eastAsia="Times New Roman" w:hAnsi="Arial" w:cs="Arial"/>
          <w:sz w:val="24"/>
          <w:szCs w:val="24"/>
        </w:rPr>
        <w:t>A</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contractor/</w:t>
      </w:r>
      <w:r w:rsidRPr="00265526">
        <w:rPr>
          <w:rFonts w:ascii="Arial" w:eastAsia="Times New Roman" w:hAnsi="Arial" w:cs="Arial"/>
          <w:sz w:val="24"/>
          <w:szCs w:val="24"/>
        </w:rPr>
        <w:t>subcontrator</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shall</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request</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logical</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(technical)</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physical</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access</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to VA information and</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VA information systems</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for their employees, subcontractors,</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and affiliates</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only</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extent</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necessary</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perform</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services</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specified</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contract, agreement, or task order.</w:t>
      </w:r>
    </w:p>
    <w:p w:rsidR="00265526" w:rsidRPr="00265526" w:rsidP="00265526">
      <w:pPr>
        <w:kinsoku w:val="0"/>
        <w:overflowPunct w:val="0"/>
        <w:spacing w:before="10" w:after="0" w:line="240" w:lineRule="auto"/>
        <w:rPr>
          <w:rFonts w:ascii="Arial" w:eastAsia="Times New Roman" w:hAnsi="Arial" w:cs="Arial"/>
          <w:b/>
          <w:bCs/>
          <w:sz w:val="24"/>
          <w:szCs w:val="24"/>
        </w:rPr>
      </w:pPr>
    </w:p>
    <w:p w:rsidR="00265526" w:rsidRPr="00265526" w:rsidP="00265526">
      <w:pPr>
        <w:widowControl w:val="0"/>
        <w:numPr>
          <w:ilvl w:val="1"/>
          <w:numId w:val="3"/>
        </w:numPr>
        <w:tabs>
          <w:tab w:val="left" w:pos="920"/>
        </w:tabs>
        <w:kinsoku w:val="0"/>
        <w:overflowPunct w:val="0"/>
        <w:autoSpaceDE w:val="0"/>
        <w:autoSpaceDN w:val="0"/>
        <w:adjustRightInd w:val="0"/>
        <w:spacing w:before="1" w:after="0" w:line="240" w:lineRule="auto"/>
        <w:ind w:right="278" w:firstLine="360"/>
        <w:textAlignment w:val="baseline"/>
        <w:rPr>
          <w:rFonts w:ascii="Arial" w:eastAsia="Times New Roman" w:hAnsi="Arial" w:cs="Arial"/>
          <w:sz w:val="24"/>
          <w:szCs w:val="24"/>
        </w:rPr>
      </w:pPr>
      <w:r w:rsidRPr="00265526">
        <w:rPr>
          <w:rFonts w:ascii="Arial" w:eastAsia="Times New Roman" w:hAnsi="Arial" w:cs="Arial"/>
          <w:sz w:val="24"/>
          <w:szCs w:val="24"/>
        </w:rPr>
        <w:t>All</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contractors,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subcontractors,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third-party</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servicers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associates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working with VA information are subject to the same investigative requirements as those of VA appointees</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employees</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who</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have</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access</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same</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types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 xml:space="preserve">level and process of background security investigations for contractors must be in accordance with VA Directive and Handbook 0710, </w:t>
      </w:r>
      <w:r w:rsidRPr="00265526">
        <w:rPr>
          <w:rFonts w:ascii="Arial" w:eastAsia="Times New Roman" w:hAnsi="Arial" w:cs="Arial"/>
          <w:i/>
          <w:iCs/>
          <w:sz w:val="24"/>
          <w:szCs w:val="24"/>
        </w:rPr>
        <w:t>Personnel Suitability and Security Program</w:t>
      </w:r>
      <w:r w:rsidRPr="00265526">
        <w:rPr>
          <w:rFonts w:ascii="Arial" w:eastAsia="Times New Roman" w:hAnsi="Arial" w:cs="Arial"/>
          <w:sz w:val="24"/>
          <w:szCs w:val="24"/>
        </w:rPr>
        <w:t>.</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The Office for Operations, Security, and Preparedness is responsible for these policies and procedures.</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1"/>
          <w:numId w:val="3"/>
        </w:numPr>
        <w:tabs>
          <w:tab w:val="left" w:pos="921"/>
        </w:tabs>
        <w:kinsoku w:val="0"/>
        <w:overflowPunct w:val="0"/>
        <w:autoSpaceDE w:val="0"/>
        <w:autoSpaceDN w:val="0"/>
        <w:adjustRightInd w:val="0"/>
        <w:spacing w:after="0" w:line="240" w:lineRule="auto"/>
        <w:ind w:right="185" w:firstLine="360"/>
        <w:textAlignment w:val="baseline"/>
        <w:rPr>
          <w:rFonts w:ascii="Arial" w:eastAsia="Times New Roman" w:hAnsi="Arial" w:cs="Arial"/>
          <w:sz w:val="24"/>
          <w:szCs w:val="24"/>
        </w:rPr>
      </w:pPr>
      <w:r w:rsidRPr="00265526">
        <w:rPr>
          <w:rFonts w:ascii="Arial" w:eastAsia="Times New Roman" w:hAnsi="Arial" w:cs="Arial"/>
          <w:sz w:val="24"/>
          <w:szCs w:val="24"/>
        </w:rPr>
        <w:t>Contract personnel who require access</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to national security programs must have a</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valid</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security</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clearance.</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National</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Industrial</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Security</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Program</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(NISP)</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was</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established by Executive Order 12829 to ensure that cleared U.S. defense industry contract personnel</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safeguard</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classified</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their</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possession</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while</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performing</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work on contracts,</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programs, bids,</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or research and development efforts.</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The Department</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of Veterans Affairs does not have a Memorandum of Agreement with Defense Security Service (DSS).</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Verification of a Security Clearance</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must be processed through the Special</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Security</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Officer</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located</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Planning</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National</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Security</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Service</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within</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the Office of Operations, Security, and Preparedness.</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1"/>
          <w:numId w:val="3"/>
        </w:numPr>
        <w:tabs>
          <w:tab w:val="left" w:pos="920"/>
        </w:tabs>
        <w:kinsoku w:val="0"/>
        <w:overflowPunct w:val="0"/>
        <w:autoSpaceDE w:val="0"/>
        <w:autoSpaceDN w:val="0"/>
        <w:adjustRightInd w:val="0"/>
        <w:spacing w:after="0" w:line="240" w:lineRule="auto"/>
        <w:ind w:left="919"/>
        <w:textAlignment w:val="baseline"/>
        <w:rPr>
          <w:rFonts w:ascii="Arial" w:eastAsia="Times New Roman" w:hAnsi="Arial" w:cs="Arial"/>
          <w:spacing w:val="-5"/>
          <w:sz w:val="24"/>
          <w:szCs w:val="24"/>
        </w:rPr>
      </w:pPr>
      <w:r w:rsidRPr="00265526">
        <w:rPr>
          <w:rFonts w:ascii="Arial" w:eastAsia="Times New Roman" w:hAnsi="Arial" w:cs="Arial"/>
          <w:sz w:val="24"/>
          <w:szCs w:val="24"/>
        </w:rPr>
        <w:t>Custom</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software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development</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outsourced</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operations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must</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be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located</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11"/>
          <w:sz w:val="24"/>
          <w:szCs w:val="24"/>
        </w:rPr>
        <w:t xml:space="preserve"> </w:t>
      </w:r>
      <w:r w:rsidRPr="00265526">
        <w:rPr>
          <w:rFonts w:ascii="Arial" w:eastAsia="Times New Roman" w:hAnsi="Arial" w:cs="Arial"/>
          <w:spacing w:val="-5"/>
          <w:sz w:val="24"/>
          <w:szCs w:val="24"/>
        </w:rPr>
        <w:t>the</w:t>
      </w:r>
    </w:p>
    <w:p w:rsidR="00265526" w:rsidRPr="00265526" w:rsidP="00265526">
      <w:pPr>
        <w:kinsoku w:val="0"/>
        <w:overflowPunct w:val="0"/>
        <w:spacing w:after="0" w:line="240" w:lineRule="auto"/>
        <w:ind w:left="200" w:right="139"/>
        <w:rPr>
          <w:rFonts w:ascii="Arial" w:eastAsia="Times New Roman" w:hAnsi="Arial" w:cs="Arial"/>
          <w:b/>
          <w:bCs/>
          <w:sz w:val="24"/>
          <w:szCs w:val="24"/>
        </w:rPr>
      </w:pPr>
      <w:r w:rsidRPr="00265526">
        <w:rPr>
          <w:rFonts w:ascii="Arial" w:eastAsia="Times New Roman" w:hAnsi="Arial" w:cs="Arial"/>
          <w:b/>
          <w:bCs/>
          <w:sz w:val="24"/>
          <w:szCs w:val="24"/>
        </w:rPr>
        <w:t>U.S. to the maximum extent practical.</w:t>
      </w:r>
      <w:r w:rsidRPr="00265526">
        <w:rPr>
          <w:rFonts w:ascii="Arial" w:eastAsia="Times New Roman" w:hAnsi="Arial" w:cs="Arial"/>
          <w:b/>
          <w:bCs/>
          <w:spacing w:val="40"/>
          <w:sz w:val="24"/>
          <w:szCs w:val="24"/>
        </w:rPr>
        <w:t xml:space="preserve"> </w:t>
      </w:r>
      <w:r w:rsidRPr="00265526">
        <w:rPr>
          <w:rFonts w:ascii="Arial" w:eastAsia="Times New Roman" w:hAnsi="Arial" w:cs="Arial"/>
          <w:b/>
          <w:bCs/>
          <w:sz w:val="24"/>
          <w:szCs w:val="24"/>
        </w:rPr>
        <w:t>If such</w:t>
      </w:r>
      <w:r w:rsidRPr="00265526">
        <w:rPr>
          <w:rFonts w:ascii="Arial" w:eastAsia="Times New Roman" w:hAnsi="Arial" w:cs="Arial"/>
          <w:b/>
          <w:bCs/>
          <w:spacing w:val="-1"/>
          <w:sz w:val="24"/>
          <w:szCs w:val="24"/>
        </w:rPr>
        <w:t xml:space="preserve"> </w:t>
      </w:r>
      <w:r w:rsidRPr="00265526">
        <w:rPr>
          <w:rFonts w:ascii="Arial" w:eastAsia="Times New Roman" w:hAnsi="Arial" w:cs="Arial"/>
          <w:b/>
          <w:bCs/>
          <w:sz w:val="24"/>
          <w:szCs w:val="24"/>
        </w:rPr>
        <w:t>services are proposed to be performed abroad and are not disallowed by other VA policy or mandates, the contractor/subcontractor</w:t>
      </w:r>
      <w:r w:rsidRPr="00265526">
        <w:rPr>
          <w:rFonts w:ascii="Arial" w:eastAsia="Times New Roman" w:hAnsi="Arial" w:cs="Arial"/>
          <w:b/>
          <w:bCs/>
          <w:spacing w:val="-6"/>
          <w:sz w:val="24"/>
          <w:szCs w:val="24"/>
        </w:rPr>
        <w:t xml:space="preserve"> </w:t>
      </w:r>
      <w:r w:rsidRPr="00265526">
        <w:rPr>
          <w:rFonts w:ascii="Arial" w:eastAsia="Times New Roman" w:hAnsi="Arial" w:cs="Arial"/>
          <w:b/>
          <w:bCs/>
          <w:sz w:val="24"/>
          <w:szCs w:val="24"/>
        </w:rPr>
        <w:t>must</w:t>
      </w:r>
      <w:r w:rsidRPr="00265526">
        <w:rPr>
          <w:rFonts w:ascii="Arial" w:eastAsia="Times New Roman" w:hAnsi="Arial" w:cs="Arial"/>
          <w:b/>
          <w:bCs/>
          <w:spacing w:val="-6"/>
          <w:sz w:val="24"/>
          <w:szCs w:val="24"/>
        </w:rPr>
        <w:t xml:space="preserve"> </w:t>
      </w:r>
      <w:r w:rsidRPr="00265526">
        <w:rPr>
          <w:rFonts w:ascii="Arial" w:eastAsia="Times New Roman" w:hAnsi="Arial" w:cs="Arial"/>
          <w:b/>
          <w:bCs/>
          <w:sz w:val="24"/>
          <w:szCs w:val="24"/>
        </w:rPr>
        <w:t>state</w:t>
      </w:r>
      <w:r w:rsidRPr="00265526">
        <w:rPr>
          <w:rFonts w:ascii="Arial" w:eastAsia="Times New Roman" w:hAnsi="Arial" w:cs="Arial"/>
          <w:b/>
          <w:bCs/>
          <w:spacing w:val="-4"/>
          <w:sz w:val="24"/>
          <w:szCs w:val="24"/>
        </w:rPr>
        <w:t xml:space="preserve"> </w:t>
      </w:r>
      <w:r w:rsidRPr="00265526">
        <w:rPr>
          <w:rFonts w:ascii="Arial" w:eastAsia="Times New Roman" w:hAnsi="Arial" w:cs="Arial"/>
          <w:b/>
          <w:bCs/>
          <w:sz w:val="24"/>
          <w:szCs w:val="24"/>
        </w:rPr>
        <w:t>where</w:t>
      </w:r>
      <w:r w:rsidRPr="00265526">
        <w:rPr>
          <w:rFonts w:ascii="Arial" w:eastAsia="Times New Roman" w:hAnsi="Arial" w:cs="Arial"/>
          <w:b/>
          <w:bCs/>
          <w:spacing w:val="-3"/>
          <w:sz w:val="24"/>
          <w:szCs w:val="24"/>
        </w:rPr>
        <w:t xml:space="preserve"> </w:t>
      </w:r>
      <w:r w:rsidRPr="00265526">
        <w:rPr>
          <w:rFonts w:ascii="Arial" w:eastAsia="Times New Roman" w:hAnsi="Arial" w:cs="Arial"/>
          <w:b/>
          <w:bCs/>
          <w:sz w:val="24"/>
          <w:szCs w:val="24"/>
        </w:rPr>
        <w:t>all</w:t>
      </w:r>
      <w:r w:rsidRPr="00265526">
        <w:rPr>
          <w:rFonts w:ascii="Arial" w:eastAsia="Times New Roman" w:hAnsi="Arial" w:cs="Arial"/>
          <w:b/>
          <w:bCs/>
          <w:spacing w:val="-9"/>
          <w:sz w:val="24"/>
          <w:szCs w:val="24"/>
        </w:rPr>
        <w:t xml:space="preserve"> </w:t>
      </w:r>
      <w:r w:rsidRPr="00265526">
        <w:rPr>
          <w:rFonts w:ascii="Arial" w:eastAsia="Times New Roman" w:hAnsi="Arial" w:cs="Arial"/>
          <w:b/>
          <w:bCs/>
          <w:sz w:val="24"/>
          <w:szCs w:val="24"/>
        </w:rPr>
        <w:t>non-U.S.</w:t>
      </w:r>
      <w:r w:rsidRPr="00265526">
        <w:rPr>
          <w:rFonts w:ascii="Arial" w:eastAsia="Times New Roman" w:hAnsi="Arial" w:cs="Arial"/>
          <w:b/>
          <w:bCs/>
          <w:spacing w:val="-5"/>
          <w:sz w:val="24"/>
          <w:szCs w:val="24"/>
        </w:rPr>
        <w:t xml:space="preserve"> </w:t>
      </w:r>
      <w:r w:rsidRPr="00265526">
        <w:rPr>
          <w:rFonts w:ascii="Arial" w:eastAsia="Times New Roman" w:hAnsi="Arial" w:cs="Arial"/>
          <w:b/>
          <w:bCs/>
          <w:sz w:val="24"/>
          <w:szCs w:val="24"/>
        </w:rPr>
        <w:t>services</w:t>
      </w:r>
      <w:r w:rsidRPr="00265526">
        <w:rPr>
          <w:rFonts w:ascii="Arial" w:eastAsia="Times New Roman" w:hAnsi="Arial" w:cs="Arial"/>
          <w:b/>
          <w:bCs/>
          <w:spacing w:val="-4"/>
          <w:sz w:val="24"/>
          <w:szCs w:val="24"/>
        </w:rPr>
        <w:t xml:space="preserve"> </w:t>
      </w:r>
      <w:r w:rsidRPr="00265526">
        <w:rPr>
          <w:rFonts w:ascii="Arial" w:eastAsia="Times New Roman" w:hAnsi="Arial" w:cs="Arial"/>
          <w:b/>
          <w:bCs/>
          <w:sz w:val="24"/>
          <w:szCs w:val="24"/>
        </w:rPr>
        <w:t>are</w:t>
      </w:r>
      <w:r w:rsidRPr="00265526">
        <w:rPr>
          <w:rFonts w:ascii="Arial" w:eastAsia="Times New Roman" w:hAnsi="Arial" w:cs="Arial"/>
          <w:b/>
          <w:bCs/>
          <w:spacing w:val="-6"/>
          <w:sz w:val="24"/>
          <w:szCs w:val="24"/>
        </w:rPr>
        <w:t xml:space="preserve"> </w:t>
      </w:r>
      <w:r w:rsidRPr="00265526">
        <w:rPr>
          <w:rFonts w:ascii="Arial" w:eastAsia="Times New Roman" w:hAnsi="Arial" w:cs="Arial"/>
          <w:b/>
          <w:bCs/>
          <w:sz w:val="24"/>
          <w:szCs w:val="24"/>
        </w:rPr>
        <w:t>provided</w:t>
      </w:r>
      <w:r w:rsidRPr="00265526">
        <w:rPr>
          <w:rFonts w:ascii="Arial" w:eastAsia="Times New Roman" w:hAnsi="Arial" w:cs="Arial"/>
          <w:b/>
          <w:bCs/>
          <w:spacing w:val="-4"/>
          <w:sz w:val="24"/>
          <w:szCs w:val="24"/>
        </w:rPr>
        <w:t xml:space="preserve"> </w:t>
      </w:r>
      <w:r w:rsidRPr="00265526">
        <w:rPr>
          <w:rFonts w:ascii="Arial" w:eastAsia="Times New Roman" w:hAnsi="Arial" w:cs="Arial"/>
          <w:b/>
          <w:bCs/>
          <w:sz w:val="24"/>
          <w:szCs w:val="24"/>
        </w:rPr>
        <w:t>and</w:t>
      </w:r>
      <w:r w:rsidRPr="00265526">
        <w:rPr>
          <w:rFonts w:ascii="Arial" w:eastAsia="Times New Roman" w:hAnsi="Arial" w:cs="Arial"/>
          <w:b/>
          <w:bCs/>
          <w:spacing w:val="-4"/>
          <w:sz w:val="24"/>
          <w:szCs w:val="24"/>
        </w:rPr>
        <w:t xml:space="preserve"> </w:t>
      </w:r>
      <w:r w:rsidRPr="00265526">
        <w:rPr>
          <w:rFonts w:ascii="Arial" w:eastAsia="Times New Roman" w:hAnsi="Arial" w:cs="Arial"/>
          <w:b/>
          <w:bCs/>
          <w:sz w:val="24"/>
          <w:szCs w:val="24"/>
        </w:rPr>
        <w:t>detail a</w:t>
      </w:r>
      <w:r w:rsidRPr="00265526">
        <w:rPr>
          <w:rFonts w:ascii="Arial" w:eastAsia="Times New Roman" w:hAnsi="Arial" w:cs="Arial"/>
          <w:b/>
          <w:bCs/>
          <w:spacing w:val="-7"/>
          <w:sz w:val="24"/>
          <w:szCs w:val="24"/>
        </w:rPr>
        <w:t xml:space="preserve"> </w:t>
      </w:r>
      <w:r w:rsidRPr="00265526">
        <w:rPr>
          <w:rFonts w:ascii="Arial" w:eastAsia="Times New Roman" w:hAnsi="Arial" w:cs="Arial"/>
          <w:b/>
          <w:bCs/>
          <w:sz w:val="24"/>
          <w:szCs w:val="24"/>
        </w:rPr>
        <w:t>security</w:t>
      </w:r>
      <w:r w:rsidRPr="00265526">
        <w:rPr>
          <w:rFonts w:ascii="Arial" w:eastAsia="Times New Roman" w:hAnsi="Arial" w:cs="Arial"/>
          <w:b/>
          <w:bCs/>
          <w:spacing w:val="-10"/>
          <w:sz w:val="24"/>
          <w:szCs w:val="24"/>
        </w:rPr>
        <w:t xml:space="preserve"> </w:t>
      </w:r>
      <w:r w:rsidRPr="00265526">
        <w:rPr>
          <w:rFonts w:ascii="Arial" w:eastAsia="Times New Roman" w:hAnsi="Arial" w:cs="Arial"/>
          <w:b/>
          <w:bCs/>
          <w:sz w:val="24"/>
          <w:szCs w:val="24"/>
        </w:rPr>
        <w:t>plan,</w:t>
      </w:r>
      <w:r w:rsidRPr="00265526">
        <w:rPr>
          <w:rFonts w:ascii="Arial" w:eastAsia="Times New Roman" w:hAnsi="Arial" w:cs="Arial"/>
          <w:b/>
          <w:bCs/>
          <w:spacing w:val="-10"/>
          <w:sz w:val="24"/>
          <w:szCs w:val="24"/>
        </w:rPr>
        <w:t xml:space="preserve"> </w:t>
      </w:r>
      <w:r w:rsidRPr="00265526">
        <w:rPr>
          <w:rFonts w:ascii="Arial" w:eastAsia="Times New Roman" w:hAnsi="Arial" w:cs="Arial"/>
          <w:b/>
          <w:bCs/>
          <w:sz w:val="24"/>
          <w:szCs w:val="24"/>
        </w:rPr>
        <w:t>deemed</w:t>
      </w:r>
      <w:r w:rsidRPr="00265526">
        <w:rPr>
          <w:rFonts w:ascii="Arial" w:eastAsia="Times New Roman" w:hAnsi="Arial" w:cs="Arial"/>
          <w:b/>
          <w:bCs/>
          <w:spacing w:val="-7"/>
          <w:sz w:val="24"/>
          <w:szCs w:val="24"/>
        </w:rPr>
        <w:t xml:space="preserve"> </w:t>
      </w:r>
      <w:r w:rsidRPr="00265526">
        <w:rPr>
          <w:rFonts w:ascii="Arial" w:eastAsia="Times New Roman" w:hAnsi="Arial" w:cs="Arial"/>
          <w:b/>
          <w:bCs/>
          <w:sz w:val="24"/>
          <w:szCs w:val="24"/>
        </w:rPr>
        <w:t>to</w:t>
      </w:r>
      <w:r w:rsidRPr="00265526">
        <w:rPr>
          <w:rFonts w:ascii="Arial" w:eastAsia="Times New Roman" w:hAnsi="Arial" w:cs="Arial"/>
          <w:b/>
          <w:bCs/>
          <w:spacing w:val="-8"/>
          <w:sz w:val="24"/>
          <w:szCs w:val="24"/>
        </w:rPr>
        <w:t xml:space="preserve"> </w:t>
      </w:r>
      <w:r w:rsidRPr="00265526">
        <w:rPr>
          <w:rFonts w:ascii="Arial" w:eastAsia="Times New Roman" w:hAnsi="Arial" w:cs="Arial"/>
          <w:b/>
          <w:bCs/>
          <w:sz w:val="24"/>
          <w:szCs w:val="24"/>
        </w:rPr>
        <w:t>be</w:t>
      </w:r>
      <w:r w:rsidRPr="00265526">
        <w:rPr>
          <w:rFonts w:ascii="Arial" w:eastAsia="Times New Roman" w:hAnsi="Arial" w:cs="Arial"/>
          <w:b/>
          <w:bCs/>
          <w:spacing w:val="-9"/>
          <w:sz w:val="24"/>
          <w:szCs w:val="24"/>
        </w:rPr>
        <w:t xml:space="preserve"> </w:t>
      </w:r>
      <w:r w:rsidRPr="00265526">
        <w:rPr>
          <w:rFonts w:ascii="Arial" w:eastAsia="Times New Roman" w:hAnsi="Arial" w:cs="Arial"/>
          <w:b/>
          <w:bCs/>
          <w:sz w:val="24"/>
          <w:szCs w:val="24"/>
        </w:rPr>
        <w:t>acceptable</w:t>
      </w:r>
      <w:r w:rsidRPr="00265526">
        <w:rPr>
          <w:rFonts w:ascii="Arial" w:eastAsia="Times New Roman" w:hAnsi="Arial" w:cs="Arial"/>
          <w:b/>
          <w:bCs/>
          <w:spacing w:val="-7"/>
          <w:sz w:val="24"/>
          <w:szCs w:val="24"/>
        </w:rPr>
        <w:t xml:space="preserve"> </w:t>
      </w:r>
      <w:r w:rsidRPr="00265526">
        <w:rPr>
          <w:rFonts w:ascii="Arial" w:eastAsia="Times New Roman" w:hAnsi="Arial" w:cs="Arial"/>
          <w:b/>
          <w:bCs/>
          <w:sz w:val="24"/>
          <w:szCs w:val="24"/>
        </w:rPr>
        <w:t>by</w:t>
      </w:r>
      <w:r w:rsidRPr="00265526">
        <w:rPr>
          <w:rFonts w:ascii="Arial" w:eastAsia="Times New Roman" w:hAnsi="Arial" w:cs="Arial"/>
          <w:b/>
          <w:bCs/>
          <w:spacing w:val="-8"/>
          <w:sz w:val="24"/>
          <w:szCs w:val="24"/>
        </w:rPr>
        <w:t xml:space="preserve"> </w:t>
      </w:r>
      <w:r w:rsidRPr="00265526">
        <w:rPr>
          <w:rFonts w:ascii="Arial" w:eastAsia="Times New Roman" w:hAnsi="Arial" w:cs="Arial"/>
          <w:b/>
          <w:bCs/>
          <w:sz w:val="24"/>
          <w:szCs w:val="24"/>
        </w:rPr>
        <w:t>VA,</w:t>
      </w:r>
      <w:r w:rsidRPr="00265526">
        <w:rPr>
          <w:rFonts w:ascii="Arial" w:eastAsia="Times New Roman" w:hAnsi="Arial" w:cs="Arial"/>
          <w:b/>
          <w:bCs/>
          <w:spacing w:val="-7"/>
          <w:sz w:val="24"/>
          <w:szCs w:val="24"/>
        </w:rPr>
        <w:t xml:space="preserve"> </w:t>
      </w:r>
      <w:r w:rsidRPr="00265526">
        <w:rPr>
          <w:rFonts w:ascii="Arial" w:eastAsia="Times New Roman" w:hAnsi="Arial" w:cs="Arial"/>
          <w:b/>
          <w:bCs/>
          <w:sz w:val="24"/>
          <w:szCs w:val="24"/>
        </w:rPr>
        <w:t>specifically</w:t>
      </w:r>
      <w:r w:rsidRPr="00265526">
        <w:rPr>
          <w:rFonts w:ascii="Arial" w:eastAsia="Times New Roman" w:hAnsi="Arial" w:cs="Arial"/>
          <w:b/>
          <w:bCs/>
          <w:spacing w:val="-11"/>
          <w:sz w:val="24"/>
          <w:szCs w:val="24"/>
        </w:rPr>
        <w:t xml:space="preserve"> </w:t>
      </w:r>
      <w:r w:rsidRPr="00265526">
        <w:rPr>
          <w:rFonts w:ascii="Arial" w:eastAsia="Times New Roman" w:hAnsi="Arial" w:cs="Arial"/>
          <w:b/>
          <w:bCs/>
          <w:sz w:val="24"/>
          <w:szCs w:val="24"/>
        </w:rPr>
        <w:t>to</w:t>
      </w:r>
      <w:r w:rsidRPr="00265526">
        <w:rPr>
          <w:rFonts w:ascii="Arial" w:eastAsia="Times New Roman" w:hAnsi="Arial" w:cs="Arial"/>
          <w:b/>
          <w:bCs/>
          <w:spacing w:val="-7"/>
          <w:sz w:val="24"/>
          <w:szCs w:val="24"/>
        </w:rPr>
        <w:t xml:space="preserve"> </w:t>
      </w:r>
      <w:r w:rsidRPr="00265526">
        <w:rPr>
          <w:rFonts w:ascii="Arial" w:eastAsia="Times New Roman" w:hAnsi="Arial" w:cs="Arial"/>
          <w:b/>
          <w:bCs/>
          <w:sz w:val="24"/>
          <w:szCs w:val="24"/>
        </w:rPr>
        <w:t>address</w:t>
      </w:r>
      <w:r w:rsidRPr="00265526">
        <w:rPr>
          <w:rFonts w:ascii="Arial" w:eastAsia="Times New Roman" w:hAnsi="Arial" w:cs="Arial"/>
          <w:b/>
          <w:bCs/>
          <w:spacing w:val="-9"/>
          <w:sz w:val="24"/>
          <w:szCs w:val="24"/>
        </w:rPr>
        <w:t xml:space="preserve"> </w:t>
      </w:r>
      <w:r w:rsidRPr="00265526">
        <w:rPr>
          <w:rFonts w:ascii="Arial" w:eastAsia="Times New Roman" w:hAnsi="Arial" w:cs="Arial"/>
          <w:b/>
          <w:bCs/>
          <w:sz w:val="24"/>
          <w:szCs w:val="24"/>
        </w:rPr>
        <w:t>mitigation</w:t>
      </w:r>
      <w:r w:rsidRPr="00265526">
        <w:rPr>
          <w:rFonts w:ascii="Arial" w:eastAsia="Times New Roman" w:hAnsi="Arial" w:cs="Arial"/>
          <w:b/>
          <w:bCs/>
          <w:spacing w:val="-8"/>
          <w:sz w:val="24"/>
          <w:szCs w:val="24"/>
        </w:rPr>
        <w:t xml:space="preserve"> </w:t>
      </w:r>
      <w:r w:rsidRPr="00265526">
        <w:rPr>
          <w:rFonts w:ascii="Arial" w:eastAsia="Times New Roman" w:hAnsi="Arial" w:cs="Arial"/>
          <w:b/>
          <w:bCs/>
          <w:sz w:val="24"/>
          <w:szCs w:val="24"/>
        </w:rPr>
        <w:t>of</w:t>
      </w:r>
      <w:r w:rsidRPr="00265526">
        <w:rPr>
          <w:rFonts w:ascii="Arial" w:eastAsia="Times New Roman" w:hAnsi="Arial" w:cs="Arial"/>
          <w:b/>
          <w:bCs/>
          <w:spacing w:val="-8"/>
          <w:sz w:val="24"/>
          <w:szCs w:val="24"/>
        </w:rPr>
        <w:t xml:space="preserve"> </w:t>
      </w:r>
      <w:r w:rsidRPr="00265526">
        <w:rPr>
          <w:rFonts w:ascii="Arial" w:eastAsia="Times New Roman" w:hAnsi="Arial" w:cs="Arial"/>
          <w:b/>
          <w:bCs/>
          <w:sz w:val="24"/>
          <w:szCs w:val="24"/>
        </w:rPr>
        <w:t>the resulting problems of communication, control, data protection, and so forth.</w:t>
      </w:r>
      <w:r w:rsidRPr="00265526">
        <w:rPr>
          <w:rFonts w:ascii="Arial" w:eastAsia="Times New Roman" w:hAnsi="Arial" w:cs="Arial"/>
          <w:b/>
          <w:bCs/>
          <w:spacing w:val="40"/>
          <w:sz w:val="24"/>
          <w:szCs w:val="24"/>
        </w:rPr>
        <w:t xml:space="preserve"> </w:t>
      </w:r>
      <w:r w:rsidRPr="00265526">
        <w:rPr>
          <w:rFonts w:ascii="Arial" w:eastAsia="Times New Roman" w:hAnsi="Arial" w:cs="Arial"/>
          <w:b/>
          <w:bCs/>
          <w:sz w:val="24"/>
          <w:szCs w:val="24"/>
        </w:rPr>
        <w:t>Location within the U.S. may be an evaluation factor.</w:t>
      </w:r>
    </w:p>
    <w:p w:rsidR="00265526" w:rsidRPr="00265526" w:rsidP="00265526">
      <w:pPr>
        <w:kinsoku w:val="0"/>
        <w:overflowPunct w:val="0"/>
        <w:spacing w:after="0" w:line="240" w:lineRule="auto"/>
        <w:ind w:left="200" w:right="139"/>
        <w:rPr>
          <w:rFonts w:ascii="Arial" w:eastAsia="Times New Roman" w:hAnsi="Arial" w:cs="Arial"/>
          <w:b/>
          <w:bCs/>
          <w:sz w:val="24"/>
          <w:szCs w:val="24"/>
        </w:rPr>
      </w:pPr>
    </w:p>
    <w:p w:rsidR="00265526" w:rsidRPr="00265526" w:rsidP="00265526">
      <w:pPr>
        <w:widowControl w:val="0"/>
        <w:numPr>
          <w:ilvl w:val="1"/>
          <w:numId w:val="3"/>
        </w:numPr>
        <w:tabs>
          <w:tab w:val="left" w:pos="919"/>
        </w:tabs>
        <w:kinsoku w:val="0"/>
        <w:overflowPunct w:val="0"/>
        <w:autoSpaceDE w:val="0"/>
        <w:autoSpaceDN w:val="0"/>
        <w:adjustRightInd w:val="0"/>
        <w:spacing w:before="93" w:after="0" w:line="240" w:lineRule="auto"/>
        <w:ind w:left="202" w:right="286" w:firstLine="360"/>
        <w:textAlignment w:val="baseline"/>
        <w:rPr>
          <w:rFonts w:ascii="Arial" w:eastAsia="Times New Roman" w:hAnsi="Arial" w:cs="Arial"/>
          <w:sz w:val="24"/>
          <w:szCs w:val="24"/>
        </w:rPr>
      </w:pPr>
      <w:r w:rsidRPr="00265526">
        <w:rPr>
          <w:rFonts w:ascii="Arial" w:eastAsia="Times New Roman" w:hAnsi="Arial" w:cs="Arial"/>
          <w:sz w:val="24"/>
          <w:szCs w:val="24"/>
        </w:rPr>
        <w:t>The contractor or subcontractor must notify the Contracting Officer immediately when an employee working on a VA system or with access to VA information is reassigned</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leaves</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contractor</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subcontractor’s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employ.</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Contracting</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Officer must also be notified immediately by the contractor or subcontractor prior to an unfriendly termination.</w:t>
      </w:r>
    </w:p>
    <w:p w:rsidR="00265526" w:rsidRPr="00265526" w:rsidP="00265526">
      <w:pPr>
        <w:keepNext/>
        <w:keepLines/>
        <w:tabs>
          <w:tab w:val="left" w:pos="561"/>
        </w:tabs>
        <w:kinsoku w:val="0"/>
        <w:overflowPunct w:val="0"/>
        <w:spacing w:before="480" w:after="0" w:line="240" w:lineRule="auto"/>
        <w:outlineLvl w:val="0"/>
        <w:rPr>
          <w:rFonts w:ascii="Arial" w:eastAsia="Times New Roman" w:hAnsi="Arial" w:cs="Arial"/>
          <w:b/>
          <w:bCs/>
          <w:spacing w:val="-2"/>
          <w:sz w:val="24"/>
          <w:szCs w:val="24"/>
        </w:rPr>
      </w:pPr>
      <w:r w:rsidRPr="00265526">
        <w:rPr>
          <w:rFonts w:ascii="Arial" w:eastAsia="Times New Roman" w:hAnsi="Arial" w:cs="Arial"/>
          <w:b/>
          <w:bCs/>
          <w:sz w:val="24"/>
          <w:szCs w:val="24"/>
        </w:rPr>
        <w:t>SECURITY</w:t>
      </w:r>
      <w:r w:rsidRPr="00265526">
        <w:rPr>
          <w:rFonts w:ascii="Arial" w:eastAsia="Times New Roman" w:hAnsi="Arial" w:cs="Arial"/>
          <w:b/>
          <w:bCs/>
          <w:spacing w:val="-14"/>
          <w:sz w:val="24"/>
          <w:szCs w:val="24"/>
        </w:rPr>
        <w:t xml:space="preserve"> </w:t>
      </w:r>
      <w:r w:rsidRPr="00265526">
        <w:rPr>
          <w:rFonts w:ascii="Arial" w:eastAsia="Times New Roman" w:hAnsi="Arial" w:cs="Arial"/>
          <w:b/>
          <w:bCs/>
          <w:sz w:val="24"/>
          <w:szCs w:val="24"/>
        </w:rPr>
        <w:t>INCIDENT</w:t>
      </w:r>
      <w:r w:rsidRPr="00265526">
        <w:rPr>
          <w:rFonts w:ascii="Arial" w:eastAsia="Times New Roman" w:hAnsi="Arial" w:cs="Arial"/>
          <w:b/>
          <w:bCs/>
          <w:spacing w:val="-9"/>
          <w:sz w:val="24"/>
          <w:szCs w:val="24"/>
        </w:rPr>
        <w:t xml:space="preserve"> </w:t>
      </w:r>
      <w:r w:rsidRPr="00265526">
        <w:rPr>
          <w:rFonts w:ascii="Arial" w:eastAsia="Times New Roman" w:hAnsi="Arial" w:cs="Arial"/>
          <w:b/>
          <w:bCs/>
          <w:spacing w:val="-2"/>
          <w:sz w:val="24"/>
          <w:szCs w:val="24"/>
        </w:rPr>
        <w:t>INVESTIGATION</w:t>
      </w:r>
    </w:p>
    <w:p w:rsidR="00265526" w:rsidRPr="00265526" w:rsidP="00265526">
      <w:pPr>
        <w:widowControl w:val="0"/>
        <w:numPr>
          <w:ilvl w:val="1"/>
          <w:numId w:val="4"/>
        </w:numPr>
        <w:tabs>
          <w:tab w:val="left" w:pos="920"/>
        </w:tabs>
        <w:kinsoku w:val="0"/>
        <w:overflowPunct w:val="0"/>
        <w:autoSpaceDE w:val="0"/>
        <w:autoSpaceDN w:val="0"/>
        <w:adjustRightInd w:val="0"/>
        <w:spacing w:after="0" w:line="240" w:lineRule="auto"/>
        <w:ind w:left="202" w:right="193" w:firstLine="360"/>
        <w:textAlignment w:val="baseline"/>
        <w:rPr>
          <w:rFonts w:ascii="Arial" w:eastAsia="Times New Roman" w:hAnsi="Arial" w:cs="Arial"/>
          <w:sz w:val="24"/>
          <w:szCs w:val="24"/>
        </w:rPr>
      </w:pPr>
      <w:r w:rsidRPr="00265526">
        <w:rPr>
          <w:rFonts w:ascii="Arial" w:eastAsia="Times New Roman" w:hAnsi="Arial" w:cs="Arial"/>
          <w:sz w:val="24"/>
          <w:szCs w:val="24"/>
        </w:rPr>
        <w:t>The term “security incident” means an event that has, or could have, resulted in unauthorized access to, loss</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or damage to VA assets, or sensitive information, or an action that breaches VA security procedures.</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The contractor/subcontractor shall immediately notify the COTR and simultaneously, the designated ISO and Privacy Officer for the contract of any known or suspected security/privacy incidents, or any unauthorized</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disclosure</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sensitive</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including</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that</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contained</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system(s)</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to which the contractor/subcontractor has access.</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1"/>
          <w:numId w:val="4"/>
        </w:numPr>
        <w:tabs>
          <w:tab w:val="left" w:pos="919"/>
        </w:tabs>
        <w:kinsoku w:val="0"/>
        <w:overflowPunct w:val="0"/>
        <w:autoSpaceDE w:val="0"/>
        <w:autoSpaceDN w:val="0"/>
        <w:adjustRightInd w:val="0"/>
        <w:spacing w:after="0" w:line="240" w:lineRule="auto"/>
        <w:ind w:left="202" w:right="357" w:firstLine="360"/>
        <w:textAlignment w:val="baseline"/>
        <w:rPr>
          <w:rFonts w:ascii="Arial" w:eastAsia="Times New Roman" w:hAnsi="Arial" w:cs="Arial"/>
          <w:sz w:val="24"/>
          <w:szCs w:val="24"/>
        </w:rPr>
      </w:pPr>
      <w:r w:rsidRPr="00265526">
        <w:rPr>
          <w:rFonts w:ascii="Arial" w:eastAsia="Times New Roman" w:hAnsi="Arial" w:cs="Arial"/>
          <w:sz w:val="24"/>
          <w:szCs w:val="24"/>
        </w:rPr>
        <w:t>To the extent known by the contractor/subcontractor, the contractor/subcontractor’s notice to VA shall identify the information involved, the circumstances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surrounding</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incident</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(including</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whom,</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how,</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when,</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where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the VA information or assets were placed at risk or compromised), and any other information that the contractor/subcontractor considers relevant.</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1"/>
          <w:numId w:val="4"/>
        </w:numPr>
        <w:tabs>
          <w:tab w:val="left" w:pos="921"/>
        </w:tabs>
        <w:kinsoku w:val="0"/>
        <w:overflowPunct w:val="0"/>
        <w:autoSpaceDE w:val="0"/>
        <w:autoSpaceDN w:val="0"/>
        <w:adjustRightInd w:val="0"/>
        <w:spacing w:after="0" w:line="240" w:lineRule="auto"/>
        <w:ind w:left="202" w:right="181" w:firstLine="360"/>
        <w:textAlignment w:val="baseline"/>
        <w:rPr>
          <w:rFonts w:ascii="Arial" w:eastAsia="Times New Roman" w:hAnsi="Arial" w:cs="Arial"/>
          <w:sz w:val="24"/>
          <w:szCs w:val="24"/>
        </w:rPr>
      </w:pPr>
      <w:r w:rsidRPr="00265526">
        <w:rPr>
          <w:rFonts w:ascii="Arial" w:eastAsia="Times New Roman" w:hAnsi="Arial" w:cs="Arial"/>
          <w:sz w:val="24"/>
          <w:szCs w:val="24"/>
        </w:rPr>
        <w:t>With</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respect</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unsecured</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protected</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health</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business</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associate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is deemed</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have</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discovered</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a</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data</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breach</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when</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business</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associate</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knew</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should have known of a breach of such information.</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Upon discovery, the business associate must notify the covered entity of the breach.</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Notifications need to be made in accordance with the executed business associate agreement.</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1"/>
          <w:numId w:val="4"/>
        </w:numPr>
        <w:tabs>
          <w:tab w:val="left" w:pos="920"/>
        </w:tabs>
        <w:kinsoku w:val="0"/>
        <w:overflowPunct w:val="0"/>
        <w:autoSpaceDE w:val="0"/>
        <w:autoSpaceDN w:val="0"/>
        <w:adjustRightInd w:val="0"/>
        <w:spacing w:after="0" w:line="240" w:lineRule="auto"/>
        <w:ind w:left="199" w:right="283" w:firstLine="360"/>
        <w:textAlignment w:val="baseline"/>
        <w:rPr>
          <w:rFonts w:ascii="Arial" w:eastAsia="Times New Roman" w:hAnsi="Arial" w:cs="Arial"/>
          <w:sz w:val="24"/>
          <w:szCs w:val="24"/>
        </w:rPr>
      </w:pPr>
      <w:r w:rsidRPr="00265526">
        <w:rPr>
          <w:rFonts w:ascii="Arial" w:eastAsia="Times New Roman" w:hAnsi="Arial" w:cs="Arial"/>
          <w:sz w:val="24"/>
          <w:szCs w:val="24"/>
        </w:rPr>
        <w:t>In instances of theft or break-in or other criminal activity, the contractor/subcontractor must concurrently report the incident</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to the</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appropriate law enforcement entity (or entities) of jurisdiction, including the VA OIG and Security and Law Enforcement.</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The contractor, its employees, and its subcontractors and their employees shall cooperate with VA and any law</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enforcement authority responsible for the investigation and prosecution of any possible criminal law</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violation(s) associated with any incident.</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The contractor/subcontractor shall cooperate with VA in any civil litigation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recover</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VA</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obtain</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monetary</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other</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compensation</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from</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a</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third party</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for</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damages</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arising</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from</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any incident,</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obtain</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injunctive relief against any</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third party arising from, or related to, the incident.</w:t>
      </w:r>
    </w:p>
    <w:p w:rsidR="00265526" w:rsidRPr="00265526" w:rsidP="00265526">
      <w:pPr>
        <w:keepNext/>
        <w:keepLines/>
        <w:tabs>
          <w:tab w:val="left" w:pos="559"/>
        </w:tabs>
        <w:kinsoku w:val="0"/>
        <w:overflowPunct w:val="0"/>
        <w:spacing w:before="480" w:after="0" w:line="240" w:lineRule="auto"/>
        <w:outlineLvl w:val="0"/>
        <w:rPr>
          <w:rFonts w:ascii="Arial" w:eastAsia="Times New Roman" w:hAnsi="Arial" w:cs="Arial"/>
          <w:b/>
          <w:bCs/>
          <w:spacing w:val="-2"/>
          <w:sz w:val="24"/>
          <w:szCs w:val="24"/>
        </w:rPr>
      </w:pPr>
      <w:r w:rsidRPr="00265526">
        <w:rPr>
          <w:rFonts w:ascii="Arial" w:eastAsia="Times New Roman" w:hAnsi="Arial" w:cs="Arial"/>
          <w:b/>
          <w:bCs/>
          <w:sz w:val="24"/>
          <w:szCs w:val="24"/>
        </w:rPr>
        <w:t>LIQUIDATED</w:t>
      </w:r>
      <w:r w:rsidRPr="00265526">
        <w:rPr>
          <w:rFonts w:ascii="Arial" w:eastAsia="Times New Roman" w:hAnsi="Arial" w:cs="Arial"/>
          <w:b/>
          <w:bCs/>
          <w:spacing w:val="-10"/>
          <w:sz w:val="24"/>
          <w:szCs w:val="24"/>
        </w:rPr>
        <w:t xml:space="preserve"> </w:t>
      </w:r>
      <w:r w:rsidRPr="00265526">
        <w:rPr>
          <w:rFonts w:ascii="Arial" w:eastAsia="Times New Roman" w:hAnsi="Arial" w:cs="Arial"/>
          <w:b/>
          <w:bCs/>
          <w:sz w:val="24"/>
          <w:szCs w:val="24"/>
        </w:rPr>
        <w:t>DAMAGES</w:t>
      </w:r>
      <w:r w:rsidRPr="00265526">
        <w:rPr>
          <w:rFonts w:ascii="Arial" w:eastAsia="Times New Roman" w:hAnsi="Arial" w:cs="Arial"/>
          <w:b/>
          <w:bCs/>
          <w:spacing w:val="-9"/>
          <w:sz w:val="24"/>
          <w:szCs w:val="24"/>
        </w:rPr>
        <w:t xml:space="preserve"> </w:t>
      </w:r>
      <w:r w:rsidRPr="00265526">
        <w:rPr>
          <w:rFonts w:ascii="Arial" w:eastAsia="Times New Roman" w:hAnsi="Arial" w:cs="Arial"/>
          <w:b/>
          <w:bCs/>
          <w:sz w:val="24"/>
          <w:szCs w:val="24"/>
        </w:rPr>
        <w:t>FOR</w:t>
      </w:r>
      <w:r w:rsidRPr="00265526">
        <w:rPr>
          <w:rFonts w:ascii="Arial" w:eastAsia="Times New Roman" w:hAnsi="Arial" w:cs="Arial"/>
          <w:b/>
          <w:bCs/>
          <w:spacing w:val="-10"/>
          <w:sz w:val="24"/>
          <w:szCs w:val="24"/>
        </w:rPr>
        <w:t xml:space="preserve"> </w:t>
      </w:r>
      <w:r w:rsidRPr="00265526">
        <w:rPr>
          <w:rFonts w:ascii="Arial" w:eastAsia="Times New Roman" w:hAnsi="Arial" w:cs="Arial"/>
          <w:b/>
          <w:bCs/>
          <w:sz w:val="24"/>
          <w:szCs w:val="24"/>
        </w:rPr>
        <w:t>DATA</w:t>
      </w:r>
      <w:r w:rsidRPr="00265526">
        <w:rPr>
          <w:rFonts w:ascii="Arial" w:eastAsia="Times New Roman" w:hAnsi="Arial" w:cs="Arial"/>
          <w:b/>
          <w:bCs/>
          <w:spacing w:val="-15"/>
          <w:sz w:val="24"/>
          <w:szCs w:val="24"/>
        </w:rPr>
        <w:t xml:space="preserve"> </w:t>
      </w:r>
      <w:r w:rsidRPr="00265526">
        <w:rPr>
          <w:rFonts w:ascii="Arial" w:eastAsia="Times New Roman" w:hAnsi="Arial" w:cs="Arial"/>
          <w:b/>
          <w:bCs/>
          <w:spacing w:val="-2"/>
          <w:sz w:val="24"/>
          <w:szCs w:val="24"/>
        </w:rPr>
        <w:t>BREACH</w:t>
      </w:r>
    </w:p>
    <w:p w:rsidR="00265526" w:rsidRPr="00265526" w:rsidP="00265526">
      <w:pPr>
        <w:widowControl w:val="0"/>
        <w:numPr>
          <w:ilvl w:val="0"/>
          <w:numId w:val="5"/>
        </w:numPr>
        <w:tabs>
          <w:tab w:val="left" w:pos="920"/>
        </w:tabs>
        <w:kinsoku w:val="0"/>
        <w:overflowPunct w:val="0"/>
        <w:autoSpaceDE w:val="0"/>
        <w:autoSpaceDN w:val="0"/>
        <w:adjustRightInd w:val="0"/>
        <w:spacing w:after="0" w:line="240" w:lineRule="auto"/>
        <w:ind w:left="562" w:right="434"/>
        <w:textAlignment w:val="baseline"/>
        <w:rPr>
          <w:rFonts w:ascii="Arial" w:eastAsia="Times New Roman" w:hAnsi="Arial" w:cs="Arial"/>
          <w:sz w:val="24"/>
          <w:szCs w:val="24"/>
        </w:rPr>
      </w:pPr>
      <w:r w:rsidRPr="00265526">
        <w:rPr>
          <w:rFonts w:ascii="Arial" w:eastAsia="Times New Roman" w:hAnsi="Arial" w:cs="Arial"/>
          <w:sz w:val="24"/>
          <w:szCs w:val="24"/>
        </w:rPr>
        <w:t>Consistent with the requirements of 38 U.S.C. §5725, a contract may require access to sensitive personal information.</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If so, the contractor is liable to VA for liquidated</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damages</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event</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a</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data</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breach</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privacy</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incident</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involving</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any</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SPI the contractor/subcontractor processes or maintains under this contract.</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0"/>
          <w:numId w:val="5"/>
        </w:numPr>
        <w:tabs>
          <w:tab w:val="left" w:pos="920"/>
        </w:tabs>
        <w:kinsoku w:val="0"/>
        <w:overflowPunct w:val="0"/>
        <w:autoSpaceDE w:val="0"/>
        <w:autoSpaceDN w:val="0"/>
        <w:adjustRightInd w:val="0"/>
        <w:spacing w:after="0" w:line="240" w:lineRule="auto"/>
        <w:ind w:left="562" w:right="344"/>
        <w:textAlignment w:val="baseline"/>
        <w:rPr>
          <w:rFonts w:ascii="Arial" w:eastAsia="Times New Roman" w:hAnsi="Arial" w:cs="Arial"/>
          <w:sz w:val="24"/>
          <w:szCs w:val="24"/>
        </w:rPr>
      </w:pPr>
      <w:r w:rsidRPr="00265526">
        <w:rPr>
          <w:rFonts w:ascii="Arial" w:eastAsia="Times New Roman" w:hAnsi="Arial" w:cs="Arial"/>
          <w:sz w:val="24"/>
          <w:szCs w:val="24"/>
        </w:rPr>
        <w:t>The contractor/subcontractor shall provide notice to VA of a “security incident” as</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set</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forth</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Security</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Incident</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Investigation</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section</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above.</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Upon</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such</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term</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'data</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breach'</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means</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loss,</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theft, or</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other</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unauthorized</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access,</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any</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access</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other</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than</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that</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incidental</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scope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of employment,</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data</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containing</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sensitive</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personal</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electronic</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printed form, that results in the potential compromise</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of the confidentiality or integrity of the data.</w:t>
      </w:r>
      <w:r w:rsidRPr="00265526">
        <w:rPr>
          <w:rFonts w:ascii="Arial" w:eastAsia="Times New Roman" w:hAnsi="Arial" w:cs="Arial"/>
          <w:spacing w:val="80"/>
          <w:sz w:val="24"/>
          <w:szCs w:val="24"/>
        </w:rPr>
        <w:t xml:space="preserve"> </w:t>
      </w:r>
      <w:r w:rsidRPr="00265526">
        <w:rPr>
          <w:rFonts w:ascii="Arial" w:eastAsia="Times New Roman" w:hAnsi="Arial" w:cs="Arial"/>
          <w:sz w:val="24"/>
          <w:szCs w:val="24"/>
        </w:rPr>
        <w:t>Contractor shall fully cooperate with the entity performing the risk analysis. Failure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cooperate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may</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be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deemed</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material</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breach</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grounds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for</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 xml:space="preserve">contract </w:t>
      </w:r>
      <w:r w:rsidRPr="00265526">
        <w:rPr>
          <w:rFonts w:ascii="Arial" w:eastAsia="Times New Roman" w:hAnsi="Arial" w:cs="Arial"/>
          <w:spacing w:val="-2"/>
          <w:sz w:val="24"/>
          <w:szCs w:val="24"/>
        </w:rPr>
        <w:t>termination.</w:t>
      </w:r>
    </w:p>
    <w:p w:rsidR="00265526" w:rsidRPr="00265526" w:rsidP="00265526">
      <w:pPr>
        <w:kinsoku w:val="0"/>
        <w:overflowPunct w:val="0"/>
        <w:spacing w:before="3" w:after="0" w:line="240" w:lineRule="auto"/>
        <w:rPr>
          <w:rFonts w:ascii="Arial" w:eastAsia="Times New Roman" w:hAnsi="Arial" w:cs="Arial"/>
          <w:b/>
          <w:bCs/>
          <w:sz w:val="24"/>
          <w:szCs w:val="24"/>
        </w:rPr>
      </w:pPr>
    </w:p>
    <w:p w:rsidR="00265526" w:rsidRPr="00265526" w:rsidP="00265526">
      <w:pPr>
        <w:widowControl w:val="0"/>
        <w:numPr>
          <w:ilvl w:val="0"/>
          <w:numId w:val="5"/>
        </w:numPr>
        <w:tabs>
          <w:tab w:val="left" w:pos="839"/>
        </w:tabs>
        <w:kinsoku w:val="0"/>
        <w:overflowPunct w:val="0"/>
        <w:autoSpaceDE w:val="0"/>
        <w:autoSpaceDN w:val="0"/>
        <w:adjustRightInd w:val="0"/>
        <w:spacing w:before="1" w:after="0" w:line="240" w:lineRule="auto"/>
        <w:ind w:left="562" w:right="827"/>
        <w:textAlignment w:val="baseline"/>
        <w:rPr>
          <w:rFonts w:ascii="Arial" w:eastAsia="Times New Roman" w:hAnsi="Arial" w:cs="Arial"/>
          <w:sz w:val="24"/>
          <w:szCs w:val="24"/>
        </w:rPr>
      </w:pPr>
      <w:r w:rsidRPr="00265526">
        <w:rPr>
          <w:rFonts w:ascii="Arial" w:eastAsia="Times New Roman" w:hAnsi="Arial" w:cs="Arial"/>
          <w:sz w:val="24"/>
          <w:szCs w:val="24"/>
        </w:rPr>
        <w:t>Each</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risk</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analysis</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shall</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address</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all</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relevant</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concerning</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data breach, including the following:</w:t>
      </w:r>
    </w:p>
    <w:p w:rsidR="00265526" w:rsidRPr="00265526" w:rsidP="00265526">
      <w:pPr>
        <w:widowControl w:val="0"/>
        <w:numPr>
          <w:ilvl w:val="0"/>
          <w:numId w:val="6"/>
        </w:numPr>
        <w:tabs>
          <w:tab w:val="left" w:pos="960"/>
        </w:tabs>
        <w:kinsoku w:val="0"/>
        <w:overflowPunct w:val="0"/>
        <w:autoSpaceDE w:val="0"/>
        <w:autoSpaceDN w:val="0"/>
        <w:adjustRightInd w:val="0"/>
        <w:spacing w:after="0" w:line="240" w:lineRule="auto"/>
        <w:textAlignment w:val="baseline"/>
        <w:rPr>
          <w:rFonts w:ascii="Arial" w:eastAsia="Times New Roman" w:hAnsi="Arial" w:cs="Arial"/>
          <w:spacing w:val="-2"/>
          <w:sz w:val="24"/>
          <w:szCs w:val="24"/>
        </w:rPr>
      </w:pPr>
      <w:r w:rsidRPr="00265526">
        <w:rPr>
          <w:rFonts w:ascii="Arial" w:eastAsia="Times New Roman" w:hAnsi="Arial" w:cs="Arial"/>
          <w:sz w:val="24"/>
          <w:szCs w:val="24"/>
        </w:rPr>
        <w:t>Nature</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event</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(loss,</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theft,</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unauthorized</w:t>
      </w:r>
      <w:r w:rsidRPr="00265526">
        <w:rPr>
          <w:rFonts w:ascii="Arial" w:eastAsia="Times New Roman" w:hAnsi="Arial" w:cs="Arial"/>
          <w:spacing w:val="-8"/>
          <w:sz w:val="24"/>
          <w:szCs w:val="24"/>
        </w:rPr>
        <w:t xml:space="preserve"> </w:t>
      </w:r>
      <w:r w:rsidRPr="00265526">
        <w:rPr>
          <w:rFonts w:ascii="Arial" w:eastAsia="Times New Roman" w:hAnsi="Arial" w:cs="Arial"/>
          <w:spacing w:val="-2"/>
          <w:sz w:val="24"/>
          <w:szCs w:val="24"/>
        </w:rPr>
        <w:t>access</w:t>
      </w:r>
      <w:r w:rsidRPr="00265526">
        <w:rPr>
          <w:rFonts w:ascii="Arial" w:eastAsia="Times New Roman" w:hAnsi="Arial" w:cs="Arial"/>
          <w:spacing w:val="-2"/>
          <w:sz w:val="24"/>
          <w:szCs w:val="24"/>
        </w:rPr>
        <w:t>);</w:t>
      </w:r>
    </w:p>
    <w:p w:rsidR="00265526" w:rsidRPr="00265526" w:rsidP="00265526">
      <w:pPr>
        <w:widowControl w:val="0"/>
        <w:numPr>
          <w:ilvl w:val="0"/>
          <w:numId w:val="6"/>
        </w:numPr>
        <w:tabs>
          <w:tab w:val="left" w:pos="974"/>
        </w:tabs>
        <w:kinsoku w:val="0"/>
        <w:overflowPunct w:val="0"/>
        <w:autoSpaceDE w:val="0"/>
        <w:autoSpaceDN w:val="0"/>
        <w:adjustRightInd w:val="0"/>
        <w:spacing w:after="0" w:line="240" w:lineRule="auto"/>
        <w:ind w:left="973" w:hanging="509"/>
        <w:textAlignment w:val="baseline"/>
        <w:rPr>
          <w:rFonts w:ascii="Arial" w:eastAsia="Times New Roman" w:hAnsi="Arial" w:cs="Arial"/>
          <w:spacing w:val="-2"/>
          <w:sz w:val="24"/>
          <w:szCs w:val="24"/>
        </w:rPr>
      </w:pPr>
      <w:r w:rsidRPr="00265526">
        <w:rPr>
          <w:rFonts w:ascii="Arial" w:eastAsia="Times New Roman" w:hAnsi="Arial" w:cs="Arial"/>
          <w:sz w:val="24"/>
          <w:szCs w:val="24"/>
        </w:rPr>
        <w:t>Description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event,</w:t>
      </w:r>
      <w:r w:rsidRPr="00265526">
        <w:rPr>
          <w:rFonts w:ascii="Arial" w:eastAsia="Times New Roman" w:hAnsi="Arial" w:cs="Arial"/>
          <w:spacing w:val="-8"/>
          <w:sz w:val="24"/>
          <w:szCs w:val="24"/>
        </w:rPr>
        <w:t xml:space="preserve"> </w:t>
      </w:r>
      <w:r w:rsidRPr="00265526">
        <w:rPr>
          <w:rFonts w:ascii="Arial" w:eastAsia="Times New Roman" w:hAnsi="Arial" w:cs="Arial"/>
          <w:spacing w:val="-2"/>
          <w:sz w:val="24"/>
          <w:szCs w:val="24"/>
        </w:rPr>
        <w:t>including:</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1"/>
          <w:numId w:val="6"/>
        </w:numPr>
        <w:tabs>
          <w:tab w:val="left" w:pos="1227"/>
        </w:tabs>
        <w:kinsoku w:val="0"/>
        <w:overflowPunct w:val="0"/>
        <w:autoSpaceDE w:val="0"/>
        <w:autoSpaceDN w:val="0"/>
        <w:adjustRightInd w:val="0"/>
        <w:spacing w:after="0" w:line="240" w:lineRule="auto"/>
        <w:textAlignment w:val="baseline"/>
        <w:rPr>
          <w:rFonts w:ascii="Arial" w:eastAsia="Times New Roman" w:hAnsi="Arial" w:cs="Arial"/>
          <w:spacing w:val="-2"/>
          <w:sz w:val="24"/>
          <w:szCs w:val="24"/>
        </w:rPr>
      </w:pPr>
      <w:r w:rsidRPr="00265526">
        <w:rPr>
          <w:rFonts w:ascii="Arial" w:eastAsia="Times New Roman" w:hAnsi="Arial" w:cs="Arial"/>
          <w:sz w:val="24"/>
          <w:szCs w:val="24"/>
        </w:rPr>
        <w:t>date</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8"/>
          <w:sz w:val="24"/>
          <w:szCs w:val="24"/>
        </w:rPr>
        <w:t xml:space="preserve"> </w:t>
      </w:r>
      <w:r w:rsidRPr="00265526">
        <w:rPr>
          <w:rFonts w:ascii="Arial" w:eastAsia="Times New Roman" w:hAnsi="Arial" w:cs="Arial"/>
          <w:spacing w:val="-2"/>
          <w:sz w:val="24"/>
          <w:szCs w:val="24"/>
        </w:rPr>
        <w:t>occurrence;</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1"/>
          <w:numId w:val="6"/>
        </w:numPr>
        <w:tabs>
          <w:tab w:val="left" w:pos="1238"/>
        </w:tabs>
        <w:kinsoku w:val="0"/>
        <w:overflowPunct w:val="0"/>
        <w:autoSpaceDE w:val="0"/>
        <w:autoSpaceDN w:val="0"/>
        <w:adjustRightInd w:val="0"/>
        <w:spacing w:after="0" w:line="240" w:lineRule="auto"/>
        <w:ind w:left="119" w:right="505" w:firstLine="691"/>
        <w:textAlignment w:val="baseline"/>
        <w:rPr>
          <w:rFonts w:ascii="Arial" w:eastAsia="Times New Roman" w:hAnsi="Arial" w:cs="Arial"/>
          <w:sz w:val="24"/>
          <w:szCs w:val="24"/>
        </w:rPr>
      </w:pPr>
      <w:r w:rsidRPr="00265526">
        <w:rPr>
          <w:rFonts w:ascii="Arial" w:eastAsia="Times New Roman" w:hAnsi="Arial" w:cs="Arial"/>
          <w:sz w:val="24"/>
          <w:szCs w:val="24"/>
        </w:rPr>
        <w:t>data</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elements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involved,</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including</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any</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PII,</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such</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as</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full</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name,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social</w:t>
      </w:r>
      <w:r w:rsidRPr="00265526">
        <w:rPr>
          <w:rFonts w:ascii="Arial" w:eastAsia="Times New Roman" w:hAnsi="Arial" w:cs="Arial"/>
          <w:spacing w:val="-11"/>
          <w:sz w:val="24"/>
          <w:szCs w:val="24"/>
        </w:rPr>
        <w:t xml:space="preserve"> </w:t>
      </w:r>
      <w:r w:rsidRPr="00265526" w:rsidR="00BB09F3">
        <w:rPr>
          <w:rFonts w:ascii="Arial" w:eastAsia="Times New Roman" w:hAnsi="Arial" w:cs="Arial"/>
          <w:sz w:val="24"/>
          <w:szCs w:val="24"/>
        </w:rPr>
        <w:t>security number</w:t>
      </w:r>
      <w:r w:rsidRPr="00265526">
        <w:rPr>
          <w:rFonts w:ascii="Arial" w:eastAsia="Times New Roman" w:hAnsi="Arial" w:cs="Arial"/>
          <w:sz w:val="24"/>
          <w:szCs w:val="24"/>
        </w:rPr>
        <w:t xml:space="preserve">, date of birth, home address, account number, disability </w:t>
      </w:r>
      <w:r w:rsidRPr="00265526">
        <w:rPr>
          <w:rFonts w:ascii="Arial" w:eastAsia="Times New Roman" w:hAnsi="Arial" w:cs="Arial"/>
          <w:sz w:val="24"/>
          <w:szCs w:val="24"/>
        </w:rPr>
        <w:t>code;</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0"/>
          <w:numId w:val="6"/>
        </w:numPr>
        <w:tabs>
          <w:tab w:val="left" w:pos="883"/>
        </w:tabs>
        <w:kinsoku w:val="0"/>
        <w:overflowPunct w:val="0"/>
        <w:autoSpaceDE w:val="0"/>
        <w:autoSpaceDN w:val="0"/>
        <w:adjustRightInd w:val="0"/>
        <w:spacing w:after="0" w:line="240" w:lineRule="auto"/>
        <w:ind w:left="882" w:hanging="428"/>
        <w:textAlignment w:val="baseline"/>
        <w:rPr>
          <w:rFonts w:ascii="Arial" w:eastAsia="Times New Roman" w:hAnsi="Arial" w:cs="Arial"/>
          <w:spacing w:val="-2"/>
          <w:sz w:val="24"/>
          <w:szCs w:val="24"/>
        </w:rPr>
      </w:pPr>
      <w:r w:rsidRPr="00265526">
        <w:rPr>
          <w:rFonts w:ascii="Arial" w:eastAsia="Times New Roman" w:hAnsi="Arial" w:cs="Arial"/>
          <w:sz w:val="24"/>
          <w:szCs w:val="24"/>
        </w:rPr>
        <w:t>Number</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individuals</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affected</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potentially</w:t>
      </w:r>
      <w:r w:rsidRPr="00265526">
        <w:rPr>
          <w:rFonts w:ascii="Arial" w:eastAsia="Times New Roman" w:hAnsi="Arial" w:cs="Arial"/>
          <w:spacing w:val="-12"/>
          <w:sz w:val="24"/>
          <w:szCs w:val="24"/>
        </w:rPr>
        <w:t xml:space="preserve"> </w:t>
      </w:r>
      <w:r w:rsidRPr="00265526">
        <w:rPr>
          <w:rFonts w:ascii="Arial" w:eastAsia="Times New Roman" w:hAnsi="Arial" w:cs="Arial"/>
          <w:spacing w:val="-2"/>
          <w:sz w:val="24"/>
          <w:szCs w:val="24"/>
        </w:rPr>
        <w:t>affected;</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0"/>
          <w:numId w:val="6"/>
        </w:numPr>
        <w:tabs>
          <w:tab w:val="left" w:pos="892"/>
        </w:tabs>
        <w:kinsoku w:val="0"/>
        <w:overflowPunct w:val="0"/>
        <w:autoSpaceDE w:val="0"/>
        <w:autoSpaceDN w:val="0"/>
        <w:adjustRightInd w:val="0"/>
        <w:spacing w:after="0" w:line="240" w:lineRule="auto"/>
        <w:ind w:left="891" w:hanging="427"/>
        <w:textAlignment w:val="baseline"/>
        <w:rPr>
          <w:rFonts w:ascii="Arial" w:eastAsia="Times New Roman" w:hAnsi="Arial" w:cs="Arial"/>
          <w:spacing w:val="-2"/>
          <w:sz w:val="24"/>
          <w:szCs w:val="24"/>
        </w:rPr>
      </w:pPr>
      <w:r w:rsidRPr="00265526">
        <w:rPr>
          <w:rFonts w:ascii="Arial" w:eastAsia="Times New Roman" w:hAnsi="Arial" w:cs="Arial"/>
          <w:sz w:val="24"/>
          <w:szCs w:val="24"/>
        </w:rPr>
        <w:t>Names</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individuals</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groups</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affected</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potentially</w:t>
      </w:r>
      <w:r w:rsidRPr="00265526">
        <w:rPr>
          <w:rFonts w:ascii="Arial" w:eastAsia="Times New Roman" w:hAnsi="Arial" w:cs="Arial"/>
          <w:spacing w:val="-11"/>
          <w:sz w:val="24"/>
          <w:szCs w:val="24"/>
        </w:rPr>
        <w:t xml:space="preserve"> </w:t>
      </w:r>
      <w:r w:rsidRPr="00265526">
        <w:rPr>
          <w:rFonts w:ascii="Arial" w:eastAsia="Times New Roman" w:hAnsi="Arial" w:cs="Arial"/>
          <w:spacing w:val="-2"/>
          <w:sz w:val="24"/>
          <w:szCs w:val="24"/>
        </w:rPr>
        <w:t>affected;</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0"/>
          <w:numId w:val="6"/>
        </w:numPr>
        <w:tabs>
          <w:tab w:val="left" w:pos="892"/>
        </w:tabs>
        <w:kinsoku w:val="0"/>
        <w:overflowPunct w:val="0"/>
        <w:autoSpaceDE w:val="0"/>
        <w:autoSpaceDN w:val="0"/>
        <w:adjustRightInd w:val="0"/>
        <w:spacing w:after="0" w:line="240" w:lineRule="auto"/>
        <w:ind w:left="119" w:right="705" w:firstLine="345"/>
        <w:textAlignment w:val="baseline"/>
        <w:rPr>
          <w:rFonts w:ascii="Arial" w:eastAsia="Times New Roman" w:hAnsi="Arial" w:cs="Arial"/>
          <w:sz w:val="24"/>
          <w:szCs w:val="24"/>
        </w:rPr>
      </w:pPr>
      <w:r w:rsidRPr="00265526">
        <w:rPr>
          <w:rFonts w:ascii="Arial" w:eastAsia="Times New Roman" w:hAnsi="Arial" w:cs="Arial"/>
          <w:sz w:val="24"/>
          <w:szCs w:val="24"/>
        </w:rPr>
        <w:t>Ease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logical</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data</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access</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lost,</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stolen</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improperly</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accessed</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data</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in light of the degree of protection</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 xml:space="preserve">for the data, e.g., unencrypted, plain </w:t>
      </w:r>
      <w:r w:rsidRPr="00265526">
        <w:rPr>
          <w:rFonts w:ascii="Arial" w:eastAsia="Times New Roman" w:hAnsi="Arial" w:cs="Arial"/>
          <w:sz w:val="24"/>
          <w:szCs w:val="24"/>
        </w:rPr>
        <w:t>text;</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0"/>
          <w:numId w:val="6"/>
        </w:numPr>
        <w:tabs>
          <w:tab w:val="left" w:pos="891"/>
        </w:tabs>
        <w:kinsoku w:val="0"/>
        <w:overflowPunct w:val="0"/>
        <w:autoSpaceDE w:val="0"/>
        <w:autoSpaceDN w:val="0"/>
        <w:adjustRightInd w:val="0"/>
        <w:spacing w:before="1" w:after="0" w:line="240" w:lineRule="auto"/>
        <w:ind w:left="890" w:hanging="426"/>
        <w:textAlignment w:val="baseline"/>
        <w:rPr>
          <w:rFonts w:ascii="Arial" w:eastAsia="Times New Roman" w:hAnsi="Arial" w:cs="Arial"/>
          <w:spacing w:val="-2"/>
          <w:sz w:val="24"/>
          <w:szCs w:val="24"/>
        </w:rPr>
      </w:pPr>
      <w:r w:rsidRPr="00265526">
        <w:rPr>
          <w:rFonts w:ascii="Arial" w:eastAsia="Times New Roman" w:hAnsi="Arial" w:cs="Arial"/>
          <w:sz w:val="24"/>
          <w:szCs w:val="24"/>
        </w:rPr>
        <w:t>Amount</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time</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data</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has</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been</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out</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VA</w:t>
      </w:r>
      <w:r w:rsidRPr="00265526">
        <w:rPr>
          <w:rFonts w:ascii="Arial" w:eastAsia="Times New Roman" w:hAnsi="Arial" w:cs="Arial"/>
          <w:spacing w:val="-5"/>
          <w:sz w:val="24"/>
          <w:szCs w:val="24"/>
        </w:rPr>
        <w:t xml:space="preserve"> </w:t>
      </w:r>
      <w:r w:rsidRPr="00265526">
        <w:rPr>
          <w:rFonts w:ascii="Arial" w:eastAsia="Times New Roman" w:hAnsi="Arial" w:cs="Arial"/>
          <w:spacing w:val="-2"/>
          <w:sz w:val="24"/>
          <w:szCs w:val="24"/>
        </w:rPr>
        <w:t>control;</w:t>
      </w:r>
    </w:p>
    <w:p w:rsidR="00265526" w:rsidRPr="00265526" w:rsidP="00265526">
      <w:pPr>
        <w:kinsoku w:val="0"/>
        <w:overflowPunct w:val="0"/>
        <w:spacing w:before="11" w:after="0" w:line="240" w:lineRule="auto"/>
        <w:rPr>
          <w:rFonts w:ascii="Arial" w:eastAsia="Times New Roman" w:hAnsi="Arial" w:cs="Arial"/>
          <w:b/>
          <w:bCs/>
          <w:sz w:val="24"/>
          <w:szCs w:val="24"/>
        </w:rPr>
      </w:pPr>
    </w:p>
    <w:p w:rsidR="00265526" w:rsidRPr="00265526" w:rsidP="00265526">
      <w:pPr>
        <w:widowControl w:val="0"/>
        <w:numPr>
          <w:ilvl w:val="0"/>
          <w:numId w:val="6"/>
        </w:numPr>
        <w:tabs>
          <w:tab w:val="left" w:pos="948"/>
        </w:tabs>
        <w:kinsoku w:val="0"/>
        <w:overflowPunct w:val="0"/>
        <w:autoSpaceDE w:val="0"/>
        <w:autoSpaceDN w:val="0"/>
        <w:adjustRightInd w:val="0"/>
        <w:spacing w:after="0" w:line="240" w:lineRule="auto"/>
        <w:ind w:left="119" w:right="1450" w:firstLine="403"/>
        <w:textAlignment w:val="baseline"/>
        <w:rPr>
          <w:rFonts w:ascii="Arial" w:eastAsia="Times New Roman" w:hAnsi="Arial" w:cs="Arial"/>
          <w:sz w:val="24"/>
          <w:szCs w:val="24"/>
        </w:rPr>
      </w:pPr>
      <w:r w:rsidRPr="00265526">
        <w:rPr>
          <w:rFonts w:ascii="Arial" w:eastAsia="Times New Roman" w:hAnsi="Arial" w:cs="Arial"/>
          <w:sz w:val="24"/>
          <w:szCs w:val="24"/>
        </w:rPr>
        <w:t>The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likelihood</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that</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sensitive</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personal</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will</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has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been compromised (made accessible to and usable by unauthorized persons</w:t>
      </w:r>
      <w:r w:rsidRPr="00265526">
        <w:rPr>
          <w:rFonts w:ascii="Arial" w:eastAsia="Times New Roman" w:hAnsi="Arial" w:cs="Arial"/>
          <w:sz w:val="24"/>
          <w:szCs w:val="24"/>
        </w:rPr>
        <w:t>);</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0"/>
          <w:numId w:val="6"/>
        </w:numPr>
        <w:tabs>
          <w:tab w:val="left" w:pos="892"/>
        </w:tabs>
        <w:kinsoku w:val="0"/>
        <w:overflowPunct w:val="0"/>
        <w:autoSpaceDE w:val="0"/>
        <w:autoSpaceDN w:val="0"/>
        <w:adjustRightInd w:val="0"/>
        <w:spacing w:after="0" w:line="240" w:lineRule="auto"/>
        <w:ind w:left="891" w:hanging="427"/>
        <w:textAlignment w:val="baseline"/>
        <w:rPr>
          <w:rFonts w:ascii="Arial" w:eastAsia="Times New Roman" w:hAnsi="Arial" w:cs="Arial"/>
          <w:spacing w:val="-4"/>
          <w:sz w:val="24"/>
          <w:szCs w:val="24"/>
        </w:rPr>
      </w:pPr>
      <w:r w:rsidRPr="00265526">
        <w:rPr>
          <w:rFonts w:ascii="Arial" w:eastAsia="Times New Roman" w:hAnsi="Arial" w:cs="Arial"/>
          <w:sz w:val="24"/>
          <w:szCs w:val="24"/>
        </w:rPr>
        <w:t>Known</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misuses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data</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containing</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sensitive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personal</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if</w:t>
      </w:r>
      <w:r w:rsidRPr="00265526">
        <w:rPr>
          <w:rFonts w:ascii="Arial" w:eastAsia="Times New Roman" w:hAnsi="Arial" w:cs="Arial"/>
          <w:spacing w:val="-7"/>
          <w:sz w:val="24"/>
          <w:szCs w:val="24"/>
        </w:rPr>
        <w:t xml:space="preserve"> </w:t>
      </w:r>
      <w:r w:rsidRPr="00265526">
        <w:rPr>
          <w:rFonts w:ascii="Arial" w:eastAsia="Times New Roman" w:hAnsi="Arial" w:cs="Arial"/>
          <w:spacing w:val="-4"/>
          <w:sz w:val="24"/>
          <w:szCs w:val="24"/>
        </w:rPr>
        <w:t>any;</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0"/>
          <w:numId w:val="6"/>
        </w:numPr>
        <w:tabs>
          <w:tab w:val="left" w:pos="891"/>
        </w:tabs>
        <w:kinsoku w:val="0"/>
        <w:overflowPunct w:val="0"/>
        <w:autoSpaceDE w:val="0"/>
        <w:autoSpaceDN w:val="0"/>
        <w:adjustRightInd w:val="0"/>
        <w:spacing w:after="0" w:line="240" w:lineRule="auto"/>
        <w:ind w:left="890" w:hanging="426"/>
        <w:textAlignment w:val="baseline"/>
        <w:rPr>
          <w:rFonts w:ascii="Arial" w:eastAsia="Times New Roman" w:hAnsi="Arial" w:cs="Arial"/>
          <w:spacing w:val="-2"/>
          <w:sz w:val="24"/>
          <w:szCs w:val="24"/>
        </w:rPr>
      </w:pPr>
      <w:r w:rsidRPr="00265526">
        <w:rPr>
          <w:rFonts w:ascii="Arial" w:eastAsia="Times New Roman" w:hAnsi="Arial" w:cs="Arial"/>
          <w:sz w:val="24"/>
          <w:szCs w:val="24"/>
        </w:rPr>
        <w:t>Assessment</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potential</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harm</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affected</w:t>
      </w:r>
      <w:r w:rsidRPr="00265526">
        <w:rPr>
          <w:rFonts w:ascii="Arial" w:eastAsia="Times New Roman" w:hAnsi="Arial" w:cs="Arial"/>
          <w:spacing w:val="-7"/>
          <w:sz w:val="24"/>
          <w:szCs w:val="24"/>
        </w:rPr>
        <w:t xml:space="preserve"> </w:t>
      </w:r>
      <w:r w:rsidRPr="00265526">
        <w:rPr>
          <w:rFonts w:ascii="Arial" w:eastAsia="Times New Roman" w:hAnsi="Arial" w:cs="Arial"/>
          <w:spacing w:val="-2"/>
          <w:sz w:val="24"/>
          <w:szCs w:val="24"/>
        </w:rPr>
        <w:t>individuals;</w:t>
      </w:r>
    </w:p>
    <w:p w:rsidR="00265526" w:rsidRPr="00265526" w:rsidP="00265526">
      <w:pPr>
        <w:kinsoku w:val="0"/>
        <w:overflowPunct w:val="0"/>
        <w:spacing w:before="9" w:after="0" w:line="240" w:lineRule="auto"/>
        <w:rPr>
          <w:rFonts w:ascii="Arial" w:eastAsia="Times New Roman" w:hAnsi="Arial" w:cs="Arial"/>
          <w:b/>
          <w:bCs/>
          <w:sz w:val="24"/>
          <w:szCs w:val="24"/>
        </w:rPr>
      </w:pPr>
    </w:p>
    <w:p w:rsidR="00265526" w:rsidRPr="00265526" w:rsidP="00265526">
      <w:pPr>
        <w:widowControl w:val="0"/>
        <w:numPr>
          <w:ilvl w:val="0"/>
          <w:numId w:val="6"/>
        </w:numPr>
        <w:tabs>
          <w:tab w:val="left" w:pos="952"/>
        </w:tabs>
        <w:kinsoku w:val="0"/>
        <w:overflowPunct w:val="0"/>
        <w:autoSpaceDE w:val="0"/>
        <w:autoSpaceDN w:val="0"/>
        <w:adjustRightInd w:val="0"/>
        <w:spacing w:after="0" w:line="240" w:lineRule="auto"/>
        <w:ind w:left="119" w:right="349" w:firstLine="267"/>
        <w:textAlignment w:val="baseline"/>
        <w:rPr>
          <w:rFonts w:ascii="Arial" w:eastAsia="Times New Roman" w:hAnsi="Arial" w:cs="Arial"/>
          <w:sz w:val="24"/>
          <w:szCs w:val="24"/>
        </w:rPr>
      </w:pPr>
      <w:r w:rsidRPr="00265526">
        <w:rPr>
          <w:rFonts w:ascii="Arial" w:eastAsia="Times New Roman" w:hAnsi="Arial" w:cs="Arial"/>
          <w:sz w:val="24"/>
          <w:szCs w:val="24"/>
        </w:rPr>
        <w:t>Data</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breach</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analysis</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as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outlined</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6500.2</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Handbook,</w:t>
      </w:r>
      <w:r w:rsidRPr="00265526">
        <w:rPr>
          <w:rFonts w:ascii="Arial" w:eastAsia="Times New Roman" w:hAnsi="Arial" w:cs="Arial"/>
          <w:spacing w:val="-11"/>
          <w:sz w:val="24"/>
          <w:szCs w:val="24"/>
        </w:rPr>
        <w:t xml:space="preserve"> </w:t>
      </w:r>
      <w:r w:rsidRPr="00265526">
        <w:rPr>
          <w:rFonts w:ascii="Arial" w:eastAsia="Times New Roman" w:hAnsi="Arial" w:cs="Arial"/>
          <w:i/>
          <w:iCs/>
          <w:sz w:val="24"/>
          <w:szCs w:val="24"/>
        </w:rPr>
        <w:t>Management</w:t>
      </w:r>
      <w:r w:rsidRPr="00265526">
        <w:rPr>
          <w:rFonts w:ascii="Arial" w:eastAsia="Times New Roman" w:hAnsi="Arial" w:cs="Arial"/>
          <w:i/>
          <w:iCs/>
          <w:spacing w:val="-11"/>
          <w:sz w:val="24"/>
          <w:szCs w:val="24"/>
        </w:rPr>
        <w:t xml:space="preserve"> </w:t>
      </w:r>
      <w:r w:rsidRPr="00265526">
        <w:rPr>
          <w:rFonts w:ascii="Arial" w:eastAsia="Times New Roman" w:hAnsi="Arial" w:cs="Arial"/>
          <w:i/>
          <w:iCs/>
          <w:sz w:val="24"/>
          <w:szCs w:val="24"/>
        </w:rPr>
        <w:t>of</w:t>
      </w:r>
      <w:r w:rsidRPr="00265526">
        <w:rPr>
          <w:rFonts w:ascii="Arial" w:eastAsia="Times New Roman" w:hAnsi="Arial" w:cs="Arial"/>
          <w:i/>
          <w:iCs/>
          <w:spacing w:val="-11"/>
          <w:sz w:val="24"/>
          <w:szCs w:val="24"/>
        </w:rPr>
        <w:t xml:space="preserve"> </w:t>
      </w:r>
      <w:r w:rsidRPr="00265526">
        <w:rPr>
          <w:rFonts w:ascii="Arial" w:eastAsia="Times New Roman" w:hAnsi="Arial" w:cs="Arial"/>
          <w:i/>
          <w:iCs/>
          <w:sz w:val="24"/>
          <w:szCs w:val="24"/>
        </w:rPr>
        <w:t>Security and Privacy Incidents</w:t>
      </w:r>
      <w:r w:rsidRPr="00265526">
        <w:rPr>
          <w:rFonts w:ascii="Arial" w:eastAsia="Times New Roman" w:hAnsi="Arial" w:cs="Arial"/>
          <w:sz w:val="24"/>
          <w:szCs w:val="24"/>
        </w:rPr>
        <w:t>, as appropriate; and</w:t>
      </w:r>
    </w:p>
    <w:p w:rsidR="00265526" w:rsidRPr="00265526" w:rsidP="00265526">
      <w:pPr>
        <w:kinsoku w:val="0"/>
        <w:overflowPunct w:val="0"/>
        <w:spacing w:before="1" w:after="0" w:line="240" w:lineRule="auto"/>
        <w:rPr>
          <w:rFonts w:ascii="Arial" w:eastAsia="Times New Roman" w:hAnsi="Arial" w:cs="Arial"/>
          <w:b/>
          <w:bCs/>
          <w:sz w:val="24"/>
          <w:szCs w:val="24"/>
        </w:rPr>
      </w:pPr>
    </w:p>
    <w:p w:rsidR="00265526" w:rsidRPr="00265526" w:rsidP="00265526">
      <w:pPr>
        <w:widowControl w:val="0"/>
        <w:numPr>
          <w:ilvl w:val="0"/>
          <w:numId w:val="6"/>
        </w:numPr>
        <w:tabs>
          <w:tab w:val="left" w:pos="944"/>
        </w:tabs>
        <w:kinsoku w:val="0"/>
        <w:overflowPunct w:val="0"/>
        <w:autoSpaceDE w:val="0"/>
        <w:autoSpaceDN w:val="0"/>
        <w:adjustRightInd w:val="0"/>
        <w:spacing w:before="1" w:after="0" w:line="240" w:lineRule="auto"/>
        <w:ind w:left="119" w:right="616" w:firstLine="267"/>
        <w:textAlignment w:val="baseline"/>
        <w:rPr>
          <w:rFonts w:ascii="Arial" w:eastAsia="Times New Roman" w:hAnsi="Arial" w:cs="Arial"/>
          <w:sz w:val="24"/>
          <w:szCs w:val="24"/>
        </w:rPr>
      </w:pPr>
      <w:r w:rsidRPr="00265526">
        <w:rPr>
          <w:rFonts w:ascii="Arial" w:eastAsia="Times New Roman" w:hAnsi="Arial" w:cs="Arial"/>
          <w:sz w:val="24"/>
          <w:szCs w:val="24"/>
        </w:rPr>
        <w:t>Whether credit protection services may assist record subjects in avoiding or mitigating</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results</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identity</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theft</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based</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sensitive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personal</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that may have been compromised.</w:t>
      </w:r>
    </w:p>
    <w:p w:rsidR="00265526" w:rsidRPr="00265526" w:rsidP="00265526">
      <w:pPr>
        <w:widowControl w:val="0"/>
        <w:numPr>
          <w:ilvl w:val="0"/>
          <w:numId w:val="5"/>
        </w:numPr>
        <w:tabs>
          <w:tab w:val="left" w:pos="920"/>
        </w:tabs>
        <w:kinsoku w:val="0"/>
        <w:overflowPunct w:val="0"/>
        <w:autoSpaceDE w:val="0"/>
        <w:autoSpaceDN w:val="0"/>
        <w:adjustRightInd w:val="0"/>
        <w:spacing w:before="211" w:after="0" w:line="240" w:lineRule="auto"/>
        <w:ind w:right="487"/>
        <w:textAlignment w:val="baseline"/>
        <w:rPr>
          <w:rFonts w:ascii="Arial" w:eastAsia="Times New Roman" w:hAnsi="Arial" w:cs="Arial"/>
          <w:sz w:val="24"/>
          <w:szCs w:val="24"/>
        </w:rPr>
      </w:pPr>
      <w:r w:rsidRPr="00265526">
        <w:rPr>
          <w:rFonts w:ascii="Arial" w:eastAsia="Times New Roman" w:hAnsi="Arial" w:cs="Arial"/>
          <w:sz w:val="24"/>
          <w:szCs w:val="24"/>
        </w:rPr>
        <w:t>Based on the determinations of the independent risk analysis, the contractor shall</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be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responsible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for</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paying</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VA</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liquidated</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damages</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amount</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6"/>
          <w:sz w:val="24"/>
          <w:szCs w:val="24"/>
        </w:rPr>
        <w:t xml:space="preserve"> </w:t>
      </w:r>
      <w:r w:rsidRPr="00265526">
        <w:rPr>
          <w:rFonts w:ascii="Arial" w:eastAsia="Times New Roman" w:hAnsi="Arial" w:cs="Arial"/>
          <w:b/>
          <w:bCs/>
          <w:sz w:val="24"/>
          <w:szCs w:val="24"/>
          <w:u w:val="single"/>
        </w:rPr>
        <w:t>$37.50</w:t>
      </w:r>
      <w:r w:rsidRPr="00265526">
        <w:rPr>
          <w:rFonts w:ascii="Arial" w:eastAsia="Times New Roman" w:hAnsi="Arial" w:cs="Arial"/>
          <w:b/>
          <w:bCs/>
          <w:sz w:val="24"/>
          <w:szCs w:val="24"/>
        </w:rPr>
        <w:t xml:space="preserve"> </w:t>
      </w:r>
      <w:r w:rsidRPr="00265526">
        <w:rPr>
          <w:rFonts w:ascii="Arial" w:eastAsia="Times New Roman" w:hAnsi="Arial" w:cs="Arial"/>
          <w:sz w:val="24"/>
          <w:szCs w:val="24"/>
        </w:rPr>
        <w:t>per affected individual to cover the cost of providing credit protection services to affected individuals consisting of the following:</w:t>
      </w:r>
    </w:p>
    <w:p w:rsidR="00265526" w:rsidRPr="00265526" w:rsidP="00265526">
      <w:pPr>
        <w:widowControl w:val="0"/>
        <w:numPr>
          <w:ilvl w:val="0"/>
          <w:numId w:val="7"/>
        </w:numPr>
        <w:tabs>
          <w:tab w:val="left" w:pos="829"/>
        </w:tabs>
        <w:kinsoku w:val="0"/>
        <w:overflowPunct w:val="0"/>
        <w:autoSpaceDE w:val="0"/>
        <w:autoSpaceDN w:val="0"/>
        <w:adjustRightInd w:val="0"/>
        <w:spacing w:after="0" w:line="268" w:lineRule="exact"/>
        <w:textAlignment w:val="baseline"/>
        <w:rPr>
          <w:rFonts w:ascii="Arial" w:eastAsia="Times New Roman" w:hAnsi="Arial" w:cs="Arial"/>
          <w:spacing w:val="-2"/>
          <w:sz w:val="24"/>
          <w:szCs w:val="24"/>
        </w:rPr>
      </w:pPr>
      <w:r w:rsidRPr="00265526">
        <w:rPr>
          <w:rFonts w:ascii="Arial" w:eastAsia="Times New Roman" w:hAnsi="Arial" w:cs="Arial"/>
          <w:spacing w:val="-2"/>
          <w:sz w:val="24"/>
          <w:szCs w:val="24"/>
        </w:rPr>
        <w:t>Notification;</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0"/>
          <w:numId w:val="7"/>
        </w:numPr>
        <w:tabs>
          <w:tab w:val="left" w:pos="829"/>
        </w:tabs>
        <w:kinsoku w:val="0"/>
        <w:overflowPunct w:val="0"/>
        <w:autoSpaceDE w:val="0"/>
        <w:autoSpaceDN w:val="0"/>
        <w:adjustRightInd w:val="0"/>
        <w:spacing w:after="0" w:line="240" w:lineRule="auto"/>
        <w:ind w:left="200" w:right="347" w:firstLine="200"/>
        <w:textAlignment w:val="baseline"/>
        <w:rPr>
          <w:rFonts w:ascii="Arial" w:eastAsia="Times New Roman" w:hAnsi="Arial" w:cs="Arial"/>
          <w:sz w:val="24"/>
          <w:szCs w:val="24"/>
        </w:rPr>
      </w:pPr>
      <w:r w:rsidRPr="00265526">
        <w:rPr>
          <w:rFonts w:ascii="Arial" w:eastAsia="Times New Roman" w:hAnsi="Arial" w:cs="Arial"/>
          <w:sz w:val="24"/>
          <w:szCs w:val="24"/>
        </w:rPr>
        <w:t>One</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year</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credit</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monitoring</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services</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consisting</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automatic</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daily</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monitoring</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 xml:space="preserve">of at least 3 relevant credit bureau </w:t>
      </w:r>
      <w:r w:rsidRPr="00265526">
        <w:rPr>
          <w:rFonts w:ascii="Arial" w:eastAsia="Times New Roman" w:hAnsi="Arial" w:cs="Arial"/>
          <w:sz w:val="24"/>
          <w:szCs w:val="24"/>
        </w:rPr>
        <w:t>reports;</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0"/>
          <w:numId w:val="7"/>
        </w:numPr>
        <w:tabs>
          <w:tab w:val="left" w:pos="827"/>
        </w:tabs>
        <w:kinsoku w:val="0"/>
        <w:overflowPunct w:val="0"/>
        <w:autoSpaceDE w:val="0"/>
        <w:autoSpaceDN w:val="0"/>
        <w:adjustRightInd w:val="0"/>
        <w:spacing w:after="0" w:line="240" w:lineRule="auto"/>
        <w:ind w:left="827" w:hanging="427"/>
        <w:textAlignment w:val="baseline"/>
        <w:rPr>
          <w:rFonts w:ascii="Arial" w:eastAsia="Times New Roman" w:hAnsi="Arial" w:cs="Arial"/>
          <w:spacing w:val="-2"/>
          <w:sz w:val="24"/>
          <w:szCs w:val="24"/>
        </w:rPr>
      </w:pPr>
      <w:r w:rsidRPr="00265526">
        <w:rPr>
          <w:rFonts w:ascii="Arial" w:eastAsia="Times New Roman" w:hAnsi="Arial" w:cs="Arial"/>
          <w:sz w:val="24"/>
          <w:szCs w:val="24"/>
        </w:rPr>
        <w:t>Data</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breach</w:t>
      </w:r>
      <w:r w:rsidRPr="00265526">
        <w:rPr>
          <w:rFonts w:ascii="Arial" w:eastAsia="Times New Roman" w:hAnsi="Arial" w:cs="Arial"/>
          <w:spacing w:val="-11"/>
          <w:sz w:val="24"/>
          <w:szCs w:val="24"/>
        </w:rPr>
        <w:t xml:space="preserve"> </w:t>
      </w:r>
      <w:r w:rsidRPr="00265526">
        <w:rPr>
          <w:rFonts w:ascii="Arial" w:eastAsia="Times New Roman" w:hAnsi="Arial" w:cs="Arial"/>
          <w:spacing w:val="-2"/>
          <w:sz w:val="24"/>
          <w:szCs w:val="24"/>
        </w:rPr>
        <w:t>analysis;</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0"/>
          <w:numId w:val="7"/>
        </w:numPr>
        <w:tabs>
          <w:tab w:val="left" w:pos="829"/>
        </w:tabs>
        <w:kinsoku w:val="0"/>
        <w:overflowPunct w:val="0"/>
        <w:autoSpaceDE w:val="0"/>
        <w:autoSpaceDN w:val="0"/>
        <w:adjustRightInd w:val="0"/>
        <w:spacing w:after="0" w:line="240" w:lineRule="auto"/>
        <w:ind w:left="199" w:right="551" w:firstLine="200"/>
        <w:textAlignment w:val="baseline"/>
        <w:rPr>
          <w:rFonts w:ascii="Arial" w:eastAsia="Times New Roman" w:hAnsi="Arial" w:cs="Arial"/>
          <w:sz w:val="24"/>
          <w:szCs w:val="24"/>
        </w:rPr>
      </w:pPr>
      <w:r w:rsidRPr="00265526">
        <w:rPr>
          <w:rFonts w:ascii="Arial" w:eastAsia="Times New Roman" w:hAnsi="Arial" w:cs="Arial"/>
          <w:sz w:val="24"/>
          <w:szCs w:val="24"/>
        </w:rPr>
        <w:t>Fraud</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resolution</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services,</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including</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writing</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dispute</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letters,</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initiating</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fraud</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 xml:space="preserve">alerts and credit freezes, to assist affected individuals to bring matters to </w:t>
      </w:r>
      <w:r w:rsidRPr="00265526">
        <w:rPr>
          <w:rFonts w:ascii="Arial" w:eastAsia="Times New Roman" w:hAnsi="Arial" w:cs="Arial"/>
          <w:sz w:val="24"/>
          <w:szCs w:val="24"/>
        </w:rPr>
        <w:t>resolution;</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0"/>
          <w:numId w:val="7"/>
        </w:numPr>
        <w:tabs>
          <w:tab w:val="left" w:pos="829"/>
        </w:tabs>
        <w:kinsoku w:val="0"/>
        <w:overflowPunct w:val="0"/>
        <w:autoSpaceDE w:val="0"/>
        <w:autoSpaceDN w:val="0"/>
        <w:adjustRightInd w:val="0"/>
        <w:spacing w:after="0" w:line="240" w:lineRule="auto"/>
        <w:ind w:left="200" w:right="527" w:firstLine="200"/>
        <w:textAlignment w:val="baseline"/>
        <w:rPr>
          <w:rFonts w:ascii="Arial" w:eastAsia="Times New Roman" w:hAnsi="Arial" w:cs="Arial"/>
          <w:spacing w:val="-4"/>
          <w:sz w:val="24"/>
          <w:szCs w:val="24"/>
        </w:rPr>
      </w:pPr>
      <w:r w:rsidRPr="00265526">
        <w:rPr>
          <w:rFonts w:ascii="Arial" w:eastAsia="Times New Roman" w:hAnsi="Arial" w:cs="Arial"/>
          <w:sz w:val="24"/>
          <w:szCs w:val="24"/>
        </w:rPr>
        <w:t>One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year</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identity</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theft</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insurance</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with</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$20,000.00</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coverage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at</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$0</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 xml:space="preserve">deductible; </w:t>
      </w:r>
      <w:r w:rsidRPr="00265526">
        <w:rPr>
          <w:rFonts w:ascii="Arial" w:eastAsia="Times New Roman" w:hAnsi="Arial" w:cs="Arial"/>
          <w:spacing w:val="-4"/>
          <w:sz w:val="24"/>
          <w:szCs w:val="24"/>
        </w:rPr>
        <w:t>and</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0"/>
          <w:numId w:val="7"/>
        </w:numPr>
        <w:tabs>
          <w:tab w:val="left" w:pos="830"/>
        </w:tabs>
        <w:kinsoku w:val="0"/>
        <w:overflowPunct w:val="0"/>
        <w:autoSpaceDE w:val="0"/>
        <w:autoSpaceDN w:val="0"/>
        <w:adjustRightInd w:val="0"/>
        <w:spacing w:after="0" w:line="240" w:lineRule="auto"/>
        <w:ind w:left="200" w:right="469" w:firstLine="200"/>
        <w:textAlignment w:val="baseline"/>
        <w:rPr>
          <w:rFonts w:ascii="Arial" w:eastAsia="Times New Roman" w:hAnsi="Arial" w:cs="Arial"/>
          <w:sz w:val="24"/>
          <w:szCs w:val="24"/>
        </w:rPr>
      </w:pPr>
      <w:r w:rsidRPr="00265526">
        <w:rPr>
          <w:rFonts w:ascii="Arial" w:eastAsia="Times New Roman" w:hAnsi="Arial" w:cs="Arial"/>
          <w:sz w:val="24"/>
          <w:szCs w:val="24"/>
        </w:rPr>
        <w:t>Necessary</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legal</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expenses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subjects</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may</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incur</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repair</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falsified</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damaged credit records, histories, or financial affairs.</w:t>
      </w:r>
    </w:p>
    <w:p w:rsidR="00265526" w:rsidRPr="00265526" w:rsidP="00265526">
      <w:pPr>
        <w:overflowPunct w:val="0"/>
        <w:autoSpaceDE w:val="0"/>
        <w:autoSpaceDN w:val="0"/>
        <w:adjustRightInd w:val="0"/>
        <w:spacing w:after="0" w:line="240" w:lineRule="auto"/>
        <w:jc w:val="both"/>
        <w:textAlignment w:val="baseline"/>
        <w:rPr>
          <w:rFonts w:ascii="Arial" w:eastAsia="Times New Roman" w:hAnsi="Arial" w:cs="Arial"/>
          <w:sz w:val="24"/>
          <w:szCs w:val="24"/>
        </w:rPr>
      </w:pPr>
    </w:p>
    <w:p w:rsidR="00265526" w:rsidRPr="00265526" w:rsidP="00265526">
      <w:pPr>
        <w:overflowPunct w:val="0"/>
        <w:autoSpaceDE w:val="0"/>
        <w:autoSpaceDN w:val="0"/>
        <w:adjustRightInd w:val="0"/>
        <w:spacing w:after="0" w:line="240" w:lineRule="auto"/>
        <w:jc w:val="both"/>
        <w:textAlignment w:val="baseline"/>
        <w:rPr>
          <w:rFonts w:ascii="Arial" w:eastAsia="Times New Roman" w:hAnsi="Arial" w:cs="Arial"/>
          <w:b/>
          <w:bCs/>
          <w:sz w:val="24"/>
          <w:szCs w:val="24"/>
        </w:rPr>
      </w:pPr>
      <w:r w:rsidRPr="00265526">
        <w:rPr>
          <w:rFonts w:ascii="Arial" w:eastAsia="Times New Roman" w:hAnsi="Arial" w:cs="Arial"/>
          <w:b/>
          <w:bCs/>
          <w:sz w:val="24"/>
          <w:szCs w:val="24"/>
        </w:rPr>
        <w:t>TRAINING</w:t>
      </w:r>
    </w:p>
    <w:p w:rsidR="00265526" w:rsidRPr="00265526" w:rsidP="00265526">
      <w:pPr>
        <w:overflowPunct w:val="0"/>
        <w:autoSpaceDE w:val="0"/>
        <w:autoSpaceDN w:val="0"/>
        <w:adjustRightInd w:val="0"/>
        <w:spacing w:after="0" w:line="240" w:lineRule="auto"/>
        <w:jc w:val="both"/>
        <w:textAlignment w:val="baseline"/>
        <w:rPr>
          <w:rFonts w:ascii="Arial" w:eastAsia="Times New Roman" w:hAnsi="Arial" w:cs="Arial"/>
          <w:sz w:val="24"/>
          <w:szCs w:val="24"/>
        </w:rPr>
      </w:pPr>
      <w:r w:rsidRPr="00265526">
        <w:rPr>
          <w:rFonts w:ascii="Arial" w:eastAsia="Times New Roman" w:hAnsi="Arial" w:cs="Arial"/>
          <w:sz w:val="24"/>
          <w:szCs w:val="24"/>
        </w:rPr>
        <w:t xml:space="preserve">Per VA Handbook 6500.6, Contract Security Appendix C, </w:t>
      </w:r>
      <w:r w:rsidRPr="00265526">
        <w:rPr>
          <w:rFonts w:ascii="Arial" w:eastAsia="Times New Roman" w:hAnsi="Arial" w:cs="Arial"/>
          <w:sz w:val="24"/>
          <w:szCs w:val="24"/>
        </w:rPr>
        <w:t>All</w:t>
      </w:r>
      <w:r w:rsidRPr="00265526">
        <w:rPr>
          <w:rFonts w:ascii="Arial" w:eastAsia="Times New Roman" w:hAnsi="Arial" w:cs="Arial"/>
          <w:sz w:val="24"/>
          <w:szCs w:val="24"/>
        </w:rPr>
        <w:t xml:space="preserve"> contractor employees and subcontractor employees requiring access to VA information and VA information systems shall complete the following before being granted access to VA information and its systems:</w:t>
      </w:r>
    </w:p>
    <w:p w:rsidR="00265526" w:rsidRPr="00265526" w:rsidP="00265526">
      <w:pPr>
        <w:overflowPunct w:val="0"/>
        <w:autoSpaceDE w:val="0"/>
        <w:autoSpaceDN w:val="0"/>
        <w:adjustRightInd w:val="0"/>
        <w:spacing w:after="0" w:line="240" w:lineRule="auto"/>
        <w:jc w:val="both"/>
        <w:textAlignment w:val="baseline"/>
        <w:rPr>
          <w:rFonts w:ascii="Arial" w:eastAsia="Times New Roman" w:hAnsi="Arial" w:cs="Arial"/>
          <w:sz w:val="24"/>
          <w:szCs w:val="24"/>
        </w:rPr>
      </w:pPr>
    </w:p>
    <w:p w:rsidR="00265526" w:rsidRPr="00265526" w:rsidP="00265526">
      <w:pPr>
        <w:numPr>
          <w:ilvl w:val="0"/>
          <w:numId w:val="8"/>
        </w:numPr>
        <w:overflowPunct w:val="0"/>
        <w:autoSpaceDE w:val="0"/>
        <w:autoSpaceDN w:val="0"/>
        <w:adjustRightInd w:val="0"/>
        <w:spacing w:after="0" w:line="240" w:lineRule="auto"/>
        <w:ind w:left="360"/>
        <w:contextualSpacing/>
        <w:jc w:val="both"/>
        <w:textAlignment w:val="baseline"/>
        <w:rPr>
          <w:rFonts w:ascii="Arial" w:eastAsia="Times New Roman" w:hAnsi="Arial" w:cs="Arial"/>
          <w:sz w:val="24"/>
          <w:szCs w:val="24"/>
        </w:rPr>
      </w:pPr>
      <w:r w:rsidRPr="00265526">
        <w:rPr>
          <w:rFonts w:ascii="Arial" w:eastAsia="Times New Roman" w:hAnsi="Arial" w:cs="Arial"/>
          <w:sz w:val="24"/>
          <w:szCs w:val="24"/>
        </w:rPr>
        <w:t xml:space="preserve">Sign and acknowledge (either manually or electronically) understanding of and responsibilities for compliance with the </w:t>
      </w:r>
      <w:r w:rsidRPr="00265526">
        <w:rPr>
          <w:rFonts w:ascii="Arial" w:eastAsia="Times New Roman" w:hAnsi="Arial" w:cs="Arial"/>
          <w:i/>
          <w:iCs/>
          <w:sz w:val="24"/>
          <w:szCs w:val="24"/>
        </w:rPr>
        <w:t>Contractor Rules of Behavior</w:t>
      </w:r>
      <w:r w:rsidRPr="00265526">
        <w:rPr>
          <w:rFonts w:ascii="Arial" w:eastAsia="Times New Roman" w:hAnsi="Arial" w:cs="Arial"/>
          <w:sz w:val="24"/>
          <w:szCs w:val="24"/>
        </w:rPr>
        <w:t xml:space="preserve">, Appendix E relating to access to VA information and information </w:t>
      </w:r>
      <w:r w:rsidRPr="00265526">
        <w:rPr>
          <w:rFonts w:ascii="Arial" w:eastAsia="Times New Roman" w:hAnsi="Arial" w:cs="Arial"/>
          <w:sz w:val="24"/>
          <w:szCs w:val="24"/>
        </w:rPr>
        <w:t>systems;</w:t>
      </w:r>
    </w:p>
    <w:p w:rsidR="00265526" w:rsidRPr="00265526" w:rsidP="00265526">
      <w:pPr>
        <w:numPr>
          <w:ilvl w:val="0"/>
          <w:numId w:val="8"/>
        </w:numPr>
        <w:overflowPunct w:val="0"/>
        <w:autoSpaceDE w:val="0"/>
        <w:autoSpaceDN w:val="0"/>
        <w:adjustRightInd w:val="0"/>
        <w:spacing w:after="0" w:line="240" w:lineRule="auto"/>
        <w:ind w:left="360"/>
        <w:contextualSpacing/>
        <w:jc w:val="both"/>
        <w:textAlignment w:val="baseline"/>
        <w:rPr>
          <w:rFonts w:ascii="Arial" w:eastAsia="Times New Roman" w:hAnsi="Arial" w:cs="Arial"/>
          <w:sz w:val="24"/>
          <w:szCs w:val="24"/>
        </w:rPr>
      </w:pPr>
      <w:r w:rsidRPr="00265526">
        <w:rPr>
          <w:rFonts w:ascii="Arial" w:eastAsia="Times New Roman" w:hAnsi="Arial" w:cs="Arial"/>
          <w:sz w:val="24"/>
          <w:szCs w:val="24"/>
        </w:rPr>
        <w:t xml:space="preserve">Successfully complete the </w:t>
      </w:r>
      <w:r w:rsidRPr="00265526">
        <w:rPr>
          <w:rFonts w:ascii="Arial" w:eastAsia="Times New Roman" w:hAnsi="Arial" w:cs="Arial"/>
          <w:i/>
          <w:iCs/>
          <w:sz w:val="24"/>
          <w:szCs w:val="24"/>
        </w:rPr>
        <w:t>VA Cyber Security Awareness and Rules of Behavior</w:t>
      </w:r>
      <w:r w:rsidRPr="00265526">
        <w:rPr>
          <w:rFonts w:ascii="Arial" w:eastAsia="Times New Roman" w:hAnsi="Arial" w:cs="Arial"/>
          <w:sz w:val="24"/>
          <w:szCs w:val="24"/>
        </w:rPr>
        <w:t xml:space="preserve"> training and annually complete required security </w:t>
      </w:r>
      <w:r w:rsidRPr="00265526">
        <w:rPr>
          <w:rFonts w:ascii="Arial" w:eastAsia="Times New Roman" w:hAnsi="Arial" w:cs="Arial"/>
          <w:sz w:val="24"/>
          <w:szCs w:val="24"/>
        </w:rPr>
        <w:t>training;</w:t>
      </w:r>
    </w:p>
    <w:p w:rsidR="00265526" w:rsidRPr="00265526" w:rsidP="00265526">
      <w:pPr>
        <w:numPr>
          <w:ilvl w:val="0"/>
          <w:numId w:val="8"/>
        </w:numPr>
        <w:overflowPunct w:val="0"/>
        <w:autoSpaceDE w:val="0"/>
        <w:autoSpaceDN w:val="0"/>
        <w:adjustRightInd w:val="0"/>
        <w:spacing w:after="0" w:line="240" w:lineRule="auto"/>
        <w:ind w:left="360"/>
        <w:contextualSpacing/>
        <w:jc w:val="both"/>
        <w:textAlignment w:val="baseline"/>
        <w:rPr>
          <w:rFonts w:ascii="Arial" w:eastAsia="Times New Roman" w:hAnsi="Arial" w:cs="Arial"/>
          <w:sz w:val="24"/>
          <w:szCs w:val="24"/>
        </w:rPr>
      </w:pPr>
      <w:r w:rsidRPr="00265526">
        <w:rPr>
          <w:rFonts w:ascii="Arial" w:eastAsia="Times New Roman" w:hAnsi="Arial" w:cs="Arial"/>
          <w:sz w:val="24"/>
          <w:szCs w:val="24"/>
        </w:rPr>
        <w:t>Successfully complete the appropriate VA privacy training and annually complete required privacy training; and</w:t>
      </w:r>
    </w:p>
    <w:p w:rsidR="00265526" w:rsidRPr="00265526" w:rsidP="00265526">
      <w:pPr>
        <w:numPr>
          <w:ilvl w:val="0"/>
          <w:numId w:val="8"/>
        </w:numPr>
        <w:overflowPunct w:val="0"/>
        <w:autoSpaceDE w:val="0"/>
        <w:autoSpaceDN w:val="0"/>
        <w:adjustRightInd w:val="0"/>
        <w:spacing w:after="0" w:line="240" w:lineRule="auto"/>
        <w:ind w:left="360"/>
        <w:contextualSpacing/>
        <w:jc w:val="both"/>
        <w:textAlignment w:val="baseline"/>
        <w:rPr>
          <w:rFonts w:ascii="Arial" w:eastAsia="Times New Roman" w:hAnsi="Arial" w:cs="Arial"/>
          <w:sz w:val="24"/>
          <w:szCs w:val="24"/>
        </w:rPr>
      </w:pPr>
      <w:r w:rsidRPr="00265526">
        <w:rPr>
          <w:rFonts w:ascii="Arial" w:eastAsia="Times New Roman" w:hAnsi="Arial" w:cs="Arial"/>
          <w:sz w:val="24"/>
          <w:szCs w:val="24"/>
        </w:rPr>
        <w:t>Successfully complete any additional cyber security or privacy training, as required for VA personnel with equivalent information system access [</w:t>
      </w:r>
      <w:r w:rsidRPr="00265526">
        <w:rPr>
          <w:rFonts w:ascii="Arial" w:eastAsia="Times New Roman" w:hAnsi="Arial" w:cs="Arial"/>
          <w:i/>
          <w:iCs/>
          <w:sz w:val="24"/>
          <w:szCs w:val="24"/>
        </w:rPr>
        <w:t>to be defined by the VA program official and provided to the contracting officer for inclusion in the solicitation document – e.g., any role-based information security training required in accordance with NIST Special Publication 800-16, Information Technology Security Training Requirements</w:t>
      </w:r>
      <w:r w:rsidRPr="00265526">
        <w:rPr>
          <w:rFonts w:ascii="Arial" w:eastAsia="Times New Roman" w:hAnsi="Arial" w:cs="Arial"/>
          <w:sz w:val="24"/>
          <w:szCs w:val="24"/>
        </w:rPr>
        <w:t>.]</w:t>
      </w:r>
    </w:p>
    <w:p w:rsidR="00265526" w:rsidRPr="00265526" w:rsidP="00265526">
      <w:pPr>
        <w:overflowPunct w:val="0"/>
        <w:autoSpaceDE w:val="0"/>
        <w:autoSpaceDN w:val="0"/>
        <w:adjustRightInd w:val="0"/>
        <w:spacing w:after="120" w:line="240" w:lineRule="auto"/>
        <w:contextualSpacing/>
        <w:textAlignment w:val="baseline"/>
        <w:rPr>
          <w:rFonts w:ascii="Arial" w:eastAsia="Times New Roman" w:hAnsi="Arial" w:cs="Arial"/>
          <w:sz w:val="24"/>
          <w:szCs w:val="24"/>
        </w:rPr>
      </w:pPr>
    </w:p>
    <w:p w:rsidR="00265526" w:rsidRPr="00265526" w:rsidP="00265526">
      <w:pPr>
        <w:overflowPunct w:val="0"/>
        <w:autoSpaceDE w:val="0"/>
        <w:autoSpaceDN w:val="0"/>
        <w:adjustRightInd w:val="0"/>
        <w:spacing w:after="120" w:line="240" w:lineRule="auto"/>
        <w:contextualSpacing/>
        <w:textAlignment w:val="baseline"/>
        <w:rPr>
          <w:rFonts w:ascii="Arial" w:eastAsia="Times New Roman" w:hAnsi="Arial" w:cs="Arial"/>
          <w:sz w:val="24"/>
          <w:szCs w:val="24"/>
        </w:rPr>
      </w:pPr>
      <w:r w:rsidRPr="00265526">
        <w:rPr>
          <w:rFonts w:ascii="Arial" w:eastAsia="Times New Roman" w:hAnsi="Arial" w:cs="Arial"/>
          <w:sz w:val="24"/>
          <w:szCs w:val="24"/>
        </w:rPr>
        <w:t xml:space="preserve">The contractor shall provide to the contracting officer and/or the COR a copy of the training certificates and certification of signing the Contractor Rules of Behavior for each applicable employee within 1 week of the initiation of the contract and annually thereafter, as required. </w:t>
      </w:r>
    </w:p>
    <w:p w:rsidR="00265526" w:rsidRPr="00265526" w:rsidP="00265526">
      <w:pPr>
        <w:overflowPunct w:val="0"/>
        <w:autoSpaceDE w:val="0"/>
        <w:autoSpaceDN w:val="0"/>
        <w:adjustRightInd w:val="0"/>
        <w:spacing w:after="120" w:line="240" w:lineRule="auto"/>
        <w:contextualSpacing/>
        <w:textAlignment w:val="baseline"/>
        <w:rPr>
          <w:rFonts w:ascii="Arial" w:eastAsia="Times New Roman" w:hAnsi="Arial" w:cs="Arial"/>
          <w:sz w:val="24"/>
          <w:szCs w:val="24"/>
        </w:rPr>
      </w:pPr>
    </w:p>
    <w:p w:rsidR="00265526" w:rsidRPr="00265526" w:rsidP="00265526">
      <w:pPr>
        <w:overflowPunct w:val="0"/>
        <w:autoSpaceDE w:val="0"/>
        <w:autoSpaceDN w:val="0"/>
        <w:adjustRightInd w:val="0"/>
        <w:spacing w:after="120" w:line="240" w:lineRule="auto"/>
        <w:contextualSpacing/>
        <w:textAlignment w:val="baseline"/>
        <w:rPr>
          <w:rFonts w:ascii="Arial" w:eastAsia="Times New Roman" w:hAnsi="Arial" w:cs="Arial"/>
          <w:sz w:val="24"/>
          <w:szCs w:val="24"/>
        </w:rPr>
      </w:pPr>
      <w:r w:rsidRPr="00265526">
        <w:rPr>
          <w:rFonts w:ascii="Arial" w:eastAsia="Times New Roman" w:hAnsi="Arial" w:cs="Arial"/>
          <w:sz w:val="24"/>
          <w:szCs w:val="24"/>
        </w:rPr>
        <w:t xml:space="preserve">Failure to complete the mandatory annual training and sign the Rules of Behavior annually, within the timeframe required, is grounds for suspension or termination of all physical or electronic access privileges and removal from work on the contract until such time as the training and documents are complete. </w:t>
      </w:r>
    </w:p>
    <w:p w:rsidR="00265526" w:rsidRPr="00265526" w:rsidP="00265526">
      <w:pPr>
        <w:autoSpaceDE w:val="0"/>
        <w:autoSpaceDN w:val="0"/>
        <w:adjustRightInd w:val="0"/>
        <w:spacing w:after="0" w:line="240" w:lineRule="auto"/>
        <w:rPr>
          <w:rFonts w:ascii="Arial" w:eastAsia="Times New Roman" w:hAnsi="Arial" w:cs="Arial"/>
          <w:b/>
          <w:bCs/>
          <w:color w:val="000000"/>
          <w:sz w:val="24"/>
          <w:szCs w:val="24"/>
        </w:rPr>
      </w:pPr>
      <w:r w:rsidRPr="00265526">
        <w:rPr>
          <w:rFonts w:ascii="Arial" w:eastAsia="Times New Roman" w:hAnsi="Arial" w:cs="Arial"/>
          <w:b/>
          <w:bCs/>
          <w:color w:val="000000"/>
          <w:sz w:val="24"/>
          <w:szCs w:val="24"/>
        </w:rPr>
        <w:t>BUSINESS ASSOCIATE AGREEMENT (BAA) COMPLIANCE:</w:t>
      </w:r>
    </w:p>
    <w:p w:rsidR="00265526" w:rsidRPr="00265526" w:rsidP="00265526">
      <w:pPr>
        <w:autoSpaceDE w:val="0"/>
        <w:autoSpaceDN w:val="0"/>
        <w:adjustRightInd w:val="0"/>
        <w:spacing w:after="0" w:line="240" w:lineRule="auto"/>
        <w:rPr>
          <w:rFonts w:ascii="Arial" w:eastAsia="Times New Roman" w:hAnsi="Arial" w:cs="Arial"/>
          <w:bCs/>
          <w:color w:val="000000"/>
          <w:sz w:val="24"/>
          <w:szCs w:val="24"/>
        </w:rPr>
      </w:pPr>
    </w:p>
    <w:p w:rsidR="00265526" w:rsidRPr="00265526" w:rsidP="00265526">
      <w:pPr>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Contractor shall enter into a business associate agreement (BAA) with the VA as outlined in VHA Handbook 1600.1.</w:t>
      </w:r>
    </w:p>
    <w:p w:rsidR="00265526" w:rsidRPr="00265526" w:rsidP="00265526">
      <w:pPr>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ab/>
      </w:r>
    </w:p>
    <w:p w:rsidR="00265526" w:rsidRPr="00265526" w:rsidP="00265526">
      <w:pPr>
        <w:overflowPunct w:val="0"/>
        <w:autoSpaceDE w:val="0"/>
        <w:autoSpaceDN w:val="0"/>
        <w:adjustRightInd w:val="0"/>
        <w:spacing w:after="0" w:line="240" w:lineRule="auto"/>
        <w:ind w:left="720"/>
        <w:textAlignment w:val="baseline"/>
        <w:rPr>
          <w:rFonts w:ascii="Arial" w:eastAsia="Times New Roman" w:hAnsi="Arial" w:cs="Arial"/>
          <w:sz w:val="24"/>
          <w:szCs w:val="24"/>
        </w:rPr>
      </w:pPr>
      <w:r w:rsidRPr="00265526">
        <w:rPr>
          <w:rFonts w:ascii="Arial" w:eastAsia="Times New Roman" w:hAnsi="Arial" w:cs="Arial"/>
          <w:b/>
          <w:bCs/>
          <w:sz w:val="24"/>
          <w:szCs w:val="24"/>
        </w:rPr>
        <w:t xml:space="preserve">Business Associate: </w:t>
      </w:r>
      <w:r w:rsidRPr="00265526">
        <w:rPr>
          <w:rFonts w:ascii="Arial" w:eastAsia="Times New Roman" w:hAnsi="Arial" w:cs="Arial"/>
          <w:sz w:val="24"/>
          <w:szCs w:val="24"/>
        </w:rPr>
        <w:t>A business associate is an entity, including an individual, company, or organization that, on behalf of the VHA facility, performs or assists in the performance of functions or activities involving the use or disclosure of PHI, or that provides certain services involving the disclosure of PHI by VHA.</w:t>
      </w:r>
    </w:p>
    <w:p w:rsidR="00265526" w:rsidRPr="00265526" w:rsidP="00265526">
      <w:pPr>
        <w:overflowPunct w:val="0"/>
        <w:autoSpaceDE w:val="0"/>
        <w:autoSpaceDN w:val="0"/>
        <w:adjustRightInd w:val="0"/>
        <w:spacing w:after="0" w:line="240" w:lineRule="auto"/>
        <w:ind w:left="720"/>
        <w:textAlignment w:val="baseline"/>
        <w:rPr>
          <w:rFonts w:ascii="Arial" w:eastAsia="Times New Roman" w:hAnsi="Arial" w:cs="Arial"/>
          <w:sz w:val="24"/>
          <w:szCs w:val="24"/>
        </w:rPr>
      </w:pPr>
    </w:p>
    <w:p w:rsidR="00265526" w:rsidRPr="00265526" w:rsidP="00265526">
      <w:pPr>
        <w:overflowPunct w:val="0"/>
        <w:autoSpaceDE w:val="0"/>
        <w:autoSpaceDN w:val="0"/>
        <w:adjustRightInd w:val="0"/>
        <w:spacing w:after="0" w:line="240" w:lineRule="auto"/>
        <w:ind w:left="720"/>
        <w:textAlignment w:val="baseline"/>
        <w:rPr>
          <w:rFonts w:ascii="Arial" w:eastAsia="Times New Roman" w:hAnsi="Arial" w:cs="Arial"/>
          <w:i/>
          <w:iCs/>
          <w:sz w:val="24"/>
          <w:szCs w:val="24"/>
        </w:rPr>
      </w:pPr>
      <w:r w:rsidRPr="00265526">
        <w:rPr>
          <w:rFonts w:ascii="Arial" w:eastAsia="Times New Roman" w:hAnsi="Arial" w:cs="Arial"/>
          <w:b/>
          <w:bCs/>
          <w:sz w:val="24"/>
          <w:szCs w:val="24"/>
        </w:rPr>
        <w:t xml:space="preserve">Disclosure: </w:t>
      </w:r>
      <w:r w:rsidRPr="00265526">
        <w:rPr>
          <w:rFonts w:ascii="Arial" w:eastAsia="Times New Roman" w:hAnsi="Arial" w:cs="Arial"/>
          <w:sz w:val="24"/>
          <w:szCs w:val="24"/>
        </w:rPr>
        <w:t xml:space="preserve">Disclosure is the release of, transfer of, provision of access to, or divulgence in any manner of, information outside VHA. </w:t>
      </w:r>
      <w:r w:rsidRPr="00265526">
        <w:rPr>
          <w:rFonts w:ascii="Arial" w:eastAsia="Times New Roman" w:hAnsi="Arial" w:cs="Arial"/>
          <w:b/>
          <w:bCs/>
          <w:i/>
          <w:iCs/>
          <w:sz w:val="24"/>
          <w:szCs w:val="24"/>
        </w:rPr>
        <w:t xml:space="preserve">NOTE: </w:t>
      </w:r>
      <w:r w:rsidRPr="00265526">
        <w:rPr>
          <w:rFonts w:ascii="Arial" w:eastAsia="Times New Roman" w:hAnsi="Arial" w:cs="Arial"/>
          <w:i/>
          <w:iCs/>
          <w:sz w:val="24"/>
          <w:szCs w:val="24"/>
        </w:rPr>
        <w:t>The only exception to this definition is when the term is used in the phrase “accounting of disclosures.”</w:t>
      </w:r>
    </w:p>
    <w:p w:rsidR="00265526" w:rsidRPr="00265526" w:rsidP="00265526">
      <w:pPr>
        <w:overflowPunct w:val="0"/>
        <w:autoSpaceDE w:val="0"/>
        <w:autoSpaceDN w:val="0"/>
        <w:adjustRightInd w:val="0"/>
        <w:spacing w:after="0" w:line="240" w:lineRule="auto"/>
        <w:ind w:left="720"/>
        <w:textAlignment w:val="baseline"/>
        <w:rPr>
          <w:rFonts w:ascii="Arial" w:eastAsia="Times New Roman" w:hAnsi="Arial" w:cs="Arial"/>
          <w:i/>
          <w:iCs/>
          <w:sz w:val="24"/>
          <w:szCs w:val="24"/>
        </w:rPr>
      </w:pPr>
    </w:p>
    <w:p w:rsidR="00265526" w:rsidRPr="00265526" w:rsidP="00265526">
      <w:pPr>
        <w:overflowPunct w:val="0"/>
        <w:autoSpaceDE w:val="0"/>
        <w:autoSpaceDN w:val="0"/>
        <w:adjustRightInd w:val="0"/>
        <w:spacing w:after="0" w:line="240" w:lineRule="auto"/>
        <w:ind w:firstLine="720"/>
        <w:textAlignment w:val="baseline"/>
        <w:rPr>
          <w:rFonts w:ascii="Arial" w:eastAsia="Times New Roman" w:hAnsi="Arial" w:cs="Arial"/>
          <w:sz w:val="24"/>
          <w:szCs w:val="24"/>
        </w:rPr>
      </w:pPr>
      <w:r w:rsidRPr="00265526">
        <w:rPr>
          <w:rFonts w:ascii="Arial" w:eastAsia="Times New Roman" w:hAnsi="Arial" w:cs="Arial"/>
          <w:b/>
          <w:bCs/>
          <w:sz w:val="24"/>
          <w:szCs w:val="24"/>
        </w:rPr>
        <w:t xml:space="preserve">Protected Health Information (PHI): </w:t>
      </w:r>
      <w:r w:rsidRPr="00265526">
        <w:rPr>
          <w:rFonts w:ascii="Arial" w:eastAsia="Times New Roman" w:hAnsi="Arial" w:cs="Arial"/>
          <w:sz w:val="24"/>
          <w:szCs w:val="24"/>
        </w:rPr>
        <w:t xml:space="preserve">PHI is </w:t>
      </w:r>
      <w:r w:rsidRPr="00265526" w:rsidR="00BB09F3">
        <w:rPr>
          <w:rFonts w:ascii="Arial" w:eastAsia="Times New Roman" w:hAnsi="Arial" w:cs="Arial"/>
          <w:sz w:val="24"/>
          <w:szCs w:val="24"/>
        </w:rPr>
        <w:t>individually identifiable</w:t>
      </w:r>
      <w:r w:rsidRPr="00265526">
        <w:rPr>
          <w:rFonts w:ascii="Arial" w:eastAsia="Times New Roman" w:hAnsi="Arial" w:cs="Arial"/>
          <w:sz w:val="24"/>
          <w:szCs w:val="24"/>
        </w:rPr>
        <w:t xml:space="preserve"> </w:t>
      </w:r>
      <w:r w:rsidRPr="00265526">
        <w:rPr>
          <w:rFonts w:ascii="Arial" w:eastAsia="Times New Roman" w:hAnsi="Arial" w:cs="Arial"/>
          <w:sz w:val="24"/>
          <w:szCs w:val="24"/>
        </w:rPr>
        <w:t>health</w:t>
      </w:r>
    </w:p>
    <w:p w:rsidR="00265526" w:rsidRPr="00265526" w:rsidP="00265526">
      <w:pPr>
        <w:overflowPunct w:val="0"/>
        <w:autoSpaceDE w:val="0"/>
        <w:autoSpaceDN w:val="0"/>
        <w:adjustRightInd w:val="0"/>
        <w:spacing w:after="0" w:line="240" w:lineRule="auto"/>
        <w:ind w:firstLine="720"/>
        <w:textAlignment w:val="baseline"/>
        <w:rPr>
          <w:rFonts w:ascii="Arial" w:eastAsia="Times New Roman" w:hAnsi="Arial" w:cs="Arial"/>
          <w:i/>
          <w:iCs/>
          <w:sz w:val="24"/>
          <w:szCs w:val="24"/>
        </w:rPr>
      </w:pPr>
      <w:r w:rsidRPr="00265526">
        <w:rPr>
          <w:rFonts w:ascii="Arial" w:eastAsia="Times New Roman" w:hAnsi="Arial" w:cs="Arial"/>
          <w:sz w:val="24"/>
          <w:szCs w:val="24"/>
        </w:rPr>
        <w:t xml:space="preserve">Information transmitted or maintained in any form or medium. </w:t>
      </w:r>
      <w:r w:rsidRPr="00265526">
        <w:rPr>
          <w:rFonts w:ascii="Arial" w:eastAsia="Times New Roman" w:hAnsi="Arial" w:cs="Arial"/>
          <w:b/>
          <w:bCs/>
          <w:i/>
          <w:iCs/>
          <w:sz w:val="24"/>
          <w:szCs w:val="24"/>
        </w:rPr>
        <w:t xml:space="preserve">NOTE: </w:t>
      </w:r>
      <w:r w:rsidRPr="00265526">
        <w:rPr>
          <w:rFonts w:ascii="Arial" w:eastAsia="Times New Roman" w:hAnsi="Arial" w:cs="Arial"/>
          <w:i/>
          <w:iCs/>
          <w:sz w:val="24"/>
          <w:szCs w:val="24"/>
        </w:rPr>
        <w:t>PHI excludes</w:t>
      </w:r>
    </w:p>
    <w:p w:rsidR="00265526" w:rsidRPr="00265526" w:rsidP="00265526">
      <w:pPr>
        <w:overflowPunct w:val="0"/>
        <w:autoSpaceDE w:val="0"/>
        <w:autoSpaceDN w:val="0"/>
        <w:adjustRightInd w:val="0"/>
        <w:spacing w:after="0" w:line="240" w:lineRule="auto"/>
        <w:ind w:left="720"/>
        <w:textAlignment w:val="baseline"/>
        <w:rPr>
          <w:rFonts w:ascii="Arial" w:eastAsia="Times New Roman" w:hAnsi="Arial" w:cs="Arial"/>
          <w:bCs/>
          <w:sz w:val="24"/>
          <w:szCs w:val="24"/>
        </w:rPr>
      </w:pPr>
      <w:r w:rsidRPr="00265526">
        <w:rPr>
          <w:rFonts w:ascii="Arial" w:eastAsia="Times New Roman" w:hAnsi="Arial" w:cs="Arial"/>
          <w:i/>
          <w:iCs/>
          <w:sz w:val="24"/>
          <w:szCs w:val="24"/>
        </w:rPr>
        <w:t>Employment records held by a covered entity in its role as an employer.</w:t>
      </w:r>
    </w:p>
    <w:p w:rsidR="00265526" w:rsidRPr="00265526" w:rsidP="00265526">
      <w:pPr>
        <w:spacing w:after="120" w:line="240" w:lineRule="auto"/>
        <w:rPr>
          <w:rFonts w:ascii="Arial" w:eastAsia="Times New Roman" w:hAnsi="Arial" w:cs="Arial"/>
          <w:b/>
          <w:sz w:val="24"/>
          <w:szCs w:val="24"/>
          <w:u w:val="single"/>
        </w:rPr>
      </w:pPr>
    </w:p>
    <w:p w:rsidR="00265526" w:rsidRPr="00265526" w:rsidP="00265526">
      <w:pPr>
        <w:spacing w:after="120" w:line="240" w:lineRule="auto"/>
        <w:rPr>
          <w:rFonts w:ascii="Arial" w:eastAsia="Times New Roman" w:hAnsi="Arial" w:cs="Arial"/>
          <w:b/>
          <w:sz w:val="24"/>
          <w:szCs w:val="24"/>
          <w:u w:val="single"/>
        </w:rPr>
      </w:pPr>
      <w:r w:rsidRPr="00265526">
        <w:rPr>
          <w:rFonts w:ascii="Arial" w:eastAsia="Times New Roman" w:hAnsi="Arial" w:cs="Arial"/>
          <w:b/>
          <w:sz w:val="24"/>
          <w:szCs w:val="24"/>
          <w:u w:val="single"/>
        </w:rPr>
        <w:t>RECORDS MANAGEMENT:</w:t>
      </w:r>
    </w:p>
    <w:p w:rsidR="00265526" w:rsidRPr="00265526" w:rsidP="00265526">
      <w:pPr>
        <w:shd w:val="clear" w:color="auto" w:fill="FFFFFF"/>
        <w:spacing w:after="150" w:line="240" w:lineRule="auto"/>
        <w:rPr>
          <w:rFonts w:ascii="Arial" w:eastAsia="Times New Roman" w:hAnsi="Arial" w:cs="Arial"/>
          <w:sz w:val="24"/>
          <w:szCs w:val="24"/>
        </w:rPr>
      </w:pPr>
      <w:r w:rsidRPr="00265526">
        <w:rPr>
          <w:rFonts w:ascii="Arial" w:eastAsia="Times New Roman" w:hAnsi="Arial" w:cs="Arial"/>
          <w:sz w:val="24"/>
          <w:szCs w:val="24"/>
        </w:rPr>
        <w:t>A.  </w:t>
      </w:r>
      <w:r w:rsidRPr="00265526">
        <w:rPr>
          <w:rFonts w:ascii="Arial" w:eastAsia="Times New Roman" w:hAnsi="Arial" w:cs="Arial"/>
          <w:i/>
          <w:iCs/>
          <w:sz w:val="24"/>
          <w:szCs w:val="24"/>
        </w:rPr>
        <w:t>Applicability</w:t>
      </w:r>
    </w:p>
    <w:p w:rsidR="00265526" w:rsidRPr="00265526" w:rsidP="00265526">
      <w:pPr>
        <w:shd w:val="clear" w:color="auto" w:fill="FFFFFF"/>
        <w:spacing w:after="150" w:line="240" w:lineRule="auto"/>
        <w:rPr>
          <w:rFonts w:ascii="Arial" w:eastAsia="Times New Roman" w:hAnsi="Arial" w:cs="Arial"/>
          <w:sz w:val="24"/>
          <w:szCs w:val="24"/>
        </w:rPr>
      </w:pPr>
      <w:r w:rsidRPr="00265526">
        <w:rPr>
          <w:rFonts w:ascii="Arial" w:eastAsia="Times New Roman" w:hAnsi="Arial" w:cs="Arial"/>
          <w:sz w:val="24"/>
          <w:szCs w:val="24"/>
        </w:rPr>
        <w:t>This clause applies to all Contractors whose employees create, work with, or otherwise handle Federal records, as defined in Section B, regardless of the medium in which the record exists.  </w:t>
      </w:r>
    </w:p>
    <w:p w:rsidR="00265526" w:rsidRPr="00265526" w:rsidP="00265526">
      <w:pPr>
        <w:shd w:val="clear" w:color="auto" w:fill="FFFFFF"/>
        <w:spacing w:after="150" w:line="240" w:lineRule="auto"/>
        <w:rPr>
          <w:rFonts w:ascii="Arial" w:eastAsia="Times New Roman" w:hAnsi="Arial" w:cs="Arial"/>
          <w:sz w:val="24"/>
          <w:szCs w:val="24"/>
        </w:rPr>
      </w:pPr>
      <w:r w:rsidRPr="00265526">
        <w:rPr>
          <w:rFonts w:ascii="Arial" w:eastAsia="Times New Roman" w:hAnsi="Arial" w:cs="Arial"/>
          <w:sz w:val="24"/>
          <w:szCs w:val="24"/>
        </w:rPr>
        <w:t>B.  </w:t>
      </w:r>
      <w:r w:rsidRPr="00265526">
        <w:rPr>
          <w:rFonts w:ascii="Arial" w:eastAsia="Times New Roman" w:hAnsi="Arial" w:cs="Arial"/>
          <w:i/>
          <w:iCs/>
          <w:sz w:val="24"/>
          <w:szCs w:val="24"/>
        </w:rPr>
        <w:t>Definitions</w:t>
      </w:r>
    </w:p>
    <w:p w:rsidR="00265526" w:rsidRPr="00265526" w:rsidP="00265526">
      <w:pPr>
        <w:shd w:val="clear" w:color="auto" w:fill="FFFFFF"/>
        <w:spacing w:after="150" w:line="240" w:lineRule="auto"/>
        <w:rPr>
          <w:rFonts w:ascii="Arial" w:eastAsia="Times New Roman" w:hAnsi="Arial" w:cs="Arial"/>
          <w:sz w:val="24"/>
          <w:szCs w:val="24"/>
        </w:rPr>
      </w:pPr>
      <w:r w:rsidRPr="00265526">
        <w:rPr>
          <w:rFonts w:ascii="Arial" w:eastAsia="Times New Roman" w:hAnsi="Arial" w:cs="Arial"/>
          <w:sz w:val="24"/>
          <w:szCs w:val="24"/>
        </w:rPr>
        <w:t>“Federal record” as defined in 44 U.S.C. § 3301, includes all recorded information, regardless of form or characteristics, made or received by a Federal agency under Federal law or in connection with the transaction of public business and preserved or appropriate for preservation by that agency or its legitimate successor as evidence of the organization, functions, policies, decisions, procedures, operations, or other activities of the United States Government or because of the informational value of data in them.  </w:t>
      </w:r>
    </w:p>
    <w:p w:rsidR="00265526" w:rsidRPr="00265526" w:rsidP="00265526">
      <w:pPr>
        <w:shd w:val="clear" w:color="auto" w:fill="FFFFFF"/>
        <w:spacing w:after="150" w:line="240" w:lineRule="auto"/>
        <w:rPr>
          <w:rFonts w:ascii="Arial" w:eastAsia="Times New Roman" w:hAnsi="Arial" w:cs="Arial"/>
          <w:sz w:val="24"/>
          <w:szCs w:val="24"/>
        </w:rPr>
      </w:pPr>
      <w:r w:rsidRPr="00265526">
        <w:rPr>
          <w:rFonts w:ascii="Arial" w:eastAsia="Times New Roman" w:hAnsi="Arial" w:cs="Arial"/>
          <w:sz w:val="24"/>
          <w:szCs w:val="24"/>
        </w:rPr>
        <w:t>The term Federal record:</w:t>
      </w:r>
    </w:p>
    <w:p w:rsidR="00265526" w:rsidRPr="00265526" w:rsidP="00265526">
      <w:pPr>
        <w:numPr>
          <w:ilvl w:val="0"/>
          <w:numId w:val="9"/>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includes VA records. </w:t>
      </w:r>
    </w:p>
    <w:p w:rsidR="00265526" w:rsidRPr="00265526" w:rsidP="00265526">
      <w:pPr>
        <w:numPr>
          <w:ilvl w:val="0"/>
          <w:numId w:val="9"/>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does not include personal materials.</w:t>
      </w:r>
    </w:p>
    <w:p w:rsidR="00265526" w:rsidRPr="00265526" w:rsidP="00265526">
      <w:pPr>
        <w:numPr>
          <w:ilvl w:val="0"/>
          <w:numId w:val="9"/>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applies to records created, received, or maintained by Contractors pursuant to their VA contract.</w:t>
      </w:r>
    </w:p>
    <w:p w:rsidR="00265526" w:rsidRPr="00265526" w:rsidP="00265526">
      <w:pPr>
        <w:numPr>
          <w:ilvl w:val="0"/>
          <w:numId w:val="9"/>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may include deliverables and documentation associated with deliverables.</w:t>
      </w:r>
    </w:p>
    <w:p w:rsidR="00265526" w:rsidRPr="00265526" w:rsidP="00265526">
      <w:pPr>
        <w:shd w:val="clear" w:color="auto" w:fill="FFFFFF"/>
        <w:spacing w:after="150" w:line="240" w:lineRule="auto"/>
        <w:rPr>
          <w:rFonts w:ascii="Arial" w:eastAsia="Times New Roman" w:hAnsi="Arial" w:cs="Arial"/>
          <w:sz w:val="24"/>
          <w:szCs w:val="24"/>
        </w:rPr>
      </w:pPr>
      <w:r w:rsidRPr="00265526">
        <w:rPr>
          <w:rFonts w:ascii="Arial" w:eastAsia="Times New Roman" w:hAnsi="Arial" w:cs="Arial"/>
          <w:sz w:val="24"/>
          <w:szCs w:val="24"/>
        </w:rPr>
        <w:t>C.  </w:t>
      </w:r>
      <w:r w:rsidRPr="00265526">
        <w:rPr>
          <w:rFonts w:ascii="Arial" w:eastAsia="Times New Roman" w:hAnsi="Arial" w:cs="Arial"/>
          <w:i/>
          <w:iCs/>
          <w:sz w:val="24"/>
          <w:szCs w:val="24"/>
        </w:rPr>
        <w:t>Requirements</w:t>
      </w:r>
    </w:p>
    <w:p w:rsidR="00265526" w:rsidRPr="00265526" w:rsidP="00265526">
      <w:pPr>
        <w:numPr>
          <w:ilvl w:val="0"/>
          <w:numId w:val="10"/>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 xml:space="preserve">Contractor shall comply with all applicable records management laws and regulations, as well as National Archives and Records Administration (NARA) records policies, including but not limited to the Federal Records Act (44 U.S.C. </w:t>
      </w:r>
      <w:r w:rsidRPr="00265526">
        <w:rPr>
          <w:rFonts w:ascii="Arial" w:eastAsia="Times New Roman" w:hAnsi="Arial" w:cs="Arial"/>
          <w:sz w:val="24"/>
          <w:szCs w:val="24"/>
        </w:rPr>
        <w:t>chs</w:t>
      </w:r>
      <w:r w:rsidRPr="00265526">
        <w:rPr>
          <w:rFonts w:ascii="Arial" w:eastAsia="Times New Roman" w:hAnsi="Arial" w:cs="Arial"/>
          <w:sz w:val="24"/>
          <w:szCs w:val="24"/>
        </w:rPr>
        <w:t>. 21, 29, 31, 33), NARA regulations at 36 CFR Chapter XII Subchapter B, and those policies associated with the safeguarding of records covered by the Privacy Act of 1974 (5 U.S.C. 552a). These policies include the preservation of all records, regardless of form or characteristics, mode of transmission, or state of completion. </w:t>
      </w:r>
    </w:p>
    <w:p w:rsidR="00265526" w:rsidRPr="00265526" w:rsidP="00265526">
      <w:pPr>
        <w:numPr>
          <w:ilvl w:val="0"/>
          <w:numId w:val="10"/>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In accordance with 36 CFR 1222.32, all data created for Government use and delivered to, or falling under the legal control of, the Government are Federal records subject to the provisions of 44 U.S.C. chapters 21, 29, 31, and 33, the Freedom of Information Act (FOIA) (5 U.S.C. 552), as amended, and the Privacy Act of 1974 (5 U.S.C. 552a), as amended and must be managed and scheduled for disposition only as permitted by statute or regulation. </w:t>
      </w:r>
    </w:p>
    <w:p w:rsidR="00265526" w:rsidRPr="00265526" w:rsidP="00265526">
      <w:pPr>
        <w:numPr>
          <w:ilvl w:val="0"/>
          <w:numId w:val="10"/>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 xml:space="preserve">In accordance with 36 CFR 1222.32, Contractor shall maintain all records created for Government use or created </w:t>
      </w:r>
      <w:r w:rsidRPr="00265526">
        <w:rPr>
          <w:rFonts w:ascii="Arial" w:eastAsia="Times New Roman" w:hAnsi="Arial" w:cs="Arial"/>
          <w:sz w:val="24"/>
          <w:szCs w:val="24"/>
        </w:rPr>
        <w:t>in the course of</w:t>
      </w:r>
      <w:r w:rsidRPr="00265526">
        <w:rPr>
          <w:rFonts w:ascii="Arial" w:eastAsia="Times New Roman" w:hAnsi="Arial" w:cs="Arial"/>
          <w:sz w:val="24"/>
          <w:szCs w:val="24"/>
        </w:rPr>
        <w:t xml:space="preserve"> performing the contract and/or delivered to, or under the legal control of the Government and must be managed in accordance with Federal law. Electronic records and associated metadata must be accompanied by sufficient technical documentation to permit understanding and use of the records and data. </w:t>
      </w:r>
    </w:p>
    <w:p w:rsidR="00265526" w:rsidRPr="00265526" w:rsidP="00265526">
      <w:pPr>
        <w:numPr>
          <w:ilvl w:val="0"/>
          <w:numId w:val="10"/>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VA and its contractors are responsible for preventing the alienation or unauthorized destruction of records, including all forms of mutilation. Records may not be removed from the legal custody of [Agency] or destroyed except for in accordance with the provisions of the agency records schedules and with the written concurrence of the Head of the Contracting Activity. Willful and unlawful destruction, damage or alienation of Federal records is subject to the fines and penalties imposed by 18 U.S.C. 2701. In the event of any unlawful or accidental removal, defacing, alteration, or destruction of records, Contractor must report to VA. The agency must report promptly to NARA in accordance with 36 CFR 1230.</w:t>
      </w:r>
    </w:p>
    <w:p w:rsidR="00265526" w:rsidRPr="00265526" w:rsidP="00265526">
      <w:pPr>
        <w:numPr>
          <w:ilvl w:val="0"/>
          <w:numId w:val="10"/>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 xml:space="preserve">The Contractor shall immediately notify the appropriate Contracting Officer upon discovery of any inadvertent or unauthorized disclosures of information, data, documentary materials, </w:t>
      </w:r>
      <w:r w:rsidRPr="00265526">
        <w:rPr>
          <w:rFonts w:ascii="Arial" w:eastAsia="Times New Roman" w:hAnsi="Arial" w:cs="Arial"/>
          <w:sz w:val="24"/>
          <w:szCs w:val="24"/>
        </w:rPr>
        <w:t>records</w:t>
      </w:r>
      <w:r w:rsidRPr="00265526">
        <w:rPr>
          <w:rFonts w:ascii="Arial" w:eastAsia="Times New Roman" w:hAnsi="Arial" w:cs="Arial"/>
          <w:sz w:val="24"/>
          <w:szCs w:val="24"/>
        </w:rPr>
        <w:t xml:space="preserve"> or equipment. Disclosure of non-public information is limited to authorized personnel with a need-to-know. </w:t>
      </w:r>
    </w:p>
    <w:p w:rsidR="00265526" w:rsidRPr="00265526" w:rsidP="00265526">
      <w:pPr>
        <w:numPr>
          <w:ilvl w:val="0"/>
          <w:numId w:val="10"/>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 xml:space="preserve"> The Contractor shall ensure that the appropriate personnel, administrative, technical, and physical safeguards are established to ensure the security and confidentiality of this information, data, documentary material, records and/or equipment is properly protected. The Contractor shall not remove material from Government facilities or systems, or facilities or systems operated or maintained on the Government’s behalf, without the express written permission of the Head of the Contracting Activity. When information, data, documentary material, records and/or equipment is no longer required, it shall be returned to VA </w:t>
      </w:r>
      <w:r w:rsidRPr="00265526">
        <w:rPr>
          <w:rFonts w:ascii="Arial" w:eastAsia="Times New Roman" w:hAnsi="Arial" w:cs="Arial"/>
          <w:sz w:val="24"/>
          <w:szCs w:val="24"/>
        </w:rPr>
        <w:t>control</w:t>
      </w:r>
      <w:r w:rsidRPr="00265526">
        <w:rPr>
          <w:rFonts w:ascii="Arial" w:eastAsia="Times New Roman" w:hAnsi="Arial" w:cs="Arial"/>
          <w:sz w:val="24"/>
          <w:szCs w:val="24"/>
        </w:rPr>
        <w:t xml:space="preserve"> or the Contractor must hold it until otherwise directed. Items returned to the Government shall be hand carried, mailed, emailed, or securely electronically transmitted to the Contracting Officer or address prescribed in the contract.  Destruction of records is EXPRESSLY PROHIBITED unless in accordance with Paragraph (4).</w:t>
      </w:r>
    </w:p>
    <w:p w:rsidR="00265526" w:rsidRPr="00265526" w:rsidP="00265526">
      <w:pPr>
        <w:numPr>
          <w:ilvl w:val="0"/>
          <w:numId w:val="10"/>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The Contractor is required to obtain the Contracting Officer's approval prior to engaging in any contractual relationship (sub-contractor) in support of this contract requiring the disclosure of information, documentary material and/or records generated under, or relating to, contracts. The Contractor (and any sub-contractor) is required to abide by Government and VA guidance for protecting sensitive, proprietary information, classified, and controlled unclassified information.</w:t>
      </w:r>
    </w:p>
    <w:p w:rsidR="00265526" w:rsidRPr="00265526" w:rsidP="00265526">
      <w:pPr>
        <w:numPr>
          <w:ilvl w:val="0"/>
          <w:numId w:val="10"/>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The Contractor shall only use Government IT equipment for purposes specifically tied to or authorized by the contract and in accordance with VA policy. </w:t>
      </w:r>
    </w:p>
    <w:p w:rsidR="00265526" w:rsidRPr="00265526" w:rsidP="00265526">
      <w:pPr>
        <w:numPr>
          <w:ilvl w:val="0"/>
          <w:numId w:val="10"/>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The Contractor shall not create or maintain any records containing any non-public VA information that are not specifically tied to or authorized by the contract. </w:t>
      </w:r>
    </w:p>
    <w:p w:rsidR="00265526" w:rsidRPr="00265526" w:rsidP="00265526">
      <w:pPr>
        <w:numPr>
          <w:ilvl w:val="0"/>
          <w:numId w:val="10"/>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The Contractor shall not retain, use, sell, or disseminate copies of any deliverable that contains information covered by the Privacy Act of 1974 or that which is generally protected from public disclosure by an exemption to the Freedom of Information Act. </w:t>
      </w:r>
    </w:p>
    <w:p w:rsidR="00265526" w:rsidRPr="00265526" w:rsidP="00265526">
      <w:pPr>
        <w:numPr>
          <w:ilvl w:val="0"/>
          <w:numId w:val="10"/>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The VA owns the rights to all data and records produced as part of this contract. All deliverables under the contract are the property of the U.S. Government for which VA shall have unlimited rights to use, dispose of, or disclose such data contained therein as it determines to be in the public interest. Any Contractor rights in the data or deliverables must be identified as required by FAR 52.227-11 through FAR 52.227-20</w:t>
      </w:r>
    </w:p>
    <w:p w:rsidR="00265526" w:rsidRPr="00265526" w:rsidP="00265526">
      <w:pPr>
        <w:shd w:val="clear" w:color="auto" w:fill="FFFFFF"/>
        <w:spacing w:after="150" w:line="240" w:lineRule="auto"/>
        <w:rPr>
          <w:rFonts w:ascii="Arial" w:eastAsia="Times New Roman" w:hAnsi="Arial" w:cs="Arial"/>
          <w:sz w:val="24"/>
          <w:szCs w:val="24"/>
        </w:rPr>
      </w:pPr>
      <w:r w:rsidRPr="00265526">
        <w:rPr>
          <w:rFonts w:ascii="Arial" w:eastAsia="Times New Roman" w:hAnsi="Arial" w:cs="Arial"/>
          <w:sz w:val="24"/>
          <w:szCs w:val="24"/>
        </w:rPr>
        <w:t>Note: To the extent an agency requires contractors to complete records management training, the agency must provide the training to the contractor.] </w:t>
      </w:r>
    </w:p>
    <w:p w:rsidR="00265526" w:rsidRPr="00265526" w:rsidP="00265526">
      <w:pPr>
        <w:shd w:val="clear" w:color="auto" w:fill="FFFFFF"/>
        <w:spacing w:after="150" w:line="240" w:lineRule="auto"/>
        <w:rPr>
          <w:rFonts w:ascii="Arial" w:eastAsia="Times New Roman" w:hAnsi="Arial" w:cs="Arial"/>
          <w:sz w:val="24"/>
          <w:szCs w:val="24"/>
        </w:rPr>
      </w:pPr>
      <w:r w:rsidRPr="00265526">
        <w:rPr>
          <w:rFonts w:ascii="Arial" w:eastAsia="Times New Roman" w:hAnsi="Arial" w:cs="Arial"/>
          <w:sz w:val="24"/>
          <w:szCs w:val="24"/>
        </w:rPr>
        <w:t>D.  </w:t>
      </w:r>
      <w:r w:rsidRPr="00265526">
        <w:rPr>
          <w:rFonts w:ascii="Arial" w:eastAsia="Times New Roman" w:hAnsi="Arial" w:cs="Arial"/>
          <w:i/>
          <w:iCs/>
          <w:sz w:val="24"/>
          <w:szCs w:val="24"/>
        </w:rPr>
        <w:t>Flowdown</w:t>
      </w:r>
      <w:r w:rsidRPr="00265526">
        <w:rPr>
          <w:rFonts w:ascii="Arial" w:eastAsia="Times New Roman" w:hAnsi="Arial" w:cs="Arial"/>
          <w:i/>
          <w:iCs/>
          <w:sz w:val="24"/>
          <w:szCs w:val="24"/>
        </w:rPr>
        <w:t xml:space="preserve"> of requirements to subcontractors</w:t>
      </w:r>
    </w:p>
    <w:p w:rsidR="00265526" w:rsidRPr="00265526" w:rsidP="00265526">
      <w:pPr>
        <w:numPr>
          <w:ilvl w:val="0"/>
          <w:numId w:val="11"/>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The Contractor shall incorporate the substance of this clause, its terms and requirements including this paragraph, in all subcontracts under this [contract vehicle], and require written subcontractor acknowledgment of same. </w:t>
      </w:r>
    </w:p>
    <w:p w:rsidR="00265526" w:rsidRPr="00265526" w:rsidP="00265526">
      <w:pPr>
        <w:numPr>
          <w:ilvl w:val="0"/>
          <w:numId w:val="11"/>
        </w:numPr>
        <w:shd w:val="clear" w:color="auto" w:fill="FFFFFF"/>
        <w:overflowPunct w:val="0"/>
        <w:autoSpaceDE w:val="0"/>
        <w:autoSpaceDN w:val="0"/>
        <w:adjustRightInd w:val="0"/>
        <w:spacing w:before="100" w:beforeAutospacing="1" w:after="100" w:afterAutospacing="1" w:line="264" w:lineRule="atLeast"/>
        <w:textAlignment w:val="baseline"/>
        <w:rPr>
          <w:rFonts w:ascii="Arial" w:eastAsia="Times New Roman" w:hAnsi="Arial" w:cs="Arial"/>
          <w:sz w:val="24"/>
          <w:szCs w:val="24"/>
        </w:rPr>
      </w:pPr>
      <w:r w:rsidRPr="00265526">
        <w:rPr>
          <w:rFonts w:ascii="Arial" w:eastAsia="Times New Roman" w:hAnsi="Arial" w:cs="Arial"/>
          <w:sz w:val="24"/>
          <w:szCs w:val="24"/>
        </w:rPr>
        <w:t>Violation by a subcontractor of any provision set forth in this clause will be attributed to the Contractor.</w:t>
      </w:r>
    </w:p>
    <w:p w:rsidR="00265526" w:rsidRPr="00265526" w:rsidP="00265526">
      <w:pPr>
        <w:keepNext/>
        <w:keepLines/>
        <w:tabs>
          <w:tab w:val="left" w:pos="559"/>
        </w:tabs>
        <w:kinsoku w:val="0"/>
        <w:overflowPunct w:val="0"/>
        <w:spacing w:before="480" w:after="0" w:line="240" w:lineRule="auto"/>
        <w:outlineLvl w:val="0"/>
        <w:rPr>
          <w:rFonts w:ascii="Arial" w:eastAsia="Times New Roman" w:hAnsi="Arial" w:cs="Arial"/>
          <w:b/>
          <w:bCs/>
          <w:spacing w:val="-2"/>
          <w:sz w:val="24"/>
          <w:szCs w:val="24"/>
        </w:rPr>
      </w:pPr>
      <w:r w:rsidRPr="00265526">
        <w:rPr>
          <w:rFonts w:ascii="Arial" w:eastAsia="Times New Roman" w:hAnsi="Arial" w:cs="Arial"/>
          <w:b/>
          <w:bCs/>
          <w:sz w:val="24"/>
          <w:szCs w:val="24"/>
        </w:rPr>
        <w:t>VA</w:t>
      </w:r>
      <w:r w:rsidRPr="00265526">
        <w:rPr>
          <w:rFonts w:ascii="Arial" w:eastAsia="Times New Roman" w:hAnsi="Arial" w:cs="Arial"/>
          <w:b/>
          <w:bCs/>
          <w:spacing w:val="-11"/>
          <w:sz w:val="24"/>
          <w:szCs w:val="24"/>
        </w:rPr>
        <w:t xml:space="preserve"> </w:t>
      </w:r>
      <w:r w:rsidRPr="00265526">
        <w:rPr>
          <w:rFonts w:ascii="Arial" w:eastAsia="Times New Roman" w:hAnsi="Arial" w:cs="Arial"/>
          <w:b/>
          <w:bCs/>
          <w:sz w:val="24"/>
          <w:szCs w:val="24"/>
        </w:rPr>
        <w:t>INFORMATION</w:t>
      </w:r>
      <w:r w:rsidRPr="00265526">
        <w:rPr>
          <w:rFonts w:ascii="Arial" w:eastAsia="Times New Roman" w:hAnsi="Arial" w:cs="Arial"/>
          <w:b/>
          <w:bCs/>
          <w:spacing w:val="-8"/>
          <w:sz w:val="24"/>
          <w:szCs w:val="24"/>
        </w:rPr>
        <w:t xml:space="preserve"> </w:t>
      </w:r>
      <w:r w:rsidRPr="00265526">
        <w:rPr>
          <w:rFonts w:ascii="Arial" w:eastAsia="Times New Roman" w:hAnsi="Arial" w:cs="Arial"/>
          <w:b/>
          <w:bCs/>
          <w:sz w:val="24"/>
          <w:szCs w:val="24"/>
        </w:rPr>
        <w:t>CUSTODIAL</w:t>
      </w:r>
      <w:r w:rsidRPr="00265526">
        <w:rPr>
          <w:rFonts w:ascii="Arial" w:eastAsia="Times New Roman" w:hAnsi="Arial" w:cs="Arial"/>
          <w:b/>
          <w:bCs/>
          <w:spacing w:val="-7"/>
          <w:sz w:val="24"/>
          <w:szCs w:val="24"/>
        </w:rPr>
        <w:t xml:space="preserve"> </w:t>
      </w:r>
      <w:r w:rsidRPr="00265526">
        <w:rPr>
          <w:rFonts w:ascii="Arial" w:eastAsia="Times New Roman" w:hAnsi="Arial" w:cs="Arial"/>
          <w:b/>
          <w:bCs/>
          <w:spacing w:val="-2"/>
          <w:sz w:val="24"/>
          <w:szCs w:val="24"/>
        </w:rPr>
        <w:t>LANGUAGE</w:t>
      </w:r>
    </w:p>
    <w:p w:rsidR="00265526" w:rsidRPr="00265526" w:rsidP="00265526">
      <w:pPr>
        <w:widowControl w:val="0"/>
        <w:numPr>
          <w:ilvl w:val="4"/>
          <w:numId w:val="12"/>
        </w:numPr>
        <w:tabs>
          <w:tab w:val="left" w:pos="920"/>
        </w:tabs>
        <w:kinsoku w:val="0"/>
        <w:overflowPunct w:val="0"/>
        <w:autoSpaceDE w:val="0"/>
        <w:autoSpaceDN w:val="0"/>
        <w:adjustRightInd w:val="0"/>
        <w:spacing w:before="1" w:after="0" w:line="240" w:lineRule="auto"/>
        <w:ind w:left="562" w:right="320"/>
        <w:textAlignment w:val="baseline"/>
        <w:rPr>
          <w:rFonts w:ascii="Arial" w:eastAsia="Times New Roman" w:hAnsi="Arial" w:cs="Arial"/>
          <w:sz w:val="24"/>
          <w:szCs w:val="24"/>
        </w:rPr>
      </w:pPr>
      <w:r w:rsidRPr="00265526">
        <w:rPr>
          <w:rFonts w:ascii="Arial" w:eastAsia="Times New Roman" w:hAnsi="Arial" w:cs="Arial"/>
          <w:sz w:val="24"/>
          <w:szCs w:val="24"/>
        </w:rPr>
        <w:t>Information made available to the contractor or subcontractor by VA for the performance or administration of this contract</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or information developed by the contractor/subcontractor</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performance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administration</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contract</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shall</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be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used only</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for</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those</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purposes</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shall</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not</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be</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used</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any</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other</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way</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without</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prior</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written agreement</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VA.</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This</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clause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expressly</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limits</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contractor/subcontractor's</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rights to use data as described in Rights in Data - General, FAR 52.227-14(d) (1).</w:t>
      </w:r>
    </w:p>
    <w:p w:rsidR="00265526" w:rsidRPr="00265526" w:rsidP="00265526">
      <w:pPr>
        <w:kinsoku w:val="0"/>
        <w:overflowPunct w:val="0"/>
        <w:spacing w:before="11" w:after="0" w:line="240" w:lineRule="auto"/>
        <w:rPr>
          <w:rFonts w:ascii="Arial" w:eastAsia="Times New Roman" w:hAnsi="Arial" w:cs="Arial"/>
          <w:b/>
          <w:bCs/>
          <w:sz w:val="24"/>
          <w:szCs w:val="24"/>
        </w:rPr>
      </w:pPr>
    </w:p>
    <w:p w:rsidR="00265526" w:rsidRPr="00265526" w:rsidP="00265526">
      <w:pPr>
        <w:widowControl w:val="0"/>
        <w:numPr>
          <w:ilvl w:val="1"/>
          <w:numId w:val="12"/>
        </w:numPr>
        <w:tabs>
          <w:tab w:val="left" w:pos="919"/>
        </w:tabs>
        <w:kinsoku w:val="0"/>
        <w:overflowPunct w:val="0"/>
        <w:autoSpaceDE w:val="0"/>
        <w:autoSpaceDN w:val="0"/>
        <w:adjustRightInd w:val="0"/>
        <w:spacing w:after="0" w:line="240" w:lineRule="auto"/>
        <w:ind w:left="562" w:right="173"/>
        <w:textAlignment w:val="baseline"/>
        <w:rPr>
          <w:rFonts w:ascii="Arial" w:eastAsia="Times New Roman" w:hAnsi="Arial" w:cs="Arial"/>
          <w:sz w:val="24"/>
          <w:szCs w:val="24"/>
        </w:rPr>
      </w:pPr>
      <w:r w:rsidRPr="00265526">
        <w:rPr>
          <w:rFonts w:ascii="Arial" w:eastAsia="Times New Roman" w:hAnsi="Arial" w:cs="Arial"/>
          <w:sz w:val="24"/>
          <w:szCs w:val="24"/>
        </w:rPr>
        <w:t xml:space="preserve">VA information should not be co-mingled, if possible, with any other data on the contractors/subcontractor’s information systems or media storage systems </w:t>
      </w:r>
      <w:r w:rsidRPr="00265526">
        <w:rPr>
          <w:rFonts w:ascii="Arial" w:eastAsia="Times New Roman" w:hAnsi="Arial" w:cs="Arial"/>
          <w:sz w:val="24"/>
          <w:szCs w:val="24"/>
        </w:rPr>
        <w:t>in order to</w:t>
      </w:r>
      <w:r w:rsidRPr="00265526">
        <w:rPr>
          <w:rFonts w:ascii="Arial" w:eastAsia="Times New Roman" w:hAnsi="Arial" w:cs="Arial"/>
          <w:sz w:val="24"/>
          <w:szCs w:val="24"/>
        </w:rPr>
        <w:t xml:space="preserve"> ensure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VA</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requirements</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related</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data</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protection</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media</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sanitization</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can</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be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met.</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If co-mingling must be allowed to meet the requirements of the business need, the contractor must ensure that VA’s information is returned to the VA or destroyed in accordance with VA’s sanitization requirements.</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 xml:space="preserve">VA reserves the right to conduct </w:t>
      </w:r>
      <w:r w:rsidRPr="00265526">
        <w:rPr>
          <w:rFonts w:ascii="Arial" w:eastAsia="Times New Roman" w:hAnsi="Arial" w:cs="Arial"/>
          <w:sz w:val="24"/>
          <w:szCs w:val="24"/>
        </w:rPr>
        <w:t>on site</w:t>
      </w:r>
      <w:r w:rsidRPr="00265526">
        <w:rPr>
          <w:rFonts w:ascii="Arial" w:eastAsia="Times New Roman" w:hAnsi="Arial" w:cs="Arial"/>
          <w:sz w:val="24"/>
          <w:szCs w:val="24"/>
        </w:rPr>
        <w:t xml:space="preserve"> inspections</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 xml:space="preserve">of contractor and subcontractor IT resources to ensure data security controls, separation of data and job duties, and destruction/media sanitization procedures </w:t>
      </w:r>
      <w:r w:rsidRPr="00265526">
        <w:rPr>
          <w:rFonts w:ascii="Arial" w:eastAsia="Times New Roman" w:hAnsi="Arial" w:cs="Arial"/>
          <w:sz w:val="24"/>
          <w:szCs w:val="24"/>
        </w:rPr>
        <w:t>are in compliance with</w:t>
      </w:r>
      <w:r w:rsidRPr="00265526">
        <w:rPr>
          <w:rFonts w:ascii="Arial" w:eastAsia="Times New Roman" w:hAnsi="Arial" w:cs="Arial"/>
          <w:sz w:val="24"/>
          <w:szCs w:val="24"/>
        </w:rPr>
        <w:t xml:space="preserve"> VA directive requirements.</w:t>
      </w:r>
    </w:p>
    <w:p w:rsidR="00265526" w:rsidRPr="00265526" w:rsidP="00265526">
      <w:pPr>
        <w:kinsoku w:val="0"/>
        <w:overflowPunct w:val="0"/>
        <w:spacing w:before="11" w:after="0" w:line="240" w:lineRule="auto"/>
        <w:rPr>
          <w:rFonts w:ascii="Arial" w:eastAsia="Times New Roman" w:hAnsi="Arial" w:cs="Arial"/>
          <w:b/>
          <w:bCs/>
          <w:sz w:val="24"/>
          <w:szCs w:val="24"/>
        </w:rPr>
      </w:pPr>
    </w:p>
    <w:p w:rsidR="00265526" w:rsidRPr="00265526" w:rsidP="00265526">
      <w:pPr>
        <w:widowControl w:val="0"/>
        <w:numPr>
          <w:ilvl w:val="1"/>
          <w:numId w:val="12"/>
        </w:numPr>
        <w:tabs>
          <w:tab w:val="left" w:pos="921"/>
        </w:tabs>
        <w:kinsoku w:val="0"/>
        <w:overflowPunct w:val="0"/>
        <w:autoSpaceDE w:val="0"/>
        <w:autoSpaceDN w:val="0"/>
        <w:adjustRightInd w:val="0"/>
        <w:spacing w:after="0" w:line="240" w:lineRule="auto"/>
        <w:ind w:left="562" w:right="337"/>
        <w:textAlignment w:val="baseline"/>
        <w:rPr>
          <w:rFonts w:ascii="Arial" w:eastAsia="Times New Roman" w:hAnsi="Arial" w:cs="Arial"/>
          <w:sz w:val="24"/>
          <w:szCs w:val="24"/>
        </w:rPr>
      </w:pPr>
      <w:r w:rsidRPr="00265526">
        <w:rPr>
          <w:rFonts w:ascii="Arial" w:eastAsia="Times New Roman" w:hAnsi="Arial" w:cs="Arial"/>
          <w:sz w:val="24"/>
          <w:szCs w:val="24"/>
        </w:rPr>
        <w:t>Prior</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termination</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completion</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this</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contract,</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contractor/subcontractor</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must not</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destroy</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received</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from VA, or</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gathered/created</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by</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contractor</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in the course of</w:t>
      </w:r>
      <w:r w:rsidRPr="00265526">
        <w:rPr>
          <w:rFonts w:ascii="Arial" w:eastAsia="Times New Roman" w:hAnsi="Arial" w:cs="Arial"/>
          <w:sz w:val="24"/>
          <w:szCs w:val="24"/>
        </w:rPr>
        <w:t xml:space="preserve"> performing this contract without prior written approval by the VA.</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 xml:space="preserve">Any data destruction done on behalf of VA by a contractor/subcontractor must be done in accordance with National Archives and Records Administration (NARA) requirements as outlined in VA Directive 6300, </w:t>
      </w:r>
      <w:r w:rsidRPr="00265526">
        <w:rPr>
          <w:rFonts w:ascii="Arial" w:eastAsia="Times New Roman" w:hAnsi="Arial" w:cs="Arial"/>
          <w:i/>
          <w:iCs/>
          <w:sz w:val="24"/>
          <w:szCs w:val="24"/>
        </w:rPr>
        <w:t xml:space="preserve">Records and Information Management </w:t>
      </w:r>
      <w:r w:rsidRPr="00265526">
        <w:rPr>
          <w:rFonts w:ascii="Arial" w:eastAsia="Times New Roman" w:hAnsi="Arial" w:cs="Arial"/>
          <w:sz w:val="24"/>
          <w:szCs w:val="24"/>
        </w:rPr>
        <w:t xml:space="preserve">and its Handbook 6300.1 </w:t>
      </w:r>
      <w:r w:rsidRPr="00265526">
        <w:rPr>
          <w:rFonts w:ascii="Arial" w:eastAsia="Times New Roman" w:hAnsi="Arial" w:cs="Arial"/>
          <w:i/>
          <w:iCs/>
          <w:sz w:val="24"/>
          <w:szCs w:val="24"/>
        </w:rPr>
        <w:t>Records Management Procedures</w:t>
      </w:r>
      <w:r w:rsidRPr="00265526">
        <w:rPr>
          <w:rFonts w:ascii="Arial" w:eastAsia="Times New Roman" w:hAnsi="Arial" w:cs="Arial"/>
          <w:sz w:val="24"/>
          <w:szCs w:val="24"/>
        </w:rPr>
        <w:t>, applicable VA Records Control Schedules,</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VA</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Handbook</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6500.1,</w:t>
      </w:r>
      <w:r w:rsidRPr="00265526">
        <w:rPr>
          <w:rFonts w:ascii="Arial" w:eastAsia="Times New Roman" w:hAnsi="Arial" w:cs="Arial"/>
          <w:spacing w:val="-7"/>
          <w:sz w:val="24"/>
          <w:szCs w:val="24"/>
        </w:rPr>
        <w:t xml:space="preserve"> </w:t>
      </w:r>
      <w:r w:rsidRPr="00265526">
        <w:rPr>
          <w:rFonts w:ascii="Arial" w:eastAsia="Times New Roman" w:hAnsi="Arial" w:cs="Arial"/>
          <w:i/>
          <w:iCs/>
          <w:sz w:val="24"/>
          <w:szCs w:val="24"/>
        </w:rPr>
        <w:t>Electronic</w:t>
      </w:r>
      <w:r w:rsidRPr="00265526">
        <w:rPr>
          <w:rFonts w:ascii="Arial" w:eastAsia="Times New Roman" w:hAnsi="Arial" w:cs="Arial"/>
          <w:i/>
          <w:iCs/>
          <w:spacing w:val="-6"/>
          <w:sz w:val="24"/>
          <w:szCs w:val="24"/>
        </w:rPr>
        <w:t xml:space="preserve"> </w:t>
      </w:r>
      <w:r w:rsidRPr="00265526">
        <w:rPr>
          <w:rFonts w:ascii="Arial" w:eastAsia="Times New Roman" w:hAnsi="Arial" w:cs="Arial"/>
          <w:i/>
          <w:iCs/>
          <w:sz w:val="24"/>
          <w:szCs w:val="24"/>
        </w:rPr>
        <w:t>Media</w:t>
      </w:r>
      <w:r w:rsidRPr="00265526">
        <w:rPr>
          <w:rFonts w:ascii="Arial" w:eastAsia="Times New Roman" w:hAnsi="Arial" w:cs="Arial"/>
          <w:i/>
          <w:iCs/>
          <w:spacing w:val="-6"/>
          <w:sz w:val="24"/>
          <w:szCs w:val="24"/>
        </w:rPr>
        <w:t xml:space="preserve"> </w:t>
      </w:r>
      <w:r w:rsidRPr="00265526">
        <w:rPr>
          <w:rFonts w:ascii="Arial" w:eastAsia="Times New Roman" w:hAnsi="Arial" w:cs="Arial"/>
          <w:i/>
          <w:iCs/>
          <w:sz w:val="24"/>
          <w:szCs w:val="24"/>
        </w:rPr>
        <w:t>Sanitization</w:t>
      </w:r>
      <w:r w:rsidRPr="00265526">
        <w:rPr>
          <w:rFonts w:ascii="Arial" w:eastAsia="Times New Roman" w:hAnsi="Arial" w:cs="Arial"/>
          <w:sz w:val="24"/>
          <w:szCs w:val="24"/>
        </w:rPr>
        <w:t>.</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Self-certification by</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contractor</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that</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data</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destruction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requirements</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above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have</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been</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met</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must</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be sent to the VA Contracting Officer within 30 days of termination of the contract.</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1"/>
          <w:numId w:val="12"/>
        </w:numPr>
        <w:tabs>
          <w:tab w:val="left" w:pos="920"/>
        </w:tabs>
        <w:kinsoku w:val="0"/>
        <w:overflowPunct w:val="0"/>
        <w:autoSpaceDE w:val="0"/>
        <w:autoSpaceDN w:val="0"/>
        <w:adjustRightInd w:val="0"/>
        <w:spacing w:after="0" w:line="240" w:lineRule="auto"/>
        <w:ind w:left="562" w:right="202"/>
        <w:textAlignment w:val="baseline"/>
        <w:rPr>
          <w:rFonts w:ascii="Arial" w:eastAsia="Times New Roman" w:hAnsi="Arial" w:cs="Arial"/>
          <w:sz w:val="24"/>
          <w:szCs w:val="24"/>
        </w:rPr>
      </w:pPr>
      <w:r w:rsidRPr="00265526">
        <w:rPr>
          <w:rFonts w:ascii="Arial" w:eastAsia="Times New Roman" w:hAnsi="Arial" w:cs="Arial"/>
          <w:sz w:val="24"/>
          <w:szCs w:val="24"/>
        </w:rPr>
        <w:t>The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contractor/subcontractor</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must</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receive,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gather,</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store,</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back</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up,</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maintain,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use, disclose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dispose</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VA</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only</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compliance</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with</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terms</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contract and</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applicable</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Federal</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VA</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confidentiality</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security</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laws,</w:t>
      </w:r>
      <w:r w:rsidRPr="00265526">
        <w:rPr>
          <w:rFonts w:ascii="Arial" w:eastAsia="Times New Roman" w:hAnsi="Arial" w:cs="Arial"/>
          <w:spacing w:val="-5"/>
          <w:sz w:val="24"/>
          <w:szCs w:val="24"/>
        </w:rPr>
        <w:t xml:space="preserve"> </w:t>
      </w:r>
      <w:r w:rsidRPr="00265526" w:rsidR="00BB09F3">
        <w:rPr>
          <w:rFonts w:ascii="Arial" w:eastAsia="Times New Roman" w:hAnsi="Arial" w:cs="Arial"/>
          <w:sz w:val="24"/>
          <w:szCs w:val="24"/>
        </w:rPr>
        <w:t>regulations,</w:t>
      </w:r>
      <w:r w:rsidRPr="00265526">
        <w:rPr>
          <w:rFonts w:ascii="Arial" w:eastAsia="Times New Roman" w:hAnsi="Arial" w:cs="Arial"/>
          <w:sz w:val="24"/>
          <w:szCs w:val="24"/>
        </w:rPr>
        <w:t xml:space="preserve"> and policies.</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If Federal or VA information confidentiality and security laws, regulations and policies become applicable to the VA information or information</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systems after execution of the contract, or if NIST issues or updates applicable FIPS or Special Publications (SP)</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after</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execution of this contract, the parties</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agree to negotiate in</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 xml:space="preserve">good faith to implement the information confidentiality and security laws, </w:t>
      </w:r>
      <w:r w:rsidRPr="00265526" w:rsidR="00BB09F3">
        <w:rPr>
          <w:rFonts w:ascii="Arial" w:eastAsia="Times New Roman" w:hAnsi="Arial" w:cs="Arial"/>
          <w:sz w:val="24"/>
          <w:szCs w:val="24"/>
        </w:rPr>
        <w:t>regulations,</w:t>
      </w:r>
      <w:r w:rsidRPr="00265526">
        <w:rPr>
          <w:rFonts w:ascii="Arial" w:eastAsia="Times New Roman" w:hAnsi="Arial" w:cs="Arial"/>
          <w:sz w:val="24"/>
          <w:szCs w:val="24"/>
        </w:rPr>
        <w:t xml:space="preserve"> and policies in this contract. </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1"/>
          <w:numId w:val="12"/>
        </w:numPr>
        <w:tabs>
          <w:tab w:val="left" w:pos="920"/>
        </w:tabs>
        <w:kinsoku w:val="0"/>
        <w:overflowPunct w:val="0"/>
        <w:autoSpaceDE w:val="0"/>
        <w:autoSpaceDN w:val="0"/>
        <w:adjustRightInd w:val="0"/>
        <w:spacing w:after="0" w:line="240" w:lineRule="auto"/>
        <w:ind w:left="562" w:right="248"/>
        <w:textAlignment w:val="baseline"/>
        <w:rPr>
          <w:rFonts w:ascii="Arial" w:eastAsia="Times New Roman" w:hAnsi="Arial" w:cs="Arial"/>
          <w:sz w:val="24"/>
          <w:szCs w:val="24"/>
        </w:rPr>
      </w:pPr>
      <w:r w:rsidRPr="00265526">
        <w:rPr>
          <w:rFonts w:ascii="Arial" w:eastAsia="Times New Roman" w:hAnsi="Arial" w:cs="Arial"/>
          <w:sz w:val="24"/>
          <w:szCs w:val="24"/>
        </w:rPr>
        <w:t>The contractor/subcontractor</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shall not</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make copies</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of VA information except</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as authorized and necessary to perform the terms of the agreement or to preserve electronic information</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stored on contractor/subcontractor electronic storage media for restoration in case any electronic equipment or data used by the contractor/subcontractor</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needs</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be</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restored</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an</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operating</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state.</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If</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copies</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are</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made for restoration purposes, after the restoration is complete, the copies must be appropriately destroyed.</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1"/>
          <w:numId w:val="12"/>
        </w:numPr>
        <w:tabs>
          <w:tab w:val="left" w:pos="921"/>
        </w:tabs>
        <w:kinsoku w:val="0"/>
        <w:overflowPunct w:val="0"/>
        <w:autoSpaceDE w:val="0"/>
        <w:autoSpaceDN w:val="0"/>
        <w:adjustRightInd w:val="0"/>
        <w:spacing w:after="0" w:line="240" w:lineRule="auto"/>
        <w:ind w:left="562" w:right="435"/>
        <w:textAlignment w:val="baseline"/>
        <w:rPr>
          <w:rFonts w:ascii="Arial" w:eastAsia="Times New Roman" w:hAnsi="Arial" w:cs="Arial"/>
          <w:sz w:val="24"/>
          <w:szCs w:val="24"/>
        </w:rPr>
      </w:pPr>
      <w:r w:rsidRPr="00265526">
        <w:rPr>
          <w:rFonts w:ascii="Arial" w:eastAsia="Times New Roman" w:hAnsi="Arial" w:cs="Arial"/>
          <w:sz w:val="24"/>
          <w:szCs w:val="24"/>
        </w:rPr>
        <w:t>If VA determines that the contractor has violated any of the information confidentiality, privacy, and security provisions of the contract, it shall be sufficient grounds for VA to withhold payment to the contractor</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or third party or terminate the contract</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for</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default</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terminate</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for</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cause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under</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Federal</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Acquisition</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Regulation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(FAR) part 12.</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1"/>
          <w:numId w:val="12"/>
        </w:numPr>
        <w:tabs>
          <w:tab w:val="left" w:pos="920"/>
        </w:tabs>
        <w:kinsoku w:val="0"/>
        <w:overflowPunct w:val="0"/>
        <w:autoSpaceDE w:val="0"/>
        <w:autoSpaceDN w:val="0"/>
        <w:adjustRightInd w:val="0"/>
        <w:spacing w:after="0" w:line="240" w:lineRule="auto"/>
        <w:ind w:left="562" w:right="389"/>
        <w:textAlignment w:val="baseline"/>
        <w:rPr>
          <w:rFonts w:ascii="Arial" w:eastAsia="Times New Roman" w:hAnsi="Arial" w:cs="Arial"/>
          <w:sz w:val="24"/>
          <w:szCs w:val="24"/>
        </w:rPr>
      </w:pPr>
      <w:r w:rsidRPr="00265526">
        <w:rPr>
          <w:rFonts w:ascii="Arial" w:eastAsia="Times New Roman" w:hAnsi="Arial" w:cs="Arial"/>
          <w:sz w:val="24"/>
          <w:szCs w:val="24"/>
        </w:rPr>
        <w:t>If a VHA contract is terminated for cause, the associated BAA must also be terminated</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appropriate</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actions</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taken</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accordance</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with</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VHA</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Handbook</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 xml:space="preserve">1600.01, </w:t>
      </w:r>
      <w:r w:rsidRPr="00265526">
        <w:rPr>
          <w:rFonts w:ascii="Arial" w:eastAsia="Times New Roman" w:hAnsi="Arial" w:cs="Arial"/>
          <w:i/>
          <w:iCs/>
          <w:sz w:val="24"/>
          <w:szCs w:val="24"/>
        </w:rPr>
        <w:t>Business</w:t>
      </w:r>
      <w:r w:rsidRPr="00265526">
        <w:rPr>
          <w:rFonts w:ascii="Arial" w:eastAsia="Times New Roman" w:hAnsi="Arial" w:cs="Arial"/>
          <w:i/>
          <w:iCs/>
          <w:spacing w:val="-1"/>
          <w:sz w:val="24"/>
          <w:szCs w:val="24"/>
        </w:rPr>
        <w:t xml:space="preserve"> </w:t>
      </w:r>
      <w:r w:rsidRPr="00265526">
        <w:rPr>
          <w:rFonts w:ascii="Arial" w:eastAsia="Times New Roman" w:hAnsi="Arial" w:cs="Arial"/>
          <w:i/>
          <w:iCs/>
          <w:sz w:val="24"/>
          <w:szCs w:val="24"/>
        </w:rPr>
        <w:t>Associate Agreements</w:t>
      </w:r>
      <w:r w:rsidRPr="00265526">
        <w:rPr>
          <w:rFonts w:ascii="Arial" w:eastAsia="Times New Roman" w:hAnsi="Arial" w:cs="Arial"/>
          <w:sz w:val="24"/>
          <w:szCs w:val="24"/>
        </w:rPr>
        <w:t>.</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Absent an agreement to use or disclose protected health information, there is no business associate relationship.</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1"/>
          <w:numId w:val="12"/>
        </w:numPr>
        <w:tabs>
          <w:tab w:val="left" w:pos="920"/>
        </w:tabs>
        <w:kinsoku w:val="0"/>
        <w:overflowPunct w:val="0"/>
        <w:autoSpaceDE w:val="0"/>
        <w:autoSpaceDN w:val="0"/>
        <w:adjustRightInd w:val="0"/>
        <w:spacing w:after="0" w:line="240" w:lineRule="auto"/>
        <w:ind w:left="562" w:right="753"/>
        <w:jc w:val="both"/>
        <w:textAlignment w:val="baseline"/>
        <w:rPr>
          <w:rFonts w:ascii="Arial" w:eastAsia="Times New Roman" w:hAnsi="Arial" w:cs="Arial"/>
          <w:sz w:val="24"/>
          <w:szCs w:val="24"/>
        </w:rPr>
      </w:pPr>
      <w:r w:rsidRPr="00265526">
        <w:rPr>
          <w:rFonts w:ascii="Arial" w:eastAsia="Times New Roman" w:hAnsi="Arial" w:cs="Arial"/>
          <w:sz w:val="24"/>
          <w:szCs w:val="24"/>
        </w:rPr>
        <w:t>The</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contractor/subcontractor</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must</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store,</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transport,</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7"/>
          <w:sz w:val="24"/>
          <w:szCs w:val="24"/>
        </w:rPr>
        <w:t xml:space="preserve"> </w:t>
      </w:r>
      <w:r w:rsidRPr="00265526">
        <w:rPr>
          <w:rFonts w:ascii="Arial" w:eastAsia="Times New Roman" w:hAnsi="Arial" w:cs="Arial"/>
          <w:sz w:val="24"/>
          <w:szCs w:val="24"/>
        </w:rPr>
        <w:t>transmit</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VA</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sensitive information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encrypted</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form,</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using</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VA-approved</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encryption</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tools</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that</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are,</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at</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 minimum, FIPS 140-2 validated.</w:t>
      </w:r>
    </w:p>
    <w:p w:rsidR="00265526" w:rsidRPr="00265526" w:rsidP="00265526">
      <w:pPr>
        <w:kinsoku w:val="0"/>
        <w:overflowPunct w:val="0"/>
        <w:spacing w:before="10" w:after="0" w:line="240" w:lineRule="auto"/>
        <w:rPr>
          <w:rFonts w:ascii="Arial" w:eastAsia="Times New Roman" w:hAnsi="Arial" w:cs="Arial"/>
          <w:b/>
          <w:bCs/>
          <w:sz w:val="24"/>
          <w:szCs w:val="24"/>
        </w:rPr>
      </w:pPr>
    </w:p>
    <w:p w:rsidR="00265526" w:rsidRPr="00265526" w:rsidP="00265526">
      <w:pPr>
        <w:widowControl w:val="0"/>
        <w:numPr>
          <w:ilvl w:val="2"/>
          <w:numId w:val="12"/>
        </w:numPr>
        <w:tabs>
          <w:tab w:val="left" w:pos="920"/>
        </w:tabs>
        <w:kinsoku w:val="0"/>
        <w:overflowPunct w:val="0"/>
        <w:autoSpaceDE w:val="0"/>
        <w:autoSpaceDN w:val="0"/>
        <w:adjustRightInd w:val="0"/>
        <w:spacing w:after="0" w:line="240" w:lineRule="auto"/>
        <w:ind w:left="382" w:right="749"/>
        <w:textAlignment w:val="baseline"/>
        <w:rPr>
          <w:rFonts w:ascii="Arial" w:eastAsia="Times New Roman" w:hAnsi="Arial" w:cs="Arial"/>
          <w:sz w:val="24"/>
          <w:szCs w:val="24"/>
        </w:rPr>
      </w:pPr>
      <w:r w:rsidRPr="00265526">
        <w:rPr>
          <w:rFonts w:ascii="Arial" w:eastAsia="Times New Roman" w:hAnsi="Arial" w:cs="Arial"/>
          <w:sz w:val="24"/>
          <w:szCs w:val="24"/>
        </w:rPr>
        <w:t>The</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contractor/subcontractor’s</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firewall</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16"/>
          <w:sz w:val="24"/>
          <w:szCs w:val="24"/>
        </w:rPr>
        <w:t xml:space="preserve"> </w:t>
      </w:r>
      <w:r w:rsidRPr="00265526">
        <w:rPr>
          <w:rFonts w:ascii="Arial" w:eastAsia="Times New Roman" w:hAnsi="Arial" w:cs="Arial"/>
          <w:sz w:val="24"/>
          <w:szCs w:val="24"/>
        </w:rPr>
        <w:t>Web</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services</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security</w:t>
      </w:r>
      <w:r w:rsidRPr="00265526">
        <w:rPr>
          <w:rFonts w:ascii="Arial" w:eastAsia="Times New Roman" w:hAnsi="Arial" w:cs="Arial"/>
          <w:spacing w:val="-14"/>
          <w:sz w:val="24"/>
          <w:szCs w:val="24"/>
        </w:rPr>
        <w:t xml:space="preserve"> </w:t>
      </w:r>
      <w:r w:rsidRPr="00265526">
        <w:rPr>
          <w:rFonts w:ascii="Arial" w:eastAsia="Times New Roman" w:hAnsi="Arial" w:cs="Arial"/>
          <w:sz w:val="24"/>
          <w:szCs w:val="24"/>
        </w:rPr>
        <w:t>controls,</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if applicable, shall meet or exceed VA’s minimum requirements.</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VA Configuration Guidelines are available upon request.</w:t>
      </w:r>
    </w:p>
    <w:p w:rsidR="00265526" w:rsidRPr="00265526" w:rsidP="00265526">
      <w:pPr>
        <w:kinsoku w:val="0"/>
        <w:overflowPunct w:val="0"/>
        <w:spacing w:before="11" w:after="0" w:line="240" w:lineRule="auto"/>
        <w:rPr>
          <w:rFonts w:ascii="Arial" w:eastAsia="Times New Roman" w:hAnsi="Arial" w:cs="Arial"/>
          <w:b/>
          <w:bCs/>
          <w:sz w:val="24"/>
          <w:szCs w:val="24"/>
        </w:rPr>
      </w:pPr>
    </w:p>
    <w:p w:rsidR="00265526" w:rsidRPr="00265526" w:rsidP="00265526">
      <w:pPr>
        <w:widowControl w:val="0"/>
        <w:numPr>
          <w:ilvl w:val="0"/>
          <w:numId w:val="13"/>
        </w:numPr>
        <w:tabs>
          <w:tab w:val="left" w:pos="921"/>
        </w:tabs>
        <w:kinsoku w:val="0"/>
        <w:overflowPunct w:val="0"/>
        <w:autoSpaceDE w:val="0"/>
        <w:autoSpaceDN w:val="0"/>
        <w:adjustRightInd w:val="0"/>
        <w:spacing w:after="0" w:line="240" w:lineRule="auto"/>
        <w:ind w:left="562" w:right="232"/>
        <w:textAlignment w:val="baseline"/>
        <w:rPr>
          <w:rFonts w:ascii="Arial" w:eastAsia="Times New Roman" w:hAnsi="Arial" w:cs="Arial"/>
          <w:spacing w:val="-2"/>
          <w:sz w:val="24"/>
          <w:szCs w:val="24"/>
        </w:rPr>
      </w:pPr>
      <w:r w:rsidRPr="00265526">
        <w:rPr>
          <w:rFonts w:ascii="Arial" w:eastAsia="Times New Roman" w:hAnsi="Arial" w:cs="Arial"/>
          <w:sz w:val="24"/>
          <w:szCs w:val="24"/>
        </w:rPr>
        <w:t>Except</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for</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uses</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disclosures</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VA</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authorized</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by</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this</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contract</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for performance of the contract, the contractor/subcontractor may use and disclose VA information</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only</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two</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other</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situations:</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(i)</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in</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response</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4"/>
          <w:sz w:val="24"/>
          <w:szCs w:val="24"/>
        </w:rPr>
        <w:t xml:space="preserve"> </w:t>
      </w:r>
      <w:r w:rsidRPr="00265526">
        <w:rPr>
          <w:rFonts w:ascii="Arial" w:eastAsia="Times New Roman" w:hAnsi="Arial" w:cs="Arial"/>
          <w:sz w:val="24"/>
          <w:szCs w:val="24"/>
        </w:rPr>
        <w:t>a</w:t>
      </w:r>
      <w:r w:rsidRPr="00265526">
        <w:rPr>
          <w:rFonts w:ascii="Arial" w:eastAsia="Times New Roman" w:hAnsi="Arial" w:cs="Arial"/>
          <w:spacing w:val="-5"/>
          <w:sz w:val="24"/>
          <w:szCs w:val="24"/>
        </w:rPr>
        <w:t xml:space="preserve"> </w:t>
      </w:r>
      <w:r w:rsidRPr="00265526">
        <w:rPr>
          <w:rFonts w:ascii="Arial" w:eastAsia="Times New Roman" w:hAnsi="Arial" w:cs="Arial"/>
          <w:sz w:val="24"/>
          <w:szCs w:val="24"/>
        </w:rPr>
        <w:t>qualifying</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order</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of</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a</w:t>
      </w:r>
      <w:r w:rsidRPr="00265526">
        <w:rPr>
          <w:rFonts w:ascii="Arial" w:eastAsia="Times New Roman" w:hAnsi="Arial" w:cs="Arial"/>
          <w:spacing w:val="-3"/>
          <w:sz w:val="24"/>
          <w:szCs w:val="24"/>
        </w:rPr>
        <w:t xml:space="preserve"> </w:t>
      </w:r>
      <w:r w:rsidRPr="00265526">
        <w:rPr>
          <w:rFonts w:ascii="Arial" w:eastAsia="Times New Roman" w:hAnsi="Arial" w:cs="Arial"/>
          <w:sz w:val="24"/>
          <w:szCs w:val="24"/>
        </w:rPr>
        <w:t>court</w:t>
      </w:r>
      <w:r w:rsidRPr="00265526">
        <w:rPr>
          <w:rFonts w:ascii="Arial" w:eastAsia="Times New Roman" w:hAnsi="Arial" w:cs="Arial"/>
          <w:spacing w:val="-6"/>
          <w:sz w:val="24"/>
          <w:szCs w:val="24"/>
        </w:rPr>
        <w:t xml:space="preserve"> </w:t>
      </w:r>
      <w:r w:rsidRPr="00265526">
        <w:rPr>
          <w:rFonts w:ascii="Arial" w:eastAsia="Times New Roman" w:hAnsi="Arial" w:cs="Arial"/>
          <w:sz w:val="24"/>
          <w:szCs w:val="24"/>
        </w:rPr>
        <w:t>of competent jurisdiction, or (ii) with VA’s prior written approval.</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The contractor/subcontractor must refer</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all requests for, demands for production of, or inquiries</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about,</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VA</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and</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information</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systems</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8"/>
          <w:sz w:val="24"/>
          <w:szCs w:val="24"/>
        </w:rPr>
        <w:t xml:space="preserve"> </w:t>
      </w:r>
      <w:r w:rsidRPr="00265526">
        <w:rPr>
          <w:rFonts w:ascii="Arial" w:eastAsia="Times New Roman" w:hAnsi="Arial" w:cs="Arial"/>
          <w:sz w:val="24"/>
          <w:szCs w:val="24"/>
        </w:rPr>
        <w:t>the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VA</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contracting</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officer</w:t>
      </w:r>
      <w:r w:rsidRPr="00265526">
        <w:rPr>
          <w:rFonts w:ascii="Arial" w:eastAsia="Times New Roman" w:hAnsi="Arial" w:cs="Arial"/>
          <w:spacing w:val="-13"/>
          <w:sz w:val="24"/>
          <w:szCs w:val="24"/>
        </w:rPr>
        <w:t xml:space="preserve"> </w:t>
      </w:r>
      <w:r w:rsidRPr="00265526">
        <w:rPr>
          <w:rFonts w:ascii="Arial" w:eastAsia="Times New Roman" w:hAnsi="Arial" w:cs="Arial"/>
          <w:sz w:val="24"/>
          <w:szCs w:val="24"/>
        </w:rPr>
        <w:t xml:space="preserve">for </w:t>
      </w:r>
      <w:r w:rsidRPr="00265526">
        <w:rPr>
          <w:rFonts w:ascii="Arial" w:eastAsia="Times New Roman" w:hAnsi="Arial" w:cs="Arial"/>
          <w:spacing w:val="-2"/>
          <w:sz w:val="24"/>
          <w:szCs w:val="24"/>
        </w:rPr>
        <w:t>response.</w:t>
      </w:r>
    </w:p>
    <w:p w:rsidR="00265526" w:rsidRPr="00265526" w:rsidP="00265526">
      <w:pPr>
        <w:kinsoku w:val="0"/>
        <w:overflowPunct w:val="0"/>
        <w:spacing w:after="0" w:line="240" w:lineRule="auto"/>
        <w:rPr>
          <w:rFonts w:ascii="Arial" w:eastAsia="Times New Roman" w:hAnsi="Arial" w:cs="Arial"/>
          <w:b/>
          <w:bCs/>
          <w:sz w:val="24"/>
          <w:szCs w:val="24"/>
        </w:rPr>
      </w:pPr>
    </w:p>
    <w:p w:rsidR="00265526" w:rsidRPr="00265526" w:rsidP="00265526">
      <w:pPr>
        <w:widowControl w:val="0"/>
        <w:numPr>
          <w:ilvl w:val="0"/>
          <w:numId w:val="13"/>
        </w:numPr>
        <w:tabs>
          <w:tab w:val="left" w:pos="921"/>
        </w:tabs>
        <w:kinsoku w:val="0"/>
        <w:overflowPunct w:val="0"/>
        <w:autoSpaceDE w:val="0"/>
        <w:autoSpaceDN w:val="0"/>
        <w:adjustRightInd w:val="0"/>
        <w:spacing w:after="0" w:line="240" w:lineRule="auto"/>
        <w:ind w:left="562" w:right="224"/>
        <w:textAlignment w:val="baseline"/>
        <w:rPr>
          <w:rFonts w:ascii="Arial" w:eastAsia="Times New Roman" w:hAnsi="Arial" w:cs="Arial"/>
          <w:sz w:val="24"/>
          <w:szCs w:val="24"/>
        </w:rPr>
      </w:pPr>
      <w:r w:rsidRPr="00265526">
        <w:rPr>
          <w:rFonts w:ascii="Arial" w:eastAsia="Times New Roman" w:hAnsi="Arial" w:cs="Arial"/>
          <w:sz w:val="24"/>
          <w:szCs w:val="24"/>
        </w:rPr>
        <w:t>Notwithstanding the provision above, the contractor/subcontractor shall not release VA records protected by Title 38 U.S.C. 5705, confidentiality of medical quality assurance records</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and/or Title 38 U.S.C.</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7332, confidentiality</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of certain health records pertaining</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to</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drug</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addiction,</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sickle</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cell</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anemia,</w:t>
      </w:r>
      <w:r w:rsidRPr="00265526">
        <w:rPr>
          <w:rFonts w:ascii="Arial" w:eastAsia="Times New Roman" w:hAnsi="Arial" w:cs="Arial"/>
          <w:spacing w:val="-10"/>
          <w:sz w:val="24"/>
          <w:szCs w:val="24"/>
        </w:rPr>
        <w:t xml:space="preserve"> </w:t>
      </w:r>
      <w:r w:rsidRPr="00265526">
        <w:rPr>
          <w:rFonts w:ascii="Arial" w:eastAsia="Times New Roman" w:hAnsi="Arial" w:cs="Arial"/>
          <w:sz w:val="24"/>
          <w:szCs w:val="24"/>
        </w:rPr>
        <w:t>alcoholism</w:t>
      </w:r>
      <w:r w:rsidRPr="00265526">
        <w:rPr>
          <w:rFonts w:ascii="Arial" w:eastAsia="Times New Roman" w:hAnsi="Arial" w:cs="Arial"/>
          <w:spacing w:val="-12"/>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alcohol</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abuse,</w:t>
      </w:r>
      <w:r w:rsidRPr="00265526">
        <w:rPr>
          <w:rFonts w:ascii="Arial" w:eastAsia="Times New Roman" w:hAnsi="Arial" w:cs="Arial"/>
          <w:spacing w:val="-11"/>
          <w:sz w:val="24"/>
          <w:szCs w:val="24"/>
        </w:rPr>
        <w:t xml:space="preserve"> </w:t>
      </w:r>
      <w:r w:rsidRPr="00265526">
        <w:rPr>
          <w:rFonts w:ascii="Arial" w:eastAsia="Times New Roman" w:hAnsi="Arial" w:cs="Arial"/>
          <w:sz w:val="24"/>
          <w:szCs w:val="24"/>
        </w:rPr>
        <w:t>or</w:t>
      </w:r>
      <w:r w:rsidRPr="00265526">
        <w:rPr>
          <w:rFonts w:ascii="Arial" w:eastAsia="Times New Roman" w:hAnsi="Arial" w:cs="Arial"/>
          <w:spacing w:val="-9"/>
          <w:sz w:val="24"/>
          <w:szCs w:val="24"/>
        </w:rPr>
        <w:t xml:space="preserve"> </w:t>
      </w:r>
      <w:r w:rsidRPr="00265526">
        <w:rPr>
          <w:rFonts w:ascii="Arial" w:eastAsia="Times New Roman" w:hAnsi="Arial" w:cs="Arial"/>
          <w:sz w:val="24"/>
          <w:szCs w:val="24"/>
        </w:rPr>
        <w:t>infection with human immunodeficiency</w:t>
      </w:r>
      <w:r w:rsidRPr="00265526">
        <w:rPr>
          <w:rFonts w:ascii="Arial" w:eastAsia="Times New Roman" w:hAnsi="Arial" w:cs="Arial"/>
          <w:spacing w:val="-2"/>
          <w:sz w:val="24"/>
          <w:szCs w:val="24"/>
        </w:rPr>
        <w:t xml:space="preserve"> </w:t>
      </w:r>
      <w:r w:rsidRPr="00265526">
        <w:rPr>
          <w:rFonts w:ascii="Arial" w:eastAsia="Times New Roman" w:hAnsi="Arial" w:cs="Arial"/>
          <w:sz w:val="24"/>
          <w:szCs w:val="24"/>
        </w:rPr>
        <w:t>virus.</w:t>
      </w:r>
      <w:r w:rsidRPr="00265526">
        <w:rPr>
          <w:rFonts w:ascii="Arial" w:eastAsia="Times New Roman" w:hAnsi="Arial" w:cs="Arial"/>
          <w:spacing w:val="40"/>
          <w:sz w:val="24"/>
          <w:szCs w:val="24"/>
        </w:rPr>
        <w:t xml:space="preserve"> </w:t>
      </w:r>
      <w:r w:rsidRPr="00265526">
        <w:rPr>
          <w:rFonts w:ascii="Arial" w:eastAsia="Times New Roman" w:hAnsi="Arial" w:cs="Arial"/>
          <w:sz w:val="24"/>
          <w:szCs w:val="24"/>
        </w:rPr>
        <w:t>If the contractor/subcontractor is in receipt</w:t>
      </w:r>
      <w:r w:rsidRPr="00265526">
        <w:rPr>
          <w:rFonts w:ascii="Arial" w:eastAsia="Times New Roman" w:hAnsi="Arial" w:cs="Arial"/>
          <w:spacing w:val="-1"/>
          <w:sz w:val="24"/>
          <w:szCs w:val="24"/>
        </w:rPr>
        <w:t xml:space="preserve"> </w:t>
      </w:r>
      <w:r w:rsidRPr="00265526">
        <w:rPr>
          <w:rFonts w:ascii="Arial" w:eastAsia="Times New Roman" w:hAnsi="Arial" w:cs="Arial"/>
          <w:sz w:val="24"/>
          <w:szCs w:val="24"/>
        </w:rPr>
        <w:t xml:space="preserve">of a court order or other requests for the </w:t>
      </w:r>
      <w:r w:rsidRPr="00265526" w:rsidR="00BB09F3">
        <w:rPr>
          <w:rFonts w:ascii="Arial" w:eastAsia="Times New Roman" w:hAnsi="Arial" w:cs="Arial"/>
          <w:sz w:val="24"/>
          <w:szCs w:val="24"/>
        </w:rPr>
        <w:t>above-mentioned</w:t>
      </w:r>
      <w:r w:rsidRPr="00265526">
        <w:rPr>
          <w:rFonts w:ascii="Arial" w:eastAsia="Times New Roman" w:hAnsi="Arial" w:cs="Arial"/>
          <w:sz w:val="24"/>
          <w:szCs w:val="24"/>
        </w:rPr>
        <w:t xml:space="preserve"> information, that contractor/subcontractor shall immediately refer such court orders or other requests to the VA contracting officer for response.</w:t>
      </w:r>
    </w:p>
    <w:p w:rsidR="00265526" w:rsidRPr="00265526" w:rsidP="00265526">
      <w:pPr>
        <w:overflowPunct w:val="0"/>
        <w:autoSpaceDE w:val="0"/>
        <w:autoSpaceDN w:val="0"/>
        <w:adjustRightInd w:val="0"/>
        <w:spacing w:after="0" w:line="240" w:lineRule="auto"/>
        <w:ind w:left="720"/>
        <w:contextualSpacing/>
        <w:textAlignment w:val="baseline"/>
        <w:rPr>
          <w:rFonts w:ascii="Arial" w:eastAsia="Times New Roman" w:hAnsi="Arial" w:cs="Arial"/>
          <w:sz w:val="24"/>
          <w:szCs w:val="24"/>
        </w:rPr>
      </w:pPr>
    </w:p>
    <w:p w:rsidR="00265526" w:rsidRPr="00265526" w:rsidP="00265526">
      <w:pPr>
        <w:widowControl w:val="0"/>
        <w:numPr>
          <w:ilvl w:val="0"/>
          <w:numId w:val="13"/>
        </w:numPr>
        <w:tabs>
          <w:tab w:val="left" w:pos="921"/>
        </w:tabs>
        <w:kinsoku w:val="0"/>
        <w:overflowPunct w:val="0"/>
        <w:autoSpaceDE w:val="0"/>
        <w:autoSpaceDN w:val="0"/>
        <w:adjustRightInd w:val="0"/>
        <w:spacing w:after="0" w:line="240" w:lineRule="auto"/>
        <w:ind w:left="562" w:right="224"/>
        <w:textAlignment w:val="baseline"/>
        <w:rPr>
          <w:rFonts w:ascii="Arial" w:eastAsia="Times New Roman" w:hAnsi="Arial" w:cs="Arial"/>
          <w:sz w:val="24"/>
          <w:szCs w:val="24"/>
        </w:rPr>
      </w:pPr>
      <w:r w:rsidRPr="00265526">
        <w:rPr>
          <w:rFonts w:ascii="Arial" w:eastAsia="Times New Roman" w:hAnsi="Arial" w:cs="Arial"/>
          <w:sz w:val="24"/>
          <w:szCs w:val="24"/>
        </w:rPr>
        <w:t>For service that involves the storage, generating, transmitting, or exchanging of VA sensitive information but does not require C&amp;A or an MOU-ISA for system interconnection, the contractor/subcontractor must complete a Contractor Security Control Assessment (CSCA) on a yearly basis and provide it to the COTR.</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textAlignment w:val="baseline"/>
        <w:rPr>
          <w:rFonts w:ascii="Arial" w:eastAsia="Times New Roman" w:hAnsi="Arial" w:cs="Arial"/>
          <w:sz w:val="24"/>
          <w:szCs w:val="24"/>
        </w:rPr>
      </w:pPr>
    </w:p>
    <w:p w:rsidR="00265526" w:rsidRPr="00265526" w:rsidP="00265526">
      <w:pPr>
        <w:spacing w:after="0" w:line="240" w:lineRule="auto"/>
        <w:jc w:val="center"/>
        <w:rPr>
          <w:rFonts w:ascii="Arial" w:eastAsia="Times New Roman" w:hAnsi="Arial" w:cs="Arial"/>
          <w:b/>
          <w:sz w:val="24"/>
          <w:szCs w:val="24"/>
        </w:rPr>
      </w:pPr>
    </w:p>
    <w:p w:rsidR="00265526" w:rsidRPr="00265526" w:rsidP="00265526">
      <w:pPr>
        <w:spacing w:after="0" w:line="240" w:lineRule="auto"/>
        <w:jc w:val="center"/>
        <w:rPr>
          <w:rFonts w:ascii="Arial" w:eastAsia="Times New Roman" w:hAnsi="Arial" w:cs="Arial"/>
          <w:b/>
          <w:sz w:val="24"/>
          <w:szCs w:val="24"/>
        </w:rPr>
      </w:pPr>
      <w:r w:rsidRPr="00265526">
        <w:rPr>
          <w:rFonts w:ascii="Arial" w:eastAsia="Times New Roman" w:hAnsi="Arial" w:cs="Arial"/>
          <w:b/>
          <w:sz w:val="24"/>
          <w:szCs w:val="24"/>
        </w:rPr>
        <w:t xml:space="preserve">NARA Records Management Language for Contracts </w:t>
      </w:r>
    </w:p>
    <w:p w:rsidR="00265526" w:rsidRPr="00265526" w:rsidP="00265526">
      <w:pPr>
        <w:numPr>
          <w:ilvl w:val="0"/>
          <w:numId w:val="14"/>
        </w:numPr>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 xml:space="preserve">Contractor shall comply with all applicable records management laws and regulations, as well as National Archives and Records Administration (NARA) records policies, including but not limited to the Federal Records Act (44 U.S.C. </w:t>
      </w:r>
      <w:r w:rsidRPr="00265526">
        <w:rPr>
          <w:rFonts w:ascii="Arial" w:eastAsia="Times New Roman" w:hAnsi="Arial" w:cs="Arial"/>
          <w:sz w:val="24"/>
          <w:szCs w:val="24"/>
        </w:rPr>
        <w:t>chs</w:t>
      </w:r>
      <w:r w:rsidRPr="00265526">
        <w:rPr>
          <w:rFonts w:ascii="Arial" w:eastAsia="Times New Roman" w:hAnsi="Arial" w:cs="Arial"/>
          <w:sz w:val="24"/>
          <w:szCs w:val="24"/>
        </w:rPr>
        <w:t>. 21, 29, 31, 33), NARA regulations at 36 CFR Chapter XII Subchapter B, and those policies associated with the safeguarding of records covered by the Privacy Act of 1974 (5 U.S.C. 552a). These policies include the preservation of all records, regardless of form or characteristics, mode of transmission, or state of completion. </w:t>
      </w:r>
    </w:p>
    <w:p w:rsidR="00265526" w:rsidRPr="00265526" w:rsidP="00265526">
      <w:pPr>
        <w:spacing w:after="0" w:line="240" w:lineRule="auto"/>
        <w:ind w:left="720"/>
        <w:rPr>
          <w:rFonts w:ascii="Arial" w:eastAsia="Times New Roman" w:hAnsi="Arial" w:cs="Arial"/>
          <w:sz w:val="24"/>
          <w:szCs w:val="24"/>
        </w:rPr>
      </w:pPr>
    </w:p>
    <w:p w:rsidR="00265526" w:rsidRPr="00265526" w:rsidP="00265526">
      <w:pPr>
        <w:numPr>
          <w:ilvl w:val="0"/>
          <w:numId w:val="14"/>
        </w:numPr>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In accordance with 36 CFR 1222.32, all data created for Government use and delivered to, or falling under the legal control of, the Government are Federal records subject to the provisions of 44 U.S.C. chapters 21, 29, 31, and 33, the Freedom of Information Act (FOIA) (5 U.S.C. 552), as amended, and the Privacy Act of 1974 (5 U.S.C. 552a), as amended and must be managed and scheduled for disposition only as permitted by statute or regulation.</w:t>
      </w:r>
    </w:p>
    <w:p w:rsidR="00265526" w:rsidRPr="00265526" w:rsidP="00265526">
      <w:pPr>
        <w:spacing w:after="0" w:line="240" w:lineRule="auto"/>
        <w:rPr>
          <w:rFonts w:ascii="Arial" w:eastAsia="Times New Roman" w:hAnsi="Arial" w:cs="Arial"/>
          <w:sz w:val="24"/>
          <w:szCs w:val="24"/>
        </w:rPr>
      </w:pPr>
      <w:r w:rsidRPr="00265526">
        <w:rPr>
          <w:rFonts w:ascii="Arial" w:eastAsia="Times New Roman" w:hAnsi="Arial" w:cs="Arial"/>
          <w:sz w:val="24"/>
          <w:szCs w:val="24"/>
        </w:rPr>
        <w:t> </w:t>
      </w:r>
    </w:p>
    <w:p w:rsidR="00265526" w:rsidRPr="00265526" w:rsidP="00265526">
      <w:pPr>
        <w:numPr>
          <w:ilvl w:val="0"/>
          <w:numId w:val="14"/>
        </w:numPr>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 xml:space="preserve">In accordance with 36 CFR 1222.32, Contractor shall maintain all records created for Government use or created </w:t>
      </w:r>
      <w:r w:rsidRPr="00265526">
        <w:rPr>
          <w:rFonts w:ascii="Arial" w:eastAsia="Times New Roman" w:hAnsi="Arial" w:cs="Arial"/>
          <w:sz w:val="24"/>
          <w:szCs w:val="24"/>
        </w:rPr>
        <w:t>in the course of</w:t>
      </w:r>
      <w:r w:rsidRPr="00265526">
        <w:rPr>
          <w:rFonts w:ascii="Arial" w:eastAsia="Times New Roman" w:hAnsi="Arial" w:cs="Arial"/>
          <w:sz w:val="24"/>
          <w:szCs w:val="24"/>
        </w:rPr>
        <w:t xml:space="preserve"> performing the contract and/or delivered to, or under the legal control of the Government and must be managed in accordance with Federal law. Electronic records and associated metadata must be accompanied by sufficient technical documentation to permit understanding and use of the records and data. </w:t>
      </w:r>
    </w:p>
    <w:p w:rsidR="00265526" w:rsidRPr="00265526" w:rsidP="00265526">
      <w:pPr>
        <w:spacing w:after="0" w:line="240" w:lineRule="auto"/>
        <w:rPr>
          <w:rFonts w:ascii="Arial" w:eastAsia="Times New Roman" w:hAnsi="Arial" w:cs="Arial"/>
          <w:sz w:val="24"/>
          <w:szCs w:val="24"/>
        </w:rPr>
      </w:pPr>
    </w:p>
    <w:p w:rsidR="00265526" w:rsidRPr="00265526" w:rsidP="00265526">
      <w:pPr>
        <w:numPr>
          <w:ilvl w:val="0"/>
          <w:numId w:val="14"/>
        </w:numPr>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West Texas VA health Care System and its contractors are responsible for preventing the alienation or unauthorized destruction of records, including all forms of mutilation. Records may not be removed from the legal custody of WTVAHCS or destroyed except for in accordance with the provisions of the agency records schedules and with the written concurrence of the Head of the Contracting Activity. Willful and unlawful destruction, damage or alienation of Federal records is subject to the fines and penalties imposed by 18 U.S.C. 2701. In the event of any unlawful or accidental removal, defacing, alteration, or destruction of records, Contractor must report to WTVAHCS. The agency must report promptly to NARA in accordance with 36 CFR 1230.</w:t>
      </w:r>
    </w:p>
    <w:p w:rsidR="00265526" w:rsidRPr="00265526" w:rsidP="00265526">
      <w:pPr>
        <w:overflowPunct w:val="0"/>
        <w:autoSpaceDE w:val="0"/>
        <w:autoSpaceDN w:val="0"/>
        <w:adjustRightInd w:val="0"/>
        <w:spacing w:after="0" w:line="240" w:lineRule="auto"/>
        <w:ind w:left="720"/>
        <w:contextualSpacing/>
        <w:textAlignment w:val="baseline"/>
        <w:rPr>
          <w:rFonts w:ascii="Arial" w:eastAsia="Times New Roman" w:hAnsi="Arial" w:cs="Arial"/>
          <w:sz w:val="24"/>
          <w:szCs w:val="24"/>
        </w:rPr>
      </w:pPr>
    </w:p>
    <w:p w:rsidR="00265526" w:rsidRPr="00265526" w:rsidP="00265526">
      <w:pPr>
        <w:spacing w:after="0" w:line="240" w:lineRule="auto"/>
        <w:ind w:left="720"/>
        <w:rPr>
          <w:rFonts w:ascii="Arial" w:eastAsia="Times New Roman" w:hAnsi="Arial" w:cs="Arial"/>
          <w:sz w:val="24"/>
          <w:szCs w:val="24"/>
        </w:rPr>
      </w:pPr>
    </w:p>
    <w:p w:rsidR="00265526" w:rsidRPr="00BB09F3" w:rsidP="00265526">
      <w:pPr>
        <w:numPr>
          <w:ilvl w:val="0"/>
          <w:numId w:val="14"/>
        </w:numPr>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 xml:space="preserve">The Contractor shall immediately notify the appropriate Contracting Officer upon discovery of any inadvertent or unauthorized disclosures of information, data, documentary materials, </w:t>
      </w:r>
      <w:r w:rsidRPr="00265526" w:rsidR="00BB09F3">
        <w:rPr>
          <w:rFonts w:ascii="Arial" w:eastAsia="Times New Roman" w:hAnsi="Arial" w:cs="Arial"/>
          <w:sz w:val="24"/>
          <w:szCs w:val="24"/>
        </w:rPr>
        <w:t>records,</w:t>
      </w:r>
      <w:r w:rsidRPr="00265526">
        <w:rPr>
          <w:rFonts w:ascii="Arial" w:eastAsia="Times New Roman" w:hAnsi="Arial" w:cs="Arial"/>
          <w:sz w:val="24"/>
          <w:szCs w:val="24"/>
        </w:rPr>
        <w:t xml:space="preserve"> or equipment. Disclosure of non-public information is limited to authorized personnel with a need-to-know as described in the [contract vehicle]. The Contractor shall ensure that the appropriate personnel, administrative, technical, and physical safeguards are established to ensure the security and confidentiality of this information, data, documentary material, records and/or equipment is properly protected. The Contractor shall not remove material from Government facilities or systems, or facilities or systems operated or maintained on the Government’s behalf, without the express written permission of the Head of the Contracting Activity. When information, data, documentary material, records and/or equipment is no longer required, it shall be returned to WTVAHCS </w:t>
      </w:r>
      <w:r w:rsidRPr="00265526">
        <w:rPr>
          <w:rFonts w:ascii="Arial" w:eastAsia="Times New Roman" w:hAnsi="Arial" w:cs="Arial"/>
          <w:sz w:val="24"/>
          <w:szCs w:val="24"/>
        </w:rPr>
        <w:t>control</w:t>
      </w:r>
      <w:r w:rsidRPr="00265526">
        <w:rPr>
          <w:rFonts w:ascii="Arial" w:eastAsia="Times New Roman" w:hAnsi="Arial" w:cs="Arial"/>
          <w:sz w:val="24"/>
          <w:szCs w:val="24"/>
        </w:rPr>
        <w:t xml:space="preserve"> or the Contractor must hold it until otherwise directed. Items returned to the Government shall be hand carried, mailed, emailed, or securely electronically transmitted to the Contracting Officer or address prescribed in the [contract vehicle]. Destruction of records is EXPRESSLY PROHIBITED unless in accordance with Paragraph (4).</w:t>
      </w:r>
    </w:p>
    <w:p w:rsidR="00265526" w:rsidRPr="00265526" w:rsidP="00265526">
      <w:pPr>
        <w:overflowPunct w:val="0"/>
        <w:autoSpaceDE w:val="0"/>
        <w:autoSpaceDN w:val="0"/>
        <w:adjustRightInd w:val="0"/>
        <w:spacing w:after="0" w:line="240" w:lineRule="auto"/>
        <w:ind w:left="720"/>
        <w:textAlignment w:val="baseline"/>
        <w:rPr>
          <w:rFonts w:ascii="Arial" w:eastAsia="Times New Roman" w:hAnsi="Arial" w:cs="Arial"/>
          <w:sz w:val="24"/>
          <w:szCs w:val="24"/>
        </w:rPr>
      </w:pPr>
    </w:p>
    <w:p w:rsidR="00265526" w:rsidRPr="00265526" w:rsidP="00265526">
      <w:pPr>
        <w:numPr>
          <w:ilvl w:val="0"/>
          <w:numId w:val="14"/>
        </w:numPr>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The Contractor is required to obtain the Contracting Officer's approval prior to engaging in any contractual relationship (sub-contractor) in support of this contract requiring the disclosure of information, documentary material and/or records generated under, or relating to, contracts. The Contractor (and any sub-contractor) is required to abide by Government and WTVAHCS guidance for protecting sensitive, proprietary information, classified, and controlled unclassified information.</w:t>
      </w:r>
    </w:p>
    <w:p w:rsidR="00265526" w:rsidRPr="00265526" w:rsidP="00265526">
      <w:pPr>
        <w:spacing w:after="0" w:line="240" w:lineRule="auto"/>
        <w:rPr>
          <w:rFonts w:ascii="Arial" w:eastAsia="Times New Roman" w:hAnsi="Arial" w:cs="Arial"/>
          <w:sz w:val="24"/>
          <w:szCs w:val="24"/>
        </w:rPr>
      </w:pPr>
    </w:p>
    <w:p w:rsidR="00265526" w:rsidRPr="00265526" w:rsidP="00265526">
      <w:pPr>
        <w:numPr>
          <w:ilvl w:val="0"/>
          <w:numId w:val="14"/>
        </w:numPr>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The Contractor shall only use Government IT equipment for purposes specifically tied to or authorized by the contract and in accordance with WTVAHCS policy. </w:t>
      </w:r>
    </w:p>
    <w:p w:rsidR="00265526" w:rsidRPr="00265526" w:rsidP="00265526">
      <w:pPr>
        <w:spacing w:after="0" w:line="240" w:lineRule="auto"/>
        <w:rPr>
          <w:rFonts w:ascii="Arial" w:eastAsia="Times New Roman" w:hAnsi="Arial" w:cs="Arial"/>
          <w:sz w:val="24"/>
          <w:szCs w:val="24"/>
        </w:rPr>
      </w:pPr>
    </w:p>
    <w:p w:rsidR="00265526" w:rsidRPr="00265526" w:rsidP="00265526">
      <w:pPr>
        <w:numPr>
          <w:ilvl w:val="0"/>
          <w:numId w:val="14"/>
        </w:numPr>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The Contractor shall not create or maintain any records containing any non-public WTVAHCS information that are not specifically tied to or authorized by the contract. </w:t>
      </w:r>
    </w:p>
    <w:p w:rsidR="00265526" w:rsidRPr="00265526" w:rsidP="00265526">
      <w:pPr>
        <w:spacing w:after="0" w:line="240" w:lineRule="auto"/>
        <w:rPr>
          <w:rFonts w:ascii="Arial" w:eastAsia="Times New Roman" w:hAnsi="Arial" w:cs="Arial"/>
          <w:sz w:val="24"/>
          <w:szCs w:val="24"/>
        </w:rPr>
      </w:pPr>
    </w:p>
    <w:p w:rsidR="00265526" w:rsidRPr="00265526" w:rsidP="00265526">
      <w:pPr>
        <w:numPr>
          <w:ilvl w:val="0"/>
          <w:numId w:val="14"/>
        </w:numPr>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The Contractor shall not retain, use, sell, or disseminate copies of any deliverable that contains information covered by the Privacy Act of 1974 or that which is generally protected from public disclosure by an exemption to the Freedom of Information Act. </w:t>
      </w:r>
    </w:p>
    <w:p w:rsidR="00265526" w:rsidRPr="00265526" w:rsidP="00265526">
      <w:pPr>
        <w:overflowPunct w:val="0"/>
        <w:autoSpaceDE w:val="0"/>
        <w:autoSpaceDN w:val="0"/>
        <w:adjustRightInd w:val="0"/>
        <w:spacing w:after="0" w:line="240" w:lineRule="auto"/>
        <w:ind w:left="720"/>
        <w:contextualSpacing/>
        <w:textAlignment w:val="baseline"/>
        <w:rPr>
          <w:rFonts w:ascii="Arial" w:eastAsia="Times New Roman" w:hAnsi="Arial" w:cs="Arial"/>
          <w:sz w:val="24"/>
          <w:szCs w:val="24"/>
        </w:rPr>
      </w:pPr>
    </w:p>
    <w:p w:rsidR="00265526" w:rsidRPr="00265526" w:rsidP="00265526">
      <w:pPr>
        <w:spacing w:after="0" w:line="240" w:lineRule="auto"/>
        <w:ind w:left="720"/>
        <w:rPr>
          <w:rFonts w:ascii="Arial" w:eastAsia="Times New Roman" w:hAnsi="Arial" w:cs="Arial"/>
          <w:sz w:val="24"/>
          <w:szCs w:val="24"/>
        </w:rPr>
      </w:pPr>
    </w:p>
    <w:p w:rsidR="00265526" w:rsidRPr="00265526" w:rsidP="00265526">
      <w:pPr>
        <w:numPr>
          <w:ilvl w:val="0"/>
          <w:numId w:val="14"/>
        </w:numPr>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The WTVAHCS owns the rights to all data and records produced as part of this contract. All deliverables under the contract are the property of the U.S. Government for which WTVAHCS shall have unlimited rights to use, dispose of, or disclose such data contained therein as it determines to be in the public interest. Any Contractor rights in the data or deliverables must be identified as required by FAR 52.227-11 through FAR 52.227-20.</w:t>
      </w:r>
    </w:p>
    <w:p w:rsidR="00265526" w:rsidRPr="00265526" w:rsidP="00265526">
      <w:pPr>
        <w:spacing w:after="0" w:line="240" w:lineRule="auto"/>
        <w:rPr>
          <w:rFonts w:ascii="Arial" w:eastAsia="Times New Roman" w:hAnsi="Arial" w:cs="Arial"/>
          <w:sz w:val="24"/>
          <w:szCs w:val="24"/>
        </w:rPr>
      </w:pPr>
    </w:p>
    <w:p w:rsidR="00265526" w:rsidRPr="00265526" w:rsidP="00265526">
      <w:pPr>
        <w:numPr>
          <w:ilvl w:val="0"/>
          <w:numId w:val="14"/>
        </w:numPr>
        <w:overflowPunct w:val="0"/>
        <w:autoSpaceDE w:val="0"/>
        <w:autoSpaceDN w:val="0"/>
        <w:adjustRightInd w:val="0"/>
        <w:spacing w:after="0" w:line="240" w:lineRule="auto"/>
        <w:textAlignment w:val="baseline"/>
        <w:rPr>
          <w:rFonts w:ascii="Arial" w:eastAsia="Times New Roman" w:hAnsi="Arial" w:cs="Arial"/>
          <w:sz w:val="24"/>
          <w:szCs w:val="24"/>
        </w:rPr>
      </w:pPr>
      <w:r w:rsidRPr="00265526">
        <w:rPr>
          <w:rFonts w:ascii="Arial" w:eastAsia="Times New Roman" w:hAnsi="Arial" w:cs="Arial"/>
          <w:sz w:val="24"/>
          <w:szCs w:val="24"/>
        </w:rPr>
        <w:t>Training.  All Contractor employees assigned to this contract who create, work with, or otherwise handle records are required to take WTVAHCS provided records management training. The Contractor is responsible for confirming training has been completed according to agency policies, including initial training and any annual or refresher training. </w:t>
      </w: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ind w:left="720"/>
        <w:textAlignment w:val="baseline"/>
        <w:rPr>
          <w:rFonts w:ascii="Arial" w:eastAsia="Times New Roman" w:hAnsi="Arial" w:cs="Arial"/>
          <w:sz w:val="24"/>
          <w:szCs w:val="24"/>
        </w:rPr>
      </w:pPr>
    </w:p>
    <w:p w:rsidR="00265526" w:rsidRPr="00265526" w:rsidP="00265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verflowPunct w:val="0"/>
        <w:autoSpaceDE w:val="0"/>
        <w:autoSpaceDN w:val="0"/>
        <w:adjustRightInd w:val="0"/>
        <w:spacing w:after="0" w:line="240" w:lineRule="auto"/>
        <w:textAlignment w:val="baseline"/>
        <w:rPr>
          <w:rFonts w:ascii="Arial" w:eastAsia="Times New Roman" w:hAnsi="Arial" w:cs="Arial"/>
          <w:sz w:val="24"/>
          <w:szCs w:val="24"/>
        </w:rPr>
      </w:pPr>
    </w:p>
    <w:p w:rsidR="00265526" w:rsidRPr="00BB09F3">
      <w:pPr>
        <w:rPr>
          <w:rFonts w:ascii="Arial" w:hAnsi="Arial" w:cs="Arial"/>
          <w:sz w:val="24"/>
          <w:szCs w:val="24"/>
        </w:rPr>
      </w:pP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rsidP="009C37D0">
          <w:pPr>
            <w:pStyle w:val="Footer"/>
          </w:pPr>
        </w:p>
      </w:tc>
      <w:tc>
        <w:tcPr>
          <w:tcW w:w="4788" w:type="dxa"/>
        </w:tcPr>
        <w:p w:rsidR="009C37D0" w:rsidP="009C37D0">
          <w:pPr>
            <w:pStyle w:val="Footer"/>
            <w:jc w:val="right"/>
          </w:pPr>
          <w:r>
            <w:t>Sources Sought Notice</w:t>
          </w:r>
        </w:p>
      </w:tc>
    </w:tr>
  </w:tbl>
  <w:p w:rsidR="004C7C18" w:rsidP="00C838FE">
    <w:pPr>
      <w:pStyle w:val="Footer"/>
    </w:pPr>
  </w:p>
  <w:p>
    <w:pPr>
      <w:pStyle w:val="Header"/>
      <w:jc w:val="right"/>
    </w:pPr>
    <w:r>
      <w:t xml:space="preserve">Page </w:t>
    </w:r>
    <w:r>
      <w:fldChar w:fldCharType="begin"/>
    </w:r>
    <w:r>
      <w:instrText xml:space="preserve"> PAGE   \* MERGEFORMAT </w:instrText>
    </w:r>
    <w:r>
      <w:fldChar w:fldCharType="separate"/>
    </w:r>
    <w:r>
      <w:t>21</w:t>
    </w:r>
    <w:r>
      <w:fldChar w:fldCharType="end"/>
    </w:r>
    <w:r>
      <w:t xml:space="preserve"> of </w:t>
    </w:r>
    <w:r>
      <w:fldChar w:fldCharType="begin"/>
    </w:r>
    <w:r>
      <w:instrText xml:space="preserve"> NUMPAGES   \* MERGEFORMAT </w:instrText>
    </w:r>
    <w:r>
      <w:fldChar w:fldCharType="separate"/>
    </w:r>
    <w: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pPr>
            <w:pStyle w:val="Footer"/>
          </w:pPr>
          <w:r w:rsidRPr="009C37D0">
            <w:t>*= Required Field</w:t>
          </w:r>
        </w:p>
      </w:tc>
      <w:tc>
        <w:tcPr>
          <w:tcW w:w="4788" w:type="dxa"/>
        </w:tcPr>
        <w:p w:rsidR="009C37D0" w:rsidP="009C37D0">
          <w:pPr>
            <w:pStyle w:val="Footer"/>
            <w:jc w:val="right"/>
          </w:pPr>
          <w:r>
            <w:t>Sources Sought Notice</w:t>
          </w:r>
        </w:p>
      </w:tc>
    </w:tr>
  </w:tbl>
  <w:p w:rsidR="009C37D0">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62B6" w:rsidRPr="00B830CF" w:rsidP="00B830CF">
    <w:pPr>
      <w:pStyle w:val="Heading1"/>
      <w:jc w:val="center"/>
      <w:rPr>
        <w:rFonts w:eastAsia="Times New Roman"/>
        <w:sz w:val="36"/>
      </w:rPr>
    </w:pPr>
    <w:r w:rsidRPr="00917C3B">
      <w:rPr>
        <w:rFonts w:eastAsia="Times New Roman"/>
        <w:sz w:val="36"/>
      </w:rPr>
      <w:t>Sources Sought Notic</w:t>
    </w:r>
    <w:r w:rsidR="00B830CF">
      <w:rPr>
        <w:rFonts w:eastAsia="Times New Roman"/>
        <w:sz w:val="36"/>
      </w:rPr>
      <w: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37D0" w:rsidRPr="003D4081" w:rsidP="003D4081">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402"/>
    <w:multiLevelType w:val="multilevel"/>
    <w:tmpl w:val="40901FDE"/>
    <w:lvl w:ilvl="0">
      <w:start w:val="1"/>
      <w:numFmt w:val="decimal"/>
      <w:lvlText w:val="%1."/>
      <w:lvlJc w:val="left"/>
      <w:pPr>
        <w:ind w:left="559" w:hanging="360"/>
      </w:pPr>
      <w:rPr>
        <w:rFonts w:ascii="Arial" w:hAnsi="Arial" w:cs="Arial"/>
        <w:b/>
        <w:bCs/>
        <w:i w:val="0"/>
        <w:iCs w:val="0"/>
        <w:spacing w:val="-1"/>
        <w:w w:val="100"/>
        <w:sz w:val="24"/>
        <w:szCs w:val="24"/>
      </w:rPr>
    </w:lvl>
    <w:lvl w:ilvl="1">
      <w:start w:val="1"/>
      <w:numFmt w:val="lowerLetter"/>
      <w:lvlText w:val="%2."/>
      <w:lvlJc w:val="left"/>
      <w:pPr>
        <w:ind w:left="200" w:hanging="360"/>
      </w:pPr>
      <w:rPr>
        <w:rFonts w:ascii="Times New Roman" w:hAnsi="Times New Roman" w:cs="Times New Roman" w:hint="default"/>
        <w:b w:val="0"/>
        <w:bCs w:val="0"/>
        <w:i w:val="0"/>
        <w:iCs w:val="0"/>
        <w:spacing w:val="-2"/>
        <w:w w:val="100"/>
        <w:sz w:val="24"/>
        <w:szCs w:val="24"/>
      </w:rPr>
    </w:lvl>
    <w:lvl w:ilvl="2">
      <w:start w:val="0"/>
      <w:numFmt w:val="bullet"/>
      <w:lvlText w:val="•"/>
      <w:lvlJc w:val="left"/>
      <w:pPr>
        <w:ind w:left="1571" w:hanging="360"/>
      </w:pPr>
    </w:lvl>
    <w:lvl w:ilvl="3">
      <w:start w:val="0"/>
      <w:numFmt w:val="bullet"/>
      <w:lvlText w:val="•"/>
      <w:lvlJc w:val="left"/>
      <w:pPr>
        <w:ind w:left="2582" w:hanging="360"/>
      </w:pPr>
    </w:lvl>
    <w:lvl w:ilvl="4">
      <w:start w:val="0"/>
      <w:numFmt w:val="bullet"/>
      <w:lvlText w:val="•"/>
      <w:lvlJc w:val="left"/>
      <w:pPr>
        <w:ind w:left="3593" w:hanging="360"/>
      </w:pPr>
    </w:lvl>
    <w:lvl w:ilvl="5">
      <w:start w:val="0"/>
      <w:numFmt w:val="bullet"/>
      <w:lvlText w:val="•"/>
      <w:lvlJc w:val="left"/>
      <w:pPr>
        <w:ind w:left="4604" w:hanging="360"/>
      </w:pPr>
    </w:lvl>
    <w:lvl w:ilvl="6">
      <w:start w:val="0"/>
      <w:numFmt w:val="bullet"/>
      <w:lvlText w:val="•"/>
      <w:lvlJc w:val="left"/>
      <w:pPr>
        <w:ind w:left="5615" w:hanging="360"/>
      </w:pPr>
    </w:lvl>
    <w:lvl w:ilvl="7">
      <w:start w:val="0"/>
      <w:numFmt w:val="bullet"/>
      <w:lvlText w:val="•"/>
      <w:lvlJc w:val="left"/>
      <w:pPr>
        <w:ind w:left="6626" w:hanging="360"/>
      </w:pPr>
    </w:lvl>
    <w:lvl w:ilvl="8">
      <w:start w:val="0"/>
      <w:numFmt w:val="bullet"/>
      <w:lvlText w:val="•"/>
      <w:lvlJc w:val="left"/>
      <w:pPr>
        <w:ind w:left="7637" w:hanging="360"/>
      </w:pPr>
    </w:lvl>
  </w:abstractNum>
  <w:abstractNum w:abstractNumId="1">
    <w:nsid w:val="00000403"/>
    <w:multiLevelType w:val="multilevel"/>
    <w:tmpl w:val="00000886"/>
    <w:lvl w:ilvl="0">
      <w:start w:val="1"/>
      <w:numFmt w:val="decimal"/>
      <w:lvlText w:val="(%1)"/>
      <w:lvlJc w:val="left"/>
      <w:pPr>
        <w:ind w:left="959" w:hanging="495"/>
      </w:pPr>
      <w:rPr>
        <w:rFonts w:ascii="Arial" w:hAnsi="Arial" w:cs="Arial"/>
        <w:b w:val="0"/>
        <w:bCs w:val="0"/>
        <w:i w:val="0"/>
        <w:iCs w:val="0"/>
        <w:spacing w:val="-2"/>
        <w:w w:val="99"/>
        <w:sz w:val="24"/>
        <w:szCs w:val="24"/>
      </w:rPr>
    </w:lvl>
    <w:lvl w:ilvl="1">
      <w:start w:val="1"/>
      <w:numFmt w:val="lowerLetter"/>
      <w:lvlText w:val="(%2)"/>
      <w:lvlJc w:val="left"/>
      <w:pPr>
        <w:ind w:left="1226" w:hanging="426"/>
      </w:pPr>
      <w:rPr>
        <w:rFonts w:ascii="Arial" w:hAnsi="Arial" w:cs="Arial"/>
        <w:b w:val="0"/>
        <w:bCs w:val="0"/>
        <w:i w:val="0"/>
        <w:iCs w:val="0"/>
        <w:spacing w:val="-2"/>
        <w:w w:val="99"/>
        <w:sz w:val="24"/>
        <w:szCs w:val="24"/>
      </w:rPr>
    </w:lvl>
    <w:lvl w:ilvl="2">
      <w:start w:val="0"/>
      <w:numFmt w:val="bullet"/>
      <w:lvlText w:val="•"/>
      <w:lvlJc w:val="left"/>
      <w:pPr>
        <w:ind w:left="2157" w:hanging="426"/>
      </w:pPr>
    </w:lvl>
    <w:lvl w:ilvl="3">
      <w:start w:val="0"/>
      <w:numFmt w:val="bullet"/>
      <w:lvlText w:val="•"/>
      <w:lvlJc w:val="left"/>
      <w:pPr>
        <w:ind w:left="3095" w:hanging="426"/>
      </w:pPr>
    </w:lvl>
    <w:lvl w:ilvl="4">
      <w:start w:val="0"/>
      <w:numFmt w:val="bullet"/>
      <w:lvlText w:val="•"/>
      <w:lvlJc w:val="left"/>
      <w:pPr>
        <w:ind w:left="4033" w:hanging="426"/>
      </w:pPr>
    </w:lvl>
    <w:lvl w:ilvl="5">
      <w:start w:val="0"/>
      <w:numFmt w:val="bullet"/>
      <w:lvlText w:val="•"/>
      <w:lvlJc w:val="left"/>
      <w:pPr>
        <w:ind w:left="4971" w:hanging="426"/>
      </w:pPr>
    </w:lvl>
    <w:lvl w:ilvl="6">
      <w:start w:val="0"/>
      <w:numFmt w:val="bullet"/>
      <w:lvlText w:val="•"/>
      <w:lvlJc w:val="left"/>
      <w:pPr>
        <w:ind w:left="5908" w:hanging="426"/>
      </w:pPr>
    </w:lvl>
    <w:lvl w:ilvl="7">
      <w:start w:val="0"/>
      <w:numFmt w:val="bullet"/>
      <w:lvlText w:val="•"/>
      <w:lvlJc w:val="left"/>
      <w:pPr>
        <w:ind w:left="6846" w:hanging="426"/>
      </w:pPr>
    </w:lvl>
    <w:lvl w:ilvl="8">
      <w:start w:val="0"/>
      <w:numFmt w:val="bullet"/>
      <w:lvlText w:val="•"/>
      <w:lvlJc w:val="left"/>
      <w:pPr>
        <w:ind w:left="7784" w:hanging="426"/>
      </w:pPr>
    </w:lvl>
  </w:abstractNum>
  <w:abstractNum w:abstractNumId="2">
    <w:nsid w:val="00000404"/>
    <w:multiLevelType w:val="multilevel"/>
    <w:tmpl w:val="00000887"/>
    <w:lvl w:ilvl="0">
      <w:start w:val="1"/>
      <w:numFmt w:val="decimal"/>
      <w:lvlText w:val="(%1)"/>
      <w:lvlJc w:val="left"/>
      <w:pPr>
        <w:ind w:left="828" w:hanging="429"/>
      </w:pPr>
      <w:rPr>
        <w:rFonts w:ascii="Arial" w:hAnsi="Arial" w:cs="Arial"/>
        <w:b w:val="0"/>
        <w:bCs w:val="0"/>
        <w:i w:val="0"/>
        <w:iCs w:val="0"/>
        <w:spacing w:val="-2"/>
        <w:w w:val="99"/>
        <w:sz w:val="24"/>
        <w:szCs w:val="24"/>
      </w:rPr>
    </w:lvl>
    <w:lvl w:ilvl="1">
      <w:start w:val="0"/>
      <w:numFmt w:val="bullet"/>
      <w:lvlText w:val="•"/>
      <w:lvlJc w:val="left"/>
      <w:pPr>
        <w:ind w:left="1704" w:hanging="429"/>
      </w:pPr>
    </w:lvl>
    <w:lvl w:ilvl="2">
      <w:start w:val="0"/>
      <w:numFmt w:val="bullet"/>
      <w:lvlText w:val="•"/>
      <w:lvlJc w:val="left"/>
      <w:pPr>
        <w:ind w:left="2588" w:hanging="429"/>
      </w:pPr>
    </w:lvl>
    <w:lvl w:ilvl="3">
      <w:start w:val="0"/>
      <w:numFmt w:val="bullet"/>
      <w:lvlText w:val="•"/>
      <w:lvlJc w:val="left"/>
      <w:pPr>
        <w:ind w:left="3472" w:hanging="429"/>
      </w:pPr>
    </w:lvl>
    <w:lvl w:ilvl="4">
      <w:start w:val="0"/>
      <w:numFmt w:val="bullet"/>
      <w:lvlText w:val="•"/>
      <w:lvlJc w:val="left"/>
      <w:pPr>
        <w:ind w:left="4356" w:hanging="429"/>
      </w:pPr>
    </w:lvl>
    <w:lvl w:ilvl="5">
      <w:start w:val="0"/>
      <w:numFmt w:val="bullet"/>
      <w:lvlText w:val="•"/>
      <w:lvlJc w:val="left"/>
      <w:pPr>
        <w:ind w:left="5240" w:hanging="429"/>
      </w:pPr>
    </w:lvl>
    <w:lvl w:ilvl="6">
      <w:start w:val="0"/>
      <w:numFmt w:val="bullet"/>
      <w:lvlText w:val="•"/>
      <w:lvlJc w:val="left"/>
      <w:pPr>
        <w:ind w:left="6124" w:hanging="429"/>
      </w:pPr>
    </w:lvl>
    <w:lvl w:ilvl="7">
      <w:start w:val="0"/>
      <w:numFmt w:val="bullet"/>
      <w:lvlText w:val="•"/>
      <w:lvlJc w:val="left"/>
      <w:pPr>
        <w:ind w:left="7008" w:hanging="429"/>
      </w:pPr>
    </w:lvl>
    <w:lvl w:ilvl="8">
      <w:start w:val="0"/>
      <w:numFmt w:val="bullet"/>
      <w:lvlText w:val="•"/>
      <w:lvlJc w:val="left"/>
      <w:pPr>
        <w:ind w:left="7892" w:hanging="429"/>
      </w:pPr>
    </w:lvl>
  </w:abstractNum>
  <w:abstractNum w:abstractNumId="3">
    <w:nsid w:val="02D55AF5"/>
    <w:multiLevelType w:val="hybridMultilevel"/>
    <w:tmpl w:val="6526E1BE"/>
    <w:lvl w:ilvl="0">
      <w:start w:val="10"/>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5F64BDD"/>
    <w:multiLevelType w:val="hybridMultilevel"/>
    <w:tmpl w:val="07E40B6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6B914A9"/>
    <w:multiLevelType w:val="multilevel"/>
    <w:tmpl w:val="99CC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DF7EBD"/>
    <w:multiLevelType w:val="multilevel"/>
    <w:tmpl w:val="E5D4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8F4DB6"/>
    <w:multiLevelType w:val="hybridMultilevel"/>
    <w:tmpl w:val="E5FCB9D8"/>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358A2E7A"/>
    <w:multiLevelType w:val="singleLevel"/>
    <w:tmpl w:val="30CE9BDA"/>
    <w:lvl w:ilvl="0">
      <w:start w:val="1"/>
      <w:numFmt w:val="upperLetter"/>
      <w:lvlText w:val="%1."/>
      <w:lvlJc w:val="left"/>
      <w:pPr>
        <w:tabs>
          <w:tab w:val="num" w:pos="1440"/>
        </w:tabs>
        <w:ind w:left="1440" w:hanging="720"/>
      </w:pPr>
      <w:rPr>
        <w:rFonts w:ascii="Times New Roman" w:hAnsi="Times New Roman" w:hint="default"/>
        <w:b w:val="0"/>
        <w:i w:val="0"/>
        <w:sz w:val="24"/>
      </w:rPr>
    </w:lvl>
  </w:abstractNum>
  <w:abstractNum w:abstractNumId="9">
    <w:nsid w:val="37FF6DA2"/>
    <w:multiLevelType w:val="hybridMultilevel"/>
    <w:tmpl w:val="8B3863DE"/>
    <w:lvl w:ilvl="0">
      <w:start w:val="1"/>
      <w:numFmt w:val="lowerLetter"/>
      <w:lvlText w:val="%1."/>
      <w:lvlJc w:val="left"/>
      <w:pPr>
        <w:ind w:left="920" w:hanging="360"/>
      </w:pPr>
      <w:rPr>
        <w:rFonts w:hint="default"/>
      </w:rPr>
    </w:lvl>
    <w:lvl w:ilvl="1">
      <w:start w:val="1"/>
      <w:numFmt w:val="lowerLetter"/>
      <w:lvlText w:val="%2."/>
      <w:lvlJc w:val="left"/>
      <w:pPr>
        <w:ind w:left="1640" w:hanging="360"/>
      </w:pPr>
    </w:lvl>
    <w:lvl w:ilvl="2" w:tentative="1">
      <w:start w:val="1"/>
      <w:numFmt w:val="lowerRoman"/>
      <w:lvlText w:val="%3."/>
      <w:lvlJc w:val="right"/>
      <w:pPr>
        <w:ind w:left="2360" w:hanging="180"/>
      </w:pPr>
    </w:lvl>
    <w:lvl w:ilvl="3" w:tentative="1">
      <w:start w:val="1"/>
      <w:numFmt w:val="decimal"/>
      <w:lvlText w:val="%4."/>
      <w:lvlJc w:val="left"/>
      <w:pPr>
        <w:ind w:left="3080" w:hanging="360"/>
      </w:pPr>
    </w:lvl>
    <w:lvl w:ilvl="4" w:tentative="1">
      <w:start w:val="1"/>
      <w:numFmt w:val="lowerLetter"/>
      <w:lvlText w:val="%5."/>
      <w:lvlJc w:val="left"/>
      <w:pPr>
        <w:ind w:left="3800" w:hanging="360"/>
      </w:pPr>
    </w:lvl>
    <w:lvl w:ilvl="5" w:tentative="1">
      <w:start w:val="1"/>
      <w:numFmt w:val="lowerRoman"/>
      <w:lvlText w:val="%6."/>
      <w:lvlJc w:val="right"/>
      <w:pPr>
        <w:ind w:left="4520" w:hanging="180"/>
      </w:pPr>
    </w:lvl>
    <w:lvl w:ilvl="6" w:tentative="1">
      <w:start w:val="1"/>
      <w:numFmt w:val="decimal"/>
      <w:lvlText w:val="%7."/>
      <w:lvlJc w:val="left"/>
      <w:pPr>
        <w:ind w:left="5240" w:hanging="360"/>
      </w:pPr>
    </w:lvl>
    <w:lvl w:ilvl="7" w:tentative="1">
      <w:start w:val="1"/>
      <w:numFmt w:val="lowerLetter"/>
      <w:lvlText w:val="%8."/>
      <w:lvlJc w:val="left"/>
      <w:pPr>
        <w:ind w:left="5960" w:hanging="360"/>
      </w:pPr>
    </w:lvl>
    <w:lvl w:ilvl="8" w:tentative="1">
      <w:start w:val="1"/>
      <w:numFmt w:val="lowerRoman"/>
      <w:lvlText w:val="%9."/>
      <w:lvlJc w:val="right"/>
      <w:pPr>
        <w:ind w:left="6680" w:hanging="180"/>
      </w:pPr>
    </w:lvl>
  </w:abstractNum>
  <w:abstractNum w:abstractNumId="10">
    <w:nsid w:val="49A631F9"/>
    <w:multiLevelType w:val="hybridMultilevel"/>
    <w:tmpl w:val="01E633DA"/>
    <w:lvl w:ilvl="0">
      <w:start w:val="1"/>
      <w:numFmt w:val="upperLetter"/>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49EC2B96"/>
    <w:multiLevelType w:val="hybridMultilevel"/>
    <w:tmpl w:val="13DA1488"/>
    <w:lvl w:ilvl="0">
      <w:start w:val="1"/>
      <w:numFmt w:val="lowerLetter"/>
      <w:lvlText w:val="%1."/>
      <w:lvlJc w:val="left"/>
      <w:pPr>
        <w:ind w:left="200" w:hanging="360"/>
      </w:pPr>
      <w:rPr>
        <w:rFonts w:hint="default"/>
      </w:rPr>
    </w:lvl>
    <w:lvl w:ilvl="1">
      <w:start w:val="1"/>
      <w:numFmt w:val="lowerLetter"/>
      <w:lvlText w:val="%2."/>
      <w:lvlJc w:val="left"/>
      <w:pPr>
        <w:ind w:left="920" w:hanging="360"/>
      </w:pPr>
    </w:lvl>
    <w:lvl w:ilvl="2" w:tentative="1">
      <w:start w:val="1"/>
      <w:numFmt w:val="lowerRoman"/>
      <w:lvlText w:val="%3."/>
      <w:lvlJc w:val="right"/>
      <w:pPr>
        <w:ind w:left="1640" w:hanging="180"/>
      </w:pPr>
    </w:lvl>
    <w:lvl w:ilvl="3" w:tentative="1">
      <w:start w:val="1"/>
      <w:numFmt w:val="decimal"/>
      <w:lvlText w:val="%4."/>
      <w:lvlJc w:val="left"/>
      <w:pPr>
        <w:ind w:left="2360" w:hanging="360"/>
      </w:pPr>
    </w:lvl>
    <w:lvl w:ilvl="4" w:tentative="1">
      <w:start w:val="1"/>
      <w:numFmt w:val="lowerLetter"/>
      <w:lvlText w:val="%5."/>
      <w:lvlJc w:val="left"/>
      <w:pPr>
        <w:ind w:left="3080" w:hanging="360"/>
      </w:pPr>
    </w:lvl>
    <w:lvl w:ilvl="5" w:tentative="1">
      <w:start w:val="1"/>
      <w:numFmt w:val="lowerRoman"/>
      <w:lvlText w:val="%6."/>
      <w:lvlJc w:val="right"/>
      <w:pPr>
        <w:ind w:left="3800" w:hanging="180"/>
      </w:pPr>
    </w:lvl>
    <w:lvl w:ilvl="6" w:tentative="1">
      <w:start w:val="1"/>
      <w:numFmt w:val="decimal"/>
      <w:lvlText w:val="%7."/>
      <w:lvlJc w:val="left"/>
      <w:pPr>
        <w:ind w:left="4520" w:hanging="360"/>
      </w:pPr>
    </w:lvl>
    <w:lvl w:ilvl="7" w:tentative="1">
      <w:start w:val="1"/>
      <w:numFmt w:val="lowerLetter"/>
      <w:lvlText w:val="%8."/>
      <w:lvlJc w:val="left"/>
      <w:pPr>
        <w:ind w:left="5240" w:hanging="360"/>
      </w:pPr>
    </w:lvl>
    <w:lvl w:ilvl="8" w:tentative="1">
      <w:start w:val="1"/>
      <w:numFmt w:val="lowerRoman"/>
      <w:lvlText w:val="%9."/>
      <w:lvlJc w:val="right"/>
      <w:pPr>
        <w:ind w:left="5960" w:hanging="180"/>
      </w:pPr>
    </w:lvl>
  </w:abstractNum>
  <w:abstractNum w:abstractNumId="12">
    <w:nsid w:val="6D65190D"/>
    <w:multiLevelType w:val="multilevel"/>
    <w:tmpl w:val="5650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C43404"/>
    <w:multiLevelType w:val="hybridMultilevel"/>
    <w:tmpl w:val="EF5425A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8"/>
    <w:lvlOverride w:ilvl="0">
      <w:startOverride w:val="1"/>
    </w:lvlOverride>
  </w:num>
  <w:num w:numId="2">
    <w:abstractNumId w:val="10"/>
  </w:num>
  <w:num w:numId="3">
    <w:abstractNumId w:val="0"/>
  </w:num>
  <w:num w:numId="4">
    <w:abstractNumId w:val="11"/>
  </w:num>
  <w:num w:numId="5">
    <w:abstractNumId w:val="9"/>
  </w:num>
  <w:num w:numId="6">
    <w:abstractNumId w:val="1"/>
  </w:num>
  <w:num w:numId="7">
    <w:abstractNumId w:val="2"/>
  </w:num>
  <w:num w:numId="8">
    <w:abstractNumId w:val="13"/>
  </w:num>
  <w:num w:numId="9">
    <w:abstractNumId w:val="6"/>
  </w:num>
  <w:num w:numId="10">
    <w:abstractNumId w:val="12"/>
  </w:num>
  <w:num w:numId="11">
    <w:abstractNumId w:val="5"/>
  </w:num>
  <w:num w:numId="12">
    <w:abstractNumId w:val="7"/>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enforcement="1"/>
  <w:defaultTabStop w:val="720"/>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783A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C3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265526"/>
  </w:style>
  <w:style w:type="paragraph" w:styleId="TOC5">
    <w:name w:val="toc 5"/>
    <w:basedOn w:val="Normal"/>
    <w:next w:val="Normal"/>
    <w:semiHidden/>
    <w:rsid w:val="00265526"/>
    <w:pPr>
      <w:tabs>
        <w:tab w:val="left" w:leader="dot" w:pos="9000"/>
        <w:tab w:val="right" w:pos="9360"/>
      </w:tabs>
      <w:suppressAutoHyphens/>
      <w:overflowPunct w:val="0"/>
      <w:autoSpaceDE w:val="0"/>
      <w:autoSpaceDN w:val="0"/>
      <w:adjustRightInd w:val="0"/>
      <w:spacing w:after="0" w:line="240" w:lineRule="auto"/>
      <w:ind w:left="3600" w:right="720" w:hanging="720"/>
      <w:textAlignment w:val="baseline"/>
    </w:pPr>
    <w:rPr>
      <w:rFonts w:ascii="Courier" w:eastAsia="Times New Roman" w:hAnsi="Courier" w:cs="Times New Roman"/>
      <w:sz w:val="24"/>
      <w:szCs w:val="20"/>
    </w:rPr>
  </w:style>
  <w:style w:type="paragraph" w:styleId="TOC6">
    <w:name w:val="toc 6"/>
    <w:basedOn w:val="Normal"/>
    <w:next w:val="Normal"/>
    <w:semiHidden/>
    <w:rsid w:val="00265526"/>
    <w:pPr>
      <w:tabs>
        <w:tab w:val="left" w:pos="9000"/>
        <w:tab w:val="right" w:pos="9360"/>
      </w:tabs>
      <w:suppressAutoHyphens/>
      <w:overflowPunct w:val="0"/>
      <w:autoSpaceDE w:val="0"/>
      <w:autoSpaceDN w:val="0"/>
      <w:adjustRightInd w:val="0"/>
      <w:spacing w:after="0" w:line="240" w:lineRule="auto"/>
      <w:ind w:left="720" w:hanging="720"/>
      <w:textAlignment w:val="baseline"/>
    </w:pPr>
    <w:rPr>
      <w:rFonts w:ascii="Courier" w:eastAsia="Times New Roman" w:hAnsi="Courier" w:cs="Times New Roman"/>
      <w:sz w:val="24"/>
      <w:szCs w:val="20"/>
    </w:rPr>
  </w:style>
  <w:style w:type="paragraph" w:styleId="TOC7">
    <w:name w:val="toc 7"/>
    <w:basedOn w:val="Normal"/>
    <w:next w:val="Normal"/>
    <w:semiHidden/>
    <w:rsid w:val="00265526"/>
    <w:pPr>
      <w:suppressAutoHyphens/>
      <w:overflowPunct w:val="0"/>
      <w:autoSpaceDE w:val="0"/>
      <w:autoSpaceDN w:val="0"/>
      <w:adjustRightInd w:val="0"/>
      <w:spacing w:after="0" w:line="240" w:lineRule="auto"/>
      <w:ind w:left="720" w:hanging="720"/>
      <w:textAlignment w:val="baseline"/>
    </w:pPr>
    <w:rPr>
      <w:rFonts w:ascii="Courier" w:eastAsia="Times New Roman" w:hAnsi="Courier" w:cs="Times New Roman"/>
      <w:sz w:val="24"/>
      <w:szCs w:val="20"/>
    </w:rPr>
  </w:style>
  <w:style w:type="paragraph" w:styleId="TOC8">
    <w:name w:val="toc 8"/>
    <w:basedOn w:val="Normal"/>
    <w:next w:val="Normal"/>
    <w:semiHidden/>
    <w:rsid w:val="00265526"/>
    <w:pPr>
      <w:tabs>
        <w:tab w:val="left" w:pos="9000"/>
        <w:tab w:val="right" w:pos="9360"/>
      </w:tabs>
      <w:suppressAutoHyphens/>
      <w:overflowPunct w:val="0"/>
      <w:autoSpaceDE w:val="0"/>
      <w:autoSpaceDN w:val="0"/>
      <w:adjustRightInd w:val="0"/>
      <w:spacing w:after="0" w:line="240" w:lineRule="auto"/>
      <w:ind w:left="720" w:hanging="720"/>
      <w:textAlignment w:val="baseline"/>
    </w:pPr>
    <w:rPr>
      <w:rFonts w:ascii="Courier" w:eastAsia="Times New Roman" w:hAnsi="Courier" w:cs="Times New Roman"/>
      <w:sz w:val="24"/>
      <w:szCs w:val="20"/>
    </w:rPr>
  </w:style>
  <w:style w:type="paragraph" w:styleId="TOC9">
    <w:name w:val="toc 9"/>
    <w:basedOn w:val="Normal"/>
    <w:next w:val="Normal"/>
    <w:semiHidden/>
    <w:rsid w:val="00265526"/>
    <w:pPr>
      <w:tabs>
        <w:tab w:val="left" w:leader="dot" w:pos="9000"/>
        <w:tab w:val="right" w:pos="9360"/>
      </w:tabs>
      <w:suppressAutoHyphens/>
      <w:overflowPunct w:val="0"/>
      <w:autoSpaceDE w:val="0"/>
      <w:autoSpaceDN w:val="0"/>
      <w:adjustRightInd w:val="0"/>
      <w:spacing w:after="0" w:line="240" w:lineRule="auto"/>
      <w:ind w:left="720" w:hanging="720"/>
      <w:textAlignment w:val="baseline"/>
    </w:pPr>
    <w:rPr>
      <w:rFonts w:ascii="Courier" w:eastAsia="Times New Roman" w:hAnsi="Courier" w:cs="Times New Roman"/>
      <w:sz w:val="24"/>
      <w:szCs w:val="20"/>
    </w:rPr>
  </w:style>
  <w:style w:type="paragraph" w:styleId="Index1">
    <w:name w:val="index 1"/>
    <w:basedOn w:val="Normal"/>
    <w:next w:val="Normal"/>
    <w:semiHidden/>
    <w:rsid w:val="00265526"/>
    <w:pPr>
      <w:tabs>
        <w:tab w:val="left" w:leader="dot" w:pos="9000"/>
        <w:tab w:val="right" w:pos="9360"/>
      </w:tabs>
      <w:suppressAutoHyphens/>
      <w:overflowPunct w:val="0"/>
      <w:autoSpaceDE w:val="0"/>
      <w:autoSpaceDN w:val="0"/>
      <w:adjustRightInd w:val="0"/>
      <w:spacing w:after="0" w:line="240" w:lineRule="auto"/>
      <w:ind w:left="1440" w:right="720" w:hanging="1440"/>
      <w:textAlignment w:val="baseline"/>
    </w:pPr>
    <w:rPr>
      <w:rFonts w:ascii="Courier" w:eastAsia="Times New Roman" w:hAnsi="Courier" w:cs="Times New Roman"/>
      <w:sz w:val="24"/>
      <w:szCs w:val="20"/>
    </w:rPr>
  </w:style>
  <w:style w:type="paragraph" w:styleId="Index2">
    <w:name w:val="index 2"/>
    <w:basedOn w:val="Normal"/>
    <w:next w:val="Normal"/>
    <w:semiHidden/>
    <w:rsid w:val="00265526"/>
    <w:pPr>
      <w:tabs>
        <w:tab w:val="left" w:leader="dot" w:pos="9000"/>
        <w:tab w:val="right" w:pos="9360"/>
      </w:tabs>
      <w:suppressAutoHyphens/>
      <w:overflowPunct w:val="0"/>
      <w:autoSpaceDE w:val="0"/>
      <w:autoSpaceDN w:val="0"/>
      <w:adjustRightInd w:val="0"/>
      <w:spacing w:after="0" w:line="240" w:lineRule="auto"/>
      <w:ind w:left="1440" w:right="720" w:hanging="720"/>
      <w:textAlignment w:val="baseline"/>
    </w:pPr>
    <w:rPr>
      <w:rFonts w:ascii="Courier" w:eastAsia="Times New Roman" w:hAnsi="Courier" w:cs="Times New Roman"/>
      <w:sz w:val="24"/>
      <w:szCs w:val="20"/>
    </w:rPr>
  </w:style>
  <w:style w:type="paragraph" w:styleId="TOAHeading">
    <w:name w:val="toa heading"/>
    <w:basedOn w:val="Normal"/>
    <w:next w:val="Normal"/>
    <w:semiHidden/>
    <w:rsid w:val="00265526"/>
    <w:pPr>
      <w:tabs>
        <w:tab w:val="left" w:pos="9000"/>
        <w:tab w:val="right" w:pos="9360"/>
      </w:tabs>
      <w:suppressAutoHyphens/>
      <w:overflowPunct w:val="0"/>
      <w:autoSpaceDE w:val="0"/>
      <w:autoSpaceDN w:val="0"/>
      <w:adjustRightInd w:val="0"/>
      <w:spacing w:after="0" w:line="240" w:lineRule="auto"/>
      <w:textAlignment w:val="baseline"/>
    </w:pPr>
    <w:rPr>
      <w:rFonts w:ascii="Courier" w:eastAsia="Times New Roman" w:hAnsi="Courier" w:cs="Times New Roman"/>
      <w:sz w:val="24"/>
      <w:szCs w:val="20"/>
    </w:rPr>
  </w:style>
  <w:style w:type="paragraph" w:styleId="Caption">
    <w:name w:val="caption"/>
    <w:basedOn w:val="Normal"/>
    <w:next w:val="Normal"/>
    <w:qFormat/>
    <w:rsid w:val="00265526"/>
    <w:pPr>
      <w:overflowPunct w:val="0"/>
      <w:autoSpaceDE w:val="0"/>
      <w:autoSpaceDN w:val="0"/>
      <w:adjustRightInd w:val="0"/>
      <w:spacing w:after="0" w:line="240" w:lineRule="auto"/>
      <w:textAlignment w:val="baseline"/>
    </w:pPr>
    <w:rPr>
      <w:rFonts w:ascii="Courier" w:eastAsia="Times New Roman" w:hAnsi="Courier" w:cs="Times New Roman"/>
      <w:sz w:val="24"/>
      <w:szCs w:val="20"/>
    </w:rPr>
  </w:style>
  <w:style w:type="character" w:customStyle="1" w:styleId="EquationCaption">
    <w:name w:val="_Equation Caption"/>
    <w:rsid w:val="00265526"/>
  </w:style>
  <w:style w:type="paragraph" w:styleId="NormalWeb">
    <w:name w:val="Normal (Web)"/>
    <w:basedOn w:val="Normal"/>
    <w:uiPriority w:val="99"/>
    <w:unhideWhenUsed/>
    <w:rsid w:val="0026552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rsid w:val="00265526"/>
    <w:pPr>
      <w:spacing w:after="0" w:line="240" w:lineRule="auto"/>
    </w:pPr>
    <w:rPr>
      <w:rFonts w:ascii="Times New Roman" w:eastAsia="Times New Roman" w:hAnsi="Times New Roman" w:cs="Times New Roman"/>
      <w:b/>
      <w:bCs/>
    </w:rPr>
  </w:style>
  <w:style w:type="character" w:customStyle="1" w:styleId="BodyTextChar">
    <w:name w:val="Body Text Char"/>
    <w:basedOn w:val="DefaultParagraphFont"/>
    <w:link w:val="BodyText"/>
    <w:uiPriority w:val="99"/>
    <w:rsid w:val="00265526"/>
    <w:rPr>
      <w:rFonts w:ascii="Times New Roman" w:eastAsia="Times New Roman" w:hAnsi="Times New Roman" w:cs="Times New Roman"/>
      <w:b/>
      <w:bCs/>
      <w:kern w:val="0"/>
      <w14:ligatures w14:val="none"/>
    </w:rPr>
  </w:style>
  <w:style w:type="character" w:customStyle="1" w:styleId="ListParagraphChar">
    <w:name w:val="List Paragraph Char"/>
    <w:link w:val="ListParagraph"/>
    <w:uiPriority w:val="34"/>
    <w:locked/>
    <w:rsid w:val="00265526"/>
    <w:rPr>
      <w:rFonts w:ascii="Courier" w:eastAsia="Times New Roman" w:hAnsi="Courier" w:cs="Times New Roman"/>
      <w:kern w:val="0"/>
      <w:sz w:val="24"/>
      <w:szCs w:val="20"/>
      <w14:ligatures w14:val="none"/>
    </w:rPr>
  </w:style>
  <w:style w:type="character" w:styleId="Hyperlink">
    <w:name w:val="Hyperlink"/>
    <w:uiPriority w:val="99"/>
    <w:unhideWhenUsed/>
    <w:rsid w:val="00265526"/>
    <w:rPr>
      <w:color w:val="0000FF"/>
      <w:u w:val="single"/>
    </w:rPr>
  </w:style>
  <w:style w:type="character" w:customStyle="1" w:styleId="UnresolvedMention">
    <w:name w:val="Unresolved Mention"/>
    <w:uiPriority w:val="99"/>
    <w:semiHidden/>
    <w:unhideWhenUsed/>
    <w:rsid w:val="00265526"/>
    <w:rPr>
      <w:color w:val="605E5C"/>
      <w:shd w:val="clear" w:color="auto" w:fill="E1DFDD"/>
    </w:rPr>
  </w:style>
  <w:style w:type="paragraph" w:customStyle="1" w:styleId="Default">
    <w:name w:val="Default"/>
    <w:rsid w:val="00265526"/>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paragraph" w:styleId="BodyTextIndent">
    <w:name w:val="Body Text Indent"/>
    <w:basedOn w:val="Normal"/>
    <w:link w:val="BodyTextIndentChar"/>
    <w:rsid w:val="0026552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65526"/>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265526"/>
    <w:rPr>
      <w:color w:val="800080" w:themeColor="followedHyperlink"/>
      <w:u w:val="single"/>
    </w:rPr>
  </w:style>
  <w:style w:type="table" w:styleId="LightListAccent1">
    <w:name w:val="Light List Accent 1"/>
    <w:basedOn w:val="TableNormal"/>
    <w:uiPriority w:val="61"/>
    <w:semiHidden/>
    <w:unhideWhenUsed/>
    <w:rsid w:val="008C6DE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2024-05-13T17:32:37Z</dcterms:created>
  <dcterms:modified xsi:type="dcterms:W3CDTF">2024-05-13T17:32:37Z</dcterms:modified>
</cp:coreProperties>
</file>