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002" w:rsidRPr="00557650" w:rsidRDefault="00F54002" w:rsidP="00F54002">
      <w:pPr>
        <w:pStyle w:val="Header"/>
        <w:jc w:val="center"/>
        <w:rPr>
          <w:rFonts w:ascii="Arial Narrow" w:hAnsi="Arial Narrow" w:cs="Arial"/>
          <w:b/>
          <w:sz w:val="28"/>
          <w:szCs w:val="28"/>
        </w:rPr>
      </w:pPr>
      <w:bookmarkStart w:id="0" w:name="_GoBack"/>
      <w:bookmarkEnd w:id="0"/>
      <w:r w:rsidRPr="00557650">
        <w:rPr>
          <w:rFonts w:ascii="Arial Narrow" w:hAnsi="Arial Narrow" w:cs="Arial"/>
          <w:b/>
          <w:sz w:val="28"/>
          <w:szCs w:val="28"/>
        </w:rPr>
        <w:t>PAST PERFORMANCE R</w:t>
      </w:r>
      <w:r w:rsidR="00534A21" w:rsidRPr="00557650">
        <w:rPr>
          <w:rFonts w:ascii="Arial Narrow" w:hAnsi="Arial Narrow" w:cs="Arial"/>
          <w:b/>
          <w:sz w:val="28"/>
          <w:szCs w:val="28"/>
        </w:rPr>
        <w:t>ATING FORM</w:t>
      </w:r>
    </w:p>
    <w:p w:rsidR="00D2097F" w:rsidRDefault="00D2097F" w:rsidP="0072682D">
      <w:pPr>
        <w:spacing w:after="0" w:line="240" w:lineRule="auto"/>
        <w:rPr>
          <w:rFonts w:ascii="Arial Narrow" w:hAnsi="Arial Narrow" w:cs="Arial"/>
          <w:b/>
        </w:rPr>
      </w:pPr>
    </w:p>
    <w:p w:rsidR="00F54032" w:rsidRDefault="00F54032" w:rsidP="0072682D">
      <w:pPr>
        <w:spacing w:after="0" w:line="240" w:lineRule="auto"/>
        <w:rPr>
          <w:rFonts w:ascii="Arial Narrow" w:hAnsi="Arial Narrow" w:cs="Arial"/>
          <w:b/>
        </w:rPr>
      </w:pPr>
      <w:r>
        <w:rPr>
          <w:rFonts w:ascii="Arial Narrow" w:hAnsi="Arial Narrow" w:cs="Arial"/>
          <w:b/>
        </w:rPr>
        <w:t>INSTRUCTIONS</w:t>
      </w:r>
    </w:p>
    <w:p w:rsidR="00D61D6B" w:rsidRPr="00275A60" w:rsidRDefault="00275A60" w:rsidP="00F54032">
      <w:pPr>
        <w:spacing w:after="0" w:line="240" w:lineRule="auto"/>
        <w:rPr>
          <w:rFonts w:ascii="Arial Narrow" w:hAnsi="Arial Narrow" w:cs="Arial"/>
        </w:rPr>
      </w:pPr>
      <w:proofErr w:type="gramStart"/>
      <w:r w:rsidRPr="00275A60">
        <w:rPr>
          <w:rFonts w:ascii="Arial Narrow" w:hAnsi="Arial Narrow" w:cs="Arial"/>
        </w:rPr>
        <w:t>If applicable in accordance with Section L.5.4</w:t>
      </w:r>
      <w:r w:rsidR="00D61D6B" w:rsidRPr="00275A60">
        <w:rPr>
          <w:rFonts w:ascii="Arial Narrow" w:hAnsi="Arial Narrow" w:cs="Arial"/>
        </w:rPr>
        <w:t>.</w:t>
      </w:r>
      <w:proofErr w:type="gramEnd"/>
      <w:r w:rsidR="00F54032" w:rsidRPr="00275A60">
        <w:rPr>
          <w:rFonts w:ascii="Arial Narrow" w:hAnsi="Arial Narrow" w:cs="Arial"/>
        </w:rPr>
        <w:t xml:space="preserve"> </w:t>
      </w:r>
      <w:proofErr w:type="gramStart"/>
      <w:r w:rsidR="00F54032" w:rsidRPr="00275A60">
        <w:rPr>
          <w:rFonts w:ascii="Arial Narrow" w:hAnsi="Arial Narrow" w:cs="Arial"/>
        </w:rPr>
        <w:t>of</w:t>
      </w:r>
      <w:proofErr w:type="gramEnd"/>
      <w:r w:rsidR="00F54032" w:rsidRPr="00275A60">
        <w:rPr>
          <w:rFonts w:ascii="Arial Narrow" w:hAnsi="Arial Narrow" w:cs="Arial"/>
        </w:rPr>
        <w:t xml:space="preserve"> the solicitation</w:t>
      </w:r>
      <w:r w:rsidR="00D61D6B" w:rsidRPr="00275A60">
        <w:rPr>
          <w:rFonts w:ascii="Arial Narrow" w:hAnsi="Arial Narrow" w:cs="Arial"/>
        </w:rPr>
        <w:t xml:space="preserve">, the Offeror must provide </w:t>
      </w:r>
      <w:r w:rsidR="009D44ED" w:rsidRPr="00275A60">
        <w:rPr>
          <w:rFonts w:ascii="Arial Narrow" w:hAnsi="Arial Narrow" w:cs="Arial"/>
        </w:rPr>
        <w:t>this</w:t>
      </w:r>
      <w:r w:rsidR="00D61D6B" w:rsidRPr="00275A60">
        <w:rPr>
          <w:rFonts w:ascii="Arial Narrow" w:hAnsi="Arial Narrow" w:cs="Arial"/>
        </w:rPr>
        <w:t xml:space="preserve"> Past Performance Rating Form to the Contracting Officer, Contracting Officer Representative or Program Manager </w:t>
      </w:r>
      <w:r w:rsidR="009D44ED" w:rsidRPr="00275A60">
        <w:rPr>
          <w:rFonts w:ascii="Arial Narrow" w:hAnsi="Arial Narrow" w:cs="Arial"/>
        </w:rPr>
        <w:t>of the awarding agency responsible for the project</w:t>
      </w:r>
      <w:r w:rsidR="00D61D6B" w:rsidRPr="00275A60">
        <w:rPr>
          <w:rFonts w:ascii="Arial Narrow" w:hAnsi="Arial Narrow" w:cs="Arial"/>
        </w:rPr>
        <w:t xml:space="preserve">. </w:t>
      </w:r>
      <w:r w:rsidR="009D44ED" w:rsidRPr="00275A60">
        <w:rPr>
          <w:rFonts w:ascii="Arial Narrow" w:hAnsi="Arial Narrow" w:cs="Arial"/>
        </w:rPr>
        <w:t xml:space="preserve">No other format is allowable. </w:t>
      </w:r>
      <w:r w:rsidR="00D61D6B" w:rsidRPr="00275A60">
        <w:rPr>
          <w:rFonts w:ascii="Arial Narrow" w:hAnsi="Arial Narrow" w:cs="Arial"/>
        </w:rPr>
        <w:t>The awarding agency must provide the form back to the Offeror in</w:t>
      </w:r>
      <w:r>
        <w:rPr>
          <w:rFonts w:ascii="Arial Narrow" w:hAnsi="Arial Narrow" w:cs="Arial"/>
        </w:rPr>
        <w:t xml:space="preserve"> .pdf format </w:t>
      </w:r>
      <w:r w:rsidR="00D61D6B" w:rsidRPr="00275A60">
        <w:rPr>
          <w:rFonts w:ascii="Arial Narrow" w:hAnsi="Arial Narrow" w:cs="Arial"/>
        </w:rPr>
        <w:t>for the Offeror to</w:t>
      </w:r>
      <w:r w:rsidR="00F54032" w:rsidRPr="00275A60">
        <w:rPr>
          <w:rFonts w:ascii="Arial Narrow" w:hAnsi="Arial Narrow" w:cs="Arial"/>
        </w:rPr>
        <w:t xml:space="preserve"> be able to fill out their Self Scoring Worksheet and to</w:t>
      </w:r>
      <w:r w:rsidR="00D61D6B" w:rsidRPr="00275A60">
        <w:rPr>
          <w:rFonts w:ascii="Arial Narrow" w:hAnsi="Arial Narrow" w:cs="Arial"/>
        </w:rPr>
        <w:t xml:space="preserve"> submit </w:t>
      </w:r>
      <w:r w:rsidR="009D44ED" w:rsidRPr="00275A60">
        <w:rPr>
          <w:rFonts w:ascii="Arial Narrow" w:hAnsi="Arial Narrow" w:cs="Arial"/>
        </w:rPr>
        <w:t xml:space="preserve">the form </w:t>
      </w:r>
      <w:r w:rsidR="00D61D6B" w:rsidRPr="00275A60">
        <w:rPr>
          <w:rFonts w:ascii="Arial Narrow" w:hAnsi="Arial Narrow" w:cs="Arial"/>
        </w:rPr>
        <w:t>with their proposal.  The awarding agency may at their discretion provide the OASIS Program Management Office a copy by e-mailing it to OASISSB@gsa.gov</w:t>
      </w:r>
    </w:p>
    <w:p w:rsidR="00D61D6B" w:rsidRDefault="00D61D6B" w:rsidP="0072682D">
      <w:pPr>
        <w:spacing w:after="0" w:line="240" w:lineRule="auto"/>
        <w:rPr>
          <w:rFonts w:ascii="Arial Narrow" w:hAnsi="Arial Narrow" w:cs="Arial"/>
          <w:b/>
        </w:rPr>
      </w:pPr>
    </w:p>
    <w:p w:rsidR="00911A3A" w:rsidRPr="00557650" w:rsidRDefault="00D85E49" w:rsidP="0072682D">
      <w:pPr>
        <w:spacing w:after="0" w:line="240" w:lineRule="auto"/>
        <w:rPr>
          <w:rFonts w:ascii="Arial Narrow" w:hAnsi="Arial Narrow" w:cs="Arial"/>
          <w:b/>
        </w:rPr>
      </w:pPr>
      <w:r w:rsidRPr="00557650">
        <w:rPr>
          <w:rFonts w:ascii="Arial Narrow" w:hAnsi="Arial Narrow" w:cs="Arial"/>
          <w:b/>
        </w:rPr>
        <w:t>PAST PERFORMANCE PROJECT IDENTIFICATON (</w:t>
      </w:r>
      <w:r w:rsidR="00F54002" w:rsidRPr="00557650">
        <w:rPr>
          <w:rFonts w:ascii="Arial Narrow" w:hAnsi="Arial Narrow" w:cs="Arial"/>
          <w:b/>
          <w:i/>
        </w:rPr>
        <w:t>T</w:t>
      </w:r>
      <w:r w:rsidR="00557650">
        <w:rPr>
          <w:rFonts w:ascii="Arial Narrow" w:hAnsi="Arial Narrow" w:cs="Arial"/>
          <w:b/>
          <w:i/>
        </w:rPr>
        <w:t xml:space="preserve">o be filled out by the </w:t>
      </w:r>
      <w:r w:rsidR="00557650" w:rsidRPr="00557650">
        <w:rPr>
          <w:rFonts w:ascii="Arial Narrow" w:hAnsi="Arial Narrow" w:cs="Arial"/>
          <w:b/>
          <w:i/>
          <w:u w:val="single"/>
        </w:rPr>
        <w:t>O</w:t>
      </w:r>
      <w:r w:rsidRPr="00557650">
        <w:rPr>
          <w:rFonts w:ascii="Arial Narrow" w:hAnsi="Arial Narrow" w:cs="Arial"/>
          <w:b/>
          <w:i/>
          <w:u w:val="single"/>
        </w:rPr>
        <w:t>fferor</w:t>
      </w:r>
      <w:r w:rsidRPr="00557650">
        <w:rPr>
          <w:rFonts w:ascii="Arial Narrow" w:hAnsi="Arial Narrow" w:cs="Arial"/>
          <w:b/>
        </w:rPr>
        <w:t>):</w:t>
      </w:r>
    </w:p>
    <w:p w:rsidR="00D85E49" w:rsidRPr="00557650" w:rsidRDefault="00D85E49" w:rsidP="0072682D">
      <w:pPr>
        <w:spacing w:after="0" w:line="240" w:lineRule="auto"/>
        <w:rPr>
          <w:rFonts w:ascii="Arial Narrow" w:hAnsi="Arial Narrow" w:cs="Arial"/>
          <w:b/>
        </w:rPr>
      </w:pP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Past Performance Project Identification"/>
      </w:tblPr>
      <w:tblGrid>
        <w:gridCol w:w="3438"/>
        <w:gridCol w:w="6138"/>
      </w:tblGrid>
      <w:tr w:rsidR="00D2097F" w:rsidRPr="00D2097F" w:rsidTr="003A3F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right w:val="none" w:sz="0" w:space="0" w:color="auto"/>
            </w:tcBorders>
          </w:tcPr>
          <w:p w:rsidR="00D2097F" w:rsidRPr="00D2097F" w:rsidRDefault="00D2097F" w:rsidP="00793052">
            <w:pPr>
              <w:rPr>
                <w:rFonts w:ascii="Arial Narrow" w:hAnsi="Arial Narrow" w:cs="Arial"/>
                <w:b w:val="0"/>
              </w:rPr>
            </w:pPr>
            <w:r w:rsidRPr="00D2097F">
              <w:rPr>
                <w:rFonts w:ascii="Arial Narrow" w:hAnsi="Arial Narrow" w:cs="Arial"/>
                <w:b w:val="0"/>
              </w:rPr>
              <w:t>CONTRACTOR NAME:</w:t>
            </w:r>
          </w:p>
        </w:tc>
        <w:sdt>
          <w:sdtPr>
            <w:rPr>
              <w:rFonts w:ascii="Arial Narrow" w:hAnsi="Arial Narrow" w:cs="Arial"/>
            </w:rPr>
            <w:id w:val="2576561"/>
            <w:placeholder>
              <w:docPart w:val="54CF58E4D8F9406E852BE7575D8D14DA"/>
            </w:placeholder>
            <w:showingPlcHdr/>
          </w:sdtPr>
          <w:sdtEndPr/>
          <w:sdtContent>
            <w:tc>
              <w:tcPr>
                <w:tcW w:w="6138" w:type="dxa"/>
                <w:tcBorders>
                  <w:top w:val="none" w:sz="0" w:space="0" w:color="auto"/>
                  <w:left w:val="none" w:sz="0" w:space="0" w:color="auto"/>
                  <w:bottom w:val="none" w:sz="0" w:space="0" w:color="auto"/>
                  <w:right w:val="none" w:sz="0" w:space="0" w:color="auto"/>
                </w:tcBorders>
              </w:tcPr>
              <w:p w:rsidR="00D2097F" w:rsidRPr="00D2097F" w:rsidRDefault="00D2097F" w:rsidP="00793052">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auto"/>
                  </w:rPr>
                </w:pPr>
                <w:r w:rsidRPr="00D2097F">
                  <w:rPr>
                    <w:rStyle w:val="PlaceholderText"/>
                    <w:rFonts w:ascii="Arial Narrow" w:hAnsi="Arial Narrow" w:cs="Arial"/>
                    <w:b w:val="0"/>
                    <w:color w:val="auto"/>
                  </w:rPr>
                  <w:t>Click here to enter text.</w:t>
                </w:r>
              </w:p>
            </w:tc>
          </w:sdtContent>
        </w:sdt>
      </w:tr>
      <w:tr w:rsidR="00D2097F" w:rsidRPr="00D2097F" w:rsidTr="0079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left w:val="none" w:sz="0" w:space="0" w:color="auto"/>
              <w:right w:val="none" w:sz="0" w:space="0" w:color="auto"/>
            </w:tcBorders>
          </w:tcPr>
          <w:p w:rsidR="00D2097F" w:rsidRPr="00D2097F" w:rsidRDefault="00D2097F" w:rsidP="00793052">
            <w:pPr>
              <w:rPr>
                <w:rFonts w:ascii="Arial Narrow" w:hAnsi="Arial Narrow" w:cs="Arial"/>
                <w:b w:val="0"/>
              </w:rPr>
            </w:pPr>
            <w:r w:rsidRPr="00D2097F">
              <w:rPr>
                <w:rFonts w:ascii="Arial Narrow" w:hAnsi="Arial Narrow" w:cs="Arial"/>
                <w:b w:val="0"/>
              </w:rPr>
              <w:t>CONTRACT or ORDER NUMBER:</w:t>
            </w:r>
          </w:p>
        </w:tc>
        <w:sdt>
          <w:sdtPr>
            <w:rPr>
              <w:rFonts w:ascii="Arial Narrow" w:hAnsi="Arial Narrow" w:cs="Arial"/>
            </w:rPr>
            <w:id w:val="2576562"/>
            <w:placeholder>
              <w:docPart w:val="54CF58E4D8F9406E852BE7575D8D14DA"/>
            </w:placeholder>
            <w:showingPlcHdr/>
          </w:sdtPr>
          <w:sdtEndPr/>
          <w:sdtContent>
            <w:tc>
              <w:tcPr>
                <w:tcW w:w="6138" w:type="dxa"/>
                <w:tcBorders>
                  <w:left w:val="none" w:sz="0" w:space="0" w:color="auto"/>
                  <w:right w:val="none" w:sz="0" w:space="0" w:color="auto"/>
                </w:tcBorders>
              </w:tcPr>
              <w:p w:rsidR="00D2097F" w:rsidRPr="00D2097F" w:rsidRDefault="00D2097F" w:rsidP="0079305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D2097F">
                  <w:rPr>
                    <w:rStyle w:val="PlaceholderText"/>
                    <w:rFonts w:ascii="Arial Narrow" w:hAnsi="Arial Narrow" w:cs="Arial"/>
                    <w:color w:val="auto"/>
                  </w:rPr>
                  <w:t>Click here to enter text.</w:t>
                </w:r>
              </w:p>
            </w:tc>
          </w:sdtContent>
        </w:sdt>
      </w:tr>
      <w:tr w:rsidR="00D2097F" w:rsidRPr="00D2097F" w:rsidTr="00793052">
        <w:tc>
          <w:tcPr>
            <w:cnfStyle w:val="001000000000" w:firstRow="0" w:lastRow="0" w:firstColumn="1" w:lastColumn="0" w:oddVBand="0" w:evenVBand="0" w:oddHBand="0" w:evenHBand="0" w:firstRowFirstColumn="0" w:firstRowLastColumn="0" w:lastRowFirstColumn="0" w:lastRowLastColumn="0"/>
            <w:tcW w:w="3438" w:type="dxa"/>
            <w:tcBorders>
              <w:bottom w:val="single" w:sz="4" w:space="0" w:color="auto"/>
            </w:tcBorders>
          </w:tcPr>
          <w:p w:rsidR="00D2097F" w:rsidRPr="00D2097F" w:rsidRDefault="00D2097F" w:rsidP="00793052">
            <w:pPr>
              <w:rPr>
                <w:rFonts w:ascii="Arial Narrow" w:hAnsi="Arial Narrow" w:cs="Arial"/>
                <w:b w:val="0"/>
              </w:rPr>
            </w:pPr>
            <w:r w:rsidRPr="00D2097F">
              <w:rPr>
                <w:rFonts w:ascii="Arial Narrow" w:hAnsi="Arial Narrow" w:cs="Arial"/>
                <w:b w:val="0"/>
              </w:rPr>
              <w:t>PROJECT TITLE:</w:t>
            </w:r>
          </w:p>
        </w:tc>
        <w:sdt>
          <w:sdtPr>
            <w:rPr>
              <w:rFonts w:ascii="Arial Narrow" w:hAnsi="Arial Narrow" w:cs="Arial"/>
            </w:rPr>
            <w:id w:val="2576563"/>
            <w:placeholder>
              <w:docPart w:val="54CF58E4D8F9406E852BE7575D8D14DA"/>
            </w:placeholder>
            <w:showingPlcHdr/>
          </w:sdtPr>
          <w:sdtEndPr/>
          <w:sdtContent>
            <w:tc>
              <w:tcPr>
                <w:tcW w:w="6138" w:type="dxa"/>
                <w:tcBorders>
                  <w:bottom w:val="single" w:sz="4" w:space="0" w:color="auto"/>
                </w:tcBorders>
              </w:tcPr>
              <w:p w:rsidR="00D2097F" w:rsidRPr="00D2097F" w:rsidRDefault="00D2097F" w:rsidP="00793052">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D2097F">
                  <w:rPr>
                    <w:rStyle w:val="PlaceholderText"/>
                    <w:rFonts w:ascii="Arial Narrow" w:hAnsi="Arial Narrow" w:cs="Arial"/>
                    <w:color w:val="auto"/>
                  </w:rPr>
                  <w:t>Click here to enter text.</w:t>
                </w:r>
              </w:p>
            </w:tc>
          </w:sdtContent>
        </w:sdt>
      </w:tr>
      <w:tr w:rsidR="00D2097F" w:rsidRPr="00D2097F" w:rsidTr="00793052">
        <w:tblPrEx>
          <w:tblBorders>
            <w:top w:val="single" w:sz="8" w:space="0" w:color="4F81BD" w:themeColor="accent1"/>
            <w:left w:val="none" w:sz="0" w:space="0" w:color="auto"/>
            <w:bottom w:val="single" w:sz="8" w:space="0" w:color="4F81BD" w:themeColor="accen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single" w:sz="4" w:space="0" w:color="auto"/>
              <w:left w:val="single" w:sz="8" w:space="0" w:color="4F81BD" w:themeColor="accent1"/>
              <w:bottom w:val="single" w:sz="8" w:space="0" w:color="4F81BD" w:themeColor="accent1"/>
              <w:right w:val="single" w:sz="8" w:space="0" w:color="4F81BD" w:themeColor="accent1"/>
            </w:tcBorders>
          </w:tcPr>
          <w:p w:rsidR="00D2097F" w:rsidRPr="00D2097F" w:rsidRDefault="00D2097F" w:rsidP="00793052">
            <w:pPr>
              <w:rPr>
                <w:rFonts w:ascii="Arial Narrow" w:hAnsi="Arial Narrow" w:cs="Arial"/>
                <w:b w:val="0"/>
              </w:rPr>
            </w:pPr>
            <w:r w:rsidRPr="00D2097F">
              <w:rPr>
                <w:rFonts w:ascii="Arial Narrow" w:hAnsi="Arial Narrow" w:cs="Arial"/>
                <w:b w:val="0"/>
              </w:rPr>
              <w:t>TOTAL PERIOD OF PERFORMANCE, INCLUDING OPTIONS</w:t>
            </w:r>
          </w:p>
        </w:tc>
        <w:sdt>
          <w:sdtPr>
            <w:rPr>
              <w:rFonts w:ascii="Arial Narrow" w:hAnsi="Arial Narrow" w:cs="Arial"/>
            </w:rPr>
            <w:id w:val="2953587"/>
            <w:placeholder>
              <w:docPart w:val="5802DD01D57D40DBB9751365259633DD"/>
            </w:placeholder>
            <w:showingPlcHdr/>
          </w:sdtPr>
          <w:sdtEndPr/>
          <w:sdtContent>
            <w:tc>
              <w:tcPr>
                <w:tcW w:w="6138" w:type="dxa"/>
                <w:tcBorders>
                  <w:top w:val="single" w:sz="4" w:space="0" w:color="auto"/>
                  <w:left w:val="single" w:sz="8" w:space="0" w:color="4F81BD" w:themeColor="accent1"/>
                  <w:bottom w:val="single" w:sz="8" w:space="0" w:color="4F81BD" w:themeColor="accent1"/>
                  <w:right w:val="single" w:sz="8" w:space="0" w:color="4F81BD" w:themeColor="accent1"/>
                </w:tcBorders>
              </w:tcPr>
              <w:p w:rsidR="00D2097F" w:rsidRPr="00D2097F" w:rsidRDefault="00D2097F" w:rsidP="0079305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D2097F">
                  <w:rPr>
                    <w:rStyle w:val="PlaceholderText"/>
                    <w:rFonts w:ascii="Arial Narrow" w:hAnsi="Arial Narrow" w:cs="Arial"/>
                    <w:color w:val="auto"/>
                  </w:rPr>
                  <w:t>Click here to enter text.</w:t>
                </w:r>
              </w:p>
            </w:tc>
          </w:sdtContent>
        </w:sdt>
      </w:tr>
    </w:tbl>
    <w:p w:rsidR="00D2097F" w:rsidRPr="00557650" w:rsidRDefault="00D2097F" w:rsidP="00D2097F">
      <w:pPr>
        <w:spacing w:after="0" w:line="240" w:lineRule="auto"/>
        <w:rPr>
          <w:rFonts w:ascii="Arial Narrow" w:hAnsi="Arial Narrow" w:cs="Arial"/>
          <w:b/>
        </w:rPr>
      </w:pPr>
    </w:p>
    <w:p w:rsidR="00911A3A" w:rsidRPr="00557650" w:rsidRDefault="00D85E49" w:rsidP="0072682D">
      <w:pPr>
        <w:spacing w:after="0" w:line="240" w:lineRule="auto"/>
        <w:rPr>
          <w:rFonts w:ascii="Arial Narrow" w:hAnsi="Arial Narrow" w:cs="Arial"/>
          <w:b/>
        </w:rPr>
      </w:pPr>
      <w:r w:rsidRPr="00557650">
        <w:rPr>
          <w:rFonts w:ascii="Arial Narrow" w:hAnsi="Arial Narrow" w:cs="Arial"/>
          <w:b/>
        </w:rPr>
        <w:t>PAST PERFORMANCE REFERENCE INFORMATION (</w:t>
      </w:r>
      <w:r w:rsidR="00F54002" w:rsidRPr="00557650">
        <w:rPr>
          <w:rFonts w:ascii="Arial Narrow" w:hAnsi="Arial Narrow" w:cs="Arial"/>
          <w:b/>
          <w:i/>
        </w:rPr>
        <w:t>T</w:t>
      </w:r>
      <w:r w:rsidRPr="00557650">
        <w:rPr>
          <w:rFonts w:ascii="Arial Narrow" w:hAnsi="Arial Narrow" w:cs="Arial"/>
          <w:b/>
          <w:i/>
        </w:rPr>
        <w:t xml:space="preserve">o be filled out by the </w:t>
      </w:r>
      <w:r w:rsidR="00557650">
        <w:rPr>
          <w:rFonts w:ascii="Arial Narrow" w:hAnsi="Arial Narrow" w:cs="Arial"/>
          <w:b/>
          <w:i/>
          <w:u w:val="single"/>
        </w:rPr>
        <w:t>R</w:t>
      </w:r>
      <w:r w:rsidR="00F54002" w:rsidRPr="00557650">
        <w:rPr>
          <w:rFonts w:ascii="Arial Narrow" w:hAnsi="Arial Narrow" w:cs="Arial"/>
          <w:b/>
          <w:i/>
          <w:u w:val="single"/>
        </w:rPr>
        <w:t>ater</w:t>
      </w:r>
      <w:r w:rsidRPr="00557650">
        <w:rPr>
          <w:rFonts w:ascii="Arial Narrow" w:hAnsi="Arial Narrow" w:cs="Arial"/>
          <w:b/>
        </w:rPr>
        <w:t>):</w:t>
      </w:r>
    </w:p>
    <w:p w:rsidR="00D85E49" w:rsidRPr="00557650" w:rsidRDefault="00D85E49" w:rsidP="0072682D">
      <w:pPr>
        <w:spacing w:after="0" w:line="240" w:lineRule="auto"/>
        <w:rPr>
          <w:rFonts w:ascii="Arial Narrow" w:hAnsi="Arial Narrow" w:cs="Arial"/>
          <w:b/>
        </w:rPr>
      </w:pP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Past Performance Reference Information"/>
      </w:tblPr>
      <w:tblGrid>
        <w:gridCol w:w="3438"/>
        <w:gridCol w:w="6138"/>
      </w:tblGrid>
      <w:tr w:rsidR="00D2097F" w:rsidRPr="0096090F" w:rsidTr="003A3F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right w:val="none" w:sz="0" w:space="0" w:color="auto"/>
            </w:tcBorders>
          </w:tcPr>
          <w:p w:rsidR="00D2097F" w:rsidRPr="0096090F" w:rsidRDefault="00D2097F" w:rsidP="00793052">
            <w:pPr>
              <w:rPr>
                <w:rFonts w:ascii="Arial Narrow" w:hAnsi="Arial Narrow" w:cs="Arial"/>
                <w:b w:val="0"/>
              </w:rPr>
            </w:pPr>
            <w:r w:rsidRPr="0096090F">
              <w:rPr>
                <w:rFonts w:ascii="Arial Narrow" w:hAnsi="Arial Narrow" w:cs="Arial"/>
                <w:b w:val="0"/>
              </w:rPr>
              <w:t>NAME:</w:t>
            </w:r>
          </w:p>
        </w:tc>
        <w:sdt>
          <w:sdtPr>
            <w:rPr>
              <w:rFonts w:ascii="Arial Narrow" w:hAnsi="Arial Narrow" w:cs="Arial"/>
              <w:color w:val="000000" w:themeColor="text1"/>
            </w:rPr>
            <w:id w:val="2576539"/>
            <w:placeholder>
              <w:docPart w:val="20B842AD734E4378B6C2D20728538F3D"/>
            </w:placeholder>
            <w:showingPlcHdr/>
          </w:sdtPr>
          <w:sdtEndPr/>
          <w:sdtContent>
            <w:tc>
              <w:tcPr>
                <w:tcW w:w="6138" w:type="dxa"/>
                <w:tcBorders>
                  <w:top w:val="none" w:sz="0" w:space="0" w:color="auto"/>
                  <w:left w:val="none" w:sz="0" w:space="0" w:color="auto"/>
                  <w:bottom w:val="none" w:sz="0" w:space="0" w:color="auto"/>
                  <w:right w:val="none" w:sz="0" w:space="0" w:color="auto"/>
                </w:tcBorders>
              </w:tcPr>
              <w:p w:rsidR="00D2097F" w:rsidRPr="0096090F" w:rsidRDefault="00D2097F" w:rsidP="00793052">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rPr>
                </w:pPr>
                <w:r w:rsidRPr="0096090F">
                  <w:rPr>
                    <w:rStyle w:val="PlaceholderText"/>
                    <w:rFonts w:ascii="Arial Narrow" w:hAnsi="Arial Narrow" w:cs="Arial"/>
                    <w:b w:val="0"/>
                    <w:color w:val="000000" w:themeColor="text1"/>
                  </w:rPr>
                  <w:t>Click here to enter text.</w:t>
                </w:r>
              </w:p>
            </w:tc>
          </w:sdtContent>
        </w:sdt>
      </w:tr>
      <w:tr w:rsidR="00D2097F" w:rsidRPr="0096090F" w:rsidTr="0079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left w:val="none" w:sz="0" w:space="0" w:color="auto"/>
              <w:right w:val="none" w:sz="0" w:space="0" w:color="auto"/>
            </w:tcBorders>
          </w:tcPr>
          <w:p w:rsidR="00D2097F" w:rsidRPr="0096090F" w:rsidRDefault="00D2097F" w:rsidP="00793052">
            <w:pPr>
              <w:rPr>
                <w:rFonts w:ascii="Arial Narrow" w:hAnsi="Arial Narrow" w:cs="Arial"/>
                <w:b w:val="0"/>
              </w:rPr>
            </w:pPr>
            <w:r w:rsidRPr="0096090F">
              <w:rPr>
                <w:rFonts w:ascii="Arial Narrow" w:hAnsi="Arial Narrow" w:cs="Arial"/>
                <w:b w:val="0"/>
              </w:rPr>
              <w:t>TITLE:</w:t>
            </w:r>
          </w:p>
        </w:tc>
        <w:sdt>
          <w:sdtPr>
            <w:rPr>
              <w:rFonts w:ascii="Arial Narrow" w:hAnsi="Arial Narrow" w:cs="Arial"/>
              <w:color w:val="000000" w:themeColor="text1"/>
            </w:rPr>
            <w:id w:val="2576553"/>
            <w:placeholder>
              <w:docPart w:val="20B842AD734E4378B6C2D20728538F3D"/>
            </w:placeholder>
            <w:showingPlcHdr/>
          </w:sdtPr>
          <w:sdtEndPr/>
          <w:sdtContent>
            <w:tc>
              <w:tcPr>
                <w:tcW w:w="6138" w:type="dxa"/>
                <w:tcBorders>
                  <w:left w:val="none" w:sz="0" w:space="0" w:color="auto"/>
                  <w:right w:val="none" w:sz="0" w:space="0" w:color="auto"/>
                </w:tcBorders>
              </w:tcPr>
              <w:p w:rsidR="00D2097F" w:rsidRPr="0096090F" w:rsidRDefault="00D2097F" w:rsidP="0079305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rPr>
                </w:pPr>
                <w:r w:rsidRPr="0096090F">
                  <w:rPr>
                    <w:rStyle w:val="PlaceholderText"/>
                    <w:rFonts w:ascii="Arial Narrow" w:hAnsi="Arial Narrow" w:cs="Arial"/>
                    <w:color w:val="000000" w:themeColor="text1"/>
                  </w:rPr>
                  <w:t>Click here to enter text.</w:t>
                </w:r>
              </w:p>
            </w:tc>
          </w:sdtContent>
        </w:sdt>
      </w:tr>
      <w:tr w:rsidR="00D2097F" w:rsidRPr="0096090F" w:rsidTr="00793052">
        <w:tc>
          <w:tcPr>
            <w:cnfStyle w:val="001000000000" w:firstRow="0" w:lastRow="0" w:firstColumn="1" w:lastColumn="0" w:oddVBand="0" w:evenVBand="0" w:oddHBand="0" w:evenHBand="0" w:firstRowFirstColumn="0" w:firstRowLastColumn="0" w:lastRowFirstColumn="0" w:lastRowLastColumn="0"/>
            <w:tcW w:w="3438" w:type="dxa"/>
          </w:tcPr>
          <w:p w:rsidR="00D2097F" w:rsidRPr="0096090F" w:rsidRDefault="00D2097F" w:rsidP="00793052">
            <w:pPr>
              <w:rPr>
                <w:rFonts w:ascii="Arial Narrow" w:hAnsi="Arial Narrow" w:cs="Arial"/>
                <w:b w:val="0"/>
              </w:rPr>
            </w:pPr>
            <w:r w:rsidRPr="0096090F">
              <w:rPr>
                <w:rFonts w:ascii="Arial Narrow" w:hAnsi="Arial Narrow" w:cs="Arial"/>
                <w:b w:val="0"/>
              </w:rPr>
              <w:t>AGENCY or CUSTOMER:</w:t>
            </w:r>
          </w:p>
        </w:tc>
        <w:sdt>
          <w:sdtPr>
            <w:rPr>
              <w:rFonts w:ascii="Arial Narrow" w:hAnsi="Arial Narrow" w:cs="Arial"/>
              <w:color w:val="000000" w:themeColor="text1"/>
            </w:rPr>
            <w:id w:val="2576560"/>
            <w:placeholder>
              <w:docPart w:val="20B842AD734E4378B6C2D20728538F3D"/>
            </w:placeholder>
            <w:showingPlcHdr/>
          </w:sdtPr>
          <w:sdtEndPr/>
          <w:sdtContent>
            <w:tc>
              <w:tcPr>
                <w:tcW w:w="6138" w:type="dxa"/>
              </w:tcPr>
              <w:p w:rsidR="00D2097F" w:rsidRPr="0096090F" w:rsidRDefault="00D2097F" w:rsidP="00793052">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rPr>
                </w:pPr>
                <w:r w:rsidRPr="0096090F">
                  <w:rPr>
                    <w:rStyle w:val="PlaceholderText"/>
                    <w:rFonts w:ascii="Arial Narrow" w:hAnsi="Arial Narrow" w:cs="Arial"/>
                    <w:color w:val="000000" w:themeColor="text1"/>
                  </w:rPr>
                  <w:t>Click here to enter text.</w:t>
                </w:r>
              </w:p>
            </w:tc>
          </w:sdtContent>
        </w:sdt>
      </w:tr>
      <w:tr w:rsidR="00D2097F" w:rsidRPr="0096090F" w:rsidTr="0079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left w:val="none" w:sz="0" w:space="0" w:color="auto"/>
              <w:right w:val="none" w:sz="0" w:space="0" w:color="auto"/>
            </w:tcBorders>
          </w:tcPr>
          <w:p w:rsidR="00D2097F" w:rsidRPr="0096090F" w:rsidRDefault="00D2097F" w:rsidP="00793052">
            <w:pPr>
              <w:rPr>
                <w:rFonts w:ascii="Arial Narrow" w:hAnsi="Arial Narrow" w:cs="Arial"/>
                <w:b w:val="0"/>
              </w:rPr>
            </w:pPr>
            <w:r w:rsidRPr="0096090F">
              <w:rPr>
                <w:rFonts w:ascii="Arial Narrow" w:hAnsi="Arial Narrow" w:cs="Arial"/>
                <w:b w:val="0"/>
              </w:rPr>
              <w:t>PHONE:</w:t>
            </w:r>
          </w:p>
        </w:tc>
        <w:sdt>
          <w:sdtPr>
            <w:rPr>
              <w:rFonts w:ascii="Arial Narrow" w:hAnsi="Arial Narrow" w:cs="Arial"/>
              <w:color w:val="000000" w:themeColor="text1"/>
            </w:rPr>
            <w:id w:val="2576576"/>
            <w:placeholder>
              <w:docPart w:val="20B842AD734E4378B6C2D20728538F3D"/>
            </w:placeholder>
            <w:showingPlcHdr/>
          </w:sdtPr>
          <w:sdtEndPr/>
          <w:sdtContent>
            <w:tc>
              <w:tcPr>
                <w:tcW w:w="6138" w:type="dxa"/>
                <w:tcBorders>
                  <w:left w:val="none" w:sz="0" w:space="0" w:color="auto"/>
                  <w:right w:val="none" w:sz="0" w:space="0" w:color="auto"/>
                </w:tcBorders>
              </w:tcPr>
              <w:p w:rsidR="00D2097F" w:rsidRPr="0096090F" w:rsidRDefault="00D2097F" w:rsidP="0079305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rPr>
                </w:pPr>
                <w:r w:rsidRPr="0096090F">
                  <w:rPr>
                    <w:rStyle w:val="PlaceholderText"/>
                    <w:rFonts w:ascii="Arial Narrow" w:hAnsi="Arial Narrow" w:cs="Arial"/>
                    <w:color w:val="000000" w:themeColor="text1"/>
                  </w:rPr>
                  <w:t>Click here to enter text.</w:t>
                </w:r>
              </w:p>
            </w:tc>
          </w:sdtContent>
        </w:sdt>
      </w:tr>
      <w:tr w:rsidR="00D2097F" w:rsidRPr="0096090F" w:rsidTr="00793052">
        <w:tc>
          <w:tcPr>
            <w:cnfStyle w:val="001000000000" w:firstRow="0" w:lastRow="0" w:firstColumn="1" w:lastColumn="0" w:oddVBand="0" w:evenVBand="0" w:oddHBand="0" w:evenHBand="0" w:firstRowFirstColumn="0" w:firstRowLastColumn="0" w:lastRowFirstColumn="0" w:lastRowLastColumn="0"/>
            <w:tcW w:w="3438" w:type="dxa"/>
          </w:tcPr>
          <w:p w:rsidR="00D2097F" w:rsidRPr="0096090F" w:rsidRDefault="00D2097F" w:rsidP="00793052">
            <w:pPr>
              <w:rPr>
                <w:rFonts w:ascii="Arial Narrow" w:hAnsi="Arial Narrow" w:cs="Arial"/>
                <w:b w:val="0"/>
              </w:rPr>
            </w:pPr>
            <w:r w:rsidRPr="0096090F">
              <w:rPr>
                <w:rFonts w:ascii="Arial Narrow" w:hAnsi="Arial Narrow" w:cs="Arial"/>
                <w:b w:val="0"/>
              </w:rPr>
              <w:t>E-MAIL</w:t>
            </w:r>
          </w:p>
        </w:tc>
        <w:sdt>
          <w:sdtPr>
            <w:rPr>
              <w:rFonts w:ascii="Arial Narrow" w:hAnsi="Arial Narrow" w:cs="Arial"/>
              <w:color w:val="000000" w:themeColor="text1"/>
            </w:rPr>
            <w:id w:val="2576577"/>
            <w:placeholder>
              <w:docPart w:val="20B842AD734E4378B6C2D20728538F3D"/>
            </w:placeholder>
            <w:showingPlcHdr/>
          </w:sdtPr>
          <w:sdtEndPr/>
          <w:sdtContent>
            <w:tc>
              <w:tcPr>
                <w:tcW w:w="6138" w:type="dxa"/>
              </w:tcPr>
              <w:p w:rsidR="00D2097F" w:rsidRPr="0096090F" w:rsidRDefault="00D2097F" w:rsidP="00793052">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rPr>
                </w:pPr>
                <w:r w:rsidRPr="0096090F">
                  <w:rPr>
                    <w:rStyle w:val="PlaceholderText"/>
                    <w:rFonts w:ascii="Arial Narrow" w:hAnsi="Arial Narrow" w:cs="Arial"/>
                    <w:color w:val="000000" w:themeColor="text1"/>
                  </w:rPr>
                  <w:t>Click here to enter text.</w:t>
                </w:r>
              </w:p>
            </w:tc>
          </w:sdtContent>
        </w:sdt>
      </w:tr>
    </w:tbl>
    <w:p w:rsidR="005D7DA9" w:rsidRDefault="005D7DA9" w:rsidP="0072682D">
      <w:pPr>
        <w:spacing w:after="0" w:line="240" w:lineRule="auto"/>
        <w:rPr>
          <w:rFonts w:ascii="Arial Narrow" w:hAnsi="Arial Narrow" w:cs="Arial"/>
        </w:rPr>
      </w:pPr>
    </w:p>
    <w:p w:rsidR="001678D2" w:rsidRPr="00557650" w:rsidRDefault="001678D2" w:rsidP="001678D2">
      <w:pPr>
        <w:spacing w:after="0" w:line="240" w:lineRule="auto"/>
        <w:rPr>
          <w:rFonts w:ascii="Arial Narrow" w:hAnsi="Arial Narrow" w:cs="Arial"/>
          <w:sz w:val="24"/>
          <w:szCs w:val="24"/>
        </w:rPr>
      </w:pPr>
      <w:r w:rsidRPr="00557650">
        <w:rPr>
          <w:rFonts w:ascii="Arial Narrow" w:hAnsi="Arial Narrow" w:cs="Arial"/>
          <w:sz w:val="24"/>
          <w:szCs w:val="24"/>
        </w:rPr>
        <w:t xml:space="preserve">For each of the </w:t>
      </w:r>
      <w:r w:rsidR="0028330C">
        <w:rPr>
          <w:rFonts w:ascii="Arial Narrow" w:hAnsi="Arial Narrow" w:cs="Arial"/>
          <w:sz w:val="24"/>
          <w:szCs w:val="24"/>
        </w:rPr>
        <w:t xml:space="preserve">Five </w:t>
      </w:r>
      <w:r>
        <w:rPr>
          <w:rFonts w:ascii="Arial Narrow" w:hAnsi="Arial Narrow" w:cs="Arial"/>
          <w:sz w:val="24"/>
          <w:szCs w:val="24"/>
        </w:rPr>
        <w:t>(</w:t>
      </w:r>
      <w:r w:rsidR="0028330C">
        <w:rPr>
          <w:rFonts w:ascii="Arial Narrow" w:hAnsi="Arial Narrow" w:cs="Arial"/>
          <w:sz w:val="24"/>
          <w:szCs w:val="24"/>
        </w:rPr>
        <w:t>5</w:t>
      </w:r>
      <w:r>
        <w:rPr>
          <w:rFonts w:ascii="Arial Narrow" w:hAnsi="Arial Narrow" w:cs="Arial"/>
          <w:sz w:val="24"/>
          <w:szCs w:val="24"/>
        </w:rPr>
        <w:t>)</w:t>
      </w:r>
      <w:r w:rsidRPr="00557650">
        <w:rPr>
          <w:rFonts w:ascii="Arial Narrow" w:hAnsi="Arial Narrow" w:cs="Arial"/>
          <w:sz w:val="24"/>
          <w:szCs w:val="24"/>
        </w:rPr>
        <w:t xml:space="preserve"> criteria listed below</w:t>
      </w:r>
      <w:r>
        <w:rPr>
          <w:rFonts w:ascii="Arial Narrow" w:hAnsi="Arial Narrow" w:cs="Arial"/>
          <w:sz w:val="24"/>
          <w:szCs w:val="24"/>
        </w:rPr>
        <w:t>, the rater must choose One (1) Adjectival R</w:t>
      </w:r>
      <w:r w:rsidRPr="00557650">
        <w:rPr>
          <w:rFonts w:ascii="Arial Narrow" w:hAnsi="Arial Narrow" w:cs="Arial"/>
          <w:sz w:val="24"/>
          <w:szCs w:val="24"/>
        </w:rPr>
        <w:t xml:space="preserve">ating by checking the box, as applicable. </w:t>
      </w:r>
      <w:r>
        <w:rPr>
          <w:rFonts w:ascii="Arial Narrow" w:hAnsi="Arial Narrow" w:cs="Arial"/>
          <w:sz w:val="24"/>
          <w:szCs w:val="24"/>
        </w:rPr>
        <w:t xml:space="preserve"> At a minimum, for any rating that is checked Marginal or </w:t>
      </w:r>
      <w:proofErr w:type="gramStart"/>
      <w:r>
        <w:rPr>
          <w:rFonts w:ascii="Arial Narrow" w:hAnsi="Arial Narrow" w:cs="Arial"/>
          <w:sz w:val="24"/>
          <w:szCs w:val="24"/>
        </w:rPr>
        <w:t>U</w:t>
      </w:r>
      <w:r w:rsidRPr="00557650">
        <w:rPr>
          <w:rFonts w:ascii="Arial Narrow" w:hAnsi="Arial Narrow" w:cs="Arial"/>
          <w:sz w:val="24"/>
          <w:szCs w:val="24"/>
        </w:rPr>
        <w:t>nsatisfactory</w:t>
      </w:r>
      <w:proofErr w:type="gramEnd"/>
      <w:r w:rsidRPr="00557650">
        <w:rPr>
          <w:rFonts w:ascii="Arial Narrow" w:hAnsi="Arial Narrow" w:cs="Arial"/>
          <w:sz w:val="24"/>
          <w:szCs w:val="24"/>
        </w:rPr>
        <w:t>, please submit additional comments to substantiate the rating.</w:t>
      </w:r>
      <w:r>
        <w:rPr>
          <w:rFonts w:ascii="Arial Narrow" w:hAnsi="Arial Narrow" w:cs="Arial"/>
          <w:sz w:val="24"/>
          <w:szCs w:val="24"/>
        </w:rPr>
        <w:t xml:space="preserve"> If Cost Control is N/A, Please explain why.</w:t>
      </w:r>
    </w:p>
    <w:p w:rsidR="00557650" w:rsidRDefault="00557650" w:rsidP="0072682D">
      <w:pPr>
        <w:spacing w:after="0" w:line="240" w:lineRule="auto"/>
        <w:rPr>
          <w:rFonts w:ascii="Arial Narrow" w:hAnsi="Arial Narrow" w:cs="Arial"/>
        </w:rPr>
      </w:pPr>
    </w:p>
    <w:p w:rsidR="00557650" w:rsidRPr="00917534" w:rsidRDefault="00557650" w:rsidP="0072682D">
      <w:pPr>
        <w:spacing w:after="0" w:line="240" w:lineRule="auto"/>
        <w:rPr>
          <w:rFonts w:ascii="Arial Narrow" w:hAnsi="Arial Narrow" w:cs="Arial"/>
          <w:b/>
          <w:sz w:val="28"/>
          <w:szCs w:val="28"/>
        </w:rPr>
      </w:pPr>
      <w:r w:rsidRPr="00917534">
        <w:rPr>
          <w:rFonts w:ascii="Arial Narrow" w:hAnsi="Arial Narrow" w:cs="Arial"/>
          <w:b/>
          <w:sz w:val="28"/>
          <w:szCs w:val="28"/>
        </w:rPr>
        <w:t>1. QUALITY OF SERVICE</w:t>
      </w:r>
    </w:p>
    <w:p w:rsidR="00557650" w:rsidRPr="00557650" w:rsidRDefault="00557650" w:rsidP="00557650">
      <w:pPr>
        <w:spacing w:after="0" w:line="240" w:lineRule="auto"/>
        <w:rPr>
          <w:rFonts w:ascii="Arial Narrow" w:hAnsi="Arial Narrow" w:cs="Arial"/>
        </w:rPr>
      </w:pPr>
    </w:p>
    <w:tbl>
      <w:tblPr>
        <w:tblStyle w:val="TableGrid"/>
        <w:tblW w:w="9540" w:type="dxa"/>
        <w:tblInd w:w="108" w:type="dxa"/>
        <w:tblLook w:val="04A0" w:firstRow="1" w:lastRow="0" w:firstColumn="1" w:lastColumn="0" w:noHBand="0" w:noVBand="1"/>
        <w:tblCaption w:val="Quality of Service"/>
      </w:tblPr>
      <w:tblGrid>
        <w:gridCol w:w="1129"/>
        <w:gridCol w:w="1356"/>
        <w:gridCol w:w="7055"/>
      </w:tblGrid>
      <w:tr w:rsidR="00557650" w:rsidRPr="00557650" w:rsidTr="003A3F9D">
        <w:trPr>
          <w:tblHeader/>
        </w:trPr>
        <w:tc>
          <w:tcPr>
            <w:tcW w:w="1129" w:type="dxa"/>
          </w:tcPr>
          <w:p w:rsidR="00557650" w:rsidRPr="00557650" w:rsidRDefault="00557650" w:rsidP="00557650">
            <w:pPr>
              <w:rPr>
                <w:rFonts w:ascii="Arial Narrow" w:hAnsi="Arial Narrow"/>
                <w:b/>
              </w:rPr>
            </w:pPr>
            <w:r w:rsidRPr="00557650">
              <w:rPr>
                <w:rFonts w:ascii="Arial Narrow" w:hAnsi="Arial Narrow"/>
                <w:b/>
              </w:rPr>
              <w:t>RATING</w:t>
            </w:r>
          </w:p>
        </w:tc>
        <w:tc>
          <w:tcPr>
            <w:tcW w:w="1356" w:type="dxa"/>
          </w:tcPr>
          <w:p w:rsidR="00557650" w:rsidRPr="00557650" w:rsidRDefault="00557650" w:rsidP="00557650">
            <w:pPr>
              <w:rPr>
                <w:rFonts w:ascii="Arial Narrow" w:hAnsi="Arial Narrow"/>
                <w:b/>
              </w:rPr>
            </w:pPr>
            <w:r w:rsidRPr="00557650">
              <w:rPr>
                <w:rFonts w:ascii="Arial Narrow" w:hAnsi="Arial Narrow"/>
                <w:b/>
              </w:rPr>
              <w:t xml:space="preserve">Adjectival Rating </w:t>
            </w:r>
          </w:p>
        </w:tc>
        <w:tc>
          <w:tcPr>
            <w:tcW w:w="7055" w:type="dxa"/>
          </w:tcPr>
          <w:p w:rsidR="00557650" w:rsidRPr="00557650" w:rsidRDefault="00557650" w:rsidP="00557650">
            <w:pPr>
              <w:rPr>
                <w:rFonts w:ascii="Arial Narrow" w:hAnsi="Arial Narrow"/>
                <w:b/>
              </w:rPr>
            </w:pPr>
            <w:r w:rsidRPr="00557650">
              <w:rPr>
                <w:rFonts w:ascii="Arial Narrow" w:hAnsi="Arial Narrow"/>
                <w:b/>
              </w:rPr>
              <w:t>Definition</w:t>
            </w:r>
          </w:p>
        </w:tc>
      </w:tr>
      <w:tr w:rsidR="00557650" w:rsidRPr="00557650" w:rsidTr="00557650">
        <w:tc>
          <w:tcPr>
            <w:tcW w:w="1129" w:type="dxa"/>
          </w:tcPr>
          <w:p w:rsidR="00557650" w:rsidRDefault="00557650" w:rsidP="00557650">
            <w:pPr>
              <w:jc w:val="center"/>
              <w:rPr>
                <w:rFonts w:ascii="Arial Narrow" w:hAnsi="Arial Narrow" w:cs="Arial"/>
                <w:b/>
                <w:color w:val="548DD4" w:themeColor="text2" w:themeTint="99"/>
              </w:rPr>
            </w:pPr>
          </w:p>
          <w:p w:rsidR="00557650" w:rsidRPr="00557650" w:rsidRDefault="000C6B8A" w:rsidP="00557650">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557650"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557650" w:rsidRPr="00557650" w:rsidRDefault="00557650" w:rsidP="00557650">
            <w:pPr>
              <w:rPr>
                <w:rFonts w:ascii="Arial Narrow" w:hAnsi="Arial Narrow"/>
                <w:b/>
                <w:sz w:val="20"/>
                <w:szCs w:val="20"/>
              </w:rPr>
            </w:pPr>
          </w:p>
          <w:p w:rsidR="00557650" w:rsidRPr="00557650" w:rsidRDefault="00557650" w:rsidP="00557650">
            <w:pPr>
              <w:rPr>
                <w:rFonts w:ascii="Arial Narrow" w:hAnsi="Arial Narrow"/>
                <w:b/>
                <w:sz w:val="20"/>
                <w:szCs w:val="20"/>
              </w:rPr>
            </w:pPr>
            <w:r w:rsidRPr="00557650">
              <w:rPr>
                <w:rFonts w:ascii="Arial Narrow" w:hAnsi="Arial Narrow"/>
                <w:b/>
                <w:sz w:val="20"/>
                <w:szCs w:val="20"/>
              </w:rPr>
              <w:t>Exceptional</w:t>
            </w:r>
          </w:p>
        </w:tc>
        <w:tc>
          <w:tcPr>
            <w:tcW w:w="7055" w:type="dxa"/>
          </w:tcPr>
          <w:p w:rsidR="00557650" w:rsidRPr="00557650" w:rsidRDefault="00557650" w:rsidP="00557650">
            <w:pPr>
              <w:rPr>
                <w:rFonts w:ascii="Arial Narrow" w:hAnsi="Arial Narrow"/>
                <w:sz w:val="20"/>
                <w:szCs w:val="20"/>
              </w:rPr>
            </w:pPr>
            <w:r w:rsidRPr="00557650">
              <w:rPr>
                <w:rFonts w:ascii="Arial Narrow" w:hAnsi="Arial Narrow"/>
                <w:sz w:val="20"/>
                <w:szCs w:val="20"/>
              </w:rPr>
              <w:t>Performance meets contractual requirements and exceeds many to the Government’s benefit. The element being assessed was accomplished with few minor problems for which corrective actions taken by the Contractor were highly effective</w:t>
            </w:r>
          </w:p>
        </w:tc>
      </w:tr>
      <w:tr w:rsidR="00557650" w:rsidRPr="00557650" w:rsidTr="00557650">
        <w:tc>
          <w:tcPr>
            <w:tcW w:w="1129" w:type="dxa"/>
          </w:tcPr>
          <w:p w:rsidR="00557650" w:rsidRDefault="00557650" w:rsidP="00557650">
            <w:pPr>
              <w:jc w:val="center"/>
              <w:rPr>
                <w:rFonts w:ascii="Arial Narrow" w:hAnsi="Arial Narrow" w:cs="Arial"/>
                <w:b/>
                <w:color w:val="548DD4" w:themeColor="text2" w:themeTint="99"/>
              </w:rPr>
            </w:pPr>
          </w:p>
          <w:p w:rsidR="00557650" w:rsidRPr="00557650" w:rsidRDefault="000C6B8A" w:rsidP="00557650">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557650"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557650" w:rsidRPr="00557650" w:rsidRDefault="00557650" w:rsidP="00557650">
            <w:pPr>
              <w:rPr>
                <w:rFonts w:ascii="Arial Narrow" w:hAnsi="Arial Narrow"/>
                <w:b/>
                <w:sz w:val="20"/>
                <w:szCs w:val="20"/>
              </w:rPr>
            </w:pPr>
          </w:p>
          <w:p w:rsidR="00557650" w:rsidRPr="00557650" w:rsidRDefault="00557650" w:rsidP="00557650">
            <w:pPr>
              <w:rPr>
                <w:rFonts w:ascii="Arial Narrow" w:hAnsi="Arial Narrow"/>
                <w:b/>
                <w:sz w:val="20"/>
                <w:szCs w:val="20"/>
              </w:rPr>
            </w:pPr>
            <w:r w:rsidRPr="00557650">
              <w:rPr>
                <w:rFonts w:ascii="Arial Narrow" w:hAnsi="Arial Narrow"/>
                <w:b/>
                <w:sz w:val="20"/>
                <w:szCs w:val="20"/>
              </w:rPr>
              <w:t>Very Good</w:t>
            </w:r>
          </w:p>
        </w:tc>
        <w:tc>
          <w:tcPr>
            <w:tcW w:w="7055" w:type="dxa"/>
          </w:tcPr>
          <w:p w:rsidR="00557650" w:rsidRPr="00557650" w:rsidRDefault="00557650" w:rsidP="00557650">
            <w:pPr>
              <w:rPr>
                <w:rFonts w:ascii="Arial Narrow" w:hAnsi="Arial Narrow"/>
                <w:sz w:val="20"/>
                <w:szCs w:val="20"/>
              </w:rPr>
            </w:pPr>
            <w:r w:rsidRPr="00557650">
              <w:rPr>
                <w:rFonts w:ascii="Arial Narrow" w:hAnsi="Arial Narrow"/>
                <w:sz w:val="20"/>
                <w:szCs w:val="20"/>
              </w:rPr>
              <w:t>Performance meets contractual requirements and exceeds some to the Government’s benefit. The element being assessed was accomplished with some minor problems for which corrective actions taken by the Contractor were effective</w:t>
            </w:r>
          </w:p>
        </w:tc>
      </w:tr>
      <w:tr w:rsidR="00557650" w:rsidRPr="00557650" w:rsidTr="00557650">
        <w:tc>
          <w:tcPr>
            <w:tcW w:w="1129" w:type="dxa"/>
          </w:tcPr>
          <w:p w:rsidR="00557650" w:rsidRDefault="00557650" w:rsidP="00557650">
            <w:pPr>
              <w:jc w:val="center"/>
              <w:rPr>
                <w:rFonts w:ascii="Arial Narrow" w:hAnsi="Arial Narrow" w:cs="Arial"/>
                <w:b/>
                <w:color w:val="548DD4" w:themeColor="text2" w:themeTint="99"/>
              </w:rPr>
            </w:pPr>
          </w:p>
          <w:p w:rsidR="00557650" w:rsidRPr="00557650" w:rsidRDefault="000C6B8A" w:rsidP="00557650">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557650"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557650" w:rsidRPr="00557650" w:rsidRDefault="00557650" w:rsidP="00557650">
            <w:pPr>
              <w:rPr>
                <w:rFonts w:ascii="Arial Narrow" w:hAnsi="Arial Narrow"/>
                <w:b/>
                <w:sz w:val="20"/>
                <w:szCs w:val="20"/>
              </w:rPr>
            </w:pPr>
          </w:p>
          <w:p w:rsidR="00557650" w:rsidRPr="00557650" w:rsidRDefault="00557650" w:rsidP="00557650">
            <w:pPr>
              <w:rPr>
                <w:rFonts w:ascii="Arial Narrow" w:hAnsi="Arial Narrow"/>
                <w:b/>
                <w:sz w:val="20"/>
                <w:szCs w:val="20"/>
              </w:rPr>
            </w:pPr>
            <w:r w:rsidRPr="00557650">
              <w:rPr>
                <w:rFonts w:ascii="Arial Narrow" w:hAnsi="Arial Narrow"/>
                <w:b/>
                <w:sz w:val="20"/>
                <w:szCs w:val="20"/>
              </w:rPr>
              <w:t>Satisfactory</w:t>
            </w:r>
          </w:p>
        </w:tc>
        <w:tc>
          <w:tcPr>
            <w:tcW w:w="7055" w:type="dxa"/>
          </w:tcPr>
          <w:p w:rsidR="00557650" w:rsidRPr="00557650" w:rsidRDefault="00557650" w:rsidP="00557650">
            <w:pPr>
              <w:rPr>
                <w:rFonts w:ascii="Arial Narrow" w:hAnsi="Arial Narrow"/>
                <w:sz w:val="20"/>
                <w:szCs w:val="20"/>
              </w:rPr>
            </w:pPr>
            <w:r w:rsidRPr="00557650">
              <w:rPr>
                <w:rFonts w:ascii="Arial Narrow" w:hAnsi="Arial Narrow"/>
                <w:sz w:val="20"/>
                <w:szCs w:val="20"/>
              </w:rPr>
              <w:t>Performance meets contractual requirements. The element being assessed contains some minor problems for which corrective actions taken by the Contractor appear or were satisfactory</w:t>
            </w:r>
          </w:p>
        </w:tc>
      </w:tr>
      <w:tr w:rsidR="00557650" w:rsidRPr="00557650" w:rsidTr="00557650">
        <w:tc>
          <w:tcPr>
            <w:tcW w:w="1129" w:type="dxa"/>
          </w:tcPr>
          <w:p w:rsidR="00557650" w:rsidRDefault="00557650" w:rsidP="00557650">
            <w:pPr>
              <w:jc w:val="center"/>
              <w:rPr>
                <w:rFonts w:ascii="Arial Narrow" w:hAnsi="Arial Narrow" w:cs="Arial"/>
                <w:b/>
                <w:color w:val="548DD4" w:themeColor="text2" w:themeTint="99"/>
              </w:rPr>
            </w:pPr>
          </w:p>
          <w:p w:rsidR="00557650" w:rsidRPr="00557650" w:rsidRDefault="000C6B8A" w:rsidP="00557650">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557650"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557650" w:rsidRPr="00557650" w:rsidRDefault="00557650" w:rsidP="00557650">
            <w:pPr>
              <w:rPr>
                <w:rFonts w:ascii="Arial Narrow" w:hAnsi="Arial Narrow"/>
                <w:b/>
                <w:sz w:val="20"/>
                <w:szCs w:val="20"/>
              </w:rPr>
            </w:pPr>
          </w:p>
          <w:p w:rsidR="00557650" w:rsidRPr="00557650" w:rsidRDefault="00557650" w:rsidP="00557650">
            <w:pPr>
              <w:rPr>
                <w:rFonts w:ascii="Arial Narrow" w:hAnsi="Arial Narrow"/>
                <w:b/>
                <w:sz w:val="20"/>
                <w:szCs w:val="20"/>
              </w:rPr>
            </w:pPr>
            <w:r w:rsidRPr="00557650">
              <w:rPr>
                <w:rFonts w:ascii="Arial Narrow" w:hAnsi="Arial Narrow"/>
                <w:b/>
                <w:sz w:val="20"/>
                <w:szCs w:val="20"/>
              </w:rPr>
              <w:t>Marginal</w:t>
            </w:r>
          </w:p>
        </w:tc>
        <w:tc>
          <w:tcPr>
            <w:tcW w:w="7055" w:type="dxa"/>
          </w:tcPr>
          <w:p w:rsidR="00557650" w:rsidRPr="00557650" w:rsidRDefault="00557650" w:rsidP="00557650">
            <w:pPr>
              <w:rPr>
                <w:rFonts w:ascii="Arial Narrow" w:hAnsi="Arial Narrow"/>
                <w:sz w:val="20"/>
                <w:szCs w:val="20"/>
              </w:rPr>
            </w:pPr>
            <w:r w:rsidRPr="00557650">
              <w:rPr>
                <w:rFonts w:ascii="Arial Narrow" w:hAnsi="Arial Narrow"/>
                <w:sz w:val="20"/>
                <w:szCs w:val="20"/>
              </w:rPr>
              <w:t xml:space="preserve">Performance does not meet some contractual requirements. The element being assessed reflects a serious problem for which the Contractor has not yet identified corrective actions. </w:t>
            </w:r>
          </w:p>
        </w:tc>
      </w:tr>
      <w:tr w:rsidR="00557650" w:rsidRPr="00557650" w:rsidTr="00557650">
        <w:tc>
          <w:tcPr>
            <w:tcW w:w="1129" w:type="dxa"/>
          </w:tcPr>
          <w:p w:rsidR="00557650" w:rsidRDefault="00557650" w:rsidP="00557650">
            <w:pPr>
              <w:jc w:val="center"/>
              <w:rPr>
                <w:rFonts w:ascii="Arial Narrow" w:hAnsi="Arial Narrow" w:cs="Arial"/>
                <w:b/>
                <w:color w:val="548DD4" w:themeColor="text2" w:themeTint="99"/>
              </w:rPr>
            </w:pPr>
          </w:p>
          <w:p w:rsidR="00557650" w:rsidRPr="00557650" w:rsidRDefault="000C6B8A" w:rsidP="00557650">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557650"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557650" w:rsidRPr="00557650" w:rsidRDefault="00557650" w:rsidP="00557650">
            <w:pPr>
              <w:rPr>
                <w:rFonts w:ascii="Arial Narrow" w:hAnsi="Arial Narrow"/>
                <w:b/>
                <w:sz w:val="20"/>
                <w:szCs w:val="20"/>
              </w:rPr>
            </w:pPr>
          </w:p>
          <w:p w:rsidR="00557650" w:rsidRPr="00557650" w:rsidRDefault="00557650" w:rsidP="00557650">
            <w:pPr>
              <w:rPr>
                <w:rFonts w:ascii="Arial Narrow" w:hAnsi="Arial Narrow"/>
                <w:b/>
                <w:sz w:val="20"/>
                <w:szCs w:val="20"/>
              </w:rPr>
            </w:pPr>
            <w:r w:rsidRPr="00557650">
              <w:rPr>
                <w:rFonts w:ascii="Arial Narrow" w:hAnsi="Arial Narrow"/>
                <w:b/>
                <w:sz w:val="20"/>
                <w:szCs w:val="20"/>
              </w:rPr>
              <w:t>Unsatisfactory</w:t>
            </w:r>
          </w:p>
        </w:tc>
        <w:tc>
          <w:tcPr>
            <w:tcW w:w="7055" w:type="dxa"/>
          </w:tcPr>
          <w:p w:rsidR="00557650" w:rsidRPr="00557650" w:rsidRDefault="00557650" w:rsidP="00557650">
            <w:pPr>
              <w:rPr>
                <w:rFonts w:ascii="Arial Narrow" w:hAnsi="Arial Narrow"/>
                <w:sz w:val="20"/>
                <w:szCs w:val="20"/>
              </w:rPr>
            </w:pPr>
            <w:r w:rsidRPr="00557650">
              <w:rPr>
                <w:rFonts w:ascii="Arial Narrow" w:hAnsi="Arial Narrow"/>
                <w:sz w:val="20"/>
                <w:szCs w:val="20"/>
              </w:rPr>
              <w:t>Performance does not meet most contractual requirements and recovery is not likely in a timely manner. The element being assessed contains a serious problem(s) for which the Contractor’s corrective actions appear or were ineffective.</w:t>
            </w:r>
          </w:p>
        </w:tc>
      </w:tr>
    </w:tbl>
    <w:p w:rsidR="00557650" w:rsidRDefault="00557650" w:rsidP="00557650">
      <w:pPr>
        <w:spacing w:after="0" w:line="240" w:lineRule="auto"/>
        <w:rPr>
          <w:rFonts w:ascii="Arial Narrow" w:hAnsi="Arial Narrow" w:cs="Arial"/>
          <w:b/>
          <w:color w:val="548DD4" w:themeColor="text2" w:themeTint="99"/>
        </w:rPr>
      </w:pPr>
    </w:p>
    <w:p w:rsidR="00557650" w:rsidRPr="00917534" w:rsidRDefault="00557650" w:rsidP="00557650">
      <w:pPr>
        <w:spacing w:after="0" w:line="240" w:lineRule="auto"/>
        <w:rPr>
          <w:rFonts w:ascii="Arial Narrow" w:hAnsi="Arial Narrow" w:cs="Arial"/>
          <w:b/>
        </w:rPr>
      </w:pPr>
      <w:r w:rsidRPr="00917534">
        <w:rPr>
          <w:rFonts w:ascii="Arial Narrow" w:hAnsi="Arial Narrow" w:cs="Arial"/>
          <w:b/>
        </w:rPr>
        <w:t>ADDITIONAL COMMENTS</w:t>
      </w:r>
      <w:r w:rsidR="00917534">
        <w:rPr>
          <w:rFonts w:ascii="Arial Narrow" w:hAnsi="Arial Narrow" w:cs="Arial"/>
          <w:b/>
        </w:rPr>
        <w:t>:</w:t>
      </w:r>
    </w:p>
    <w:p w:rsidR="00557650" w:rsidRPr="00557650" w:rsidRDefault="00557650" w:rsidP="00557650">
      <w:pPr>
        <w:spacing w:after="0" w:line="240" w:lineRule="auto"/>
        <w:rPr>
          <w:rFonts w:ascii="Arial Narrow" w:hAnsi="Arial Narrow" w:cs="Arial"/>
          <w:b/>
          <w:color w:val="548DD4" w:themeColor="text2" w:themeTint="99"/>
        </w:rPr>
      </w:pPr>
    </w:p>
    <w:tbl>
      <w:tblPr>
        <w:tblStyle w:val="TableGrid"/>
        <w:tblW w:w="0" w:type="auto"/>
        <w:tblLook w:val="04A0" w:firstRow="1" w:lastRow="0" w:firstColumn="1" w:lastColumn="0" w:noHBand="0" w:noVBand="1"/>
        <w:tblCaption w:val="Additional Comments"/>
      </w:tblPr>
      <w:tblGrid>
        <w:gridCol w:w="9576"/>
      </w:tblGrid>
      <w:tr w:rsidR="00557650" w:rsidRPr="009B5D1A" w:rsidTr="003A3F9D">
        <w:trPr>
          <w:trHeight w:val="1808"/>
          <w:tblHeader/>
        </w:trPr>
        <w:sdt>
          <w:sdtPr>
            <w:rPr>
              <w:rFonts w:ascii="Arial Narrow" w:hAnsi="Arial Narrow" w:cs="Arial"/>
            </w:rPr>
            <w:id w:val="2953580"/>
            <w:placeholder>
              <w:docPart w:val="119BF7F0F82440A0A3769E276F080354"/>
            </w:placeholder>
            <w:showingPlcHdr/>
          </w:sdtPr>
          <w:sdtEndPr/>
          <w:sdtContent>
            <w:tc>
              <w:tcPr>
                <w:tcW w:w="11016" w:type="dxa"/>
              </w:tcPr>
              <w:p w:rsidR="00557650" w:rsidRPr="009B5D1A" w:rsidRDefault="000C6B8A" w:rsidP="00557650">
                <w:pPr>
                  <w:spacing w:after="200" w:line="276" w:lineRule="auto"/>
                  <w:rPr>
                    <w:rFonts w:ascii="Arial Narrow" w:hAnsi="Arial Narrow" w:cs="Arial"/>
                  </w:rPr>
                </w:pPr>
                <w:r w:rsidRPr="000C6B8A">
                  <w:rPr>
                    <w:rStyle w:val="PlaceholderText"/>
                    <w:rFonts w:ascii="Arial Narrow" w:hAnsi="Arial Narrow" w:cs="Arial"/>
                    <w:color w:val="auto"/>
                  </w:rPr>
                  <w:t>Click here to enter text.</w:t>
                </w:r>
              </w:p>
            </w:tc>
          </w:sdtContent>
        </w:sdt>
      </w:tr>
    </w:tbl>
    <w:p w:rsidR="00F54032" w:rsidRDefault="00F54032" w:rsidP="0072682D">
      <w:pPr>
        <w:spacing w:after="0" w:line="240" w:lineRule="auto"/>
        <w:rPr>
          <w:rFonts w:ascii="Arial Narrow" w:hAnsi="Arial Narrow" w:cs="Arial"/>
          <w:b/>
          <w:sz w:val="28"/>
          <w:szCs w:val="28"/>
        </w:rPr>
      </w:pPr>
    </w:p>
    <w:p w:rsidR="00557650" w:rsidRPr="00917534" w:rsidRDefault="00557650" w:rsidP="0072682D">
      <w:pPr>
        <w:spacing w:after="0" w:line="240" w:lineRule="auto"/>
        <w:rPr>
          <w:rFonts w:ascii="Arial Narrow" w:hAnsi="Arial Narrow" w:cs="Arial"/>
          <w:b/>
          <w:sz w:val="28"/>
          <w:szCs w:val="28"/>
        </w:rPr>
      </w:pPr>
      <w:r w:rsidRPr="00917534">
        <w:rPr>
          <w:rFonts w:ascii="Arial Narrow" w:hAnsi="Arial Narrow" w:cs="Arial"/>
          <w:b/>
          <w:sz w:val="28"/>
          <w:szCs w:val="28"/>
        </w:rPr>
        <w:t>2. SCHEDULE</w:t>
      </w:r>
    </w:p>
    <w:p w:rsidR="00557650" w:rsidRPr="00557650" w:rsidRDefault="00557650" w:rsidP="00557650">
      <w:pPr>
        <w:spacing w:after="0" w:line="240" w:lineRule="auto"/>
        <w:rPr>
          <w:rFonts w:ascii="Arial Narrow" w:hAnsi="Arial Narrow" w:cs="Arial"/>
        </w:rPr>
      </w:pPr>
    </w:p>
    <w:tbl>
      <w:tblPr>
        <w:tblStyle w:val="TableGrid"/>
        <w:tblW w:w="9540" w:type="dxa"/>
        <w:tblInd w:w="108" w:type="dxa"/>
        <w:tblLook w:val="04A0" w:firstRow="1" w:lastRow="0" w:firstColumn="1" w:lastColumn="0" w:noHBand="0" w:noVBand="1"/>
        <w:tblCaption w:val="Schedule"/>
      </w:tblPr>
      <w:tblGrid>
        <w:gridCol w:w="1129"/>
        <w:gridCol w:w="1356"/>
        <w:gridCol w:w="7055"/>
      </w:tblGrid>
      <w:tr w:rsidR="00557650" w:rsidRPr="00557650" w:rsidTr="003A3F9D">
        <w:trPr>
          <w:tblHeader/>
        </w:trPr>
        <w:tc>
          <w:tcPr>
            <w:tcW w:w="1129" w:type="dxa"/>
          </w:tcPr>
          <w:p w:rsidR="00557650" w:rsidRPr="00557650" w:rsidRDefault="00557650" w:rsidP="00557650">
            <w:pPr>
              <w:rPr>
                <w:rFonts w:ascii="Arial Narrow" w:hAnsi="Arial Narrow"/>
                <w:b/>
              </w:rPr>
            </w:pPr>
            <w:r w:rsidRPr="00557650">
              <w:rPr>
                <w:rFonts w:ascii="Arial Narrow" w:hAnsi="Arial Narrow"/>
                <w:b/>
              </w:rPr>
              <w:t>RATING</w:t>
            </w:r>
          </w:p>
        </w:tc>
        <w:tc>
          <w:tcPr>
            <w:tcW w:w="1356" w:type="dxa"/>
          </w:tcPr>
          <w:p w:rsidR="00557650" w:rsidRPr="00557650" w:rsidRDefault="00557650" w:rsidP="00557650">
            <w:pPr>
              <w:rPr>
                <w:rFonts w:ascii="Arial Narrow" w:hAnsi="Arial Narrow"/>
                <w:b/>
              </w:rPr>
            </w:pPr>
            <w:r w:rsidRPr="00557650">
              <w:rPr>
                <w:rFonts w:ascii="Arial Narrow" w:hAnsi="Arial Narrow"/>
                <w:b/>
              </w:rPr>
              <w:t xml:space="preserve">Adjectival Rating </w:t>
            </w:r>
          </w:p>
        </w:tc>
        <w:tc>
          <w:tcPr>
            <w:tcW w:w="7055" w:type="dxa"/>
          </w:tcPr>
          <w:p w:rsidR="00557650" w:rsidRPr="00557650" w:rsidRDefault="00557650" w:rsidP="00557650">
            <w:pPr>
              <w:rPr>
                <w:rFonts w:ascii="Arial Narrow" w:hAnsi="Arial Narrow"/>
                <w:b/>
              </w:rPr>
            </w:pPr>
            <w:r w:rsidRPr="00557650">
              <w:rPr>
                <w:rFonts w:ascii="Arial Narrow" w:hAnsi="Arial Narrow"/>
                <w:b/>
              </w:rPr>
              <w:t>Definition</w:t>
            </w:r>
          </w:p>
        </w:tc>
      </w:tr>
      <w:tr w:rsidR="00557650" w:rsidRPr="00557650" w:rsidTr="00557650">
        <w:tc>
          <w:tcPr>
            <w:tcW w:w="1129" w:type="dxa"/>
          </w:tcPr>
          <w:p w:rsidR="00557650" w:rsidRDefault="00557650" w:rsidP="00557650">
            <w:pPr>
              <w:jc w:val="center"/>
              <w:rPr>
                <w:rFonts w:ascii="Arial Narrow" w:hAnsi="Arial Narrow" w:cs="Arial"/>
                <w:b/>
                <w:color w:val="548DD4" w:themeColor="text2" w:themeTint="99"/>
              </w:rPr>
            </w:pPr>
          </w:p>
          <w:p w:rsidR="00557650" w:rsidRPr="00557650" w:rsidRDefault="000C6B8A" w:rsidP="00557650">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557650"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557650" w:rsidRPr="00557650" w:rsidRDefault="00557650" w:rsidP="00557650">
            <w:pPr>
              <w:rPr>
                <w:rFonts w:ascii="Arial Narrow" w:hAnsi="Arial Narrow"/>
                <w:b/>
                <w:sz w:val="20"/>
                <w:szCs w:val="20"/>
              </w:rPr>
            </w:pPr>
          </w:p>
          <w:p w:rsidR="00557650" w:rsidRPr="00557650" w:rsidRDefault="00557650" w:rsidP="00557650">
            <w:pPr>
              <w:rPr>
                <w:rFonts w:ascii="Arial Narrow" w:hAnsi="Arial Narrow"/>
                <w:b/>
                <w:sz w:val="20"/>
                <w:szCs w:val="20"/>
              </w:rPr>
            </w:pPr>
            <w:r w:rsidRPr="00557650">
              <w:rPr>
                <w:rFonts w:ascii="Arial Narrow" w:hAnsi="Arial Narrow"/>
                <w:b/>
                <w:sz w:val="20"/>
                <w:szCs w:val="20"/>
              </w:rPr>
              <w:t>Exceptional</w:t>
            </w:r>
          </w:p>
        </w:tc>
        <w:tc>
          <w:tcPr>
            <w:tcW w:w="7055" w:type="dxa"/>
          </w:tcPr>
          <w:p w:rsidR="00557650" w:rsidRPr="00557650" w:rsidRDefault="00557650" w:rsidP="00557650">
            <w:pPr>
              <w:rPr>
                <w:rFonts w:ascii="Arial Narrow" w:hAnsi="Arial Narrow"/>
                <w:sz w:val="20"/>
                <w:szCs w:val="20"/>
              </w:rPr>
            </w:pPr>
            <w:r w:rsidRPr="00557650">
              <w:rPr>
                <w:rFonts w:ascii="Arial Narrow" w:hAnsi="Arial Narrow"/>
                <w:sz w:val="20"/>
                <w:szCs w:val="20"/>
              </w:rPr>
              <w:t>Performance meets contractual requirements and exceeds many to the Government’s benefit. The element being assessed was accomplished with few minor problems for which corrective actions taken by the Contractor were highly effective</w:t>
            </w:r>
          </w:p>
        </w:tc>
      </w:tr>
      <w:tr w:rsidR="00557650" w:rsidRPr="00557650" w:rsidTr="00557650">
        <w:tc>
          <w:tcPr>
            <w:tcW w:w="1129" w:type="dxa"/>
          </w:tcPr>
          <w:p w:rsidR="00557650" w:rsidRDefault="00557650" w:rsidP="00557650">
            <w:pPr>
              <w:jc w:val="center"/>
              <w:rPr>
                <w:rFonts w:ascii="Arial Narrow" w:hAnsi="Arial Narrow" w:cs="Arial"/>
                <w:b/>
                <w:color w:val="548DD4" w:themeColor="text2" w:themeTint="99"/>
              </w:rPr>
            </w:pPr>
          </w:p>
          <w:p w:rsidR="00557650" w:rsidRPr="00557650" w:rsidRDefault="000C6B8A" w:rsidP="00557650">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557650"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557650" w:rsidRPr="00557650" w:rsidRDefault="00557650" w:rsidP="00557650">
            <w:pPr>
              <w:rPr>
                <w:rFonts w:ascii="Arial Narrow" w:hAnsi="Arial Narrow"/>
                <w:b/>
                <w:sz w:val="20"/>
                <w:szCs w:val="20"/>
              </w:rPr>
            </w:pPr>
          </w:p>
          <w:p w:rsidR="00557650" w:rsidRPr="00557650" w:rsidRDefault="00557650" w:rsidP="00557650">
            <w:pPr>
              <w:rPr>
                <w:rFonts w:ascii="Arial Narrow" w:hAnsi="Arial Narrow"/>
                <w:b/>
                <w:sz w:val="20"/>
                <w:szCs w:val="20"/>
              </w:rPr>
            </w:pPr>
            <w:r w:rsidRPr="00557650">
              <w:rPr>
                <w:rFonts w:ascii="Arial Narrow" w:hAnsi="Arial Narrow"/>
                <w:b/>
                <w:sz w:val="20"/>
                <w:szCs w:val="20"/>
              </w:rPr>
              <w:t>Very Good</w:t>
            </w:r>
          </w:p>
        </w:tc>
        <w:tc>
          <w:tcPr>
            <w:tcW w:w="7055" w:type="dxa"/>
          </w:tcPr>
          <w:p w:rsidR="00557650" w:rsidRPr="00557650" w:rsidRDefault="00557650" w:rsidP="00557650">
            <w:pPr>
              <w:rPr>
                <w:rFonts w:ascii="Arial Narrow" w:hAnsi="Arial Narrow"/>
                <w:sz w:val="20"/>
                <w:szCs w:val="20"/>
              </w:rPr>
            </w:pPr>
            <w:r w:rsidRPr="00557650">
              <w:rPr>
                <w:rFonts w:ascii="Arial Narrow" w:hAnsi="Arial Narrow"/>
                <w:sz w:val="20"/>
                <w:szCs w:val="20"/>
              </w:rPr>
              <w:t>Performance meets contractual requirements and exceeds some to the Government’s benefit. The element being assessed was accomplished with some minor problems for which corrective actions taken by the Contractor were effective</w:t>
            </w:r>
          </w:p>
        </w:tc>
      </w:tr>
      <w:tr w:rsidR="00557650" w:rsidRPr="00557650" w:rsidTr="00557650">
        <w:tc>
          <w:tcPr>
            <w:tcW w:w="1129" w:type="dxa"/>
          </w:tcPr>
          <w:p w:rsidR="00557650" w:rsidRDefault="00557650" w:rsidP="00557650">
            <w:pPr>
              <w:jc w:val="center"/>
              <w:rPr>
                <w:rFonts w:ascii="Arial Narrow" w:hAnsi="Arial Narrow" w:cs="Arial"/>
                <w:b/>
                <w:color w:val="548DD4" w:themeColor="text2" w:themeTint="99"/>
              </w:rPr>
            </w:pPr>
          </w:p>
          <w:p w:rsidR="00557650" w:rsidRPr="00557650" w:rsidRDefault="000C6B8A" w:rsidP="00557650">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557650"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557650" w:rsidRPr="00557650" w:rsidRDefault="00557650" w:rsidP="00557650">
            <w:pPr>
              <w:rPr>
                <w:rFonts w:ascii="Arial Narrow" w:hAnsi="Arial Narrow"/>
                <w:b/>
                <w:sz w:val="20"/>
                <w:szCs w:val="20"/>
              </w:rPr>
            </w:pPr>
          </w:p>
          <w:p w:rsidR="00557650" w:rsidRPr="00557650" w:rsidRDefault="00557650" w:rsidP="00557650">
            <w:pPr>
              <w:rPr>
                <w:rFonts w:ascii="Arial Narrow" w:hAnsi="Arial Narrow"/>
                <w:b/>
                <w:sz w:val="20"/>
                <w:szCs w:val="20"/>
              </w:rPr>
            </w:pPr>
            <w:r w:rsidRPr="00557650">
              <w:rPr>
                <w:rFonts w:ascii="Arial Narrow" w:hAnsi="Arial Narrow"/>
                <w:b/>
                <w:sz w:val="20"/>
                <w:szCs w:val="20"/>
              </w:rPr>
              <w:t>Satisfactory</w:t>
            </w:r>
          </w:p>
        </w:tc>
        <w:tc>
          <w:tcPr>
            <w:tcW w:w="7055" w:type="dxa"/>
          </w:tcPr>
          <w:p w:rsidR="00557650" w:rsidRPr="00557650" w:rsidRDefault="00557650" w:rsidP="00557650">
            <w:pPr>
              <w:rPr>
                <w:rFonts w:ascii="Arial Narrow" w:hAnsi="Arial Narrow"/>
                <w:sz w:val="20"/>
                <w:szCs w:val="20"/>
              </w:rPr>
            </w:pPr>
            <w:r w:rsidRPr="00557650">
              <w:rPr>
                <w:rFonts w:ascii="Arial Narrow" w:hAnsi="Arial Narrow"/>
                <w:sz w:val="20"/>
                <w:szCs w:val="20"/>
              </w:rPr>
              <w:t>Performance meets contractual requirements. The element being assessed contains some minor problems for which corrective actions taken by the Contractor appear or were satisfactory</w:t>
            </w:r>
          </w:p>
        </w:tc>
      </w:tr>
      <w:tr w:rsidR="00557650" w:rsidRPr="00557650" w:rsidTr="00557650">
        <w:tc>
          <w:tcPr>
            <w:tcW w:w="1129" w:type="dxa"/>
          </w:tcPr>
          <w:p w:rsidR="00557650" w:rsidRDefault="00557650" w:rsidP="00557650">
            <w:pPr>
              <w:jc w:val="center"/>
              <w:rPr>
                <w:rFonts w:ascii="Arial Narrow" w:hAnsi="Arial Narrow" w:cs="Arial"/>
                <w:b/>
                <w:color w:val="548DD4" w:themeColor="text2" w:themeTint="99"/>
              </w:rPr>
            </w:pPr>
          </w:p>
          <w:p w:rsidR="00557650" w:rsidRPr="00557650" w:rsidRDefault="000C6B8A" w:rsidP="00557650">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557650"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557650" w:rsidRPr="00557650" w:rsidRDefault="00557650" w:rsidP="00557650">
            <w:pPr>
              <w:rPr>
                <w:rFonts w:ascii="Arial Narrow" w:hAnsi="Arial Narrow"/>
                <w:b/>
                <w:sz w:val="20"/>
                <w:szCs w:val="20"/>
              </w:rPr>
            </w:pPr>
          </w:p>
          <w:p w:rsidR="00557650" w:rsidRPr="00557650" w:rsidRDefault="00557650" w:rsidP="00557650">
            <w:pPr>
              <w:rPr>
                <w:rFonts w:ascii="Arial Narrow" w:hAnsi="Arial Narrow"/>
                <w:b/>
                <w:sz w:val="20"/>
                <w:szCs w:val="20"/>
              </w:rPr>
            </w:pPr>
            <w:r w:rsidRPr="00557650">
              <w:rPr>
                <w:rFonts w:ascii="Arial Narrow" w:hAnsi="Arial Narrow"/>
                <w:b/>
                <w:sz w:val="20"/>
                <w:szCs w:val="20"/>
              </w:rPr>
              <w:t>Marginal</w:t>
            </w:r>
          </w:p>
        </w:tc>
        <w:tc>
          <w:tcPr>
            <w:tcW w:w="7055" w:type="dxa"/>
          </w:tcPr>
          <w:p w:rsidR="00557650" w:rsidRPr="00557650" w:rsidRDefault="00557650" w:rsidP="00557650">
            <w:pPr>
              <w:rPr>
                <w:rFonts w:ascii="Arial Narrow" w:hAnsi="Arial Narrow"/>
                <w:sz w:val="20"/>
                <w:szCs w:val="20"/>
              </w:rPr>
            </w:pPr>
            <w:r w:rsidRPr="00557650">
              <w:rPr>
                <w:rFonts w:ascii="Arial Narrow" w:hAnsi="Arial Narrow"/>
                <w:sz w:val="20"/>
                <w:szCs w:val="20"/>
              </w:rPr>
              <w:t xml:space="preserve">Performance does not meet some contractual requirements. The element being assessed reflects a serious problem for which the Contractor has not yet identified corrective actions. </w:t>
            </w:r>
          </w:p>
        </w:tc>
      </w:tr>
      <w:tr w:rsidR="00557650" w:rsidRPr="00557650" w:rsidTr="00557650">
        <w:tc>
          <w:tcPr>
            <w:tcW w:w="1129" w:type="dxa"/>
          </w:tcPr>
          <w:p w:rsidR="00557650" w:rsidRDefault="00557650" w:rsidP="00557650">
            <w:pPr>
              <w:jc w:val="center"/>
              <w:rPr>
                <w:rFonts w:ascii="Arial Narrow" w:hAnsi="Arial Narrow" w:cs="Arial"/>
                <w:b/>
                <w:color w:val="548DD4" w:themeColor="text2" w:themeTint="99"/>
              </w:rPr>
            </w:pPr>
          </w:p>
          <w:p w:rsidR="00557650" w:rsidRPr="00557650" w:rsidRDefault="000C6B8A" w:rsidP="00557650">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557650"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557650" w:rsidRPr="00557650" w:rsidRDefault="00557650" w:rsidP="00557650">
            <w:pPr>
              <w:rPr>
                <w:rFonts w:ascii="Arial Narrow" w:hAnsi="Arial Narrow"/>
                <w:b/>
                <w:sz w:val="20"/>
                <w:szCs w:val="20"/>
              </w:rPr>
            </w:pPr>
          </w:p>
          <w:p w:rsidR="00557650" w:rsidRPr="00557650" w:rsidRDefault="00557650" w:rsidP="00557650">
            <w:pPr>
              <w:rPr>
                <w:rFonts w:ascii="Arial Narrow" w:hAnsi="Arial Narrow"/>
                <w:b/>
                <w:sz w:val="20"/>
                <w:szCs w:val="20"/>
              </w:rPr>
            </w:pPr>
            <w:r w:rsidRPr="00557650">
              <w:rPr>
                <w:rFonts w:ascii="Arial Narrow" w:hAnsi="Arial Narrow"/>
                <w:b/>
                <w:sz w:val="20"/>
                <w:szCs w:val="20"/>
              </w:rPr>
              <w:t>Unsatisfactory</w:t>
            </w:r>
          </w:p>
        </w:tc>
        <w:tc>
          <w:tcPr>
            <w:tcW w:w="7055" w:type="dxa"/>
          </w:tcPr>
          <w:p w:rsidR="00557650" w:rsidRPr="00557650" w:rsidRDefault="00557650" w:rsidP="00557650">
            <w:pPr>
              <w:rPr>
                <w:rFonts w:ascii="Arial Narrow" w:hAnsi="Arial Narrow"/>
                <w:sz w:val="20"/>
                <w:szCs w:val="20"/>
              </w:rPr>
            </w:pPr>
            <w:r w:rsidRPr="00557650">
              <w:rPr>
                <w:rFonts w:ascii="Arial Narrow" w:hAnsi="Arial Narrow"/>
                <w:sz w:val="20"/>
                <w:szCs w:val="20"/>
              </w:rPr>
              <w:t>Performance does not meet most contractual requirements and recovery is not likely in a timely manner. The element being assessed contains a serious problem(s) for which the Contractor’s corrective actions appear or were ineffective.</w:t>
            </w:r>
          </w:p>
        </w:tc>
      </w:tr>
    </w:tbl>
    <w:p w:rsidR="00917534" w:rsidRDefault="00917534" w:rsidP="00917534">
      <w:pPr>
        <w:spacing w:after="0" w:line="240" w:lineRule="auto"/>
        <w:rPr>
          <w:rFonts w:ascii="Arial Narrow" w:hAnsi="Arial Narrow" w:cs="Arial"/>
          <w:b/>
        </w:rPr>
      </w:pPr>
    </w:p>
    <w:p w:rsidR="00917534" w:rsidRPr="00917534" w:rsidRDefault="00917534" w:rsidP="00917534">
      <w:pPr>
        <w:spacing w:after="0" w:line="240" w:lineRule="auto"/>
        <w:rPr>
          <w:rFonts w:ascii="Arial Narrow" w:hAnsi="Arial Narrow" w:cs="Arial"/>
          <w:b/>
        </w:rPr>
      </w:pPr>
      <w:r w:rsidRPr="00917534">
        <w:rPr>
          <w:rFonts w:ascii="Arial Narrow" w:hAnsi="Arial Narrow" w:cs="Arial"/>
          <w:b/>
        </w:rPr>
        <w:t>ADDITIONAL COMMENTS</w:t>
      </w:r>
      <w:r>
        <w:rPr>
          <w:rFonts w:ascii="Arial Narrow" w:hAnsi="Arial Narrow" w:cs="Arial"/>
          <w:b/>
        </w:rPr>
        <w:t>:</w:t>
      </w:r>
    </w:p>
    <w:p w:rsidR="00917534" w:rsidRPr="00557650" w:rsidRDefault="00917534" w:rsidP="00917534">
      <w:pPr>
        <w:spacing w:after="0" w:line="240" w:lineRule="auto"/>
        <w:rPr>
          <w:rFonts w:ascii="Arial Narrow" w:hAnsi="Arial Narrow" w:cs="Arial"/>
          <w:b/>
          <w:color w:val="548DD4" w:themeColor="text2" w:themeTint="99"/>
        </w:rPr>
      </w:pPr>
    </w:p>
    <w:tbl>
      <w:tblPr>
        <w:tblStyle w:val="TableGrid"/>
        <w:tblW w:w="0" w:type="auto"/>
        <w:tblLook w:val="04A0" w:firstRow="1" w:lastRow="0" w:firstColumn="1" w:lastColumn="0" w:noHBand="0" w:noVBand="1"/>
        <w:tblCaption w:val="Additional Comments"/>
      </w:tblPr>
      <w:tblGrid>
        <w:gridCol w:w="9576"/>
      </w:tblGrid>
      <w:tr w:rsidR="00917534" w:rsidRPr="009B5D1A" w:rsidTr="003A3F9D">
        <w:trPr>
          <w:trHeight w:val="1808"/>
          <w:tblHeader/>
        </w:trPr>
        <w:sdt>
          <w:sdtPr>
            <w:rPr>
              <w:rFonts w:ascii="Arial Narrow" w:hAnsi="Arial Narrow" w:cs="Arial"/>
            </w:rPr>
            <w:id w:val="2953581"/>
            <w:placeholder>
              <w:docPart w:val="726026C460BF425B8F7A8C8708A5E20F"/>
            </w:placeholder>
            <w:showingPlcHdr/>
          </w:sdtPr>
          <w:sdtEndPr/>
          <w:sdtContent>
            <w:tc>
              <w:tcPr>
                <w:tcW w:w="11016" w:type="dxa"/>
              </w:tcPr>
              <w:p w:rsidR="00917534" w:rsidRPr="009B5D1A" w:rsidRDefault="000C6B8A" w:rsidP="00034E75">
                <w:pPr>
                  <w:spacing w:after="200" w:line="276" w:lineRule="auto"/>
                  <w:rPr>
                    <w:rFonts w:ascii="Arial Narrow" w:hAnsi="Arial Narrow" w:cs="Arial"/>
                  </w:rPr>
                </w:pPr>
                <w:r w:rsidRPr="000C6B8A">
                  <w:rPr>
                    <w:rStyle w:val="PlaceholderText"/>
                    <w:rFonts w:ascii="Arial Narrow" w:hAnsi="Arial Narrow" w:cs="Arial"/>
                    <w:color w:val="auto"/>
                  </w:rPr>
                  <w:t>Click here to enter text.</w:t>
                </w:r>
              </w:p>
            </w:tc>
          </w:sdtContent>
        </w:sdt>
      </w:tr>
    </w:tbl>
    <w:p w:rsidR="00F54032" w:rsidRDefault="00F54032" w:rsidP="0072682D">
      <w:pPr>
        <w:spacing w:after="0" w:line="240" w:lineRule="auto"/>
        <w:rPr>
          <w:rFonts w:ascii="Arial Narrow" w:hAnsi="Arial Narrow" w:cs="Arial"/>
        </w:rPr>
      </w:pPr>
    </w:p>
    <w:p w:rsidR="00F54032" w:rsidRDefault="00F54032">
      <w:pPr>
        <w:rPr>
          <w:rFonts w:ascii="Arial Narrow" w:hAnsi="Arial Narrow" w:cs="Arial"/>
        </w:rPr>
      </w:pPr>
      <w:r>
        <w:rPr>
          <w:rFonts w:ascii="Arial Narrow" w:hAnsi="Arial Narrow" w:cs="Arial"/>
        </w:rPr>
        <w:br w:type="page"/>
      </w:r>
    </w:p>
    <w:p w:rsidR="00557650" w:rsidRPr="00917534" w:rsidRDefault="00557650" w:rsidP="0072682D">
      <w:pPr>
        <w:spacing w:after="0" w:line="240" w:lineRule="auto"/>
        <w:rPr>
          <w:rFonts w:ascii="Arial Narrow" w:hAnsi="Arial Narrow" w:cs="Arial"/>
          <w:b/>
          <w:sz w:val="28"/>
          <w:szCs w:val="28"/>
        </w:rPr>
      </w:pPr>
      <w:r w:rsidRPr="00917534">
        <w:rPr>
          <w:rFonts w:ascii="Arial Narrow" w:hAnsi="Arial Narrow" w:cs="Arial"/>
          <w:b/>
          <w:sz w:val="28"/>
          <w:szCs w:val="28"/>
        </w:rPr>
        <w:lastRenderedPageBreak/>
        <w:t>3. COST CONTROL</w:t>
      </w:r>
    </w:p>
    <w:p w:rsidR="00557650" w:rsidRDefault="00557650" w:rsidP="0072682D">
      <w:pPr>
        <w:spacing w:after="0" w:line="240" w:lineRule="auto"/>
        <w:rPr>
          <w:rFonts w:ascii="Arial Narrow" w:hAnsi="Arial Narrow" w:cs="Arial"/>
        </w:rPr>
      </w:pPr>
    </w:p>
    <w:tbl>
      <w:tblPr>
        <w:tblStyle w:val="TableGrid"/>
        <w:tblW w:w="9540" w:type="dxa"/>
        <w:tblInd w:w="108" w:type="dxa"/>
        <w:tblLook w:val="04A0" w:firstRow="1" w:lastRow="0" w:firstColumn="1" w:lastColumn="0" w:noHBand="0" w:noVBand="1"/>
        <w:tblCaption w:val="Cost Control"/>
      </w:tblPr>
      <w:tblGrid>
        <w:gridCol w:w="1129"/>
        <w:gridCol w:w="1356"/>
        <w:gridCol w:w="7055"/>
      </w:tblGrid>
      <w:tr w:rsidR="00917534" w:rsidRPr="00557650" w:rsidTr="003A3F9D">
        <w:trPr>
          <w:tblHeader/>
        </w:trPr>
        <w:tc>
          <w:tcPr>
            <w:tcW w:w="1129" w:type="dxa"/>
          </w:tcPr>
          <w:p w:rsidR="00917534" w:rsidRPr="00557650" w:rsidRDefault="00917534" w:rsidP="00034E75">
            <w:pPr>
              <w:rPr>
                <w:rFonts w:ascii="Arial Narrow" w:hAnsi="Arial Narrow"/>
                <w:b/>
              </w:rPr>
            </w:pPr>
            <w:r w:rsidRPr="00557650">
              <w:rPr>
                <w:rFonts w:ascii="Arial Narrow" w:hAnsi="Arial Narrow"/>
                <w:b/>
              </w:rPr>
              <w:t>RATING</w:t>
            </w:r>
          </w:p>
        </w:tc>
        <w:tc>
          <w:tcPr>
            <w:tcW w:w="1356" w:type="dxa"/>
          </w:tcPr>
          <w:p w:rsidR="00917534" w:rsidRPr="00557650" w:rsidRDefault="00917534" w:rsidP="00034E75">
            <w:pPr>
              <w:rPr>
                <w:rFonts w:ascii="Arial Narrow" w:hAnsi="Arial Narrow"/>
                <w:b/>
              </w:rPr>
            </w:pPr>
            <w:r w:rsidRPr="00557650">
              <w:rPr>
                <w:rFonts w:ascii="Arial Narrow" w:hAnsi="Arial Narrow"/>
                <w:b/>
              </w:rPr>
              <w:t xml:space="preserve">Adjectival Rating </w:t>
            </w:r>
          </w:p>
        </w:tc>
        <w:tc>
          <w:tcPr>
            <w:tcW w:w="7055" w:type="dxa"/>
          </w:tcPr>
          <w:p w:rsidR="00917534" w:rsidRPr="00557650" w:rsidRDefault="00917534" w:rsidP="00034E75">
            <w:pPr>
              <w:rPr>
                <w:rFonts w:ascii="Arial Narrow" w:hAnsi="Arial Narrow"/>
                <w:b/>
              </w:rPr>
            </w:pPr>
            <w:r w:rsidRPr="00557650">
              <w:rPr>
                <w:rFonts w:ascii="Arial Narrow" w:hAnsi="Arial Narrow"/>
                <w:b/>
              </w:rPr>
              <w:t>Definition</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Exceptional</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Performance meets contractual requirements and exceeds many to the Government’s benefit. The element being assessed was accomplished with few minor problems for which corrective actions taken by the Contractor were highly effective</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Very Good</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Performance meets contractual requirements and exceeds some to the Government’s benefit. The element being assessed was accomplished with some minor problems for which corrective actions taken by the Contractor were effective</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Satisfactory</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Performance meets contractual requirements. The element being assessed contains some minor problems for which corrective actions taken by the Contractor appear or were satisfactory</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Marginal</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 xml:space="preserve">Performance does not meet some contractual requirements. The element being assessed reflects a serious problem for which the Contractor has not yet identified corrective actions. </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Unsatisfactory</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Performance does not meet most contractual requirements and recovery is not likely in a timely manner. The element being assessed contains a serious problem(s) for which the Contractor’s corrective actions appear or were ineffective.</w:t>
            </w:r>
          </w:p>
        </w:tc>
      </w:tr>
      <w:tr w:rsidR="00917534" w:rsidRPr="00557650" w:rsidTr="00034E75">
        <w:tc>
          <w:tcPr>
            <w:tcW w:w="1129" w:type="dxa"/>
          </w:tcPr>
          <w:p w:rsidR="00917534" w:rsidRDefault="00917534" w:rsidP="00713B7B">
            <w:pPr>
              <w:jc w:val="center"/>
              <w:rPr>
                <w:rFonts w:ascii="Arial Narrow" w:hAnsi="Arial Narrow" w:cs="Arial"/>
                <w:b/>
                <w:color w:val="548DD4" w:themeColor="text2" w:themeTint="99"/>
              </w:rPr>
            </w:pPr>
          </w:p>
          <w:p w:rsidR="00917534" w:rsidRDefault="000C6B8A" w:rsidP="00713B7B">
            <w:pPr>
              <w:jc w:val="center"/>
              <w:rPr>
                <w:rFonts w:ascii="Arial Narrow" w:hAnsi="Arial Narrow" w:cs="Arial"/>
                <w:b/>
                <w:color w:val="548DD4" w:themeColor="text2" w:themeTint="99"/>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DF03C7" w:rsidRDefault="00DF03C7" w:rsidP="00034E75">
            <w:pPr>
              <w:rPr>
                <w:rFonts w:ascii="Arial Narrow" w:hAnsi="Arial Narrow"/>
                <w:b/>
                <w:sz w:val="20"/>
                <w:szCs w:val="20"/>
              </w:rPr>
            </w:pPr>
          </w:p>
          <w:p w:rsidR="00917534" w:rsidRPr="00557650" w:rsidRDefault="00713B7B" w:rsidP="00034E75">
            <w:pPr>
              <w:rPr>
                <w:rFonts w:ascii="Arial Narrow" w:hAnsi="Arial Narrow"/>
                <w:b/>
                <w:sz w:val="20"/>
                <w:szCs w:val="20"/>
              </w:rPr>
            </w:pPr>
            <w:r>
              <w:rPr>
                <w:rFonts w:ascii="Arial Narrow" w:hAnsi="Arial Narrow"/>
                <w:b/>
                <w:sz w:val="20"/>
                <w:szCs w:val="20"/>
              </w:rPr>
              <w:t>N/A</w:t>
            </w:r>
          </w:p>
        </w:tc>
        <w:tc>
          <w:tcPr>
            <w:tcW w:w="7055" w:type="dxa"/>
          </w:tcPr>
          <w:p w:rsidR="00917534" w:rsidRPr="00557650" w:rsidRDefault="00917534" w:rsidP="00034E75">
            <w:pPr>
              <w:rPr>
                <w:rFonts w:ascii="Arial Narrow" w:hAnsi="Arial Narrow"/>
                <w:sz w:val="20"/>
                <w:szCs w:val="20"/>
              </w:rPr>
            </w:pPr>
          </w:p>
        </w:tc>
      </w:tr>
    </w:tbl>
    <w:p w:rsidR="00917534" w:rsidRDefault="00917534" w:rsidP="00917534">
      <w:pPr>
        <w:spacing w:after="0" w:line="240" w:lineRule="auto"/>
        <w:rPr>
          <w:rFonts w:ascii="Arial Narrow" w:hAnsi="Arial Narrow" w:cs="Arial"/>
          <w:b/>
        </w:rPr>
      </w:pPr>
    </w:p>
    <w:p w:rsidR="00917534" w:rsidRPr="00917534" w:rsidRDefault="00917534" w:rsidP="00917534">
      <w:pPr>
        <w:spacing w:after="0" w:line="240" w:lineRule="auto"/>
        <w:rPr>
          <w:rFonts w:ascii="Arial Narrow" w:hAnsi="Arial Narrow" w:cs="Arial"/>
          <w:b/>
        </w:rPr>
      </w:pPr>
      <w:r w:rsidRPr="00917534">
        <w:rPr>
          <w:rFonts w:ascii="Arial Narrow" w:hAnsi="Arial Narrow" w:cs="Arial"/>
          <w:b/>
        </w:rPr>
        <w:t>ADDITIONAL COMMENTS</w:t>
      </w:r>
      <w:r>
        <w:rPr>
          <w:rFonts w:ascii="Arial Narrow" w:hAnsi="Arial Narrow" w:cs="Arial"/>
          <w:b/>
        </w:rPr>
        <w:t xml:space="preserve">: </w:t>
      </w:r>
    </w:p>
    <w:p w:rsidR="00917534" w:rsidRPr="00557650" w:rsidRDefault="00917534" w:rsidP="00917534">
      <w:pPr>
        <w:spacing w:after="0" w:line="240" w:lineRule="auto"/>
        <w:rPr>
          <w:rFonts w:ascii="Arial Narrow" w:hAnsi="Arial Narrow" w:cs="Arial"/>
          <w:b/>
          <w:color w:val="548DD4" w:themeColor="text2" w:themeTint="99"/>
        </w:rPr>
      </w:pPr>
    </w:p>
    <w:tbl>
      <w:tblPr>
        <w:tblStyle w:val="TableGrid"/>
        <w:tblW w:w="0" w:type="auto"/>
        <w:tblLook w:val="04A0" w:firstRow="1" w:lastRow="0" w:firstColumn="1" w:lastColumn="0" w:noHBand="0" w:noVBand="1"/>
        <w:tblCaption w:val="Additional Comments"/>
      </w:tblPr>
      <w:tblGrid>
        <w:gridCol w:w="9576"/>
      </w:tblGrid>
      <w:tr w:rsidR="00917534" w:rsidRPr="009B5D1A" w:rsidTr="003A3F9D">
        <w:trPr>
          <w:trHeight w:val="1808"/>
          <w:tblHeader/>
        </w:trPr>
        <w:sdt>
          <w:sdtPr>
            <w:rPr>
              <w:rFonts w:ascii="Arial Narrow" w:hAnsi="Arial Narrow" w:cs="Arial"/>
            </w:rPr>
            <w:id w:val="2953582"/>
            <w:placeholder>
              <w:docPart w:val="6466A91F177C447EAEDFC893C35412CE"/>
            </w:placeholder>
            <w:showingPlcHdr/>
          </w:sdtPr>
          <w:sdtEndPr/>
          <w:sdtContent>
            <w:tc>
              <w:tcPr>
                <w:tcW w:w="11016" w:type="dxa"/>
              </w:tcPr>
              <w:p w:rsidR="00917534" w:rsidRPr="009B5D1A" w:rsidRDefault="000C6B8A" w:rsidP="00034E75">
                <w:pPr>
                  <w:spacing w:after="200" w:line="276" w:lineRule="auto"/>
                  <w:rPr>
                    <w:rFonts w:ascii="Arial Narrow" w:hAnsi="Arial Narrow" w:cs="Arial"/>
                  </w:rPr>
                </w:pPr>
                <w:r w:rsidRPr="000C6B8A">
                  <w:rPr>
                    <w:rStyle w:val="PlaceholderText"/>
                    <w:rFonts w:ascii="Arial Narrow" w:hAnsi="Arial Narrow" w:cs="Arial"/>
                    <w:color w:val="auto"/>
                  </w:rPr>
                  <w:t>Click here to enter text.</w:t>
                </w:r>
              </w:p>
            </w:tc>
          </w:sdtContent>
        </w:sdt>
      </w:tr>
    </w:tbl>
    <w:p w:rsidR="00917534" w:rsidRPr="00DF03C7" w:rsidRDefault="00917534" w:rsidP="00917534">
      <w:pPr>
        <w:pStyle w:val="ListParagraph"/>
        <w:tabs>
          <w:tab w:val="left" w:pos="360"/>
          <w:tab w:val="left" w:pos="900"/>
          <w:tab w:val="left" w:pos="1350"/>
          <w:tab w:val="left" w:pos="1800"/>
          <w:tab w:val="left" w:pos="1980"/>
          <w:tab w:val="left" w:pos="2520"/>
        </w:tabs>
        <w:ind w:left="0"/>
        <w:rPr>
          <w:rFonts w:ascii="Arial Narrow" w:hAnsi="Arial Narrow" w:cs="Arial"/>
          <w:color w:val="4F81BD" w:themeColor="accent1"/>
          <w:sz w:val="2"/>
          <w:szCs w:val="2"/>
        </w:rPr>
      </w:pPr>
    </w:p>
    <w:p w:rsidR="00557650" w:rsidRDefault="00557650" w:rsidP="0072682D">
      <w:pPr>
        <w:spacing w:after="0" w:line="240" w:lineRule="auto"/>
        <w:rPr>
          <w:rFonts w:ascii="Arial Narrow" w:hAnsi="Arial Narrow" w:cs="Arial"/>
          <w:b/>
          <w:sz w:val="28"/>
          <w:szCs w:val="28"/>
        </w:rPr>
      </w:pPr>
      <w:r w:rsidRPr="00917534">
        <w:rPr>
          <w:rFonts w:ascii="Arial Narrow" w:hAnsi="Arial Narrow" w:cs="Arial"/>
          <w:b/>
          <w:sz w:val="28"/>
          <w:szCs w:val="28"/>
        </w:rPr>
        <w:t>4. BUSINESS RELATIONS</w:t>
      </w:r>
    </w:p>
    <w:p w:rsidR="00917534" w:rsidRPr="00917534" w:rsidRDefault="00917534" w:rsidP="0072682D">
      <w:pPr>
        <w:spacing w:after="0" w:line="240" w:lineRule="auto"/>
        <w:rPr>
          <w:rFonts w:ascii="Arial Narrow" w:hAnsi="Arial Narrow" w:cs="Arial"/>
          <w:b/>
          <w:sz w:val="28"/>
          <w:szCs w:val="28"/>
        </w:rPr>
      </w:pPr>
    </w:p>
    <w:tbl>
      <w:tblPr>
        <w:tblStyle w:val="TableGrid"/>
        <w:tblW w:w="9540" w:type="dxa"/>
        <w:tblInd w:w="108" w:type="dxa"/>
        <w:tblLook w:val="04A0" w:firstRow="1" w:lastRow="0" w:firstColumn="1" w:lastColumn="0" w:noHBand="0" w:noVBand="1"/>
        <w:tblCaption w:val="Business Relations"/>
      </w:tblPr>
      <w:tblGrid>
        <w:gridCol w:w="1129"/>
        <w:gridCol w:w="1356"/>
        <w:gridCol w:w="7055"/>
      </w:tblGrid>
      <w:tr w:rsidR="00917534" w:rsidRPr="00557650" w:rsidTr="003A3F9D">
        <w:trPr>
          <w:tblHeader/>
        </w:trPr>
        <w:tc>
          <w:tcPr>
            <w:tcW w:w="1129" w:type="dxa"/>
          </w:tcPr>
          <w:p w:rsidR="00917534" w:rsidRPr="00557650" w:rsidRDefault="00917534" w:rsidP="00034E75">
            <w:pPr>
              <w:rPr>
                <w:rFonts w:ascii="Arial Narrow" w:hAnsi="Arial Narrow"/>
                <w:b/>
              </w:rPr>
            </w:pPr>
            <w:r w:rsidRPr="00557650">
              <w:rPr>
                <w:rFonts w:ascii="Arial Narrow" w:hAnsi="Arial Narrow"/>
                <w:b/>
              </w:rPr>
              <w:t>RATING</w:t>
            </w:r>
          </w:p>
        </w:tc>
        <w:tc>
          <w:tcPr>
            <w:tcW w:w="1356" w:type="dxa"/>
          </w:tcPr>
          <w:p w:rsidR="00917534" w:rsidRPr="00557650" w:rsidRDefault="00917534" w:rsidP="00034E75">
            <w:pPr>
              <w:rPr>
                <w:rFonts w:ascii="Arial Narrow" w:hAnsi="Arial Narrow"/>
                <w:b/>
              </w:rPr>
            </w:pPr>
            <w:r w:rsidRPr="00557650">
              <w:rPr>
                <w:rFonts w:ascii="Arial Narrow" w:hAnsi="Arial Narrow"/>
                <w:b/>
              </w:rPr>
              <w:t xml:space="preserve">Adjectival Rating </w:t>
            </w:r>
          </w:p>
        </w:tc>
        <w:tc>
          <w:tcPr>
            <w:tcW w:w="7055" w:type="dxa"/>
          </w:tcPr>
          <w:p w:rsidR="00917534" w:rsidRPr="00557650" w:rsidRDefault="00917534" w:rsidP="00034E75">
            <w:pPr>
              <w:rPr>
                <w:rFonts w:ascii="Arial Narrow" w:hAnsi="Arial Narrow"/>
                <w:b/>
              </w:rPr>
            </w:pPr>
            <w:r w:rsidRPr="00557650">
              <w:rPr>
                <w:rFonts w:ascii="Arial Narrow" w:hAnsi="Arial Narrow"/>
                <w:b/>
              </w:rPr>
              <w:t>Definition</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Exceptional</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Performance meets contractual requirements and exceeds many to the Government’s benefit. The element being assessed was accomplished with few minor problems for which corrective actions taken by the Contractor were highly effective</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Very Good</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Performance meets contractual requirements and exceeds some to the Government’s benefit. The element being assessed was accomplished with some minor problems for which corrective actions taken by the Contractor were effective</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Satisfactory</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Performance meets contractual requirements. The element being assessed contains some minor problems for which corrective actions taken by the Contractor appear or were satisfactory</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Marginal</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 xml:space="preserve">Performance does not meet some contractual requirements. The element being assessed reflects a serious problem for which the Contractor has not yet identified corrective actions. </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Unsatisfactory</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Performance does not meet most contractual requirements and recovery is not likely in a timely manner. The element being assessed contains a serious problem(s) for which the Contractor’s corrective actions appear or were ineffective.</w:t>
            </w:r>
          </w:p>
        </w:tc>
      </w:tr>
    </w:tbl>
    <w:p w:rsidR="00917534" w:rsidRDefault="00917534" w:rsidP="00917534">
      <w:pPr>
        <w:spacing w:after="0" w:line="240" w:lineRule="auto"/>
        <w:rPr>
          <w:rFonts w:ascii="Arial Narrow" w:hAnsi="Arial Narrow" w:cs="Arial"/>
          <w:b/>
        </w:rPr>
      </w:pPr>
    </w:p>
    <w:p w:rsidR="00917534" w:rsidRPr="00917534" w:rsidRDefault="00917534" w:rsidP="00917534">
      <w:pPr>
        <w:spacing w:after="0" w:line="240" w:lineRule="auto"/>
        <w:rPr>
          <w:rFonts w:ascii="Arial Narrow" w:hAnsi="Arial Narrow" w:cs="Arial"/>
          <w:b/>
        </w:rPr>
      </w:pPr>
      <w:r w:rsidRPr="00917534">
        <w:rPr>
          <w:rFonts w:ascii="Arial Narrow" w:hAnsi="Arial Narrow" w:cs="Arial"/>
          <w:b/>
        </w:rPr>
        <w:t>ADDITIONAL COMMENTS</w:t>
      </w:r>
      <w:r>
        <w:rPr>
          <w:rFonts w:ascii="Arial Narrow" w:hAnsi="Arial Narrow" w:cs="Arial"/>
          <w:b/>
        </w:rPr>
        <w:t>:</w:t>
      </w:r>
    </w:p>
    <w:p w:rsidR="00917534" w:rsidRPr="00557650" w:rsidRDefault="00917534" w:rsidP="00917534">
      <w:pPr>
        <w:spacing w:after="0" w:line="240" w:lineRule="auto"/>
        <w:rPr>
          <w:rFonts w:ascii="Arial Narrow" w:hAnsi="Arial Narrow" w:cs="Arial"/>
          <w:b/>
          <w:color w:val="548DD4" w:themeColor="text2" w:themeTint="99"/>
        </w:rPr>
      </w:pPr>
    </w:p>
    <w:tbl>
      <w:tblPr>
        <w:tblStyle w:val="TableGrid"/>
        <w:tblW w:w="0" w:type="auto"/>
        <w:tblLook w:val="04A0" w:firstRow="1" w:lastRow="0" w:firstColumn="1" w:lastColumn="0" w:noHBand="0" w:noVBand="1"/>
        <w:tblCaption w:val="Additional Comments"/>
      </w:tblPr>
      <w:tblGrid>
        <w:gridCol w:w="9576"/>
      </w:tblGrid>
      <w:tr w:rsidR="00917534" w:rsidRPr="009B5D1A" w:rsidTr="003A3F9D">
        <w:trPr>
          <w:trHeight w:val="1808"/>
          <w:tblHeader/>
        </w:trPr>
        <w:sdt>
          <w:sdtPr>
            <w:rPr>
              <w:rFonts w:ascii="Arial Narrow" w:hAnsi="Arial Narrow" w:cs="Arial"/>
            </w:rPr>
            <w:id w:val="2953583"/>
            <w:placeholder>
              <w:docPart w:val="F472DA447BEF44888C1CD967876E35F0"/>
            </w:placeholder>
            <w:showingPlcHdr/>
          </w:sdtPr>
          <w:sdtEndPr/>
          <w:sdtContent>
            <w:tc>
              <w:tcPr>
                <w:tcW w:w="11016" w:type="dxa"/>
              </w:tcPr>
              <w:p w:rsidR="00917534" w:rsidRPr="009B5D1A" w:rsidRDefault="000C6B8A" w:rsidP="00034E75">
                <w:pPr>
                  <w:spacing w:after="200" w:line="276" w:lineRule="auto"/>
                  <w:rPr>
                    <w:rFonts w:ascii="Arial Narrow" w:hAnsi="Arial Narrow" w:cs="Arial"/>
                  </w:rPr>
                </w:pPr>
                <w:r w:rsidRPr="000C6B8A">
                  <w:rPr>
                    <w:rStyle w:val="PlaceholderText"/>
                    <w:rFonts w:ascii="Arial Narrow" w:hAnsi="Arial Narrow" w:cs="Arial"/>
                    <w:color w:val="auto"/>
                  </w:rPr>
                  <w:t>Click here to enter text.</w:t>
                </w:r>
              </w:p>
            </w:tc>
          </w:sdtContent>
        </w:sdt>
      </w:tr>
    </w:tbl>
    <w:p w:rsidR="00557650" w:rsidRDefault="00557650" w:rsidP="0072682D">
      <w:pPr>
        <w:spacing w:after="0" w:line="240" w:lineRule="auto"/>
        <w:rPr>
          <w:rFonts w:ascii="Arial Narrow" w:hAnsi="Arial Narrow" w:cs="Arial"/>
        </w:rPr>
      </w:pPr>
    </w:p>
    <w:p w:rsidR="00557650" w:rsidRDefault="00557650" w:rsidP="0072682D">
      <w:pPr>
        <w:spacing w:after="0" w:line="240" w:lineRule="auto"/>
        <w:rPr>
          <w:rFonts w:ascii="Arial Narrow" w:hAnsi="Arial Narrow" w:cs="Arial"/>
          <w:b/>
          <w:sz w:val="28"/>
          <w:szCs w:val="28"/>
        </w:rPr>
      </w:pPr>
      <w:r w:rsidRPr="00917534">
        <w:rPr>
          <w:rFonts w:ascii="Arial Narrow" w:hAnsi="Arial Narrow" w:cs="Arial"/>
          <w:b/>
          <w:sz w:val="28"/>
          <w:szCs w:val="28"/>
        </w:rPr>
        <w:t>5. MANAGEMENT OF KEY PERSONNEL</w:t>
      </w:r>
    </w:p>
    <w:p w:rsidR="00917534" w:rsidRPr="00917534" w:rsidRDefault="00917534" w:rsidP="0072682D">
      <w:pPr>
        <w:spacing w:after="0" w:line="240" w:lineRule="auto"/>
        <w:rPr>
          <w:rFonts w:ascii="Arial Narrow" w:hAnsi="Arial Narrow" w:cs="Arial"/>
          <w:b/>
          <w:sz w:val="28"/>
          <w:szCs w:val="28"/>
        </w:rPr>
      </w:pPr>
    </w:p>
    <w:tbl>
      <w:tblPr>
        <w:tblStyle w:val="TableGrid"/>
        <w:tblW w:w="9540" w:type="dxa"/>
        <w:tblInd w:w="108" w:type="dxa"/>
        <w:tblLook w:val="04A0" w:firstRow="1" w:lastRow="0" w:firstColumn="1" w:lastColumn="0" w:noHBand="0" w:noVBand="1"/>
        <w:tblCaption w:val="Management of Key Personnel"/>
      </w:tblPr>
      <w:tblGrid>
        <w:gridCol w:w="1129"/>
        <w:gridCol w:w="1356"/>
        <w:gridCol w:w="7055"/>
      </w:tblGrid>
      <w:tr w:rsidR="00917534" w:rsidRPr="00557650" w:rsidTr="003A3F9D">
        <w:trPr>
          <w:tblHeader/>
        </w:trPr>
        <w:tc>
          <w:tcPr>
            <w:tcW w:w="1129" w:type="dxa"/>
          </w:tcPr>
          <w:p w:rsidR="00917534" w:rsidRPr="00557650" w:rsidRDefault="00917534" w:rsidP="00034E75">
            <w:pPr>
              <w:rPr>
                <w:rFonts w:ascii="Arial Narrow" w:hAnsi="Arial Narrow"/>
                <w:b/>
              </w:rPr>
            </w:pPr>
            <w:r w:rsidRPr="00557650">
              <w:rPr>
                <w:rFonts w:ascii="Arial Narrow" w:hAnsi="Arial Narrow"/>
                <w:b/>
              </w:rPr>
              <w:t>RATING</w:t>
            </w:r>
          </w:p>
        </w:tc>
        <w:tc>
          <w:tcPr>
            <w:tcW w:w="1356" w:type="dxa"/>
          </w:tcPr>
          <w:p w:rsidR="00917534" w:rsidRPr="00557650" w:rsidRDefault="00917534" w:rsidP="00034E75">
            <w:pPr>
              <w:rPr>
                <w:rFonts w:ascii="Arial Narrow" w:hAnsi="Arial Narrow"/>
                <w:b/>
              </w:rPr>
            </w:pPr>
            <w:r w:rsidRPr="00557650">
              <w:rPr>
                <w:rFonts w:ascii="Arial Narrow" w:hAnsi="Arial Narrow"/>
                <w:b/>
              </w:rPr>
              <w:t xml:space="preserve">Adjectival Rating </w:t>
            </w:r>
          </w:p>
        </w:tc>
        <w:tc>
          <w:tcPr>
            <w:tcW w:w="7055" w:type="dxa"/>
          </w:tcPr>
          <w:p w:rsidR="00917534" w:rsidRPr="00557650" w:rsidRDefault="00917534" w:rsidP="00034E75">
            <w:pPr>
              <w:rPr>
                <w:rFonts w:ascii="Arial Narrow" w:hAnsi="Arial Narrow"/>
                <w:b/>
              </w:rPr>
            </w:pPr>
            <w:r w:rsidRPr="00557650">
              <w:rPr>
                <w:rFonts w:ascii="Arial Narrow" w:hAnsi="Arial Narrow"/>
                <w:b/>
              </w:rPr>
              <w:t>Definition</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Exceptional</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Performance meets contractual requirements and exceeds many to the Government’s benefit. The element being assessed was accomplished with few minor problems for which corrective actions taken by the Contractor were highly effective</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Very Good</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Performance meets contractual requirements and exceeds some to the Government’s benefit. The element being assessed was accomplished with some minor problems for which corrective actions taken by the Contractor were effective</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Satisfactory</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Performance meets contractual requirements. The element being assessed contains some minor problems for which corrective actions taken by the Contractor appear or were satisfactory</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Marginal</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 xml:space="preserve">Performance does not meet some contractual requirements. The element being assessed reflects a serious problem for which the Contractor has not yet identified corrective actions. </w:t>
            </w:r>
          </w:p>
        </w:tc>
      </w:tr>
      <w:tr w:rsidR="00917534" w:rsidRPr="00557650" w:rsidTr="00034E75">
        <w:tc>
          <w:tcPr>
            <w:tcW w:w="1129" w:type="dxa"/>
          </w:tcPr>
          <w:p w:rsidR="00917534" w:rsidRDefault="00917534" w:rsidP="00034E75">
            <w:pPr>
              <w:jc w:val="center"/>
              <w:rPr>
                <w:rFonts w:ascii="Arial Narrow" w:hAnsi="Arial Narrow" w:cs="Arial"/>
                <w:b/>
                <w:color w:val="548DD4" w:themeColor="text2" w:themeTint="99"/>
              </w:rPr>
            </w:pPr>
          </w:p>
          <w:p w:rsidR="00917534" w:rsidRPr="00557650" w:rsidRDefault="000C6B8A" w:rsidP="00034E75">
            <w:pPr>
              <w:jc w:val="center"/>
              <w:rPr>
                <w:rFonts w:ascii="Arial Narrow" w:hAnsi="Arial Narrow"/>
                <w:b/>
                <w:sz w:val="20"/>
                <w:szCs w:val="20"/>
              </w:rPr>
            </w:pPr>
            <w:r w:rsidRPr="00557650">
              <w:rPr>
                <w:rFonts w:ascii="Arial Narrow" w:hAnsi="Arial Narrow" w:cs="Arial"/>
                <w:b/>
                <w:color w:val="548DD4" w:themeColor="text2" w:themeTint="99"/>
              </w:rPr>
              <w:fldChar w:fldCharType="begin">
                <w:ffData>
                  <w:name w:val="Check1"/>
                  <w:enabled/>
                  <w:calcOnExit w:val="0"/>
                  <w:checkBox>
                    <w:sizeAuto/>
                    <w:default w:val="0"/>
                  </w:checkBox>
                </w:ffData>
              </w:fldChar>
            </w:r>
            <w:r w:rsidR="00917534" w:rsidRPr="00557650">
              <w:rPr>
                <w:rFonts w:ascii="Arial Narrow" w:hAnsi="Arial Narrow" w:cs="Arial"/>
                <w:b/>
                <w:color w:val="548DD4" w:themeColor="text2" w:themeTint="99"/>
              </w:rPr>
              <w:instrText xml:space="preserve"> FORMCHECKBOX </w:instrText>
            </w:r>
            <w:r w:rsidR="007A32C7">
              <w:rPr>
                <w:rFonts w:ascii="Arial Narrow" w:hAnsi="Arial Narrow" w:cs="Arial"/>
                <w:b/>
                <w:color w:val="548DD4" w:themeColor="text2" w:themeTint="99"/>
              </w:rPr>
            </w:r>
            <w:r w:rsidR="007A32C7">
              <w:rPr>
                <w:rFonts w:ascii="Arial Narrow" w:hAnsi="Arial Narrow" w:cs="Arial"/>
                <w:b/>
                <w:color w:val="548DD4" w:themeColor="text2" w:themeTint="99"/>
              </w:rPr>
              <w:fldChar w:fldCharType="separate"/>
            </w:r>
            <w:r w:rsidRPr="00557650">
              <w:rPr>
                <w:rFonts w:ascii="Arial Narrow" w:hAnsi="Arial Narrow" w:cs="Arial"/>
                <w:b/>
                <w:color w:val="548DD4" w:themeColor="text2" w:themeTint="99"/>
              </w:rPr>
              <w:fldChar w:fldCharType="end"/>
            </w:r>
          </w:p>
        </w:tc>
        <w:tc>
          <w:tcPr>
            <w:tcW w:w="1356" w:type="dxa"/>
          </w:tcPr>
          <w:p w:rsidR="00917534" w:rsidRPr="00557650" w:rsidRDefault="00917534" w:rsidP="00034E75">
            <w:pPr>
              <w:rPr>
                <w:rFonts w:ascii="Arial Narrow" w:hAnsi="Arial Narrow"/>
                <w:b/>
                <w:sz w:val="20"/>
                <w:szCs w:val="20"/>
              </w:rPr>
            </w:pPr>
          </w:p>
          <w:p w:rsidR="00917534" w:rsidRPr="00557650" w:rsidRDefault="00917534" w:rsidP="00034E75">
            <w:pPr>
              <w:rPr>
                <w:rFonts w:ascii="Arial Narrow" w:hAnsi="Arial Narrow"/>
                <w:b/>
                <w:sz w:val="20"/>
                <w:szCs w:val="20"/>
              </w:rPr>
            </w:pPr>
            <w:r w:rsidRPr="00557650">
              <w:rPr>
                <w:rFonts w:ascii="Arial Narrow" w:hAnsi="Arial Narrow"/>
                <w:b/>
                <w:sz w:val="20"/>
                <w:szCs w:val="20"/>
              </w:rPr>
              <w:t>Unsatisfactory</w:t>
            </w:r>
          </w:p>
        </w:tc>
        <w:tc>
          <w:tcPr>
            <w:tcW w:w="7055" w:type="dxa"/>
          </w:tcPr>
          <w:p w:rsidR="00917534" w:rsidRPr="00557650" w:rsidRDefault="00917534" w:rsidP="00034E75">
            <w:pPr>
              <w:rPr>
                <w:rFonts w:ascii="Arial Narrow" w:hAnsi="Arial Narrow"/>
                <w:sz w:val="20"/>
                <w:szCs w:val="20"/>
              </w:rPr>
            </w:pPr>
            <w:r w:rsidRPr="00557650">
              <w:rPr>
                <w:rFonts w:ascii="Arial Narrow" w:hAnsi="Arial Narrow"/>
                <w:sz w:val="20"/>
                <w:szCs w:val="20"/>
              </w:rPr>
              <w:t>Performance does not meet most contractual requirements and recovery is not likely in a timely manner. The element being assessed contains a serious problem(s) for which the Contractor’s corrective actions appear or were ineffective.</w:t>
            </w:r>
          </w:p>
        </w:tc>
      </w:tr>
    </w:tbl>
    <w:p w:rsidR="00917534" w:rsidRDefault="00917534" w:rsidP="00917534">
      <w:pPr>
        <w:spacing w:after="0" w:line="240" w:lineRule="auto"/>
        <w:rPr>
          <w:rFonts w:ascii="Arial Narrow" w:hAnsi="Arial Narrow" w:cs="Arial"/>
          <w:b/>
        </w:rPr>
      </w:pPr>
    </w:p>
    <w:p w:rsidR="00917534" w:rsidRPr="00917534" w:rsidRDefault="00917534" w:rsidP="00917534">
      <w:pPr>
        <w:spacing w:after="0" w:line="240" w:lineRule="auto"/>
        <w:rPr>
          <w:rFonts w:ascii="Arial Narrow" w:hAnsi="Arial Narrow" w:cs="Arial"/>
          <w:b/>
        </w:rPr>
      </w:pPr>
      <w:r w:rsidRPr="00917534">
        <w:rPr>
          <w:rFonts w:ascii="Arial Narrow" w:hAnsi="Arial Narrow" w:cs="Arial"/>
          <w:b/>
        </w:rPr>
        <w:t>ADDITIONAL COMMENTS</w:t>
      </w:r>
      <w:r>
        <w:rPr>
          <w:rFonts w:ascii="Arial Narrow" w:hAnsi="Arial Narrow" w:cs="Arial"/>
          <w:b/>
        </w:rPr>
        <w:t>:</w:t>
      </w:r>
    </w:p>
    <w:p w:rsidR="00917534" w:rsidRPr="00557650" w:rsidRDefault="00917534" w:rsidP="00917534">
      <w:pPr>
        <w:spacing w:after="0" w:line="240" w:lineRule="auto"/>
        <w:rPr>
          <w:rFonts w:ascii="Arial Narrow" w:hAnsi="Arial Narrow" w:cs="Arial"/>
          <w:b/>
          <w:color w:val="548DD4" w:themeColor="text2" w:themeTint="99"/>
        </w:rPr>
      </w:pPr>
    </w:p>
    <w:tbl>
      <w:tblPr>
        <w:tblStyle w:val="TableGrid"/>
        <w:tblW w:w="0" w:type="auto"/>
        <w:tblLook w:val="04A0" w:firstRow="1" w:lastRow="0" w:firstColumn="1" w:lastColumn="0" w:noHBand="0" w:noVBand="1"/>
        <w:tblCaption w:val="Additional Comments"/>
      </w:tblPr>
      <w:tblGrid>
        <w:gridCol w:w="9576"/>
      </w:tblGrid>
      <w:tr w:rsidR="00917534" w:rsidRPr="009B5D1A" w:rsidTr="003A3F9D">
        <w:trPr>
          <w:trHeight w:val="1808"/>
          <w:tblHeader/>
        </w:trPr>
        <w:sdt>
          <w:sdtPr>
            <w:rPr>
              <w:rFonts w:ascii="Arial Narrow" w:hAnsi="Arial Narrow" w:cs="Arial"/>
            </w:rPr>
            <w:id w:val="2953584"/>
            <w:placeholder>
              <w:docPart w:val="B939406EE3974CD2A5C81D278C7C086D"/>
            </w:placeholder>
            <w:showingPlcHdr/>
          </w:sdtPr>
          <w:sdtEndPr/>
          <w:sdtContent>
            <w:tc>
              <w:tcPr>
                <w:tcW w:w="11016" w:type="dxa"/>
              </w:tcPr>
              <w:p w:rsidR="00917534" w:rsidRPr="009B5D1A" w:rsidRDefault="000C6B8A" w:rsidP="00034E75">
                <w:pPr>
                  <w:spacing w:after="200" w:line="276" w:lineRule="auto"/>
                  <w:rPr>
                    <w:rFonts w:ascii="Arial Narrow" w:hAnsi="Arial Narrow" w:cs="Arial"/>
                  </w:rPr>
                </w:pPr>
                <w:r w:rsidRPr="000C6B8A">
                  <w:rPr>
                    <w:rStyle w:val="PlaceholderText"/>
                    <w:rFonts w:ascii="Arial Narrow" w:hAnsi="Arial Narrow" w:cs="Arial"/>
                    <w:color w:val="auto"/>
                  </w:rPr>
                  <w:t>Click here to enter text.</w:t>
                </w:r>
              </w:p>
            </w:tc>
          </w:sdtContent>
        </w:sdt>
      </w:tr>
    </w:tbl>
    <w:p w:rsidR="00557650" w:rsidRDefault="00557650" w:rsidP="0072682D">
      <w:pPr>
        <w:spacing w:after="0" w:line="240" w:lineRule="auto"/>
        <w:rPr>
          <w:rFonts w:ascii="Arial Narrow" w:hAnsi="Arial Narrow" w:cs="Arial"/>
        </w:rPr>
      </w:pPr>
    </w:p>
    <w:p w:rsidR="00917534" w:rsidRPr="00557650" w:rsidRDefault="00917534" w:rsidP="0072682D">
      <w:pPr>
        <w:spacing w:after="0" w:line="240" w:lineRule="auto"/>
        <w:rPr>
          <w:rFonts w:ascii="Arial Narrow" w:hAnsi="Arial Narrow" w:cs="Arial"/>
        </w:rPr>
      </w:pPr>
    </w:p>
    <w:sectPr w:rsidR="00917534" w:rsidRPr="00557650" w:rsidSect="00B749F7">
      <w:headerReference w:type="default" r:id="rId9"/>
      <w:footerReference w:type="default" r:id="rId10"/>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B1A" w:rsidRDefault="000E3B1A" w:rsidP="00EF20E5">
      <w:pPr>
        <w:spacing w:after="0" w:line="240" w:lineRule="auto"/>
      </w:pPr>
      <w:r>
        <w:separator/>
      </w:r>
    </w:p>
  </w:endnote>
  <w:endnote w:type="continuationSeparator" w:id="0">
    <w:p w:rsidR="000E3B1A" w:rsidRDefault="000E3B1A" w:rsidP="00EF2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33C" w:rsidRDefault="009D033C" w:rsidP="009D033C">
    <w:pPr>
      <w:pStyle w:val="Footer"/>
      <w:jc w:val="center"/>
    </w:pPr>
    <w:r>
      <w:t>Source Selection Information – See FAR 2.101 and 3.104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B1A" w:rsidRDefault="000E3B1A" w:rsidP="00EF20E5">
      <w:pPr>
        <w:spacing w:after="0" w:line="240" w:lineRule="auto"/>
      </w:pPr>
      <w:r>
        <w:separator/>
      </w:r>
    </w:p>
  </w:footnote>
  <w:footnote w:type="continuationSeparator" w:id="0">
    <w:p w:rsidR="000E3B1A" w:rsidRDefault="000E3B1A" w:rsidP="00EF2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B7B" w:rsidRDefault="00713B7B" w:rsidP="00F54032">
    <w:pPr>
      <w:tabs>
        <w:tab w:val="center" w:pos="4680"/>
        <w:tab w:val="right" w:pos="9360"/>
      </w:tabs>
      <w:spacing w:after="0" w:line="240" w:lineRule="auto"/>
      <w:jc w:val="right"/>
      <w:rPr>
        <w:rFonts w:ascii="Times New Roman" w:eastAsiaTheme="minorHAnsi" w:hAnsi="Times New Roman" w:cs="Times New Roman"/>
        <w:b/>
        <w:sz w:val="18"/>
        <w:szCs w:val="18"/>
      </w:rPr>
    </w:pPr>
  </w:p>
  <w:sdt>
    <w:sdtPr>
      <w:rPr>
        <w:rFonts w:ascii="Times New Roman" w:eastAsiaTheme="minorHAnsi" w:hAnsi="Times New Roman" w:cs="Times New Roman"/>
        <w:b/>
        <w:sz w:val="18"/>
        <w:szCs w:val="18"/>
      </w:rPr>
      <w:id w:val="2812502"/>
      <w:docPartObj>
        <w:docPartGallery w:val="Page Numbers (Bottom of Page)"/>
        <w:docPartUnique/>
      </w:docPartObj>
    </w:sdtPr>
    <w:sdtEndPr/>
    <w:sdtContent>
      <w:p w:rsidR="00F54032" w:rsidRPr="00F54032" w:rsidRDefault="00F54032" w:rsidP="00F54032">
        <w:pPr>
          <w:tabs>
            <w:tab w:val="center" w:pos="4680"/>
            <w:tab w:val="right" w:pos="9360"/>
          </w:tabs>
          <w:spacing w:after="0" w:line="240" w:lineRule="auto"/>
          <w:jc w:val="right"/>
          <w:rPr>
            <w:rFonts w:ascii="Times New Roman" w:eastAsiaTheme="minorHAnsi" w:hAnsi="Times New Roman" w:cs="Times New Roman"/>
            <w:b/>
            <w:sz w:val="18"/>
            <w:szCs w:val="18"/>
          </w:rPr>
        </w:pPr>
        <w:r w:rsidRPr="00F54032">
          <w:rPr>
            <w:rFonts w:ascii="Times New Roman" w:eastAsiaTheme="minorHAnsi" w:hAnsi="Times New Roman" w:cs="Times New Roman"/>
            <w:b/>
            <w:sz w:val="18"/>
            <w:szCs w:val="18"/>
          </w:rPr>
          <w:t>OASIS SMALL BUSINESS SOLICITATION</w:t>
        </w:r>
      </w:p>
      <w:p w:rsidR="00F54032" w:rsidRPr="00F54032" w:rsidRDefault="00ED2B6E" w:rsidP="00F54032">
        <w:pPr>
          <w:tabs>
            <w:tab w:val="center" w:pos="4680"/>
            <w:tab w:val="right" w:pos="9360"/>
          </w:tabs>
          <w:spacing w:after="0" w:line="240" w:lineRule="auto"/>
          <w:jc w:val="right"/>
          <w:rPr>
            <w:rFonts w:ascii="Times New Roman" w:eastAsiaTheme="minorHAnsi" w:hAnsi="Times New Roman" w:cs="Times New Roman"/>
            <w:b/>
            <w:sz w:val="18"/>
            <w:szCs w:val="18"/>
          </w:rPr>
        </w:pPr>
        <w:r>
          <w:rPr>
            <w:rFonts w:ascii="Times New Roman" w:eastAsiaTheme="minorHAnsi" w:hAnsi="Times New Roman" w:cs="Times New Roman"/>
            <w:b/>
            <w:sz w:val="18"/>
            <w:szCs w:val="18"/>
          </w:rPr>
          <w:tab/>
          <w:t>ON-RAMP (POOL 1</w:t>
        </w:r>
        <w:r w:rsidR="00BF2A95">
          <w:rPr>
            <w:rFonts w:ascii="Times New Roman" w:eastAsiaTheme="minorHAnsi" w:hAnsi="Times New Roman" w:cs="Times New Roman"/>
            <w:b/>
            <w:sz w:val="18"/>
            <w:szCs w:val="18"/>
          </w:rPr>
          <w:t>, 3, 4</w:t>
        </w:r>
        <w:r w:rsidR="00F54032" w:rsidRPr="00F54032">
          <w:rPr>
            <w:rFonts w:ascii="Times New Roman" w:eastAsiaTheme="minorHAnsi" w:hAnsi="Times New Roman" w:cs="Times New Roman"/>
            <w:b/>
            <w:sz w:val="18"/>
            <w:szCs w:val="18"/>
          </w:rPr>
          <w:t>)</w:t>
        </w:r>
      </w:p>
      <w:p w:rsidR="00F54032" w:rsidRDefault="00F54032" w:rsidP="00F54032">
        <w:pPr>
          <w:tabs>
            <w:tab w:val="center" w:pos="4680"/>
            <w:tab w:val="right" w:pos="9360"/>
          </w:tabs>
          <w:spacing w:after="0" w:line="240" w:lineRule="auto"/>
          <w:jc w:val="right"/>
          <w:rPr>
            <w:rFonts w:ascii="Times New Roman" w:eastAsiaTheme="minorHAnsi" w:hAnsi="Times New Roman" w:cs="Times New Roman"/>
            <w:b/>
            <w:sz w:val="18"/>
            <w:szCs w:val="18"/>
          </w:rPr>
        </w:pPr>
        <w:r w:rsidRPr="00F54032">
          <w:rPr>
            <w:rFonts w:ascii="Times New Roman" w:eastAsiaTheme="minorHAnsi" w:hAnsi="Times New Roman" w:cs="Times New Roman"/>
            <w:b/>
            <w:sz w:val="18"/>
            <w:szCs w:val="18"/>
          </w:rPr>
          <w:t>SOLICITATION NO. GS00Q-13-DR-0002</w:t>
        </w:r>
      </w:p>
      <w:p w:rsidR="0046779A" w:rsidRPr="00F54032" w:rsidRDefault="0046779A" w:rsidP="00F54032">
        <w:pPr>
          <w:tabs>
            <w:tab w:val="center" w:pos="4680"/>
            <w:tab w:val="right" w:pos="9360"/>
          </w:tabs>
          <w:spacing w:after="0" w:line="240" w:lineRule="auto"/>
          <w:jc w:val="right"/>
          <w:rPr>
            <w:rFonts w:ascii="Times New Roman" w:eastAsiaTheme="minorHAnsi" w:hAnsi="Times New Roman" w:cs="Times New Roman"/>
            <w:b/>
            <w:sz w:val="18"/>
            <w:szCs w:val="18"/>
          </w:rPr>
        </w:pPr>
        <w:r w:rsidRPr="0046779A">
          <w:rPr>
            <w:rFonts w:ascii="Times New Roman" w:eastAsiaTheme="minorHAnsi" w:hAnsi="Times New Roman" w:cs="Times New Roman"/>
            <w:b/>
            <w:sz w:val="18"/>
            <w:szCs w:val="18"/>
          </w:rPr>
          <w:t>Amendment 0</w:t>
        </w:r>
        <w:r w:rsidR="007A32C7">
          <w:rPr>
            <w:rFonts w:ascii="Times New Roman" w:eastAsiaTheme="minorHAnsi" w:hAnsi="Times New Roman" w:cs="Times New Roman"/>
            <w:b/>
            <w:sz w:val="18"/>
            <w:szCs w:val="18"/>
          </w:rPr>
          <w:t>4</w:t>
        </w:r>
      </w:p>
      <w:p w:rsidR="00F54032" w:rsidRDefault="00F54032" w:rsidP="00F54032">
        <w:pPr>
          <w:tabs>
            <w:tab w:val="center" w:pos="4680"/>
            <w:tab w:val="right" w:pos="9360"/>
          </w:tabs>
          <w:spacing w:after="0" w:line="240" w:lineRule="auto"/>
          <w:jc w:val="right"/>
          <w:rPr>
            <w:rFonts w:ascii="Times New Roman" w:eastAsiaTheme="minorHAnsi" w:hAnsi="Times New Roman" w:cs="Times New Roman"/>
            <w:b/>
            <w:sz w:val="18"/>
            <w:szCs w:val="18"/>
          </w:rPr>
        </w:pPr>
        <w:r>
          <w:rPr>
            <w:rFonts w:ascii="Times New Roman" w:eastAsiaTheme="minorHAnsi" w:hAnsi="Times New Roman" w:cs="Times New Roman"/>
            <w:b/>
            <w:sz w:val="18"/>
            <w:szCs w:val="18"/>
          </w:rPr>
          <w:t>SECTION J.8. ATTACHMENT (8)</w:t>
        </w:r>
      </w:p>
      <w:p w:rsidR="00F54032" w:rsidRPr="00F54032" w:rsidRDefault="00F54032" w:rsidP="00F54032">
        <w:pPr>
          <w:tabs>
            <w:tab w:val="center" w:pos="4680"/>
            <w:tab w:val="right" w:pos="9360"/>
          </w:tabs>
          <w:spacing w:after="0" w:line="240" w:lineRule="auto"/>
          <w:jc w:val="right"/>
          <w:rPr>
            <w:rFonts w:ascii="Times New Roman" w:eastAsiaTheme="minorHAnsi" w:hAnsi="Times New Roman" w:cs="Times New Roman"/>
            <w:b/>
            <w:sz w:val="18"/>
            <w:szCs w:val="18"/>
          </w:rPr>
        </w:pPr>
        <w:r w:rsidRPr="00F54032">
          <w:rPr>
            <w:rFonts w:ascii="Times New Roman" w:eastAsiaTheme="minorHAnsi" w:hAnsi="Times New Roman" w:cs="Times New Roman"/>
            <w:b/>
            <w:sz w:val="18"/>
            <w:szCs w:val="18"/>
          </w:rPr>
          <w:t xml:space="preserve">Page </w:t>
        </w:r>
        <w:r w:rsidRPr="00F54032">
          <w:rPr>
            <w:rFonts w:ascii="Times New Roman" w:eastAsiaTheme="minorHAnsi" w:hAnsi="Times New Roman" w:cs="Times New Roman"/>
            <w:b/>
            <w:sz w:val="18"/>
            <w:szCs w:val="18"/>
          </w:rPr>
          <w:fldChar w:fldCharType="begin"/>
        </w:r>
        <w:r w:rsidRPr="00F54032">
          <w:rPr>
            <w:rFonts w:ascii="Times New Roman" w:eastAsiaTheme="minorHAnsi" w:hAnsi="Times New Roman" w:cs="Times New Roman"/>
            <w:b/>
            <w:sz w:val="18"/>
            <w:szCs w:val="18"/>
          </w:rPr>
          <w:instrText xml:space="preserve"> PAGE   \* MERGEFORMAT </w:instrText>
        </w:r>
        <w:r w:rsidRPr="00F54032">
          <w:rPr>
            <w:rFonts w:ascii="Times New Roman" w:eastAsiaTheme="minorHAnsi" w:hAnsi="Times New Roman" w:cs="Times New Roman"/>
            <w:b/>
            <w:sz w:val="18"/>
            <w:szCs w:val="18"/>
          </w:rPr>
          <w:fldChar w:fldCharType="separate"/>
        </w:r>
        <w:r w:rsidR="007A32C7">
          <w:rPr>
            <w:rFonts w:ascii="Times New Roman" w:eastAsiaTheme="minorHAnsi" w:hAnsi="Times New Roman" w:cs="Times New Roman"/>
            <w:b/>
            <w:noProof/>
            <w:sz w:val="18"/>
            <w:szCs w:val="18"/>
          </w:rPr>
          <w:t>4</w:t>
        </w:r>
        <w:r w:rsidRPr="00F54032">
          <w:rPr>
            <w:rFonts w:ascii="Times New Roman" w:eastAsiaTheme="minorHAnsi" w:hAnsi="Times New Roman" w:cs="Times New Roman"/>
            <w:b/>
            <w:noProof/>
            <w:sz w:val="18"/>
            <w:szCs w:val="18"/>
          </w:rPr>
          <w:fldChar w:fldCharType="end"/>
        </w:r>
      </w:p>
    </w:sdtContent>
  </w:sdt>
  <w:p w:rsidR="00557650" w:rsidRPr="00F54032" w:rsidRDefault="00557650" w:rsidP="00F540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81100"/>
    <w:multiLevelType w:val="hybridMultilevel"/>
    <w:tmpl w:val="D756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A25EC"/>
    <w:multiLevelType w:val="hybridMultilevel"/>
    <w:tmpl w:val="F594D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FA2BE6"/>
    <w:multiLevelType w:val="hybridMultilevel"/>
    <w:tmpl w:val="C79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0E5"/>
    <w:rsid w:val="00003644"/>
    <w:rsid w:val="0001015C"/>
    <w:rsid w:val="00010EC4"/>
    <w:rsid w:val="00073EDC"/>
    <w:rsid w:val="000A7AE1"/>
    <w:rsid w:val="000C6B8A"/>
    <w:rsid w:val="000E3B1A"/>
    <w:rsid w:val="00105B29"/>
    <w:rsid w:val="00127699"/>
    <w:rsid w:val="001678D2"/>
    <w:rsid w:val="001C6E34"/>
    <w:rsid w:val="002168ED"/>
    <w:rsid w:val="00226C9F"/>
    <w:rsid w:val="00275A60"/>
    <w:rsid w:val="0028330C"/>
    <w:rsid w:val="00285D6F"/>
    <w:rsid w:val="002A20E6"/>
    <w:rsid w:val="002A74F3"/>
    <w:rsid w:val="003518EB"/>
    <w:rsid w:val="003704B0"/>
    <w:rsid w:val="003A3F9D"/>
    <w:rsid w:val="003E607F"/>
    <w:rsid w:val="004149CB"/>
    <w:rsid w:val="00416A1A"/>
    <w:rsid w:val="004464D9"/>
    <w:rsid w:val="0046779A"/>
    <w:rsid w:val="00473A51"/>
    <w:rsid w:val="004940E8"/>
    <w:rsid w:val="004C635C"/>
    <w:rsid w:val="004D562C"/>
    <w:rsid w:val="00534A21"/>
    <w:rsid w:val="00557650"/>
    <w:rsid w:val="00581616"/>
    <w:rsid w:val="005B5124"/>
    <w:rsid w:val="005D7DA9"/>
    <w:rsid w:val="00653B52"/>
    <w:rsid w:val="00686E0A"/>
    <w:rsid w:val="00713B7B"/>
    <w:rsid w:val="0072682D"/>
    <w:rsid w:val="00726E0F"/>
    <w:rsid w:val="007971E2"/>
    <w:rsid w:val="007A32C7"/>
    <w:rsid w:val="007E28EE"/>
    <w:rsid w:val="00812FA5"/>
    <w:rsid w:val="008512A1"/>
    <w:rsid w:val="00891EAA"/>
    <w:rsid w:val="008B09DD"/>
    <w:rsid w:val="00911A3A"/>
    <w:rsid w:val="00917534"/>
    <w:rsid w:val="00917747"/>
    <w:rsid w:val="00993ED1"/>
    <w:rsid w:val="009B5D1A"/>
    <w:rsid w:val="009D033C"/>
    <w:rsid w:val="009D44ED"/>
    <w:rsid w:val="00A421CF"/>
    <w:rsid w:val="00A5631E"/>
    <w:rsid w:val="00A9250B"/>
    <w:rsid w:val="00B1396C"/>
    <w:rsid w:val="00B41270"/>
    <w:rsid w:val="00B4639D"/>
    <w:rsid w:val="00B749F7"/>
    <w:rsid w:val="00B96BD1"/>
    <w:rsid w:val="00BC02ED"/>
    <w:rsid w:val="00BC7FD9"/>
    <w:rsid w:val="00BD45AF"/>
    <w:rsid w:val="00BE18A8"/>
    <w:rsid w:val="00BF2A95"/>
    <w:rsid w:val="00C844DF"/>
    <w:rsid w:val="00CE5654"/>
    <w:rsid w:val="00CF5D02"/>
    <w:rsid w:val="00D20053"/>
    <w:rsid w:val="00D2097F"/>
    <w:rsid w:val="00D61D6B"/>
    <w:rsid w:val="00D76F76"/>
    <w:rsid w:val="00D85E49"/>
    <w:rsid w:val="00DA3E97"/>
    <w:rsid w:val="00DD2CA7"/>
    <w:rsid w:val="00DF03C7"/>
    <w:rsid w:val="00DF2091"/>
    <w:rsid w:val="00E01184"/>
    <w:rsid w:val="00E211D1"/>
    <w:rsid w:val="00E46F9D"/>
    <w:rsid w:val="00ED2B6E"/>
    <w:rsid w:val="00EE6C66"/>
    <w:rsid w:val="00EF20E5"/>
    <w:rsid w:val="00EF3B5D"/>
    <w:rsid w:val="00F504A2"/>
    <w:rsid w:val="00F54002"/>
    <w:rsid w:val="00F54032"/>
    <w:rsid w:val="00FC25B0"/>
    <w:rsid w:val="00FF4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0E5"/>
  </w:style>
  <w:style w:type="paragraph" w:styleId="Footer">
    <w:name w:val="footer"/>
    <w:basedOn w:val="Normal"/>
    <w:link w:val="FooterChar"/>
    <w:uiPriority w:val="99"/>
    <w:unhideWhenUsed/>
    <w:rsid w:val="00EF2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0E5"/>
  </w:style>
  <w:style w:type="paragraph" w:styleId="BalloonText">
    <w:name w:val="Balloon Text"/>
    <w:basedOn w:val="Normal"/>
    <w:link w:val="BalloonTextChar"/>
    <w:uiPriority w:val="99"/>
    <w:semiHidden/>
    <w:unhideWhenUsed/>
    <w:rsid w:val="00EF2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0E5"/>
    <w:rPr>
      <w:rFonts w:ascii="Tahoma" w:hAnsi="Tahoma" w:cs="Tahoma"/>
      <w:sz w:val="16"/>
      <w:szCs w:val="16"/>
    </w:rPr>
  </w:style>
  <w:style w:type="character" w:styleId="PlaceholderText">
    <w:name w:val="Placeholder Text"/>
    <w:basedOn w:val="DefaultParagraphFont"/>
    <w:uiPriority w:val="99"/>
    <w:semiHidden/>
    <w:rsid w:val="005D7DA9"/>
    <w:rPr>
      <w:color w:val="808080"/>
    </w:rPr>
  </w:style>
  <w:style w:type="table" w:styleId="TableGrid">
    <w:name w:val="Table Grid"/>
    <w:basedOn w:val="TableNormal"/>
    <w:uiPriority w:val="59"/>
    <w:rsid w:val="005D7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D7D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D7DA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D7DA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D7DA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F54002"/>
    <w:pPr>
      <w:ind w:left="720"/>
      <w:contextualSpacing/>
    </w:pPr>
  </w:style>
  <w:style w:type="character" w:styleId="Hyperlink">
    <w:name w:val="Hyperlink"/>
    <w:basedOn w:val="DefaultParagraphFont"/>
    <w:uiPriority w:val="99"/>
    <w:unhideWhenUsed/>
    <w:rsid w:val="00D61D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0E5"/>
  </w:style>
  <w:style w:type="paragraph" w:styleId="Footer">
    <w:name w:val="footer"/>
    <w:basedOn w:val="Normal"/>
    <w:link w:val="FooterChar"/>
    <w:uiPriority w:val="99"/>
    <w:unhideWhenUsed/>
    <w:rsid w:val="00EF2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0E5"/>
  </w:style>
  <w:style w:type="paragraph" w:styleId="BalloonText">
    <w:name w:val="Balloon Text"/>
    <w:basedOn w:val="Normal"/>
    <w:link w:val="BalloonTextChar"/>
    <w:uiPriority w:val="99"/>
    <w:semiHidden/>
    <w:unhideWhenUsed/>
    <w:rsid w:val="00EF2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0E5"/>
    <w:rPr>
      <w:rFonts w:ascii="Tahoma" w:hAnsi="Tahoma" w:cs="Tahoma"/>
      <w:sz w:val="16"/>
      <w:szCs w:val="16"/>
    </w:rPr>
  </w:style>
  <w:style w:type="character" w:styleId="PlaceholderText">
    <w:name w:val="Placeholder Text"/>
    <w:basedOn w:val="DefaultParagraphFont"/>
    <w:uiPriority w:val="99"/>
    <w:semiHidden/>
    <w:rsid w:val="005D7DA9"/>
    <w:rPr>
      <w:color w:val="808080"/>
    </w:rPr>
  </w:style>
  <w:style w:type="table" w:styleId="TableGrid">
    <w:name w:val="Table Grid"/>
    <w:basedOn w:val="TableNormal"/>
    <w:uiPriority w:val="59"/>
    <w:rsid w:val="005D7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D7D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D7DA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D7DA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D7DA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F54002"/>
    <w:pPr>
      <w:ind w:left="720"/>
      <w:contextualSpacing/>
    </w:pPr>
  </w:style>
  <w:style w:type="character" w:styleId="Hyperlink">
    <w:name w:val="Hyperlink"/>
    <w:basedOn w:val="DefaultParagraphFont"/>
    <w:uiPriority w:val="99"/>
    <w:unhideWhenUsed/>
    <w:rsid w:val="00D61D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79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9BF7F0F82440A0A3769E276F080354"/>
        <w:category>
          <w:name w:val="General"/>
          <w:gallery w:val="placeholder"/>
        </w:category>
        <w:types>
          <w:type w:val="bbPlcHdr"/>
        </w:types>
        <w:behaviors>
          <w:behavior w:val="content"/>
        </w:behaviors>
        <w:guid w:val="{EB4AEA4A-54A9-4D66-9AEC-911974C20031}"/>
      </w:docPartPr>
      <w:docPartBody>
        <w:p w:rsidR="00F22476" w:rsidRDefault="00F22476" w:rsidP="00F22476">
          <w:pPr>
            <w:pStyle w:val="119BF7F0F82440A0A3769E276F080354"/>
          </w:pPr>
          <w:r w:rsidRPr="00DF1FFE">
            <w:rPr>
              <w:rStyle w:val="PlaceholderText"/>
            </w:rPr>
            <w:t>Click here to enter text.</w:t>
          </w:r>
        </w:p>
      </w:docPartBody>
    </w:docPart>
    <w:docPart>
      <w:docPartPr>
        <w:name w:val="726026C460BF425B8F7A8C8708A5E20F"/>
        <w:category>
          <w:name w:val="General"/>
          <w:gallery w:val="placeholder"/>
        </w:category>
        <w:types>
          <w:type w:val="bbPlcHdr"/>
        </w:types>
        <w:behaviors>
          <w:behavior w:val="content"/>
        </w:behaviors>
        <w:guid w:val="{5C0B0A89-5AE6-436D-8A00-6E081D9E73D7}"/>
      </w:docPartPr>
      <w:docPartBody>
        <w:p w:rsidR="007E444C" w:rsidRDefault="00F22476" w:rsidP="00F22476">
          <w:pPr>
            <w:pStyle w:val="726026C460BF425B8F7A8C8708A5E20F"/>
          </w:pPr>
          <w:r w:rsidRPr="00DF1FFE">
            <w:rPr>
              <w:rStyle w:val="PlaceholderText"/>
            </w:rPr>
            <w:t>Click here to enter text.</w:t>
          </w:r>
        </w:p>
      </w:docPartBody>
    </w:docPart>
    <w:docPart>
      <w:docPartPr>
        <w:name w:val="6466A91F177C447EAEDFC893C35412CE"/>
        <w:category>
          <w:name w:val="General"/>
          <w:gallery w:val="placeholder"/>
        </w:category>
        <w:types>
          <w:type w:val="bbPlcHdr"/>
        </w:types>
        <w:behaviors>
          <w:behavior w:val="content"/>
        </w:behaviors>
        <w:guid w:val="{A05B7326-7E3B-49B6-9539-8EB1F7B76A43}"/>
      </w:docPartPr>
      <w:docPartBody>
        <w:p w:rsidR="007E444C" w:rsidRDefault="00F22476" w:rsidP="00F22476">
          <w:pPr>
            <w:pStyle w:val="6466A91F177C447EAEDFC893C35412CE"/>
          </w:pPr>
          <w:r w:rsidRPr="00DF1FFE">
            <w:rPr>
              <w:rStyle w:val="PlaceholderText"/>
            </w:rPr>
            <w:t>Click here to enter text.</w:t>
          </w:r>
        </w:p>
      </w:docPartBody>
    </w:docPart>
    <w:docPart>
      <w:docPartPr>
        <w:name w:val="F472DA447BEF44888C1CD967876E35F0"/>
        <w:category>
          <w:name w:val="General"/>
          <w:gallery w:val="placeholder"/>
        </w:category>
        <w:types>
          <w:type w:val="bbPlcHdr"/>
        </w:types>
        <w:behaviors>
          <w:behavior w:val="content"/>
        </w:behaviors>
        <w:guid w:val="{4E93071C-92F2-429E-9FC8-CA8AF84D2F96}"/>
      </w:docPartPr>
      <w:docPartBody>
        <w:p w:rsidR="007E444C" w:rsidRDefault="00F22476" w:rsidP="00F22476">
          <w:pPr>
            <w:pStyle w:val="F472DA447BEF44888C1CD967876E35F0"/>
          </w:pPr>
          <w:r w:rsidRPr="00DF1FFE">
            <w:rPr>
              <w:rStyle w:val="PlaceholderText"/>
            </w:rPr>
            <w:t>Click here to enter text.</w:t>
          </w:r>
        </w:p>
      </w:docPartBody>
    </w:docPart>
    <w:docPart>
      <w:docPartPr>
        <w:name w:val="B939406EE3974CD2A5C81D278C7C086D"/>
        <w:category>
          <w:name w:val="General"/>
          <w:gallery w:val="placeholder"/>
        </w:category>
        <w:types>
          <w:type w:val="bbPlcHdr"/>
        </w:types>
        <w:behaviors>
          <w:behavior w:val="content"/>
        </w:behaviors>
        <w:guid w:val="{E8E4B9CB-9556-4C49-BB31-3EAA44F3B402}"/>
      </w:docPartPr>
      <w:docPartBody>
        <w:p w:rsidR="007E444C" w:rsidRDefault="00F22476" w:rsidP="00F22476">
          <w:pPr>
            <w:pStyle w:val="B939406EE3974CD2A5C81D278C7C086D"/>
          </w:pPr>
          <w:r w:rsidRPr="00DF1FFE">
            <w:rPr>
              <w:rStyle w:val="PlaceholderText"/>
            </w:rPr>
            <w:t>Click here to enter text.</w:t>
          </w:r>
        </w:p>
      </w:docPartBody>
    </w:docPart>
    <w:docPart>
      <w:docPartPr>
        <w:name w:val="54CF58E4D8F9406E852BE7575D8D14DA"/>
        <w:category>
          <w:name w:val="General"/>
          <w:gallery w:val="placeholder"/>
        </w:category>
        <w:types>
          <w:type w:val="bbPlcHdr"/>
        </w:types>
        <w:behaviors>
          <w:behavior w:val="content"/>
        </w:behaviors>
        <w:guid w:val="{3CE6B382-CC02-48A1-9E46-6DDF42A41BEE}"/>
      </w:docPartPr>
      <w:docPartBody>
        <w:p w:rsidR="002443F0" w:rsidRDefault="00D219BC" w:rsidP="00D219BC">
          <w:pPr>
            <w:pStyle w:val="54CF58E4D8F9406E852BE7575D8D14DA"/>
          </w:pPr>
          <w:r w:rsidRPr="00DF1FFE">
            <w:rPr>
              <w:rStyle w:val="PlaceholderText"/>
            </w:rPr>
            <w:t>Click here to enter text.</w:t>
          </w:r>
        </w:p>
      </w:docPartBody>
    </w:docPart>
    <w:docPart>
      <w:docPartPr>
        <w:name w:val="5802DD01D57D40DBB9751365259633DD"/>
        <w:category>
          <w:name w:val="General"/>
          <w:gallery w:val="placeholder"/>
        </w:category>
        <w:types>
          <w:type w:val="bbPlcHdr"/>
        </w:types>
        <w:behaviors>
          <w:behavior w:val="content"/>
        </w:behaviors>
        <w:guid w:val="{EFFA695E-87D9-414D-B1CC-A9D15D938D8E}"/>
      </w:docPartPr>
      <w:docPartBody>
        <w:p w:rsidR="002443F0" w:rsidRDefault="00D219BC" w:rsidP="00D219BC">
          <w:pPr>
            <w:pStyle w:val="5802DD01D57D40DBB9751365259633DD"/>
          </w:pPr>
          <w:r w:rsidRPr="00DF1FFE">
            <w:rPr>
              <w:rStyle w:val="PlaceholderText"/>
            </w:rPr>
            <w:t>Click here to enter text.</w:t>
          </w:r>
        </w:p>
      </w:docPartBody>
    </w:docPart>
    <w:docPart>
      <w:docPartPr>
        <w:name w:val="20B842AD734E4378B6C2D20728538F3D"/>
        <w:category>
          <w:name w:val="General"/>
          <w:gallery w:val="placeholder"/>
        </w:category>
        <w:types>
          <w:type w:val="bbPlcHdr"/>
        </w:types>
        <w:behaviors>
          <w:behavior w:val="content"/>
        </w:behaviors>
        <w:guid w:val="{EC6D1302-4DCC-416C-90F7-ACB5871B96B2}"/>
      </w:docPartPr>
      <w:docPartBody>
        <w:p w:rsidR="002443F0" w:rsidRDefault="00D219BC" w:rsidP="00D219BC">
          <w:pPr>
            <w:pStyle w:val="20B842AD734E4378B6C2D20728538F3D"/>
          </w:pPr>
          <w:r w:rsidRPr="00DF1FF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D26599"/>
    <w:rsid w:val="000660E5"/>
    <w:rsid w:val="001A6563"/>
    <w:rsid w:val="002443F0"/>
    <w:rsid w:val="00314673"/>
    <w:rsid w:val="003C23DE"/>
    <w:rsid w:val="0044633F"/>
    <w:rsid w:val="004A3F97"/>
    <w:rsid w:val="00524A70"/>
    <w:rsid w:val="00580907"/>
    <w:rsid w:val="00636B45"/>
    <w:rsid w:val="007E444C"/>
    <w:rsid w:val="0085513A"/>
    <w:rsid w:val="00BC6D0D"/>
    <w:rsid w:val="00D219BC"/>
    <w:rsid w:val="00D26599"/>
    <w:rsid w:val="00EE5390"/>
    <w:rsid w:val="00F22476"/>
    <w:rsid w:val="00F35537"/>
    <w:rsid w:val="00F9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9BC"/>
    <w:rPr>
      <w:color w:val="808080"/>
    </w:rPr>
  </w:style>
  <w:style w:type="paragraph" w:customStyle="1" w:styleId="9DCEF398FC144410964C5D4A322E0BC1">
    <w:name w:val="9DCEF398FC144410964C5D4A322E0BC1"/>
    <w:rsid w:val="00D26599"/>
  </w:style>
  <w:style w:type="paragraph" w:customStyle="1" w:styleId="86B491D623DD4747BBBC5EB7C0CB79F7">
    <w:name w:val="86B491D623DD4747BBBC5EB7C0CB79F7"/>
    <w:rsid w:val="00D26599"/>
  </w:style>
  <w:style w:type="paragraph" w:customStyle="1" w:styleId="119BF7F0F82440A0A3769E276F080354">
    <w:name w:val="119BF7F0F82440A0A3769E276F080354"/>
    <w:rsid w:val="00F22476"/>
  </w:style>
  <w:style w:type="paragraph" w:customStyle="1" w:styleId="726026C460BF425B8F7A8C8708A5E20F">
    <w:name w:val="726026C460BF425B8F7A8C8708A5E20F"/>
    <w:rsid w:val="00F22476"/>
  </w:style>
  <w:style w:type="paragraph" w:customStyle="1" w:styleId="6466A91F177C447EAEDFC893C35412CE">
    <w:name w:val="6466A91F177C447EAEDFC893C35412CE"/>
    <w:rsid w:val="00F22476"/>
  </w:style>
  <w:style w:type="paragraph" w:customStyle="1" w:styleId="F472DA447BEF44888C1CD967876E35F0">
    <w:name w:val="F472DA447BEF44888C1CD967876E35F0"/>
    <w:rsid w:val="00F22476"/>
  </w:style>
  <w:style w:type="paragraph" w:customStyle="1" w:styleId="B939406EE3974CD2A5C81D278C7C086D">
    <w:name w:val="B939406EE3974CD2A5C81D278C7C086D"/>
    <w:rsid w:val="00F22476"/>
  </w:style>
  <w:style w:type="paragraph" w:customStyle="1" w:styleId="82645A5E80DF4017BE227787E9217464">
    <w:name w:val="82645A5E80DF4017BE227787E9217464"/>
    <w:rsid w:val="00F22476"/>
  </w:style>
  <w:style w:type="paragraph" w:customStyle="1" w:styleId="11E8FF6075604CB69FF6BBC2EBF79623">
    <w:name w:val="11E8FF6075604CB69FF6BBC2EBF79623"/>
    <w:rsid w:val="00F22476"/>
  </w:style>
  <w:style w:type="paragraph" w:customStyle="1" w:styleId="54CF58E4D8F9406E852BE7575D8D14DA">
    <w:name w:val="54CF58E4D8F9406E852BE7575D8D14DA"/>
    <w:rsid w:val="00D219BC"/>
  </w:style>
  <w:style w:type="paragraph" w:customStyle="1" w:styleId="5802DD01D57D40DBB9751365259633DD">
    <w:name w:val="5802DD01D57D40DBB9751365259633DD"/>
    <w:rsid w:val="00D219BC"/>
  </w:style>
  <w:style w:type="paragraph" w:customStyle="1" w:styleId="20B842AD734E4378B6C2D20728538F3D">
    <w:name w:val="20B842AD734E4378B6C2D20728538F3D"/>
    <w:rsid w:val="00D219B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27D7B8-B080-4E78-A0DA-B6739A9C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StephenACarroll</dc:creator>
  <cp:lastModifiedBy>AlexanderTLuker</cp:lastModifiedBy>
  <cp:revision>7</cp:revision>
  <cp:lastPrinted>2012-04-24T21:46:00Z</cp:lastPrinted>
  <dcterms:created xsi:type="dcterms:W3CDTF">2018-08-01T01:37:00Z</dcterms:created>
  <dcterms:modified xsi:type="dcterms:W3CDTF">2019-06-04T16:17:00Z</dcterms:modified>
</cp:coreProperties>
</file>