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BFD" w:rsidRDefault="006E7BFD" w:rsidP="004755AD"/>
    <w:p w:rsidR="006E7BFD" w:rsidRDefault="006E7BFD" w:rsidP="004755AD"/>
    <w:p w:rsidR="00395856" w:rsidRPr="00525C34" w:rsidRDefault="0031790C" w:rsidP="00395856">
      <w:pPr>
        <w:rPr>
          <w:rFonts w:ascii="Times New Roman" w:hAnsi="Times New Roman" w:cs="Times New Roman"/>
          <w:sz w:val="22"/>
          <w:szCs w:val="22"/>
        </w:rPr>
      </w:pPr>
      <w:r>
        <w:t>March 1, 2018</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Default="005B1A02" w:rsidP="00395856">
      <w:pPr>
        <w:rPr>
          <w:sz w:val="22"/>
          <w:szCs w:val="22"/>
        </w:rPr>
      </w:pPr>
      <w:r>
        <w:rPr>
          <w:sz w:val="22"/>
          <w:szCs w:val="22"/>
        </w:rPr>
        <w:t>William E Baucom M.D. FACP</w:t>
      </w:r>
    </w:p>
    <w:p w:rsidR="005B1A02" w:rsidRDefault="005B1A02" w:rsidP="00395856">
      <w:pPr>
        <w:rPr>
          <w:sz w:val="22"/>
          <w:szCs w:val="22"/>
        </w:rPr>
      </w:pPr>
      <w:r>
        <w:rPr>
          <w:sz w:val="22"/>
          <w:szCs w:val="22"/>
        </w:rPr>
        <w:t>5653 Frist Blvd.</w:t>
      </w:r>
    </w:p>
    <w:p w:rsidR="005B1A02" w:rsidRDefault="005B1A02" w:rsidP="00395856">
      <w:pPr>
        <w:rPr>
          <w:rFonts w:ascii="Times New Roman" w:hAnsi="Times New Roman" w:cs="Times New Roman"/>
          <w:sz w:val="22"/>
          <w:szCs w:val="22"/>
        </w:rPr>
      </w:pPr>
      <w:r>
        <w:rPr>
          <w:sz w:val="22"/>
          <w:szCs w:val="22"/>
        </w:rPr>
        <w:t>Hermitage, TN, 37076</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Pr="00525C34" w:rsidRDefault="00984A5A" w:rsidP="00395856">
      <w:pPr>
        <w:rPr>
          <w:rFonts w:ascii="Times New Roman" w:hAnsi="Times New Roman" w:cs="Times New Roman"/>
          <w:sz w:val="22"/>
          <w:szCs w:val="22"/>
        </w:rPr>
      </w:pPr>
      <w:r>
        <w:rPr>
          <w:rFonts w:ascii="Times New Roman" w:hAnsi="Times New Roman" w:cs="Times New Roman"/>
          <w:sz w:val="22"/>
          <w:szCs w:val="22"/>
        </w:rPr>
        <w:t>To whom it may concern:</w:t>
      </w:r>
    </w:p>
    <w:p w:rsidR="00395856" w:rsidRPr="00525C34" w:rsidRDefault="00395856" w:rsidP="00395856">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Pr>
          <w:rFonts w:ascii="Times New Roman" w:hAnsi="Times New Roman" w:cs="Times New Roman"/>
          <w:sz w:val="22"/>
          <w:szCs w:val="22"/>
        </w:rPr>
        <w:t>On behalf of Synergy IPA in Nashville TN,</w:t>
      </w:r>
      <w:r w:rsidRPr="0031790C">
        <w:rPr>
          <w:rFonts w:ascii="Times New Roman" w:hAnsi="Times New Roman" w:cs="Times New Roman"/>
          <w:sz w:val="22"/>
          <w:szCs w:val="22"/>
        </w:rPr>
        <w:t xml:space="preserve"> I am writing in response to the proposals in the Medicare Advantage (MA) Advance Notice and Call Letter of 2019.   </w:t>
      </w:r>
      <w:r w:rsidR="00984A5A">
        <w:rPr>
          <w:rFonts w:ascii="Times New Roman" w:hAnsi="Times New Roman" w:cs="Times New Roman"/>
          <w:sz w:val="22"/>
          <w:szCs w:val="22"/>
        </w:rPr>
        <w:t>I wanted to take the opportunity to</w:t>
      </w:r>
      <w:r w:rsidRPr="0031790C">
        <w:rPr>
          <w:rFonts w:ascii="Times New Roman" w:hAnsi="Times New Roman" w:cs="Times New Roman"/>
          <w:sz w:val="22"/>
          <w:szCs w:val="22"/>
        </w:rPr>
        <w:t xml:space="preserve"> emphasize </w:t>
      </w:r>
      <w:r w:rsidR="00984A5A">
        <w:rPr>
          <w:rFonts w:ascii="Times New Roman" w:hAnsi="Times New Roman" w:cs="Times New Roman"/>
          <w:sz w:val="22"/>
          <w:szCs w:val="22"/>
        </w:rPr>
        <w:t>my</w:t>
      </w:r>
      <w:r w:rsidRPr="0031790C">
        <w:rPr>
          <w:rFonts w:ascii="Times New Roman" w:hAnsi="Times New Roman" w:cs="Times New Roman"/>
          <w:sz w:val="22"/>
          <w:szCs w:val="22"/>
        </w:rPr>
        <w:t xml:space="preserve"> appreciation of the steps taken to further strengthen the Medicare Advantage industry.  My group and I have opposed positions in the past so I felt obliged to write in support of the overall nature of this recent announcement.  The reason is the core value for my MA patients.  I strongly believe that MA helps advance their quality of life and actually helps me better manage my entire Senior patient population. </w:t>
      </w:r>
    </w:p>
    <w:p w:rsidR="0031790C" w:rsidRPr="0031790C" w:rsidRDefault="0031790C" w:rsidP="0031790C">
      <w:pPr>
        <w:rPr>
          <w:rFonts w:ascii="Times New Roman" w:hAnsi="Times New Roman" w:cs="Times New Roman"/>
          <w:sz w:val="22"/>
          <w:szCs w:val="22"/>
        </w:rPr>
      </w:pPr>
    </w:p>
    <w:p w:rsidR="0031790C" w:rsidRPr="0031790C" w:rsidRDefault="005B1A02" w:rsidP="0031790C">
      <w:pPr>
        <w:rPr>
          <w:rFonts w:ascii="Times New Roman" w:hAnsi="Times New Roman" w:cs="Times New Roman"/>
          <w:sz w:val="22"/>
          <w:szCs w:val="22"/>
        </w:rPr>
      </w:pPr>
      <w:r>
        <w:rPr>
          <w:rFonts w:ascii="Times New Roman" w:hAnsi="Times New Roman" w:cs="Times New Roman"/>
          <w:sz w:val="22"/>
          <w:szCs w:val="22"/>
        </w:rPr>
        <w:t xml:space="preserve">My own mother benefited tremendously from a program initiated by CIGNA </w:t>
      </w:r>
      <w:proofErr w:type="spellStart"/>
      <w:r>
        <w:rPr>
          <w:rFonts w:ascii="Times New Roman" w:hAnsi="Times New Roman" w:cs="Times New Roman"/>
          <w:sz w:val="22"/>
          <w:szCs w:val="22"/>
        </w:rPr>
        <w:t>Healthspring</w:t>
      </w:r>
      <w:proofErr w:type="spellEnd"/>
      <w:r>
        <w:rPr>
          <w:rFonts w:ascii="Times New Roman" w:hAnsi="Times New Roman" w:cs="Times New Roman"/>
          <w:sz w:val="22"/>
          <w:szCs w:val="22"/>
        </w:rPr>
        <w:t xml:space="preserve"> Medicare Advantage.  Prior to her death from breast cancer last year, she was a patient in Aspire, a palliative care program that CIGNA </w:t>
      </w:r>
      <w:proofErr w:type="spellStart"/>
      <w:r>
        <w:rPr>
          <w:rFonts w:ascii="Times New Roman" w:hAnsi="Times New Roman" w:cs="Times New Roman"/>
          <w:sz w:val="22"/>
          <w:szCs w:val="22"/>
        </w:rPr>
        <w:t>Healthspring</w:t>
      </w:r>
      <w:proofErr w:type="spellEnd"/>
      <w:r>
        <w:rPr>
          <w:rFonts w:ascii="Times New Roman" w:hAnsi="Times New Roman" w:cs="Times New Roman"/>
          <w:sz w:val="22"/>
          <w:szCs w:val="22"/>
        </w:rPr>
        <w:t xml:space="preserve"> helped get started.  This innovative program was tremendously effective in alleviating her pain, and reduced her need for hospital admission.  In fact, she required no hospital inpatient care for several years prior to her transitioning into hospice.  CIGNA </w:t>
      </w:r>
      <w:proofErr w:type="spellStart"/>
      <w:r>
        <w:rPr>
          <w:rFonts w:ascii="Times New Roman" w:hAnsi="Times New Roman" w:cs="Times New Roman"/>
          <w:sz w:val="22"/>
          <w:szCs w:val="22"/>
        </w:rPr>
        <w:t>HealthSpring</w:t>
      </w:r>
      <w:proofErr w:type="spellEnd"/>
      <w:r>
        <w:rPr>
          <w:rFonts w:ascii="Times New Roman" w:hAnsi="Times New Roman" w:cs="Times New Roman"/>
          <w:sz w:val="22"/>
          <w:szCs w:val="22"/>
        </w:rPr>
        <w:t xml:space="preserve"> Medicare Advantage was very forward thinking in adopting this program, which both increased quality and decreased cost</w:t>
      </w:r>
    </w:p>
    <w:p w:rsidR="0031790C" w:rsidRPr="0031790C" w:rsidRDefault="0031790C" w:rsidP="0031790C">
      <w:pPr>
        <w:rPr>
          <w:rFonts w:ascii="Times New Roman" w:hAnsi="Times New Roman" w:cs="Times New Roman"/>
          <w:sz w:val="22"/>
          <w:szCs w:val="22"/>
        </w:rPr>
      </w:pPr>
    </w:p>
    <w:p w:rsidR="0031790C" w:rsidRPr="0031790C" w:rsidRDefault="0031790C" w:rsidP="0031790C">
      <w:pPr>
        <w:rPr>
          <w:rFonts w:ascii="Times New Roman" w:hAnsi="Times New Roman" w:cs="Times New Roman"/>
          <w:sz w:val="22"/>
          <w:szCs w:val="22"/>
        </w:rPr>
      </w:pPr>
      <w:r w:rsidRPr="0031790C">
        <w:rPr>
          <w:rFonts w:ascii="Times New Roman" w:hAnsi="Times New Roman" w:cs="Times New Roman"/>
          <w:sz w:val="22"/>
          <w:szCs w:val="22"/>
        </w:rPr>
        <w:t xml:space="preserve">Finally, I want to take this opportunity to connect the dots with respect to what I believe are the goals of CMS.  My MA experience has formed </w:t>
      </w:r>
      <w:r w:rsidR="0093132F">
        <w:rPr>
          <w:rFonts w:ascii="Times New Roman" w:hAnsi="Times New Roman" w:cs="Times New Roman"/>
          <w:sz w:val="22"/>
          <w:szCs w:val="22"/>
        </w:rPr>
        <w:t>my group’s transition from a fee for service</w:t>
      </w:r>
      <w:r w:rsidRPr="0031790C">
        <w:rPr>
          <w:rFonts w:ascii="Times New Roman" w:hAnsi="Times New Roman" w:cs="Times New Roman"/>
          <w:sz w:val="22"/>
          <w:szCs w:val="22"/>
        </w:rPr>
        <w:t xml:space="preserve"> practice to a practice that focuses on value and quality.  I will not go into the details, but the relationship I have with Cigna-HealthSpring has driven the transition of this practice toward population management and coordination of care within what you know is a sy</w:t>
      </w:r>
      <w:r w:rsidR="0093132F">
        <w:rPr>
          <w:rFonts w:ascii="Times New Roman" w:hAnsi="Times New Roman" w:cs="Times New Roman"/>
          <w:sz w:val="22"/>
          <w:szCs w:val="22"/>
        </w:rPr>
        <w:t>stem that is still driven by fee for service</w:t>
      </w:r>
      <w:r w:rsidRPr="0031790C">
        <w:rPr>
          <w:rFonts w:ascii="Times New Roman" w:hAnsi="Times New Roman" w:cs="Times New Roman"/>
          <w:sz w:val="22"/>
          <w:szCs w:val="22"/>
        </w:rPr>
        <w:t xml:space="preserve">.  So again, thank you for what I am seeing as a support of this very important option for my patients and for an industry that is helping drive the transition in the industry toward what we all hope </w:t>
      </w:r>
      <w:r w:rsidR="00984A5A">
        <w:rPr>
          <w:rFonts w:ascii="Times New Roman" w:hAnsi="Times New Roman" w:cs="Times New Roman"/>
          <w:sz w:val="22"/>
          <w:szCs w:val="22"/>
        </w:rPr>
        <w:t>is a more sustainable model.</w:t>
      </w:r>
    </w:p>
    <w:p w:rsidR="0031790C" w:rsidRPr="0031790C" w:rsidRDefault="0031790C" w:rsidP="0031790C">
      <w:pPr>
        <w:rPr>
          <w:rFonts w:ascii="Times New Roman" w:hAnsi="Times New Roman" w:cs="Times New Roman"/>
          <w:sz w:val="22"/>
          <w:szCs w:val="22"/>
        </w:rPr>
      </w:pPr>
    </w:p>
    <w:p w:rsidR="00395856" w:rsidRDefault="0031790C" w:rsidP="0031790C">
      <w:pPr>
        <w:rPr>
          <w:rFonts w:ascii="Times New Roman" w:hAnsi="Times New Roman" w:cs="Times New Roman"/>
          <w:sz w:val="22"/>
          <w:szCs w:val="22"/>
        </w:rPr>
      </w:pPr>
      <w:r w:rsidRPr="0031790C">
        <w:rPr>
          <w:rFonts w:ascii="Times New Roman" w:hAnsi="Times New Roman" w:cs="Times New Roman"/>
          <w:sz w:val="22"/>
          <w:szCs w:val="22"/>
        </w:rPr>
        <w:t>Sincerely</w:t>
      </w:r>
      <w:r>
        <w:rPr>
          <w:rFonts w:ascii="Times New Roman" w:hAnsi="Times New Roman" w:cs="Times New Roman"/>
          <w:sz w:val="22"/>
          <w:szCs w:val="22"/>
        </w:rPr>
        <w:t>,</w:t>
      </w:r>
    </w:p>
    <w:p w:rsidR="00395856" w:rsidRDefault="00395856" w:rsidP="00395856">
      <w:pPr>
        <w:rPr>
          <w:rFonts w:ascii="Times New Roman" w:hAnsi="Times New Roman" w:cs="Times New Roman"/>
          <w:sz w:val="22"/>
          <w:szCs w:val="22"/>
        </w:rPr>
      </w:pPr>
    </w:p>
    <w:p w:rsidR="00395856" w:rsidRDefault="00395856" w:rsidP="00395856">
      <w:pPr>
        <w:rPr>
          <w:rFonts w:ascii="Times New Roman" w:hAnsi="Times New Roman" w:cs="Times New Roman"/>
          <w:sz w:val="22"/>
          <w:szCs w:val="22"/>
        </w:rPr>
      </w:pPr>
    </w:p>
    <w:p w:rsidR="00395856" w:rsidRDefault="005B1A02" w:rsidP="00395856">
      <w:pPr>
        <w:rPr>
          <w:sz w:val="22"/>
          <w:szCs w:val="22"/>
        </w:rPr>
      </w:pPr>
      <w:r>
        <w:rPr>
          <w:sz w:val="22"/>
          <w:szCs w:val="22"/>
        </w:rPr>
        <w:t>William E Baucom M.D. FACP</w:t>
      </w:r>
    </w:p>
    <w:p w:rsidR="005E4828" w:rsidRDefault="005E4828" w:rsidP="00395856">
      <w:pPr>
        <w:rPr>
          <w:sz w:val="22"/>
          <w:szCs w:val="22"/>
        </w:rPr>
      </w:pPr>
      <w:bookmarkStart w:id="0" w:name="_GoBack"/>
      <w:bookmarkEnd w:id="0"/>
    </w:p>
    <w:p w:rsidR="00A63A90" w:rsidRPr="007D3C9E" w:rsidRDefault="0031790C" w:rsidP="00395856">
      <w:pPr>
        <w:rPr>
          <w:rFonts w:ascii="Times New Roman" w:hAnsi="Times New Roman" w:cs="Times New Roman"/>
          <w:sz w:val="22"/>
          <w:szCs w:val="22"/>
        </w:rPr>
      </w:pPr>
      <w:r>
        <w:rPr>
          <w:rFonts w:ascii="Times New Roman" w:hAnsi="Times New Roman" w:cs="Times New Roman"/>
          <w:sz w:val="22"/>
          <w:szCs w:val="22"/>
        </w:rPr>
        <w:t>Synergy IPA</w:t>
      </w:r>
    </w:p>
    <w:sectPr w:rsidR="00A63A90" w:rsidRPr="007D3C9E" w:rsidSect="0031790C">
      <w:headerReference w:type="default" r:id="rId8"/>
      <w:footerReference w:type="default" r:id="rId9"/>
      <w:pgSz w:w="12240" w:h="15840"/>
      <w:pgMar w:top="1440" w:right="1800" w:bottom="630" w:left="1800" w:header="9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1EE" w:rsidRDefault="008551EE">
      <w:r>
        <w:separator/>
      </w:r>
    </w:p>
  </w:endnote>
  <w:endnote w:type="continuationSeparator" w:id="0">
    <w:p w:rsidR="008551EE" w:rsidRDefault="0085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6" w:rsidRDefault="00853B86" w:rsidP="00853B86">
    <w:pPr>
      <w:pStyle w:val="Footer"/>
      <w:tabs>
        <w:tab w:val="clear" w:pos="8640"/>
        <w:tab w:val="right" w:pos="10440"/>
      </w:tabs>
      <w:ind w:hanging="1800"/>
    </w:pPr>
    <w:r>
      <w:rPr>
        <w:noProof/>
      </w:rPr>
      <w:drawing>
        <wp:inline distT="0" distB="0" distL="0" distR="0" wp14:anchorId="679A185B" wp14:editId="1DA5593E">
          <wp:extent cx="7747000" cy="1203296"/>
          <wp:effectExtent l="25400" t="0" r="0" b="0"/>
          <wp:docPr id="2" name="Picture 1" descr="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jpg"/>
                  <pic:cNvPicPr/>
                </pic:nvPicPr>
                <pic:blipFill>
                  <a:blip r:embed="rId1"/>
                  <a:stretch>
                    <a:fillRect/>
                  </a:stretch>
                </pic:blipFill>
                <pic:spPr>
                  <a:xfrm>
                    <a:off x="0" y="0"/>
                    <a:ext cx="7799981" cy="12115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1EE" w:rsidRDefault="008551EE">
      <w:r>
        <w:separator/>
      </w:r>
    </w:p>
  </w:footnote>
  <w:footnote w:type="continuationSeparator" w:id="0">
    <w:p w:rsidR="008551EE" w:rsidRDefault="00855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6" w:rsidRDefault="00853B86" w:rsidP="00853B86">
    <w:pPr>
      <w:pStyle w:val="Header"/>
      <w:ind w:left="-1710" w:hanging="90"/>
    </w:pPr>
    <w:r>
      <w:rPr>
        <w:noProof/>
      </w:rPr>
      <w:drawing>
        <wp:inline distT="0" distB="0" distL="0" distR="0" wp14:anchorId="4353F8BA" wp14:editId="0779D2D6">
          <wp:extent cx="6832600" cy="1272414"/>
          <wp:effectExtent l="25400" t="0" r="0" b="0"/>
          <wp:docPr id="1" name="Picture 0" descr="Letterhead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Header.jpg"/>
                  <pic:cNvPicPr/>
                </pic:nvPicPr>
                <pic:blipFill>
                  <a:blip r:embed="rId1"/>
                  <a:stretch>
                    <a:fillRect/>
                  </a:stretch>
                </pic:blipFill>
                <pic:spPr>
                  <a:xfrm>
                    <a:off x="0" y="0"/>
                    <a:ext cx="6887234" cy="12825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86"/>
    <w:rsid w:val="000A5A4D"/>
    <w:rsid w:val="00100484"/>
    <w:rsid w:val="0031790C"/>
    <w:rsid w:val="00395856"/>
    <w:rsid w:val="004555B6"/>
    <w:rsid w:val="004755AD"/>
    <w:rsid w:val="00485291"/>
    <w:rsid w:val="00525C34"/>
    <w:rsid w:val="005B1A02"/>
    <w:rsid w:val="005E4828"/>
    <w:rsid w:val="005E6694"/>
    <w:rsid w:val="005E7B8A"/>
    <w:rsid w:val="00604259"/>
    <w:rsid w:val="006E4F3C"/>
    <w:rsid w:val="006E7BFD"/>
    <w:rsid w:val="0073120E"/>
    <w:rsid w:val="007D3C9E"/>
    <w:rsid w:val="00825FFD"/>
    <w:rsid w:val="00853B86"/>
    <w:rsid w:val="008551EE"/>
    <w:rsid w:val="0093132F"/>
    <w:rsid w:val="00984A5A"/>
    <w:rsid w:val="009C1A81"/>
    <w:rsid w:val="00A4224C"/>
    <w:rsid w:val="00A854E3"/>
    <w:rsid w:val="00BB3343"/>
    <w:rsid w:val="00CB76D2"/>
    <w:rsid w:val="00D8609C"/>
    <w:rsid w:val="00F54E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3B86"/>
    <w:pPr>
      <w:tabs>
        <w:tab w:val="center" w:pos="4320"/>
        <w:tab w:val="right" w:pos="8640"/>
      </w:tabs>
    </w:pPr>
  </w:style>
  <w:style w:type="character" w:customStyle="1" w:styleId="HeaderChar">
    <w:name w:val="Header Char"/>
    <w:basedOn w:val="DefaultParagraphFont"/>
    <w:link w:val="Header"/>
    <w:uiPriority w:val="99"/>
    <w:semiHidden/>
    <w:rsid w:val="00853B86"/>
  </w:style>
  <w:style w:type="paragraph" w:styleId="Footer">
    <w:name w:val="footer"/>
    <w:basedOn w:val="Normal"/>
    <w:link w:val="FooterChar"/>
    <w:uiPriority w:val="99"/>
    <w:semiHidden/>
    <w:unhideWhenUsed/>
    <w:rsid w:val="00853B86"/>
    <w:pPr>
      <w:tabs>
        <w:tab w:val="center" w:pos="4320"/>
        <w:tab w:val="right" w:pos="8640"/>
      </w:tabs>
    </w:pPr>
  </w:style>
  <w:style w:type="character" w:customStyle="1" w:styleId="FooterChar">
    <w:name w:val="Footer Char"/>
    <w:basedOn w:val="DefaultParagraphFont"/>
    <w:link w:val="Footer"/>
    <w:uiPriority w:val="99"/>
    <w:semiHidden/>
    <w:rsid w:val="00853B86"/>
  </w:style>
  <w:style w:type="paragraph" w:styleId="BalloonText">
    <w:name w:val="Balloon Text"/>
    <w:basedOn w:val="Normal"/>
    <w:link w:val="BalloonTextChar"/>
    <w:uiPriority w:val="99"/>
    <w:semiHidden/>
    <w:unhideWhenUsed/>
    <w:rsid w:val="00A4224C"/>
    <w:rPr>
      <w:rFonts w:ascii="Tahoma" w:hAnsi="Tahoma" w:cs="Tahoma"/>
      <w:sz w:val="16"/>
      <w:szCs w:val="16"/>
    </w:rPr>
  </w:style>
  <w:style w:type="character" w:customStyle="1" w:styleId="BalloonTextChar">
    <w:name w:val="Balloon Text Char"/>
    <w:basedOn w:val="DefaultParagraphFont"/>
    <w:link w:val="BalloonText"/>
    <w:uiPriority w:val="99"/>
    <w:semiHidden/>
    <w:rsid w:val="00A4224C"/>
    <w:rPr>
      <w:rFonts w:ascii="Tahoma" w:hAnsi="Tahoma" w:cs="Tahoma"/>
      <w:sz w:val="16"/>
      <w:szCs w:val="16"/>
    </w:rPr>
  </w:style>
  <w:style w:type="character" w:styleId="Hyperlink">
    <w:name w:val="Hyperlink"/>
    <w:basedOn w:val="DefaultParagraphFont"/>
    <w:rsid w:val="00475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58AD0-4121-4AB0-BD87-CD084B85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C84B5DE5</Template>
  <TotalTime>2</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Siquis</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Brody</dc:creator>
  <cp:lastModifiedBy>wbaucom</cp:lastModifiedBy>
  <cp:revision>3</cp:revision>
  <cp:lastPrinted>2018-03-01T18:29:00Z</cp:lastPrinted>
  <dcterms:created xsi:type="dcterms:W3CDTF">2018-03-01T18:30:00Z</dcterms:created>
  <dcterms:modified xsi:type="dcterms:W3CDTF">2018-03-01T19:09:00Z</dcterms:modified>
</cp:coreProperties>
</file>