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F8" w:rsidRDefault="00646B1D">
      <w:pPr>
        <w:pStyle w:val="BodyText"/>
        <w:ind w:left="3332"/>
        <w:rPr>
          <w:sz w:val="20"/>
        </w:rPr>
      </w:pPr>
      <w:r>
        <w:rPr>
          <w:noProof/>
          <w:sz w:val="20"/>
        </w:rPr>
        <w:drawing>
          <wp:inline distT="0" distB="0" distL="0" distR="0">
            <wp:extent cx="1872234" cy="37204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72234" cy="372046"/>
                    </a:xfrm>
                    <a:prstGeom prst="rect">
                      <a:avLst/>
                    </a:prstGeom>
                  </pic:spPr>
                </pic:pic>
              </a:graphicData>
            </a:graphic>
          </wp:inline>
        </w:drawing>
      </w:r>
    </w:p>
    <w:p w:rsidR="000266F8" w:rsidRDefault="00646B1D">
      <w:pPr>
        <w:spacing w:line="285" w:lineRule="exact"/>
        <w:ind w:left="166" w:right="1561"/>
        <w:jc w:val="center"/>
        <w:rPr>
          <w:sz w:val="26"/>
        </w:rPr>
      </w:pPr>
      <w:r>
        <w:rPr>
          <w:color w:val="466090"/>
          <w:sz w:val="26"/>
        </w:rPr>
        <w:t xml:space="preserve">Al\IA </w:t>
      </w:r>
      <w:r>
        <w:rPr>
          <w:color w:val="2A5687"/>
          <w:sz w:val="26"/>
        </w:rPr>
        <w:t xml:space="preserve">RI </w:t>
      </w:r>
      <w:r>
        <w:rPr>
          <w:color w:val="466090"/>
          <w:sz w:val="26"/>
        </w:rPr>
        <w:t xml:space="preserve">N </w:t>
      </w:r>
      <w:r>
        <w:rPr>
          <w:color w:val="2A5687"/>
          <w:sz w:val="26"/>
        </w:rPr>
        <w:t xml:space="preserve">PH </w:t>
      </w:r>
      <w:r>
        <w:rPr>
          <w:color w:val="466090"/>
          <w:sz w:val="26"/>
        </w:rPr>
        <w:t>A</w:t>
      </w:r>
      <w:r>
        <w:rPr>
          <w:color w:val="2A5687"/>
          <w:sz w:val="26"/>
        </w:rPr>
        <w:t xml:space="preserve">R.l\L\ </w:t>
      </w:r>
      <w:r>
        <w:rPr>
          <w:color w:val="1C609C"/>
          <w:sz w:val="26"/>
        </w:rPr>
        <w:t xml:space="preserve">I </w:t>
      </w:r>
      <w:r>
        <w:rPr>
          <w:color w:val="466090"/>
          <w:sz w:val="26"/>
        </w:rPr>
        <w:t>NC'</w:t>
      </w:r>
      <w:r>
        <w:rPr>
          <w:color w:val="606060"/>
          <w:sz w:val="26"/>
        </w:rPr>
        <w:t>.</w:t>
      </w:r>
    </w:p>
    <w:p w:rsidR="000266F8" w:rsidRDefault="000266F8">
      <w:pPr>
        <w:pStyle w:val="BodyText"/>
        <w:spacing w:before="9"/>
      </w:pPr>
    </w:p>
    <w:p w:rsidR="000266F8" w:rsidRDefault="00646B1D">
      <w:pPr>
        <w:ind w:left="166" w:right="1466"/>
        <w:jc w:val="center"/>
        <w:rPr>
          <w:rFonts w:ascii="Arial"/>
          <w:sz w:val="17"/>
        </w:rPr>
      </w:pPr>
      <w:r>
        <w:rPr>
          <w:rFonts w:ascii="Arial"/>
          <w:color w:val="3D3D3D"/>
          <w:w w:val="105"/>
          <w:sz w:val="17"/>
        </w:rPr>
        <w:t xml:space="preserve">Amarin Pharma </w:t>
      </w:r>
      <w:r>
        <w:rPr>
          <w:rFonts w:ascii="Arial"/>
          <w:color w:val="2A2A2A"/>
          <w:w w:val="105"/>
          <w:sz w:val="17"/>
        </w:rPr>
        <w:t>Inc.</w:t>
      </w:r>
    </w:p>
    <w:p w:rsidR="000266F8" w:rsidRDefault="00646B1D">
      <w:pPr>
        <w:spacing w:before="26"/>
        <w:ind w:left="166" w:right="1487"/>
        <w:jc w:val="center"/>
        <w:rPr>
          <w:sz w:val="19"/>
        </w:rPr>
      </w:pPr>
      <w:r>
        <w:rPr>
          <w:color w:val="3D3D3D"/>
          <w:w w:val="110"/>
          <w:sz w:val="19"/>
        </w:rPr>
        <w:t xml:space="preserve">1430 Route </w:t>
      </w:r>
      <w:r>
        <w:rPr>
          <w:color w:val="4F4F4F"/>
          <w:w w:val="110"/>
          <w:sz w:val="19"/>
        </w:rPr>
        <w:t xml:space="preserve">206, </w:t>
      </w:r>
      <w:r>
        <w:rPr>
          <w:color w:val="3D3D3D"/>
          <w:w w:val="110"/>
          <w:sz w:val="19"/>
        </w:rPr>
        <w:t>Suite 200</w:t>
      </w:r>
    </w:p>
    <w:p w:rsidR="000266F8" w:rsidRDefault="00646B1D">
      <w:pPr>
        <w:spacing w:before="31"/>
        <w:ind w:left="166" w:right="1435"/>
        <w:jc w:val="center"/>
        <w:rPr>
          <w:sz w:val="19"/>
        </w:rPr>
      </w:pPr>
      <w:r>
        <w:rPr>
          <w:color w:val="3D3D3D"/>
          <w:sz w:val="19"/>
        </w:rPr>
        <w:t xml:space="preserve">Bedminster,  NJ </w:t>
      </w:r>
      <w:r>
        <w:rPr>
          <w:color w:val="2A2A2A"/>
          <w:sz w:val="19"/>
        </w:rPr>
        <w:t>07921</w:t>
      </w:r>
    </w:p>
    <w:p w:rsidR="000266F8" w:rsidRDefault="00646B1D">
      <w:pPr>
        <w:spacing w:before="21"/>
        <w:ind w:left="166" w:right="1481"/>
        <w:jc w:val="center"/>
        <w:rPr>
          <w:sz w:val="19"/>
        </w:rPr>
      </w:pPr>
      <w:r>
        <w:rPr>
          <w:color w:val="3D3D3D"/>
          <w:sz w:val="19"/>
        </w:rPr>
        <w:t>Tel</w:t>
      </w:r>
      <w:r>
        <w:rPr>
          <w:color w:val="606060"/>
          <w:sz w:val="19"/>
        </w:rPr>
        <w:t xml:space="preserve">;  </w:t>
      </w:r>
      <w:r>
        <w:rPr>
          <w:color w:val="3D3D3D"/>
          <w:sz w:val="19"/>
        </w:rPr>
        <w:t xml:space="preserve">908-719-1315   Fax: 908-719 </w:t>
      </w:r>
      <w:r>
        <w:rPr>
          <w:color w:val="151515"/>
          <w:sz w:val="19"/>
        </w:rPr>
        <w:t>-</w:t>
      </w:r>
      <w:r>
        <w:rPr>
          <w:color w:val="3D3D3D"/>
          <w:sz w:val="19"/>
        </w:rPr>
        <w:t>301 2</w:t>
      </w:r>
    </w:p>
    <w:p w:rsidR="000266F8" w:rsidRDefault="000266F8">
      <w:pPr>
        <w:pStyle w:val="BodyText"/>
        <w:rPr>
          <w:sz w:val="20"/>
        </w:rPr>
      </w:pPr>
    </w:p>
    <w:p w:rsidR="000266F8" w:rsidRDefault="000266F8">
      <w:pPr>
        <w:pStyle w:val="BodyText"/>
        <w:spacing w:before="11"/>
        <w:rPr>
          <w:sz w:val="26"/>
        </w:rPr>
      </w:pPr>
    </w:p>
    <w:p w:rsidR="000266F8" w:rsidRDefault="00646B1D">
      <w:pPr>
        <w:pStyle w:val="BodyText"/>
        <w:ind w:left="189"/>
        <w:jc w:val="both"/>
      </w:pPr>
      <w:r>
        <w:rPr>
          <w:color w:val="3D3D3D"/>
          <w:w w:val="105"/>
        </w:rPr>
        <w:t>March 5, 2018</w:t>
      </w:r>
    </w:p>
    <w:p w:rsidR="000266F8" w:rsidRDefault="000266F8">
      <w:pPr>
        <w:pStyle w:val="BodyText"/>
        <w:spacing w:before="2"/>
        <w:rPr>
          <w:sz w:val="21"/>
        </w:rPr>
      </w:pPr>
    </w:p>
    <w:p w:rsidR="000266F8" w:rsidRDefault="00646B1D">
      <w:pPr>
        <w:pStyle w:val="Heading2"/>
        <w:jc w:val="both"/>
      </w:pPr>
      <w:r>
        <w:rPr>
          <w:color w:val="3D3D3D"/>
          <w:w w:val="105"/>
        </w:rPr>
        <w:t>Via Electronic Submission (www.regulations.gov)</w:t>
      </w:r>
    </w:p>
    <w:p w:rsidR="000266F8" w:rsidRDefault="000266F8">
      <w:pPr>
        <w:pStyle w:val="BodyText"/>
        <w:spacing w:before="6"/>
        <w:rPr>
          <w:b/>
          <w:sz w:val="24"/>
        </w:rPr>
      </w:pPr>
    </w:p>
    <w:p w:rsidR="000266F8" w:rsidRDefault="00646B1D">
      <w:pPr>
        <w:pStyle w:val="BodyText"/>
        <w:spacing w:line="252" w:lineRule="auto"/>
        <w:ind w:left="190" w:right="5828" w:hanging="15"/>
      </w:pPr>
      <w:r>
        <w:rPr>
          <w:color w:val="3D3D3D"/>
          <w:w w:val="105"/>
        </w:rPr>
        <w:t>The Honorable Seema Verma</w:t>
      </w:r>
      <w:r>
        <w:rPr>
          <w:color w:val="606060"/>
          <w:w w:val="105"/>
        </w:rPr>
        <w:t xml:space="preserve">, </w:t>
      </w:r>
      <w:r>
        <w:rPr>
          <w:color w:val="3D3D3D"/>
          <w:w w:val="105"/>
        </w:rPr>
        <w:t>M</w:t>
      </w:r>
      <w:r>
        <w:rPr>
          <w:color w:val="151515"/>
          <w:w w:val="105"/>
        </w:rPr>
        <w:t>.</w:t>
      </w:r>
      <w:r>
        <w:rPr>
          <w:color w:val="3D3D3D"/>
          <w:w w:val="105"/>
        </w:rPr>
        <w:t>P.H. Administrator</w:t>
      </w:r>
    </w:p>
    <w:p w:rsidR="000266F8" w:rsidRDefault="00646B1D">
      <w:pPr>
        <w:pStyle w:val="BodyText"/>
        <w:spacing w:before="1" w:line="247" w:lineRule="auto"/>
        <w:ind w:left="179" w:right="6722" w:firstLine="5"/>
        <w:jc w:val="both"/>
      </w:pPr>
      <w:r>
        <w:rPr>
          <w:color w:val="4F4F4F"/>
          <w:w w:val="105"/>
        </w:rPr>
        <w:t xml:space="preserve">Centers </w:t>
      </w:r>
      <w:r>
        <w:rPr>
          <w:color w:val="3D3D3D"/>
          <w:w w:val="105"/>
        </w:rPr>
        <w:t>for Medicare &amp;</w:t>
      </w:r>
      <w:r>
        <w:rPr>
          <w:color w:val="3D3D3D"/>
          <w:spacing w:val="-45"/>
          <w:w w:val="105"/>
        </w:rPr>
        <w:t xml:space="preserve"> </w:t>
      </w:r>
      <w:r>
        <w:rPr>
          <w:color w:val="3D3D3D"/>
          <w:w w:val="105"/>
        </w:rPr>
        <w:t xml:space="preserve">Medicaid Services Department of Health and </w:t>
      </w:r>
      <w:r>
        <w:rPr>
          <w:color w:val="2A2A2A"/>
          <w:w w:val="105"/>
        </w:rPr>
        <w:t>Human</w:t>
      </w:r>
      <w:r>
        <w:rPr>
          <w:color w:val="2A2A2A"/>
          <w:spacing w:val="-37"/>
          <w:w w:val="105"/>
        </w:rPr>
        <w:t xml:space="preserve"> </w:t>
      </w:r>
      <w:r>
        <w:rPr>
          <w:color w:val="3D3D3D"/>
          <w:w w:val="105"/>
        </w:rPr>
        <w:t xml:space="preserve">Services </w:t>
      </w:r>
      <w:r>
        <w:rPr>
          <w:rFonts w:ascii="Arial"/>
          <w:color w:val="3D3D3D"/>
          <w:w w:val="105"/>
          <w:sz w:val="22"/>
        </w:rPr>
        <w:t>Attn:</w:t>
      </w:r>
      <w:r>
        <w:rPr>
          <w:rFonts w:ascii="Arial"/>
          <w:color w:val="3D3D3D"/>
          <w:spacing w:val="-29"/>
          <w:w w:val="105"/>
          <w:sz w:val="22"/>
        </w:rPr>
        <w:t xml:space="preserve"> </w:t>
      </w:r>
      <w:r>
        <w:rPr>
          <w:color w:val="3D3D3D"/>
          <w:w w:val="105"/>
        </w:rPr>
        <w:t>CMS-2017-0163</w:t>
      </w:r>
    </w:p>
    <w:p w:rsidR="000266F8" w:rsidRDefault="00646B1D">
      <w:pPr>
        <w:pStyle w:val="BodyText"/>
        <w:spacing w:before="6"/>
        <w:ind w:left="174"/>
        <w:jc w:val="both"/>
      </w:pPr>
      <w:r>
        <w:rPr>
          <w:color w:val="3D3D3D"/>
          <w:w w:val="105"/>
        </w:rPr>
        <w:t>7500 Security Boulevard</w:t>
      </w:r>
    </w:p>
    <w:p w:rsidR="000266F8" w:rsidRDefault="00646B1D">
      <w:pPr>
        <w:pStyle w:val="BodyText"/>
        <w:spacing w:before="13"/>
        <w:ind w:left="188"/>
        <w:jc w:val="both"/>
      </w:pPr>
      <w:r>
        <w:rPr>
          <w:color w:val="3D3D3D"/>
          <w:w w:val="105"/>
        </w:rPr>
        <w:t xml:space="preserve">Baltimore, </w:t>
      </w:r>
      <w:r>
        <w:rPr>
          <w:color w:val="2A2A2A"/>
          <w:w w:val="105"/>
        </w:rPr>
        <w:t xml:space="preserve">MD </w:t>
      </w:r>
      <w:r>
        <w:rPr>
          <w:color w:val="3D3D3D"/>
          <w:w w:val="105"/>
        </w:rPr>
        <w:t>21244</w:t>
      </w:r>
    </w:p>
    <w:p w:rsidR="000266F8" w:rsidRDefault="000266F8">
      <w:pPr>
        <w:pStyle w:val="BodyText"/>
        <w:spacing w:before="6"/>
        <w:rPr>
          <w:sz w:val="24"/>
        </w:rPr>
      </w:pPr>
    </w:p>
    <w:p w:rsidR="000266F8" w:rsidRDefault="00646B1D">
      <w:pPr>
        <w:pStyle w:val="Heading2"/>
        <w:spacing w:line="249" w:lineRule="auto"/>
        <w:ind w:left="894" w:right="1510" w:firstLine="4"/>
        <w:jc w:val="both"/>
      </w:pPr>
      <w:r>
        <w:rPr>
          <w:color w:val="2A2A2A"/>
          <w:w w:val="105"/>
        </w:rPr>
        <w:t xml:space="preserve">Re: </w:t>
      </w:r>
      <w:r>
        <w:rPr>
          <w:color w:val="3D3D3D"/>
          <w:w w:val="105"/>
        </w:rPr>
        <w:t>CMS</w:t>
      </w:r>
      <w:r>
        <w:rPr>
          <w:color w:val="151515"/>
          <w:w w:val="105"/>
        </w:rPr>
        <w:t>-</w:t>
      </w:r>
      <w:r>
        <w:rPr>
          <w:color w:val="3D3D3D"/>
          <w:w w:val="105"/>
        </w:rPr>
        <w:t>2017</w:t>
      </w:r>
      <w:r>
        <w:rPr>
          <w:color w:val="030303"/>
          <w:w w:val="105"/>
        </w:rPr>
        <w:t>-</w:t>
      </w:r>
      <w:r>
        <w:rPr>
          <w:color w:val="3D3D3D"/>
          <w:w w:val="105"/>
        </w:rPr>
        <w:t xml:space="preserve">0163; Advance Notice </w:t>
      </w:r>
      <w:r>
        <w:rPr>
          <w:color w:val="2A2A2A"/>
          <w:w w:val="105"/>
        </w:rPr>
        <w:t xml:space="preserve">of </w:t>
      </w:r>
      <w:r>
        <w:rPr>
          <w:color w:val="3D3D3D"/>
          <w:w w:val="105"/>
        </w:rPr>
        <w:t xml:space="preserve">Methodological Changes </w:t>
      </w:r>
      <w:r>
        <w:rPr>
          <w:color w:val="2A2A2A"/>
          <w:w w:val="105"/>
        </w:rPr>
        <w:t xml:space="preserve">for </w:t>
      </w:r>
      <w:r>
        <w:rPr>
          <w:color w:val="3D3D3D"/>
          <w:w w:val="105"/>
        </w:rPr>
        <w:t>Ca</w:t>
      </w:r>
      <w:r>
        <w:rPr>
          <w:color w:val="151515"/>
          <w:w w:val="105"/>
        </w:rPr>
        <w:t>l</w:t>
      </w:r>
      <w:r>
        <w:rPr>
          <w:color w:val="3D3D3D"/>
          <w:w w:val="105"/>
        </w:rPr>
        <w:t xml:space="preserve">endarYear (CY) </w:t>
      </w:r>
      <w:r>
        <w:rPr>
          <w:color w:val="2A2A2A"/>
          <w:w w:val="105"/>
        </w:rPr>
        <w:t xml:space="preserve">2019 for </w:t>
      </w:r>
      <w:r>
        <w:rPr>
          <w:color w:val="3D3D3D"/>
          <w:w w:val="105"/>
        </w:rPr>
        <w:t xml:space="preserve">Medicare </w:t>
      </w:r>
      <w:r>
        <w:rPr>
          <w:color w:val="2A2A2A"/>
          <w:w w:val="105"/>
        </w:rPr>
        <w:t xml:space="preserve">Advantage </w:t>
      </w:r>
      <w:r>
        <w:rPr>
          <w:color w:val="2A2A2A"/>
          <w:w w:val="105"/>
        </w:rPr>
        <w:t xml:space="preserve">(MA) </w:t>
      </w:r>
      <w:r>
        <w:rPr>
          <w:color w:val="3D3D3D"/>
          <w:w w:val="105"/>
        </w:rPr>
        <w:t xml:space="preserve">Capitation </w:t>
      </w:r>
      <w:r>
        <w:rPr>
          <w:color w:val="2A2A2A"/>
          <w:w w:val="105"/>
        </w:rPr>
        <w:t xml:space="preserve">Rates, </w:t>
      </w:r>
      <w:r>
        <w:rPr>
          <w:color w:val="3D3D3D"/>
          <w:w w:val="105"/>
        </w:rPr>
        <w:t xml:space="preserve">Part C and Part D </w:t>
      </w:r>
      <w:r>
        <w:rPr>
          <w:color w:val="2A2A2A"/>
          <w:w w:val="105"/>
        </w:rPr>
        <w:t xml:space="preserve">Payment </w:t>
      </w:r>
      <w:r>
        <w:rPr>
          <w:color w:val="3D3D3D"/>
          <w:w w:val="105"/>
        </w:rPr>
        <w:t xml:space="preserve">Policies </w:t>
      </w:r>
      <w:r>
        <w:rPr>
          <w:color w:val="151515"/>
          <w:w w:val="105"/>
        </w:rPr>
        <w:t>an</w:t>
      </w:r>
      <w:r>
        <w:rPr>
          <w:color w:val="3D3D3D"/>
          <w:w w:val="105"/>
        </w:rPr>
        <w:t xml:space="preserve">d </w:t>
      </w:r>
      <w:r>
        <w:rPr>
          <w:color w:val="2A2A2A"/>
          <w:w w:val="105"/>
        </w:rPr>
        <w:t xml:space="preserve">2019 Draft </w:t>
      </w:r>
      <w:r>
        <w:rPr>
          <w:color w:val="3D3D3D"/>
          <w:w w:val="105"/>
        </w:rPr>
        <w:t xml:space="preserve">Call </w:t>
      </w:r>
      <w:r>
        <w:rPr>
          <w:color w:val="4F4F4F"/>
          <w:w w:val="105"/>
        </w:rPr>
        <w:t>L</w:t>
      </w:r>
      <w:r>
        <w:rPr>
          <w:color w:val="2A2A2A"/>
          <w:w w:val="105"/>
        </w:rPr>
        <w:t xml:space="preserve">etter </w:t>
      </w:r>
      <w:r>
        <w:rPr>
          <w:b w:val="0"/>
          <w:color w:val="3D3D3D"/>
          <w:w w:val="105"/>
        </w:rPr>
        <w:t xml:space="preserve">- </w:t>
      </w:r>
      <w:r>
        <w:rPr>
          <w:color w:val="2A2A2A"/>
          <w:w w:val="105"/>
        </w:rPr>
        <w:t xml:space="preserve">Proposal to Permit </w:t>
      </w:r>
      <w:r>
        <w:rPr>
          <w:color w:val="3D3D3D"/>
          <w:w w:val="105"/>
        </w:rPr>
        <w:t>Substitution of Prescription Drugs with OTC Drugs and Dietary Supplements</w:t>
      </w:r>
    </w:p>
    <w:p w:rsidR="000266F8" w:rsidRDefault="000266F8">
      <w:pPr>
        <w:pStyle w:val="BodyText"/>
        <w:spacing w:before="2"/>
        <w:rPr>
          <w:b/>
          <w:sz w:val="21"/>
        </w:rPr>
      </w:pPr>
    </w:p>
    <w:p w:rsidR="000266F8" w:rsidRDefault="00646B1D">
      <w:pPr>
        <w:pStyle w:val="BodyText"/>
        <w:ind w:left="169"/>
        <w:jc w:val="both"/>
      </w:pPr>
      <w:r>
        <w:rPr>
          <w:color w:val="2A2A2A"/>
          <w:w w:val="105"/>
        </w:rPr>
        <w:t xml:space="preserve">Dear </w:t>
      </w:r>
      <w:r>
        <w:rPr>
          <w:color w:val="3D3D3D"/>
          <w:w w:val="105"/>
        </w:rPr>
        <w:t>Administrator Verma:</w:t>
      </w:r>
    </w:p>
    <w:p w:rsidR="000266F8" w:rsidRDefault="000266F8">
      <w:pPr>
        <w:pStyle w:val="BodyText"/>
        <w:rPr>
          <w:sz w:val="22"/>
        </w:rPr>
      </w:pPr>
    </w:p>
    <w:p w:rsidR="000266F8" w:rsidRDefault="00646B1D">
      <w:pPr>
        <w:pStyle w:val="BodyText"/>
        <w:spacing w:before="1" w:line="249" w:lineRule="auto"/>
        <w:ind w:left="145" w:right="1524" w:firstLine="25"/>
        <w:jc w:val="both"/>
      </w:pPr>
      <w:r>
        <w:pict>
          <v:line id="_x0000_s1174" style="position:absolute;left:0;text-align:left;z-index:251671552;mso-position-horizontal-relative:page" from="605.05pt,151.45pt" to="605.05pt,51.6pt" strokecolor="#dbdbdb" strokeweight="1.44pt">
            <w10:wrap anchorx="page"/>
          </v:line>
        </w:pict>
      </w:r>
      <w:r>
        <w:rPr>
          <w:color w:val="3D3D3D"/>
          <w:w w:val="105"/>
        </w:rPr>
        <w:t xml:space="preserve">Amarin Phann.a, Inc. </w:t>
      </w:r>
      <w:r>
        <w:rPr>
          <w:color w:val="4F4F4F"/>
          <w:w w:val="105"/>
        </w:rPr>
        <w:t xml:space="preserve">(Arnarin) </w:t>
      </w:r>
      <w:r>
        <w:rPr>
          <w:color w:val="3D3D3D"/>
          <w:w w:val="105"/>
        </w:rPr>
        <w:t xml:space="preserve">appreciates the opportunity to comment on the Part </w:t>
      </w:r>
      <w:r>
        <w:rPr>
          <w:color w:val="2A2A2A"/>
          <w:w w:val="105"/>
        </w:rPr>
        <w:t xml:space="preserve">D </w:t>
      </w:r>
      <w:r>
        <w:rPr>
          <w:color w:val="3D3D3D"/>
          <w:w w:val="105"/>
        </w:rPr>
        <w:t xml:space="preserve">provisions of the proposed draft Call </w:t>
      </w:r>
      <w:r>
        <w:rPr>
          <w:color w:val="2A2A2A"/>
          <w:w w:val="105"/>
        </w:rPr>
        <w:t>L</w:t>
      </w:r>
      <w:r>
        <w:rPr>
          <w:color w:val="4F4F4F"/>
          <w:w w:val="105"/>
        </w:rPr>
        <w:t xml:space="preserve">etter </w:t>
      </w:r>
      <w:r>
        <w:rPr>
          <w:color w:val="3D3D3D"/>
          <w:w w:val="105"/>
        </w:rPr>
        <w:t xml:space="preserve">titled, </w:t>
      </w:r>
      <w:r>
        <w:rPr>
          <w:color w:val="4F4F4F"/>
          <w:w w:val="105"/>
        </w:rPr>
        <w:t xml:space="preserve">"Advance </w:t>
      </w:r>
      <w:r>
        <w:rPr>
          <w:color w:val="3D3D3D"/>
          <w:w w:val="105"/>
        </w:rPr>
        <w:t>Notice of Methodological Changes for Calendar Year (CY) 2019 for Medicare Advantage (MA) Capitation Rates</w:t>
      </w:r>
      <w:r>
        <w:rPr>
          <w:color w:val="606060"/>
          <w:w w:val="105"/>
        </w:rPr>
        <w:t xml:space="preserve">, </w:t>
      </w:r>
      <w:r>
        <w:rPr>
          <w:color w:val="3D3D3D"/>
          <w:w w:val="105"/>
        </w:rPr>
        <w:t>Part C and Part D Payment Policies</w:t>
      </w:r>
      <w:r>
        <w:rPr>
          <w:color w:val="3D3D3D"/>
          <w:w w:val="105"/>
        </w:rPr>
        <w:t xml:space="preserve"> and 2019 </w:t>
      </w:r>
      <w:r>
        <w:rPr>
          <w:color w:val="2A2A2A"/>
          <w:w w:val="105"/>
        </w:rPr>
        <w:t xml:space="preserve">Draft </w:t>
      </w:r>
      <w:r>
        <w:rPr>
          <w:color w:val="3D3D3D"/>
          <w:w w:val="105"/>
        </w:rPr>
        <w:t xml:space="preserve">CaJI Letter." These comments are focused on the proposal by CMS to permit Part </w:t>
      </w:r>
      <w:r>
        <w:rPr>
          <w:color w:val="2A2A2A"/>
          <w:w w:val="105"/>
        </w:rPr>
        <w:t xml:space="preserve">D </w:t>
      </w:r>
      <w:r>
        <w:rPr>
          <w:color w:val="3D3D3D"/>
          <w:w w:val="105"/>
        </w:rPr>
        <w:t xml:space="preserve">Plans (PDPs) to substitute for </w:t>
      </w:r>
      <w:r>
        <w:rPr>
          <w:i/>
          <w:color w:val="3D3D3D"/>
          <w:w w:val="105"/>
        </w:rPr>
        <w:t xml:space="preserve">prescription </w:t>
      </w:r>
      <w:r>
        <w:rPr>
          <w:color w:val="3D3D3D"/>
          <w:w w:val="105"/>
        </w:rPr>
        <w:t xml:space="preserve">drugs </w:t>
      </w:r>
      <w:r>
        <w:rPr>
          <w:i/>
          <w:color w:val="3D3D3D"/>
          <w:w w:val="105"/>
        </w:rPr>
        <w:t xml:space="preserve">over-the-counter </w:t>
      </w:r>
      <w:r>
        <w:rPr>
          <w:color w:val="4F4F4F"/>
          <w:w w:val="105"/>
        </w:rPr>
        <w:t>(</w:t>
      </w:r>
      <w:r>
        <w:rPr>
          <w:color w:val="2A2A2A"/>
          <w:w w:val="105"/>
        </w:rPr>
        <w:t xml:space="preserve">OTC) </w:t>
      </w:r>
      <w:r>
        <w:rPr>
          <w:color w:val="3D3D3D"/>
          <w:w w:val="105"/>
        </w:rPr>
        <w:t xml:space="preserve">drugs and </w:t>
      </w:r>
      <w:r>
        <w:rPr>
          <w:color w:val="2A2A2A"/>
          <w:w w:val="105"/>
        </w:rPr>
        <w:t xml:space="preserve">dietary </w:t>
      </w:r>
      <w:r>
        <w:rPr>
          <w:color w:val="3D3D3D"/>
          <w:w w:val="105"/>
        </w:rPr>
        <w:t xml:space="preserve">supplements </w:t>
      </w:r>
      <w:r>
        <w:rPr>
          <w:color w:val="4F4F4F"/>
          <w:w w:val="105"/>
        </w:rPr>
        <w:t xml:space="preserve">(the </w:t>
      </w:r>
      <w:r>
        <w:rPr>
          <w:color w:val="3D3D3D"/>
          <w:w w:val="105"/>
        </w:rPr>
        <w:t>latter of which is regulated as food). More specifi</w:t>
      </w:r>
      <w:r>
        <w:rPr>
          <w:color w:val="3D3D3D"/>
          <w:w w:val="105"/>
        </w:rPr>
        <w:t>cally</w:t>
      </w:r>
      <w:r>
        <w:rPr>
          <w:color w:val="606060"/>
          <w:w w:val="105"/>
        </w:rPr>
        <w:t xml:space="preserve">, </w:t>
      </w:r>
      <w:r>
        <w:rPr>
          <w:color w:val="3D3D3D"/>
          <w:w w:val="105"/>
        </w:rPr>
        <w:t xml:space="preserve">CMS on page 197 of the </w:t>
      </w:r>
      <w:r>
        <w:rPr>
          <w:color w:val="2A2A2A"/>
          <w:w w:val="105"/>
        </w:rPr>
        <w:t xml:space="preserve">Draft </w:t>
      </w:r>
      <w:r>
        <w:rPr>
          <w:color w:val="3D3D3D"/>
          <w:w w:val="105"/>
        </w:rPr>
        <w:t xml:space="preserve">Call Letter (Part 11) proposes </w:t>
      </w:r>
      <w:r>
        <w:rPr>
          <w:rFonts w:ascii="Arial"/>
          <w:color w:val="3D3D3D"/>
          <w:w w:val="105"/>
          <w:sz w:val="22"/>
        </w:rPr>
        <w:t xml:space="preserve">to </w:t>
      </w:r>
      <w:r>
        <w:rPr>
          <w:color w:val="3D3D3D"/>
          <w:w w:val="105"/>
        </w:rPr>
        <w:t xml:space="preserve">allow </w:t>
      </w:r>
      <w:r>
        <w:rPr>
          <w:color w:val="2A2A2A"/>
          <w:w w:val="105"/>
        </w:rPr>
        <w:t xml:space="preserve">PDPs: </w:t>
      </w:r>
      <w:r>
        <w:rPr>
          <w:b/>
          <w:i/>
          <w:color w:val="4F4F4F"/>
          <w:w w:val="105"/>
        </w:rPr>
        <w:t>"</w:t>
      </w:r>
      <w:r>
        <w:rPr>
          <w:b/>
          <w:i/>
          <w:color w:val="2A2A2A"/>
          <w:w w:val="105"/>
        </w:rPr>
        <w:t xml:space="preserve">to include </w:t>
      </w:r>
      <w:r>
        <w:rPr>
          <w:b/>
          <w:i/>
          <w:color w:val="3D3D3D"/>
          <w:w w:val="105"/>
        </w:rPr>
        <w:t>add</w:t>
      </w:r>
      <w:r>
        <w:rPr>
          <w:b/>
          <w:i/>
          <w:color w:val="151515"/>
          <w:w w:val="105"/>
        </w:rPr>
        <w:t>ition</w:t>
      </w:r>
      <w:r>
        <w:rPr>
          <w:b/>
          <w:i/>
          <w:color w:val="3D3D3D"/>
          <w:w w:val="105"/>
        </w:rPr>
        <w:t xml:space="preserve">al </w:t>
      </w:r>
      <w:r>
        <w:rPr>
          <w:b/>
          <w:i/>
          <w:color w:val="2A2A2A"/>
          <w:w w:val="105"/>
        </w:rPr>
        <w:t xml:space="preserve">OTC products </w:t>
      </w:r>
      <w:r>
        <w:rPr>
          <w:b/>
          <w:i/>
          <w:color w:val="3D3D3D"/>
          <w:w w:val="105"/>
        </w:rPr>
        <w:t xml:space="preserve">such </w:t>
      </w:r>
      <w:r>
        <w:rPr>
          <w:b/>
          <w:i/>
          <w:color w:val="2A2A2A"/>
          <w:w w:val="105"/>
        </w:rPr>
        <w:t xml:space="preserve">as dietary supplements </w:t>
      </w:r>
      <w:r>
        <w:rPr>
          <w:b/>
          <w:i/>
          <w:color w:val="3D3D3D"/>
          <w:w w:val="105"/>
        </w:rPr>
        <w:t xml:space="preserve">mzd cough </w:t>
      </w:r>
      <w:r>
        <w:rPr>
          <w:b/>
          <w:i/>
          <w:color w:val="2A2A2A"/>
          <w:w w:val="105"/>
        </w:rPr>
        <w:t xml:space="preserve">medicines, </w:t>
      </w:r>
      <w:r>
        <w:rPr>
          <w:color w:val="3D3D3D"/>
          <w:w w:val="105"/>
        </w:rPr>
        <w:t>without the requirement that</w:t>
      </w:r>
    </w:p>
    <w:p w:rsidR="000266F8" w:rsidRDefault="00646B1D">
      <w:pPr>
        <w:pStyle w:val="BodyText"/>
        <w:spacing w:line="259" w:lineRule="exact"/>
        <w:ind w:left="145"/>
        <w:jc w:val="both"/>
        <w:rPr>
          <w:rFonts w:ascii="Arial"/>
          <w:sz w:val="15"/>
        </w:rPr>
      </w:pPr>
      <w:r>
        <w:rPr>
          <w:color w:val="3D3D3D"/>
          <w:w w:val="105"/>
        </w:rPr>
        <w:t xml:space="preserve">either product offset the use of a Part </w:t>
      </w:r>
      <w:r>
        <w:rPr>
          <w:color w:val="2A2A2A"/>
          <w:w w:val="105"/>
        </w:rPr>
        <w:t>D dru</w:t>
      </w:r>
      <w:r>
        <w:rPr>
          <w:color w:val="4F4F4F"/>
          <w:w w:val="105"/>
        </w:rPr>
        <w:t>g."</w:t>
      </w:r>
      <w:r>
        <w:rPr>
          <w:rFonts w:ascii="Arial"/>
          <w:color w:val="4F4F4F"/>
          <w:w w:val="105"/>
          <w:position w:val="10"/>
          <w:sz w:val="15"/>
        </w:rPr>
        <w:t>1</w:t>
      </w:r>
    </w:p>
    <w:p w:rsidR="000266F8" w:rsidRDefault="000266F8">
      <w:pPr>
        <w:pStyle w:val="BodyText"/>
        <w:spacing w:before="11"/>
        <w:rPr>
          <w:rFonts w:ascii="Arial"/>
          <w:sz w:val="21"/>
        </w:rPr>
      </w:pPr>
    </w:p>
    <w:p w:rsidR="000266F8" w:rsidRDefault="00646B1D">
      <w:pPr>
        <w:pStyle w:val="BodyText"/>
        <w:spacing w:line="249" w:lineRule="auto"/>
        <w:ind w:left="133" w:right="1533" w:firstLine="17"/>
        <w:jc w:val="both"/>
      </w:pPr>
      <w:r>
        <w:pict>
          <v:line id="_x0000_s1173" style="position:absolute;left:0;text-align:left;z-index:251670528;mso-position-horizontal-relative:page" from="603.35pt,105.35pt" to="603.35pt,50.15pt" strokeweight=".48pt">
            <w10:wrap anchorx="page"/>
          </v:line>
        </w:pict>
      </w:r>
      <w:r>
        <w:rPr>
          <w:color w:val="2A2A2A"/>
          <w:w w:val="105"/>
        </w:rPr>
        <w:t xml:space="preserve">We </w:t>
      </w:r>
      <w:r>
        <w:rPr>
          <w:color w:val="3D3D3D"/>
          <w:w w:val="105"/>
        </w:rPr>
        <w:t xml:space="preserve">respectfully urge the Agency to reject the proposal as </w:t>
      </w:r>
      <w:r>
        <w:rPr>
          <w:color w:val="4F4F4F"/>
          <w:w w:val="105"/>
        </w:rPr>
        <w:t xml:space="preserve">it </w:t>
      </w:r>
      <w:r>
        <w:rPr>
          <w:color w:val="3D3D3D"/>
          <w:w w:val="105"/>
        </w:rPr>
        <w:t xml:space="preserve">applies to dietary supplements, </w:t>
      </w:r>
      <w:r>
        <w:rPr>
          <w:rFonts w:ascii="Arial"/>
          <w:color w:val="3D3D3D"/>
          <w:w w:val="105"/>
        </w:rPr>
        <w:t xml:space="preserve">1n </w:t>
      </w:r>
      <w:r>
        <w:rPr>
          <w:color w:val="3D3D3D"/>
          <w:w w:val="105"/>
        </w:rPr>
        <w:t xml:space="preserve">fact, CMS should </w:t>
      </w:r>
      <w:r>
        <w:rPr>
          <w:color w:val="2A2A2A"/>
          <w:w w:val="105"/>
        </w:rPr>
        <w:t xml:space="preserve">not </w:t>
      </w:r>
      <w:r>
        <w:rPr>
          <w:color w:val="3D3D3D"/>
          <w:w w:val="105"/>
        </w:rPr>
        <w:t xml:space="preserve">sanction (and instead should explicitly </w:t>
      </w:r>
      <w:r>
        <w:rPr>
          <w:color w:val="2A2A2A"/>
          <w:spacing w:val="-3"/>
          <w:w w:val="105"/>
        </w:rPr>
        <w:t>prohibit</w:t>
      </w:r>
      <w:r>
        <w:rPr>
          <w:color w:val="4F4F4F"/>
          <w:spacing w:val="-3"/>
          <w:w w:val="105"/>
        </w:rPr>
        <w:t xml:space="preserve">) </w:t>
      </w:r>
      <w:r>
        <w:rPr>
          <w:color w:val="3D3D3D"/>
          <w:w w:val="105"/>
        </w:rPr>
        <w:t xml:space="preserve">any efforts by PDPs to substitute dietary supplements for prescription drugs. The </w:t>
      </w:r>
      <w:r>
        <w:rPr>
          <w:color w:val="2A2A2A"/>
          <w:w w:val="105"/>
        </w:rPr>
        <w:t xml:space="preserve">proposed </w:t>
      </w:r>
      <w:r>
        <w:rPr>
          <w:color w:val="3D3D3D"/>
          <w:w w:val="105"/>
        </w:rPr>
        <w:t>s</w:t>
      </w:r>
      <w:r>
        <w:rPr>
          <w:color w:val="3D3D3D"/>
          <w:w w:val="105"/>
        </w:rPr>
        <w:t xml:space="preserve">ubstitution </w:t>
      </w:r>
      <w:r>
        <w:rPr>
          <w:color w:val="151515"/>
          <w:spacing w:val="-3"/>
          <w:w w:val="105"/>
        </w:rPr>
        <w:t>i</w:t>
      </w:r>
      <w:r>
        <w:rPr>
          <w:color w:val="3D3D3D"/>
          <w:spacing w:val="-3"/>
          <w:w w:val="105"/>
        </w:rPr>
        <w:t xml:space="preserve">s </w:t>
      </w:r>
      <w:r>
        <w:rPr>
          <w:color w:val="3D3D3D"/>
          <w:w w:val="105"/>
        </w:rPr>
        <w:t>contrary to</w:t>
      </w:r>
      <w:r>
        <w:rPr>
          <w:color w:val="3D3D3D"/>
          <w:spacing w:val="60"/>
          <w:w w:val="105"/>
        </w:rPr>
        <w:t xml:space="preserve"> </w:t>
      </w:r>
      <w:r>
        <w:rPr>
          <w:color w:val="3D3D3D"/>
          <w:w w:val="105"/>
        </w:rPr>
        <w:t xml:space="preserve">the Part D provisions in the Social Security </w:t>
      </w:r>
      <w:r>
        <w:rPr>
          <w:color w:val="3D3D3D"/>
          <w:spacing w:val="2"/>
          <w:w w:val="105"/>
        </w:rPr>
        <w:t>Act</w:t>
      </w:r>
      <w:r>
        <w:rPr>
          <w:color w:val="606060"/>
          <w:spacing w:val="2"/>
          <w:w w:val="105"/>
        </w:rPr>
        <w:t xml:space="preserve">, </w:t>
      </w:r>
      <w:r>
        <w:rPr>
          <w:color w:val="3D3D3D"/>
          <w:w w:val="105"/>
        </w:rPr>
        <w:t xml:space="preserve">and more fundamentally, it would endanger the public </w:t>
      </w:r>
      <w:r>
        <w:rPr>
          <w:color w:val="3D3D3D"/>
          <w:spacing w:val="-5"/>
          <w:w w:val="105"/>
        </w:rPr>
        <w:t>hea</w:t>
      </w:r>
      <w:r>
        <w:rPr>
          <w:color w:val="151515"/>
          <w:spacing w:val="-5"/>
          <w:w w:val="105"/>
        </w:rPr>
        <w:t>l</w:t>
      </w:r>
      <w:r>
        <w:rPr>
          <w:color w:val="3D3D3D"/>
          <w:spacing w:val="-5"/>
          <w:w w:val="105"/>
        </w:rPr>
        <w:t xml:space="preserve">th. </w:t>
      </w:r>
      <w:r>
        <w:rPr>
          <w:color w:val="3D3D3D"/>
          <w:w w:val="105"/>
        </w:rPr>
        <w:t xml:space="preserve">As explained </w:t>
      </w:r>
      <w:r>
        <w:rPr>
          <w:color w:val="3D3D3D"/>
          <w:spacing w:val="-3"/>
          <w:w w:val="105"/>
        </w:rPr>
        <w:t>below</w:t>
      </w:r>
      <w:r>
        <w:rPr>
          <w:color w:val="606060"/>
          <w:spacing w:val="-3"/>
          <w:w w:val="105"/>
        </w:rPr>
        <w:t xml:space="preserve">, </w:t>
      </w:r>
      <w:r>
        <w:rPr>
          <w:color w:val="3D3D3D"/>
          <w:w w:val="105"/>
        </w:rPr>
        <w:t xml:space="preserve">dietary supplements are </w:t>
      </w:r>
      <w:r>
        <w:rPr>
          <w:color w:val="4F4F4F"/>
          <w:w w:val="105"/>
        </w:rPr>
        <w:t xml:space="preserve">not </w:t>
      </w:r>
      <w:r>
        <w:rPr>
          <w:color w:val="3D3D3D"/>
          <w:w w:val="105"/>
        </w:rPr>
        <w:t xml:space="preserve">equivalent </w:t>
      </w:r>
      <w:r>
        <w:rPr>
          <w:color w:val="4F4F4F"/>
          <w:w w:val="105"/>
        </w:rPr>
        <w:t xml:space="preserve">to, </w:t>
      </w:r>
      <w:r>
        <w:rPr>
          <w:color w:val="3D3D3D"/>
          <w:w w:val="105"/>
        </w:rPr>
        <w:t xml:space="preserve">and cannot be substituted for, prescription drugs they </w:t>
      </w:r>
      <w:r>
        <w:rPr>
          <w:color w:val="3D3D3D"/>
          <w:w w:val="105"/>
        </w:rPr>
        <w:t xml:space="preserve">cannot be used to </w:t>
      </w:r>
      <w:r>
        <w:rPr>
          <w:color w:val="3D3D3D"/>
          <w:spacing w:val="-4"/>
          <w:w w:val="105"/>
        </w:rPr>
        <w:t>treat</w:t>
      </w:r>
      <w:r>
        <w:rPr>
          <w:color w:val="606060"/>
          <w:spacing w:val="-4"/>
          <w:w w:val="105"/>
        </w:rPr>
        <w:t xml:space="preserve">, </w:t>
      </w:r>
      <w:r>
        <w:rPr>
          <w:color w:val="3D3D3D"/>
          <w:w w:val="105"/>
        </w:rPr>
        <w:t xml:space="preserve">prevent, cure, or mitigate </w:t>
      </w:r>
      <w:r>
        <w:rPr>
          <w:color w:val="3D3D3D"/>
          <w:spacing w:val="-5"/>
          <w:w w:val="105"/>
        </w:rPr>
        <w:t>disease</w:t>
      </w:r>
      <w:r>
        <w:rPr>
          <w:color w:val="606060"/>
          <w:spacing w:val="-5"/>
          <w:w w:val="105"/>
        </w:rPr>
        <w:t xml:space="preserve">; </w:t>
      </w:r>
      <w:r>
        <w:rPr>
          <w:color w:val="3D3D3D"/>
          <w:w w:val="105"/>
        </w:rPr>
        <w:t>and</w:t>
      </w:r>
      <w:r>
        <w:rPr>
          <w:color w:val="3D3D3D"/>
          <w:spacing w:val="-22"/>
          <w:w w:val="105"/>
        </w:rPr>
        <w:t xml:space="preserve"> </w:t>
      </w:r>
      <w:r>
        <w:rPr>
          <w:color w:val="3D3D3D"/>
          <w:w w:val="105"/>
        </w:rPr>
        <w:t>there</w:t>
      </w:r>
      <w:r>
        <w:rPr>
          <w:color w:val="3D3D3D"/>
          <w:spacing w:val="-13"/>
          <w:w w:val="105"/>
        </w:rPr>
        <w:t xml:space="preserve"> </w:t>
      </w:r>
      <w:r>
        <w:rPr>
          <w:color w:val="3D3D3D"/>
          <w:w w:val="105"/>
        </w:rPr>
        <w:t>is</w:t>
      </w:r>
      <w:r>
        <w:rPr>
          <w:color w:val="3D3D3D"/>
          <w:spacing w:val="-15"/>
          <w:w w:val="105"/>
        </w:rPr>
        <w:t xml:space="preserve"> </w:t>
      </w:r>
      <w:r>
        <w:rPr>
          <w:color w:val="3D3D3D"/>
          <w:w w:val="105"/>
        </w:rPr>
        <w:t>no</w:t>
      </w:r>
      <w:r>
        <w:rPr>
          <w:color w:val="3D3D3D"/>
          <w:spacing w:val="-10"/>
          <w:w w:val="105"/>
        </w:rPr>
        <w:t xml:space="preserve"> </w:t>
      </w:r>
      <w:r>
        <w:rPr>
          <w:color w:val="3D3D3D"/>
          <w:w w:val="105"/>
        </w:rPr>
        <w:t>requirement</w:t>
      </w:r>
      <w:r>
        <w:rPr>
          <w:color w:val="3D3D3D"/>
          <w:spacing w:val="-3"/>
          <w:w w:val="105"/>
        </w:rPr>
        <w:t xml:space="preserve"> </w:t>
      </w:r>
      <w:r>
        <w:rPr>
          <w:color w:val="3D3D3D"/>
          <w:w w:val="105"/>
        </w:rPr>
        <w:t>that</w:t>
      </w:r>
      <w:r>
        <w:rPr>
          <w:color w:val="3D3D3D"/>
          <w:spacing w:val="3"/>
          <w:w w:val="105"/>
        </w:rPr>
        <w:t xml:space="preserve"> </w:t>
      </w:r>
      <w:r>
        <w:rPr>
          <w:color w:val="3D3D3D"/>
          <w:w w:val="105"/>
        </w:rPr>
        <w:t>dietary</w:t>
      </w:r>
      <w:r>
        <w:rPr>
          <w:color w:val="3D3D3D"/>
          <w:spacing w:val="2"/>
          <w:w w:val="105"/>
        </w:rPr>
        <w:t xml:space="preserve"> </w:t>
      </w:r>
      <w:r>
        <w:rPr>
          <w:color w:val="3D3D3D"/>
          <w:w w:val="105"/>
        </w:rPr>
        <w:t>supplement</w:t>
      </w:r>
      <w:r>
        <w:rPr>
          <w:color w:val="3D3D3D"/>
          <w:spacing w:val="21"/>
          <w:w w:val="105"/>
        </w:rPr>
        <w:t xml:space="preserve"> </w:t>
      </w:r>
      <w:r>
        <w:rPr>
          <w:color w:val="3D3D3D"/>
          <w:w w:val="105"/>
        </w:rPr>
        <w:t>manufactw-ers</w:t>
      </w:r>
      <w:r>
        <w:rPr>
          <w:color w:val="3D3D3D"/>
          <w:spacing w:val="3"/>
          <w:w w:val="105"/>
        </w:rPr>
        <w:t xml:space="preserve"> </w:t>
      </w:r>
      <w:r>
        <w:rPr>
          <w:color w:val="3D3D3D"/>
          <w:w w:val="105"/>
        </w:rPr>
        <w:t>demonstrate</w:t>
      </w:r>
      <w:r>
        <w:rPr>
          <w:color w:val="3D3D3D"/>
          <w:spacing w:val="-2"/>
          <w:w w:val="105"/>
        </w:rPr>
        <w:t xml:space="preserve"> </w:t>
      </w:r>
      <w:r>
        <w:rPr>
          <w:color w:val="3D3D3D"/>
          <w:w w:val="105"/>
        </w:rPr>
        <w:t>that</w:t>
      </w:r>
      <w:r>
        <w:rPr>
          <w:color w:val="3D3D3D"/>
          <w:spacing w:val="-21"/>
          <w:w w:val="105"/>
        </w:rPr>
        <w:t xml:space="preserve"> </w:t>
      </w:r>
      <w:r>
        <w:rPr>
          <w:color w:val="3D3D3D"/>
          <w:w w:val="105"/>
        </w:rPr>
        <w:t>they</w:t>
      </w:r>
      <w:r>
        <w:rPr>
          <w:color w:val="3D3D3D"/>
          <w:spacing w:val="-9"/>
          <w:w w:val="105"/>
        </w:rPr>
        <w:t xml:space="preserve"> </w:t>
      </w:r>
      <w:r>
        <w:rPr>
          <w:color w:val="3D3D3D"/>
          <w:w w:val="105"/>
        </w:rPr>
        <w:t>are</w:t>
      </w:r>
      <w:r>
        <w:rPr>
          <w:color w:val="3D3D3D"/>
          <w:spacing w:val="-11"/>
          <w:w w:val="105"/>
        </w:rPr>
        <w:t xml:space="preserve"> </w:t>
      </w:r>
      <w:r>
        <w:rPr>
          <w:color w:val="3D3D3D"/>
          <w:w w:val="105"/>
        </w:rPr>
        <w:t xml:space="preserve">safe or effective, or even labeled appropriately before </w:t>
      </w:r>
      <w:r>
        <w:rPr>
          <w:color w:val="4F4F4F"/>
          <w:w w:val="105"/>
        </w:rPr>
        <w:t xml:space="preserve">the </w:t>
      </w:r>
      <w:r>
        <w:rPr>
          <w:color w:val="3D3D3D"/>
          <w:w w:val="105"/>
        </w:rPr>
        <w:t xml:space="preserve">products are marketed. </w:t>
      </w:r>
      <w:r>
        <w:rPr>
          <w:color w:val="2A2A2A"/>
          <w:spacing w:val="3"/>
          <w:w w:val="105"/>
        </w:rPr>
        <w:t>Thus</w:t>
      </w:r>
      <w:r>
        <w:rPr>
          <w:color w:val="606060"/>
          <w:spacing w:val="3"/>
          <w:w w:val="105"/>
        </w:rPr>
        <w:t xml:space="preserve">, </w:t>
      </w:r>
      <w:r>
        <w:rPr>
          <w:rFonts w:ascii="Arial"/>
          <w:color w:val="2A2A2A"/>
          <w:spacing w:val="8"/>
          <w:w w:val="105"/>
          <w:sz w:val="24"/>
        </w:rPr>
        <w:t>i</w:t>
      </w:r>
      <w:r>
        <w:rPr>
          <w:rFonts w:ascii="Arial"/>
          <w:color w:val="4F4F4F"/>
          <w:spacing w:val="8"/>
          <w:w w:val="105"/>
          <w:sz w:val="24"/>
        </w:rPr>
        <w:t xml:space="preserve">f </w:t>
      </w:r>
      <w:r>
        <w:rPr>
          <w:color w:val="3D3D3D"/>
          <w:w w:val="105"/>
        </w:rPr>
        <w:t>CMS</w:t>
      </w:r>
      <w:r>
        <w:rPr>
          <w:color w:val="3D3D3D"/>
          <w:spacing w:val="40"/>
          <w:w w:val="105"/>
        </w:rPr>
        <w:t xml:space="preserve"> </w:t>
      </w:r>
      <w:r>
        <w:rPr>
          <w:color w:val="3D3D3D"/>
          <w:w w:val="105"/>
        </w:rPr>
        <w:t>were</w:t>
      </w:r>
    </w:p>
    <w:p w:rsidR="000266F8" w:rsidRDefault="00646B1D">
      <w:pPr>
        <w:pStyle w:val="BodyText"/>
        <w:spacing w:before="9"/>
        <w:rPr>
          <w:sz w:val="20"/>
        </w:rPr>
      </w:pPr>
      <w:r>
        <w:pict>
          <v:line id="_x0000_s1172" style="position:absolute;z-index:251668480;mso-wrap-distance-left:0;mso-wrap-distance-right:0;mso-position-horizontal-relative:page" from="65.75pt,14.2pt" to="209.75pt,14.2pt" strokecolor="#282828" strokeweight=".48pt">
            <w10:wrap type="topAndBottom" anchorx="page"/>
          </v:line>
        </w:pict>
      </w:r>
    </w:p>
    <w:p w:rsidR="000266F8" w:rsidRDefault="00646B1D">
      <w:pPr>
        <w:spacing w:before="76"/>
        <w:ind w:left="119"/>
        <w:jc w:val="both"/>
        <w:rPr>
          <w:sz w:val="19"/>
        </w:rPr>
      </w:pPr>
      <w:r>
        <w:rPr>
          <w:rFonts w:ascii="Arial" w:hAnsi="Arial"/>
          <w:color w:val="4F4F4F"/>
          <w:w w:val="90"/>
          <w:sz w:val="11"/>
        </w:rPr>
        <w:t xml:space="preserve">1   </w:t>
      </w:r>
      <w:r>
        <w:rPr>
          <w:color w:val="3D3D3D"/>
          <w:sz w:val="19"/>
        </w:rPr>
        <w:t xml:space="preserve">Available  at  </w:t>
      </w:r>
      <w:hyperlink r:id="rId8">
        <w:r>
          <w:rPr>
            <w:color w:val="4F4F4F"/>
            <w:sz w:val="19"/>
          </w:rPr>
          <w:t>b.ttps://www.cms.gov/Medicare/Health­</w:t>
        </w:r>
      </w:hyperlink>
    </w:p>
    <w:p w:rsidR="000266F8" w:rsidRDefault="00646B1D">
      <w:pPr>
        <w:spacing w:before="11"/>
        <w:ind w:left="141"/>
        <w:jc w:val="both"/>
        <w:rPr>
          <w:sz w:val="19"/>
        </w:rPr>
      </w:pPr>
      <w:r>
        <w:pict>
          <v:line id="_x0000_s1171" style="position:absolute;left:0;text-align:left;z-index:251669504;mso-position-horizontal-relative:page" from="603.35pt,89.6pt" to="603.35pt,-.65pt" strokecolor="#dbdbdb" strokeweight="1.44pt">
            <w10:wrap anchorx="page"/>
          </v:line>
        </w:pict>
      </w:r>
      <w:r>
        <w:rPr>
          <w:color w:val="3D3D3D"/>
          <w:sz w:val="19"/>
        </w:rPr>
        <w:t xml:space="preserve">Plans/Medic areAdvtgSpecRateS-tats </w:t>
      </w:r>
      <w:r>
        <w:rPr>
          <w:color w:val="606060"/>
          <w:sz w:val="19"/>
        </w:rPr>
        <w:t>/</w:t>
      </w:r>
      <w:r>
        <w:rPr>
          <w:color w:val="3D3D3D"/>
          <w:sz w:val="19"/>
        </w:rPr>
        <w:t xml:space="preserve">Do wnloads </w:t>
      </w:r>
      <w:r>
        <w:rPr>
          <w:color w:val="606060"/>
          <w:sz w:val="19"/>
        </w:rPr>
        <w:t>/</w:t>
      </w:r>
      <w:r>
        <w:rPr>
          <w:color w:val="3D3D3D"/>
          <w:sz w:val="19"/>
        </w:rPr>
        <w:t xml:space="preserve">Advance20 l 9Part2.pdf  </w:t>
      </w:r>
      <w:r>
        <w:rPr>
          <w:color w:val="4F4F4F"/>
          <w:sz w:val="19"/>
        </w:rPr>
        <w:t>(</w:t>
      </w:r>
      <w:r>
        <w:rPr>
          <w:color w:val="3D3D3D"/>
          <w:sz w:val="19"/>
        </w:rPr>
        <w:t xml:space="preserve">emphasis </w:t>
      </w:r>
      <w:r>
        <w:rPr>
          <w:color w:val="4F4F4F"/>
          <w:sz w:val="19"/>
        </w:rPr>
        <w:t>added).</w:t>
      </w:r>
    </w:p>
    <w:p w:rsidR="000266F8" w:rsidRDefault="00646B1D">
      <w:pPr>
        <w:spacing w:before="19" w:line="278" w:lineRule="auto"/>
        <w:ind w:left="166" w:right="1615"/>
        <w:jc w:val="center"/>
        <w:rPr>
          <w:sz w:val="13"/>
        </w:rPr>
      </w:pPr>
      <w:r>
        <w:rPr>
          <w:color w:val="4F4F4F"/>
          <w:w w:val="105"/>
          <w:sz w:val="13"/>
        </w:rPr>
        <w:t xml:space="preserve">Tl11s communication </w:t>
      </w:r>
      <w:r>
        <w:rPr>
          <w:color w:val="3D3D3D"/>
          <w:w w:val="105"/>
          <w:sz w:val="13"/>
        </w:rPr>
        <w:t xml:space="preserve">and </w:t>
      </w:r>
      <w:r>
        <w:rPr>
          <w:color w:val="4F4F4F"/>
          <w:w w:val="105"/>
          <w:sz w:val="13"/>
        </w:rPr>
        <w:t>the-info</w:t>
      </w:r>
      <w:r>
        <w:rPr>
          <w:color w:val="2A2A2A"/>
          <w:w w:val="105"/>
          <w:sz w:val="13"/>
        </w:rPr>
        <w:t xml:space="preserve">rmat </w:t>
      </w:r>
      <w:r>
        <w:rPr>
          <w:color w:val="4F4F4F"/>
          <w:w w:val="105"/>
          <w:sz w:val="13"/>
        </w:rPr>
        <w:t xml:space="preserve">ion </w:t>
      </w:r>
      <w:r>
        <w:rPr>
          <w:rFonts w:ascii="Arial"/>
          <w:color w:val="4F4F4F"/>
          <w:w w:val="105"/>
          <w:sz w:val="13"/>
        </w:rPr>
        <w:t xml:space="preserve">it </w:t>
      </w:r>
      <w:r>
        <w:rPr>
          <w:color w:val="3D3D3D"/>
          <w:w w:val="105"/>
          <w:sz w:val="13"/>
        </w:rPr>
        <w:t>co nta</w:t>
      </w:r>
      <w:r>
        <w:rPr>
          <w:color w:val="606060"/>
          <w:w w:val="105"/>
          <w:sz w:val="13"/>
        </w:rPr>
        <w:t>1ns</w:t>
      </w:r>
      <w:r>
        <w:rPr>
          <w:color w:val="4F4F4F"/>
          <w:w w:val="105"/>
          <w:sz w:val="13"/>
        </w:rPr>
        <w:t>are  i</w:t>
      </w:r>
      <w:r>
        <w:rPr>
          <w:color w:val="2A2A2A"/>
          <w:w w:val="105"/>
          <w:sz w:val="13"/>
        </w:rPr>
        <w:t>n</w:t>
      </w:r>
      <w:r>
        <w:rPr>
          <w:color w:val="4F4F4F"/>
          <w:w w:val="105"/>
          <w:sz w:val="13"/>
        </w:rPr>
        <w:t xml:space="preserve">te nded  </w:t>
      </w:r>
      <w:r>
        <w:rPr>
          <w:rFonts w:ascii="Arial"/>
          <w:i/>
          <w:color w:val="3D3D3D"/>
          <w:w w:val="105"/>
          <w:sz w:val="12"/>
        </w:rPr>
        <w:t xml:space="preserve">for </w:t>
      </w:r>
      <w:r>
        <w:rPr>
          <w:color w:val="4F4F4F"/>
          <w:w w:val="105"/>
          <w:sz w:val="13"/>
        </w:rPr>
        <w:t xml:space="preserve">the  </w:t>
      </w:r>
      <w:r>
        <w:rPr>
          <w:color w:val="3D3D3D"/>
          <w:w w:val="105"/>
          <w:sz w:val="13"/>
        </w:rPr>
        <w:t>pe</w:t>
      </w:r>
      <w:r>
        <w:rPr>
          <w:color w:val="606060"/>
          <w:w w:val="105"/>
          <w:sz w:val="13"/>
        </w:rPr>
        <w:t>r</w:t>
      </w:r>
      <w:r>
        <w:rPr>
          <w:color w:val="3D3D3D"/>
          <w:w w:val="105"/>
          <w:sz w:val="13"/>
        </w:rPr>
        <w:t xml:space="preserve">son(s) </w:t>
      </w:r>
      <w:r>
        <w:rPr>
          <w:color w:val="4F4F4F"/>
          <w:w w:val="105"/>
          <w:sz w:val="13"/>
        </w:rPr>
        <w:t xml:space="preserve">or </w:t>
      </w:r>
      <w:r>
        <w:rPr>
          <w:color w:val="3D3D3D"/>
          <w:w w:val="105"/>
          <w:sz w:val="13"/>
        </w:rPr>
        <w:t>o</w:t>
      </w:r>
      <w:r>
        <w:rPr>
          <w:color w:val="606060"/>
          <w:w w:val="105"/>
          <w:sz w:val="13"/>
        </w:rPr>
        <w:t>r</w:t>
      </w:r>
      <w:r>
        <w:rPr>
          <w:color w:val="3D3D3D"/>
          <w:w w:val="105"/>
          <w:sz w:val="13"/>
        </w:rPr>
        <w:t>gan12ation(s)</w:t>
      </w:r>
      <w:r>
        <w:rPr>
          <w:color w:val="606060"/>
          <w:w w:val="105"/>
          <w:sz w:val="13"/>
        </w:rPr>
        <w:t>n</w:t>
      </w:r>
      <w:r>
        <w:rPr>
          <w:color w:val="3D3D3D"/>
          <w:w w:val="105"/>
          <w:sz w:val="13"/>
        </w:rPr>
        <w:t xml:space="preserve">amed  aboveand </w:t>
      </w:r>
      <w:r>
        <w:rPr>
          <w:color w:val="4F4F4F"/>
          <w:w w:val="105"/>
          <w:sz w:val="13"/>
        </w:rPr>
        <w:t xml:space="preserve">for </w:t>
      </w:r>
      <w:r>
        <w:rPr>
          <w:color w:val="3D3D3D"/>
          <w:w w:val="105"/>
          <w:sz w:val="13"/>
        </w:rPr>
        <w:t xml:space="preserve">no other </w:t>
      </w:r>
      <w:r>
        <w:rPr>
          <w:color w:val="4F4F4F"/>
          <w:w w:val="105"/>
          <w:sz w:val="13"/>
        </w:rPr>
        <w:t xml:space="preserve">person </w:t>
      </w:r>
      <w:r>
        <w:rPr>
          <w:color w:val="3D3D3D"/>
          <w:w w:val="105"/>
          <w:sz w:val="13"/>
        </w:rPr>
        <w:t>or organ</w:t>
      </w:r>
      <w:r>
        <w:rPr>
          <w:color w:val="606060"/>
          <w:w w:val="105"/>
          <w:sz w:val="13"/>
        </w:rPr>
        <w:t>iza</w:t>
      </w:r>
      <w:r>
        <w:rPr>
          <w:color w:val="3D3D3D"/>
          <w:w w:val="105"/>
          <w:sz w:val="13"/>
        </w:rPr>
        <w:t xml:space="preserve">tion and  </w:t>
      </w:r>
      <w:r>
        <w:rPr>
          <w:color w:val="4F4F4F"/>
          <w:w w:val="105"/>
          <w:sz w:val="13"/>
        </w:rPr>
        <w:t xml:space="preserve">may </w:t>
      </w:r>
      <w:r>
        <w:rPr>
          <w:color w:val="3D3D3D"/>
          <w:w w:val="105"/>
          <w:sz w:val="13"/>
        </w:rPr>
        <w:t xml:space="preserve">be </w:t>
      </w:r>
      <w:r>
        <w:rPr>
          <w:color w:val="4F4F4F"/>
          <w:w w:val="105"/>
          <w:sz w:val="13"/>
        </w:rPr>
        <w:t xml:space="preserve">confidential and  </w:t>
      </w:r>
      <w:r>
        <w:rPr>
          <w:color w:val="3D3D3D"/>
          <w:w w:val="105"/>
          <w:sz w:val="13"/>
        </w:rPr>
        <w:t xml:space="preserve">protected </w:t>
      </w:r>
      <w:r>
        <w:rPr>
          <w:color w:val="4F4F4F"/>
          <w:w w:val="105"/>
          <w:sz w:val="13"/>
        </w:rPr>
        <w:t>by</w:t>
      </w:r>
      <w:r>
        <w:rPr>
          <w:color w:val="606060"/>
          <w:w w:val="105"/>
          <w:sz w:val="13"/>
        </w:rPr>
        <w:t>l</w:t>
      </w:r>
      <w:r>
        <w:rPr>
          <w:color w:val="3D3D3D"/>
          <w:w w:val="105"/>
          <w:sz w:val="13"/>
        </w:rPr>
        <w:t xml:space="preserve">a w.  </w:t>
      </w:r>
      <w:r>
        <w:rPr>
          <w:color w:val="2A2A2A"/>
          <w:w w:val="105"/>
          <w:sz w:val="13"/>
        </w:rPr>
        <w:t>Un</w:t>
      </w:r>
      <w:r>
        <w:rPr>
          <w:color w:val="4F4F4F"/>
          <w:w w:val="105"/>
          <w:sz w:val="13"/>
        </w:rPr>
        <w:t xml:space="preserve">authori2ed   </w:t>
      </w:r>
      <w:r>
        <w:rPr>
          <w:color w:val="3D3D3D"/>
          <w:w w:val="105"/>
          <w:sz w:val="13"/>
        </w:rPr>
        <w:t>use, copying or d</w:t>
      </w:r>
      <w:r>
        <w:rPr>
          <w:color w:val="606060"/>
          <w:w w:val="105"/>
          <w:sz w:val="13"/>
        </w:rPr>
        <w:t>t</w:t>
      </w:r>
      <w:r>
        <w:rPr>
          <w:color w:val="3D3D3D"/>
          <w:w w:val="105"/>
          <w:sz w:val="13"/>
        </w:rPr>
        <w:t xml:space="preserve">sd osufe of any </w:t>
      </w:r>
      <w:r>
        <w:rPr>
          <w:color w:val="4F4F4F"/>
          <w:w w:val="105"/>
          <w:sz w:val="13"/>
        </w:rPr>
        <w:t xml:space="preserve">part </w:t>
      </w:r>
      <w:r>
        <w:rPr>
          <w:color w:val="606060"/>
          <w:w w:val="105"/>
          <w:sz w:val="13"/>
        </w:rPr>
        <w:t>is</w:t>
      </w:r>
      <w:r>
        <w:rPr>
          <w:color w:val="4F4F4F"/>
          <w:w w:val="105"/>
          <w:sz w:val="13"/>
        </w:rPr>
        <w:t>st rict</w:t>
      </w:r>
      <w:r>
        <w:rPr>
          <w:color w:val="2A2A2A"/>
          <w:w w:val="105"/>
          <w:sz w:val="13"/>
        </w:rPr>
        <w:t xml:space="preserve">ly </w:t>
      </w:r>
      <w:r>
        <w:rPr>
          <w:color w:val="3D3D3D"/>
          <w:w w:val="105"/>
          <w:sz w:val="13"/>
        </w:rPr>
        <w:t xml:space="preserve">prohib </w:t>
      </w:r>
      <w:r>
        <w:rPr>
          <w:color w:val="606060"/>
          <w:w w:val="105"/>
          <w:sz w:val="13"/>
        </w:rPr>
        <w:t>lt</w:t>
      </w:r>
      <w:r>
        <w:rPr>
          <w:color w:val="3D3D3D"/>
          <w:w w:val="105"/>
          <w:sz w:val="13"/>
        </w:rPr>
        <w:t xml:space="preserve">ed and may be </w:t>
      </w:r>
      <w:r>
        <w:rPr>
          <w:color w:val="606060"/>
          <w:w w:val="105"/>
          <w:sz w:val="13"/>
        </w:rPr>
        <w:t>u</w:t>
      </w:r>
      <w:r>
        <w:rPr>
          <w:color w:val="3D3D3D"/>
          <w:w w:val="105"/>
          <w:sz w:val="13"/>
        </w:rPr>
        <w:t>nlawful</w:t>
      </w:r>
      <w:r>
        <w:rPr>
          <w:color w:val="606060"/>
          <w:w w:val="105"/>
          <w:sz w:val="13"/>
        </w:rPr>
        <w:t>.</w:t>
      </w:r>
    </w:p>
    <w:p w:rsidR="000266F8" w:rsidRDefault="000266F8">
      <w:pPr>
        <w:pStyle w:val="BodyText"/>
        <w:spacing w:before="2"/>
        <w:rPr>
          <w:sz w:val="14"/>
        </w:rPr>
      </w:pPr>
    </w:p>
    <w:p w:rsidR="000266F8" w:rsidRDefault="00646B1D">
      <w:pPr>
        <w:ind w:left="166" w:right="1598"/>
        <w:jc w:val="center"/>
        <w:rPr>
          <w:sz w:val="13"/>
        </w:rPr>
      </w:pPr>
      <w:r>
        <w:rPr>
          <w:color w:val="4F4F4F"/>
          <w:w w:val="105"/>
          <w:sz w:val="13"/>
        </w:rPr>
        <w:t>Am</w:t>
      </w:r>
      <w:r>
        <w:rPr>
          <w:color w:val="4F4F4F"/>
          <w:w w:val="105"/>
          <w:sz w:val="13"/>
        </w:rPr>
        <w:t xml:space="preserve">arin </w:t>
      </w:r>
      <w:r>
        <w:rPr>
          <w:color w:val="3D3D3D"/>
          <w:w w:val="105"/>
          <w:sz w:val="13"/>
        </w:rPr>
        <w:t>Pharma Inc.</w:t>
      </w:r>
    </w:p>
    <w:p w:rsidR="000266F8" w:rsidRDefault="000266F8">
      <w:pPr>
        <w:jc w:val="center"/>
        <w:rPr>
          <w:sz w:val="13"/>
        </w:rPr>
        <w:sectPr w:rsidR="000266F8">
          <w:type w:val="continuous"/>
          <w:pgSz w:w="12240" w:h="15840"/>
          <w:pgMar w:top="520" w:right="20" w:bottom="0" w:left="1180" w:header="720" w:footer="720" w:gutter="0"/>
          <w:cols w:space="720"/>
        </w:sectPr>
      </w:pPr>
    </w:p>
    <w:p w:rsidR="000266F8" w:rsidRDefault="00646B1D">
      <w:pPr>
        <w:pStyle w:val="BodyText"/>
        <w:spacing w:before="72" w:line="252" w:lineRule="auto"/>
        <w:ind w:left="231" w:right="1500" w:hanging="20"/>
        <w:jc w:val="both"/>
      </w:pPr>
      <w:r>
        <w:lastRenderedPageBreak/>
        <w:pict>
          <v:line id="_x0000_s1170" style="position:absolute;left:0;text-align:left;z-index:251673600;mso-position-horizontal-relative:page;mso-position-vertical-relative:page" from="603.1pt,737.75pt" to="603.1pt,612.5pt" strokeweight="1.44pt">
            <w10:wrap anchorx="page" anchory="page"/>
          </v:line>
        </w:pict>
      </w:r>
      <w:r>
        <w:rPr>
          <w:color w:val="424242"/>
          <w:w w:val="105"/>
        </w:rPr>
        <w:t xml:space="preserve">to treat </w:t>
      </w:r>
      <w:r>
        <w:rPr>
          <w:color w:val="313131"/>
          <w:w w:val="105"/>
        </w:rPr>
        <w:t xml:space="preserve">dietary supplements </w:t>
      </w:r>
      <w:r>
        <w:rPr>
          <w:color w:val="424242"/>
          <w:w w:val="105"/>
        </w:rPr>
        <w:t xml:space="preserve">as </w:t>
      </w:r>
      <w:r>
        <w:rPr>
          <w:color w:val="313131"/>
          <w:w w:val="105"/>
        </w:rPr>
        <w:t xml:space="preserve">being </w:t>
      </w:r>
      <w:r>
        <w:rPr>
          <w:color w:val="424242"/>
          <w:w w:val="105"/>
        </w:rPr>
        <w:t xml:space="preserve">substitutable for </w:t>
      </w:r>
      <w:r>
        <w:rPr>
          <w:color w:val="313131"/>
          <w:w w:val="105"/>
        </w:rPr>
        <w:t xml:space="preserve">drugs, </w:t>
      </w:r>
      <w:r>
        <w:rPr>
          <w:color w:val="424242"/>
          <w:w w:val="105"/>
        </w:rPr>
        <w:t xml:space="preserve">it would </w:t>
      </w:r>
      <w:r>
        <w:rPr>
          <w:color w:val="595959"/>
          <w:w w:val="105"/>
        </w:rPr>
        <w:t>ri</w:t>
      </w:r>
      <w:r>
        <w:rPr>
          <w:color w:val="313131"/>
          <w:w w:val="105"/>
        </w:rPr>
        <w:t xml:space="preserve">sk Plans </w:t>
      </w:r>
      <w:r>
        <w:rPr>
          <w:color w:val="424242"/>
          <w:w w:val="105"/>
        </w:rPr>
        <w:t xml:space="preserve">causing harm, rather </w:t>
      </w:r>
      <w:r>
        <w:rPr>
          <w:color w:val="313131"/>
          <w:w w:val="105"/>
        </w:rPr>
        <w:t xml:space="preserve">than </w:t>
      </w:r>
      <w:r>
        <w:rPr>
          <w:color w:val="424242"/>
          <w:w w:val="105"/>
        </w:rPr>
        <w:t xml:space="preserve">providing </w:t>
      </w:r>
      <w:r>
        <w:rPr>
          <w:color w:val="313131"/>
          <w:w w:val="105"/>
        </w:rPr>
        <w:t>treatment</w:t>
      </w:r>
      <w:r>
        <w:rPr>
          <w:color w:val="595959"/>
          <w:w w:val="105"/>
        </w:rPr>
        <w:t xml:space="preserve">, </w:t>
      </w:r>
      <w:r>
        <w:rPr>
          <w:color w:val="313131"/>
          <w:w w:val="105"/>
        </w:rPr>
        <w:t xml:space="preserve">to </w:t>
      </w:r>
      <w:r>
        <w:rPr>
          <w:color w:val="424242"/>
          <w:w w:val="105"/>
        </w:rPr>
        <w:t>Medicare beneficiaries</w:t>
      </w:r>
      <w:r>
        <w:rPr>
          <w:color w:val="0A0A0A"/>
          <w:w w:val="105"/>
        </w:rPr>
        <w:t>.</w:t>
      </w:r>
    </w:p>
    <w:p w:rsidR="000266F8" w:rsidRDefault="000266F8">
      <w:pPr>
        <w:pStyle w:val="BodyText"/>
        <w:spacing w:before="10"/>
        <w:rPr>
          <w:sz w:val="20"/>
        </w:rPr>
      </w:pPr>
    </w:p>
    <w:p w:rsidR="000266F8" w:rsidRDefault="00646B1D">
      <w:pPr>
        <w:pStyle w:val="BodyText"/>
        <w:spacing w:line="244" w:lineRule="auto"/>
        <w:ind w:left="212" w:right="1504" w:firstLine="4"/>
        <w:jc w:val="both"/>
      </w:pPr>
      <w:r>
        <w:rPr>
          <w:color w:val="424242"/>
          <w:w w:val="105"/>
        </w:rPr>
        <w:t xml:space="preserve">The proposal, </w:t>
      </w:r>
      <w:r>
        <w:rPr>
          <w:color w:val="313131"/>
          <w:w w:val="105"/>
        </w:rPr>
        <w:t xml:space="preserve">as </w:t>
      </w:r>
      <w:r>
        <w:rPr>
          <w:color w:val="424242"/>
          <w:w w:val="105"/>
        </w:rPr>
        <w:t xml:space="preserve">it applies to dietary supplements, would contradict recommendations </w:t>
      </w:r>
      <w:r>
        <w:rPr>
          <w:color w:val="313131"/>
          <w:w w:val="105"/>
        </w:rPr>
        <w:t xml:space="preserve">from munerous professional </w:t>
      </w:r>
      <w:r>
        <w:rPr>
          <w:color w:val="424242"/>
          <w:w w:val="105"/>
        </w:rPr>
        <w:t xml:space="preserve">societies, </w:t>
      </w:r>
      <w:r>
        <w:rPr>
          <w:color w:val="313131"/>
          <w:w w:val="105"/>
        </w:rPr>
        <w:t xml:space="preserve">including the </w:t>
      </w:r>
      <w:r>
        <w:rPr>
          <w:color w:val="424242"/>
          <w:w w:val="105"/>
        </w:rPr>
        <w:t xml:space="preserve">American Diabetes Association (ADA)2 and </w:t>
      </w:r>
      <w:r>
        <w:rPr>
          <w:color w:val="313131"/>
          <w:w w:val="105"/>
        </w:rPr>
        <w:t xml:space="preserve">the </w:t>
      </w:r>
      <w:r>
        <w:rPr>
          <w:color w:val="424242"/>
          <w:w w:val="105"/>
        </w:rPr>
        <w:t xml:space="preserve">American Society of Health System </w:t>
      </w:r>
      <w:r>
        <w:rPr>
          <w:color w:val="313131"/>
          <w:spacing w:val="-5"/>
          <w:w w:val="105"/>
        </w:rPr>
        <w:t>Pharmacists</w:t>
      </w:r>
      <w:r>
        <w:rPr>
          <w:rFonts w:ascii="Arial"/>
          <w:color w:val="595959"/>
          <w:spacing w:val="-5"/>
          <w:w w:val="105"/>
          <w:position w:val="10"/>
          <w:sz w:val="15"/>
        </w:rPr>
        <w:t xml:space="preserve">3 </w:t>
      </w:r>
      <w:r>
        <w:rPr>
          <w:rFonts w:ascii="Arial"/>
          <w:color w:val="313131"/>
          <w:w w:val="105"/>
          <w:sz w:val="15"/>
        </w:rPr>
        <w:t xml:space="preserve">-  </w:t>
      </w:r>
      <w:r>
        <w:rPr>
          <w:color w:val="313131"/>
          <w:w w:val="105"/>
        </w:rPr>
        <w:t xml:space="preserve">both </w:t>
      </w:r>
      <w:r>
        <w:rPr>
          <w:color w:val="424242"/>
          <w:w w:val="105"/>
        </w:rPr>
        <w:t xml:space="preserve">of which advise against the routine </w:t>
      </w:r>
      <w:r>
        <w:rPr>
          <w:color w:val="424242"/>
          <w:w w:val="105"/>
        </w:rPr>
        <w:t xml:space="preserve">use of </w:t>
      </w:r>
      <w:r>
        <w:rPr>
          <w:color w:val="313131"/>
          <w:w w:val="105"/>
        </w:rPr>
        <w:t xml:space="preserve">dietary </w:t>
      </w:r>
      <w:r>
        <w:rPr>
          <w:color w:val="424242"/>
          <w:w w:val="105"/>
        </w:rPr>
        <w:t xml:space="preserve">supplements in </w:t>
      </w:r>
      <w:r>
        <w:rPr>
          <w:color w:val="313131"/>
          <w:w w:val="105"/>
        </w:rPr>
        <w:t xml:space="preserve">patients </w:t>
      </w:r>
      <w:r>
        <w:rPr>
          <w:color w:val="424242"/>
          <w:w w:val="105"/>
        </w:rPr>
        <w:t xml:space="preserve">with </w:t>
      </w:r>
      <w:r>
        <w:rPr>
          <w:color w:val="313131"/>
          <w:w w:val="105"/>
        </w:rPr>
        <w:t xml:space="preserve">medical </w:t>
      </w:r>
      <w:r>
        <w:rPr>
          <w:color w:val="424242"/>
          <w:w w:val="105"/>
        </w:rPr>
        <w:t xml:space="preserve">conditions. </w:t>
      </w:r>
      <w:r>
        <w:rPr>
          <w:color w:val="595959"/>
          <w:spacing w:val="2"/>
          <w:w w:val="105"/>
        </w:rPr>
        <w:t>T</w:t>
      </w:r>
      <w:r>
        <w:rPr>
          <w:color w:val="313131"/>
          <w:spacing w:val="2"/>
          <w:w w:val="105"/>
        </w:rPr>
        <w:t xml:space="preserve">hese </w:t>
      </w:r>
      <w:r>
        <w:rPr>
          <w:color w:val="313131"/>
          <w:w w:val="105"/>
        </w:rPr>
        <w:t xml:space="preserve">recommendations  </w:t>
      </w:r>
      <w:r>
        <w:rPr>
          <w:color w:val="424242"/>
          <w:w w:val="105"/>
        </w:rPr>
        <w:t xml:space="preserve">warn against </w:t>
      </w:r>
      <w:r>
        <w:rPr>
          <w:color w:val="313131"/>
          <w:w w:val="105"/>
        </w:rPr>
        <w:t xml:space="preserve">the use </w:t>
      </w:r>
      <w:r>
        <w:rPr>
          <w:color w:val="424242"/>
          <w:w w:val="105"/>
        </w:rPr>
        <w:t xml:space="preserve">of dietary supplements for medical treatment because the clinical evidence does </w:t>
      </w:r>
      <w:r>
        <w:rPr>
          <w:color w:val="313131"/>
          <w:w w:val="105"/>
        </w:rPr>
        <w:t>not</w:t>
      </w:r>
      <w:r>
        <w:rPr>
          <w:color w:val="313131"/>
          <w:spacing w:val="-19"/>
          <w:w w:val="105"/>
        </w:rPr>
        <w:t xml:space="preserve"> </w:t>
      </w:r>
      <w:r>
        <w:rPr>
          <w:color w:val="424242"/>
          <w:w w:val="105"/>
        </w:rPr>
        <w:t>generally</w:t>
      </w:r>
      <w:r>
        <w:rPr>
          <w:color w:val="424242"/>
          <w:spacing w:val="-5"/>
          <w:w w:val="105"/>
        </w:rPr>
        <w:t xml:space="preserve"> </w:t>
      </w:r>
      <w:r>
        <w:rPr>
          <w:color w:val="424242"/>
          <w:w w:val="105"/>
        </w:rPr>
        <w:t>support</w:t>
      </w:r>
      <w:r>
        <w:rPr>
          <w:color w:val="424242"/>
          <w:spacing w:val="-7"/>
          <w:w w:val="105"/>
        </w:rPr>
        <w:t xml:space="preserve"> </w:t>
      </w:r>
      <w:r>
        <w:rPr>
          <w:color w:val="313131"/>
          <w:w w:val="105"/>
        </w:rPr>
        <w:t>a</w:t>
      </w:r>
      <w:r>
        <w:rPr>
          <w:color w:val="313131"/>
          <w:spacing w:val="-4"/>
          <w:w w:val="105"/>
        </w:rPr>
        <w:t xml:space="preserve"> </w:t>
      </w:r>
      <w:r>
        <w:rPr>
          <w:color w:val="424242"/>
          <w:w w:val="105"/>
        </w:rPr>
        <w:t>beneficial</w:t>
      </w:r>
      <w:r>
        <w:rPr>
          <w:color w:val="424242"/>
          <w:spacing w:val="-11"/>
          <w:w w:val="105"/>
        </w:rPr>
        <w:t xml:space="preserve"> </w:t>
      </w:r>
      <w:r>
        <w:rPr>
          <w:color w:val="424242"/>
          <w:w w:val="105"/>
        </w:rPr>
        <w:t>role</w:t>
      </w:r>
      <w:r>
        <w:rPr>
          <w:color w:val="424242"/>
          <w:spacing w:val="-19"/>
          <w:w w:val="105"/>
        </w:rPr>
        <w:t xml:space="preserve"> </w:t>
      </w:r>
      <w:r>
        <w:rPr>
          <w:color w:val="313131"/>
          <w:w w:val="105"/>
        </w:rPr>
        <w:t>in</w:t>
      </w:r>
      <w:r>
        <w:rPr>
          <w:color w:val="313131"/>
          <w:spacing w:val="-7"/>
          <w:w w:val="105"/>
        </w:rPr>
        <w:t xml:space="preserve"> </w:t>
      </w:r>
      <w:r>
        <w:rPr>
          <w:color w:val="424242"/>
          <w:w w:val="105"/>
        </w:rPr>
        <w:t>improving</w:t>
      </w:r>
      <w:r>
        <w:rPr>
          <w:color w:val="424242"/>
          <w:spacing w:val="-3"/>
          <w:w w:val="105"/>
        </w:rPr>
        <w:t xml:space="preserve"> </w:t>
      </w:r>
      <w:r>
        <w:rPr>
          <w:color w:val="424242"/>
          <w:w w:val="105"/>
        </w:rPr>
        <w:t>outcomes.</w:t>
      </w:r>
    </w:p>
    <w:p w:rsidR="000266F8" w:rsidRDefault="000266F8">
      <w:pPr>
        <w:pStyle w:val="BodyText"/>
        <w:spacing w:before="4"/>
        <w:rPr>
          <w:sz w:val="22"/>
        </w:rPr>
      </w:pPr>
    </w:p>
    <w:p w:rsidR="000266F8" w:rsidRDefault="00646B1D">
      <w:pPr>
        <w:pStyle w:val="BodyText"/>
        <w:spacing w:line="247" w:lineRule="auto"/>
        <w:ind w:left="203" w:right="1521" w:firstLine="8"/>
        <w:jc w:val="both"/>
      </w:pPr>
      <w:r>
        <w:rPr>
          <w:color w:val="424242"/>
          <w:w w:val="105"/>
        </w:rPr>
        <w:t xml:space="preserve">We appreciate </w:t>
      </w:r>
      <w:r>
        <w:rPr>
          <w:color w:val="313131"/>
          <w:w w:val="105"/>
        </w:rPr>
        <w:t xml:space="preserve">that </w:t>
      </w:r>
      <w:r>
        <w:rPr>
          <w:color w:val="424242"/>
          <w:w w:val="105"/>
        </w:rPr>
        <w:t xml:space="preserve">CMS may have confused </w:t>
      </w:r>
      <w:r>
        <w:rPr>
          <w:color w:val="313131"/>
          <w:w w:val="105"/>
        </w:rPr>
        <w:t xml:space="preserve">dietary </w:t>
      </w:r>
      <w:r>
        <w:rPr>
          <w:color w:val="424242"/>
          <w:w w:val="105"/>
        </w:rPr>
        <w:t xml:space="preserve">supplements with </w:t>
      </w:r>
      <w:r>
        <w:rPr>
          <w:color w:val="313131"/>
          <w:w w:val="105"/>
        </w:rPr>
        <w:t xml:space="preserve">OTC </w:t>
      </w:r>
      <w:r>
        <w:rPr>
          <w:color w:val="424242"/>
          <w:w w:val="105"/>
        </w:rPr>
        <w:t xml:space="preserve">drugs </w:t>
      </w:r>
      <w:r>
        <w:rPr>
          <w:color w:val="313131"/>
          <w:w w:val="105"/>
        </w:rPr>
        <w:t xml:space="preserve">because both </w:t>
      </w:r>
      <w:r>
        <w:rPr>
          <w:color w:val="424242"/>
          <w:w w:val="105"/>
        </w:rPr>
        <w:t xml:space="preserve">are available without </w:t>
      </w:r>
      <w:r>
        <w:rPr>
          <w:color w:val="313131"/>
          <w:w w:val="105"/>
        </w:rPr>
        <w:t xml:space="preserve">prescription </w:t>
      </w:r>
      <w:r>
        <w:rPr>
          <w:color w:val="424242"/>
          <w:w w:val="105"/>
        </w:rPr>
        <w:t xml:space="preserve">and on drug store </w:t>
      </w:r>
      <w:r>
        <w:rPr>
          <w:color w:val="313131"/>
          <w:w w:val="105"/>
        </w:rPr>
        <w:t>shelves. But</w:t>
      </w:r>
      <w:r>
        <w:rPr>
          <w:color w:val="595959"/>
          <w:w w:val="105"/>
        </w:rPr>
        <w:t xml:space="preserve">, </w:t>
      </w:r>
      <w:r>
        <w:rPr>
          <w:color w:val="424242"/>
          <w:w w:val="105"/>
        </w:rPr>
        <w:t xml:space="preserve">they are distinct. </w:t>
      </w:r>
      <w:r>
        <w:rPr>
          <w:color w:val="313131"/>
          <w:w w:val="105"/>
        </w:rPr>
        <w:t xml:space="preserve">OTC </w:t>
      </w:r>
      <w:r>
        <w:rPr>
          <w:color w:val="424242"/>
          <w:w w:val="105"/>
        </w:rPr>
        <w:t xml:space="preserve">drugs, </w:t>
      </w:r>
      <w:r>
        <w:rPr>
          <w:color w:val="313131"/>
          <w:w w:val="105"/>
        </w:rPr>
        <w:t xml:space="preserve">like </w:t>
      </w:r>
      <w:r>
        <w:rPr>
          <w:color w:val="424242"/>
          <w:w w:val="105"/>
        </w:rPr>
        <w:t xml:space="preserve">prescription </w:t>
      </w:r>
      <w:r>
        <w:rPr>
          <w:color w:val="313131"/>
          <w:w w:val="105"/>
        </w:rPr>
        <w:t>drugs</w:t>
      </w:r>
      <w:r>
        <w:rPr>
          <w:color w:val="595959"/>
          <w:w w:val="105"/>
        </w:rPr>
        <w:t xml:space="preserve">, </w:t>
      </w:r>
      <w:r>
        <w:rPr>
          <w:color w:val="424242"/>
          <w:w w:val="105"/>
        </w:rPr>
        <w:t>are subject to stringent federal oversight an</w:t>
      </w:r>
      <w:r>
        <w:rPr>
          <w:color w:val="424242"/>
          <w:w w:val="105"/>
        </w:rPr>
        <w:t xml:space="preserve">d cannot be marketed unless they are safe and effective and </w:t>
      </w:r>
      <w:r>
        <w:rPr>
          <w:color w:val="313131"/>
          <w:w w:val="105"/>
        </w:rPr>
        <w:t xml:space="preserve">labeled </w:t>
      </w:r>
      <w:r>
        <w:rPr>
          <w:color w:val="424242"/>
          <w:w w:val="105"/>
        </w:rPr>
        <w:t xml:space="preserve">appropriately. </w:t>
      </w:r>
      <w:r>
        <w:rPr>
          <w:color w:val="313131"/>
          <w:w w:val="105"/>
        </w:rPr>
        <w:t>Th</w:t>
      </w:r>
      <w:r>
        <w:rPr>
          <w:color w:val="595959"/>
          <w:w w:val="105"/>
        </w:rPr>
        <w:t xml:space="preserve">e </w:t>
      </w:r>
      <w:r>
        <w:rPr>
          <w:color w:val="424242"/>
          <w:w w:val="105"/>
        </w:rPr>
        <w:t xml:space="preserve">same </w:t>
      </w:r>
      <w:r>
        <w:rPr>
          <w:color w:val="313131"/>
          <w:w w:val="105"/>
        </w:rPr>
        <w:t xml:space="preserve">is </w:t>
      </w:r>
      <w:r>
        <w:rPr>
          <w:color w:val="424242"/>
          <w:w w:val="105"/>
        </w:rPr>
        <w:t>not true for dietary supplements.</w:t>
      </w:r>
    </w:p>
    <w:p w:rsidR="000266F8" w:rsidRDefault="000266F8">
      <w:pPr>
        <w:pStyle w:val="BodyText"/>
        <w:spacing w:before="4"/>
        <w:rPr>
          <w:sz w:val="21"/>
        </w:rPr>
      </w:pPr>
    </w:p>
    <w:p w:rsidR="000266F8" w:rsidRDefault="00646B1D">
      <w:pPr>
        <w:pStyle w:val="Heading2"/>
        <w:numPr>
          <w:ilvl w:val="0"/>
          <w:numId w:val="3"/>
        </w:numPr>
        <w:tabs>
          <w:tab w:val="left" w:pos="922"/>
        </w:tabs>
        <w:ind w:hanging="347"/>
      </w:pPr>
      <w:r>
        <w:pict>
          <v:group id="_x0000_s1167" style="position:absolute;left:0;text-align:left;margin-left:604.3pt;margin-top:5.45pt;width:1.75pt;height:312.55pt;z-index:251674624;mso-position-horizontal-relative:page" coordorigin="12086,109" coordsize="35,6251">
            <v:line id="_x0000_s1169" style="position:absolute" from="12096,6349" to="12096,119" strokeweight=".96pt"/>
            <v:line id="_x0000_s1168" style="position:absolute" from="12115,1501" to="12115,119" strokeweight=".48pt"/>
            <w10:wrap anchorx="page"/>
          </v:group>
        </w:pict>
      </w:r>
      <w:r>
        <w:rPr>
          <w:color w:val="313131"/>
          <w:w w:val="105"/>
        </w:rPr>
        <w:t xml:space="preserve">Dietary Supplements </w:t>
      </w:r>
      <w:r>
        <w:rPr>
          <w:color w:val="424242"/>
          <w:w w:val="105"/>
        </w:rPr>
        <w:t xml:space="preserve">Cannot </w:t>
      </w:r>
      <w:r>
        <w:rPr>
          <w:color w:val="313131"/>
          <w:w w:val="105"/>
        </w:rPr>
        <w:t xml:space="preserve">Meet </w:t>
      </w:r>
      <w:r>
        <w:rPr>
          <w:color w:val="424242"/>
          <w:w w:val="105"/>
        </w:rPr>
        <w:t xml:space="preserve">the </w:t>
      </w:r>
      <w:r>
        <w:rPr>
          <w:color w:val="313131"/>
          <w:w w:val="105"/>
        </w:rPr>
        <w:t xml:space="preserve">Definition Of "Covered Part D  </w:t>
      </w:r>
      <w:r>
        <w:rPr>
          <w:color w:val="313131"/>
          <w:spacing w:val="27"/>
          <w:w w:val="105"/>
        </w:rPr>
        <w:t xml:space="preserve"> </w:t>
      </w:r>
      <w:r>
        <w:rPr>
          <w:color w:val="424242"/>
          <w:w w:val="105"/>
        </w:rPr>
        <w:t xml:space="preserve">Drug," </w:t>
      </w:r>
      <w:r>
        <w:rPr>
          <w:color w:val="313131"/>
          <w:w w:val="105"/>
        </w:rPr>
        <w:t>And</w:t>
      </w:r>
    </w:p>
    <w:p w:rsidR="000266F8" w:rsidRDefault="00646B1D">
      <w:pPr>
        <w:spacing w:before="4"/>
        <w:ind w:left="1274"/>
        <w:rPr>
          <w:b/>
          <w:sz w:val="23"/>
        </w:rPr>
      </w:pPr>
      <w:r>
        <w:rPr>
          <w:b/>
          <w:color w:val="424242"/>
          <w:w w:val="104"/>
          <w:sz w:val="23"/>
        </w:rPr>
        <w:t>Permitting</w:t>
      </w:r>
      <w:r>
        <w:rPr>
          <w:b/>
          <w:color w:val="424242"/>
          <w:spacing w:val="-5"/>
          <w:sz w:val="23"/>
        </w:rPr>
        <w:t xml:space="preserve"> </w:t>
      </w:r>
      <w:r>
        <w:rPr>
          <w:b/>
          <w:color w:val="313131"/>
          <w:w w:val="104"/>
          <w:sz w:val="23"/>
        </w:rPr>
        <w:t>Subs</w:t>
      </w:r>
      <w:r>
        <w:rPr>
          <w:b/>
          <w:color w:val="313131"/>
          <w:w w:val="107"/>
          <w:sz w:val="23"/>
        </w:rPr>
        <w:t>t</w:t>
      </w:r>
      <w:r>
        <w:rPr>
          <w:b/>
          <w:color w:val="313131"/>
          <w:spacing w:val="2"/>
          <w:w w:val="107"/>
          <w:sz w:val="23"/>
        </w:rPr>
        <w:t>i</w:t>
      </w:r>
      <w:r>
        <w:rPr>
          <w:b/>
          <w:color w:val="313131"/>
          <w:w w:val="101"/>
          <w:sz w:val="23"/>
        </w:rPr>
        <w:t>t</w:t>
      </w:r>
      <w:r>
        <w:rPr>
          <w:b/>
          <w:color w:val="313131"/>
          <w:spacing w:val="2"/>
          <w:w w:val="101"/>
          <w:sz w:val="23"/>
        </w:rPr>
        <w:t>u</w:t>
      </w:r>
      <w:r>
        <w:rPr>
          <w:b/>
          <w:color w:val="313131"/>
          <w:w w:val="104"/>
          <w:sz w:val="23"/>
        </w:rPr>
        <w:t>tio</w:t>
      </w:r>
      <w:r>
        <w:rPr>
          <w:b/>
          <w:color w:val="313131"/>
          <w:spacing w:val="-127"/>
          <w:w w:val="104"/>
          <w:sz w:val="23"/>
        </w:rPr>
        <w:t>n</w:t>
      </w:r>
      <w:r>
        <w:rPr>
          <w:b/>
          <w:color w:val="CFCFCF"/>
          <w:w w:val="26"/>
          <w:sz w:val="23"/>
        </w:rPr>
        <w:t>,</w:t>
      </w:r>
      <w:r>
        <w:rPr>
          <w:b/>
          <w:color w:val="CFCFCF"/>
          <w:spacing w:val="-30"/>
          <w:sz w:val="23"/>
        </w:rPr>
        <w:t xml:space="preserve"> </w:t>
      </w:r>
      <w:r>
        <w:rPr>
          <w:b/>
          <w:color w:val="313131"/>
          <w:w w:val="104"/>
          <w:sz w:val="23"/>
        </w:rPr>
        <w:t>s</w:t>
      </w:r>
      <w:r>
        <w:rPr>
          <w:b/>
          <w:color w:val="313131"/>
          <w:spacing w:val="-15"/>
          <w:sz w:val="23"/>
        </w:rPr>
        <w:t xml:space="preserve"> </w:t>
      </w:r>
      <w:r>
        <w:rPr>
          <w:b/>
          <w:color w:val="313131"/>
          <w:w w:val="105"/>
          <w:sz w:val="23"/>
        </w:rPr>
        <w:t>Would</w:t>
      </w:r>
      <w:r>
        <w:rPr>
          <w:b/>
          <w:color w:val="313131"/>
          <w:spacing w:val="2"/>
          <w:sz w:val="23"/>
        </w:rPr>
        <w:t xml:space="preserve"> </w:t>
      </w:r>
      <w:r>
        <w:rPr>
          <w:b/>
          <w:color w:val="313131"/>
          <w:w w:val="107"/>
          <w:sz w:val="23"/>
        </w:rPr>
        <w:t>Be</w:t>
      </w:r>
      <w:r>
        <w:rPr>
          <w:b/>
          <w:color w:val="313131"/>
          <w:spacing w:val="-11"/>
          <w:sz w:val="23"/>
        </w:rPr>
        <w:t xml:space="preserve"> </w:t>
      </w:r>
      <w:r>
        <w:rPr>
          <w:b/>
          <w:color w:val="424242"/>
          <w:w w:val="98"/>
          <w:sz w:val="23"/>
        </w:rPr>
        <w:t>Conti·ary</w:t>
      </w:r>
      <w:r>
        <w:rPr>
          <w:b/>
          <w:color w:val="424242"/>
          <w:spacing w:val="3"/>
          <w:sz w:val="23"/>
        </w:rPr>
        <w:t xml:space="preserve"> </w:t>
      </w:r>
      <w:r>
        <w:rPr>
          <w:b/>
          <w:color w:val="424242"/>
          <w:w w:val="98"/>
          <w:sz w:val="23"/>
        </w:rPr>
        <w:t>To</w:t>
      </w:r>
      <w:r>
        <w:rPr>
          <w:b/>
          <w:color w:val="424242"/>
          <w:spacing w:val="16"/>
          <w:sz w:val="23"/>
        </w:rPr>
        <w:t xml:space="preserve"> </w:t>
      </w:r>
      <w:r>
        <w:rPr>
          <w:b/>
          <w:color w:val="424242"/>
          <w:w w:val="106"/>
          <w:sz w:val="23"/>
        </w:rPr>
        <w:t>The</w:t>
      </w:r>
      <w:r>
        <w:rPr>
          <w:b/>
          <w:color w:val="424242"/>
          <w:spacing w:val="-11"/>
          <w:sz w:val="23"/>
        </w:rPr>
        <w:t xml:space="preserve"> </w:t>
      </w:r>
      <w:r>
        <w:rPr>
          <w:b/>
          <w:color w:val="313131"/>
          <w:w w:val="106"/>
          <w:sz w:val="23"/>
        </w:rPr>
        <w:t>Social</w:t>
      </w:r>
      <w:r>
        <w:rPr>
          <w:b/>
          <w:color w:val="313131"/>
          <w:spacing w:val="5"/>
          <w:sz w:val="23"/>
        </w:rPr>
        <w:t xml:space="preserve"> </w:t>
      </w:r>
      <w:r>
        <w:rPr>
          <w:b/>
          <w:color w:val="313131"/>
          <w:w w:val="103"/>
          <w:sz w:val="23"/>
        </w:rPr>
        <w:t>Security</w:t>
      </w:r>
      <w:r>
        <w:rPr>
          <w:b/>
          <w:color w:val="313131"/>
          <w:spacing w:val="14"/>
          <w:sz w:val="23"/>
        </w:rPr>
        <w:t xml:space="preserve"> </w:t>
      </w:r>
      <w:r>
        <w:rPr>
          <w:b/>
          <w:color w:val="313131"/>
          <w:w w:val="104"/>
          <w:sz w:val="23"/>
        </w:rPr>
        <w:t>Act</w:t>
      </w:r>
    </w:p>
    <w:p w:rsidR="000266F8" w:rsidRDefault="000266F8">
      <w:pPr>
        <w:pStyle w:val="BodyText"/>
        <w:spacing w:before="2"/>
        <w:rPr>
          <w:b/>
          <w:sz w:val="14"/>
        </w:rPr>
      </w:pPr>
    </w:p>
    <w:p w:rsidR="000266F8" w:rsidRDefault="00646B1D">
      <w:pPr>
        <w:pStyle w:val="BodyText"/>
        <w:spacing w:before="83" w:line="278" w:lineRule="exact"/>
        <w:ind w:left="195" w:right="1442" w:hanging="3"/>
      </w:pPr>
      <w:r>
        <w:rPr>
          <w:color w:val="424242"/>
          <w:w w:val="105"/>
        </w:rPr>
        <w:t xml:space="preserve">As an initial matter, dietary supplements do not meet the </w:t>
      </w:r>
      <w:r>
        <w:rPr>
          <w:color w:val="313131"/>
          <w:w w:val="105"/>
        </w:rPr>
        <w:t xml:space="preserve">definition </w:t>
      </w:r>
      <w:r>
        <w:rPr>
          <w:color w:val="424242"/>
          <w:w w:val="105"/>
        </w:rPr>
        <w:t xml:space="preserve">of "covered </w:t>
      </w:r>
      <w:r>
        <w:rPr>
          <w:color w:val="313131"/>
          <w:w w:val="105"/>
        </w:rPr>
        <w:t xml:space="preserve">Part D </w:t>
      </w:r>
      <w:r>
        <w:rPr>
          <w:color w:val="424242"/>
          <w:w w:val="105"/>
        </w:rPr>
        <w:t xml:space="preserve">drug" </w:t>
      </w:r>
      <w:r>
        <w:rPr>
          <w:color w:val="313131"/>
          <w:w w:val="105"/>
        </w:rPr>
        <w:t xml:space="preserve">in </w:t>
      </w:r>
      <w:r>
        <w:rPr>
          <w:color w:val="424242"/>
          <w:w w:val="105"/>
        </w:rPr>
        <w:t>the Social Security Act.</w:t>
      </w:r>
      <w:r>
        <w:rPr>
          <w:color w:val="424242"/>
          <w:w w:val="105"/>
          <w:position w:val="10"/>
          <w:sz w:val="17"/>
        </w:rPr>
        <w:t xml:space="preserve">4   </w:t>
      </w:r>
      <w:r>
        <w:rPr>
          <w:color w:val="424242"/>
          <w:w w:val="105"/>
        </w:rPr>
        <w:t xml:space="preserve">That term is </w:t>
      </w:r>
      <w:r>
        <w:rPr>
          <w:color w:val="313131"/>
          <w:w w:val="105"/>
        </w:rPr>
        <w:t xml:space="preserve">defined in </w:t>
      </w:r>
      <w:r>
        <w:rPr>
          <w:color w:val="424242"/>
          <w:w w:val="105"/>
        </w:rPr>
        <w:t xml:space="preserve">pertinent part as </w:t>
      </w:r>
      <w:r>
        <w:rPr>
          <w:color w:val="595959"/>
          <w:w w:val="105"/>
        </w:rPr>
        <w:t xml:space="preserve">"a </w:t>
      </w:r>
      <w:r>
        <w:rPr>
          <w:i/>
          <w:color w:val="424242"/>
          <w:w w:val="105"/>
        </w:rPr>
        <w:t xml:space="preserve">drug </w:t>
      </w:r>
      <w:r>
        <w:rPr>
          <w:color w:val="313131"/>
          <w:w w:val="105"/>
        </w:rPr>
        <w:t xml:space="preserve">that may </w:t>
      </w:r>
      <w:r>
        <w:rPr>
          <w:color w:val="424242"/>
          <w:w w:val="105"/>
        </w:rPr>
        <w:t>be dispensed</w:t>
      </w:r>
    </w:p>
    <w:p w:rsidR="000266F8" w:rsidRDefault="00646B1D">
      <w:pPr>
        <w:pStyle w:val="BodyText"/>
        <w:spacing w:before="10" w:line="237" w:lineRule="auto"/>
        <w:ind w:left="185" w:right="1530" w:firstLine="11"/>
        <w:jc w:val="both"/>
      </w:pPr>
      <w:r>
        <w:rPr>
          <w:color w:val="424242"/>
          <w:w w:val="105"/>
        </w:rPr>
        <w:t xml:space="preserve">only upon </w:t>
      </w:r>
      <w:r>
        <w:rPr>
          <w:color w:val="313131"/>
          <w:w w:val="105"/>
        </w:rPr>
        <w:t xml:space="preserve">a </w:t>
      </w:r>
      <w:r>
        <w:rPr>
          <w:i/>
          <w:color w:val="424242"/>
          <w:w w:val="105"/>
        </w:rPr>
        <w:t xml:space="preserve">prescription </w:t>
      </w:r>
      <w:r>
        <w:rPr>
          <w:color w:val="424242"/>
          <w:w w:val="105"/>
        </w:rPr>
        <w:t xml:space="preserve">and that </w:t>
      </w:r>
      <w:r>
        <w:rPr>
          <w:color w:val="313131"/>
          <w:w w:val="105"/>
        </w:rPr>
        <w:t xml:space="preserve">is described in </w:t>
      </w:r>
      <w:r>
        <w:rPr>
          <w:color w:val="424242"/>
          <w:w w:val="105"/>
        </w:rPr>
        <w:t xml:space="preserve">subparagraph </w:t>
      </w:r>
      <w:r>
        <w:rPr>
          <w:color w:val="595959"/>
          <w:w w:val="105"/>
        </w:rPr>
        <w:t>(</w:t>
      </w:r>
      <w:r>
        <w:rPr>
          <w:color w:val="313131"/>
          <w:w w:val="105"/>
        </w:rPr>
        <w:t>A)(i)</w:t>
      </w:r>
      <w:r>
        <w:rPr>
          <w:color w:val="595959"/>
          <w:w w:val="105"/>
        </w:rPr>
        <w:t xml:space="preserve">, </w:t>
      </w:r>
      <w:r>
        <w:rPr>
          <w:color w:val="424242"/>
          <w:w w:val="105"/>
        </w:rPr>
        <w:t xml:space="preserve">(A)(ii), or </w:t>
      </w:r>
      <w:r>
        <w:rPr>
          <w:color w:val="595959"/>
          <w:w w:val="105"/>
        </w:rPr>
        <w:t>(A)(i</w:t>
      </w:r>
      <w:r>
        <w:rPr>
          <w:color w:val="313131"/>
          <w:w w:val="105"/>
        </w:rPr>
        <w:t>ii)</w:t>
      </w:r>
      <w:r>
        <w:rPr>
          <w:color w:val="595959"/>
          <w:w w:val="105"/>
        </w:rPr>
        <w:t xml:space="preserve">, </w:t>
      </w:r>
      <w:r>
        <w:rPr>
          <w:color w:val="424242"/>
          <w:w w:val="105"/>
        </w:rPr>
        <w:t xml:space="preserve">of </w:t>
      </w:r>
      <w:r>
        <w:rPr>
          <w:color w:val="313131"/>
          <w:w w:val="105"/>
        </w:rPr>
        <w:t xml:space="preserve">[S]ection </w:t>
      </w:r>
      <w:r>
        <w:rPr>
          <w:color w:val="424242"/>
          <w:w w:val="105"/>
        </w:rPr>
        <w:t>1927(k)(2)."</w:t>
      </w:r>
      <w:r>
        <w:rPr>
          <w:color w:val="424242"/>
          <w:w w:val="105"/>
          <w:position w:val="9"/>
          <w:sz w:val="17"/>
        </w:rPr>
        <w:t xml:space="preserve">5 </w:t>
      </w:r>
      <w:r>
        <w:rPr>
          <w:color w:val="313131"/>
          <w:w w:val="105"/>
        </w:rPr>
        <w:t xml:space="preserve">Significantly, </w:t>
      </w:r>
      <w:r>
        <w:rPr>
          <w:color w:val="424242"/>
          <w:w w:val="105"/>
        </w:rPr>
        <w:t xml:space="preserve">Section </w:t>
      </w:r>
      <w:r>
        <w:rPr>
          <w:color w:val="313131"/>
          <w:w w:val="105"/>
        </w:rPr>
        <w:t>1927(k)(2</w:t>
      </w:r>
      <w:r>
        <w:rPr>
          <w:color w:val="595959"/>
          <w:w w:val="105"/>
        </w:rPr>
        <w:t xml:space="preserve">)(A)(i) </w:t>
      </w:r>
      <w:r>
        <w:rPr>
          <w:color w:val="424242"/>
          <w:w w:val="105"/>
        </w:rPr>
        <w:t xml:space="preserve">specifically includes </w:t>
      </w:r>
      <w:r>
        <w:rPr>
          <w:color w:val="595959"/>
          <w:w w:val="105"/>
        </w:rPr>
        <w:t xml:space="preserve">"drugs" </w:t>
      </w:r>
      <w:r>
        <w:rPr>
          <w:color w:val="424242"/>
          <w:w w:val="105"/>
        </w:rPr>
        <w:t xml:space="preserve">that have been approved </w:t>
      </w:r>
      <w:r>
        <w:rPr>
          <w:color w:val="313131"/>
          <w:w w:val="105"/>
        </w:rPr>
        <w:t xml:space="preserve">by </w:t>
      </w:r>
      <w:r>
        <w:rPr>
          <w:color w:val="424242"/>
          <w:w w:val="105"/>
        </w:rPr>
        <w:t xml:space="preserve">FDA </w:t>
      </w:r>
      <w:r>
        <w:rPr>
          <w:color w:val="313131"/>
          <w:w w:val="105"/>
        </w:rPr>
        <w:t xml:space="preserve">pursuant </w:t>
      </w:r>
      <w:r>
        <w:rPr>
          <w:color w:val="424242"/>
          <w:w w:val="105"/>
        </w:rPr>
        <w:t xml:space="preserve">to Section 505 </w:t>
      </w:r>
      <w:r>
        <w:rPr>
          <w:color w:val="313131"/>
          <w:w w:val="105"/>
        </w:rPr>
        <w:t xml:space="preserve">of </w:t>
      </w:r>
      <w:r>
        <w:rPr>
          <w:color w:val="424242"/>
          <w:w w:val="105"/>
        </w:rPr>
        <w:t xml:space="preserve">the Federal Food, </w:t>
      </w:r>
      <w:r>
        <w:rPr>
          <w:color w:val="313131"/>
          <w:w w:val="105"/>
        </w:rPr>
        <w:t>Dr</w:t>
      </w:r>
      <w:r>
        <w:rPr>
          <w:color w:val="313131"/>
          <w:w w:val="105"/>
        </w:rPr>
        <w:t xml:space="preserve">ug </w:t>
      </w:r>
      <w:r>
        <w:rPr>
          <w:color w:val="424242"/>
          <w:w w:val="105"/>
        </w:rPr>
        <w:t xml:space="preserve">&amp; Cosmetic Act </w:t>
      </w:r>
      <w:r>
        <w:rPr>
          <w:color w:val="424242"/>
          <w:spacing w:val="-3"/>
          <w:w w:val="105"/>
        </w:rPr>
        <w:t>(FDCA),</w:t>
      </w:r>
      <w:r>
        <w:rPr>
          <w:color w:val="424242"/>
          <w:spacing w:val="-3"/>
          <w:w w:val="105"/>
          <w:position w:val="9"/>
          <w:sz w:val="17"/>
        </w:rPr>
        <w:t xml:space="preserve">6 </w:t>
      </w:r>
      <w:r>
        <w:rPr>
          <w:color w:val="424242"/>
          <w:w w:val="105"/>
        </w:rPr>
        <w:t xml:space="preserve">and the other two referenced provisions refer </w:t>
      </w:r>
      <w:r>
        <w:rPr>
          <w:color w:val="313131"/>
          <w:w w:val="105"/>
        </w:rPr>
        <w:t xml:space="preserve">to </w:t>
      </w:r>
      <w:r>
        <w:rPr>
          <w:color w:val="595959"/>
          <w:w w:val="105"/>
        </w:rPr>
        <w:t xml:space="preserve">" </w:t>
      </w:r>
      <w:r>
        <w:rPr>
          <w:color w:val="595959"/>
          <w:spacing w:val="-5"/>
          <w:w w:val="105"/>
        </w:rPr>
        <w:t>dr</w:t>
      </w:r>
      <w:r>
        <w:rPr>
          <w:color w:val="313131"/>
          <w:spacing w:val="-5"/>
          <w:w w:val="105"/>
        </w:rPr>
        <w:t>ugs</w:t>
      </w:r>
      <w:r>
        <w:rPr>
          <w:color w:val="595959"/>
          <w:spacing w:val="-5"/>
          <w:w w:val="105"/>
        </w:rPr>
        <w:t xml:space="preserve">" </w:t>
      </w:r>
      <w:r>
        <w:rPr>
          <w:color w:val="313131"/>
          <w:w w:val="105"/>
        </w:rPr>
        <w:t xml:space="preserve">that </w:t>
      </w:r>
      <w:r>
        <w:rPr>
          <w:color w:val="424242"/>
          <w:w w:val="105"/>
        </w:rPr>
        <w:t xml:space="preserve">are </w:t>
      </w:r>
      <w:r>
        <w:rPr>
          <w:color w:val="313131"/>
          <w:w w:val="105"/>
        </w:rPr>
        <w:t xml:space="preserve">otherwise </w:t>
      </w:r>
      <w:r>
        <w:rPr>
          <w:color w:val="424242"/>
          <w:w w:val="105"/>
        </w:rPr>
        <w:t xml:space="preserve">legally </w:t>
      </w:r>
      <w:r>
        <w:rPr>
          <w:color w:val="313131"/>
          <w:w w:val="105"/>
        </w:rPr>
        <w:t xml:space="preserve">marketed under </w:t>
      </w:r>
      <w:r>
        <w:rPr>
          <w:color w:val="424242"/>
          <w:w w:val="105"/>
        </w:rPr>
        <w:t xml:space="preserve">the </w:t>
      </w:r>
      <w:r>
        <w:rPr>
          <w:color w:val="424242"/>
          <w:spacing w:val="-9"/>
          <w:w w:val="105"/>
        </w:rPr>
        <w:t>FDCA.</w:t>
      </w:r>
      <w:r>
        <w:rPr>
          <w:color w:val="595959"/>
          <w:spacing w:val="-9"/>
          <w:w w:val="105"/>
          <w:sz w:val="18"/>
        </w:rPr>
        <w:t>7</w:t>
      </w:r>
      <w:r>
        <w:rPr>
          <w:color w:val="595959"/>
          <w:spacing w:val="29"/>
          <w:w w:val="105"/>
          <w:sz w:val="18"/>
        </w:rPr>
        <w:t xml:space="preserve"> </w:t>
      </w:r>
      <w:r>
        <w:rPr>
          <w:color w:val="424242"/>
          <w:w w:val="105"/>
        </w:rPr>
        <w:t xml:space="preserve">For </w:t>
      </w:r>
      <w:r>
        <w:rPr>
          <w:color w:val="313131"/>
          <w:w w:val="105"/>
        </w:rPr>
        <w:t xml:space="preserve">that </w:t>
      </w:r>
      <w:r>
        <w:rPr>
          <w:color w:val="424242"/>
          <w:w w:val="105"/>
        </w:rPr>
        <w:t xml:space="preserve">reason </w:t>
      </w:r>
      <w:r>
        <w:rPr>
          <w:color w:val="313131"/>
          <w:spacing w:val="-4"/>
          <w:w w:val="105"/>
        </w:rPr>
        <w:t>alone</w:t>
      </w:r>
      <w:r>
        <w:rPr>
          <w:color w:val="595959"/>
          <w:spacing w:val="-4"/>
          <w:w w:val="105"/>
        </w:rPr>
        <w:t xml:space="preserve">, </w:t>
      </w:r>
      <w:r>
        <w:rPr>
          <w:color w:val="424242"/>
          <w:w w:val="105"/>
        </w:rPr>
        <w:t xml:space="preserve">CMS should not sanction </w:t>
      </w:r>
      <w:r>
        <w:rPr>
          <w:color w:val="313131"/>
          <w:w w:val="105"/>
        </w:rPr>
        <w:t>any Part D drug</w:t>
      </w:r>
      <w:r>
        <w:rPr>
          <w:color w:val="313131"/>
          <w:spacing w:val="60"/>
          <w:w w:val="105"/>
        </w:rPr>
        <w:t xml:space="preserve"> </w:t>
      </w:r>
      <w:r>
        <w:rPr>
          <w:color w:val="424242"/>
          <w:w w:val="105"/>
        </w:rPr>
        <w:t>plan</w:t>
      </w:r>
      <w:r>
        <w:rPr>
          <w:color w:val="424242"/>
          <w:spacing w:val="-2"/>
          <w:w w:val="105"/>
        </w:rPr>
        <w:t xml:space="preserve"> </w:t>
      </w:r>
      <w:r>
        <w:rPr>
          <w:color w:val="424242"/>
          <w:w w:val="105"/>
        </w:rPr>
        <w:t>substituting</w:t>
      </w:r>
      <w:r>
        <w:rPr>
          <w:color w:val="424242"/>
          <w:spacing w:val="4"/>
          <w:w w:val="105"/>
        </w:rPr>
        <w:t xml:space="preserve"> </w:t>
      </w:r>
      <w:r>
        <w:rPr>
          <w:color w:val="424242"/>
          <w:w w:val="105"/>
        </w:rPr>
        <w:t>a</w:t>
      </w:r>
      <w:r>
        <w:rPr>
          <w:color w:val="424242"/>
          <w:spacing w:val="-7"/>
          <w:w w:val="105"/>
        </w:rPr>
        <w:t xml:space="preserve"> </w:t>
      </w:r>
      <w:r>
        <w:rPr>
          <w:color w:val="424242"/>
          <w:w w:val="105"/>
        </w:rPr>
        <w:t>dietary</w:t>
      </w:r>
      <w:r>
        <w:rPr>
          <w:color w:val="424242"/>
          <w:spacing w:val="-18"/>
          <w:w w:val="105"/>
        </w:rPr>
        <w:t xml:space="preserve"> </w:t>
      </w:r>
      <w:r>
        <w:rPr>
          <w:color w:val="424242"/>
          <w:w w:val="105"/>
        </w:rPr>
        <w:t>supplement</w:t>
      </w:r>
      <w:r>
        <w:rPr>
          <w:color w:val="424242"/>
          <w:spacing w:val="-13"/>
          <w:w w:val="105"/>
        </w:rPr>
        <w:t xml:space="preserve"> </w:t>
      </w:r>
      <w:r>
        <w:rPr>
          <w:color w:val="424242"/>
          <w:w w:val="105"/>
        </w:rPr>
        <w:t>for</w:t>
      </w:r>
      <w:r>
        <w:rPr>
          <w:color w:val="424242"/>
          <w:spacing w:val="7"/>
          <w:w w:val="105"/>
        </w:rPr>
        <w:t xml:space="preserve"> </w:t>
      </w:r>
      <w:r>
        <w:rPr>
          <w:color w:val="424242"/>
          <w:w w:val="105"/>
        </w:rPr>
        <w:t>a</w:t>
      </w:r>
      <w:r>
        <w:rPr>
          <w:color w:val="424242"/>
          <w:spacing w:val="-9"/>
          <w:w w:val="105"/>
        </w:rPr>
        <w:t xml:space="preserve"> </w:t>
      </w:r>
      <w:r>
        <w:rPr>
          <w:color w:val="424242"/>
          <w:w w:val="105"/>
        </w:rPr>
        <w:t>physician-prescribed</w:t>
      </w:r>
      <w:r>
        <w:rPr>
          <w:color w:val="424242"/>
          <w:spacing w:val="-20"/>
          <w:w w:val="105"/>
        </w:rPr>
        <w:t xml:space="preserve"> </w:t>
      </w:r>
      <w:r>
        <w:rPr>
          <w:color w:val="424242"/>
          <w:w w:val="105"/>
        </w:rPr>
        <w:t>prescription</w:t>
      </w:r>
      <w:r>
        <w:rPr>
          <w:color w:val="424242"/>
          <w:spacing w:val="-7"/>
          <w:w w:val="105"/>
        </w:rPr>
        <w:t xml:space="preserve"> </w:t>
      </w:r>
      <w:r>
        <w:rPr>
          <w:color w:val="313131"/>
          <w:w w:val="105"/>
        </w:rPr>
        <w:t>drug.</w:t>
      </w:r>
    </w:p>
    <w:p w:rsidR="000266F8" w:rsidRDefault="000266F8">
      <w:pPr>
        <w:pStyle w:val="BodyText"/>
        <w:spacing w:before="1"/>
        <w:rPr>
          <w:sz w:val="22"/>
        </w:rPr>
      </w:pPr>
    </w:p>
    <w:p w:rsidR="000266F8" w:rsidRDefault="00646B1D">
      <w:pPr>
        <w:pStyle w:val="BodyText"/>
        <w:spacing w:line="247" w:lineRule="auto"/>
        <w:ind w:left="167" w:right="1546" w:firstLine="23"/>
        <w:jc w:val="both"/>
      </w:pPr>
      <w:r>
        <w:rPr>
          <w:color w:val="313131"/>
          <w:w w:val="105"/>
        </w:rPr>
        <w:t xml:space="preserve">Beyond </w:t>
      </w:r>
      <w:r>
        <w:rPr>
          <w:color w:val="424242"/>
          <w:w w:val="105"/>
        </w:rPr>
        <w:t xml:space="preserve">the statutory limitations </w:t>
      </w:r>
      <w:r>
        <w:rPr>
          <w:color w:val="313131"/>
          <w:w w:val="105"/>
        </w:rPr>
        <w:t xml:space="preserve">of the </w:t>
      </w:r>
      <w:r>
        <w:rPr>
          <w:color w:val="424242"/>
          <w:w w:val="105"/>
        </w:rPr>
        <w:t xml:space="preserve">Social Security Act, however, </w:t>
      </w:r>
      <w:r>
        <w:rPr>
          <w:color w:val="595959"/>
          <w:w w:val="105"/>
        </w:rPr>
        <w:t xml:space="preserve">"drugs" </w:t>
      </w:r>
      <w:r>
        <w:rPr>
          <w:color w:val="313131"/>
          <w:w w:val="105"/>
        </w:rPr>
        <w:t xml:space="preserve">and </w:t>
      </w:r>
      <w:r>
        <w:rPr>
          <w:color w:val="424242"/>
          <w:w w:val="105"/>
        </w:rPr>
        <w:t xml:space="preserve">"dietary supplements'' are wholly different products </w:t>
      </w:r>
      <w:r>
        <w:rPr>
          <w:color w:val="313131"/>
          <w:w w:val="105"/>
        </w:rPr>
        <w:t xml:space="preserve">subject to </w:t>
      </w:r>
      <w:r>
        <w:rPr>
          <w:color w:val="424242"/>
          <w:w w:val="105"/>
        </w:rPr>
        <w:t xml:space="preserve">wholly different. </w:t>
      </w:r>
      <w:r>
        <w:rPr>
          <w:color w:val="313131"/>
          <w:w w:val="105"/>
        </w:rPr>
        <w:t xml:space="preserve">statutory </w:t>
      </w:r>
      <w:r>
        <w:rPr>
          <w:color w:val="424242"/>
          <w:w w:val="105"/>
        </w:rPr>
        <w:t xml:space="preserve">provisions and regulatory regimes. </w:t>
      </w:r>
      <w:r>
        <w:rPr>
          <w:color w:val="595959"/>
          <w:w w:val="105"/>
        </w:rPr>
        <w:t>"</w:t>
      </w:r>
      <w:r>
        <w:rPr>
          <w:color w:val="313131"/>
          <w:w w:val="105"/>
        </w:rPr>
        <w:t>Drugs</w:t>
      </w:r>
      <w:r>
        <w:rPr>
          <w:color w:val="313131"/>
          <w:w w:val="105"/>
        </w:rPr>
        <w:t xml:space="preserve">" </w:t>
      </w:r>
      <w:r>
        <w:rPr>
          <w:color w:val="424242"/>
          <w:w w:val="105"/>
        </w:rPr>
        <w:t xml:space="preserve">must meet strict standards for safety, efficacy, and manufacturing. They are for the treatment </w:t>
      </w:r>
      <w:r>
        <w:rPr>
          <w:color w:val="313131"/>
          <w:w w:val="105"/>
        </w:rPr>
        <w:t xml:space="preserve">of illness </w:t>
      </w:r>
      <w:r>
        <w:rPr>
          <w:color w:val="424242"/>
          <w:w w:val="105"/>
        </w:rPr>
        <w:t xml:space="preserve">and disease, which is why they are </w:t>
      </w:r>
      <w:r>
        <w:rPr>
          <w:color w:val="313131"/>
          <w:w w:val="105"/>
        </w:rPr>
        <w:t xml:space="preserve">prescribed by </w:t>
      </w:r>
      <w:r>
        <w:rPr>
          <w:color w:val="424242"/>
          <w:w w:val="105"/>
        </w:rPr>
        <w:t xml:space="preserve">physicians and covered </w:t>
      </w:r>
      <w:r>
        <w:rPr>
          <w:color w:val="313131"/>
          <w:w w:val="105"/>
        </w:rPr>
        <w:t xml:space="preserve">under </w:t>
      </w:r>
      <w:r>
        <w:rPr>
          <w:color w:val="424242"/>
          <w:w w:val="105"/>
        </w:rPr>
        <w:t xml:space="preserve">the Part </w:t>
      </w:r>
      <w:r>
        <w:rPr>
          <w:color w:val="313131"/>
          <w:w w:val="105"/>
        </w:rPr>
        <w:t xml:space="preserve">D </w:t>
      </w:r>
      <w:r>
        <w:rPr>
          <w:color w:val="424242"/>
          <w:w w:val="105"/>
        </w:rPr>
        <w:t xml:space="preserve">benefit. ln contrast, </w:t>
      </w:r>
      <w:r>
        <w:rPr>
          <w:color w:val="595959"/>
          <w:w w:val="105"/>
        </w:rPr>
        <w:t xml:space="preserve">"dietary </w:t>
      </w:r>
      <w:r>
        <w:rPr>
          <w:color w:val="424242"/>
          <w:w w:val="105"/>
        </w:rPr>
        <w:t xml:space="preserve">supplements" are a type of </w:t>
      </w:r>
      <w:r>
        <w:rPr>
          <w:color w:val="595959"/>
          <w:w w:val="105"/>
        </w:rPr>
        <w:t>"</w:t>
      </w:r>
      <w:r>
        <w:rPr>
          <w:color w:val="595959"/>
          <w:w w:val="105"/>
        </w:rPr>
        <w:t>food."</w:t>
      </w:r>
      <w:r>
        <w:rPr>
          <w:color w:val="595959"/>
          <w:w w:val="105"/>
          <w:position w:val="6"/>
          <w:sz w:val="17"/>
        </w:rPr>
        <w:t xml:space="preserve">8 </w:t>
      </w:r>
      <w:r>
        <w:rPr>
          <w:color w:val="424242"/>
          <w:w w:val="105"/>
        </w:rPr>
        <w:t xml:space="preserve">Unlike </w:t>
      </w:r>
      <w:r>
        <w:rPr>
          <w:color w:val="595959"/>
          <w:w w:val="105"/>
        </w:rPr>
        <w:t>"dmgs," "</w:t>
      </w:r>
      <w:r>
        <w:rPr>
          <w:color w:val="313131"/>
          <w:w w:val="105"/>
        </w:rPr>
        <w:t xml:space="preserve">dietary </w:t>
      </w:r>
      <w:r>
        <w:rPr>
          <w:color w:val="424242"/>
          <w:w w:val="105"/>
        </w:rPr>
        <w:t xml:space="preserve">supplements" are not </w:t>
      </w:r>
      <w:r>
        <w:rPr>
          <w:color w:val="313131"/>
          <w:w w:val="105"/>
        </w:rPr>
        <w:t xml:space="preserve">intended </w:t>
      </w:r>
      <w:r>
        <w:rPr>
          <w:color w:val="424242"/>
          <w:w w:val="105"/>
        </w:rPr>
        <w:t xml:space="preserve">to treat, prevent, cure, or </w:t>
      </w:r>
      <w:r>
        <w:rPr>
          <w:color w:val="313131"/>
          <w:w w:val="105"/>
        </w:rPr>
        <w:t xml:space="preserve">mitigate </w:t>
      </w:r>
      <w:r>
        <w:rPr>
          <w:color w:val="424242"/>
          <w:w w:val="105"/>
        </w:rPr>
        <w:t>disease.</w:t>
      </w:r>
      <w:r>
        <w:rPr>
          <w:color w:val="424242"/>
          <w:w w:val="105"/>
          <w:position w:val="9"/>
          <w:sz w:val="16"/>
        </w:rPr>
        <w:t xml:space="preserve">9  </w:t>
      </w:r>
      <w:r>
        <w:rPr>
          <w:color w:val="313131"/>
          <w:w w:val="105"/>
        </w:rPr>
        <w:t xml:space="preserve">Indeed, </w:t>
      </w:r>
      <w:r>
        <w:rPr>
          <w:color w:val="424242"/>
          <w:w w:val="105"/>
        </w:rPr>
        <w:t xml:space="preserve">FDA, on </w:t>
      </w:r>
      <w:r>
        <w:rPr>
          <w:color w:val="313131"/>
          <w:w w:val="105"/>
        </w:rPr>
        <w:t xml:space="preserve">its </w:t>
      </w:r>
      <w:r>
        <w:rPr>
          <w:color w:val="424242"/>
          <w:w w:val="105"/>
        </w:rPr>
        <w:t xml:space="preserve">own website, cautions consumers </w:t>
      </w:r>
      <w:r>
        <w:rPr>
          <w:color w:val="313131"/>
          <w:w w:val="105"/>
        </w:rPr>
        <w:t xml:space="preserve">that:  </w:t>
      </w:r>
      <w:r>
        <w:rPr>
          <w:color w:val="595959"/>
          <w:w w:val="105"/>
        </w:rPr>
        <w:t xml:space="preserve">"[i]t </w:t>
      </w:r>
      <w:r>
        <w:rPr>
          <w:color w:val="313131"/>
          <w:w w:val="105"/>
        </w:rPr>
        <w:t xml:space="preserve">is not legal to </w:t>
      </w:r>
      <w:r>
        <w:rPr>
          <w:color w:val="424242"/>
          <w:w w:val="105"/>
        </w:rPr>
        <w:t xml:space="preserve">market  a  </w:t>
      </w:r>
      <w:r>
        <w:rPr>
          <w:color w:val="313131"/>
          <w:w w:val="105"/>
        </w:rPr>
        <w:t xml:space="preserve">dietary </w:t>
      </w:r>
      <w:r>
        <w:rPr>
          <w:color w:val="424242"/>
          <w:w w:val="105"/>
        </w:rPr>
        <w:t xml:space="preserve">supplement  product as  a </w:t>
      </w:r>
      <w:r>
        <w:rPr>
          <w:color w:val="313131"/>
          <w:w w:val="105"/>
        </w:rPr>
        <w:t xml:space="preserve">treatment  </w:t>
      </w:r>
      <w:r>
        <w:rPr>
          <w:color w:val="424242"/>
          <w:w w:val="105"/>
        </w:rPr>
        <w:t>or cure f</w:t>
      </w:r>
      <w:r>
        <w:rPr>
          <w:color w:val="424242"/>
          <w:w w:val="105"/>
        </w:rPr>
        <w:t xml:space="preserve">or  a  specific  disease, or  </w:t>
      </w:r>
      <w:r>
        <w:rPr>
          <w:color w:val="313131"/>
          <w:w w:val="105"/>
        </w:rPr>
        <w:t xml:space="preserve">to  </w:t>
      </w:r>
      <w:r>
        <w:rPr>
          <w:color w:val="424242"/>
          <w:w w:val="105"/>
        </w:rPr>
        <w:t>alleviate</w:t>
      </w:r>
      <w:r>
        <w:rPr>
          <w:color w:val="424242"/>
          <w:spacing w:val="-23"/>
          <w:w w:val="105"/>
        </w:rPr>
        <w:t xml:space="preserve"> </w:t>
      </w:r>
      <w:r>
        <w:rPr>
          <w:color w:val="424242"/>
          <w:w w:val="105"/>
        </w:rPr>
        <w:t>the</w:t>
      </w:r>
    </w:p>
    <w:p w:rsidR="000266F8" w:rsidRDefault="000266F8">
      <w:pPr>
        <w:pStyle w:val="BodyText"/>
        <w:rPr>
          <w:sz w:val="20"/>
        </w:rPr>
      </w:pPr>
    </w:p>
    <w:p w:rsidR="000266F8" w:rsidRDefault="000266F8">
      <w:pPr>
        <w:pStyle w:val="BodyText"/>
        <w:rPr>
          <w:sz w:val="20"/>
        </w:rPr>
      </w:pPr>
    </w:p>
    <w:p w:rsidR="000266F8" w:rsidRDefault="00646B1D">
      <w:pPr>
        <w:pStyle w:val="BodyText"/>
        <w:spacing w:before="7"/>
        <w:rPr>
          <w:sz w:val="24"/>
        </w:rPr>
      </w:pPr>
      <w:r>
        <w:pict>
          <v:line id="_x0000_s1166" style="position:absolute;z-index:251672576;mso-wrap-distance-left:0;mso-wrap-distance-right:0;mso-position-horizontal-relative:page" from="63.85pt,16.35pt" to="208.8pt,16.35pt" strokeweight=".48pt">
            <w10:wrap type="topAndBottom" anchorx="page"/>
          </v:line>
        </w:pict>
      </w:r>
    </w:p>
    <w:p w:rsidR="000266F8" w:rsidRDefault="00646B1D">
      <w:pPr>
        <w:spacing w:before="86" w:line="247" w:lineRule="auto"/>
        <w:ind w:left="149" w:right="1642" w:hanging="26"/>
        <w:rPr>
          <w:sz w:val="19"/>
        </w:rPr>
      </w:pPr>
      <w:r>
        <w:rPr>
          <w:rFonts w:ascii="Arial" w:hAnsi="Arial"/>
          <w:i/>
          <w:color w:val="595959"/>
          <w:w w:val="105"/>
          <w:sz w:val="12"/>
        </w:rPr>
        <w:t xml:space="preserve">2  </w:t>
      </w:r>
      <w:r>
        <w:rPr>
          <w:color w:val="424242"/>
          <w:w w:val="105"/>
          <w:sz w:val="19"/>
        </w:rPr>
        <w:t xml:space="preserve">Lifestyle </w:t>
      </w:r>
      <w:r>
        <w:rPr>
          <w:color w:val="313131"/>
          <w:w w:val="105"/>
          <w:sz w:val="19"/>
        </w:rPr>
        <w:t xml:space="preserve">Managemen </w:t>
      </w:r>
      <w:r>
        <w:rPr>
          <w:color w:val="595959"/>
          <w:w w:val="105"/>
          <w:sz w:val="19"/>
        </w:rPr>
        <w:t xml:space="preserve">t: </w:t>
      </w:r>
      <w:r>
        <w:rPr>
          <w:color w:val="424242"/>
          <w:w w:val="105"/>
          <w:sz w:val="19"/>
        </w:rPr>
        <w:t xml:space="preserve">Standards of </w:t>
      </w:r>
      <w:r>
        <w:rPr>
          <w:color w:val="313131"/>
          <w:w w:val="105"/>
          <w:sz w:val="19"/>
        </w:rPr>
        <w:t xml:space="preserve">Medical </w:t>
      </w:r>
      <w:r>
        <w:rPr>
          <w:color w:val="424242"/>
          <w:w w:val="105"/>
          <w:sz w:val="19"/>
        </w:rPr>
        <w:t xml:space="preserve">Care in Diabetes </w:t>
      </w:r>
      <w:r>
        <w:rPr>
          <w:color w:val="313131"/>
          <w:w w:val="105"/>
          <w:sz w:val="19"/>
        </w:rPr>
        <w:t xml:space="preserve">- </w:t>
      </w:r>
      <w:r>
        <w:rPr>
          <w:color w:val="595959"/>
          <w:w w:val="105"/>
          <w:sz w:val="19"/>
        </w:rPr>
        <w:t xml:space="preserve">2018. </w:t>
      </w:r>
      <w:r>
        <w:rPr>
          <w:color w:val="424242"/>
          <w:w w:val="105"/>
          <w:sz w:val="19"/>
        </w:rPr>
        <w:t xml:space="preserve">Diabetes </w:t>
      </w:r>
      <w:r>
        <w:rPr>
          <w:color w:val="595959"/>
          <w:w w:val="105"/>
          <w:sz w:val="19"/>
        </w:rPr>
        <w:t xml:space="preserve">Care. </w:t>
      </w:r>
      <w:r>
        <w:rPr>
          <w:color w:val="424242"/>
          <w:w w:val="105"/>
          <w:sz w:val="19"/>
        </w:rPr>
        <w:t>2018;4l(Suppl. 1</w:t>
      </w:r>
      <w:r>
        <w:rPr>
          <w:color w:val="595959"/>
          <w:w w:val="105"/>
          <w:sz w:val="19"/>
        </w:rPr>
        <w:t xml:space="preserve">):S38-S50. ' </w:t>
      </w:r>
      <w:r>
        <w:rPr>
          <w:color w:val="424242"/>
          <w:w w:val="105"/>
          <w:sz w:val="19"/>
        </w:rPr>
        <w:t xml:space="preserve">ASHP Statement on </w:t>
      </w:r>
      <w:r>
        <w:rPr>
          <w:color w:val="595959"/>
          <w:w w:val="105"/>
          <w:sz w:val="19"/>
        </w:rPr>
        <w:t xml:space="preserve">the </w:t>
      </w:r>
      <w:r>
        <w:rPr>
          <w:color w:val="424242"/>
          <w:w w:val="105"/>
          <w:sz w:val="19"/>
        </w:rPr>
        <w:t xml:space="preserve">Use of Dietary Supplements, </w:t>
      </w:r>
      <w:hyperlink r:id="rId9">
        <w:r>
          <w:rPr>
            <w:color w:val="424242"/>
            <w:w w:val="105"/>
            <w:sz w:val="19"/>
          </w:rPr>
          <w:t>https://www.ashp.org/-/media/assets/policy­</w:t>
        </w:r>
      </w:hyperlink>
      <w:r>
        <w:rPr>
          <w:color w:val="424242"/>
          <w:w w:val="105"/>
          <w:sz w:val="19"/>
        </w:rPr>
        <w:t xml:space="preserve"> gujdelines/docs/statements/use-of-dietary-</w:t>
      </w:r>
    </w:p>
    <w:p w:rsidR="000266F8" w:rsidRDefault="00646B1D">
      <w:pPr>
        <w:spacing w:line="222" w:lineRule="exact"/>
        <w:ind w:left="157"/>
        <w:jc w:val="both"/>
        <w:rPr>
          <w:i/>
          <w:sz w:val="20"/>
        </w:rPr>
      </w:pPr>
      <w:r>
        <w:rPr>
          <w:color w:val="424242"/>
          <w:sz w:val="19"/>
        </w:rPr>
        <w:t>supplements.ashx?la=en&amp;hash=5</w:t>
      </w:r>
      <w:r>
        <w:rPr>
          <w:color w:val="424242"/>
          <w:sz w:val="20"/>
        </w:rPr>
        <w:t>JA</w:t>
      </w:r>
      <w:r>
        <w:rPr>
          <w:color w:val="424242"/>
          <w:sz w:val="19"/>
        </w:rPr>
        <w:t>155A</w:t>
      </w:r>
      <w:r>
        <w:rPr>
          <w:color w:val="595959"/>
          <w:sz w:val="19"/>
        </w:rPr>
        <w:t>1</w:t>
      </w:r>
      <w:r>
        <w:rPr>
          <w:color w:val="424242"/>
          <w:sz w:val="19"/>
        </w:rPr>
        <w:t xml:space="preserve">F5354D4B9145C5677E685Fl590F50    </w:t>
      </w:r>
      <w:r>
        <w:rPr>
          <w:color w:val="424242"/>
          <w:sz w:val="20"/>
        </w:rPr>
        <w:t xml:space="preserve">J    </w:t>
      </w:r>
      <w:r>
        <w:rPr>
          <w:i/>
          <w:color w:val="424242"/>
          <w:sz w:val="20"/>
        </w:rPr>
        <w:t>5C</w:t>
      </w:r>
    </w:p>
    <w:p w:rsidR="000266F8" w:rsidRDefault="00646B1D">
      <w:pPr>
        <w:spacing w:line="225" w:lineRule="exact"/>
        <w:ind w:left="117"/>
        <w:jc w:val="both"/>
        <w:rPr>
          <w:sz w:val="19"/>
        </w:rPr>
      </w:pPr>
      <w:r>
        <w:rPr>
          <w:rFonts w:ascii="Arial" w:hAnsi="Arial"/>
          <w:color w:val="595959"/>
          <w:w w:val="105"/>
          <w:sz w:val="12"/>
        </w:rPr>
        <w:t xml:space="preserve">4  </w:t>
      </w:r>
      <w:r>
        <w:rPr>
          <w:i/>
          <w:color w:val="424242"/>
          <w:w w:val="105"/>
          <w:sz w:val="20"/>
        </w:rPr>
        <w:t xml:space="preserve">See42 </w:t>
      </w:r>
      <w:r>
        <w:rPr>
          <w:color w:val="424242"/>
          <w:w w:val="105"/>
          <w:sz w:val="19"/>
        </w:rPr>
        <w:t>U.S.C. § 1395w-102(e).</w:t>
      </w:r>
    </w:p>
    <w:p w:rsidR="000266F8" w:rsidRDefault="00646B1D">
      <w:pPr>
        <w:ind w:left="121"/>
        <w:jc w:val="both"/>
        <w:rPr>
          <w:sz w:val="19"/>
        </w:rPr>
      </w:pPr>
      <w:r>
        <w:rPr>
          <w:rFonts w:ascii="Arial"/>
          <w:i/>
          <w:color w:val="424242"/>
          <w:sz w:val="12"/>
        </w:rPr>
        <w:t xml:space="preserve">5   </w:t>
      </w:r>
      <w:r>
        <w:rPr>
          <w:i/>
          <w:color w:val="313131"/>
          <w:sz w:val="20"/>
        </w:rPr>
        <w:t xml:space="preserve">Id. </w:t>
      </w:r>
      <w:r>
        <w:rPr>
          <w:color w:val="424242"/>
          <w:sz w:val="19"/>
        </w:rPr>
        <w:t>(emphasis added).</w:t>
      </w:r>
    </w:p>
    <w:p w:rsidR="000266F8" w:rsidRDefault="00646B1D">
      <w:pPr>
        <w:spacing w:before="9" w:line="215" w:lineRule="exact"/>
        <w:ind w:left="118"/>
        <w:jc w:val="both"/>
        <w:rPr>
          <w:sz w:val="19"/>
        </w:rPr>
      </w:pPr>
      <w:r>
        <w:rPr>
          <w:rFonts w:ascii="Arial" w:hAnsi="Arial"/>
          <w:color w:val="424242"/>
          <w:sz w:val="12"/>
        </w:rPr>
        <w:t xml:space="preserve">6   </w:t>
      </w:r>
      <w:r>
        <w:rPr>
          <w:color w:val="424242"/>
          <w:sz w:val="19"/>
        </w:rPr>
        <w:t>21  U.S.C. § 355.</w:t>
      </w:r>
    </w:p>
    <w:p w:rsidR="000266F8" w:rsidRDefault="00646B1D">
      <w:pPr>
        <w:spacing w:line="209" w:lineRule="exact"/>
        <w:ind w:left="116"/>
        <w:jc w:val="both"/>
        <w:rPr>
          <w:sz w:val="19"/>
        </w:rPr>
      </w:pPr>
      <w:r>
        <w:rPr>
          <w:rFonts w:ascii="Arial" w:hAnsi="Arial"/>
          <w:color w:val="595959"/>
          <w:sz w:val="12"/>
        </w:rPr>
        <w:t xml:space="preserve">7   </w:t>
      </w:r>
      <w:r>
        <w:rPr>
          <w:i/>
          <w:color w:val="424242"/>
          <w:sz w:val="21"/>
        </w:rPr>
        <w:t xml:space="preserve">See </w:t>
      </w:r>
      <w:r>
        <w:rPr>
          <w:color w:val="424242"/>
          <w:sz w:val="19"/>
        </w:rPr>
        <w:t xml:space="preserve">42  U.S.C. </w:t>
      </w:r>
      <w:r>
        <w:rPr>
          <w:rFonts w:ascii="Arial" w:hAnsi="Arial"/>
          <w:color w:val="424242"/>
          <w:sz w:val="19"/>
        </w:rPr>
        <w:t xml:space="preserve">§  </w:t>
      </w:r>
      <w:r>
        <w:rPr>
          <w:color w:val="424242"/>
          <w:sz w:val="19"/>
        </w:rPr>
        <w:t>l396r-8(k)(2)(A).</w:t>
      </w:r>
    </w:p>
    <w:p w:rsidR="000266F8" w:rsidRDefault="00646B1D">
      <w:pPr>
        <w:spacing w:line="264" w:lineRule="exact"/>
        <w:ind w:left="115"/>
        <w:jc w:val="both"/>
        <w:rPr>
          <w:sz w:val="20"/>
        </w:rPr>
      </w:pPr>
      <w:r>
        <w:rPr>
          <w:rFonts w:ascii="Arial" w:hAnsi="Arial"/>
          <w:color w:val="595959"/>
          <w:w w:val="95"/>
          <w:sz w:val="13"/>
        </w:rPr>
        <w:t xml:space="preserve">8  </w:t>
      </w:r>
      <w:r>
        <w:rPr>
          <w:color w:val="424242"/>
          <w:w w:val="95"/>
          <w:sz w:val="19"/>
        </w:rPr>
        <w:t xml:space="preserve">21  </w:t>
      </w:r>
      <w:r>
        <w:rPr>
          <w:rFonts w:ascii="Arial" w:hAnsi="Arial"/>
          <w:color w:val="424242"/>
          <w:w w:val="95"/>
          <w:sz w:val="26"/>
        </w:rPr>
        <w:t xml:space="preserve">u.s.c. </w:t>
      </w:r>
      <w:r>
        <w:rPr>
          <w:color w:val="595959"/>
          <w:w w:val="95"/>
          <w:sz w:val="21"/>
        </w:rPr>
        <w:t xml:space="preserve">§ </w:t>
      </w:r>
      <w:r>
        <w:rPr>
          <w:color w:val="424242"/>
          <w:w w:val="95"/>
          <w:sz w:val="19"/>
        </w:rPr>
        <w:t xml:space="preserve">321(f), </w:t>
      </w:r>
      <w:r>
        <w:rPr>
          <w:color w:val="595959"/>
          <w:w w:val="95"/>
          <w:sz w:val="20"/>
        </w:rPr>
        <w:t>(ft).</w:t>
      </w:r>
    </w:p>
    <w:p w:rsidR="000266F8" w:rsidRDefault="00646B1D">
      <w:pPr>
        <w:spacing w:line="224" w:lineRule="exact"/>
        <w:ind w:left="113"/>
        <w:jc w:val="both"/>
        <w:rPr>
          <w:sz w:val="19"/>
        </w:rPr>
      </w:pPr>
      <w:r>
        <w:rPr>
          <w:rFonts w:ascii="Arial" w:hAnsi="Arial"/>
          <w:i/>
          <w:color w:val="595959"/>
          <w:w w:val="105"/>
          <w:sz w:val="12"/>
        </w:rPr>
        <w:t xml:space="preserve">9  </w:t>
      </w:r>
      <w:r>
        <w:rPr>
          <w:i/>
          <w:color w:val="424242"/>
          <w:w w:val="105"/>
          <w:sz w:val="20"/>
        </w:rPr>
        <w:t xml:space="preserve">Compare </w:t>
      </w:r>
      <w:r>
        <w:rPr>
          <w:color w:val="424242"/>
          <w:w w:val="105"/>
          <w:sz w:val="19"/>
        </w:rPr>
        <w:t xml:space="preserve">2 l </w:t>
      </w:r>
      <w:r>
        <w:rPr>
          <w:color w:val="595959"/>
          <w:w w:val="105"/>
          <w:sz w:val="19"/>
        </w:rPr>
        <w:t xml:space="preserve">U.S.C. </w:t>
      </w:r>
      <w:r>
        <w:rPr>
          <w:color w:val="424242"/>
          <w:w w:val="105"/>
          <w:sz w:val="20"/>
        </w:rPr>
        <w:t xml:space="preserve">§ </w:t>
      </w:r>
      <w:r>
        <w:rPr>
          <w:color w:val="424242"/>
          <w:w w:val="105"/>
          <w:sz w:val="19"/>
        </w:rPr>
        <w:t>321</w:t>
      </w:r>
      <w:r>
        <w:rPr>
          <w:rFonts w:ascii="Arial" w:hAnsi="Arial"/>
          <w:color w:val="595959"/>
          <w:w w:val="105"/>
          <w:sz w:val="19"/>
        </w:rPr>
        <w:t>(g)</w:t>
      </w:r>
      <w:r>
        <w:rPr>
          <w:rFonts w:ascii="Arial" w:hAnsi="Arial"/>
          <w:color w:val="838383"/>
          <w:w w:val="105"/>
          <w:sz w:val="19"/>
        </w:rPr>
        <w:t xml:space="preserve">. </w:t>
      </w:r>
      <w:r>
        <w:rPr>
          <w:color w:val="595959"/>
          <w:w w:val="105"/>
          <w:sz w:val="19"/>
        </w:rPr>
        <w:t xml:space="preserve">with </w:t>
      </w:r>
      <w:r>
        <w:rPr>
          <w:color w:val="595959"/>
          <w:w w:val="105"/>
          <w:sz w:val="20"/>
        </w:rPr>
        <w:t xml:space="preserve">§§ </w:t>
      </w:r>
      <w:r>
        <w:rPr>
          <w:color w:val="595959"/>
          <w:w w:val="105"/>
          <w:sz w:val="19"/>
        </w:rPr>
        <w:t xml:space="preserve">343(r)(6), </w:t>
      </w:r>
      <w:r>
        <w:rPr>
          <w:color w:val="424242"/>
          <w:w w:val="105"/>
          <w:sz w:val="19"/>
        </w:rPr>
        <w:t>321</w:t>
      </w:r>
      <w:r>
        <w:rPr>
          <w:color w:val="595959"/>
          <w:w w:val="105"/>
          <w:sz w:val="19"/>
        </w:rPr>
        <w:t>(f</w:t>
      </w:r>
      <w:r>
        <w:rPr>
          <w:color w:val="838383"/>
          <w:w w:val="105"/>
          <w:sz w:val="19"/>
        </w:rPr>
        <w:t>,</w:t>
      </w:r>
      <w:r>
        <w:rPr>
          <w:color w:val="595959"/>
          <w:w w:val="105"/>
          <w:sz w:val="19"/>
        </w:rPr>
        <w:t>f)</w:t>
      </w:r>
    </w:p>
    <w:p w:rsidR="000266F8" w:rsidRDefault="000266F8">
      <w:pPr>
        <w:spacing w:line="224" w:lineRule="exact"/>
        <w:jc w:val="both"/>
        <w:rPr>
          <w:sz w:val="19"/>
        </w:rPr>
        <w:sectPr w:rsidR="000266F8">
          <w:footerReference w:type="default" r:id="rId10"/>
          <w:pgSz w:w="12240" w:h="15840"/>
          <w:pgMar w:top="1220" w:right="20" w:bottom="1500" w:left="1120" w:header="0" w:footer="1312" w:gutter="0"/>
          <w:cols w:space="720"/>
        </w:sectPr>
      </w:pPr>
    </w:p>
    <w:p w:rsidR="000266F8" w:rsidRDefault="00646B1D">
      <w:pPr>
        <w:pStyle w:val="BodyText"/>
        <w:spacing w:before="59" w:line="261" w:lineRule="auto"/>
        <w:ind w:left="191" w:right="1503"/>
        <w:jc w:val="both"/>
        <w:rPr>
          <w:rFonts w:ascii="Arial"/>
          <w:sz w:val="15"/>
        </w:rPr>
      </w:pPr>
      <w:r>
        <w:rPr>
          <w:color w:val="424242"/>
          <w:w w:val="105"/>
        </w:rPr>
        <w:lastRenderedPageBreak/>
        <w:t xml:space="preserve">symptoms of </w:t>
      </w:r>
      <w:r>
        <w:rPr>
          <w:color w:val="313131"/>
          <w:w w:val="105"/>
        </w:rPr>
        <w:t>a disease."</w:t>
      </w:r>
      <w:r>
        <w:rPr>
          <w:color w:val="313131"/>
          <w:w w:val="105"/>
          <w:position w:val="9"/>
          <w:sz w:val="17"/>
        </w:rPr>
        <w:t>1</w:t>
      </w:r>
      <w:r>
        <w:rPr>
          <w:color w:val="5B5B5B"/>
          <w:w w:val="105"/>
          <w:position w:val="9"/>
          <w:sz w:val="17"/>
        </w:rPr>
        <w:t xml:space="preserve">0 </w:t>
      </w:r>
      <w:r>
        <w:rPr>
          <w:color w:val="313131"/>
          <w:w w:val="105"/>
        </w:rPr>
        <w:t>Rather</w:t>
      </w:r>
      <w:r>
        <w:rPr>
          <w:color w:val="5B5B5B"/>
          <w:w w:val="105"/>
        </w:rPr>
        <w:t>, "</w:t>
      </w:r>
      <w:r>
        <w:rPr>
          <w:color w:val="424242"/>
          <w:w w:val="105"/>
        </w:rPr>
        <w:t xml:space="preserve">dietary </w:t>
      </w:r>
      <w:r>
        <w:rPr>
          <w:color w:val="313131"/>
          <w:w w:val="105"/>
        </w:rPr>
        <w:t xml:space="preserve">supplements </w:t>
      </w:r>
      <w:r>
        <w:rPr>
          <w:color w:val="5B5B5B"/>
          <w:w w:val="105"/>
        </w:rPr>
        <w:t xml:space="preserve">" </w:t>
      </w:r>
      <w:r>
        <w:rPr>
          <w:color w:val="424242"/>
          <w:w w:val="105"/>
        </w:rPr>
        <w:t>are intended for  nutritional purposes</w:t>
      </w:r>
      <w:r>
        <w:rPr>
          <w:color w:val="5B5B5B"/>
          <w:w w:val="105"/>
        </w:rPr>
        <w:t xml:space="preserve">, </w:t>
      </w:r>
      <w:r>
        <w:rPr>
          <w:color w:val="313131"/>
          <w:w w:val="105"/>
        </w:rPr>
        <w:t xml:space="preserve">to </w:t>
      </w:r>
      <w:r>
        <w:rPr>
          <w:color w:val="424242"/>
          <w:w w:val="105"/>
        </w:rPr>
        <w:t>supplement the diet.</w:t>
      </w:r>
      <w:r>
        <w:rPr>
          <w:rFonts w:ascii="Arial"/>
          <w:color w:val="313131"/>
          <w:w w:val="105"/>
          <w:sz w:val="15"/>
        </w:rPr>
        <w:t>11</w:t>
      </w:r>
    </w:p>
    <w:p w:rsidR="000266F8" w:rsidRDefault="000266F8">
      <w:pPr>
        <w:pStyle w:val="BodyText"/>
        <w:spacing w:before="2"/>
        <w:rPr>
          <w:rFonts w:ascii="Arial"/>
          <w:sz w:val="19"/>
        </w:rPr>
      </w:pPr>
    </w:p>
    <w:p w:rsidR="000266F8" w:rsidRDefault="00646B1D">
      <w:pPr>
        <w:pStyle w:val="BodyText"/>
        <w:spacing w:line="249" w:lineRule="auto"/>
        <w:ind w:left="182" w:right="1503" w:firstLine="8"/>
        <w:jc w:val="both"/>
      </w:pPr>
      <w:r>
        <w:rPr>
          <w:color w:val="313131"/>
          <w:w w:val="105"/>
        </w:rPr>
        <w:t xml:space="preserve">We </w:t>
      </w:r>
      <w:r>
        <w:rPr>
          <w:color w:val="424242"/>
          <w:w w:val="105"/>
        </w:rPr>
        <w:t xml:space="preserve">appreciate cost </w:t>
      </w:r>
      <w:r>
        <w:rPr>
          <w:color w:val="313131"/>
          <w:w w:val="105"/>
        </w:rPr>
        <w:t xml:space="preserve">is </w:t>
      </w:r>
      <w:r>
        <w:rPr>
          <w:color w:val="424242"/>
          <w:w w:val="105"/>
        </w:rPr>
        <w:t xml:space="preserve">an </w:t>
      </w:r>
      <w:r>
        <w:rPr>
          <w:color w:val="313131"/>
          <w:w w:val="105"/>
        </w:rPr>
        <w:t xml:space="preserve">important </w:t>
      </w:r>
      <w:r>
        <w:rPr>
          <w:color w:val="424242"/>
          <w:w w:val="105"/>
        </w:rPr>
        <w:t xml:space="preserve">consideration. </w:t>
      </w:r>
      <w:r>
        <w:rPr>
          <w:color w:val="313131"/>
          <w:w w:val="105"/>
        </w:rPr>
        <w:t xml:space="preserve">But </w:t>
      </w:r>
      <w:r>
        <w:rPr>
          <w:color w:val="424242"/>
          <w:w w:val="105"/>
        </w:rPr>
        <w:t xml:space="preserve">cost </w:t>
      </w:r>
      <w:r>
        <w:rPr>
          <w:color w:val="313131"/>
          <w:w w:val="105"/>
        </w:rPr>
        <w:t xml:space="preserve">is </w:t>
      </w:r>
      <w:r>
        <w:rPr>
          <w:color w:val="424242"/>
          <w:w w:val="105"/>
        </w:rPr>
        <w:t xml:space="preserve">not a sufficient </w:t>
      </w:r>
      <w:r>
        <w:rPr>
          <w:color w:val="313131"/>
          <w:w w:val="105"/>
        </w:rPr>
        <w:t xml:space="preserve">justification </w:t>
      </w:r>
      <w:r>
        <w:rPr>
          <w:color w:val="424242"/>
          <w:w w:val="105"/>
        </w:rPr>
        <w:t xml:space="preserve">to deny patients the safeguards developed through decades of legislation to </w:t>
      </w:r>
      <w:r>
        <w:rPr>
          <w:color w:val="313131"/>
          <w:w w:val="105"/>
        </w:rPr>
        <w:t xml:space="preserve">improve public health </w:t>
      </w:r>
      <w:r>
        <w:rPr>
          <w:color w:val="424242"/>
          <w:w w:val="105"/>
        </w:rPr>
        <w:t xml:space="preserve">through the </w:t>
      </w:r>
      <w:r>
        <w:rPr>
          <w:color w:val="313131"/>
          <w:w w:val="105"/>
        </w:rPr>
        <w:t xml:space="preserve">FDA's </w:t>
      </w:r>
      <w:r>
        <w:rPr>
          <w:color w:val="424242"/>
          <w:w w:val="105"/>
        </w:rPr>
        <w:t xml:space="preserve">drug review and </w:t>
      </w:r>
      <w:r>
        <w:rPr>
          <w:color w:val="313131"/>
          <w:w w:val="105"/>
        </w:rPr>
        <w:t xml:space="preserve">approval </w:t>
      </w:r>
      <w:r>
        <w:rPr>
          <w:color w:val="424242"/>
          <w:w w:val="105"/>
        </w:rPr>
        <w:t xml:space="preserve">process. </w:t>
      </w:r>
      <w:r>
        <w:rPr>
          <w:color w:val="313131"/>
          <w:w w:val="105"/>
        </w:rPr>
        <w:t xml:space="preserve">It </w:t>
      </w:r>
      <w:r>
        <w:rPr>
          <w:color w:val="424242"/>
          <w:w w:val="105"/>
        </w:rPr>
        <w:t xml:space="preserve">is inconceivable that any </w:t>
      </w:r>
      <w:r>
        <w:rPr>
          <w:color w:val="313131"/>
          <w:w w:val="105"/>
        </w:rPr>
        <w:t xml:space="preserve">Part D Plan's </w:t>
      </w:r>
      <w:r>
        <w:rPr>
          <w:color w:val="424242"/>
          <w:w w:val="105"/>
        </w:rPr>
        <w:t xml:space="preserve">Pharmacy &amp; </w:t>
      </w:r>
      <w:r>
        <w:rPr>
          <w:color w:val="313131"/>
          <w:w w:val="105"/>
        </w:rPr>
        <w:t xml:space="preserve">Therapeutics </w:t>
      </w:r>
      <w:r>
        <w:rPr>
          <w:color w:val="424242"/>
          <w:w w:val="105"/>
        </w:rPr>
        <w:t xml:space="preserve">Committee </w:t>
      </w:r>
      <w:r>
        <w:rPr>
          <w:color w:val="313131"/>
          <w:w w:val="105"/>
        </w:rPr>
        <w:t xml:space="preserve">couJd </w:t>
      </w:r>
      <w:r>
        <w:rPr>
          <w:color w:val="424242"/>
          <w:w w:val="105"/>
        </w:rPr>
        <w:t>reach a medical judgmen</w:t>
      </w:r>
      <w:r>
        <w:rPr>
          <w:color w:val="424242"/>
          <w:w w:val="105"/>
        </w:rPr>
        <w:t xml:space="preserve">t </w:t>
      </w:r>
      <w:r>
        <w:rPr>
          <w:color w:val="313131"/>
          <w:w w:val="105"/>
        </w:rPr>
        <w:t xml:space="preserve">that a </w:t>
      </w:r>
      <w:r>
        <w:rPr>
          <w:color w:val="424242"/>
          <w:w w:val="105"/>
        </w:rPr>
        <w:t xml:space="preserve">dietary supplement could replace a </w:t>
      </w:r>
      <w:r>
        <w:rPr>
          <w:color w:val="313131"/>
          <w:w w:val="105"/>
        </w:rPr>
        <w:t xml:space="preserve">prescription </w:t>
      </w:r>
      <w:r>
        <w:rPr>
          <w:color w:val="424242"/>
          <w:w w:val="105"/>
        </w:rPr>
        <w:t xml:space="preserve">drug </w:t>
      </w:r>
      <w:r>
        <w:rPr>
          <w:color w:val="313131"/>
          <w:w w:val="105"/>
        </w:rPr>
        <w:t xml:space="preserve">or </w:t>
      </w:r>
      <w:r>
        <w:rPr>
          <w:color w:val="424242"/>
          <w:w w:val="105"/>
        </w:rPr>
        <w:t xml:space="preserve">otherwise be used to </w:t>
      </w:r>
      <w:r>
        <w:rPr>
          <w:color w:val="313131"/>
          <w:w w:val="105"/>
        </w:rPr>
        <w:t xml:space="preserve">treat </w:t>
      </w:r>
      <w:r>
        <w:rPr>
          <w:color w:val="424242"/>
          <w:w w:val="105"/>
        </w:rPr>
        <w:t xml:space="preserve">an </w:t>
      </w:r>
      <w:r>
        <w:rPr>
          <w:color w:val="313131"/>
          <w:w w:val="105"/>
        </w:rPr>
        <w:t xml:space="preserve">illness or </w:t>
      </w:r>
      <w:r>
        <w:rPr>
          <w:color w:val="424242"/>
          <w:w w:val="105"/>
        </w:rPr>
        <w:t xml:space="preserve">other medical condition. CMS should </w:t>
      </w:r>
      <w:r>
        <w:rPr>
          <w:color w:val="313131"/>
          <w:w w:val="105"/>
        </w:rPr>
        <w:t xml:space="preserve">not </w:t>
      </w:r>
      <w:r>
        <w:rPr>
          <w:color w:val="424242"/>
          <w:w w:val="105"/>
        </w:rPr>
        <w:t>sanction such activity</w:t>
      </w:r>
      <w:r>
        <w:rPr>
          <w:color w:val="5B5B5B"/>
          <w:w w:val="105"/>
        </w:rPr>
        <w:t xml:space="preserve">- </w:t>
      </w:r>
      <w:r>
        <w:rPr>
          <w:color w:val="313131"/>
          <w:w w:val="105"/>
        </w:rPr>
        <w:t xml:space="preserve">particularly </w:t>
      </w:r>
      <w:r>
        <w:rPr>
          <w:color w:val="424242"/>
          <w:w w:val="105"/>
        </w:rPr>
        <w:t xml:space="preserve">under the guise of the </w:t>
      </w:r>
      <w:r>
        <w:rPr>
          <w:i/>
          <w:color w:val="424242"/>
          <w:w w:val="105"/>
        </w:rPr>
        <w:t xml:space="preserve">Medicare </w:t>
      </w:r>
      <w:r>
        <w:rPr>
          <w:color w:val="424242"/>
          <w:w w:val="105"/>
        </w:rPr>
        <w:t xml:space="preserve">prescription drug benefit. </w:t>
      </w:r>
      <w:r>
        <w:rPr>
          <w:color w:val="313131"/>
          <w:w w:val="105"/>
        </w:rPr>
        <w:t xml:space="preserve">Beneficiaries </w:t>
      </w:r>
      <w:r>
        <w:rPr>
          <w:color w:val="424242"/>
          <w:w w:val="105"/>
        </w:rPr>
        <w:t xml:space="preserve">expect that </w:t>
      </w:r>
      <w:r>
        <w:rPr>
          <w:color w:val="313131"/>
          <w:w w:val="105"/>
        </w:rPr>
        <w:t xml:space="preserve">their </w:t>
      </w:r>
      <w:r>
        <w:rPr>
          <w:color w:val="424242"/>
          <w:w w:val="105"/>
        </w:rPr>
        <w:t xml:space="preserve">benefit will </w:t>
      </w:r>
      <w:r>
        <w:rPr>
          <w:color w:val="313131"/>
          <w:w w:val="105"/>
        </w:rPr>
        <w:t xml:space="preserve">be </w:t>
      </w:r>
      <w:r>
        <w:rPr>
          <w:color w:val="424242"/>
          <w:w w:val="105"/>
        </w:rPr>
        <w:t xml:space="preserve">to h·eat their </w:t>
      </w:r>
      <w:r>
        <w:rPr>
          <w:color w:val="313131"/>
          <w:w w:val="105"/>
        </w:rPr>
        <w:t>illnesses</w:t>
      </w:r>
      <w:r>
        <w:rPr>
          <w:color w:val="5B5B5B"/>
          <w:w w:val="105"/>
        </w:rPr>
        <w:t xml:space="preserve">, </w:t>
      </w:r>
      <w:r>
        <w:rPr>
          <w:color w:val="424242"/>
          <w:w w:val="105"/>
        </w:rPr>
        <w:t xml:space="preserve">and substituting </w:t>
      </w:r>
      <w:r>
        <w:rPr>
          <w:color w:val="313131"/>
          <w:w w:val="105"/>
        </w:rPr>
        <w:t xml:space="preserve">dietary </w:t>
      </w:r>
      <w:r>
        <w:rPr>
          <w:color w:val="424242"/>
          <w:w w:val="105"/>
        </w:rPr>
        <w:t>supplem</w:t>
      </w:r>
      <w:r>
        <w:rPr>
          <w:color w:val="5B5B5B"/>
          <w:w w:val="105"/>
        </w:rPr>
        <w:t>e</w:t>
      </w:r>
      <w:r>
        <w:rPr>
          <w:color w:val="313131"/>
          <w:w w:val="105"/>
        </w:rPr>
        <w:t xml:space="preserve">nts </w:t>
      </w:r>
      <w:r>
        <w:rPr>
          <w:color w:val="424242"/>
          <w:w w:val="105"/>
        </w:rPr>
        <w:t xml:space="preserve">in place of drugs </w:t>
      </w:r>
      <w:r>
        <w:rPr>
          <w:color w:val="313131"/>
          <w:w w:val="105"/>
        </w:rPr>
        <w:t xml:space="preserve">is </w:t>
      </w:r>
      <w:r>
        <w:rPr>
          <w:color w:val="424242"/>
          <w:w w:val="105"/>
        </w:rPr>
        <w:t xml:space="preserve">not providing treatment. In fact, </w:t>
      </w:r>
      <w:r>
        <w:rPr>
          <w:color w:val="313131"/>
          <w:w w:val="105"/>
        </w:rPr>
        <w:t xml:space="preserve">it </w:t>
      </w:r>
      <w:r>
        <w:rPr>
          <w:color w:val="424242"/>
          <w:w w:val="105"/>
        </w:rPr>
        <w:t xml:space="preserve">significantly risks </w:t>
      </w:r>
      <w:r>
        <w:rPr>
          <w:color w:val="313131"/>
          <w:w w:val="105"/>
        </w:rPr>
        <w:t xml:space="preserve">aggravating </w:t>
      </w:r>
      <w:r>
        <w:rPr>
          <w:color w:val="424242"/>
          <w:w w:val="105"/>
        </w:rPr>
        <w:t>medical conditions and causing new harm to  the  beneficiary</w:t>
      </w:r>
      <w:r>
        <w:rPr>
          <w:color w:val="5B5B5B"/>
          <w:w w:val="105"/>
        </w:rPr>
        <w:t xml:space="preserve">. </w:t>
      </w:r>
      <w:r>
        <w:rPr>
          <w:color w:val="424242"/>
          <w:w w:val="105"/>
        </w:rPr>
        <w:t>CMS ins</w:t>
      </w:r>
      <w:r>
        <w:rPr>
          <w:color w:val="424242"/>
          <w:w w:val="105"/>
        </w:rPr>
        <w:t xml:space="preserve">tead should explicitly prohibit </w:t>
      </w:r>
      <w:r>
        <w:rPr>
          <w:color w:val="313131"/>
          <w:w w:val="105"/>
        </w:rPr>
        <w:t xml:space="preserve">Part </w:t>
      </w:r>
      <w:r>
        <w:rPr>
          <w:color w:val="424242"/>
          <w:w w:val="105"/>
        </w:rPr>
        <w:t xml:space="preserve">D Plans from </w:t>
      </w:r>
      <w:r>
        <w:rPr>
          <w:color w:val="313131"/>
          <w:w w:val="105"/>
        </w:rPr>
        <w:t xml:space="preserve">using </w:t>
      </w:r>
      <w:r>
        <w:rPr>
          <w:color w:val="424242"/>
          <w:w w:val="105"/>
        </w:rPr>
        <w:t>supplements at all.</w:t>
      </w:r>
    </w:p>
    <w:p w:rsidR="000266F8" w:rsidRDefault="000266F8">
      <w:pPr>
        <w:pStyle w:val="BodyText"/>
        <w:spacing w:before="1"/>
        <w:rPr>
          <w:sz w:val="21"/>
        </w:rPr>
      </w:pPr>
    </w:p>
    <w:p w:rsidR="000266F8" w:rsidRDefault="00646B1D">
      <w:pPr>
        <w:pStyle w:val="Heading2"/>
        <w:tabs>
          <w:tab w:val="left" w:pos="3378"/>
          <w:tab w:val="left" w:pos="8850"/>
        </w:tabs>
        <w:spacing w:line="252" w:lineRule="auto"/>
        <w:ind w:left="1264" w:right="1522" w:hanging="711"/>
      </w:pPr>
      <w:r>
        <w:pict>
          <v:group id="_x0000_s1163" style="position:absolute;left:0;text-align:left;margin-left:604.55pt;margin-top:6.65pt;width:1.5pt;height:234.05pt;z-index:251677696;mso-position-horizontal-relative:page" coordorigin="12091,133" coordsize="30,4681">
            <v:line id="_x0000_s1165" style="position:absolute" from="12101,4804" to="12101,1194" strokeweight=".96pt"/>
            <v:line id="_x0000_s1164" style="position:absolute" from="12115,1712" to="12115,138" strokeweight=".48pt"/>
            <w10:wrap anchorx="page"/>
          </v:group>
        </w:pict>
      </w:r>
      <w:r>
        <w:rPr>
          <w:color w:val="424242"/>
          <w:w w:val="105"/>
        </w:rPr>
        <w:t>Il.</w:t>
      </w:r>
      <w:r>
        <w:rPr>
          <w:color w:val="424242"/>
          <w:spacing w:val="47"/>
          <w:w w:val="105"/>
        </w:rPr>
        <w:t xml:space="preserve"> </w:t>
      </w:r>
      <w:r>
        <w:rPr>
          <w:color w:val="424242"/>
          <w:w w:val="105"/>
        </w:rPr>
        <w:t xml:space="preserve">Dietary </w:t>
      </w:r>
      <w:r>
        <w:rPr>
          <w:color w:val="424242"/>
          <w:spacing w:val="59"/>
          <w:w w:val="105"/>
        </w:rPr>
        <w:t xml:space="preserve"> </w:t>
      </w:r>
      <w:r>
        <w:rPr>
          <w:color w:val="313131"/>
          <w:w w:val="105"/>
        </w:rPr>
        <w:t>Supplements</w:t>
      </w:r>
      <w:r>
        <w:rPr>
          <w:color w:val="313131"/>
          <w:w w:val="105"/>
        </w:rPr>
        <w:tab/>
        <w:t xml:space="preserve">Are   Not   </w:t>
      </w:r>
      <w:r>
        <w:rPr>
          <w:color w:val="424242"/>
          <w:w w:val="105"/>
        </w:rPr>
        <w:t xml:space="preserve">Drugs,   </w:t>
      </w:r>
      <w:r>
        <w:rPr>
          <w:color w:val="313131"/>
          <w:w w:val="105"/>
        </w:rPr>
        <w:t xml:space="preserve">And </w:t>
      </w:r>
      <w:r>
        <w:rPr>
          <w:color w:val="313131"/>
          <w:spacing w:val="20"/>
          <w:w w:val="105"/>
        </w:rPr>
        <w:t xml:space="preserve"> </w:t>
      </w:r>
      <w:r>
        <w:rPr>
          <w:color w:val="313131"/>
          <w:w w:val="105"/>
        </w:rPr>
        <w:t xml:space="preserve">Permitting  </w:t>
      </w:r>
      <w:r>
        <w:rPr>
          <w:color w:val="313131"/>
          <w:spacing w:val="14"/>
          <w:w w:val="105"/>
        </w:rPr>
        <w:t xml:space="preserve"> </w:t>
      </w:r>
      <w:r>
        <w:rPr>
          <w:color w:val="313131"/>
          <w:w w:val="105"/>
        </w:rPr>
        <w:t>Substitutions</w:t>
      </w:r>
      <w:r>
        <w:rPr>
          <w:color w:val="313131"/>
          <w:w w:val="105"/>
        </w:rPr>
        <w:tab/>
      </w:r>
      <w:r>
        <w:rPr>
          <w:color w:val="313131"/>
        </w:rPr>
        <w:t xml:space="preserve">Would </w:t>
      </w:r>
      <w:r>
        <w:rPr>
          <w:color w:val="424242"/>
          <w:w w:val="105"/>
        </w:rPr>
        <w:t>Endan,ger</w:t>
      </w:r>
      <w:r>
        <w:rPr>
          <w:color w:val="424242"/>
          <w:spacing w:val="-33"/>
          <w:w w:val="105"/>
        </w:rPr>
        <w:t xml:space="preserve"> </w:t>
      </w:r>
      <w:r>
        <w:rPr>
          <w:color w:val="424242"/>
          <w:w w:val="105"/>
        </w:rPr>
        <w:t>The</w:t>
      </w:r>
      <w:r>
        <w:rPr>
          <w:color w:val="424242"/>
          <w:spacing w:val="-31"/>
          <w:w w:val="105"/>
        </w:rPr>
        <w:t xml:space="preserve"> </w:t>
      </w:r>
      <w:r>
        <w:rPr>
          <w:color w:val="313131"/>
          <w:w w:val="105"/>
        </w:rPr>
        <w:t>Public</w:t>
      </w:r>
      <w:r>
        <w:rPr>
          <w:color w:val="313131"/>
          <w:spacing w:val="-31"/>
          <w:w w:val="105"/>
        </w:rPr>
        <w:t xml:space="preserve"> </w:t>
      </w:r>
      <w:r>
        <w:rPr>
          <w:color w:val="424242"/>
          <w:w w:val="105"/>
        </w:rPr>
        <w:t>Health</w:t>
      </w:r>
    </w:p>
    <w:p w:rsidR="000266F8" w:rsidRDefault="000266F8">
      <w:pPr>
        <w:pStyle w:val="BodyText"/>
        <w:spacing w:before="10"/>
        <w:rPr>
          <w:b/>
          <w:sz w:val="20"/>
        </w:rPr>
      </w:pPr>
    </w:p>
    <w:p w:rsidR="000266F8" w:rsidRDefault="00646B1D">
      <w:pPr>
        <w:pStyle w:val="ListParagraph"/>
        <w:numPr>
          <w:ilvl w:val="1"/>
          <w:numId w:val="3"/>
        </w:numPr>
        <w:tabs>
          <w:tab w:val="left" w:pos="1631"/>
        </w:tabs>
        <w:spacing w:before="1" w:line="268" w:lineRule="exact"/>
        <w:ind w:right="1517" w:hanging="327"/>
        <w:jc w:val="left"/>
        <w:rPr>
          <w:b/>
          <w:color w:val="424242"/>
          <w:sz w:val="27"/>
        </w:rPr>
      </w:pPr>
      <w:r>
        <w:rPr>
          <w:b/>
          <w:color w:val="313131"/>
          <w:w w:val="105"/>
          <w:sz w:val="23"/>
        </w:rPr>
        <w:t xml:space="preserve">Drugs </w:t>
      </w:r>
      <w:r>
        <w:rPr>
          <w:b/>
          <w:color w:val="424242"/>
          <w:w w:val="105"/>
          <w:sz w:val="23"/>
        </w:rPr>
        <w:t xml:space="preserve">And </w:t>
      </w:r>
      <w:r>
        <w:rPr>
          <w:b/>
          <w:color w:val="313131"/>
          <w:w w:val="105"/>
          <w:sz w:val="23"/>
        </w:rPr>
        <w:t xml:space="preserve">Dietary Supplements Have </w:t>
      </w:r>
      <w:r>
        <w:rPr>
          <w:b/>
          <w:color w:val="424242"/>
          <w:w w:val="105"/>
          <w:sz w:val="23"/>
        </w:rPr>
        <w:t xml:space="preserve">Different </w:t>
      </w:r>
      <w:r>
        <w:rPr>
          <w:b/>
          <w:color w:val="313131"/>
          <w:w w:val="105"/>
          <w:sz w:val="23"/>
        </w:rPr>
        <w:t xml:space="preserve">Purposes And </w:t>
      </w:r>
      <w:r>
        <w:rPr>
          <w:b/>
          <w:color w:val="424242"/>
          <w:w w:val="105"/>
          <w:sz w:val="23"/>
        </w:rPr>
        <w:t xml:space="preserve">They </w:t>
      </w:r>
      <w:r>
        <w:rPr>
          <w:b/>
          <w:color w:val="313131"/>
          <w:w w:val="105"/>
          <w:sz w:val="23"/>
        </w:rPr>
        <w:t xml:space="preserve">Are Subject </w:t>
      </w:r>
      <w:r>
        <w:rPr>
          <w:b/>
          <w:color w:val="424242"/>
          <w:w w:val="105"/>
          <w:sz w:val="23"/>
        </w:rPr>
        <w:t xml:space="preserve">To </w:t>
      </w:r>
      <w:r>
        <w:rPr>
          <w:b/>
          <w:color w:val="313131"/>
          <w:w w:val="105"/>
          <w:sz w:val="23"/>
        </w:rPr>
        <w:t xml:space="preserve">Very Different </w:t>
      </w:r>
      <w:r>
        <w:rPr>
          <w:b/>
          <w:color w:val="424242"/>
          <w:spacing w:val="-3"/>
          <w:w w:val="105"/>
          <w:sz w:val="23"/>
        </w:rPr>
        <w:t>Le</w:t>
      </w:r>
      <w:r>
        <w:rPr>
          <w:b/>
          <w:color w:val="1C1C1C"/>
          <w:spacing w:val="-3"/>
          <w:w w:val="105"/>
          <w:sz w:val="23"/>
        </w:rPr>
        <w:t xml:space="preserve">vels </w:t>
      </w:r>
      <w:r>
        <w:rPr>
          <w:b/>
          <w:color w:val="424242"/>
          <w:w w:val="105"/>
          <w:sz w:val="23"/>
        </w:rPr>
        <w:t xml:space="preserve">Of </w:t>
      </w:r>
      <w:r>
        <w:rPr>
          <w:b/>
          <w:color w:val="313131"/>
          <w:w w:val="105"/>
          <w:sz w:val="23"/>
        </w:rPr>
        <w:t>Federal</w:t>
      </w:r>
      <w:r>
        <w:rPr>
          <w:b/>
          <w:color w:val="313131"/>
          <w:spacing w:val="-23"/>
          <w:w w:val="105"/>
          <w:sz w:val="23"/>
        </w:rPr>
        <w:t xml:space="preserve"> </w:t>
      </w:r>
      <w:r>
        <w:rPr>
          <w:b/>
          <w:color w:val="313131"/>
          <w:w w:val="105"/>
          <w:sz w:val="23"/>
        </w:rPr>
        <w:t>Oversight</w:t>
      </w:r>
    </w:p>
    <w:p w:rsidR="000266F8" w:rsidRDefault="000266F8">
      <w:pPr>
        <w:pStyle w:val="BodyText"/>
        <w:spacing w:before="8"/>
        <w:rPr>
          <w:b/>
          <w:sz w:val="21"/>
        </w:rPr>
      </w:pPr>
    </w:p>
    <w:p w:rsidR="000266F8" w:rsidRDefault="00646B1D">
      <w:pPr>
        <w:pStyle w:val="BodyText"/>
        <w:spacing w:line="252" w:lineRule="auto"/>
        <w:ind w:left="172" w:right="1510" w:firstLine="19"/>
        <w:jc w:val="both"/>
      </w:pPr>
      <w:r>
        <w:rPr>
          <w:color w:val="424242"/>
          <w:w w:val="105"/>
        </w:rPr>
        <w:t xml:space="preserve">As </w:t>
      </w:r>
      <w:r>
        <w:rPr>
          <w:color w:val="313131"/>
          <w:w w:val="105"/>
        </w:rPr>
        <w:t>men</w:t>
      </w:r>
      <w:r>
        <w:rPr>
          <w:color w:val="5B5B5B"/>
          <w:w w:val="105"/>
        </w:rPr>
        <w:t>t</w:t>
      </w:r>
      <w:r>
        <w:rPr>
          <w:color w:val="424242"/>
          <w:w w:val="105"/>
        </w:rPr>
        <w:t xml:space="preserve">ioned, </w:t>
      </w:r>
      <w:r>
        <w:rPr>
          <w:color w:val="313131"/>
          <w:w w:val="105"/>
        </w:rPr>
        <w:t xml:space="preserve">drugs </w:t>
      </w:r>
      <w:r>
        <w:rPr>
          <w:color w:val="424242"/>
          <w:w w:val="105"/>
        </w:rPr>
        <w:t xml:space="preserve">and </w:t>
      </w:r>
      <w:r>
        <w:rPr>
          <w:color w:val="313131"/>
          <w:w w:val="105"/>
        </w:rPr>
        <w:t>di</w:t>
      </w:r>
      <w:r>
        <w:rPr>
          <w:color w:val="5B5B5B"/>
          <w:w w:val="105"/>
        </w:rPr>
        <w:t>e</w:t>
      </w:r>
      <w:r>
        <w:rPr>
          <w:color w:val="424242"/>
          <w:w w:val="105"/>
        </w:rPr>
        <w:t xml:space="preserve">tary supplements are </w:t>
      </w:r>
      <w:r>
        <w:rPr>
          <w:color w:val="313131"/>
          <w:w w:val="105"/>
        </w:rPr>
        <w:t xml:space="preserve">not </w:t>
      </w:r>
      <w:r>
        <w:rPr>
          <w:color w:val="424242"/>
          <w:w w:val="105"/>
        </w:rPr>
        <w:t xml:space="preserve">the </w:t>
      </w:r>
      <w:r>
        <w:rPr>
          <w:color w:val="313131"/>
          <w:spacing w:val="-14"/>
          <w:w w:val="105"/>
        </w:rPr>
        <w:t>san1e</w:t>
      </w:r>
      <w:r>
        <w:rPr>
          <w:color w:val="5B5B5B"/>
          <w:spacing w:val="-14"/>
          <w:w w:val="105"/>
        </w:rPr>
        <w:t xml:space="preserve">, </w:t>
      </w:r>
      <w:r>
        <w:rPr>
          <w:color w:val="424242"/>
          <w:w w:val="105"/>
        </w:rPr>
        <w:t xml:space="preserve">and they are not interchangeable in purpose. </w:t>
      </w:r>
      <w:r>
        <w:rPr>
          <w:color w:val="313131"/>
          <w:spacing w:val="-4"/>
          <w:w w:val="105"/>
        </w:rPr>
        <w:t>Moreover</w:t>
      </w:r>
      <w:r>
        <w:rPr>
          <w:color w:val="5B5B5B"/>
          <w:spacing w:val="-4"/>
          <w:w w:val="105"/>
        </w:rPr>
        <w:t xml:space="preserve">, </w:t>
      </w:r>
      <w:r>
        <w:rPr>
          <w:color w:val="424242"/>
          <w:w w:val="105"/>
        </w:rPr>
        <w:t xml:space="preserve">they are subject </w:t>
      </w:r>
      <w:r>
        <w:rPr>
          <w:color w:val="313131"/>
          <w:w w:val="105"/>
        </w:rPr>
        <w:t xml:space="preserve">to </w:t>
      </w:r>
      <w:r>
        <w:rPr>
          <w:color w:val="424242"/>
          <w:w w:val="105"/>
        </w:rPr>
        <w:t xml:space="preserve">wholly different levels of oversight. </w:t>
      </w:r>
      <w:r>
        <w:rPr>
          <w:color w:val="313131"/>
          <w:w w:val="105"/>
        </w:rPr>
        <w:t>Dru</w:t>
      </w:r>
      <w:r>
        <w:rPr>
          <w:color w:val="5B5B5B"/>
          <w:w w:val="105"/>
        </w:rPr>
        <w:t>g</w:t>
      </w:r>
      <w:r>
        <w:rPr>
          <w:color w:val="424242"/>
          <w:w w:val="105"/>
        </w:rPr>
        <w:t xml:space="preserve">s </w:t>
      </w:r>
      <w:r>
        <w:rPr>
          <w:color w:val="313131"/>
          <w:w w:val="105"/>
        </w:rPr>
        <w:t xml:space="preserve">are </w:t>
      </w:r>
      <w:r>
        <w:rPr>
          <w:color w:val="424242"/>
          <w:w w:val="105"/>
        </w:rPr>
        <w:t xml:space="preserve">subject to stringent FDA oversight </w:t>
      </w:r>
      <w:r>
        <w:rPr>
          <w:color w:val="313131"/>
          <w:w w:val="105"/>
        </w:rPr>
        <w:t xml:space="preserve">to </w:t>
      </w:r>
      <w:r>
        <w:rPr>
          <w:color w:val="424242"/>
          <w:w w:val="105"/>
        </w:rPr>
        <w:t xml:space="preserve">ensure their efficacy, safety, </w:t>
      </w:r>
      <w:r>
        <w:rPr>
          <w:color w:val="313131"/>
          <w:w w:val="105"/>
        </w:rPr>
        <w:t xml:space="preserve">and manufacturing </w:t>
      </w:r>
      <w:r>
        <w:rPr>
          <w:color w:val="424242"/>
          <w:w w:val="105"/>
        </w:rPr>
        <w:t>quality</w:t>
      </w:r>
      <w:r>
        <w:rPr>
          <w:color w:val="777777"/>
          <w:w w:val="105"/>
        </w:rPr>
        <w:t xml:space="preserve">,  </w:t>
      </w:r>
      <w:r>
        <w:rPr>
          <w:color w:val="424242"/>
          <w:w w:val="105"/>
        </w:rPr>
        <w:t xml:space="preserve">and dietary </w:t>
      </w:r>
      <w:r>
        <w:rPr>
          <w:color w:val="313131"/>
          <w:w w:val="105"/>
        </w:rPr>
        <w:t xml:space="preserve">supplements </w:t>
      </w:r>
      <w:r>
        <w:rPr>
          <w:color w:val="424242"/>
          <w:w w:val="105"/>
        </w:rPr>
        <w:t>are not.</w:t>
      </w:r>
    </w:p>
    <w:p w:rsidR="000266F8" w:rsidRDefault="000266F8">
      <w:pPr>
        <w:pStyle w:val="BodyText"/>
        <w:rPr>
          <w:sz w:val="20"/>
        </w:rPr>
      </w:pPr>
    </w:p>
    <w:p w:rsidR="000266F8" w:rsidRDefault="00646B1D">
      <w:pPr>
        <w:pStyle w:val="BodyText"/>
        <w:spacing w:before="1" w:line="242" w:lineRule="auto"/>
        <w:ind w:left="165" w:right="1521" w:firstLine="1"/>
        <w:jc w:val="both"/>
      </w:pPr>
      <w:r>
        <w:rPr>
          <w:color w:val="313131"/>
          <w:w w:val="105"/>
        </w:rPr>
        <w:t xml:space="preserve">The </w:t>
      </w:r>
      <w:r>
        <w:rPr>
          <w:color w:val="424242"/>
          <w:w w:val="105"/>
        </w:rPr>
        <w:t>path to drug approval is long</w:t>
      </w:r>
      <w:r>
        <w:rPr>
          <w:color w:val="1C1C1C"/>
          <w:w w:val="105"/>
        </w:rPr>
        <w:t xml:space="preserve">. </w:t>
      </w:r>
      <w:r>
        <w:rPr>
          <w:color w:val="424242"/>
          <w:w w:val="105"/>
        </w:rPr>
        <w:t xml:space="preserve">It typically starts with laboratory and animal </w:t>
      </w:r>
      <w:r>
        <w:rPr>
          <w:color w:val="313131"/>
          <w:w w:val="105"/>
        </w:rPr>
        <w:t xml:space="preserve">tests </w:t>
      </w:r>
      <w:r>
        <w:rPr>
          <w:color w:val="424242"/>
          <w:w w:val="105"/>
        </w:rPr>
        <w:t xml:space="preserve">to evaluate </w:t>
      </w:r>
      <w:r>
        <w:rPr>
          <w:color w:val="313131"/>
          <w:w w:val="105"/>
        </w:rPr>
        <w:t xml:space="preserve">how </w:t>
      </w:r>
      <w:r>
        <w:rPr>
          <w:color w:val="424242"/>
          <w:w w:val="105"/>
        </w:rPr>
        <w:t>the drug works and to</w:t>
      </w:r>
      <w:r>
        <w:rPr>
          <w:color w:val="424242"/>
          <w:w w:val="105"/>
        </w:rPr>
        <w:t xml:space="preserve"> determine </w:t>
      </w:r>
      <w:r>
        <w:rPr>
          <w:color w:val="313131"/>
          <w:w w:val="105"/>
        </w:rPr>
        <w:t xml:space="preserve">whether it </w:t>
      </w:r>
      <w:r>
        <w:rPr>
          <w:color w:val="424242"/>
          <w:w w:val="105"/>
        </w:rPr>
        <w:t xml:space="preserve">is </w:t>
      </w:r>
      <w:r>
        <w:rPr>
          <w:color w:val="313131"/>
          <w:w w:val="105"/>
        </w:rPr>
        <w:t xml:space="preserve">likely to </w:t>
      </w:r>
      <w:r>
        <w:rPr>
          <w:color w:val="424242"/>
          <w:w w:val="105"/>
        </w:rPr>
        <w:t xml:space="preserve">be safe in </w:t>
      </w:r>
      <w:r>
        <w:rPr>
          <w:color w:val="313131"/>
          <w:w w:val="105"/>
        </w:rPr>
        <w:t xml:space="preserve">humans, </w:t>
      </w:r>
      <w:r>
        <w:rPr>
          <w:color w:val="424242"/>
          <w:w w:val="105"/>
        </w:rPr>
        <w:t xml:space="preserve">and then </w:t>
      </w:r>
      <w:r>
        <w:rPr>
          <w:color w:val="313131"/>
          <w:w w:val="105"/>
        </w:rPr>
        <w:t xml:space="preserve">it </w:t>
      </w:r>
      <w:r>
        <w:rPr>
          <w:color w:val="424242"/>
          <w:w w:val="105"/>
        </w:rPr>
        <w:t xml:space="preserve">is followed </w:t>
      </w:r>
      <w:r>
        <w:rPr>
          <w:color w:val="313131"/>
          <w:w w:val="105"/>
        </w:rPr>
        <w:t xml:space="preserve">by </w:t>
      </w:r>
      <w:r>
        <w:rPr>
          <w:color w:val="424242"/>
          <w:w w:val="105"/>
        </w:rPr>
        <w:t xml:space="preserve">extensive adequate and well-controlled </w:t>
      </w:r>
      <w:r>
        <w:rPr>
          <w:color w:val="313131"/>
          <w:w w:val="105"/>
        </w:rPr>
        <w:t xml:space="preserve">clinical </w:t>
      </w:r>
      <w:r>
        <w:rPr>
          <w:color w:val="424242"/>
          <w:w w:val="105"/>
        </w:rPr>
        <w:t>testing.</w:t>
      </w:r>
      <w:r>
        <w:rPr>
          <w:rFonts w:ascii="Arial"/>
          <w:color w:val="424242"/>
          <w:w w:val="105"/>
          <w:position w:val="10"/>
          <w:sz w:val="15"/>
        </w:rPr>
        <w:t>1</w:t>
      </w:r>
      <w:r>
        <w:rPr>
          <w:rFonts w:ascii="Arial"/>
          <w:color w:val="5B5B5B"/>
          <w:w w:val="105"/>
          <w:position w:val="10"/>
          <w:sz w:val="15"/>
        </w:rPr>
        <w:t xml:space="preserve">2 </w:t>
      </w:r>
      <w:r>
        <w:rPr>
          <w:color w:val="313131"/>
          <w:w w:val="105"/>
        </w:rPr>
        <w:t xml:space="preserve">Once the </w:t>
      </w:r>
      <w:r>
        <w:rPr>
          <w:color w:val="424242"/>
          <w:w w:val="105"/>
        </w:rPr>
        <w:t>clinical trials are conducted</w:t>
      </w:r>
      <w:r>
        <w:rPr>
          <w:color w:val="5B5B5B"/>
          <w:w w:val="105"/>
        </w:rPr>
        <w:t xml:space="preserve">, </w:t>
      </w:r>
      <w:r>
        <w:rPr>
          <w:color w:val="424242"/>
          <w:w w:val="105"/>
        </w:rPr>
        <w:t xml:space="preserve">the sponsor may submit an application for drug approval </w:t>
      </w:r>
      <w:r>
        <w:rPr>
          <w:color w:val="5B5B5B"/>
          <w:w w:val="105"/>
        </w:rPr>
        <w:t>t</w:t>
      </w:r>
      <w:r>
        <w:rPr>
          <w:color w:val="424242"/>
          <w:w w:val="105"/>
        </w:rPr>
        <w:t xml:space="preserve">o </w:t>
      </w:r>
      <w:r>
        <w:rPr>
          <w:color w:val="313131"/>
          <w:w w:val="105"/>
        </w:rPr>
        <w:t xml:space="preserve">FDA, </w:t>
      </w:r>
      <w:r>
        <w:rPr>
          <w:color w:val="424242"/>
          <w:w w:val="105"/>
        </w:rPr>
        <w:t xml:space="preserve">and if the agency believes  that </w:t>
      </w:r>
      <w:r>
        <w:rPr>
          <w:color w:val="313131"/>
          <w:w w:val="105"/>
        </w:rPr>
        <w:t xml:space="preserve">the </w:t>
      </w:r>
      <w:r>
        <w:rPr>
          <w:color w:val="424242"/>
          <w:w w:val="105"/>
        </w:rPr>
        <w:t xml:space="preserve">drug </w:t>
      </w:r>
      <w:r>
        <w:rPr>
          <w:color w:val="313131"/>
          <w:w w:val="105"/>
        </w:rPr>
        <w:t xml:space="preserve">is </w:t>
      </w:r>
      <w:r>
        <w:rPr>
          <w:color w:val="424242"/>
          <w:w w:val="105"/>
        </w:rPr>
        <w:t xml:space="preserve">safe and effective, that the proposed  </w:t>
      </w:r>
      <w:r>
        <w:rPr>
          <w:color w:val="313131"/>
          <w:w w:val="105"/>
        </w:rPr>
        <w:t xml:space="preserve">labeling  </w:t>
      </w:r>
      <w:r>
        <w:rPr>
          <w:color w:val="1C1C1C"/>
          <w:w w:val="105"/>
        </w:rPr>
        <w:t>i</w:t>
      </w:r>
      <w:r>
        <w:rPr>
          <w:color w:val="424242"/>
          <w:w w:val="105"/>
        </w:rPr>
        <w:t xml:space="preserve">s  appropriate,  </w:t>
      </w:r>
      <w:r>
        <w:rPr>
          <w:color w:val="313131"/>
          <w:w w:val="105"/>
        </w:rPr>
        <w:t xml:space="preserve">and  </w:t>
      </w:r>
      <w:r>
        <w:rPr>
          <w:color w:val="424242"/>
          <w:w w:val="105"/>
        </w:rPr>
        <w:t>that</w:t>
      </w:r>
    </w:p>
    <w:p w:rsidR="000266F8" w:rsidRDefault="00646B1D">
      <w:pPr>
        <w:pStyle w:val="BodyText"/>
        <w:spacing w:before="3" w:line="278" w:lineRule="exact"/>
        <w:ind w:left="166" w:right="1523" w:firstLine="6"/>
        <w:jc w:val="both"/>
        <w:rPr>
          <w:rFonts w:ascii="Arial"/>
          <w:sz w:val="16"/>
        </w:rPr>
      </w:pPr>
      <w:r>
        <w:rPr>
          <w:color w:val="424242"/>
          <w:w w:val="105"/>
        </w:rPr>
        <w:t xml:space="preserve">manufacturing </w:t>
      </w:r>
      <w:r>
        <w:rPr>
          <w:color w:val="313131"/>
          <w:w w:val="105"/>
        </w:rPr>
        <w:t xml:space="preserve">methods </w:t>
      </w:r>
      <w:r>
        <w:rPr>
          <w:color w:val="424242"/>
          <w:w w:val="105"/>
        </w:rPr>
        <w:t xml:space="preserve">assure that </w:t>
      </w:r>
      <w:r>
        <w:rPr>
          <w:color w:val="313131"/>
          <w:w w:val="105"/>
        </w:rPr>
        <w:t xml:space="preserve">the </w:t>
      </w:r>
      <w:r>
        <w:rPr>
          <w:color w:val="424242"/>
          <w:w w:val="105"/>
        </w:rPr>
        <w:t>drug</w:t>
      </w:r>
      <w:r>
        <w:rPr>
          <w:color w:val="5B5B5B"/>
          <w:w w:val="105"/>
        </w:rPr>
        <w:t xml:space="preserve">' </w:t>
      </w:r>
      <w:r>
        <w:rPr>
          <w:color w:val="424242"/>
          <w:w w:val="105"/>
        </w:rPr>
        <w:t xml:space="preserve">s identity </w:t>
      </w:r>
      <w:r>
        <w:rPr>
          <w:color w:val="5B5B5B"/>
          <w:w w:val="105"/>
        </w:rPr>
        <w:t xml:space="preserve">, </w:t>
      </w:r>
      <w:r>
        <w:rPr>
          <w:color w:val="424242"/>
          <w:w w:val="105"/>
        </w:rPr>
        <w:t>strength, quality</w:t>
      </w:r>
      <w:r>
        <w:rPr>
          <w:color w:val="5B5B5B"/>
          <w:w w:val="105"/>
        </w:rPr>
        <w:t xml:space="preserve">, </w:t>
      </w:r>
      <w:r>
        <w:rPr>
          <w:color w:val="424242"/>
          <w:w w:val="105"/>
        </w:rPr>
        <w:t>and purity</w:t>
      </w:r>
      <w:r>
        <w:rPr>
          <w:color w:val="5B5B5B"/>
          <w:w w:val="105"/>
        </w:rPr>
        <w:t xml:space="preserve">, </w:t>
      </w:r>
      <w:r>
        <w:rPr>
          <w:color w:val="424242"/>
          <w:w w:val="105"/>
        </w:rPr>
        <w:t>then the agency will approvethe drug</w:t>
      </w:r>
      <w:r>
        <w:rPr>
          <w:color w:val="5B5B5B"/>
          <w:w w:val="105"/>
        </w:rPr>
        <w:t>.</w:t>
      </w:r>
      <w:r>
        <w:rPr>
          <w:rFonts w:ascii="Arial"/>
          <w:color w:val="5B5B5B"/>
          <w:w w:val="105"/>
          <w:position w:val="10"/>
          <w:sz w:val="16"/>
        </w:rPr>
        <w:t>13</w:t>
      </w:r>
    </w:p>
    <w:p w:rsidR="000266F8" w:rsidRDefault="00646B1D">
      <w:pPr>
        <w:pStyle w:val="BodyText"/>
        <w:spacing w:before="212" w:line="249" w:lineRule="auto"/>
        <w:ind w:left="161" w:right="1538" w:firstLine="9"/>
        <w:jc w:val="both"/>
      </w:pPr>
      <w:r>
        <w:pict>
          <v:line id="_x0000_s1162" style="position:absolute;left:0;text-align:left;z-index:251675648;mso-wrap-distance-left:0;mso-wrap-distance-right:0;mso-position-horizontal-relative:page" from="66.25pt,95.05pt" to="210.25pt,95.05pt" strokeweight=".48pt">
            <w10:wrap type="topAndBottom" anchorx="page"/>
          </v:line>
        </w:pict>
      </w:r>
      <w:r>
        <w:pict>
          <v:line id="_x0000_s1161" style="position:absolute;left:0;text-align:left;z-index:251676672;mso-position-horizontal-relative:page" from="603.35pt,243.4pt" to="603.35pt,43.7pt" strokeweight=".96pt">
            <w10:wrap anchorx="page"/>
          </v:line>
        </w:pict>
      </w:r>
      <w:r>
        <w:rPr>
          <w:color w:val="313131"/>
          <w:w w:val="105"/>
        </w:rPr>
        <w:t xml:space="preserve">By </w:t>
      </w:r>
      <w:r>
        <w:rPr>
          <w:color w:val="424242"/>
          <w:w w:val="105"/>
        </w:rPr>
        <w:t xml:space="preserve">contrast, dietary supplements are regulated as </w:t>
      </w:r>
      <w:r>
        <w:rPr>
          <w:color w:val="5B5B5B"/>
          <w:w w:val="105"/>
        </w:rPr>
        <w:t>"</w:t>
      </w:r>
      <w:r>
        <w:rPr>
          <w:color w:val="424242"/>
          <w:w w:val="105"/>
        </w:rPr>
        <w:t>food</w:t>
      </w:r>
      <w:r>
        <w:rPr>
          <w:color w:val="5B5B5B"/>
          <w:w w:val="105"/>
        </w:rPr>
        <w:t>,"</w:t>
      </w:r>
      <w:r>
        <w:rPr>
          <w:color w:val="424242"/>
          <w:w w:val="105"/>
          <w:position w:val="10"/>
          <w:sz w:val="16"/>
        </w:rPr>
        <w:t xml:space="preserve">14 </w:t>
      </w:r>
      <w:r>
        <w:rPr>
          <w:color w:val="424242"/>
          <w:w w:val="105"/>
        </w:rPr>
        <w:t>and as such</w:t>
      </w:r>
      <w:r>
        <w:rPr>
          <w:color w:val="5B5B5B"/>
          <w:w w:val="105"/>
        </w:rPr>
        <w:t xml:space="preserve">, </w:t>
      </w:r>
      <w:r>
        <w:rPr>
          <w:color w:val="424242"/>
          <w:w w:val="105"/>
        </w:rPr>
        <w:t>they are not subject to FDA approval</w:t>
      </w:r>
      <w:r>
        <w:rPr>
          <w:color w:val="5B5B5B"/>
          <w:w w:val="105"/>
        </w:rPr>
        <w:t xml:space="preserve">; </w:t>
      </w:r>
      <w:r>
        <w:rPr>
          <w:color w:val="313131"/>
          <w:w w:val="105"/>
        </w:rPr>
        <w:t xml:space="preserve">they </w:t>
      </w:r>
      <w:r>
        <w:rPr>
          <w:color w:val="424242"/>
          <w:w w:val="105"/>
        </w:rPr>
        <w:t>do not ne</w:t>
      </w:r>
      <w:r>
        <w:rPr>
          <w:color w:val="5B5B5B"/>
          <w:w w:val="105"/>
        </w:rPr>
        <w:t>e</w:t>
      </w:r>
      <w:r>
        <w:rPr>
          <w:color w:val="313131"/>
          <w:w w:val="105"/>
        </w:rPr>
        <w:t xml:space="preserve">d to </w:t>
      </w:r>
      <w:r>
        <w:rPr>
          <w:color w:val="424242"/>
          <w:w w:val="105"/>
        </w:rPr>
        <w:t xml:space="preserve">be tested for safety and effectiveness before being marketed; and FDA does not review their </w:t>
      </w:r>
      <w:r>
        <w:rPr>
          <w:color w:val="313131"/>
          <w:w w:val="105"/>
        </w:rPr>
        <w:t xml:space="preserve">labeling </w:t>
      </w:r>
      <w:r>
        <w:rPr>
          <w:color w:val="424242"/>
          <w:w w:val="105"/>
        </w:rPr>
        <w:t xml:space="preserve">before the products are </w:t>
      </w:r>
      <w:r>
        <w:rPr>
          <w:color w:val="313131"/>
          <w:w w:val="105"/>
        </w:rPr>
        <w:t>mar</w:t>
      </w:r>
      <w:r>
        <w:rPr>
          <w:color w:val="313131"/>
          <w:w w:val="105"/>
        </w:rPr>
        <w:t>keted</w:t>
      </w:r>
      <w:r>
        <w:rPr>
          <w:color w:val="5B5B5B"/>
          <w:w w:val="105"/>
        </w:rPr>
        <w:t xml:space="preserve">, </w:t>
      </w:r>
      <w:r>
        <w:rPr>
          <w:color w:val="424242"/>
          <w:w w:val="105"/>
        </w:rPr>
        <w:t xml:space="preserve">such that the labeling </w:t>
      </w:r>
      <w:r>
        <w:rPr>
          <w:color w:val="313131"/>
          <w:w w:val="105"/>
        </w:rPr>
        <w:t xml:space="preserve">may  </w:t>
      </w:r>
      <w:r>
        <w:rPr>
          <w:color w:val="424242"/>
          <w:w w:val="105"/>
        </w:rPr>
        <w:t>contain  false  statements  abou</w:t>
      </w:r>
      <w:r>
        <w:rPr>
          <w:color w:val="5B5B5B"/>
          <w:w w:val="105"/>
        </w:rPr>
        <w:t xml:space="preserve">t  </w:t>
      </w:r>
      <w:r>
        <w:rPr>
          <w:color w:val="424242"/>
          <w:w w:val="105"/>
        </w:rPr>
        <w:t>safety  or  effectiveness  or  may  omit  important   safety</w:t>
      </w:r>
    </w:p>
    <w:p w:rsidR="000266F8" w:rsidRDefault="000266F8">
      <w:pPr>
        <w:pStyle w:val="BodyText"/>
        <w:rPr>
          <w:sz w:val="20"/>
        </w:rPr>
      </w:pPr>
    </w:p>
    <w:p w:rsidR="000266F8" w:rsidRDefault="000266F8">
      <w:pPr>
        <w:pStyle w:val="BodyText"/>
        <w:spacing w:before="8"/>
        <w:rPr>
          <w:sz w:val="17"/>
        </w:rPr>
      </w:pPr>
    </w:p>
    <w:p w:rsidR="000266F8" w:rsidRDefault="00646B1D">
      <w:pPr>
        <w:spacing w:line="312" w:lineRule="exact"/>
        <w:ind w:left="116"/>
        <w:rPr>
          <w:sz w:val="19"/>
        </w:rPr>
      </w:pPr>
      <w:r>
        <w:rPr>
          <w:rFonts w:ascii="Arial" w:hAnsi="Arial"/>
          <w:color w:val="5B5B5B"/>
          <w:spacing w:val="-51"/>
          <w:w w:val="80"/>
          <w:sz w:val="34"/>
        </w:rPr>
        <w:t>°</w:t>
      </w:r>
      <w:r>
        <w:rPr>
          <w:rFonts w:ascii="Arial" w:hAnsi="Arial"/>
          <w:color w:val="313131"/>
          <w:w w:val="106"/>
          <w:position w:val="6"/>
          <w:sz w:val="10"/>
        </w:rPr>
        <w:t>1</w:t>
      </w:r>
      <w:r>
        <w:rPr>
          <w:rFonts w:ascii="Arial" w:hAnsi="Arial"/>
          <w:color w:val="313131"/>
          <w:position w:val="6"/>
          <w:sz w:val="10"/>
        </w:rPr>
        <w:t xml:space="preserve">    </w:t>
      </w:r>
      <w:r>
        <w:rPr>
          <w:color w:val="424242"/>
          <w:w w:val="105"/>
          <w:sz w:val="19"/>
        </w:rPr>
        <w:t>FDA</w:t>
      </w:r>
      <w:r>
        <w:rPr>
          <w:color w:val="424242"/>
          <w:spacing w:val="-11"/>
          <w:sz w:val="19"/>
        </w:rPr>
        <w:t xml:space="preserve"> </w:t>
      </w:r>
      <w:r>
        <w:rPr>
          <w:color w:val="424242"/>
          <w:w w:val="112"/>
          <w:sz w:val="19"/>
        </w:rPr>
        <w:t>101:</w:t>
      </w:r>
      <w:r>
        <w:rPr>
          <w:color w:val="424242"/>
          <w:sz w:val="19"/>
        </w:rPr>
        <w:t xml:space="preserve"> </w:t>
      </w:r>
      <w:r>
        <w:rPr>
          <w:color w:val="424242"/>
          <w:spacing w:val="-17"/>
          <w:sz w:val="19"/>
        </w:rPr>
        <w:t xml:space="preserve"> </w:t>
      </w:r>
      <w:r>
        <w:rPr>
          <w:color w:val="424242"/>
          <w:w w:val="102"/>
          <w:sz w:val="19"/>
        </w:rPr>
        <w:t>Dietary</w:t>
      </w:r>
      <w:r>
        <w:rPr>
          <w:color w:val="424242"/>
          <w:spacing w:val="9"/>
          <w:sz w:val="19"/>
        </w:rPr>
        <w:t xml:space="preserve"> </w:t>
      </w:r>
      <w:r>
        <w:rPr>
          <w:color w:val="424242"/>
          <w:w w:val="104"/>
          <w:sz w:val="19"/>
        </w:rPr>
        <w:t>Supplements,</w:t>
      </w:r>
      <w:r>
        <w:rPr>
          <w:color w:val="424242"/>
          <w:spacing w:val="16"/>
          <w:sz w:val="19"/>
        </w:rPr>
        <w:t xml:space="preserve"> </w:t>
      </w:r>
      <w:r>
        <w:rPr>
          <w:color w:val="424242"/>
          <w:spacing w:val="-2"/>
          <w:w w:val="102"/>
          <w:sz w:val="19"/>
        </w:rPr>
        <w:t>h</w:t>
      </w:r>
      <w:r>
        <w:rPr>
          <w:color w:val="424242"/>
          <w:w w:val="107"/>
          <w:sz w:val="19"/>
        </w:rPr>
        <w:t>ttps</w:t>
      </w:r>
      <w:r>
        <w:rPr>
          <w:color w:val="424242"/>
          <w:spacing w:val="-6"/>
          <w:w w:val="107"/>
          <w:sz w:val="19"/>
        </w:rPr>
        <w:t>:</w:t>
      </w:r>
      <w:r>
        <w:rPr>
          <w:color w:val="5B5B5B"/>
          <w:w w:val="107"/>
          <w:sz w:val="19"/>
        </w:rPr>
        <w:t>//</w:t>
      </w:r>
      <w:hyperlink r:id="rId11">
        <w:r>
          <w:rPr>
            <w:color w:val="424242"/>
            <w:w w:val="104"/>
            <w:sz w:val="19"/>
          </w:rPr>
          <w:t>www</w:t>
        </w:r>
        <w:r>
          <w:rPr>
            <w:color w:val="424242"/>
            <w:spacing w:val="11"/>
            <w:w w:val="104"/>
            <w:sz w:val="19"/>
          </w:rPr>
          <w:t>.</w:t>
        </w:r>
        <w:r>
          <w:rPr>
            <w:color w:val="424242"/>
            <w:w w:val="99"/>
            <w:sz w:val="19"/>
          </w:rPr>
          <w:t>fda</w:t>
        </w:r>
        <w:r>
          <w:rPr>
            <w:color w:val="5B5B5B"/>
            <w:spacing w:val="-5"/>
            <w:w w:val="106"/>
            <w:sz w:val="19"/>
          </w:rPr>
          <w:t>.</w:t>
        </w:r>
        <w:r>
          <w:rPr>
            <w:color w:val="424242"/>
            <w:w w:val="106"/>
            <w:sz w:val="19"/>
          </w:rPr>
          <w:t>go</w:t>
        </w:r>
        <w:r>
          <w:rPr>
            <w:color w:val="424242"/>
            <w:spacing w:val="-9"/>
            <w:w w:val="106"/>
            <w:sz w:val="19"/>
          </w:rPr>
          <w:t>v</w:t>
        </w:r>
        <w:r>
          <w:rPr>
            <w:color w:val="5B5B5B"/>
            <w:spacing w:val="10"/>
            <w:w w:val="102"/>
            <w:sz w:val="19"/>
          </w:rPr>
          <w:t>/</w:t>
        </w:r>
        <w:r>
          <w:rPr>
            <w:color w:val="424242"/>
            <w:w w:val="102"/>
            <w:sz w:val="19"/>
          </w:rPr>
          <w:t>ForCo</w:t>
        </w:r>
        <w:r>
          <w:rPr>
            <w:color w:val="424242"/>
            <w:spacing w:val="10"/>
            <w:w w:val="102"/>
            <w:sz w:val="19"/>
          </w:rPr>
          <w:t>n</w:t>
        </w:r>
        <w:r>
          <w:rPr>
            <w:color w:val="5B5B5B"/>
            <w:spacing w:val="1"/>
            <w:sz w:val="19"/>
          </w:rPr>
          <w:t>s</w:t>
        </w:r>
        <w:r>
          <w:rPr>
            <w:color w:val="424242"/>
            <w:sz w:val="19"/>
          </w:rPr>
          <w:t>umer</w:t>
        </w:r>
        <w:r>
          <w:rPr>
            <w:color w:val="424242"/>
            <w:spacing w:val="21"/>
            <w:sz w:val="19"/>
          </w:rPr>
          <w:t>s</w:t>
        </w:r>
      </w:hyperlink>
      <w:r>
        <w:rPr>
          <w:color w:val="5B5B5B"/>
          <w:spacing w:val="6"/>
          <w:sz w:val="19"/>
        </w:rPr>
        <w:t>/</w:t>
      </w:r>
      <w:r>
        <w:rPr>
          <w:color w:val="424242"/>
          <w:w w:val="107"/>
          <w:sz w:val="19"/>
        </w:rPr>
        <w:t>ConsumerUpdate</w:t>
      </w:r>
      <w:r>
        <w:rPr>
          <w:color w:val="424242"/>
          <w:spacing w:val="-49"/>
          <w:w w:val="107"/>
          <w:sz w:val="19"/>
        </w:rPr>
        <w:t>s</w:t>
      </w:r>
      <w:r>
        <w:rPr>
          <w:color w:val="5B5B5B"/>
          <w:spacing w:val="11"/>
          <w:w w:val="105"/>
          <w:sz w:val="19"/>
        </w:rPr>
        <w:t>/</w:t>
      </w:r>
      <w:r>
        <w:rPr>
          <w:color w:val="424242"/>
          <w:w w:val="98"/>
          <w:sz w:val="19"/>
        </w:rPr>
        <w:t>u</w:t>
      </w:r>
      <w:r>
        <w:rPr>
          <w:color w:val="424242"/>
          <w:spacing w:val="-6"/>
          <w:w w:val="98"/>
          <w:sz w:val="19"/>
        </w:rPr>
        <w:t>c</w:t>
      </w:r>
      <w:r>
        <w:rPr>
          <w:color w:val="424242"/>
          <w:w w:val="108"/>
          <w:sz w:val="19"/>
        </w:rPr>
        <w:t>rn05080</w:t>
      </w:r>
      <w:r>
        <w:rPr>
          <w:color w:val="424242"/>
          <w:spacing w:val="-29"/>
          <w:w w:val="108"/>
          <w:sz w:val="19"/>
        </w:rPr>
        <w:t>3</w:t>
      </w:r>
      <w:r>
        <w:rPr>
          <w:color w:val="5B5B5B"/>
          <w:spacing w:val="8"/>
          <w:w w:val="108"/>
          <w:sz w:val="19"/>
        </w:rPr>
        <w:t>.</w:t>
      </w:r>
      <w:r>
        <w:rPr>
          <w:color w:val="424242"/>
          <w:w w:val="102"/>
          <w:sz w:val="19"/>
        </w:rPr>
        <w:t>hbn</w:t>
      </w:r>
    </w:p>
    <w:p w:rsidR="000266F8" w:rsidRDefault="00646B1D">
      <w:pPr>
        <w:spacing w:line="213" w:lineRule="exact"/>
        <w:ind w:left="161"/>
        <w:rPr>
          <w:sz w:val="19"/>
        </w:rPr>
      </w:pPr>
      <w:r>
        <w:rPr>
          <w:rFonts w:ascii="Arial" w:hAnsi="Arial"/>
          <w:color w:val="424242"/>
          <w:position w:val="6"/>
          <w:sz w:val="12"/>
        </w:rPr>
        <w:t>1</w:t>
      </w:r>
      <w:r>
        <w:rPr>
          <w:rFonts w:ascii="Arial" w:hAnsi="Arial"/>
          <w:color w:val="5B5B5B"/>
          <w:position w:val="6"/>
          <w:sz w:val="12"/>
        </w:rPr>
        <w:t xml:space="preserve">1 </w:t>
      </w:r>
      <w:r>
        <w:rPr>
          <w:color w:val="424242"/>
          <w:sz w:val="19"/>
        </w:rPr>
        <w:t>S</w:t>
      </w:r>
      <w:r>
        <w:rPr>
          <w:color w:val="5B5B5B"/>
          <w:sz w:val="19"/>
        </w:rPr>
        <w:t>ee</w:t>
      </w:r>
      <w:r>
        <w:rPr>
          <w:color w:val="AFAFAF"/>
          <w:sz w:val="19"/>
        </w:rPr>
        <w:t>·</w:t>
      </w:r>
      <w:r>
        <w:rPr>
          <w:color w:val="424242"/>
          <w:sz w:val="19"/>
        </w:rPr>
        <w:t>2 1 U</w:t>
      </w:r>
      <w:r>
        <w:rPr>
          <w:color w:val="5B5B5B"/>
          <w:sz w:val="19"/>
        </w:rPr>
        <w:t>.</w:t>
      </w:r>
      <w:r>
        <w:rPr>
          <w:color w:val="424242"/>
          <w:sz w:val="19"/>
        </w:rPr>
        <w:t xml:space="preserve">S.C. </w:t>
      </w:r>
      <w:r>
        <w:rPr>
          <w:rFonts w:ascii="Arial" w:hAnsi="Arial"/>
          <w:i/>
          <w:color w:val="5B5B5B"/>
          <w:sz w:val="19"/>
        </w:rPr>
        <w:t xml:space="preserve">§ </w:t>
      </w:r>
      <w:r>
        <w:rPr>
          <w:color w:val="424242"/>
          <w:sz w:val="19"/>
        </w:rPr>
        <w:t>321( ff)</w:t>
      </w:r>
      <w:r>
        <w:rPr>
          <w:color w:val="5B5B5B"/>
          <w:sz w:val="19"/>
        </w:rPr>
        <w:t xml:space="preserve">( </w:t>
      </w:r>
      <w:r>
        <w:rPr>
          <w:color w:val="424242"/>
          <w:sz w:val="19"/>
        </w:rPr>
        <w:t>l)</w:t>
      </w:r>
      <w:r>
        <w:rPr>
          <w:color w:val="1C1C1C"/>
          <w:sz w:val="19"/>
        </w:rPr>
        <w:t>.</w:t>
      </w:r>
    </w:p>
    <w:p w:rsidR="000266F8" w:rsidRDefault="00646B1D">
      <w:pPr>
        <w:spacing w:before="12"/>
        <w:ind w:left="171"/>
        <w:rPr>
          <w:sz w:val="19"/>
        </w:rPr>
      </w:pPr>
      <w:r>
        <w:rPr>
          <w:rFonts w:ascii="Arial"/>
          <w:color w:val="424242"/>
          <w:position w:val="6"/>
          <w:sz w:val="12"/>
        </w:rPr>
        <w:t>1</w:t>
      </w:r>
      <w:r>
        <w:rPr>
          <w:rFonts w:ascii="Arial"/>
          <w:color w:val="5B5B5B"/>
          <w:position w:val="6"/>
          <w:sz w:val="12"/>
        </w:rPr>
        <w:t xml:space="preserve">2  </w:t>
      </w:r>
      <w:r>
        <w:rPr>
          <w:i/>
          <w:color w:val="424242"/>
          <w:sz w:val="19"/>
        </w:rPr>
        <w:t xml:space="preserve">S </w:t>
      </w:r>
      <w:r>
        <w:rPr>
          <w:i/>
          <w:color w:val="5B5B5B"/>
          <w:sz w:val="19"/>
        </w:rPr>
        <w:t>e</w:t>
      </w:r>
      <w:r>
        <w:rPr>
          <w:i/>
          <w:color w:val="424242"/>
          <w:sz w:val="19"/>
        </w:rPr>
        <w:t xml:space="preserve">e </w:t>
      </w:r>
      <w:r>
        <w:rPr>
          <w:i/>
          <w:color w:val="5B5B5B"/>
          <w:sz w:val="19"/>
        </w:rPr>
        <w:t xml:space="preserve">, e. </w:t>
      </w:r>
      <w:r>
        <w:rPr>
          <w:i/>
          <w:color w:val="424242"/>
          <w:sz w:val="19"/>
        </w:rPr>
        <w:t xml:space="preserve">g </w:t>
      </w:r>
      <w:r>
        <w:rPr>
          <w:i/>
          <w:color w:val="5B5B5B"/>
          <w:sz w:val="19"/>
        </w:rPr>
        <w:t xml:space="preserve">., </w:t>
      </w:r>
      <w:r>
        <w:rPr>
          <w:color w:val="424242"/>
          <w:sz w:val="19"/>
        </w:rPr>
        <w:t>FDA Websi</w:t>
      </w:r>
      <w:r>
        <w:rPr>
          <w:color w:val="777777"/>
          <w:sz w:val="19"/>
        </w:rPr>
        <w:t>,</w:t>
      </w:r>
      <w:r>
        <w:rPr>
          <w:color w:val="424242"/>
          <w:sz w:val="19"/>
        </w:rPr>
        <w:t>te   Developmen</w:t>
      </w:r>
      <w:r>
        <w:rPr>
          <w:color w:val="5B5B5B"/>
          <w:sz w:val="19"/>
        </w:rPr>
        <w:t xml:space="preserve">t </w:t>
      </w:r>
      <w:r>
        <w:rPr>
          <w:color w:val="424242"/>
          <w:sz w:val="19"/>
        </w:rPr>
        <w:t xml:space="preserve">&amp; </w:t>
      </w:r>
      <w:r>
        <w:rPr>
          <w:color w:val="313131"/>
          <w:sz w:val="19"/>
        </w:rPr>
        <w:t xml:space="preserve">Approval Process </w:t>
      </w:r>
      <w:r>
        <w:rPr>
          <w:color w:val="424242"/>
          <w:sz w:val="19"/>
        </w:rPr>
        <w:t>(Drugs</w:t>
      </w:r>
      <w:r>
        <w:rPr>
          <w:color w:val="5B5B5B"/>
          <w:sz w:val="19"/>
        </w:rPr>
        <w:t>),</w:t>
      </w:r>
    </w:p>
    <w:p w:rsidR="000266F8" w:rsidRDefault="00646B1D">
      <w:pPr>
        <w:spacing w:before="12" w:line="247" w:lineRule="auto"/>
        <w:ind w:left="148" w:right="1519" w:firstLine="14"/>
        <w:rPr>
          <w:sz w:val="19"/>
        </w:rPr>
      </w:pPr>
      <w:r>
        <w:rPr>
          <w:color w:val="424242"/>
          <w:w w:val="105"/>
          <w:sz w:val="19"/>
        </w:rPr>
        <w:t xml:space="preserve">https: </w:t>
      </w:r>
      <w:r>
        <w:rPr>
          <w:color w:val="5B5B5B"/>
          <w:w w:val="105"/>
          <w:sz w:val="19"/>
        </w:rPr>
        <w:t xml:space="preserve">// </w:t>
      </w:r>
      <w:hyperlink r:id="rId12">
        <w:r>
          <w:rPr>
            <w:color w:val="424242"/>
            <w:w w:val="105"/>
            <w:sz w:val="19"/>
          </w:rPr>
          <w:t>www.fda.gov</w:t>
        </w:r>
        <w:r>
          <w:rPr>
            <w:color w:val="5B5B5B"/>
            <w:w w:val="105"/>
            <w:sz w:val="19"/>
          </w:rPr>
          <w:t xml:space="preserve">/ </w:t>
        </w:r>
        <w:r>
          <w:rPr>
            <w:color w:val="313131"/>
            <w:w w:val="105"/>
            <w:sz w:val="19"/>
          </w:rPr>
          <w:t>Drugs</w:t>
        </w:r>
        <w:r>
          <w:rPr>
            <w:color w:val="5B5B5B"/>
            <w:w w:val="105"/>
            <w:sz w:val="19"/>
          </w:rPr>
          <w:t>/</w:t>
        </w:r>
        <w:r>
          <w:rPr>
            <w:color w:val="424242"/>
            <w:w w:val="105"/>
            <w:sz w:val="19"/>
          </w:rPr>
          <w:t>DevelopmentApprovalProcess</w:t>
        </w:r>
        <w:r>
          <w:rPr>
            <w:color w:val="5B5B5B"/>
            <w:w w:val="105"/>
            <w:sz w:val="19"/>
          </w:rPr>
          <w:t>/</w:t>
        </w:r>
      </w:hyperlink>
      <w:r>
        <w:rPr>
          <w:color w:val="5B5B5B"/>
          <w:w w:val="105"/>
          <w:sz w:val="19"/>
        </w:rPr>
        <w:t xml:space="preserve"> </w:t>
      </w:r>
      <w:r>
        <w:rPr>
          <w:color w:val="424242"/>
          <w:w w:val="105"/>
          <w:sz w:val="19"/>
        </w:rPr>
        <w:t xml:space="preserve">CMS should also </w:t>
      </w:r>
      <w:r>
        <w:rPr>
          <w:color w:val="5B5B5B"/>
          <w:w w:val="105"/>
          <w:sz w:val="19"/>
        </w:rPr>
        <w:t>c</w:t>
      </w:r>
      <w:r>
        <w:rPr>
          <w:color w:val="313131"/>
          <w:w w:val="105"/>
          <w:sz w:val="19"/>
        </w:rPr>
        <w:t xml:space="preserve">onsider </w:t>
      </w:r>
      <w:r>
        <w:rPr>
          <w:color w:val="424242"/>
          <w:w w:val="105"/>
          <w:sz w:val="19"/>
        </w:rPr>
        <w:t>the impact of its proposal on new drug develop ment</w:t>
      </w:r>
      <w:r>
        <w:rPr>
          <w:color w:val="5B5B5B"/>
          <w:w w:val="105"/>
          <w:sz w:val="19"/>
        </w:rPr>
        <w:t xml:space="preserve">, </w:t>
      </w:r>
      <w:r>
        <w:rPr>
          <w:color w:val="424242"/>
          <w:w w:val="105"/>
          <w:sz w:val="19"/>
        </w:rPr>
        <w:t>g</w:t>
      </w:r>
      <w:r>
        <w:rPr>
          <w:color w:val="5B5B5B"/>
          <w:w w:val="105"/>
          <w:sz w:val="19"/>
        </w:rPr>
        <w:t>i</w:t>
      </w:r>
      <w:r>
        <w:rPr>
          <w:color w:val="424242"/>
          <w:w w:val="105"/>
          <w:sz w:val="19"/>
        </w:rPr>
        <w:t>ven tha</w:t>
      </w:r>
      <w:r>
        <w:rPr>
          <w:color w:val="5B5B5B"/>
          <w:w w:val="105"/>
          <w:sz w:val="19"/>
        </w:rPr>
        <w:t xml:space="preserve">t </w:t>
      </w:r>
      <w:r>
        <w:rPr>
          <w:color w:val="424242"/>
          <w:w w:val="105"/>
          <w:sz w:val="19"/>
        </w:rPr>
        <w:t xml:space="preserve">recent data indicatethat </w:t>
      </w:r>
      <w:r>
        <w:rPr>
          <w:color w:val="5B5B5B"/>
          <w:w w:val="105"/>
          <w:sz w:val="19"/>
        </w:rPr>
        <w:t>t</w:t>
      </w:r>
      <w:r>
        <w:rPr>
          <w:color w:val="424242"/>
          <w:w w:val="105"/>
          <w:sz w:val="19"/>
        </w:rPr>
        <w:t xml:space="preserve">he average costto bring a new drug </w:t>
      </w:r>
      <w:r>
        <w:rPr>
          <w:color w:val="313131"/>
          <w:w w:val="105"/>
          <w:sz w:val="19"/>
        </w:rPr>
        <w:t xml:space="preserve">to </w:t>
      </w:r>
      <w:r>
        <w:rPr>
          <w:color w:val="424242"/>
          <w:w w:val="105"/>
          <w:sz w:val="19"/>
        </w:rPr>
        <w:t xml:space="preserve">market has grown considerably </w:t>
      </w:r>
      <w:r>
        <w:rPr>
          <w:color w:val="5B5B5B"/>
          <w:w w:val="105"/>
          <w:sz w:val="19"/>
        </w:rPr>
        <w:t>(</w:t>
      </w:r>
      <w:r>
        <w:rPr>
          <w:color w:val="424242"/>
          <w:w w:val="105"/>
          <w:sz w:val="19"/>
        </w:rPr>
        <w:t>$1.99B compared with $1</w:t>
      </w:r>
      <w:r>
        <w:rPr>
          <w:color w:val="5B5B5B"/>
          <w:w w:val="105"/>
          <w:sz w:val="19"/>
        </w:rPr>
        <w:t>.</w:t>
      </w:r>
      <w:r>
        <w:rPr>
          <w:color w:val="AFAFAF"/>
          <w:w w:val="105"/>
          <w:sz w:val="19"/>
        </w:rPr>
        <w:t>.</w:t>
      </w:r>
      <w:r>
        <w:rPr>
          <w:rFonts w:ascii="Arial"/>
          <w:color w:val="313131"/>
          <w:w w:val="105"/>
          <w:sz w:val="18"/>
        </w:rPr>
        <w:t xml:space="preserve">198 </w:t>
      </w:r>
      <w:r>
        <w:rPr>
          <w:color w:val="424242"/>
          <w:w w:val="105"/>
          <w:sz w:val="19"/>
        </w:rPr>
        <w:t>in 2010</w:t>
      </w:r>
      <w:r>
        <w:rPr>
          <w:color w:val="5B5B5B"/>
          <w:w w:val="105"/>
          <w:sz w:val="19"/>
        </w:rPr>
        <w:t xml:space="preserve">) </w:t>
      </w:r>
      <w:r>
        <w:rPr>
          <w:color w:val="424242"/>
          <w:w w:val="105"/>
          <w:sz w:val="19"/>
        </w:rPr>
        <w:t>in the</w:t>
      </w:r>
      <w:r>
        <w:rPr>
          <w:color w:val="424242"/>
          <w:w w:val="105"/>
          <w:sz w:val="19"/>
        </w:rPr>
        <w:t xml:space="preserve"> las</w:t>
      </w:r>
      <w:r>
        <w:rPr>
          <w:color w:val="5B5B5B"/>
          <w:w w:val="105"/>
          <w:sz w:val="19"/>
        </w:rPr>
        <w:t xml:space="preserve">t </w:t>
      </w:r>
      <w:r>
        <w:rPr>
          <w:color w:val="424242"/>
          <w:w w:val="105"/>
          <w:sz w:val="19"/>
        </w:rPr>
        <w:t>seven years</w:t>
      </w:r>
      <w:r>
        <w:rPr>
          <w:color w:val="5B5B5B"/>
          <w:w w:val="105"/>
          <w:sz w:val="19"/>
        </w:rPr>
        <w:t xml:space="preserve">, </w:t>
      </w:r>
      <w:r>
        <w:rPr>
          <w:color w:val="424242"/>
          <w:w w:val="105"/>
          <w:sz w:val="19"/>
        </w:rPr>
        <w:t>and tha</w:t>
      </w:r>
      <w:r>
        <w:rPr>
          <w:color w:val="5B5B5B"/>
          <w:w w:val="105"/>
          <w:sz w:val="19"/>
        </w:rPr>
        <w:t xml:space="preserve">t </w:t>
      </w:r>
      <w:r>
        <w:rPr>
          <w:color w:val="424242"/>
          <w:w w:val="105"/>
          <w:sz w:val="19"/>
        </w:rPr>
        <w:t>the number of new drug</w:t>
      </w:r>
      <w:r>
        <w:rPr>
          <w:color w:val="5B5B5B"/>
          <w:w w:val="105"/>
          <w:sz w:val="19"/>
        </w:rPr>
        <w:t xml:space="preserve">s </w:t>
      </w:r>
      <w:r>
        <w:rPr>
          <w:color w:val="313131"/>
          <w:w w:val="105"/>
          <w:sz w:val="19"/>
        </w:rPr>
        <w:t xml:space="preserve">brought </w:t>
      </w:r>
      <w:r>
        <w:rPr>
          <w:color w:val="424242"/>
          <w:w w:val="105"/>
          <w:sz w:val="19"/>
        </w:rPr>
        <w:t>to marke</w:t>
      </w:r>
      <w:r>
        <w:rPr>
          <w:color w:val="5B5B5B"/>
          <w:w w:val="105"/>
          <w:sz w:val="19"/>
        </w:rPr>
        <w:t xml:space="preserve">t </w:t>
      </w:r>
      <w:r>
        <w:rPr>
          <w:color w:val="424242"/>
          <w:w w:val="105"/>
          <w:sz w:val="20"/>
        </w:rPr>
        <w:t xml:space="preserve">by </w:t>
      </w:r>
      <w:r>
        <w:rPr>
          <w:color w:val="424242"/>
          <w:w w:val="105"/>
          <w:sz w:val="19"/>
        </w:rPr>
        <w:t xml:space="preserve">large pharmaceutical manufacturers has declined in </w:t>
      </w:r>
      <w:r>
        <w:rPr>
          <w:color w:val="5B5B5B"/>
          <w:w w:val="105"/>
          <w:sz w:val="19"/>
        </w:rPr>
        <w:t>t</w:t>
      </w:r>
      <w:r>
        <w:rPr>
          <w:color w:val="313131"/>
          <w:w w:val="105"/>
          <w:sz w:val="19"/>
        </w:rPr>
        <w:t xml:space="preserve">hat </w:t>
      </w:r>
      <w:r>
        <w:rPr>
          <w:color w:val="424242"/>
          <w:w w:val="105"/>
          <w:sz w:val="19"/>
        </w:rPr>
        <w:t xml:space="preserve">time period. </w:t>
      </w:r>
      <w:r>
        <w:rPr>
          <w:i/>
          <w:color w:val="424242"/>
          <w:w w:val="105"/>
          <w:sz w:val="19"/>
        </w:rPr>
        <w:t>S</w:t>
      </w:r>
      <w:r>
        <w:rPr>
          <w:i/>
          <w:color w:val="5B5B5B"/>
          <w:w w:val="105"/>
          <w:sz w:val="19"/>
        </w:rPr>
        <w:t>e</w:t>
      </w:r>
      <w:r>
        <w:rPr>
          <w:i/>
          <w:color w:val="424242"/>
          <w:w w:val="105"/>
          <w:sz w:val="19"/>
        </w:rPr>
        <w:t xml:space="preserve">e </w:t>
      </w:r>
      <w:r>
        <w:rPr>
          <w:i/>
          <w:color w:val="5B5B5B"/>
          <w:w w:val="105"/>
          <w:sz w:val="19"/>
        </w:rPr>
        <w:t xml:space="preserve">A </w:t>
      </w:r>
      <w:r>
        <w:rPr>
          <w:i/>
          <w:color w:val="424242"/>
          <w:w w:val="105"/>
          <w:sz w:val="19"/>
        </w:rPr>
        <w:t>ne</w:t>
      </w:r>
      <w:r>
        <w:rPr>
          <w:i/>
          <w:color w:val="5B5B5B"/>
          <w:w w:val="105"/>
          <w:sz w:val="19"/>
        </w:rPr>
        <w:t>w</w:t>
      </w:r>
      <w:r>
        <w:rPr>
          <w:i/>
          <w:color w:val="424242"/>
          <w:w w:val="105"/>
          <w:sz w:val="19"/>
        </w:rPr>
        <w:t>.future/ or R&amp;D</w:t>
      </w:r>
      <w:r>
        <w:rPr>
          <w:i/>
          <w:color w:val="5B5B5B"/>
          <w:w w:val="105"/>
          <w:sz w:val="19"/>
        </w:rPr>
        <w:t xml:space="preserve">? </w:t>
      </w:r>
      <w:r>
        <w:rPr>
          <w:i/>
          <w:color w:val="424242"/>
          <w:w w:val="105"/>
          <w:sz w:val="19"/>
        </w:rPr>
        <w:t>Measuring the return</w:t>
      </w:r>
      <w:r>
        <w:rPr>
          <w:i/>
          <w:color w:val="5B5B5B"/>
          <w:w w:val="105"/>
          <w:sz w:val="19"/>
        </w:rPr>
        <w:t>Ji-o</w:t>
      </w:r>
      <w:r>
        <w:rPr>
          <w:i/>
          <w:color w:val="424242"/>
          <w:w w:val="105"/>
          <w:sz w:val="19"/>
        </w:rPr>
        <w:t>m ph</w:t>
      </w:r>
      <w:r>
        <w:rPr>
          <w:i/>
          <w:color w:val="5B5B5B"/>
          <w:w w:val="105"/>
          <w:sz w:val="19"/>
        </w:rPr>
        <w:t>a</w:t>
      </w:r>
      <w:r>
        <w:rPr>
          <w:i/>
          <w:color w:val="424242"/>
          <w:w w:val="105"/>
          <w:sz w:val="19"/>
        </w:rPr>
        <w:t xml:space="preserve">rma </w:t>
      </w:r>
      <w:r>
        <w:rPr>
          <w:i/>
          <w:color w:val="5B5B5B"/>
          <w:w w:val="105"/>
          <w:sz w:val="19"/>
        </w:rPr>
        <w:t>c</w:t>
      </w:r>
      <w:r>
        <w:rPr>
          <w:i/>
          <w:color w:val="424242"/>
          <w:w w:val="105"/>
          <w:sz w:val="19"/>
        </w:rPr>
        <w:t>euti</w:t>
      </w:r>
      <w:r>
        <w:rPr>
          <w:i/>
          <w:color w:val="5B5B5B"/>
          <w:w w:val="105"/>
          <w:sz w:val="19"/>
        </w:rPr>
        <w:t>c</w:t>
      </w:r>
      <w:r>
        <w:rPr>
          <w:i/>
          <w:color w:val="424242"/>
          <w:w w:val="105"/>
          <w:sz w:val="19"/>
        </w:rPr>
        <w:t xml:space="preserve">al </w:t>
      </w:r>
      <w:r>
        <w:rPr>
          <w:i/>
          <w:color w:val="313131"/>
          <w:w w:val="105"/>
          <w:sz w:val="19"/>
        </w:rPr>
        <w:t>inn</w:t>
      </w:r>
      <w:r>
        <w:rPr>
          <w:i/>
          <w:color w:val="5B5B5B"/>
          <w:w w:val="105"/>
          <w:sz w:val="19"/>
        </w:rPr>
        <w:t>o</w:t>
      </w:r>
      <w:r>
        <w:rPr>
          <w:i/>
          <w:color w:val="424242"/>
          <w:w w:val="105"/>
          <w:sz w:val="19"/>
        </w:rPr>
        <w:t>vati</w:t>
      </w:r>
      <w:r>
        <w:rPr>
          <w:i/>
          <w:color w:val="5B5B5B"/>
          <w:w w:val="105"/>
          <w:sz w:val="19"/>
        </w:rPr>
        <w:t>o</w:t>
      </w:r>
      <w:r>
        <w:rPr>
          <w:i/>
          <w:color w:val="424242"/>
          <w:w w:val="105"/>
          <w:sz w:val="19"/>
        </w:rPr>
        <w:t>n 201</w:t>
      </w:r>
      <w:r>
        <w:rPr>
          <w:i/>
          <w:color w:val="5B5B5B"/>
          <w:w w:val="105"/>
          <w:sz w:val="19"/>
        </w:rPr>
        <w:t xml:space="preserve">7, </w:t>
      </w:r>
      <w:r>
        <w:rPr>
          <w:color w:val="424242"/>
          <w:w w:val="105"/>
          <w:sz w:val="19"/>
        </w:rPr>
        <w:t>Deloi</w:t>
      </w:r>
      <w:r>
        <w:rPr>
          <w:color w:val="5B5B5B"/>
          <w:w w:val="105"/>
          <w:sz w:val="19"/>
        </w:rPr>
        <w:t>t</w:t>
      </w:r>
      <w:r>
        <w:rPr>
          <w:color w:val="424242"/>
          <w:w w:val="105"/>
          <w:sz w:val="19"/>
        </w:rPr>
        <w:t>e C</w:t>
      </w:r>
      <w:r>
        <w:rPr>
          <w:color w:val="5B5B5B"/>
          <w:w w:val="105"/>
          <w:sz w:val="19"/>
        </w:rPr>
        <w:t>e</w:t>
      </w:r>
      <w:r>
        <w:rPr>
          <w:color w:val="424242"/>
          <w:w w:val="105"/>
          <w:sz w:val="19"/>
        </w:rPr>
        <w:t>ntre for Health Solut</w:t>
      </w:r>
      <w:r>
        <w:rPr>
          <w:color w:val="5B5B5B"/>
          <w:w w:val="105"/>
          <w:sz w:val="19"/>
        </w:rPr>
        <w:t>i</w:t>
      </w:r>
      <w:r>
        <w:rPr>
          <w:color w:val="424242"/>
          <w:w w:val="105"/>
          <w:sz w:val="19"/>
        </w:rPr>
        <w:t>ons (</w:t>
      </w:r>
      <w:r>
        <w:rPr>
          <w:color w:val="5B5B5B"/>
          <w:w w:val="105"/>
          <w:sz w:val="19"/>
        </w:rPr>
        <w:t>2</w:t>
      </w:r>
      <w:r>
        <w:rPr>
          <w:color w:val="424242"/>
          <w:w w:val="105"/>
          <w:sz w:val="19"/>
        </w:rPr>
        <w:t xml:space="preserve">018 </w:t>
      </w:r>
      <w:r>
        <w:rPr>
          <w:color w:val="5B5B5B"/>
          <w:w w:val="105"/>
          <w:sz w:val="19"/>
        </w:rPr>
        <w:t>).</w:t>
      </w:r>
    </w:p>
    <w:p w:rsidR="000266F8" w:rsidRDefault="00646B1D">
      <w:pPr>
        <w:spacing w:line="226" w:lineRule="exact"/>
        <w:ind w:left="159"/>
        <w:rPr>
          <w:i/>
          <w:sz w:val="19"/>
        </w:rPr>
      </w:pPr>
      <w:r>
        <w:rPr>
          <w:color w:val="424242"/>
          <w:sz w:val="13"/>
        </w:rPr>
        <w:t xml:space="preserve">13 </w:t>
      </w:r>
      <w:r>
        <w:rPr>
          <w:color w:val="424242"/>
          <w:sz w:val="19"/>
        </w:rPr>
        <w:t xml:space="preserve">21 U.S </w:t>
      </w:r>
      <w:r>
        <w:rPr>
          <w:color w:val="5B5B5B"/>
          <w:sz w:val="19"/>
        </w:rPr>
        <w:t>.</w:t>
      </w:r>
      <w:r>
        <w:rPr>
          <w:color w:val="424242"/>
          <w:sz w:val="19"/>
        </w:rPr>
        <w:t>C</w:t>
      </w:r>
      <w:r>
        <w:rPr>
          <w:color w:val="5B5B5B"/>
          <w:sz w:val="19"/>
        </w:rPr>
        <w:t xml:space="preserve">. </w:t>
      </w:r>
      <w:r>
        <w:rPr>
          <w:color w:val="424242"/>
          <w:sz w:val="20"/>
        </w:rPr>
        <w:t xml:space="preserve">§ </w:t>
      </w:r>
      <w:r>
        <w:rPr>
          <w:i/>
          <w:color w:val="424242"/>
          <w:sz w:val="19"/>
        </w:rPr>
        <w:t>355.</w:t>
      </w:r>
    </w:p>
    <w:p w:rsidR="000266F8" w:rsidRDefault="00646B1D">
      <w:pPr>
        <w:spacing w:before="4"/>
        <w:ind w:left="161"/>
        <w:rPr>
          <w:rFonts w:ascii="Arial" w:hAnsi="Arial"/>
          <w:sz w:val="18"/>
        </w:rPr>
      </w:pPr>
      <w:r>
        <w:rPr>
          <w:rFonts w:ascii="Arial" w:hAnsi="Arial"/>
          <w:color w:val="424242"/>
          <w:w w:val="105"/>
          <w:position w:val="7"/>
          <w:sz w:val="12"/>
        </w:rPr>
        <w:t>1</w:t>
      </w:r>
      <w:r>
        <w:rPr>
          <w:rFonts w:ascii="Arial" w:hAnsi="Arial"/>
          <w:color w:val="5B5B5B"/>
          <w:w w:val="105"/>
          <w:position w:val="7"/>
          <w:sz w:val="12"/>
        </w:rPr>
        <w:t xml:space="preserve">4  </w:t>
      </w:r>
      <w:r>
        <w:rPr>
          <w:i/>
          <w:color w:val="424242"/>
          <w:w w:val="105"/>
          <w:sz w:val="19"/>
        </w:rPr>
        <w:t xml:space="preserve">Id. </w:t>
      </w:r>
      <w:r>
        <w:rPr>
          <w:rFonts w:ascii="Arial" w:hAnsi="Arial"/>
          <w:i/>
          <w:color w:val="5B5B5B"/>
          <w:w w:val="105"/>
          <w:sz w:val="19"/>
        </w:rPr>
        <w:t xml:space="preserve">§ </w:t>
      </w:r>
      <w:r>
        <w:rPr>
          <w:rFonts w:ascii="Arial" w:hAnsi="Arial"/>
          <w:color w:val="424242"/>
          <w:w w:val="105"/>
          <w:sz w:val="18"/>
        </w:rPr>
        <w:t>321</w:t>
      </w:r>
      <w:r>
        <w:rPr>
          <w:color w:val="5B5B5B"/>
          <w:w w:val="105"/>
          <w:sz w:val="19"/>
        </w:rPr>
        <w:t>(</w:t>
      </w:r>
      <w:r>
        <w:rPr>
          <w:color w:val="424242"/>
          <w:w w:val="105"/>
          <w:sz w:val="19"/>
        </w:rPr>
        <w:t>f)</w:t>
      </w:r>
      <w:r>
        <w:rPr>
          <w:color w:val="5B5B5B"/>
          <w:w w:val="105"/>
          <w:sz w:val="19"/>
        </w:rPr>
        <w:t xml:space="preserve">, </w:t>
      </w:r>
      <w:r>
        <w:rPr>
          <w:rFonts w:ascii="Arial" w:hAnsi="Arial"/>
          <w:color w:val="424242"/>
          <w:w w:val="105"/>
          <w:sz w:val="18"/>
        </w:rPr>
        <w:t>( ff)</w:t>
      </w:r>
      <w:r>
        <w:rPr>
          <w:rFonts w:ascii="Arial" w:hAnsi="Arial"/>
          <w:color w:val="909090"/>
          <w:w w:val="105"/>
          <w:sz w:val="18"/>
        </w:rPr>
        <w:t>.</w:t>
      </w:r>
    </w:p>
    <w:p w:rsidR="000266F8" w:rsidRDefault="00646B1D">
      <w:pPr>
        <w:spacing w:before="97"/>
        <w:ind w:right="1545"/>
        <w:jc w:val="right"/>
        <w:rPr>
          <w:rFonts w:ascii="Arial"/>
          <w:sz w:val="20"/>
        </w:rPr>
      </w:pPr>
      <w:r>
        <w:rPr>
          <w:rFonts w:ascii="Arial"/>
          <w:color w:val="424242"/>
          <w:w w:val="99"/>
          <w:sz w:val="20"/>
        </w:rPr>
        <w:t>3</w:t>
      </w:r>
    </w:p>
    <w:p w:rsidR="000266F8" w:rsidRDefault="000266F8">
      <w:pPr>
        <w:jc w:val="right"/>
        <w:rPr>
          <w:rFonts w:ascii="Arial"/>
          <w:sz w:val="20"/>
        </w:rPr>
        <w:sectPr w:rsidR="000266F8">
          <w:footerReference w:type="default" r:id="rId13"/>
          <w:pgSz w:w="12240" w:h="15840"/>
          <w:pgMar w:top="1180" w:right="20" w:bottom="280" w:left="1160" w:header="0" w:footer="0" w:gutter="0"/>
          <w:cols w:space="720"/>
        </w:sectPr>
      </w:pPr>
    </w:p>
    <w:p w:rsidR="000266F8" w:rsidRDefault="00646B1D">
      <w:pPr>
        <w:pStyle w:val="Heading1"/>
        <w:spacing w:before="104"/>
        <w:ind w:left="171" w:right="1509" w:firstLine="13"/>
        <w:rPr>
          <w:rFonts w:ascii="Arial"/>
          <w:sz w:val="15"/>
        </w:rPr>
      </w:pPr>
      <w:r>
        <w:lastRenderedPageBreak/>
        <w:pict>
          <v:line id="_x0000_s1160" style="position:absolute;left:0;text-align:left;z-index:251679744;mso-position-horizontal-relative:page;mso-position-vertical-relative:page" from="603.35pt,779.05pt" to="603.35pt,691.2pt" strokeweight="1.44pt">
            <w10:wrap anchorx="page" anchory="page"/>
          </v:line>
        </w:pict>
      </w:r>
      <w:r>
        <w:rPr>
          <w:color w:val="414141"/>
        </w:rPr>
        <w:t>information, including warnings and contraindications.</w:t>
      </w:r>
      <w:r>
        <w:rPr>
          <w:rFonts w:ascii="Arial"/>
          <w:color w:val="414141"/>
          <w:position w:val="10"/>
          <w:sz w:val="16"/>
        </w:rPr>
        <w:t xml:space="preserve">15 </w:t>
      </w:r>
      <w:r>
        <w:rPr>
          <w:color w:val="414141"/>
        </w:rPr>
        <w:t>Furthermore, dietary supplement manufacturing and distribution are not subject to the same</w:t>
      </w:r>
      <w:r>
        <w:rPr>
          <w:color w:val="AFAFAF"/>
        </w:rPr>
        <w:t xml:space="preserve">. </w:t>
      </w:r>
      <w:r>
        <w:rPr>
          <w:color w:val="414141"/>
        </w:rPr>
        <w:t>stringent requirements as drugs with respect to quality, stability or consistency. In fact</w:t>
      </w:r>
      <w:r>
        <w:rPr>
          <w:color w:val="676767"/>
        </w:rPr>
        <w:t xml:space="preserve">, </w:t>
      </w:r>
      <w:r>
        <w:rPr>
          <w:color w:val="414141"/>
        </w:rPr>
        <w:t xml:space="preserve">independent reports have shown that the contents of dietary supplements are often inconsistent with their labels and inconsistent batch </w:t>
      </w:r>
      <w:r>
        <w:rPr>
          <w:color w:val="545454"/>
        </w:rPr>
        <w:t xml:space="preserve">to </w:t>
      </w:r>
      <w:r>
        <w:rPr>
          <w:color w:val="414141"/>
        </w:rPr>
        <w:t>batch.</w:t>
      </w:r>
      <w:r>
        <w:rPr>
          <w:rFonts w:ascii="Arial"/>
          <w:color w:val="414141"/>
          <w:position w:val="10"/>
          <w:sz w:val="15"/>
        </w:rPr>
        <w:t>16</w:t>
      </w:r>
    </w:p>
    <w:p w:rsidR="000266F8" w:rsidRDefault="00646B1D">
      <w:pPr>
        <w:spacing w:before="231" w:line="235" w:lineRule="auto"/>
        <w:ind w:left="164" w:right="1513" w:firstLine="4"/>
        <w:jc w:val="both"/>
        <w:rPr>
          <w:sz w:val="24"/>
        </w:rPr>
      </w:pPr>
      <w:r>
        <w:rPr>
          <w:color w:val="414141"/>
          <w:sz w:val="24"/>
        </w:rPr>
        <w:t>Moreove</w:t>
      </w:r>
      <w:r>
        <w:rPr>
          <w:color w:val="676767"/>
          <w:sz w:val="24"/>
        </w:rPr>
        <w:t>,</w:t>
      </w:r>
      <w:r>
        <w:rPr>
          <w:color w:val="414141"/>
          <w:sz w:val="24"/>
        </w:rPr>
        <w:t>r a rece</w:t>
      </w:r>
      <w:r>
        <w:rPr>
          <w:color w:val="414141"/>
          <w:sz w:val="24"/>
        </w:rPr>
        <w:t xml:space="preserve">nt summary of research conducted by the National </w:t>
      </w:r>
      <w:r>
        <w:rPr>
          <w:color w:val="1C1C1C"/>
          <w:sz w:val="24"/>
        </w:rPr>
        <w:t>In</w:t>
      </w:r>
      <w:r>
        <w:rPr>
          <w:color w:val="414141"/>
          <w:sz w:val="24"/>
        </w:rPr>
        <w:t xml:space="preserve">stitutes of Health </w:t>
      </w:r>
      <w:r>
        <w:rPr>
          <w:rFonts w:ascii="Arial" w:hAnsi="Arial"/>
          <w:color w:val="414141"/>
          <w:sz w:val="24"/>
        </w:rPr>
        <w:t xml:space="preserve">(NIH) </w:t>
      </w:r>
      <w:r>
        <w:rPr>
          <w:color w:val="414141"/>
          <w:sz w:val="24"/>
        </w:rPr>
        <w:t xml:space="preserve">confirmed that dietary supplements lack in treatment </w:t>
      </w:r>
      <w:r>
        <w:rPr>
          <w:color w:val="545454"/>
          <w:sz w:val="24"/>
        </w:rPr>
        <w:t xml:space="preserve">value. </w:t>
      </w:r>
      <w:r>
        <w:rPr>
          <w:color w:val="414141"/>
          <w:sz w:val="24"/>
        </w:rPr>
        <w:t xml:space="preserve">Despite investing more than $250 million to $300 million annually, NIH research on dietary supplements generally failed </w:t>
      </w:r>
      <w:r>
        <w:rPr>
          <w:color w:val="414141"/>
          <w:sz w:val="24"/>
        </w:rPr>
        <w:t xml:space="preserve">to demonstrate beneficial effects on health. According to the recent summa1·y of </w:t>
      </w:r>
      <w:r>
        <w:rPr>
          <w:color w:val="545454"/>
          <w:sz w:val="24"/>
        </w:rPr>
        <w:t xml:space="preserve">"this </w:t>
      </w:r>
      <w:r>
        <w:rPr>
          <w:color w:val="414141"/>
          <w:sz w:val="24"/>
        </w:rPr>
        <w:t xml:space="preserve">extensive </w:t>
      </w:r>
      <w:r>
        <w:rPr>
          <w:color w:val="2B2B2B"/>
          <w:sz w:val="24"/>
        </w:rPr>
        <w:t>investment</w:t>
      </w:r>
      <w:r>
        <w:rPr>
          <w:color w:val="545454"/>
          <w:sz w:val="24"/>
        </w:rPr>
        <w:t xml:space="preserve">: </w:t>
      </w:r>
      <w:r>
        <w:rPr>
          <w:color w:val="414141"/>
          <w:sz w:val="24"/>
        </w:rPr>
        <w:t xml:space="preserve">'most of the </w:t>
      </w:r>
      <w:r>
        <w:rPr>
          <w:color w:val="2B2B2B"/>
          <w:sz w:val="24"/>
        </w:rPr>
        <w:t xml:space="preserve">larger </w:t>
      </w:r>
      <w:r>
        <w:rPr>
          <w:color w:val="414141"/>
          <w:sz w:val="24"/>
        </w:rPr>
        <w:t>NIH-supported clinical trials of [dietary supplements] failed to demonstrate a significant benefit compared to control groups.</w:t>
      </w:r>
      <w:r>
        <w:rPr>
          <w:color w:val="676767"/>
          <w:sz w:val="24"/>
        </w:rPr>
        <w:t>"</w:t>
      </w:r>
      <w:r>
        <w:rPr>
          <w:color w:val="676767"/>
          <w:sz w:val="24"/>
        </w:rPr>
        <w:t xml:space="preserve"> '</w:t>
      </w:r>
      <w:r>
        <w:rPr>
          <w:rFonts w:ascii="Arial" w:hAnsi="Arial"/>
          <w:color w:val="414141"/>
          <w:position w:val="10"/>
          <w:sz w:val="16"/>
        </w:rPr>
        <w:t xml:space="preserve">17 </w:t>
      </w:r>
      <w:r>
        <w:rPr>
          <w:color w:val="414141"/>
          <w:sz w:val="24"/>
        </w:rPr>
        <w:t xml:space="preserve">Simply put, the evidence conclusively shows that dietary supplements cannot be </w:t>
      </w:r>
      <w:r>
        <w:rPr>
          <w:color w:val="2B2B2B"/>
          <w:sz w:val="24"/>
        </w:rPr>
        <w:t xml:space="preserve">used </w:t>
      </w:r>
      <w:r>
        <w:rPr>
          <w:color w:val="414141"/>
          <w:sz w:val="24"/>
        </w:rPr>
        <w:t>for treatment.</w:t>
      </w:r>
    </w:p>
    <w:p w:rsidR="000266F8" w:rsidRDefault="000266F8">
      <w:pPr>
        <w:pStyle w:val="BodyText"/>
        <w:spacing w:before="3"/>
        <w:rPr>
          <w:sz w:val="21"/>
        </w:rPr>
      </w:pPr>
    </w:p>
    <w:p w:rsidR="000266F8" w:rsidRDefault="00646B1D">
      <w:pPr>
        <w:spacing w:line="237" w:lineRule="auto"/>
        <w:ind w:left="145" w:right="1523" w:firstLine="21"/>
        <w:jc w:val="both"/>
        <w:rPr>
          <w:sz w:val="24"/>
        </w:rPr>
      </w:pPr>
      <w:r>
        <w:rPr>
          <w:color w:val="414141"/>
          <w:sz w:val="24"/>
        </w:rPr>
        <w:t xml:space="preserve">In addition, dietary supplements should not be confused with </w:t>
      </w:r>
      <w:r>
        <w:rPr>
          <w:color w:val="414141"/>
          <w:sz w:val="23"/>
        </w:rPr>
        <w:t xml:space="preserve">OTC </w:t>
      </w:r>
      <w:r>
        <w:rPr>
          <w:color w:val="545454"/>
          <w:sz w:val="24"/>
        </w:rPr>
        <w:t xml:space="preserve">"drugs/' </w:t>
      </w:r>
      <w:r>
        <w:rPr>
          <w:color w:val="414141"/>
          <w:sz w:val="24"/>
        </w:rPr>
        <w:t>because both are avai</w:t>
      </w:r>
      <w:r>
        <w:rPr>
          <w:color w:val="1C1C1C"/>
          <w:sz w:val="24"/>
        </w:rPr>
        <w:t>l</w:t>
      </w:r>
      <w:r>
        <w:rPr>
          <w:color w:val="414141"/>
          <w:sz w:val="24"/>
        </w:rPr>
        <w:t xml:space="preserve">able without a prescription, on drug store shelves. OTC </w:t>
      </w:r>
      <w:r>
        <w:rPr>
          <w:color w:val="545454"/>
          <w:sz w:val="24"/>
        </w:rPr>
        <w:t xml:space="preserve">"drugs," </w:t>
      </w:r>
      <w:r>
        <w:rPr>
          <w:color w:val="2B2B2B"/>
          <w:sz w:val="24"/>
        </w:rPr>
        <w:t xml:space="preserve">like </w:t>
      </w:r>
      <w:r>
        <w:rPr>
          <w:color w:val="414141"/>
          <w:sz w:val="24"/>
        </w:rPr>
        <w:t xml:space="preserve">prescription </w:t>
      </w:r>
      <w:r>
        <w:rPr>
          <w:color w:val="545454"/>
          <w:sz w:val="24"/>
        </w:rPr>
        <w:t xml:space="preserve">"drugs" </w:t>
      </w:r>
      <w:r>
        <w:rPr>
          <w:color w:val="414141"/>
          <w:sz w:val="24"/>
        </w:rPr>
        <w:t xml:space="preserve">cannot be marketed unless they are safe and effective and labeled appropriately in accordance with FDA requirements for </w:t>
      </w:r>
      <w:r>
        <w:rPr>
          <w:color w:val="414141"/>
          <w:sz w:val="23"/>
        </w:rPr>
        <w:t xml:space="preserve">OTC </w:t>
      </w:r>
      <w:r>
        <w:rPr>
          <w:color w:val="414141"/>
          <w:spacing w:val="-5"/>
          <w:sz w:val="24"/>
        </w:rPr>
        <w:t>drugs</w:t>
      </w:r>
      <w:r>
        <w:rPr>
          <w:color w:val="1C1C1C"/>
          <w:spacing w:val="-5"/>
          <w:sz w:val="24"/>
        </w:rPr>
        <w:t xml:space="preserve">. </w:t>
      </w:r>
      <w:r>
        <w:rPr>
          <w:color w:val="414141"/>
          <w:sz w:val="23"/>
        </w:rPr>
        <w:t xml:space="preserve">An OTC </w:t>
      </w:r>
      <w:r>
        <w:rPr>
          <w:color w:val="414141"/>
          <w:sz w:val="24"/>
        </w:rPr>
        <w:t>drug can be marketed legall</w:t>
      </w:r>
      <w:r>
        <w:rPr>
          <w:color w:val="414141"/>
          <w:sz w:val="24"/>
        </w:rPr>
        <w:t xml:space="preserve">y only </w:t>
      </w:r>
      <w:r>
        <w:rPr>
          <w:color w:val="414141"/>
          <w:sz w:val="23"/>
        </w:rPr>
        <w:t xml:space="preserve">if  </w:t>
      </w:r>
      <w:r>
        <w:rPr>
          <w:color w:val="414141"/>
          <w:sz w:val="24"/>
        </w:rPr>
        <w:t xml:space="preserve">FDA  either approves a new drug application for the drug, or </w:t>
      </w:r>
      <w:r>
        <w:rPr>
          <w:color w:val="414141"/>
          <w:sz w:val="25"/>
        </w:rPr>
        <w:t xml:space="preserve">if </w:t>
      </w:r>
      <w:r>
        <w:rPr>
          <w:color w:val="414141"/>
          <w:sz w:val="24"/>
        </w:rPr>
        <w:t xml:space="preserve">the drug conforms to an </w:t>
      </w:r>
      <w:r>
        <w:rPr>
          <w:color w:val="414141"/>
          <w:sz w:val="23"/>
        </w:rPr>
        <w:t xml:space="preserve">OTC </w:t>
      </w:r>
      <w:r>
        <w:rPr>
          <w:color w:val="414141"/>
          <w:sz w:val="24"/>
        </w:rPr>
        <w:t xml:space="preserve">monograph, which is like a </w:t>
      </w:r>
      <w:r>
        <w:rPr>
          <w:color w:val="2B2B2B"/>
          <w:sz w:val="24"/>
        </w:rPr>
        <w:t xml:space="preserve">recipe </w:t>
      </w:r>
      <w:r>
        <w:rPr>
          <w:color w:val="414141"/>
          <w:sz w:val="24"/>
        </w:rPr>
        <w:t>for a drug that lists acceptable ingrediertts, doses</w:t>
      </w:r>
      <w:r>
        <w:rPr>
          <w:color w:val="676767"/>
          <w:sz w:val="24"/>
        </w:rPr>
        <w:t>,</w:t>
      </w:r>
      <w:r>
        <w:rPr>
          <w:color w:val="676767"/>
          <w:spacing w:val="-5"/>
          <w:sz w:val="24"/>
        </w:rPr>
        <w:t xml:space="preserve"> </w:t>
      </w:r>
      <w:r>
        <w:rPr>
          <w:color w:val="414141"/>
          <w:sz w:val="24"/>
        </w:rPr>
        <w:t>formulation</w:t>
      </w:r>
      <w:r>
        <w:rPr>
          <w:color w:val="676767"/>
          <w:sz w:val="24"/>
        </w:rPr>
        <w:t>,</w:t>
      </w:r>
    </w:p>
    <w:p w:rsidR="000266F8" w:rsidRDefault="00646B1D">
      <w:pPr>
        <w:spacing w:line="269" w:lineRule="exact"/>
        <w:ind w:left="145"/>
        <w:rPr>
          <w:sz w:val="18"/>
        </w:rPr>
      </w:pPr>
      <w:r>
        <w:pict>
          <v:group id="_x0000_s1157" style="position:absolute;left:0;text-align:left;margin-left:604.1pt;margin-top:.05pt;width:2.2pt;height:247.7pt;z-index:251681792;mso-position-horizontal-relative:page" coordorigin="12082,1" coordsize="44,4954">
            <v:line id="_x0000_s1159" style="position:absolute" from="12096,4941" to="12096,16" strokeweight="1.44pt"/>
            <v:line id="_x0000_s1158" style="position:absolute" from="12120,659" to="12120,16" strokeweight=".48pt"/>
            <w10:wrap anchorx="page"/>
          </v:group>
        </w:pict>
      </w:r>
      <w:r>
        <w:rPr>
          <w:color w:val="414141"/>
          <w:sz w:val="24"/>
        </w:rPr>
        <w:t xml:space="preserve">and labeling statements </w:t>
      </w:r>
      <w:r>
        <w:rPr>
          <w:color w:val="676767"/>
          <w:sz w:val="24"/>
        </w:rPr>
        <w:t xml:space="preserve">-  </w:t>
      </w:r>
      <w:r>
        <w:rPr>
          <w:color w:val="2B2B2B"/>
          <w:sz w:val="24"/>
        </w:rPr>
        <w:t xml:space="preserve">including </w:t>
      </w:r>
      <w:r>
        <w:rPr>
          <w:color w:val="414141"/>
          <w:sz w:val="24"/>
        </w:rPr>
        <w:t>contraindica</w:t>
      </w:r>
      <w:r>
        <w:rPr>
          <w:color w:val="414141"/>
          <w:sz w:val="24"/>
        </w:rPr>
        <w:t>tions and warnings.</w:t>
      </w:r>
      <w:r>
        <w:rPr>
          <w:color w:val="414141"/>
          <w:position w:val="9"/>
          <w:sz w:val="18"/>
        </w:rPr>
        <w:t>18</w:t>
      </w:r>
    </w:p>
    <w:p w:rsidR="000266F8" w:rsidRDefault="000266F8">
      <w:pPr>
        <w:pStyle w:val="BodyText"/>
        <w:rPr>
          <w:sz w:val="20"/>
        </w:rPr>
      </w:pPr>
    </w:p>
    <w:p w:rsidR="000266F8" w:rsidRDefault="000266F8">
      <w:pPr>
        <w:pStyle w:val="BodyText"/>
        <w:rPr>
          <w:sz w:val="20"/>
        </w:rPr>
      </w:pPr>
    </w:p>
    <w:p w:rsidR="000266F8" w:rsidRDefault="00646B1D">
      <w:pPr>
        <w:pStyle w:val="BodyText"/>
        <w:spacing w:before="6"/>
        <w:rPr>
          <w:sz w:val="15"/>
        </w:rPr>
      </w:pPr>
      <w:r>
        <w:pict>
          <v:line id="_x0000_s1156" style="position:absolute;z-index:251678720;mso-wrap-distance-left:0;mso-wrap-distance-right:0;mso-position-horizontal-relative:page" from="67.7pt,11.4pt" to="211.7pt,11.4pt" strokeweight=".96pt">
            <w10:wrap type="topAndBottom" anchorx="page"/>
          </v:line>
        </w:pict>
      </w:r>
    </w:p>
    <w:p w:rsidR="000266F8" w:rsidRDefault="00646B1D">
      <w:pPr>
        <w:spacing w:before="81" w:line="252" w:lineRule="auto"/>
        <w:ind w:left="125" w:right="1577" w:firstLine="28"/>
        <w:rPr>
          <w:sz w:val="19"/>
        </w:rPr>
      </w:pPr>
      <w:r>
        <w:rPr>
          <w:rFonts w:ascii="Arial" w:hAnsi="Arial"/>
          <w:i/>
          <w:color w:val="414141"/>
          <w:w w:val="105"/>
          <w:sz w:val="13"/>
        </w:rPr>
        <w:t xml:space="preserve">15 </w:t>
      </w:r>
      <w:r>
        <w:rPr>
          <w:color w:val="414141"/>
          <w:w w:val="105"/>
          <w:sz w:val="19"/>
        </w:rPr>
        <w:t xml:space="preserve">For that reason, numerous organizations urge Americans to refrain from the use of dietary supplements </w:t>
      </w:r>
      <w:r>
        <w:rPr>
          <w:color w:val="2B2B2B"/>
          <w:w w:val="105"/>
          <w:sz w:val="19"/>
        </w:rPr>
        <w:t xml:space="preserve">in </w:t>
      </w:r>
      <w:r>
        <w:rPr>
          <w:color w:val="414141"/>
          <w:w w:val="105"/>
          <w:sz w:val="19"/>
        </w:rPr>
        <w:t xml:space="preserve">place of prescription drugs. The American Pharmacist Association </w:t>
      </w:r>
      <w:r>
        <w:rPr>
          <w:color w:val="545454"/>
          <w:w w:val="105"/>
          <w:sz w:val="19"/>
        </w:rPr>
        <w:t xml:space="preserve">(APhA), </w:t>
      </w:r>
      <w:r>
        <w:rPr>
          <w:color w:val="414141"/>
          <w:w w:val="105"/>
          <w:sz w:val="19"/>
        </w:rPr>
        <w:t>for example</w:t>
      </w:r>
      <w:r>
        <w:rPr>
          <w:color w:val="676767"/>
          <w:w w:val="105"/>
          <w:sz w:val="19"/>
        </w:rPr>
        <w:t xml:space="preserve">, </w:t>
      </w:r>
      <w:r>
        <w:rPr>
          <w:color w:val="414141"/>
          <w:w w:val="105"/>
          <w:sz w:val="19"/>
        </w:rPr>
        <w:t xml:space="preserve">advises patients </w:t>
      </w:r>
      <w:r>
        <w:rPr>
          <w:color w:val="676767"/>
          <w:w w:val="105"/>
          <w:sz w:val="19"/>
        </w:rPr>
        <w:t xml:space="preserve">" </w:t>
      </w:r>
      <w:r>
        <w:rPr>
          <w:color w:val="414141"/>
          <w:w w:val="105"/>
          <w:sz w:val="19"/>
        </w:rPr>
        <w:t xml:space="preserve">While omega-3 </w:t>
      </w:r>
      <w:r>
        <w:rPr>
          <w:color w:val="2B2B2B"/>
          <w:w w:val="105"/>
          <w:sz w:val="19"/>
        </w:rPr>
        <w:t xml:space="preserve">dietaiy </w:t>
      </w:r>
      <w:r>
        <w:rPr>
          <w:color w:val="414141"/>
          <w:w w:val="105"/>
          <w:sz w:val="19"/>
        </w:rPr>
        <w:t xml:space="preserve">supplements can be an </w:t>
      </w:r>
      <w:r>
        <w:rPr>
          <w:color w:val="545454"/>
          <w:w w:val="105"/>
          <w:sz w:val="19"/>
        </w:rPr>
        <w:t xml:space="preserve">important </w:t>
      </w:r>
      <w:r>
        <w:rPr>
          <w:color w:val="414141"/>
          <w:w w:val="105"/>
          <w:sz w:val="19"/>
        </w:rPr>
        <w:t>part of consumer wellness</w:t>
      </w:r>
      <w:r>
        <w:rPr>
          <w:color w:val="676767"/>
          <w:w w:val="105"/>
          <w:sz w:val="19"/>
        </w:rPr>
        <w:t xml:space="preserve">, </w:t>
      </w:r>
      <w:r>
        <w:rPr>
          <w:color w:val="414141"/>
          <w:w w:val="105"/>
          <w:sz w:val="19"/>
        </w:rPr>
        <w:t xml:space="preserve">unlike regulated prescription and OTC drugs, dietaiy supplements are not required to meet strict </w:t>
      </w:r>
      <w:r>
        <w:rPr>
          <w:color w:val="545454"/>
          <w:w w:val="105"/>
          <w:sz w:val="19"/>
        </w:rPr>
        <w:t xml:space="preserve">FDA </w:t>
      </w:r>
      <w:r>
        <w:rPr>
          <w:color w:val="414141"/>
          <w:w w:val="105"/>
          <w:sz w:val="19"/>
        </w:rPr>
        <w:t>drug standards for safety</w:t>
      </w:r>
      <w:r>
        <w:rPr>
          <w:color w:val="676767"/>
          <w:w w:val="105"/>
          <w:sz w:val="19"/>
        </w:rPr>
        <w:t xml:space="preserve">, </w:t>
      </w:r>
      <w:r>
        <w:rPr>
          <w:color w:val="545454"/>
          <w:w w:val="105"/>
          <w:sz w:val="19"/>
        </w:rPr>
        <w:t xml:space="preserve">efficacy, </w:t>
      </w:r>
      <w:r>
        <w:rPr>
          <w:color w:val="414141"/>
          <w:w w:val="105"/>
          <w:sz w:val="19"/>
        </w:rPr>
        <w:t>and manufac</w:t>
      </w:r>
      <w:r>
        <w:rPr>
          <w:color w:val="676767"/>
          <w:w w:val="105"/>
          <w:sz w:val="19"/>
        </w:rPr>
        <w:t>t</w:t>
      </w:r>
      <w:r>
        <w:rPr>
          <w:color w:val="414141"/>
          <w:w w:val="105"/>
          <w:sz w:val="19"/>
        </w:rPr>
        <w:t>uring and are not intended to treat ser</w:t>
      </w:r>
      <w:r>
        <w:rPr>
          <w:color w:val="414141"/>
          <w:w w:val="105"/>
          <w:sz w:val="19"/>
        </w:rPr>
        <w:t>ious medical conditions like VHTG. Patients should consult with their doctor about appropriate FDA-approved drug therapy.</w:t>
      </w:r>
      <w:r>
        <w:rPr>
          <w:color w:val="676767"/>
          <w:w w:val="105"/>
          <w:sz w:val="19"/>
        </w:rPr>
        <w:t xml:space="preserve">" </w:t>
      </w:r>
      <w:r>
        <w:rPr>
          <w:color w:val="414141"/>
          <w:w w:val="105"/>
          <w:sz w:val="19"/>
        </w:rPr>
        <w:t>APhA convenes stakeholders on appropriate omega-3 fish oll use for VHT, APhA</w:t>
      </w:r>
      <w:r>
        <w:rPr>
          <w:color w:val="676767"/>
          <w:w w:val="105"/>
          <w:sz w:val="19"/>
        </w:rPr>
        <w:t xml:space="preserve">, </w:t>
      </w:r>
      <w:r>
        <w:rPr>
          <w:color w:val="414141"/>
          <w:w w:val="105"/>
          <w:sz w:val="19"/>
        </w:rPr>
        <w:t>https:</w:t>
      </w:r>
      <w:r>
        <w:rPr>
          <w:color w:val="676767"/>
          <w:w w:val="105"/>
          <w:sz w:val="19"/>
        </w:rPr>
        <w:t>//</w:t>
      </w:r>
      <w:r>
        <w:rPr>
          <w:color w:val="414141"/>
          <w:w w:val="105"/>
          <w:sz w:val="19"/>
        </w:rPr>
        <w:t>www.pharmacist com</w:t>
      </w:r>
      <w:r>
        <w:rPr>
          <w:color w:val="676767"/>
          <w:w w:val="105"/>
          <w:sz w:val="19"/>
        </w:rPr>
        <w:t>/</w:t>
      </w:r>
      <w:r>
        <w:rPr>
          <w:color w:val="414141"/>
          <w:w w:val="105"/>
          <w:sz w:val="19"/>
        </w:rPr>
        <w:t>apha-conv</w:t>
      </w:r>
      <w:r>
        <w:rPr>
          <w:color w:val="676767"/>
          <w:w w:val="105"/>
          <w:sz w:val="19"/>
        </w:rPr>
        <w:t>e</w:t>
      </w:r>
      <w:r>
        <w:rPr>
          <w:color w:val="414141"/>
          <w:w w:val="105"/>
          <w:sz w:val="19"/>
        </w:rPr>
        <w:t>nes-stakeholders-a</w:t>
      </w:r>
      <w:r>
        <w:rPr>
          <w:color w:val="414141"/>
          <w:w w:val="105"/>
          <w:sz w:val="19"/>
        </w:rPr>
        <w:t>pp ropriate-omega-3-l1sh-oi l-use-vht Similarly</w:t>
      </w:r>
      <w:r>
        <w:rPr>
          <w:color w:val="676767"/>
          <w:w w:val="105"/>
          <w:sz w:val="19"/>
        </w:rPr>
        <w:t xml:space="preserve">, </w:t>
      </w:r>
      <w:r>
        <w:rPr>
          <w:color w:val="414141"/>
          <w:w w:val="105"/>
          <w:sz w:val="19"/>
        </w:rPr>
        <w:t xml:space="preserve">the Preventive Cai·diovascular Nurses Association </w:t>
      </w:r>
      <w:r>
        <w:rPr>
          <w:color w:val="545454"/>
          <w:w w:val="105"/>
          <w:sz w:val="19"/>
        </w:rPr>
        <w:t xml:space="preserve">(PCNA), </w:t>
      </w:r>
      <w:r>
        <w:rPr>
          <w:color w:val="414141"/>
          <w:w w:val="105"/>
          <w:sz w:val="19"/>
        </w:rPr>
        <w:t xml:space="preserve">in their patient </w:t>
      </w:r>
      <w:r>
        <w:rPr>
          <w:color w:val="2B2B2B"/>
          <w:w w:val="105"/>
          <w:sz w:val="19"/>
        </w:rPr>
        <w:t xml:space="preserve">handout </w:t>
      </w:r>
      <w:r>
        <w:rPr>
          <w:color w:val="414141"/>
          <w:w w:val="105"/>
          <w:sz w:val="19"/>
        </w:rPr>
        <w:t xml:space="preserve">regarding the use of omega-3 products notes: </w:t>
      </w:r>
      <w:r>
        <w:rPr>
          <w:color w:val="676767"/>
          <w:w w:val="105"/>
          <w:sz w:val="19"/>
        </w:rPr>
        <w:t xml:space="preserve">" </w:t>
      </w:r>
      <w:r>
        <w:rPr>
          <w:color w:val="414141"/>
          <w:w w:val="105"/>
          <w:sz w:val="19"/>
        </w:rPr>
        <w:t>Dietary supplements are not regulated by the Food and Drug Administration (FD</w:t>
      </w:r>
      <w:r>
        <w:rPr>
          <w:color w:val="414141"/>
          <w:w w:val="105"/>
          <w:sz w:val="19"/>
        </w:rPr>
        <w:t>A) in the same way as medications" and '</w:t>
      </w:r>
      <w:r>
        <w:rPr>
          <w:color w:val="676767"/>
          <w:w w:val="105"/>
          <w:sz w:val="19"/>
        </w:rPr>
        <w:t>'t</w:t>
      </w:r>
      <w:r>
        <w:rPr>
          <w:color w:val="414141"/>
          <w:w w:val="105"/>
          <w:sz w:val="19"/>
        </w:rPr>
        <w:t>he prescription and the supplement are not the same. Only take a supplement if approved by your nurse or doctor.</w:t>
      </w:r>
      <w:r>
        <w:rPr>
          <w:color w:val="676767"/>
          <w:w w:val="105"/>
          <w:sz w:val="19"/>
        </w:rPr>
        <w:t xml:space="preserve">" </w:t>
      </w:r>
      <w:r>
        <w:rPr>
          <w:color w:val="414141"/>
          <w:w w:val="105"/>
          <w:sz w:val="19"/>
        </w:rPr>
        <w:t>Triglycerides: What You Need To Know</w:t>
      </w:r>
      <w:r>
        <w:rPr>
          <w:color w:val="676767"/>
          <w:w w:val="105"/>
          <w:sz w:val="19"/>
        </w:rPr>
        <w:t xml:space="preserve">, </w:t>
      </w:r>
      <w:r>
        <w:rPr>
          <w:color w:val="414141"/>
          <w:w w:val="105"/>
          <w:sz w:val="19"/>
        </w:rPr>
        <w:t xml:space="preserve">PCNA, </w:t>
      </w:r>
      <w:hyperlink r:id="rId14">
        <w:r>
          <w:rPr>
            <w:color w:val="414141"/>
            <w:w w:val="105"/>
            <w:sz w:val="19"/>
          </w:rPr>
          <w:t>http://pcna.n</w:t>
        </w:r>
        <w:r>
          <w:rPr>
            <w:color w:val="414141"/>
            <w:w w:val="105"/>
            <w:sz w:val="19"/>
          </w:rPr>
          <w:t>et/docs/de</w:t>
        </w:r>
      </w:hyperlink>
      <w:r>
        <w:rPr>
          <w:color w:val="414141"/>
          <w:w w:val="105"/>
          <w:sz w:val="19"/>
        </w:rPr>
        <w:t>faul</w:t>
      </w:r>
      <w:r>
        <w:rPr>
          <w:color w:val="676767"/>
          <w:w w:val="105"/>
          <w:sz w:val="19"/>
        </w:rPr>
        <w:t xml:space="preserve">t­ </w:t>
      </w:r>
      <w:r>
        <w:rPr>
          <w:color w:val="414141"/>
          <w:sz w:val="19"/>
        </w:rPr>
        <w:t>source/default-document-libra    ry</w:t>
      </w:r>
      <w:r>
        <w:rPr>
          <w:color w:val="676767"/>
          <w:sz w:val="19"/>
        </w:rPr>
        <w:t>/</w:t>
      </w:r>
      <w:r>
        <w:rPr>
          <w:color w:val="414141"/>
          <w:sz w:val="19"/>
        </w:rPr>
        <w:t>triglycerides-sheet.pdf'?sfvrsn=O</w:t>
      </w:r>
    </w:p>
    <w:p w:rsidR="000266F8" w:rsidRDefault="00646B1D">
      <w:pPr>
        <w:ind w:left="132" w:right="1577" w:firstLine="5"/>
        <w:rPr>
          <w:sz w:val="19"/>
        </w:rPr>
      </w:pPr>
      <w:r>
        <w:rPr>
          <w:color w:val="676767"/>
          <w:w w:val="105"/>
          <w:position w:val="7"/>
          <w:sz w:val="13"/>
        </w:rPr>
        <w:t>1</w:t>
      </w:r>
      <w:r>
        <w:rPr>
          <w:color w:val="414141"/>
          <w:w w:val="105"/>
          <w:position w:val="7"/>
          <w:sz w:val="13"/>
        </w:rPr>
        <w:t xml:space="preserve">6 </w:t>
      </w:r>
      <w:r>
        <w:rPr>
          <w:i/>
          <w:color w:val="414141"/>
          <w:w w:val="105"/>
          <w:sz w:val="20"/>
        </w:rPr>
        <w:t xml:space="preserve">See </w:t>
      </w:r>
      <w:r>
        <w:rPr>
          <w:color w:val="414141"/>
          <w:w w:val="105"/>
          <w:sz w:val="19"/>
        </w:rPr>
        <w:t xml:space="preserve">Scientific Reports (January </w:t>
      </w:r>
      <w:r>
        <w:rPr>
          <w:i/>
          <w:color w:val="414141"/>
          <w:w w:val="105"/>
          <w:sz w:val="20"/>
        </w:rPr>
        <w:t>25</w:t>
      </w:r>
      <w:r>
        <w:rPr>
          <w:i/>
          <w:color w:val="676767"/>
          <w:w w:val="105"/>
          <w:sz w:val="20"/>
        </w:rPr>
        <w:t xml:space="preserve">, </w:t>
      </w:r>
      <w:r>
        <w:rPr>
          <w:color w:val="545454"/>
          <w:w w:val="105"/>
          <w:sz w:val="19"/>
        </w:rPr>
        <w:t xml:space="preserve">2015): </w:t>
      </w:r>
      <w:r>
        <w:rPr>
          <w:color w:val="414141"/>
          <w:w w:val="105"/>
          <w:sz w:val="19"/>
        </w:rPr>
        <w:t xml:space="preserve">Fish oil supplements in New Zealand are highly oxidised and do not meet label content ofn-3 </w:t>
      </w:r>
      <w:r>
        <w:rPr>
          <w:color w:val="2B2B2B"/>
          <w:w w:val="105"/>
          <w:sz w:val="19"/>
        </w:rPr>
        <w:t xml:space="preserve">PUFA </w:t>
      </w:r>
      <w:r>
        <w:rPr>
          <w:color w:val="414141"/>
          <w:w w:val="105"/>
          <w:sz w:val="19"/>
        </w:rPr>
        <w:t>available at</w:t>
      </w:r>
    </w:p>
    <w:p w:rsidR="000266F8" w:rsidRDefault="00646B1D">
      <w:pPr>
        <w:spacing w:before="39" w:line="220" w:lineRule="auto"/>
        <w:ind w:left="122" w:right="1577" w:firstLine="10"/>
        <w:rPr>
          <w:sz w:val="19"/>
        </w:rPr>
      </w:pPr>
      <w:hyperlink r:id="rId15">
        <w:r>
          <w:rPr>
            <w:color w:val="414141"/>
            <w:w w:val="105"/>
            <w:sz w:val="19"/>
          </w:rPr>
          <w:t>http:/</w:t>
        </w:r>
        <w:r>
          <w:rPr>
            <w:color w:val="676767"/>
            <w:w w:val="105"/>
            <w:sz w:val="19"/>
          </w:rPr>
          <w:t>/</w:t>
        </w:r>
        <w:r>
          <w:rPr>
            <w:color w:val="414141"/>
            <w:w w:val="105"/>
            <w:sz w:val="19"/>
          </w:rPr>
          <w:t>www.nature.com/srep</w:t>
        </w:r>
        <w:r>
          <w:rPr>
            <w:color w:val="676767"/>
            <w:w w:val="105"/>
            <w:sz w:val="19"/>
          </w:rPr>
          <w:t>/2</w:t>
        </w:r>
        <w:r>
          <w:rPr>
            <w:color w:val="414141"/>
            <w:w w:val="105"/>
            <w:sz w:val="19"/>
          </w:rPr>
          <w:t>015</w:t>
        </w:r>
        <w:r>
          <w:rPr>
            <w:color w:val="676767"/>
            <w:w w:val="105"/>
            <w:sz w:val="19"/>
          </w:rPr>
          <w:t>/</w:t>
        </w:r>
      </w:hyperlink>
      <w:r>
        <w:rPr>
          <w:color w:val="676767"/>
          <w:spacing w:val="-24"/>
          <w:w w:val="105"/>
          <w:sz w:val="19"/>
        </w:rPr>
        <w:t xml:space="preserve"> </w:t>
      </w:r>
      <w:r>
        <w:rPr>
          <w:color w:val="2B2B2B"/>
          <w:w w:val="105"/>
          <w:sz w:val="19"/>
        </w:rPr>
        <w:t>l</w:t>
      </w:r>
      <w:r>
        <w:rPr>
          <w:color w:val="2B2B2B"/>
          <w:spacing w:val="-32"/>
          <w:w w:val="105"/>
          <w:sz w:val="19"/>
        </w:rPr>
        <w:t xml:space="preserve"> </w:t>
      </w:r>
      <w:r>
        <w:rPr>
          <w:color w:val="414141"/>
          <w:w w:val="105"/>
          <w:sz w:val="19"/>
        </w:rPr>
        <w:t>5012</w:t>
      </w:r>
      <w:r>
        <w:rPr>
          <w:color w:val="414141"/>
          <w:spacing w:val="-32"/>
          <w:w w:val="105"/>
          <w:sz w:val="19"/>
        </w:rPr>
        <w:t xml:space="preserve"> </w:t>
      </w:r>
      <w:r>
        <w:rPr>
          <w:color w:val="414141"/>
          <w:w w:val="105"/>
          <w:sz w:val="19"/>
        </w:rPr>
        <w:t>l</w:t>
      </w:r>
      <w:r>
        <w:rPr>
          <w:color w:val="414141"/>
          <w:spacing w:val="-29"/>
          <w:w w:val="105"/>
          <w:sz w:val="19"/>
        </w:rPr>
        <w:t xml:space="preserve"> </w:t>
      </w:r>
      <w:r>
        <w:rPr>
          <w:color w:val="545454"/>
          <w:spacing w:val="3"/>
          <w:w w:val="105"/>
          <w:sz w:val="19"/>
        </w:rPr>
        <w:t>/s</w:t>
      </w:r>
      <w:r>
        <w:rPr>
          <w:color w:val="2B2B2B"/>
          <w:spacing w:val="3"/>
          <w:w w:val="105"/>
          <w:sz w:val="19"/>
        </w:rPr>
        <w:t>re</w:t>
      </w:r>
      <w:r>
        <w:rPr>
          <w:color w:val="2B2B2B"/>
          <w:spacing w:val="-20"/>
          <w:w w:val="105"/>
          <w:sz w:val="19"/>
        </w:rPr>
        <w:t xml:space="preserve"> </w:t>
      </w:r>
      <w:r>
        <w:rPr>
          <w:color w:val="2B2B2B"/>
          <w:w w:val="105"/>
          <w:sz w:val="19"/>
        </w:rPr>
        <w:t>p079</w:t>
      </w:r>
      <w:r>
        <w:rPr>
          <w:color w:val="545454"/>
          <w:w w:val="105"/>
          <w:sz w:val="19"/>
        </w:rPr>
        <w:t>28/full/s</w:t>
      </w:r>
      <w:r>
        <w:rPr>
          <w:color w:val="2B2B2B"/>
          <w:w w:val="105"/>
          <w:sz w:val="19"/>
        </w:rPr>
        <w:t>rep079</w:t>
      </w:r>
      <w:r>
        <w:rPr>
          <w:color w:val="2B2B2B"/>
          <w:spacing w:val="-21"/>
          <w:w w:val="105"/>
          <w:sz w:val="19"/>
        </w:rPr>
        <w:t xml:space="preserve"> </w:t>
      </w:r>
      <w:r>
        <w:rPr>
          <w:color w:val="545454"/>
          <w:w w:val="105"/>
          <w:sz w:val="19"/>
        </w:rPr>
        <w:t>28.html</w:t>
      </w:r>
      <w:r>
        <w:rPr>
          <w:color w:val="545454"/>
          <w:spacing w:val="21"/>
          <w:w w:val="105"/>
          <w:sz w:val="19"/>
        </w:rPr>
        <w:t xml:space="preserve"> </w:t>
      </w:r>
      <w:r>
        <w:rPr>
          <w:color w:val="414141"/>
          <w:w w:val="105"/>
          <w:sz w:val="19"/>
        </w:rPr>
        <w:t>(finding</w:t>
      </w:r>
      <w:r>
        <w:rPr>
          <w:color w:val="414141"/>
          <w:spacing w:val="-7"/>
          <w:w w:val="105"/>
          <w:sz w:val="19"/>
        </w:rPr>
        <w:t xml:space="preserve"> </w:t>
      </w:r>
      <w:r>
        <w:rPr>
          <w:color w:val="414141"/>
          <w:w w:val="105"/>
          <w:sz w:val="19"/>
        </w:rPr>
        <w:t>that</w:t>
      </w:r>
      <w:r>
        <w:rPr>
          <w:color w:val="414141"/>
          <w:spacing w:val="-30"/>
          <w:w w:val="105"/>
          <w:sz w:val="19"/>
        </w:rPr>
        <w:t xml:space="preserve"> </w:t>
      </w:r>
      <w:r>
        <w:rPr>
          <w:color w:val="414141"/>
          <w:w w:val="105"/>
          <w:sz w:val="19"/>
        </w:rPr>
        <w:t>69%</w:t>
      </w:r>
      <w:r>
        <w:rPr>
          <w:color w:val="414141"/>
          <w:spacing w:val="-9"/>
          <w:w w:val="105"/>
          <w:sz w:val="19"/>
        </w:rPr>
        <w:t xml:space="preserve"> </w:t>
      </w:r>
      <w:r>
        <w:rPr>
          <w:color w:val="414141"/>
          <w:w w:val="105"/>
          <w:sz w:val="19"/>
        </w:rPr>
        <w:t>of</w:t>
      </w:r>
      <w:r>
        <w:rPr>
          <w:color w:val="414141"/>
          <w:spacing w:val="-9"/>
          <w:w w:val="105"/>
          <w:sz w:val="19"/>
        </w:rPr>
        <w:t xml:space="preserve"> </w:t>
      </w:r>
      <w:r>
        <w:rPr>
          <w:color w:val="414141"/>
          <w:w w:val="105"/>
          <w:sz w:val="19"/>
        </w:rPr>
        <w:t>fish</w:t>
      </w:r>
      <w:r>
        <w:rPr>
          <w:color w:val="414141"/>
          <w:spacing w:val="-16"/>
          <w:w w:val="105"/>
          <w:sz w:val="19"/>
        </w:rPr>
        <w:t xml:space="preserve"> </w:t>
      </w:r>
      <w:r>
        <w:rPr>
          <w:color w:val="414141"/>
          <w:w w:val="105"/>
          <w:sz w:val="19"/>
        </w:rPr>
        <w:t>oil</w:t>
      </w:r>
      <w:r>
        <w:rPr>
          <w:color w:val="414141"/>
          <w:spacing w:val="-20"/>
          <w:w w:val="105"/>
          <w:sz w:val="19"/>
        </w:rPr>
        <w:t xml:space="preserve"> </w:t>
      </w:r>
      <w:r>
        <w:rPr>
          <w:color w:val="414141"/>
          <w:w w:val="105"/>
          <w:sz w:val="19"/>
        </w:rPr>
        <w:t xml:space="preserve">supplements </w:t>
      </w:r>
      <w:r>
        <w:rPr>
          <w:color w:val="545454"/>
          <w:w w:val="105"/>
          <w:sz w:val="19"/>
        </w:rPr>
        <w:t>studied</w:t>
      </w:r>
      <w:r>
        <w:rPr>
          <w:color w:val="545454"/>
          <w:spacing w:val="1"/>
          <w:w w:val="105"/>
          <w:sz w:val="19"/>
        </w:rPr>
        <w:t xml:space="preserve"> </w:t>
      </w:r>
      <w:r>
        <w:rPr>
          <w:color w:val="414141"/>
          <w:w w:val="105"/>
          <w:sz w:val="19"/>
        </w:rPr>
        <w:t>contained</w:t>
      </w:r>
      <w:r>
        <w:rPr>
          <w:color w:val="414141"/>
          <w:spacing w:val="24"/>
          <w:w w:val="105"/>
          <w:sz w:val="19"/>
        </w:rPr>
        <w:t xml:space="preserve"> </w:t>
      </w:r>
      <w:r>
        <w:rPr>
          <w:color w:val="414141"/>
          <w:w w:val="105"/>
          <w:sz w:val="19"/>
        </w:rPr>
        <w:t>less</w:t>
      </w:r>
      <w:r>
        <w:rPr>
          <w:color w:val="414141"/>
          <w:spacing w:val="-24"/>
          <w:w w:val="105"/>
          <w:sz w:val="19"/>
        </w:rPr>
        <w:t xml:space="preserve"> </w:t>
      </w:r>
      <w:r>
        <w:rPr>
          <w:color w:val="414141"/>
          <w:w w:val="105"/>
          <w:sz w:val="19"/>
        </w:rPr>
        <w:t>than</w:t>
      </w:r>
      <w:r>
        <w:rPr>
          <w:color w:val="414141"/>
          <w:spacing w:val="-3"/>
          <w:w w:val="105"/>
          <w:sz w:val="19"/>
        </w:rPr>
        <w:t xml:space="preserve"> </w:t>
      </w:r>
      <w:r>
        <w:rPr>
          <w:color w:val="545454"/>
          <w:w w:val="105"/>
          <w:sz w:val="19"/>
        </w:rPr>
        <w:t>2/3</w:t>
      </w:r>
      <w:r>
        <w:rPr>
          <w:color w:val="545454"/>
          <w:spacing w:val="-8"/>
          <w:w w:val="105"/>
          <w:sz w:val="19"/>
        </w:rPr>
        <w:t xml:space="preserve"> </w:t>
      </w:r>
      <w:r>
        <w:rPr>
          <w:color w:val="414141"/>
          <w:w w:val="105"/>
          <w:sz w:val="19"/>
        </w:rPr>
        <w:t>the</w:t>
      </w:r>
      <w:r>
        <w:rPr>
          <w:color w:val="414141"/>
          <w:spacing w:val="-10"/>
          <w:w w:val="105"/>
          <w:sz w:val="19"/>
        </w:rPr>
        <w:t xml:space="preserve"> </w:t>
      </w:r>
      <w:r>
        <w:rPr>
          <w:color w:val="414141"/>
          <w:w w:val="105"/>
          <w:sz w:val="19"/>
        </w:rPr>
        <w:t>active</w:t>
      </w:r>
      <w:r>
        <w:rPr>
          <w:color w:val="414141"/>
          <w:spacing w:val="-5"/>
          <w:w w:val="105"/>
          <w:sz w:val="19"/>
        </w:rPr>
        <w:t xml:space="preserve"> </w:t>
      </w:r>
      <w:r>
        <w:rPr>
          <w:color w:val="2B2B2B"/>
          <w:w w:val="105"/>
          <w:sz w:val="19"/>
        </w:rPr>
        <w:t>ingred</w:t>
      </w:r>
      <w:r>
        <w:rPr>
          <w:color w:val="545454"/>
          <w:w w:val="105"/>
          <w:sz w:val="19"/>
        </w:rPr>
        <w:t>ients</w:t>
      </w:r>
      <w:r>
        <w:rPr>
          <w:color w:val="545454"/>
          <w:spacing w:val="-8"/>
          <w:w w:val="105"/>
          <w:sz w:val="19"/>
        </w:rPr>
        <w:t xml:space="preserve"> </w:t>
      </w:r>
      <w:r>
        <w:rPr>
          <w:color w:val="414141"/>
          <w:w w:val="105"/>
          <w:sz w:val="19"/>
        </w:rPr>
        <w:t>listed</w:t>
      </w:r>
      <w:r>
        <w:rPr>
          <w:color w:val="414141"/>
          <w:spacing w:val="-1"/>
          <w:w w:val="105"/>
          <w:sz w:val="19"/>
        </w:rPr>
        <w:t xml:space="preserve"> </w:t>
      </w:r>
      <w:r>
        <w:rPr>
          <w:color w:val="414141"/>
          <w:w w:val="105"/>
          <w:sz w:val="19"/>
        </w:rPr>
        <w:t>on</w:t>
      </w:r>
      <w:r>
        <w:rPr>
          <w:color w:val="414141"/>
          <w:spacing w:val="-3"/>
          <w:w w:val="105"/>
          <w:sz w:val="19"/>
        </w:rPr>
        <w:t xml:space="preserve"> </w:t>
      </w:r>
      <w:r>
        <w:rPr>
          <w:color w:val="545454"/>
          <w:w w:val="105"/>
          <w:sz w:val="19"/>
        </w:rPr>
        <w:t>the</w:t>
      </w:r>
      <w:r>
        <w:rPr>
          <w:color w:val="545454"/>
          <w:spacing w:val="-9"/>
          <w:w w:val="105"/>
          <w:sz w:val="19"/>
        </w:rPr>
        <w:t xml:space="preserve"> </w:t>
      </w:r>
      <w:r>
        <w:rPr>
          <w:color w:val="414141"/>
          <w:w w:val="105"/>
          <w:sz w:val="19"/>
        </w:rPr>
        <w:t>label</w:t>
      </w:r>
      <w:r>
        <w:rPr>
          <w:color w:val="414141"/>
          <w:spacing w:val="-8"/>
          <w:w w:val="105"/>
          <w:sz w:val="19"/>
        </w:rPr>
        <w:t xml:space="preserve"> </w:t>
      </w:r>
      <w:r>
        <w:rPr>
          <w:color w:val="414141"/>
          <w:w w:val="105"/>
          <w:sz w:val="19"/>
        </w:rPr>
        <w:t>(generally</w:t>
      </w:r>
      <w:r>
        <w:rPr>
          <w:color w:val="676767"/>
          <w:w w:val="105"/>
          <w:position w:val="-4"/>
          <w:sz w:val="10"/>
        </w:rPr>
        <w:t>1</w:t>
      </w:r>
      <w:r>
        <w:rPr>
          <w:color w:val="676767"/>
          <w:spacing w:val="16"/>
          <w:w w:val="105"/>
          <w:position w:val="-4"/>
          <w:sz w:val="10"/>
        </w:rPr>
        <w:t xml:space="preserve"> </w:t>
      </w:r>
      <w:r>
        <w:rPr>
          <w:color w:val="414141"/>
          <w:w w:val="105"/>
          <w:sz w:val="19"/>
        </w:rPr>
        <w:t>EPA</w:t>
      </w:r>
      <w:r>
        <w:rPr>
          <w:color w:val="414141"/>
          <w:spacing w:val="-6"/>
          <w:w w:val="105"/>
          <w:sz w:val="19"/>
        </w:rPr>
        <w:t xml:space="preserve"> </w:t>
      </w:r>
      <w:r>
        <w:rPr>
          <w:color w:val="414141"/>
          <w:w w:val="105"/>
          <w:sz w:val="19"/>
        </w:rPr>
        <w:t>and</w:t>
      </w:r>
      <w:r>
        <w:rPr>
          <w:color w:val="414141"/>
          <w:spacing w:val="-9"/>
          <w:w w:val="105"/>
          <w:sz w:val="19"/>
        </w:rPr>
        <w:t xml:space="preserve"> </w:t>
      </w:r>
      <w:r>
        <w:rPr>
          <w:color w:val="414141"/>
          <w:w w:val="105"/>
          <w:sz w:val="19"/>
        </w:rPr>
        <w:t>DHA))</w:t>
      </w:r>
      <w:r>
        <w:rPr>
          <w:color w:val="676767"/>
          <w:w w:val="105"/>
          <w:sz w:val="19"/>
        </w:rPr>
        <w:t>;</w:t>
      </w:r>
      <w:r>
        <w:rPr>
          <w:color w:val="676767"/>
          <w:spacing w:val="2"/>
          <w:w w:val="105"/>
          <w:sz w:val="19"/>
        </w:rPr>
        <w:t xml:space="preserve"> </w:t>
      </w:r>
      <w:r>
        <w:rPr>
          <w:i/>
          <w:color w:val="414141"/>
          <w:w w:val="105"/>
          <w:sz w:val="20"/>
        </w:rPr>
        <w:t>See</w:t>
      </w:r>
      <w:r>
        <w:rPr>
          <w:i/>
          <w:color w:val="414141"/>
          <w:spacing w:val="-15"/>
          <w:w w:val="105"/>
          <w:sz w:val="20"/>
        </w:rPr>
        <w:t xml:space="preserve"> </w:t>
      </w:r>
      <w:r>
        <w:rPr>
          <w:i/>
          <w:color w:val="414141"/>
          <w:w w:val="105"/>
          <w:sz w:val="21"/>
        </w:rPr>
        <w:t>also</w:t>
      </w:r>
      <w:r>
        <w:rPr>
          <w:i/>
          <w:color w:val="414141"/>
          <w:spacing w:val="-23"/>
          <w:w w:val="105"/>
          <w:sz w:val="21"/>
        </w:rPr>
        <w:t xml:space="preserve"> </w:t>
      </w:r>
      <w:r>
        <w:rPr>
          <w:color w:val="414141"/>
          <w:w w:val="105"/>
          <w:sz w:val="19"/>
        </w:rPr>
        <w:t>United States Government Accountability Office Testimony Before the Special Co,nmittee on</w:t>
      </w:r>
      <w:r>
        <w:rPr>
          <w:color w:val="414141"/>
          <w:spacing w:val="21"/>
          <w:w w:val="105"/>
          <w:sz w:val="19"/>
        </w:rPr>
        <w:t xml:space="preserve"> </w:t>
      </w:r>
      <w:r>
        <w:rPr>
          <w:color w:val="414141"/>
          <w:spacing w:val="-3"/>
          <w:w w:val="105"/>
          <w:sz w:val="19"/>
        </w:rPr>
        <w:t>Aging</w:t>
      </w:r>
      <w:r>
        <w:rPr>
          <w:color w:val="676767"/>
          <w:spacing w:val="-3"/>
          <w:w w:val="105"/>
          <w:sz w:val="19"/>
        </w:rPr>
        <w:t>,</w:t>
      </w:r>
    </w:p>
    <w:p w:rsidR="000266F8" w:rsidRDefault="00646B1D">
      <w:pPr>
        <w:spacing w:before="15" w:line="252" w:lineRule="auto"/>
        <w:ind w:left="121" w:right="2167" w:hanging="8"/>
        <w:rPr>
          <w:sz w:val="19"/>
        </w:rPr>
      </w:pPr>
      <w:r>
        <w:pict>
          <v:line id="_x0000_s1155" style="position:absolute;left:0;text-align:left;z-index:251680768;mso-position-horizontal-relative:page" from="603.85pt,86.4pt" to="603.85pt,14.9pt" strokeweight=".96pt">
            <w10:wrap anchorx="page"/>
          </v:line>
        </w:pict>
      </w:r>
      <w:r>
        <w:rPr>
          <w:color w:val="545454"/>
          <w:w w:val="105"/>
          <w:sz w:val="19"/>
        </w:rPr>
        <w:t>U.S</w:t>
      </w:r>
      <w:r>
        <w:rPr>
          <w:color w:val="080808"/>
          <w:w w:val="105"/>
          <w:sz w:val="19"/>
        </w:rPr>
        <w:t xml:space="preserve">. </w:t>
      </w:r>
      <w:r>
        <w:rPr>
          <w:color w:val="414141"/>
          <w:w w:val="105"/>
          <w:sz w:val="19"/>
        </w:rPr>
        <w:t>Senate HERBAL DIETARY SUPPLEMENTS Examples ofbeceptive or Questionable Marketing Practices and Potentially  Dangerous Advice (May 26</w:t>
      </w:r>
      <w:r>
        <w:rPr>
          <w:color w:val="676767"/>
          <w:w w:val="105"/>
          <w:sz w:val="19"/>
        </w:rPr>
        <w:t xml:space="preserve">, </w:t>
      </w:r>
      <w:r>
        <w:rPr>
          <w:color w:val="414141"/>
          <w:w w:val="105"/>
          <w:sz w:val="19"/>
        </w:rPr>
        <w:t>2010)</w:t>
      </w:r>
      <w:r>
        <w:rPr>
          <w:color w:val="676767"/>
          <w:w w:val="105"/>
          <w:sz w:val="19"/>
        </w:rPr>
        <w:t xml:space="preserve">, </w:t>
      </w:r>
      <w:r>
        <w:rPr>
          <w:color w:val="414141"/>
          <w:w w:val="105"/>
          <w:sz w:val="19"/>
        </w:rPr>
        <w:t>available a</w:t>
      </w:r>
      <w:r>
        <w:rPr>
          <w:color w:val="676767"/>
          <w:w w:val="105"/>
          <w:sz w:val="19"/>
        </w:rPr>
        <w:t>t</w:t>
      </w:r>
    </w:p>
    <w:p w:rsidR="000266F8" w:rsidRDefault="00646B1D">
      <w:pPr>
        <w:spacing w:before="1" w:line="252" w:lineRule="auto"/>
        <w:ind w:left="115" w:right="1972" w:firstLine="8"/>
        <w:rPr>
          <w:sz w:val="19"/>
        </w:rPr>
      </w:pPr>
      <w:r>
        <w:rPr>
          <w:color w:val="414141"/>
          <w:w w:val="105"/>
          <w:sz w:val="19"/>
        </w:rPr>
        <w:t>https</w:t>
      </w:r>
      <w:r>
        <w:rPr>
          <w:color w:val="676767"/>
          <w:w w:val="105"/>
          <w:sz w:val="19"/>
        </w:rPr>
        <w:t xml:space="preserve">:// </w:t>
      </w:r>
      <w:hyperlink r:id="rId16">
        <w:r>
          <w:rPr>
            <w:color w:val="414141"/>
            <w:w w:val="105"/>
            <w:sz w:val="19"/>
          </w:rPr>
          <w:t>www.gao.gov/new.items/d</w:t>
        </w:r>
      </w:hyperlink>
      <w:r>
        <w:rPr>
          <w:color w:val="414141"/>
          <w:w w:val="105"/>
          <w:sz w:val="19"/>
        </w:rPr>
        <w:t xml:space="preserve"> I0662t.pdf; and A.G. Schneiderman Announces Agreement With </w:t>
      </w:r>
      <w:r>
        <w:rPr>
          <w:color w:val="414141"/>
          <w:spacing w:val="4"/>
          <w:w w:val="105"/>
          <w:sz w:val="19"/>
        </w:rPr>
        <w:t xml:space="preserve">GNCTo </w:t>
      </w:r>
      <w:r>
        <w:rPr>
          <w:color w:val="2B2B2B"/>
          <w:w w:val="105"/>
          <w:sz w:val="19"/>
        </w:rPr>
        <w:t xml:space="preserve">Implement </w:t>
      </w:r>
      <w:r>
        <w:rPr>
          <w:color w:val="414141"/>
          <w:w w:val="105"/>
          <w:sz w:val="19"/>
        </w:rPr>
        <w:t xml:space="preserve">Landmai·k Reforms </w:t>
      </w:r>
      <w:r>
        <w:rPr>
          <w:color w:val="2B2B2B"/>
          <w:w w:val="105"/>
          <w:sz w:val="19"/>
        </w:rPr>
        <w:t xml:space="preserve">For </w:t>
      </w:r>
      <w:r>
        <w:rPr>
          <w:color w:val="414141"/>
          <w:w w:val="105"/>
          <w:sz w:val="19"/>
        </w:rPr>
        <w:t xml:space="preserve">Herbal Supplements hltps </w:t>
      </w:r>
      <w:r>
        <w:rPr>
          <w:color w:val="676767"/>
          <w:w w:val="105"/>
          <w:sz w:val="19"/>
        </w:rPr>
        <w:t xml:space="preserve">:// </w:t>
      </w:r>
      <w:r>
        <w:rPr>
          <w:color w:val="414141"/>
          <w:w w:val="105"/>
          <w:sz w:val="19"/>
        </w:rPr>
        <w:t>ag. ny.gov</w:t>
      </w:r>
      <w:r>
        <w:rPr>
          <w:color w:val="676767"/>
          <w:w w:val="105"/>
          <w:sz w:val="19"/>
        </w:rPr>
        <w:t>/</w:t>
      </w:r>
      <w:r>
        <w:rPr>
          <w:color w:val="414141"/>
          <w:w w:val="105"/>
          <w:sz w:val="19"/>
        </w:rPr>
        <w:t xml:space="preserve">press-release </w:t>
      </w:r>
      <w:r>
        <w:rPr>
          <w:color w:val="676767"/>
          <w:w w:val="105"/>
          <w:sz w:val="19"/>
        </w:rPr>
        <w:t>/</w:t>
      </w:r>
      <w:r>
        <w:rPr>
          <w:color w:val="414141"/>
          <w:w w:val="105"/>
          <w:sz w:val="19"/>
        </w:rPr>
        <w:t xml:space="preserve">ag-schneiderman­ announces-major-nationwide-agreemeut-nb ty-herbal-s upplemen </w:t>
      </w:r>
      <w:r>
        <w:rPr>
          <w:color w:val="414141"/>
          <w:spacing w:val="-5"/>
          <w:w w:val="105"/>
          <w:sz w:val="19"/>
        </w:rPr>
        <w:t>t-maker</w:t>
      </w:r>
      <w:r>
        <w:rPr>
          <w:color w:val="676767"/>
          <w:spacing w:val="-5"/>
          <w:w w:val="105"/>
          <w:sz w:val="19"/>
        </w:rPr>
        <w:t xml:space="preserve">; </w:t>
      </w:r>
      <w:r>
        <w:rPr>
          <w:color w:val="414141"/>
          <w:w w:val="105"/>
          <w:sz w:val="19"/>
        </w:rPr>
        <w:t xml:space="preserve">and </w:t>
      </w:r>
      <w:r>
        <w:rPr>
          <w:color w:val="414141"/>
          <w:spacing w:val="-3"/>
          <w:w w:val="105"/>
          <w:sz w:val="19"/>
        </w:rPr>
        <w:t>https:</w:t>
      </w:r>
      <w:r>
        <w:rPr>
          <w:color w:val="676767"/>
          <w:spacing w:val="-3"/>
          <w:w w:val="105"/>
          <w:sz w:val="19"/>
        </w:rPr>
        <w:t>//</w:t>
      </w:r>
      <w:r>
        <w:rPr>
          <w:color w:val="414141"/>
          <w:spacing w:val="-3"/>
          <w:w w:val="105"/>
          <w:sz w:val="19"/>
        </w:rPr>
        <w:t>ag.n</w:t>
      </w:r>
      <w:r>
        <w:rPr>
          <w:color w:val="414141"/>
          <w:spacing w:val="-3"/>
          <w:w w:val="105"/>
          <w:sz w:val="19"/>
        </w:rPr>
        <w:t>y.gov/press-release</w:t>
      </w:r>
      <w:r>
        <w:rPr>
          <w:color w:val="676767"/>
          <w:spacing w:val="-3"/>
          <w:w w:val="105"/>
          <w:sz w:val="19"/>
        </w:rPr>
        <w:t>/</w:t>
      </w:r>
      <w:r>
        <w:rPr>
          <w:color w:val="414141"/>
          <w:spacing w:val="-3"/>
          <w:w w:val="105"/>
          <w:sz w:val="19"/>
        </w:rPr>
        <w:t>ag</w:t>
      </w:r>
      <w:r>
        <w:rPr>
          <w:color w:val="676767"/>
          <w:spacing w:val="-3"/>
          <w:w w:val="105"/>
          <w:sz w:val="19"/>
        </w:rPr>
        <w:t xml:space="preserve">­ </w:t>
      </w:r>
      <w:r>
        <w:rPr>
          <w:color w:val="414141"/>
          <w:w w:val="105"/>
          <w:sz w:val="19"/>
        </w:rPr>
        <w:t>schneiderman-announces-agreement-gnc-implement-Iandmark-reforms-herbal-supplements.</w:t>
      </w:r>
    </w:p>
    <w:p w:rsidR="000266F8" w:rsidRDefault="00646B1D">
      <w:pPr>
        <w:spacing w:line="224" w:lineRule="exact"/>
        <w:ind w:left="119"/>
        <w:rPr>
          <w:sz w:val="19"/>
        </w:rPr>
      </w:pPr>
      <w:r>
        <w:rPr>
          <w:color w:val="414141"/>
          <w:w w:val="105"/>
          <w:position w:val="7"/>
          <w:sz w:val="13"/>
        </w:rPr>
        <w:t>1</w:t>
      </w:r>
      <w:r>
        <w:rPr>
          <w:color w:val="676767"/>
          <w:w w:val="105"/>
          <w:position w:val="7"/>
          <w:sz w:val="13"/>
        </w:rPr>
        <w:t xml:space="preserve">7 </w:t>
      </w:r>
      <w:r>
        <w:rPr>
          <w:color w:val="545454"/>
          <w:w w:val="105"/>
          <w:sz w:val="19"/>
        </w:rPr>
        <w:t xml:space="preserve">Cohen </w:t>
      </w:r>
      <w:r>
        <w:rPr>
          <w:color w:val="414141"/>
          <w:w w:val="105"/>
          <w:sz w:val="19"/>
        </w:rPr>
        <w:t>PA. The Supplement Paradox: Negligible Benefits, Robust Consumption</w:t>
      </w:r>
      <w:r>
        <w:rPr>
          <w:color w:val="676767"/>
          <w:w w:val="105"/>
          <w:sz w:val="19"/>
        </w:rPr>
        <w:t xml:space="preserve">. </w:t>
      </w:r>
      <w:r>
        <w:rPr>
          <w:color w:val="414141"/>
          <w:w w:val="105"/>
          <w:sz w:val="21"/>
        </w:rPr>
        <w:t xml:space="preserve">JAMA. </w:t>
      </w:r>
      <w:r>
        <w:rPr>
          <w:color w:val="414141"/>
          <w:w w:val="105"/>
          <w:sz w:val="19"/>
        </w:rPr>
        <w:t xml:space="preserve">2016 </w:t>
      </w:r>
      <w:r>
        <w:rPr>
          <w:color w:val="676767"/>
          <w:w w:val="105"/>
          <w:sz w:val="19"/>
        </w:rPr>
        <w:t>;</w:t>
      </w:r>
      <w:r>
        <w:rPr>
          <w:color w:val="414141"/>
          <w:w w:val="105"/>
          <w:sz w:val="19"/>
        </w:rPr>
        <w:t xml:space="preserve">316( 14) </w:t>
      </w:r>
      <w:r>
        <w:rPr>
          <w:color w:val="676767"/>
          <w:w w:val="105"/>
          <w:sz w:val="19"/>
        </w:rPr>
        <w:t xml:space="preserve">: </w:t>
      </w:r>
      <w:r>
        <w:rPr>
          <w:color w:val="414141"/>
          <w:w w:val="105"/>
          <w:sz w:val="19"/>
        </w:rPr>
        <w:t>1453-</w:t>
      </w:r>
    </w:p>
    <w:p w:rsidR="000266F8" w:rsidRDefault="00646B1D">
      <w:pPr>
        <w:spacing w:before="7" w:line="215" w:lineRule="exact"/>
        <w:ind w:left="121"/>
        <w:rPr>
          <w:sz w:val="19"/>
        </w:rPr>
      </w:pPr>
      <w:r>
        <w:rPr>
          <w:color w:val="414141"/>
          <w:w w:val="105"/>
          <w:sz w:val="19"/>
        </w:rPr>
        <w:t>1454.</w:t>
      </w:r>
    </w:p>
    <w:p w:rsidR="000266F8" w:rsidRDefault="00646B1D">
      <w:pPr>
        <w:spacing w:line="252" w:lineRule="auto"/>
        <w:ind w:left="109" w:right="1675" w:firstLine="9"/>
        <w:rPr>
          <w:sz w:val="19"/>
        </w:rPr>
      </w:pPr>
      <w:r>
        <w:rPr>
          <w:color w:val="545454"/>
          <w:w w:val="105"/>
          <w:sz w:val="13"/>
        </w:rPr>
        <w:t xml:space="preserve">18 </w:t>
      </w:r>
      <w:r>
        <w:rPr>
          <w:i/>
          <w:color w:val="414141"/>
          <w:w w:val="105"/>
          <w:sz w:val="20"/>
        </w:rPr>
        <w:t xml:space="preserve">See </w:t>
      </w:r>
      <w:r>
        <w:rPr>
          <w:color w:val="414141"/>
          <w:w w:val="105"/>
          <w:sz w:val="19"/>
        </w:rPr>
        <w:t xml:space="preserve">21 U.S.C. </w:t>
      </w:r>
      <w:r>
        <w:rPr>
          <w:color w:val="414141"/>
          <w:w w:val="105"/>
          <w:sz w:val="20"/>
        </w:rPr>
        <w:t xml:space="preserve">§ </w:t>
      </w:r>
      <w:r>
        <w:rPr>
          <w:color w:val="414141"/>
          <w:spacing w:val="2"/>
          <w:w w:val="105"/>
          <w:sz w:val="19"/>
        </w:rPr>
        <w:t>355</w:t>
      </w:r>
      <w:r>
        <w:rPr>
          <w:color w:val="676767"/>
          <w:spacing w:val="2"/>
          <w:w w:val="105"/>
          <w:sz w:val="19"/>
        </w:rPr>
        <w:t xml:space="preserve">; </w:t>
      </w:r>
      <w:r>
        <w:rPr>
          <w:color w:val="414141"/>
          <w:w w:val="105"/>
          <w:sz w:val="19"/>
        </w:rPr>
        <w:t xml:space="preserve">2 </w:t>
      </w:r>
      <w:r>
        <w:rPr>
          <w:color w:val="2B2B2B"/>
          <w:w w:val="105"/>
          <w:sz w:val="19"/>
        </w:rPr>
        <w:t xml:space="preserve">l </w:t>
      </w:r>
      <w:r>
        <w:rPr>
          <w:color w:val="414141"/>
          <w:spacing w:val="-3"/>
          <w:w w:val="105"/>
          <w:sz w:val="19"/>
        </w:rPr>
        <w:t>C.F</w:t>
      </w:r>
      <w:r>
        <w:rPr>
          <w:color w:val="676767"/>
          <w:spacing w:val="-3"/>
          <w:w w:val="105"/>
          <w:sz w:val="19"/>
        </w:rPr>
        <w:t>.</w:t>
      </w:r>
      <w:r>
        <w:rPr>
          <w:color w:val="414141"/>
          <w:spacing w:val="-3"/>
          <w:w w:val="105"/>
          <w:sz w:val="19"/>
        </w:rPr>
        <w:t xml:space="preserve">R. </w:t>
      </w:r>
      <w:r>
        <w:rPr>
          <w:color w:val="414141"/>
          <w:w w:val="105"/>
          <w:sz w:val="19"/>
        </w:rPr>
        <w:t xml:space="preserve">pt. 330; FDA Website </w:t>
      </w:r>
      <w:r>
        <w:rPr>
          <w:color w:val="676767"/>
          <w:w w:val="105"/>
          <w:sz w:val="19"/>
        </w:rPr>
        <w:t xml:space="preserve">, </w:t>
      </w:r>
      <w:r>
        <w:rPr>
          <w:color w:val="414141"/>
          <w:w w:val="105"/>
          <w:sz w:val="19"/>
        </w:rPr>
        <w:t>Drug Applications for Ove</w:t>
      </w:r>
      <w:r>
        <w:rPr>
          <w:color w:val="676767"/>
          <w:w w:val="105"/>
          <w:sz w:val="19"/>
        </w:rPr>
        <w:t>r</w:t>
      </w:r>
      <w:r>
        <w:rPr>
          <w:color w:val="414141"/>
          <w:w w:val="105"/>
          <w:sz w:val="19"/>
        </w:rPr>
        <w:t xml:space="preserve">-the-Counter-Drugs </w:t>
      </w:r>
      <w:r>
        <w:rPr>
          <w:color w:val="676767"/>
          <w:w w:val="105"/>
          <w:sz w:val="19"/>
        </w:rPr>
        <w:t xml:space="preserve">, </w:t>
      </w:r>
      <w:r>
        <w:rPr>
          <w:color w:val="414141"/>
          <w:spacing w:val="7"/>
          <w:w w:val="91"/>
          <w:sz w:val="19"/>
        </w:rPr>
        <w:t>h</w:t>
      </w:r>
      <w:r>
        <w:rPr>
          <w:color w:val="414141"/>
          <w:w w:val="108"/>
          <w:sz w:val="19"/>
        </w:rPr>
        <w:t>ttp</w:t>
      </w:r>
      <w:r>
        <w:rPr>
          <w:color w:val="414141"/>
          <w:spacing w:val="-16"/>
          <w:w w:val="108"/>
          <w:sz w:val="19"/>
        </w:rPr>
        <w:t>s</w:t>
      </w:r>
      <w:r>
        <w:rPr>
          <w:color w:val="676767"/>
          <w:w w:val="108"/>
          <w:sz w:val="19"/>
        </w:rPr>
        <w:t>:/</w:t>
      </w:r>
      <w:r>
        <w:rPr>
          <w:color w:val="676767"/>
          <w:spacing w:val="-4"/>
          <w:w w:val="108"/>
          <w:sz w:val="19"/>
        </w:rPr>
        <w:t>/</w:t>
      </w:r>
      <w:hyperlink r:id="rId17">
        <w:r>
          <w:rPr>
            <w:color w:val="414141"/>
            <w:w w:val="104"/>
            <w:sz w:val="19"/>
          </w:rPr>
          <w:t>ww</w:t>
        </w:r>
        <w:r>
          <w:rPr>
            <w:color w:val="414141"/>
            <w:spacing w:val="-13"/>
            <w:w w:val="104"/>
            <w:sz w:val="19"/>
          </w:rPr>
          <w:t>w</w:t>
        </w:r>
        <w:r>
          <w:rPr>
            <w:color w:val="676767"/>
            <w:spacing w:val="4"/>
            <w:w w:val="105"/>
            <w:sz w:val="19"/>
          </w:rPr>
          <w:t>.</w:t>
        </w:r>
        <w:r>
          <w:rPr>
            <w:color w:val="414141"/>
            <w:w w:val="104"/>
            <w:sz w:val="19"/>
          </w:rPr>
          <w:t>fda.go</w:t>
        </w:r>
        <w:r>
          <w:rPr>
            <w:color w:val="414141"/>
            <w:spacing w:val="-2"/>
            <w:w w:val="104"/>
            <w:sz w:val="19"/>
          </w:rPr>
          <w:t>v</w:t>
        </w:r>
        <w:r>
          <w:rPr>
            <w:color w:val="676767"/>
            <w:spacing w:val="8"/>
            <w:w w:val="105"/>
            <w:sz w:val="19"/>
          </w:rPr>
          <w:t>/</w:t>
        </w:r>
        <w:r>
          <w:rPr>
            <w:color w:val="414141"/>
            <w:w w:val="105"/>
            <w:sz w:val="19"/>
          </w:rPr>
          <w:t>Drugs</w:t>
        </w:r>
        <w:r>
          <w:rPr>
            <w:color w:val="676767"/>
            <w:spacing w:val="-11"/>
            <w:w w:val="105"/>
            <w:sz w:val="19"/>
          </w:rPr>
          <w:t>/</w:t>
        </w:r>
        <w:r>
          <w:rPr>
            <w:color w:val="414141"/>
            <w:w w:val="105"/>
            <w:sz w:val="19"/>
          </w:rPr>
          <w:t>DevelopmentApprov</w:t>
        </w:r>
        <w:r>
          <w:rPr>
            <w:color w:val="414141"/>
            <w:spacing w:val="4"/>
            <w:w w:val="105"/>
            <w:sz w:val="19"/>
          </w:rPr>
          <w:t>a</w:t>
        </w:r>
        <w:r>
          <w:rPr>
            <w:color w:val="414141"/>
            <w:w w:val="102"/>
            <w:sz w:val="19"/>
          </w:rPr>
          <w:t>lProcess/How</w:t>
        </w:r>
        <w:r>
          <w:rPr>
            <w:color w:val="414141"/>
            <w:spacing w:val="23"/>
            <w:w w:val="102"/>
            <w:sz w:val="19"/>
          </w:rPr>
          <w:t>D</w:t>
        </w:r>
      </w:hyperlink>
      <w:r>
        <w:rPr>
          <w:color w:val="414141"/>
          <w:w w:val="107"/>
          <w:sz w:val="19"/>
        </w:rPr>
        <w:t>rugsareDevelopedandApprove</w:t>
      </w:r>
      <w:r>
        <w:rPr>
          <w:color w:val="414141"/>
          <w:spacing w:val="-73"/>
          <w:w w:val="108"/>
          <w:sz w:val="19"/>
        </w:rPr>
        <w:t>d</w:t>
      </w:r>
      <w:r>
        <w:rPr>
          <w:color w:val="676767"/>
          <w:w w:val="105"/>
          <w:sz w:val="19"/>
        </w:rPr>
        <w:t>/</w:t>
      </w:r>
      <w:r>
        <w:rPr>
          <w:color w:val="414141"/>
          <w:w w:val="105"/>
          <w:sz w:val="19"/>
        </w:rPr>
        <w:t>ApprovalAp</w:t>
      </w:r>
      <w:r>
        <w:rPr>
          <w:color w:val="414141"/>
          <w:spacing w:val="-16"/>
          <w:w w:val="105"/>
          <w:sz w:val="19"/>
        </w:rPr>
        <w:t>p</w:t>
      </w:r>
      <w:r>
        <w:rPr>
          <w:color w:val="414141"/>
          <w:w w:val="81"/>
          <w:sz w:val="19"/>
        </w:rPr>
        <w:t xml:space="preserve">Jicat </w:t>
      </w:r>
      <w:r>
        <w:rPr>
          <w:color w:val="414141"/>
          <w:sz w:val="19"/>
        </w:rPr>
        <w:t xml:space="preserve">ions/Over-t he-CounterDrugs </w:t>
      </w:r>
      <w:r>
        <w:rPr>
          <w:color w:val="676767"/>
          <w:sz w:val="19"/>
        </w:rPr>
        <w:t>/</w:t>
      </w:r>
      <w:r>
        <w:rPr>
          <w:color w:val="414141"/>
          <w:sz w:val="19"/>
        </w:rPr>
        <w:t>de fault.ht m</w:t>
      </w:r>
    </w:p>
    <w:p w:rsidR="000266F8" w:rsidRDefault="000266F8">
      <w:pPr>
        <w:spacing w:line="252" w:lineRule="auto"/>
        <w:rPr>
          <w:sz w:val="19"/>
        </w:rPr>
        <w:sectPr w:rsidR="000266F8">
          <w:footerReference w:type="default" r:id="rId18"/>
          <w:pgSz w:w="12240" w:h="15840"/>
          <w:pgMar w:top="1180" w:right="0" w:bottom="1000" w:left="1200" w:header="0" w:footer="806" w:gutter="0"/>
          <w:pgNumType w:start="4"/>
          <w:cols w:space="720"/>
        </w:sectPr>
      </w:pPr>
    </w:p>
    <w:p w:rsidR="000266F8" w:rsidRDefault="00646B1D">
      <w:pPr>
        <w:pStyle w:val="ListParagraph"/>
        <w:numPr>
          <w:ilvl w:val="1"/>
          <w:numId w:val="3"/>
        </w:numPr>
        <w:tabs>
          <w:tab w:val="left" w:pos="1615"/>
        </w:tabs>
        <w:spacing w:before="63" w:line="247" w:lineRule="auto"/>
        <w:ind w:left="1621" w:right="1507" w:hanging="349"/>
        <w:jc w:val="both"/>
        <w:rPr>
          <w:b/>
          <w:i/>
          <w:color w:val="313131"/>
          <w:sz w:val="25"/>
        </w:rPr>
      </w:pPr>
      <w:r>
        <w:lastRenderedPageBreak/>
        <w:pict>
          <v:line id="_x0000_s1154" style="position:absolute;left:0;text-align:left;z-index:251683840;mso-position-horizontal-relative:page;mso-position-vertical-relative:page" from="603.35pt,737.3pt" to="603.35pt,674.9pt" strokeweight=".48pt">
            <w10:wrap anchorx="page" anchory="page"/>
          </v:line>
        </w:pict>
      </w:r>
      <w:r>
        <w:rPr>
          <w:b/>
          <w:i/>
          <w:color w:val="313131"/>
          <w:w w:val="105"/>
          <w:sz w:val="23"/>
        </w:rPr>
        <w:t xml:space="preserve">Tlte Former-Attorney General </w:t>
      </w:r>
      <w:r>
        <w:rPr>
          <w:b/>
          <w:i/>
          <w:color w:val="444444"/>
          <w:w w:val="105"/>
          <w:sz w:val="23"/>
        </w:rPr>
        <w:t xml:space="preserve">And </w:t>
      </w:r>
      <w:r>
        <w:rPr>
          <w:b/>
          <w:i/>
          <w:color w:val="313131"/>
          <w:w w:val="105"/>
          <w:sz w:val="23"/>
        </w:rPr>
        <w:t xml:space="preserve">FDA </w:t>
      </w:r>
      <w:r>
        <w:rPr>
          <w:b/>
          <w:i/>
          <w:color w:val="444444"/>
          <w:w w:val="105"/>
          <w:sz w:val="23"/>
        </w:rPr>
        <w:t xml:space="preserve">Have </w:t>
      </w:r>
      <w:r>
        <w:rPr>
          <w:b/>
          <w:i/>
          <w:color w:val="313131"/>
          <w:w w:val="105"/>
          <w:sz w:val="23"/>
        </w:rPr>
        <w:t xml:space="preserve">Cairtioned Tlzat </w:t>
      </w:r>
      <w:r>
        <w:rPr>
          <w:b/>
          <w:i/>
          <w:color w:val="444444"/>
          <w:w w:val="105"/>
          <w:sz w:val="23"/>
        </w:rPr>
        <w:t xml:space="preserve">"Substituting" </w:t>
      </w:r>
      <w:r>
        <w:rPr>
          <w:b/>
          <w:i/>
          <w:color w:val="313131"/>
          <w:w w:val="105"/>
          <w:sz w:val="23"/>
        </w:rPr>
        <w:t xml:space="preserve">Dietary Supplements For Proven Drugs Could </w:t>
      </w:r>
      <w:r>
        <w:rPr>
          <w:b/>
          <w:i/>
          <w:color w:val="444444"/>
          <w:w w:val="105"/>
          <w:sz w:val="23"/>
        </w:rPr>
        <w:t xml:space="preserve">Substantially </w:t>
      </w:r>
      <w:r>
        <w:rPr>
          <w:b/>
          <w:i/>
          <w:color w:val="313131"/>
          <w:w w:val="105"/>
          <w:sz w:val="23"/>
        </w:rPr>
        <w:t>Harm Tlze Public Healtlt.</w:t>
      </w:r>
    </w:p>
    <w:p w:rsidR="000266F8" w:rsidRDefault="00646B1D">
      <w:pPr>
        <w:pStyle w:val="BodyText"/>
        <w:spacing w:before="6" w:line="252" w:lineRule="auto"/>
        <w:ind w:left="162" w:right="1542" w:firstLine="7"/>
        <w:jc w:val="both"/>
      </w:pPr>
      <w:r>
        <w:rPr>
          <w:color w:val="444444"/>
          <w:w w:val="105"/>
        </w:rPr>
        <w:t xml:space="preserve">Based on the enormous differences in the federal oversight of drugs and </w:t>
      </w:r>
      <w:r>
        <w:rPr>
          <w:color w:val="313131"/>
          <w:w w:val="105"/>
        </w:rPr>
        <w:t xml:space="preserve">dietary </w:t>
      </w:r>
      <w:r>
        <w:rPr>
          <w:color w:val="444444"/>
          <w:w w:val="105"/>
        </w:rPr>
        <w:t>supplements,</w:t>
      </w:r>
      <w:r>
        <w:rPr>
          <w:color w:val="444444"/>
          <w:spacing w:val="-37"/>
          <w:w w:val="105"/>
        </w:rPr>
        <w:t xml:space="preserve"> </w:t>
      </w:r>
      <w:r>
        <w:rPr>
          <w:color w:val="444444"/>
          <w:w w:val="105"/>
        </w:rPr>
        <w:t xml:space="preserve">the former-Attorney </w:t>
      </w:r>
      <w:r>
        <w:rPr>
          <w:color w:val="313131"/>
          <w:w w:val="105"/>
        </w:rPr>
        <w:t xml:space="preserve">General Lynch </w:t>
      </w:r>
      <w:r>
        <w:rPr>
          <w:color w:val="444444"/>
          <w:w w:val="105"/>
        </w:rPr>
        <w:t>observed in connection with a dietary supplement enforcement sweep:</w:t>
      </w:r>
    </w:p>
    <w:p w:rsidR="000266F8" w:rsidRDefault="000266F8">
      <w:pPr>
        <w:pStyle w:val="BodyText"/>
        <w:spacing w:before="8"/>
        <w:rPr>
          <w:sz w:val="10"/>
        </w:rPr>
      </w:pPr>
    </w:p>
    <w:p w:rsidR="000266F8" w:rsidRDefault="00646B1D">
      <w:pPr>
        <w:pStyle w:val="BodyText"/>
        <w:spacing w:before="90"/>
        <w:ind w:left="1600"/>
        <w:jc w:val="both"/>
      </w:pPr>
      <w:r>
        <w:rPr>
          <w:color w:val="444444"/>
          <w:w w:val="104"/>
        </w:rPr>
        <w:t>What</w:t>
      </w:r>
      <w:r>
        <w:rPr>
          <w:color w:val="444444"/>
          <w:spacing w:val="-4"/>
        </w:rPr>
        <w:t xml:space="preserve"> </w:t>
      </w:r>
      <w:r>
        <w:rPr>
          <w:color w:val="313131"/>
          <w:w w:val="105"/>
        </w:rPr>
        <w:t>many</w:t>
      </w:r>
      <w:r>
        <w:rPr>
          <w:color w:val="313131"/>
          <w:spacing w:val="25"/>
        </w:rPr>
        <w:t xml:space="preserve"> </w:t>
      </w:r>
      <w:r>
        <w:rPr>
          <w:color w:val="444444"/>
          <w:w w:val="102"/>
        </w:rPr>
        <w:t>Americans</w:t>
      </w:r>
      <w:r>
        <w:rPr>
          <w:color w:val="444444"/>
          <w:spacing w:val="15"/>
        </w:rPr>
        <w:t xml:space="preserve"> </w:t>
      </w:r>
      <w:r>
        <w:rPr>
          <w:color w:val="444444"/>
          <w:w w:val="103"/>
        </w:rPr>
        <w:t>do</w:t>
      </w:r>
      <w:r>
        <w:rPr>
          <w:color w:val="444444"/>
          <w:spacing w:val="13"/>
          <w:w w:val="103"/>
        </w:rPr>
        <w:t>n</w:t>
      </w:r>
      <w:r>
        <w:rPr>
          <w:color w:val="444444"/>
          <w:w w:val="103"/>
          <w:position w:val="10"/>
          <w:sz w:val="11"/>
        </w:rPr>
        <w:t>1</w:t>
      </w:r>
      <w:r>
        <w:rPr>
          <w:color w:val="444444"/>
          <w:spacing w:val="2"/>
          <w:position w:val="10"/>
          <w:sz w:val="11"/>
        </w:rPr>
        <w:t xml:space="preserve"> </w:t>
      </w:r>
      <w:r>
        <w:rPr>
          <w:color w:val="444444"/>
          <w:w w:val="97"/>
          <w:sz w:val="25"/>
        </w:rPr>
        <w:t>t</w:t>
      </w:r>
      <w:r>
        <w:rPr>
          <w:color w:val="444444"/>
          <w:spacing w:val="-11"/>
          <w:sz w:val="25"/>
        </w:rPr>
        <w:t xml:space="preserve"> </w:t>
      </w:r>
      <w:r>
        <w:rPr>
          <w:color w:val="444444"/>
          <w:w w:val="107"/>
        </w:rPr>
        <w:t>know</w:t>
      </w:r>
      <w:r>
        <w:rPr>
          <w:color w:val="444444"/>
          <w:spacing w:val="9"/>
        </w:rPr>
        <w:t xml:space="preserve"> </w:t>
      </w:r>
      <w:r>
        <w:rPr>
          <w:color w:val="313131"/>
          <w:w w:val="108"/>
        </w:rPr>
        <w:t>is</w:t>
      </w:r>
      <w:r>
        <w:rPr>
          <w:color w:val="313131"/>
          <w:spacing w:val="20"/>
        </w:rPr>
        <w:t xml:space="preserve"> </w:t>
      </w:r>
      <w:r>
        <w:rPr>
          <w:color w:val="444444"/>
          <w:w w:val="106"/>
        </w:rPr>
        <w:t>that</w:t>
      </w:r>
      <w:r>
        <w:rPr>
          <w:color w:val="444444"/>
          <w:spacing w:val="-9"/>
        </w:rPr>
        <w:t xml:space="preserve"> </w:t>
      </w:r>
      <w:r>
        <w:rPr>
          <w:color w:val="444444"/>
          <w:w w:val="102"/>
        </w:rPr>
        <w:t>dietary</w:t>
      </w:r>
      <w:r>
        <w:rPr>
          <w:color w:val="444444"/>
          <w:spacing w:val="19"/>
        </w:rPr>
        <w:t xml:space="preserve"> </w:t>
      </w:r>
      <w:r>
        <w:rPr>
          <w:color w:val="444444"/>
          <w:w w:val="104"/>
        </w:rPr>
        <w:t>supplements</w:t>
      </w:r>
      <w:r>
        <w:rPr>
          <w:color w:val="444444"/>
          <w:spacing w:val="12"/>
        </w:rPr>
        <w:t xml:space="preserve"> </w:t>
      </w:r>
      <w:r>
        <w:rPr>
          <w:color w:val="444444"/>
          <w:w w:val="109"/>
        </w:rPr>
        <w:t>are</w:t>
      </w:r>
    </w:p>
    <w:p w:rsidR="000266F8" w:rsidRDefault="00646B1D">
      <w:pPr>
        <w:ind w:left="1608"/>
        <w:jc w:val="both"/>
        <w:rPr>
          <w:i/>
          <w:sz w:val="23"/>
        </w:rPr>
      </w:pPr>
      <w:r>
        <w:rPr>
          <w:i/>
          <w:color w:val="444444"/>
          <w:sz w:val="23"/>
        </w:rPr>
        <w:t xml:space="preserve">not </w:t>
      </w:r>
      <w:r>
        <w:rPr>
          <w:i/>
          <w:color w:val="575757"/>
          <w:sz w:val="23"/>
        </w:rPr>
        <w:t xml:space="preserve">subject  </w:t>
      </w:r>
      <w:r>
        <w:rPr>
          <w:i/>
          <w:color w:val="444444"/>
          <w:sz w:val="23"/>
        </w:rPr>
        <w:t xml:space="preserve">to  testing [by FDA]  before  they reach the store </w:t>
      </w:r>
      <w:r>
        <w:rPr>
          <w:i/>
          <w:color w:val="575757"/>
          <w:sz w:val="23"/>
        </w:rPr>
        <w:t>,s</w:t>
      </w:r>
      <w:r>
        <w:rPr>
          <w:i/>
          <w:color w:val="313131"/>
          <w:sz w:val="23"/>
        </w:rPr>
        <w:t>h elv</w:t>
      </w:r>
      <w:r>
        <w:rPr>
          <w:i/>
          <w:color w:val="575757"/>
          <w:sz w:val="23"/>
        </w:rPr>
        <w:t>es</w:t>
      </w:r>
    </w:p>
    <w:p w:rsidR="000266F8" w:rsidRDefault="00646B1D">
      <w:pPr>
        <w:spacing w:before="14" w:line="242" w:lineRule="auto"/>
        <w:ind w:left="1588" w:right="2973" w:firstLine="6"/>
        <w:jc w:val="both"/>
        <w:rPr>
          <w:sz w:val="17"/>
        </w:rPr>
      </w:pPr>
      <w:r>
        <w:rPr>
          <w:noProof/>
        </w:rPr>
        <w:drawing>
          <wp:anchor distT="0" distB="0" distL="0" distR="0" simplePos="0" relativeHeight="251630592" behindDoc="0" locked="0" layoutInCell="1" allowOverlap="1">
            <wp:simplePos x="0" y="0"/>
            <wp:positionH relativeFrom="page">
              <wp:posOffset>7668768</wp:posOffset>
            </wp:positionH>
            <wp:positionV relativeFrom="paragraph">
              <wp:posOffset>1803353</wp:posOffset>
            </wp:positionV>
            <wp:extent cx="48768" cy="8290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48768" cy="829055"/>
                    </a:xfrm>
                    <a:prstGeom prst="rect">
                      <a:avLst/>
                    </a:prstGeom>
                  </pic:spPr>
                </pic:pic>
              </a:graphicData>
            </a:graphic>
          </wp:anchor>
        </w:drawing>
      </w:r>
      <w:r>
        <w:rPr>
          <w:color w:val="707070"/>
          <w:w w:val="105"/>
          <w:sz w:val="23"/>
        </w:rPr>
        <w:t xml:space="preserve">- </w:t>
      </w:r>
      <w:r>
        <w:rPr>
          <w:i/>
          <w:color w:val="444444"/>
          <w:w w:val="105"/>
          <w:sz w:val="23"/>
        </w:rPr>
        <w:t xml:space="preserve">meaning that eve1y day, millions of Americans are ingesting substances whose safety and </w:t>
      </w:r>
      <w:r>
        <w:rPr>
          <w:i/>
          <w:color w:val="575757"/>
          <w:w w:val="105"/>
          <w:sz w:val="23"/>
        </w:rPr>
        <w:t xml:space="preserve">efficacy </w:t>
      </w:r>
      <w:r>
        <w:rPr>
          <w:i/>
          <w:color w:val="444444"/>
          <w:w w:val="105"/>
          <w:sz w:val="23"/>
        </w:rPr>
        <w:t xml:space="preserve">are not guaranteed. Some of these supplements are simply a waste of </w:t>
      </w:r>
      <w:r>
        <w:rPr>
          <w:i/>
          <w:color w:val="444444"/>
          <w:spacing w:val="-6"/>
          <w:w w:val="105"/>
          <w:sz w:val="23"/>
        </w:rPr>
        <w:t>money</w:t>
      </w:r>
      <w:r>
        <w:rPr>
          <w:i/>
          <w:color w:val="707070"/>
          <w:spacing w:val="-6"/>
          <w:w w:val="105"/>
          <w:sz w:val="23"/>
        </w:rPr>
        <w:t xml:space="preserve">, </w:t>
      </w:r>
      <w:r>
        <w:rPr>
          <w:i/>
          <w:color w:val="444444"/>
          <w:w w:val="105"/>
          <w:sz w:val="23"/>
        </w:rPr>
        <w:t xml:space="preserve">promising results </w:t>
      </w:r>
      <w:r>
        <w:rPr>
          <w:i/>
          <w:color w:val="444444"/>
          <w:w w:val="105"/>
          <w:sz w:val="25"/>
        </w:rPr>
        <w:t xml:space="preserve">that </w:t>
      </w:r>
      <w:r>
        <w:rPr>
          <w:i/>
          <w:color w:val="575757"/>
          <w:w w:val="105"/>
          <w:sz w:val="23"/>
        </w:rPr>
        <w:t xml:space="preserve">they </w:t>
      </w:r>
      <w:r>
        <w:rPr>
          <w:i/>
          <w:color w:val="444444"/>
          <w:spacing w:val="4"/>
          <w:w w:val="105"/>
          <w:sz w:val="23"/>
        </w:rPr>
        <w:t>can</w:t>
      </w:r>
      <w:r>
        <w:rPr>
          <w:i/>
          <w:color w:val="707070"/>
          <w:spacing w:val="4"/>
          <w:w w:val="105"/>
          <w:sz w:val="23"/>
        </w:rPr>
        <w:t>'</w:t>
      </w:r>
      <w:r>
        <w:rPr>
          <w:i/>
          <w:color w:val="444444"/>
          <w:spacing w:val="4"/>
          <w:w w:val="105"/>
          <w:sz w:val="23"/>
        </w:rPr>
        <w:t xml:space="preserve">t </w:t>
      </w:r>
      <w:r>
        <w:rPr>
          <w:i/>
          <w:color w:val="444444"/>
          <w:w w:val="105"/>
          <w:sz w:val="23"/>
        </w:rPr>
        <w:t xml:space="preserve">deliver or advertising ingredients that they </w:t>
      </w:r>
      <w:r>
        <w:rPr>
          <w:i/>
          <w:color w:val="444444"/>
          <w:spacing w:val="3"/>
          <w:w w:val="105"/>
          <w:sz w:val="23"/>
        </w:rPr>
        <w:t>don</w:t>
      </w:r>
      <w:r>
        <w:rPr>
          <w:i/>
          <w:color w:val="707070"/>
          <w:spacing w:val="3"/>
          <w:w w:val="105"/>
          <w:sz w:val="23"/>
        </w:rPr>
        <w:t>'</w:t>
      </w:r>
      <w:r>
        <w:rPr>
          <w:i/>
          <w:color w:val="444444"/>
          <w:spacing w:val="3"/>
          <w:w w:val="105"/>
          <w:sz w:val="23"/>
        </w:rPr>
        <w:t xml:space="preserve">t </w:t>
      </w:r>
      <w:r>
        <w:rPr>
          <w:i/>
          <w:color w:val="444444"/>
          <w:w w:val="105"/>
          <w:sz w:val="23"/>
        </w:rPr>
        <w:t xml:space="preserve">contain. And too </w:t>
      </w:r>
      <w:r>
        <w:rPr>
          <w:i/>
          <w:color w:val="444444"/>
          <w:spacing w:val="-4"/>
          <w:w w:val="105"/>
          <w:sz w:val="23"/>
        </w:rPr>
        <w:t>often</w:t>
      </w:r>
      <w:r>
        <w:rPr>
          <w:i/>
          <w:color w:val="707070"/>
          <w:spacing w:val="-4"/>
          <w:w w:val="105"/>
          <w:sz w:val="23"/>
        </w:rPr>
        <w:t xml:space="preserve">, </w:t>
      </w:r>
      <w:r>
        <w:rPr>
          <w:i/>
          <w:color w:val="444444"/>
          <w:w w:val="105"/>
          <w:sz w:val="23"/>
        </w:rPr>
        <w:t xml:space="preserve">these </w:t>
      </w:r>
      <w:r>
        <w:rPr>
          <w:i/>
          <w:color w:val="575757"/>
          <w:w w:val="105"/>
          <w:sz w:val="23"/>
        </w:rPr>
        <w:t xml:space="preserve">supplements </w:t>
      </w:r>
      <w:r>
        <w:rPr>
          <w:i/>
          <w:color w:val="444444"/>
          <w:spacing w:val="6"/>
          <w:w w:val="105"/>
          <w:sz w:val="23"/>
        </w:rPr>
        <w:t>don</w:t>
      </w:r>
      <w:r>
        <w:rPr>
          <w:i/>
          <w:color w:val="707070"/>
          <w:spacing w:val="6"/>
          <w:w w:val="105"/>
          <w:sz w:val="23"/>
        </w:rPr>
        <w:t>'</w:t>
      </w:r>
      <w:r>
        <w:rPr>
          <w:i/>
          <w:color w:val="444444"/>
          <w:spacing w:val="6"/>
          <w:w w:val="105"/>
          <w:sz w:val="23"/>
        </w:rPr>
        <w:t xml:space="preserve">t </w:t>
      </w:r>
      <w:r>
        <w:rPr>
          <w:i/>
          <w:color w:val="444444"/>
          <w:w w:val="105"/>
          <w:sz w:val="23"/>
        </w:rPr>
        <w:t xml:space="preserve">just abuse consumer trust </w:t>
      </w:r>
      <w:r>
        <w:rPr>
          <w:color w:val="707070"/>
          <w:w w:val="105"/>
          <w:sz w:val="23"/>
        </w:rPr>
        <w:t xml:space="preserve">- </w:t>
      </w:r>
      <w:r>
        <w:rPr>
          <w:i/>
          <w:color w:val="444444"/>
          <w:w w:val="105"/>
          <w:sz w:val="23"/>
        </w:rPr>
        <w:t xml:space="preserve">they also endanger public health. Some contain harmfal ingredients, causing consumers to fall </w:t>
      </w:r>
      <w:r>
        <w:rPr>
          <w:rFonts w:ascii="Arial"/>
          <w:i/>
          <w:color w:val="444444"/>
          <w:w w:val="105"/>
          <w:sz w:val="24"/>
        </w:rPr>
        <w:t xml:space="preserve">ill. </w:t>
      </w:r>
      <w:r>
        <w:rPr>
          <w:i/>
          <w:color w:val="444444"/>
          <w:w w:val="105"/>
          <w:sz w:val="23"/>
        </w:rPr>
        <w:t xml:space="preserve">Others falsely claim to cure illness and </w:t>
      </w:r>
      <w:r>
        <w:rPr>
          <w:i/>
          <w:color w:val="444444"/>
          <w:spacing w:val="-3"/>
          <w:w w:val="105"/>
          <w:sz w:val="23"/>
        </w:rPr>
        <w:t>disease</w:t>
      </w:r>
      <w:r>
        <w:rPr>
          <w:i/>
          <w:color w:val="707070"/>
          <w:spacing w:val="-3"/>
          <w:w w:val="105"/>
          <w:sz w:val="23"/>
        </w:rPr>
        <w:t xml:space="preserve">, </w:t>
      </w:r>
      <w:r>
        <w:rPr>
          <w:i/>
          <w:color w:val="444444"/>
          <w:w w:val="105"/>
          <w:sz w:val="23"/>
        </w:rPr>
        <w:t xml:space="preserve">leading patients </w:t>
      </w:r>
      <w:r>
        <w:rPr>
          <w:i/>
          <w:color w:val="313131"/>
          <w:w w:val="105"/>
          <w:sz w:val="23"/>
        </w:rPr>
        <w:t xml:space="preserve">to </w:t>
      </w:r>
      <w:r>
        <w:rPr>
          <w:i/>
          <w:color w:val="444444"/>
          <w:w w:val="105"/>
          <w:sz w:val="23"/>
        </w:rPr>
        <w:t xml:space="preserve">use them as </w:t>
      </w:r>
      <w:r>
        <w:rPr>
          <w:i/>
          <w:color w:val="444444"/>
          <w:w w:val="105"/>
          <w:sz w:val="26"/>
        </w:rPr>
        <w:t xml:space="preserve">a </w:t>
      </w:r>
      <w:r>
        <w:rPr>
          <w:i/>
          <w:color w:val="444444"/>
          <w:w w:val="105"/>
          <w:sz w:val="23"/>
        </w:rPr>
        <w:t xml:space="preserve">substitute of proven therapies they may need. </w:t>
      </w:r>
      <w:r>
        <w:rPr>
          <w:i/>
          <w:color w:val="444444"/>
          <w:w w:val="105"/>
          <w:sz w:val="26"/>
        </w:rPr>
        <w:t xml:space="preserve">But </w:t>
      </w:r>
      <w:r>
        <w:rPr>
          <w:i/>
          <w:color w:val="575757"/>
          <w:w w:val="105"/>
          <w:sz w:val="23"/>
        </w:rPr>
        <w:t xml:space="preserve">whether </w:t>
      </w:r>
      <w:r>
        <w:rPr>
          <w:i/>
          <w:color w:val="444444"/>
          <w:w w:val="105"/>
          <w:sz w:val="23"/>
        </w:rPr>
        <w:t xml:space="preserve">these supplements are deceptive or dangerous, the fact </w:t>
      </w:r>
      <w:r>
        <w:rPr>
          <w:i/>
          <w:color w:val="575757"/>
          <w:w w:val="105"/>
          <w:sz w:val="23"/>
        </w:rPr>
        <w:t>rema</w:t>
      </w:r>
      <w:r>
        <w:rPr>
          <w:i/>
          <w:color w:val="313131"/>
          <w:w w:val="105"/>
          <w:sz w:val="23"/>
        </w:rPr>
        <w:t xml:space="preserve">ins that </w:t>
      </w:r>
      <w:r>
        <w:rPr>
          <w:i/>
          <w:color w:val="575757"/>
          <w:w w:val="105"/>
          <w:sz w:val="23"/>
        </w:rPr>
        <w:t xml:space="preserve">too </w:t>
      </w:r>
      <w:r>
        <w:rPr>
          <w:i/>
          <w:color w:val="444444"/>
          <w:w w:val="105"/>
          <w:sz w:val="23"/>
        </w:rPr>
        <w:t xml:space="preserve">many companies are making profits by </w:t>
      </w:r>
      <w:r>
        <w:rPr>
          <w:i/>
          <w:color w:val="444444"/>
          <w:w w:val="105"/>
          <w:sz w:val="23"/>
        </w:rPr>
        <w:t xml:space="preserve">misleading </w:t>
      </w:r>
      <w:r>
        <w:rPr>
          <w:color w:val="575757"/>
          <w:w w:val="105"/>
          <w:sz w:val="23"/>
        </w:rPr>
        <w:t xml:space="preserve">- </w:t>
      </w:r>
      <w:r>
        <w:rPr>
          <w:i/>
          <w:color w:val="444444"/>
          <w:w w:val="105"/>
          <w:sz w:val="23"/>
        </w:rPr>
        <w:t xml:space="preserve">and </w:t>
      </w:r>
      <w:r>
        <w:rPr>
          <w:rFonts w:ascii="Arial"/>
          <w:i/>
          <w:color w:val="444444"/>
          <w:w w:val="105"/>
        </w:rPr>
        <w:t xml:space="preserve">in </w:t>
      </w:r>
      <w:r>
        <w:rPr>
          <w:i/>
          <w:color w:val="444444"/>
          <w:w w:val="105"/>
          <w:sz w:val="23"/>
        </w:rPr>
        <w:t>some cases  harming-American</w:t>
      </w:r>
      <w:r>
        <w:rPr>
          <w:i/>
          <w:color w:val="444444"/>
          <w:spacing w:val="60"/>
          <w:w w:val="105"/>
          <w:sz w:val="23"/>
        </w:rPr>
        <w:t xml:space="preserve"> </w:t>
      </w:r>
      <w:r>
        <w:rPr>
          <w:i/>
          <w:color w:val="444444"/>
          <w:w w:val="105"/>
          <w:sz w:val="23"/>
        </w:rPr>
        <w:t>consumers.</w:t>
      </w:r>
      <w:r>
        <w:rPr>
          <w:color w:val="444444"/>
          <w:w w:val="105"/>
          <w:sz w:val="17"/>
        </w:rPr>
        <w:t>19</w:t>
      </w:r>
    </w:p>
    <w:p w:rsidR="000266F8" w:rsidRDefault="000266F8">
      <w:pPr>
        <w:pStyle w:val="BodyText"/>
        <w:spacing w:before="2"/>
        <w:rPr>
          <w:sz w:val="25"/>
        </w:rPr>
      </w:pPr>
    </w:p>
    <w:p w:rsidR="000266F8" w:rsidRDefault="00646B1D">
      <w:pPr>
        <w:tabs>
          <w:tab w:val="left" w:pos="9032"/>
        </w:tabs>
        <w:spacing w:line="244" w:lineRule="auto"/>
        <w:ind w:left="146" w:right="1551" w:hanging="6"/>
        <w:rPr>
          <w:i/>
          <w:sz w:val="23"/>
        </w:rPr>
      </w:pPr>
      <w:r>
        <w:rPr>
          <w:i/>
          <w:color w:val="444444"/>
          <w:w w:val="105"/>
          <w:sz w:val="23"/>
        </w:rPr>
        <w:t>FDA,  on  its  website,  posts  similar  cauliona,y  statements  about</w:t>
      </w:r>
      <w:r>
        <w:rPr>
          <w:i/>
          <w:color w:val="444444"/>
          <w:spacing w:val="15"/>
          <w:w w:val="105"/>
          <w:sz w:val="23"/>
        </w:rPr>
        <w:t xml:space="preserve"> </w:t>
      </w:r>
      <w:r>
        <w:rPr>
          <w:i/>
          <w:color w:val="444444"/>
          <w:w w:val="105"/>
          <w:sz w:val="23"/>
        </w:rPr>
        <w:t>dieta,y</w:t>
      </w:r>
      <w:r>
        <w:rPr>
          <w:i/>
          <w:color w:val="444444"/>
          <w:spacing w:val="51"/>
          <w:w w:val="105"/>
          <w:sz w:val="23"/>
        </w:rPr>
        <w:t xml:space="preserve"> </w:t>
      </w:r>
      <w:r>
        <w:rPr>
          <w:i/>
          <w:color w:val="575757"/>
          <w:w w:val="105"/>
          <w:sz w:val="23"/>
        </w:rPr>
        <w:t>supplements.</w:t>
      </w:r>
      <w:r>
        <w:rPr>
          <w:i/>
          <w:color w:val="575757"/>
          <w:w w:val="105"/>
          <w:sz w:val="23"/>
        </w:rPr>
        <w:tab/>
      </w:r>
      <w:r>
        <w:rPr>
          <w:i/>
          <w:color w:val="444444"/>
          <w:w w:val="105"/>
          <w:sz w:val="23"/>
        </w:rPr>
        <w:t>Such statements</w:t>
      </w:r>
      <w:r>
        <w:rPr>
          <w:i/>
          <w:color w:val="444444"/>
          <w:spacing w:val="-21"/>
          <w:w w:val="105"/>
          <w:sz w:val="23"/>
        </w:rPr>
        <w:t xml:space="preserve"> </w:t>
      </w:r>
      <w:r>
        <w:rPr>
          <w:i/>
          <w:color w:val="575757"/>
          <w:w w:val="105"/>
          <w:sz w:val="23"/>
        </w:rPr>
        <w:t>include:</w:t>
      </w:r>
    </w:p>
    <w:p w:rsidR="000266F8" w:rsidRDefault="000266F8">
      <w:pPr>
        <w:pStyle w:val="BodyText"/>
        <w:spacing w:before="1"/>
        <w:rPr>
          <w:i/>
          <w:sz w:val="25"/>
        </w:rPr>
      </w:pPr>
    </w:p>
    <w:p w:rsidR="000266F8" w:rsidRDefault="00646B1D">
      <w:pPr>
        <w:pStyle w:val="ListParagraph"/>
        <w:numPr>
          <w:ilvl w:val="0"/>
          <w:numId w:val="2"/>
        </w:numPr>
        <w:tabs>
          <w:tab w:val="left" w:pos="870"/>
          <w:tab w:val="left" w:pos="871"/>
        </w:tabs>
        <w:spacing w:line="278" w:lineRule="exact"/>
        <w:ind w:right="1560" w:hanging="710"/>
        <w:rPr>
          <w:color w:val="444444"/>
          <w:sz w:val="23"/>
        </w:rPr>
      </w:pPr>
      <w:r>
        <w:pict>
          <v:line id="_x0000_s1153" style="position:absolute;left:0;text-align:left;z-index:251632640;mso-position-horizontal-relative:page" from="605.5pt,56.7pt" to="605.5pt,33.7pt" strokeweight="1.44pt">
            <w10:wrap anchorx="page"/>
          </v:line>
        </w:pict>
      </w:r>
      <w:r>
        <w:rPr>
          <w:i/>
          <w:color w:val="575757"/>
          <w:w w:val="105"/>
          <w:sz w:val="23"/>
        </w:rPr>
        <w:t>" D</w:t>
      </w:r>
      <w:r>
        <w:rPr>
          <w:i/>
          <w:color w:val="313131"/>
          <w:w w:val="105"/>
          <w:sz w:val="23"/>
        </w:rPr>
        <w:t>ietar</w:t>
      </w:r>
      <w:r>
        <w:rPr>
          <w:i/>
          <w:color w:val="575757"/>
          <w:w w:val="105"/>
          <w:sz w:val="23"/>
        </w:rPr>
        <w:t xml:space="preserve">y </w:t>
      </w:r>
      <w:r>
        <w:rPr>
          <w:i/>
          <w:color w:val="444444"/>
          <w:w w:val="105"/>
          <w:sz w:val="23"/>
        </w:rPr>
        <w:t>supplement manufacturers do not have to get the agency'</w:t>
      </w:r>
      <w:r>
        <w:rPr>
          <w:i/>
          <w:color w:val="444444"/>
          <w:w w:val="105"/>
          <w:sz w:val="23"/>
        </w:rPr>
        <w:t>s approval before producing</w:t>
      </w:r>
      <w:r>
        <w:rPr>
          <w:i/>
          <w:color w:val="444444"/>
          <w:spacing w:val="-1"/>
          <w:w w:val="105"/>
          <w:sz w:val="23"/>
        </w:rPr>
        <w:t xml:space="preserve"> </w:t>
      </w:r>
      <w:r>
        <w:rPr>
          <w:i/>
          <w:color w:val="444444"/>
          <w:w w:val="105"/>
          <w:sz w:val="23"/>
        </w:rPr>
        <w:t>or</w:t>
      </w:r>
      <w:r>
        <w:rPr>
          <w:i/>
          <w:color w:val="444444"/>
          <w:spacing w:val="-10"/>
          <w:w w:val="105"/>
          <w:sz w:val="23"/>
        </w:rPr>
        <w:t xml:space="preserve"> </w:t>
      </w:r>
      <w:r>
        <w:rPr>
          <w:i/>
          <w:color w:val="444444"/>
          <w:w w:val="105"/>
          <w:sz w:val="23"/>
        </w:rPr>
        <w:t>selling</w:t>
      </w:r>
      <w:r>
        <w:rPr>
          <w:i/>
          <w:color w:val="444444"/>
          <w:spacing w:val="-20"/>
          <w:w w:val="105"/>
          <w:sz w:val="23"/>
        </w:rPr>
        <w:t xml:space="preserve"> </w:t>
      </w:r>
      <w:r>
        <w:rPr>
          <w:i/>
          <w:color w:val="444444"/>
          <w:w w:val="105"/>
          <w:sz w:val="23"/>
        </w:rPr>
        <w:t>these</w:t>
      </w:r>
      <w:r>
        <w:rPr>
          <w:i/>
          <w:color w:val="444444"/>
          <w:spacing w:val="-1"/>
          <w:w w:val="105"/>
          <w:sz w:val="23"/>
        </w:rPr>
        <w:t xml:space="preserve"> </w:t>
      </w:r>
      <w:r>
        <w:rPr>
          <w:i/>
          <w:color w:val="444444"/>
          <w:w w:val="105"/>
          <w:sz w:val="23"/>
        </w:rPr>
        <w:t>products.</w:t>
      </w:r>
      <w:r>
        <w:rPr>
          <w:i/>
          <w:color w:val="444444"/>
          <w:spacing w:val="-24"/>
          <w:w w:val="105"/>
          <w:sz w:val="23"/>
        </w:rPr>
        <w:t xml:space="preserve"> </w:t>
      </w:r>
      <w:r>
        <w:rPr>
          <w:color w:val="575757"/>
          <w:w w:val="105"/>
          <w:sz w:val="23"/>
        </w:rPr>
        <w:t>"</w:t>
      </w:r>
      <w:r>
        <w:rPr>
          <w:color w:val="575757"/>
          <w:w w:val="105"/>
          <w:position w:val="9"/>
          <w:sz w:val="17"/>
        </w:rPr>
        <w:t>20</w:t>
      </w:r>
    </w:p>
    <w:p w:rsidR="000266F8" w:rsidRDefault="000266F8">
      <w:pPr>
        <w:pStyle w:val="BodyText"/>
        <w:spacing w:before="1"/>
        <w:rPr>
          <w:sz w:val="24"/>
        </w:rPr>
      </w:pPr>
    </w:p>
    <w:p w:rsidR="000266F8" w:rsidRDefault="00646B1D">
      <w:pPr>
        <w:pStyle w:val="ListParagraph"/>
        <w:numPr>
          <w:ilvl w:val="0"/>
          <w:numId w:val="2"/>
        </w:numPr>
        <w:tabs>
          <w:tab w:val="left" w:pos="870"/>
          <w:tab w:val="left" w:pos="871"/>
        </w:tabs>
        <w:spacing w:line="275" w:lineRule="exact"/>
        <w:ind w:left="870"/>
        <w:rPr>
          <w:i/>
          <w:color w:val="444444"/>
          <w:sz w:val="23"/>
        </w:rPr>
      </w:pPr>
      <w:r>
        <w:rPr>
          <w:i/>
          <w:color w:val="575757"/>
          <w:w w:val="105"/>
          <w:sz w:val="23"/>
        </w:rPr>
        <w:t xml:space="preserve">" </w:t>
      </w:r>
      <w:r>
        <w:rPr>
          <w:i/>
          <w:color w:val="575757"/>
          <w:spacing w:val="-4"/>
          <w:w w:val="105"/>
          <w:sz w:val="23"/>
        </w:rPr>
        <w:t>Fede</w:t>
      </w:r>
      <w:r>
        <w:rPr>
          <w:i/>
          <w:color w:val="313131"/>
          <w:spacing w:val="-4"/>
          <w:w w:val="105"/>
          <w:sz w:val="23"/>
        </w:rPr>
        <w:t xml:space="preserve">ral  </w:t>
      </w:r>
      <w:r>
        <w:rPr>
          <w:i/>
          <w:color w:val="444444"/>
          <w:w w:val="105"/>
          <w:sz w:val="25"/>
        </w:rPr>
        <w:t xml:space="preserve">law  </w:t>
      </w:r>
      <w:r>
        <w:rPr>
          <w:i/>
          <w:color w:val="444444"/>
          <w:w w:val="105"/>
          <w:sz w:val="23"/>
        </w:rPr>
        <w:t xml:space="preserve">does  not  require  dieta,y  </w:t>
      </w:r>
      <w:r>
        <w:rPr>
          <w:i/>
          <w:color w:val="575757"/>
          <w:w w:val="105"/>
          <w:sz w:val="23"/>
        </w:rPr>
        <w:t xml:space="preserve">supplemenls  </w:t>
      </w:r>
      <w:r>
        <w:rPr>
          <w:i/>
          <w:color w:val="444444"/>
          <w:w w:val="105"/>
          <w:sz w:val="25"/>
        </w:rPr>
        <w:t xml:space="preserve">Jo </w:t>
      </w:r>
      <w:r>
        <w:rPr>
          <w:i/>
          <w:color w:val="444444"/>
          <w:w w:val="105"/>
          <w:sz w:val="23"/>
        </w:rPr>
        <w:t xml:space="preserve">be  proven  sqfe  </w:t>
      </w:r>
      <w:r>
        <w:rPr>
          <w:i/>
          <w:color w:val="444444"/>
          <w:w w:val="105"/>
          <w:sz w:val="25"/>
        </w:rPr>
        <w:t xml:space="preserve">to   </w:t>
      </w:r>
      <w:r>
        <w:rPr>
          <w:i/>
          <w:color w:val="444444"/>
          <w:spacing w:val="26"/>
          <w:w w:val="105"/>
          <w:sz w:val="25"/>
        </w:rPr>
        <w:t xml:space="preserve"> </w:t>
      </w:r>
      <w:r>
        <w:rPr>
          <w:i/>
          <w:color w:val="444444"/>
          <w:spacing w:val="4"/>
          <w:w w:val="105"/>
          <w:sz w:val="25"/>
        </w:rPr>
        <w:t>FDA's</w:t>
      </w:r>
    </w:p>
    <w:p w:rsidR="000266F8" w:rsidRDefault="00646B1D">
      <w:pPr>
        <w:spacing w:line="286" w:lineRule="exact"/>
        <w:ind w:left="857"/>
        <w:rPr>
          <w:sz w:val="17"/>
        </w:rPr>
      </w:pPr>
      <w:r>
        <w:rPr>
          <w:i/>
          <w:color w:val="444444"/>
          <w:w w:val="105"/>
          <w:sz w:val="23"/>
        </w:rPr>
        <w:t xml:space="preserve">satisfaction </w:t>
      </w:r>
      <w:r>
        <w:rPr>
          <w:i/>
          <w:color w:val="444444"/>
          <w:w w:val="105"/>
        </w:rPr>
        <w:t xml:space="preserve">be.fore </w:t>
      </w:r>
      <w:r>
        <w:rPr>
          <w:i/>
          <w:color w:val="444444"/>
          <w:w w:val="105"/>
          <w:sz w:val="23"/>
        </w:rPr>
        <w:t xml:space="preserve">they </w:t>
      </w:r>
      <w:r>
        <w:rPr>
          <w:i/>
          <w:color w:val="313131"/>
          <w:w w:val="105"/>
          <w:sz w:val="23"/>
        </w:rPr>
        <w:t xml:space="preserve">are </w:t>
      </w:r>
      <w:r>
        <w:rPr>
          <w:i/>
          <w:color w:val="444444"/>
          <w:w w:val="105"/>
        </w:rPr>
        <w:t xml:space="preserve">marketed. </w:t>
      </w:r>
      <w:r>
        <w:rPr>
          <w:color w:val="707070"/>
          <w:w w:val="105"/>
        </w:rPr>
        <w:t>' '</w:t>
      </w:r>
      <w:r>
        <w:rPr>
          <w:color w:val="707070"/>
          <w:w w:val="105"/>
          <w:position w:val="9"/>
          <w:sz w:val="17"/>
        </w:rPr>
        <w:t>2</w:t>
      </w:r>
      <w:r>
        <w:rPr>
          <w:color w:val="444444"/>
          <w:w w:val="105"/>
          <w:position w:val="9"/>
          <w:sz w:val="17"/>
        </w:rPr>
        <w:t>1</w:t>
      </w:r>
    </w:p>
    <w:p w:rsidR="000266F8" w:rsidRDefault="000266F8">
      <w:pPr>
        <w:pStyle w:val="BodyText"/>
        <w:spacing w:before="5"/>
        <w:rPr>
          <w:sz w:val="30"/>
        </w:rPr>
      </w:pPr>
    </w:p>
    <w:p w:rsidR="000266F8" w:rsidRDefault="00646B1D">
      <w:pPr>
        <w:pStyle w:val="ListParagraph"/>
        <w:numPr>
          <w:ilvl w:val="0"/>
          <w:numId w:val="2"/>
        </w:numPr>
        <w:tabs>
          <w:tab w:val="left" w:pos="846"/>
        </w:tabs>
        <w:spacing w:line="244" w:lineRule="auto"/>
        <w:ind w:left="843" w:right="1567" w:hanging="711"/>
        <w:jc w:val="both"/>
        <w:rPr>
          <w:color w:val="313131"/>
          <w:sz w:val="23"/>
        </w:rPr>
      </w:pPr>
      <w:r>
        <w:pict>
          <v:line id="_x0000_s1152" style="position:absolute;left:0;text-align:left;z-index:251631616;mso-position-horizontal-relative:page" from="605.05pt,90.4pt" to="605.05pt,2.6pt" strokeweight="1.44pt">
            <w10:wrap anchorx="page"/>
          </v:line>
        </w:pict>
      </w:r>
      <w:r>
        <w:rPr>
          <w:color w:val="444444"/>
          <w:w w:val="105"/>
          <w:sz w:val="23"/>
        </w:rPr>
        <w:t>''</w:t>
      </w:r>
      <w:r>
        <w:rPr>
          <w:color w:val="444444"/>
          <w:w w:val="105"/>
          <w:sz w:val="23"/>
        </w:rPr>
        <w:t>for most claims made in the labeling of dietary supplements</w:t>
      </w:r>
      <w:r>
        <w:rPr>
          <w:color w:val="707070"/>
          <w:w w:val="105"/>
          <w:sz w:val="23"/>
        </w:rPr>
        <w:t xml:space="preserve">, </w:t>
      </w:r>
      <w:r>
        <w:rPr>
          <w:color w:val="444444"/>
          <w:w w:val="105"/>
          <w:sz w:val="23"/>
        </w:rPr>
        <w:t xml:space="preserve">the law </w:t>
      </w:r>
      <w:r>
        <w:rPr>
          <w:color w:val="313131"/>
          <w:w w:val="105"/>
          <w:sz w:val="23"/>
        </w:rPr>
        <w:t xml:space="preserve">does not </w:t>
      </w:r>
      <w:r>
        <w:rPr>
          <w:color w:val="444444"/>
          <w:w w:val="105"/>
          <w:sz w:val="23"/>
        </w:rPr>
        <w:t>require</w:t>
      </w:r>
      <w:r>
        <w:rPr>
          <w:color w:val="444444"/>
          <w:spacing w:val="60"/>
          <w:w w:val="105"/>
          <w:sz w:val="23"/>
        </w:rPr>
        <w:t xml:space="preserve"> </w:t>
      </w:r>
      <w:r>
        <w:rPr>
          <w:color w:val="444444"/>
          <w:w w:val="105"/>
          <w:sz w:val="23"/>
        </w:rPr>
        <w:t xml:space="preserve">the manufacturer or seller to prove </w:t>
      </w:r>
      <w:r>
        <w:rPr>
          <w:color w:val="313131"/>
          <w:w w:val="105"/>
          <w:sz w:val="23"/>
        </w:rPr>
        <w:t xml:space="preserve">to </w:t>
      </w:r>
      <w:r>
        <w:rPr>
          <w:color w:val="313131"/>
          <w:spacing w:val="-3"/>
          <w:w w:val="105"/>
          <w:sz w:val="23"/>
        </w:rPr>
        <w:t>FDA</w:t>
      </w:r>
      <w:r>
        <w:rPr>
          <w:color w:val="707070"/>
          <w:spacing w:val="-3"/>
          <w:w w:val="105"/>
          <w:sz w:val="23"/>
        </w:rPr>
        <w:t xml:space="preserve">' </w:t>
      </w:r>
      <w:r>
        <w:rPr>
          <w:color w:val="444444"/>
          <w:w w:val="105"/>
          <w:sz w:val="23"/>
        </w:rPr>
        <w:t xml:space="preserve">s satjsfaction that the claim is accurate or </w:t>
      </w:r>
      <w:r>
        <w:rPr>
          <w:color w:val="444444"/>
          <w:w w:val="102"/>
          <w:sz w:val="23"/>
        </w:rPr>
        <w:t>truthful</w:t>
      </w:r>
      <w:r>
        <w:rPr>
          <w:color w:val="444444"/>
          <w:spacing w:val="22"/>
          <w:sz w:val="23"/>
        </w:rPr>
        <w:t xml:space="preserve"> </w:t>
      </w:r>
      <w:r>
        <w:rPr>
          <w:color w:val="444444"/>
          <w:w w:val="101"/>
          <w:sz w:val="23"/>
        </w:rPr>
        <w:t>before</w:t>
      </w:r>
      <w:r>
        <w:rPr>
          <w:color w:val="444444"/>
          <w:spacing w:val="-2"/>
          <w:sz w:val="23"/>
        </w:rPr>
        <w:t xml:space="preserve"> </w:t>
      </w:r>
      <w:r>
        <w:rPr>
          <w:color w:val="444444"/>
          <w:w w:val="101"/>
          <w:sz w:val="23"/>
        </w:rPr>
        <w:t>it</w:t>
      </w:r>
      <w:r>
        <w:rPr>
          <w:color w:val="444444"/>
          <w:spacing w:val="2"/>
          <w:sz w:val="23"/>
        </w:rPr>
        <w:t xml:space="preserve"> </w:t>
      </w:r>
      <w:r>
        <w:rPr>
          <w:color w:val="444444"/>
          <w:w w:val="103"/>
          <w:sz w:val="23"/>
        </w:rPr>
        <w:t>appears</w:t>
      </w:r>
      <w:r>
        <w:rPr>
          <w:color w:val="444444"/>
          <w:spacing w:val="9"/>
          <w:sz w:val="23"/>
        </w:rPr>
        <w:t xml:space="preserve"> </w:t>
      </w:r>
      <w:r>
        <w:rPr>
          <w:color w:val="444444"/>
          <w:w w:val="104"/>
          <w:sz w:val="23"/>
        </w:rPr>
        <w:t>on</w:t>
      </w:r>
      <w:r>
        <w:rPr>
          <w:color w:val="444444"/>
          <w:spacing w:val="6"/>
          <w:sz w:val="23"/>
        </w:rPr>
        <w:t xml:space="preserve"> </w:t>
      </w:r>
      <w:r>
        <w:rPr>
          <w:color w:val="444444"/>
          <w:w w:val="103"/>
          <w:sz w:val="23"/>
        </w:rPr>
        <w:t>the</w:t>
      </w:r>
      <w:r>
        <w:rPr>
          <w:color w:val="444444"/>
          <w:spacing w:val="-1"/>
          <w:sz w:val="23"/>
        </w:rPr>
        <w:t xml:space="preserve"> </w:t>
      </w:r>
      <w:r>
        <w:rPr>
          <w:color w:val="444444"/>
          <w:w w:val="103"/>
          <w:sz w:val="23"/>
        </w:rPr>
        <w:t>pro</w:t>
      </w:r>
      <w:r>
        <w:rPr>
          <w:color w:val="444444"/>
          <w:spacing w:val="-1"/>
          <w:w w:val="103"/>
          <w:sz w:val="23"/>
        </w:rPr>
        <w:t>d</w:t>
      </w:r>
      <w:r>
        <w:rPr>
          <w:color w:val="444444"/>
          <w:w w:val="109"/>
          <w:sz w:val="23"/>
        </w:rPr>
        <w:t>tict</w:t>
      </w:r>
      <w:r>
        <w:rPr>
          <w:color w:val="444444"/>
          <w:spacing w:val="-32"/>
          <w:w w:val="110"/>
          <w:sz w:val="23"/>
        </w:rPr>
        <w:t>.</w:t>
      </w:r>
      <w:r>
        <w:rPr>
          <w:color w:val="707070"/>
          <w:spacing w:val="-2"/>
          <w:w w:val="110"/>
          <w:position w:val="8"/>
          <w:sz w:val="11"/>
        </w:rPr>
        <w:t>1</w:t>
      </w:r>
      <w:r>
        <w:rPr>
          <w:rFonts w:ascii="Arial"/>
          <w:color w:val="707070"/>
          <w:w w:val="109"/>
          <w:sz w:val="14"/>
        </w:rPr>
        <w:t>,22</w:t>
      </w:r>
    </w:p>
    <w:p w:rsidR="000266F8" w:rsidRDefault="000266F8">
      <w:pPr>
        <w:pStyle w:val="BodyText"/>
        <w:spacing w:before="9"/>
        <w:rPr>
          <w:rFonts w:ascii="Arial"/>
          <w:sz w:val="30"/>
        </w:rPr>
      </w:pPr>
    </w:p>
    <w:p w:rsidR="000266F8" w:rsidRDefault="00646B1D">
      <w:pPr>
        <w:pStyle w:val="ListParagraph"/>
        <w:numPr>
          <w:ilvl w:val="0"/>
          <w:numId w:val="2"/>
        </w:numPr>
        <w:tabs>
          <w:tab w:val="left" w:pos="830"/>
          <w:tab w:val="left" w:pos="831"/>
        </w:tabs>
        <w:spacing w:line="244" w:lineRule="auto"/>
        <w:ind w:left="843" w:right="1575" w:hanging="721"/>
        <w:rPr>
          <w:color w:val="444444"/>
          <w:sz w:val="23"/>
        </w:rPr>
      </w:pPr>
      <w:r>
        <w:rPr>
          <w:color w:val="444444"/>
          <w:w w:val="105"/>
          <w:sz w:val="23"/>
        </w:rPr>
        <w:t xml:space="preserve">"In general, </w:t>
      </w:r>
      <w:r>
        <w:rPr>
          <w:color w:val="313131"/>
          <w:spacing w:val="2"/>
          <w:w w:val="105"/>
          <w:sz w:val="23"/>
        </w:rPr>
        <w:t>FDA</w:t>
      </w:r>
      <w:r>
        <w:rPr>
          <w:color w:val="575757"/>
          <w:spacing w:val="2"/>
          <w:w w:val="105"/>
          <w:sz w:val="23"/>
        </w:rPr>
        <w:t xml:space="preserve">'s </w:t>
      </w:r>
      <w:r>
        <w:rPr>
          <w:color w:val="444444"/>
          <w:w w:val="105"/>
          <w:sz w:val="23"/>
        </w:rPr>
        <w:t xml:space="preserve">role with a dietary supplement product begins after the product enters </w:t>
      </w:r>
      <w:r>
        <w:rPr>
          <w:color w:val="313131"/>
          <w:w w:val="105"/>
          <w:sz w:val="23"/>
        </w:rPr>
        <w:t xml:space="preserve">the marketplace.  </w:t>
      </w:r>
      <w:r>
        <w:rPr>
          <w:color w:val="444444"/>
          <w:w w:val="105"/>
          <w:sz w:val="23"/>
        </w:rPr>
        <w:t xml:space="preserve">That </w:t>
      </w:r>
      <w:r>
        <w:rPr>
          <w:color w:val="313131"/>
          <w:w w:val="105"/>
          <w:sz w:val="23"/>
        </w:rPr>
        <w:t xml:space="preserve">is  </w:t>
      </w:r>
      <w:r>
        <w:rPr>
          <w:color w:val="444444"/>
          <w:w w:val="105"/>
          <w:sz w:val="23"/>
        </w:rPr>
        <w:t xml:space="preserve">usually  </w:t>
      </w:r>
      <w:r>
        <w:rPr>
          <w:color w:val="313131"/>
          <w:w w:val="105"/>
          <w:sz w:val="23"/>
        </w:rPr>
        <w:t xml:space="preserve">the </w:t>
      </w:r>
      <w:r>
        <w:rPr>
          <w:color w:val="444444"/>
          <w:w w:val="105"/>
          <w:sz w:val="23"/>
        </w:rPr>
        <w:t>agency's  first opportunity  to  take action against</w:t>
      </w:r>
      <w:r>
        <w:rPr>
          <w:color w:val="444444"/>
          <w:spacing w:val="28"/>
          <w:w w:val="105"/>
          <w:sz w:val="23"/>
        </w:rPr>
        <w:t xml:space="preserve"> </w:t>
      </w:r>
      <w:r>
        <w:rPr>
          <w:color w:val="444444"/>
          <w:w w:val="105"/>
          <w:sz w:val="23"/>
        </w:rPr>
        <w:t>a</w:t>
      </w:r>
    </w:p>
    <w:p w:rsidR="000266F8" w:rsidRDefault="000266F8">
      <w:pPr>
        <w:pStyle w:val="BodyText"/>
        <w:rPr>
          <w:sz w:val="20"/>
        </w:rPr>
      </w:pPr>
    </w:p>
    <w:p w:rsidR="000266F8" w:rsidRDefault="000266F8">
      <w:pPr>
        <w:pStyle w:val="BodyText"/>
        <w:rPr>
          <w:sz w:val="20"/>
        </w:rPr>
      </w:pPr>
    </w:p>
    <w:p w:rsidR="000266F8" w:rsidRDefault="000266F8">
      <w:pPr>
        <w:pStyle w:val="BodyText"/>
        <w:rPr>
          <w:sz w:val="20"/>
        </w:rPr>
      </w:pPr>
    </w:p>
    <w:p w:rsidR="000266F8" w:rsidRDefault="00646B1D">
      <w:pPr>
        <w:pStyle w:val="BodyText"/>
        <w:spacing w:before="7"/>
        <w:rPr>
          <w:sz w:val="15"/>
        </w:rPr>
      </w:pPr>
      <w:r>
        <w:pict>
          <v:line id="_x0000_s1151" style="position:absolute;z-index:251682816;mso-wrap-distance-left:0;mso-wrap-distance-right:0;mso-position-horizontal-relative:page" from="64.8pt,11.2pt" to="209.75pt,11.2pt" strokeweight=".48pt">
            <w10:wrap type="topAndBottom" anchorx="page"/>
          </v:line>
        </w:pict>
      </w:r>
    </w:p>
    <w:p w:rsidR="000266F8" w:rsidRDefault="00646B1D">
      <w:pPr>
        <w:spacing w:before="66"/>
        <w:ind w:left="113" w:right="2684" w:firstLine="8"/>
        <w:rPr>
          <w:sz w:val="19"/>
        </w:rPr>
      </w:pPr>
      <w:r>
        <w:rPr>
          <w:rFonts w:ascii="Arial"/>
          <w:color w:val="575757"/>
          <w:w w:val="105"/>
          <w:sz w:val="12"/>
        </w:rPr>
        <w:t xml:space="preserve">19 </w:t>
      </w:r>
      <w:r>
        <w:rPr>
          <w:color w:val="444444"/>
          <w:w w:val="105"/>
          <w:sz w:val="19"/>
        </w:rPr>
        <w:t xml:space="preserve">Attorney General </w:t>
      </w:r>
      <w:r>
        <w:rPr>
          <w:rFonts w:ascii="Arial"/>
          <w:color w:val="575757"/>
          <w:w w:val="105"/>
          <w:sz w:val="20"/>
        </w:rPr>
        <w:t>t y</w:t>
      </w:r>
      <w:r>
        <w:rPr>
          <w:rFonts w:ascii="Arial"/>
          <w:color w:val="313131"/>
          <w:w w:val="105"/>
          <w:sz w:val="20"/>
        </w:rPr>
        <w:t>nch</w:t>
      </w:r>
      <w:r>
        <w:rPr>
          <w:color w:val="313131"/>
          <w:w w:val="105"/>
          <w:sz w:val="19"/>
        </w:rPr>
        <w:t xml:space="preserve">Discu </w:t>
      </w:r>
      <w:r>
        <w:rPr>
          <w:color w:val="575757"/>
          <w:w w:val="105"/>
          <w:sz w:val="19"/>
        </w:rPr>
        <w:t xml:space="preserve">sses </w:t>
      </w:r>
      <w:r>
        <w:rPr>
          <w:color w:val="313131"/>
          <w:w w:val="105"/>
          <w:sz w:val="19"/>
        </w:rPr>
        <w:t xml:space="preserve">Departtnent's </w:t>
      </w:r>
      <w:r>
        <w:rPr>
          <w:color w:val="444444"/>
          <w:w w:val="105"/>
          <w:sz w:val="19"/>
        </w:rPr>
        <w:t xml:space="preserve">Efforts to Protect Consumers From </w:t>
      </w:r>
      <w:r>
        <w:rPr>
          <w:color w:val="444444"/>
          <w:w w:val="105"/>
          <w:sz w:val="19"/>
        </w:rPr>
        <w:t>Unsafe Dietary Supplemen ts</w:t>
      </w:r>
      <w:r>
        <w:rPr>
          <w:color w:val="707070"/>
          <w:w w:val="105"/>
          <w:sz w:val="19"/>
        </w:rPr>
        <w:t xml:space="preserve">,  </w:t>
      </w:r>
      <w:r>
        <w:rPr>
          <w:color w:val="444444"/>
          <w:w w:val="105"/>
          <w:sz w:val="19"/>
        </w:rPr>
        <w:t xml:space="preserve">Department ofJustice, Office </w:t>
      </w:r>
      <w:r>
        <w:rPr>
          <w:color w:val="444444"/>
          <w:w w:val="105"/>
          <w:sz w:val="20"/>
        </w:rPr>
        <w:t xml:space="preserve">of </w:t>
      </w:r>
      <w:r>
        <w:rPr>
          <w:color w:val="313131"/>
          <w:w w:val="105"/>
          <w:sz w:val="19"/>
        </w:rPr>
        <w:t xml:space="preserve">Public </w:t>
      </w:r>
      <w:r>
        <w:rPr>
          <w:color w:val="444444"/>
          <w:w w:val="105"/>
          <w:sz w:val="19"/>
        </w:rPr>
        <w:t>Affairs</w:t>
      </w:r>
      <w:r>
        <w:rPr>
          <w:color w:val="707070"/>
          <w:w w:val="105"/>
          <w:sz w:val="19"/>
        </w:rPr>
        <w:t xml:space="preserve">,  </w:t>
      </w:r>
      <w:r>
        <w:rPr>
          <w:color w:val="444444"/>
          <w:w w:val="105"/>
          <w:sz w:val="19"/>
        </w:rPr>
        <w:t xml:space="preserve">March 8, </w:t>
      </w:r>
      <w:r>
        <w:rPr>
          <w:color w:val="575757"/>
          <w:w w:val="105"/>
          <w:sz w:val="19"/>
        </w:rPr>
        <w:t>20l6,</w:t>
      </w:r>
    </w:p>
    <w:p w:rsidR="000266F8" w:rsidRDefault="00646B1D">
      <w:pPr>
        <w:tabs>
          <w:tab w:val="left" w:pos="4089"/>
        </w:tabs>
        <w:spacing w:before="17" w:line="220" w:lineRule="atLeast"/>
        <w:ind w:left="109" w:right="1917" w:firstLine="4"/>
        <w:rPr>
          <w:sz w:val="19"/>
        </w:rPr>
      </w:pPr>
      <w:r>
        <w:rPr>
          <w:color w:val="313131"/>
          <w:sz w:val="19"/>
        </w:rPr>
        <w:t>https:</w:t>
      </w:r>
      <w:r>
        <w:rPr>
          <w:color w:val="707070"/>
          <w:sz w:val="19"/>
        </w:rPr>
        <w:t>//</w:t>
      </w:r>
      <w:hyperlink r:id="rId20">
        <w:r>
          <w:rPr>
            <w:color w:val="444444"/>
            <w:sz w:val="19"/>
          </w:rPr>
          <w:t>www.jusrice.gov/opa/pr/attomey-general-l</w:t>
        </w:r>
      </w:hyperlink>
      <w:r>
        <w:rPr>
          <w:color w:val="444444"/>
          <w:sz w:val="19"/>
        </w:rPr>
        <w:tab/>
        <w:t xml:space="preserve">ynch-discusses-  </w:t>
      </w:r>
      <w:r>
        <w:rPr>
          <w:color w:val="444444"/>
          <w:spacing w:val="11"/>
          <w:sz w:val="19"/>
        </w:rPr>
        <w:t xml:space="preserve"> </w:t>
      </w:r>
      <w:r>
        <w:rPr>
          <w:color w:val="444444"/>
          <w:sz w:val="19"/>
        </w:rPr>
        <w:t xml:space="preserve">departments-efforts-protect-consumers  </w:t>
      </w:r>
      <w:r>
        <w:rPr>
          <w:color w:val="444444"/>
          <w:spacing w:val="5"/>
          <w:sz w:val="19"/>
        </w:rPr>
        <w:t xml:space="preserve"> </w:t>
      </w:r>
      <w:r>
        <w:rPr>
          <w:color w:val="444444"/>
          <w:sz w:val="19"/>
        </w:rPr>
        <w:t>unsafe­</w:t>
      </w:r>
      <w:r>
        <w:rPr>
          <w:color w:val="444444"/>
          <w:w w:val="109"/>
          <w:sz w:val="19"/>
        </w:rPr>
        <w:t xml:space="preserve"> </w:t>
      </w:r>
      <w:r>
        <w:rPr>
          <w:color w:val="444444"/>
          <w:sz w:val="19"/>
        </w:rPr>
        <w:t>die1ary</w:t>
      </w:r>
    </w:p>
    <w:p w:rsidR="000266F8" w:rsidRDefault="00646B1D">
      <w:pPr>
        <w:spacing w:line="245" w:lineRule="exact"/>
        <w:ind w:left="102"/>
        <w:rPr>
          <w:sz w:val="19"/>
        </w:rPr>
      </w:pPr>
      <w:r>
        <w:rPr>
          <w:rFonts w:ascii="Arial" w:hAnsi="Arial"/>
          <w:color w:val="575757"/>
          <w:spacing w:val="-14"/>
          <w:w w:val="96"/>
          <w:position w:val="7"/>
          <w:sz w:val="12"/>
        </w:rPr>
        <w:t>2</w:t>
      </w:r>
      <w:r>
        <w:rPr>
          <w:rFonts w:ascii="Arial" w:hAnsi="Arial"/>
          <w:color w:val="575757"/>
          <w:w w:val="86"/>
          <w:sz w:val="32"/>
        </w:rPr>
        <w:t>°</w:t>
      </w:r>
      <w:r>
        <w:rPr>
          <w:rFonts w:ascii="Arial" w:hAnsi="Arial"/>
          <w:color w:val="575757"/>
          <w:spacing w:val="-64"/>
          <w:sz w:val="32"/>
        </w:rPr>
        <w:t xml:space="preserve"> </w:t>
      </w:r>
      <w:r>
        <w:rPr>
          <w:color w:val="444444"/>
          <w:w w:val="102"/>
          <w:sz w:val="19"/>
        </w:rPr>
        <w:t>FDA</w:t>
      </w:r>
      <w:r>
        <w:rPr>
          <w:color w:val="444444"/>
          <w:sz w:val="19"/>
        </w:rPr>
        <w:t xml:space="preserve"> </w:t>
      </w:r>
      <w:r>
        <w:rPr>
          <w:color w:val="444444"/>
          <w:spacing w:val="-19"/>
          <w:sz w:val="19"/>
        </w:rPr>
        <w:t xml:space="preserve"> </w:t>
      </w:r>
      <w:r>
        <w:rPr>
          <w:color w:val="444444"/>
          <w:w w:val="102"/>
          <w:sz w:val="19"/>
        </w:rPr>
        <w:t>l</w:t>
      </w:r>
      <w:r>
        <w:rPr>
          <w:color w:val="444444"/>
          <w:spacing w:val="-27"/>
          <w:sz w:val="19"/>
        </w:rPr>
        <w:t xml:space="preserve"> </w:t>
      </w:r>
      <w:r>
        <w:rPr>
          <w:color w:val="444444"/>
          <w:spacing w:val="-5"/>
          <w:w w:val="68"/>
          <w:sz w:val="21"/>
        </w:rPr>
        <w:t>O</w:t>
      </w:r>
      <w:r>
        <w:rPr>
          <w:color w:val="575757"/>
          <w:w w:val="108"/>
          <w:sz w:val="21"/>
        </w:rPr>
        <w:t>1:</w:t>
      </w:r>
      <w:r>
        <w:rPr>
          <w:color w:val="575757"/>
          <w:sz w:val="21"/>
        </w:rPr>
        <w:t xml:space="preserve"> </w:t>
      </w:r>
      <w:r>
        <w:rPr>
          <w:color w:val="575757"/>
          <w:spacing w:val="-3"/>
          <w:sz w:val="21"/>
        </w:rPr>
        <w:t xml:space="preserve"> </w:t>
      </w:r>
      <w:r>
        <w:rPr>
          <w:color w:val="313131"/>
          <w:w w:val="101"/>
          <w:sz w:val="19"/>
        </w:rPr>
        <w:t>Dietary</w:t>
      </w:r>
      <w:r>
        <w:rPr>
          <w:color w:val="313131"/>
          <w:spacing w:val="-3"/>
          <w:sz w:val="19"/>
        </w:rPr>
        <w:t xml:space="preserve"> </w:t>
      </w:r>
      <w:r>
        <w:rPr>
          <w:color w:val="444444"/>
          <w:w w:val="101"/>
          <w:sz w:val="19"/>
        </w:rPr>
        <w:t>Supplements</w:t>
      </w:r>
      <w:r>
        <w:rPr>
          <w:color w:val="444444"/>
          <w:spacing w:val="-20"/>
          <w:sz w:val="19"/>
        </w:rPr>
        <w:t xml:space="preserve"> </w:t>
      </w:r>
      <w:r>
        <w:rPr>
          <w:color w:val="707070"/>
          <w:w w:val="102"/>
          <w:sz w:val="19"/>
        </w:rPr>
        <w:t>,</w:t>
      </w:r>
      <w:r>
        <w:rPr>
          <w:color w:val="707070"/>
          <w:sz w:val="19"/>
        </w:rPr>
        <w:t xml:space="preserve"> </w:t>
      </w:r>
      <w:r>
        <w:rPr>
          <w:color w:val="707070"/>
          <w:spacing w:val="-20"/>
          <w:sz w:val="19"/>
        </w:rPr>
        <w:t xml:space="preserve"> </w:t>
      </w:r>
      <w:r>
        <w:rPr>
          <w:color w:val="444444"/>
          <w:spacing w:val="-2"/>
          <w:w w:val="102"/>
          <w:sz w:val="19"/>
        </w:rPr>
        <w:t>h</w:t>
      </w:r>
      <w:r>
        <w:rPr>
          <w:color w:val="444444"/>
          <w:w w:val="107"/>
          <w:sz w:val="19"/>
        </w:rPr>
        <w:t>ttps:/</w:t>
      </w:r>
      <w:r>
        <w:rPr>
          <w:color w:val="444444"/>
          <w:spacing w:val="-6"/>
          <w:w w:val="107"/>
          <w:sz w:val="19"/>
        </w:rPr>
        <w:t>/</w:t>
      </w:r>
      <w:hyperlink r:id="rId21">
        <w:r>
          <w:rPr>
            <w:color w:val="444444"/>
            <w:sz w:val="19"/>
          </w:rPr>
          <w:t>ww</w:t>
        </w:r>
        <w:r>
          <w:rPr>
            <w:color w:val="444444"/>
            <w:spacing w:val="-6"/>
            <w:sz w:val="19"/>
          </w:rPr>
          <w:t>w</w:t>
        </w:r>
        <w:r>
          <w:rPr>
            <w:color w:val="707070"/>
            <w:spacing w:val="15"/>
            <w:w w:val="101"/>
            <w:sz w:val="19"/>
          </w:rPr>
          <w:t>.</w:t>
        </w:r>
        <w:r>
          <w:rPr>
            <w:color w:val="444444"/>
            <w:sz w:val="19"/>
          </w:rPr>
          <w:t>fda.gov/ForConsumers/ConsumerUpdates/ucm050803</w:t>
        </w:r>
      </w:hyperlink>
      <w:r>
        <w:rPr>
          <w:color w:val="444444"/>
          <w:sz w:val="19"/>
        </w:rPr>
        <w:t xml:space="preserve">   </w:t>
      </w:r>
      <w:r>
        <w:rPr>
          <w:color w:val="444444"/>
          <w:spacing w:val="-15"/>
          <w:sz w:val="19"/>
        </w:rPr>
        <w:t xml:space="preserve"> </w:t>
      </w:r>
      <w:r>
        <w:rPr>
          <w:color w:val="575757"/>
          <w:w w:val="102"/>
          <w:sz w:val="19"/>
        </w:rPr>
        <w:t>.htm</w:t>
      </w:r>
    </w:p>
    <w:p w:rsidR="000266F8" w:rsidRDefault="00646B1D">
      <w:pPr>
        <w:spacing w:line="199" w:lineRule="exact"/>
        <w:ind w:left="103"/>
        <w:rPr>
          <w:sz w:val="19"/>
        </w:rPr>
      </w:pPr>
      <w:r>
        <w:rPr>
          <w:color w:val="575757"/>
          <w:w w:val="105"/>
          <w:sz w:val="13"/>
        </w:rPr>
        <w:t xml:space="preserve">21  </w:t>
      </w:r>
      <w:r>
        <w:rPr>
          <w:i/>
          <w:color w:val="313131"/>
          <w:w w:val="105"/>
          <w:sz w:val="20"/>
        </w:rPr>
        <w:t xml:space="preserve">Id. </w:t>
      </w:r>
      <w:r>
        <w:rPr>
          <w:color w:val="444444"/>
          <w:w w:val="105"/>
          <w:sz w:val="19"/>
        </w:rPr>
        <w:t>(emphasis added)</w:t>
      </w:r>
      <w:r>
        <w:rPr>
          <w:color w:val="707070"/>
          <w:w w:val="105"/>
          <w:sz w:val="19"/>
        </w:rPr>
        <w:t>,</w:t>
      </w:r>
    </w:p>
    <w:p w:rsidR="000266F8" w:rsidRDefault="00646B1D">
      <w:pPr>
        <w:spacing w:line="221" w:lineRule="exact"/>
        <w:ind w:left="103"/>
        <w:rPr>
          <w:i/>
          <w:sz w:val="20"/>
        </w:rPr>
      </w:pPr>
      <w:r>
        <w:rPr>
          <w:color w:val="575757"/>
          <w:sz w:val="13"/>
        </w:rPr>
        <w:t xml:space="preserve">22 </w:t>
      </w:r>
      <w:r>
        <w:rPr>
          <w:i/>
          <w:color w:val="313131"/>
          <w:sz w:val="20"/>
        </w:rPr>
        <w:t>Id.</w:t>
      </w:r>
    </w:p>
    <w:p w:rsidR="000266F8" w:rsidRDefault="000266F8">
      <w:pPr>
        <w:spacing w:line="221" w:lineRule="exact"/>
        <w:rPr>
          <w:sz w:val="20"/>
        </w:rPr>
        <w:sectPr w:rsidR="000266F8">
          <w:pgSz w:w="12240" w:h="15840"/>
          <w:pgMar w:top="1220" w:right="0" w:bottom="1480" w:left="1180" w:header="0" w:footer="806" w:gutter="0"/>
          <w:cols w:space="720"/>
        </w:sectPr>
      </w:pPr>
    </w:p>
    <w:p w:rsidR="000266F8" w:rsidRDefault="00646B1D">
      <w:pPr>
        <w:pStyle w:val="Heading1"/>
        <w:spacing w:before="74"/>
        <w:ind w:left="924" w:right="1519" w:hanging="1"/>
        <w:jc w:val="left"/>
        <w:rPr>
          <w:sz w:val="16"/>
        </w:rPr>
      </w:pPr>
      <w:r>
        <w:rPr>
          <w:color w:val="444444"/>
          <w:w w:val="105"/>
        </w:rPr>
        <w:lastRenderedPageBreak/>
        <w:t xml:space="preserve">product </w:t>
      </w:r>
      <w:r>
        <w:rPr>
          <w:color w:val="313131"/>
          <w:w w:val="105"/>
        </w:rPr>
        <w:t xml:space="preserve">that </w:t>
      </w:r>
      <w:r>
        <w:rPr>
          <w:color w:val="444444"/>
          <w:w w:val="105"/>
        </w:rPr>
        <w:t xml:space="preserve">presents a significant or unreasonable </w:t>
      </w:r>
      <w:r>
        <w:rPr>
          <w:color w:val="313131"/>
          <w:w w:val="105"/>
        </w:rPr>
        <w:t xml:space="preserve">risk </w:t>
      </w:r>
      <w:r>
        <w:rPr>
          <w:color w:val="444444"/>
          <w:w w:val="105"/>
        </w:rPr>
        <w:t xml:space="preserve">of illness or </w:t>
      </w:r>
      <w:r>
        <w:rPr>
          <w:color w:val="313131"/>
          <w:w w:val="105"/>
          <w:sz w:val="23"/>
        </w:rPr>
        <w:t xml:space="preserve">injury, </w:t>
      </w:r>
      <w:r>
        <w:rPr>
          <w:color w:val="444444"/>
          <w:w w:val="105"/>
        </w:rPr>
        <w:t xml:space="preserve">or that </w:t>
      </w:r>
      <w:r>
        <w:rPr>
          <w:color w:val="313131"/>
          <w:w w:val="105"/>
        </w:rPr>
        <w:t xml:space="preserve">is </w:t>
      </w:r>
      <w:r>
        <w:rPr>
          <w:color w:val="444444"/>
          <w:w w:val="105"/>
        </w:rPr>
        <w:t>otherwise adulterated or</w:t>
      </w:r>
      <w:r>
        <w:rPr>
          <w:color w:val="444444"/>
          <w:spacing w:val="-53"/>
          <w:w w:val="105"/>
        </w:rPr>
        <w:t xml:space="preserve"> </w:t>
      </w:r>
      <w:r>
        <w:rPr>
          <w:color w:val="444444"/>
          <w:spacing w:val="-4"/>
          <w:w w:val="105"/>
        </w:rPr>
        <w:t>misbrandcd."</w:t>
      </w:r>
      <w:r>
        <w:rPr>
          <w:color w:val="444444"/>
          <w:spacing w:val="-4"/>
          <w:w w:val="105"/>
          <w:position w:val="10"/>
          <w:sz w:val="16"/>
        </w:rPr>
        <w:t>23</w:t>
      </w:r>
    </w:p>
    <w:p w:rsidR="000266F8" w:rsidRDefault="000266F8">
      <w:pPr>
        <w:pStyle w:val="BodyText"/>
        <w:spacing w:before="7"/>
        <w:rPr>
          <w:sz w:val="26"/>
        </w:rPr>
      </w:pPr>
    </w:p>
    <w:p w:rsidR="000266F8" w:rsidRDefault="00646B1D">
      <w:pPr>
        <w:pStyle w:val="ListParagraph"/>
        <w:numPr>
          <w:ilvl w:val="0"/>
          <w:numId w:val="2"/>
        </w:numPr>
        <w:tabs>
          <w:tab w:val="left" w:pos="913"/>
          <w:tab w:val="left" w:pos="914"/>
        </w:tabs>
        <w:spacing w:line="218" w:lineRule="auto"/>
        <w:ind w:left="911" w:right="1504" w:hanging="711"/>
        <w:jc w:val="both"/>
        <w:rPr>
          <w:color w:val="444444"/>
          <w:sz w:val="23"/>
        </w:rPr>
      </w:pPr>
      <w:r>
        <w:rPr>
          <w:b/>
          <w:color w:val="444444"/>
          <w:w w:val="105"/>
          <w:sz w:val="23"/>
        </w:rPr>
        <w:t xml:space="preserve">"Using </w:t>
      </w:r>
      <w:r>
        <w:rPr>
          <w:b/>
          <w:color w:val="313131"/>
          <w:w w:val="105"/>
          <w:sz w:val="23"/>
        </w:rPr>
        <w:t xml:space="preserve">supplements improperly can </w:t>
      </w:r>
      <w:r>
        <w:rPr>
          <w:b/>
          <w:color w:val="444444"/>
          <w:w w:val="105"/>
          <w:sz w:val="23"/>
        </w:rPr>
        <w:t xml:space="preserve">be </w:t>
      </w:r>
      <w:r>
        <w:rPr>
          <w:b/>
          <w:color w:val="313131"/>
          <w:w w:val="105"/>
          <w:sz w:val="23"/>
        </w:rPr>
        <w:t>harmful</w:t>
      </w:r>
      <w:r>
        <w:rPr>
          <w:b/>
          <w:color w:val="0F0F0F"/>
          <w:w w:val="105"/>
          <w:sz w:val="23"/>
        </w:rPr>
        <w:t xml:space="preserve">. </w:t>
      </w:r>
      <w:r>
        <w:rPr>
          <w:color w:val="444444"/>
          <w:w w:val="105"/>
          <w:sz w:val="24"/>
        </w:rPr>
        <w:t xml:space="preserve">Taking a combination of supplements, </w:t>
      </w:r>
      <w:r>
        <w:rPr>
          <w:color w:val="313131"/>
          <w:w w:val="105"/>
          <w:sz w:val="24"/>
        </w:rPr>
        <w:t xml:space="preserve">using </w:t>
      </w:r>
      <w:r>
        <w:rPr>
          <w:color w:val="444444"/>
          <w:w w:val="105"/>
          <w:sz w:val="24"/>
        </w:rPr>
        <w:t xml:space="preserve">these products together </w:t>
      </w:r>
      <w:r>
        <w:rPr>
          <w:rFonts w:ascii="Arial"/>
          <w:color w:val="444444"/>
          <w:w w:val="105"/>
          <w:sz w:val="24"/>
        </w:rPr>
        <w:t>with</w:t>
      </w:r>
      <w:r>
        <w:rPr>
          <w:rFonts w:ascii="Arial"/>
          <w:color w:val="444444"/>
          <w:spacing w:val="-50"/>
          <w:w w:val="105"/>
          <w:sz w:val="24"/>
        </w:rPr>
        <w:t xml:space="preserve"> </w:t>
      </w:r>
      <w:r>
        <w:rPr>
          <w:color w:val="313131"/>
          <w:spacing w:val="-6"/>
          <w:w w:val="105"/>
          <w:sz w:val="24"/>
        </w:rPr>
        <w:t>medicine</w:t>
      </w:r>
      <w:r>
        <w:rPr>
          <w:color w:val="595959"/>
          <w:spacing w:val="-6"/>
          <w:w w:val="105"/>
          <w:sz w:val="24"/>
        </w:rPr>
        <w:t xml:space="preserve">, </w:t>
      </w:r>
      <w:r>
        <w:rPr>
          <w:color w:val="444444"/>
          <w:w w:val="105"/>
          <w:sz w:val="24"/>
        </w:rPr>
        <w:t xml:space="preserve">or </w:t>
      </w:r>
      <w:r>
        <w:rPr>
          <w:i/>
          <w:color w:val="444444"/>
          <w:w w:val="105"/>
          <w:sz w:val="23"/>
        </w:rPr>
        <w:t>substituting them in place of</w:t>
      </w:r>
      <w:r>
        <w:rPr>
          <w:i/>
          <w:color w:val="444444"/>
          <w:spacing w:val="-24"/>
          <w:w w:val="105"/>
          <w:sz w:val="23"/>
        </w:rPr>
        <w:t xml:space="preserve"> </w:t>
      </w:r>
      <w:r>
        <w:rPr>
          <w:i/>
          <w:color w:val="444444"/>
          <w:w w:val="105"/>
          <w:sz w:val="23"/>
        </w:rPr>
        <w:t>prescribed</w:t>
      </w:r>
      <w:r>
        <w:rPr>
          <w:i/>
          <w:color w:val="444444"/>
          <w:spacing w:val="-9"/>
          <w:w w:val="105"/>
          <w:sz w:val="23"/>
        </w:rPr>
        <w:t xml:space="preserve"> </w:t>
      </w:r>
      <w:r>
        <w:rPr>
          <w:i/>
          <w:color w:val="444444"/>
          <w:w w:val="105"/>
          <w:sz w:val="23"/>
        </w:rPr>
        <w:t>medicines</w:t>
      </w:r>
      <w:r>
        <w:rPr>
          <w:i/>
          <w:color w:val="444444"/>
          <w:spacing w:val="-19"/>
          <w:w w:val="105"/>
          <w:sz w:val="23"/>
        </w:rPr>
        <w:t xml:space="preserve"> </w:t>
      </w:r>
      <w:r>
        <w:rPr>
          <w:i/>
          <w:color w:val="444444"/>
          <w:w w:val="105"/>
          <w:sz w:val="23"/>
        </w:rPr>
        <w:t>could</w:t>
      </w:r>
      <w:r>
        <w:rPr>
          <w:i/>
          <w:color w:val="444444"/>
          <w:spacing w:val="-20"/>
          <w:w w:val="105"/>
          <w:sz w:val="23"/>
        </w:rPr>
        <w:t xml:space="preserve"> </w:t>
      </w:r>
      <w:r>
        <w:rPr>
          <w:i/>
          <w:color w:val="444444"/>
          <w:w w:val="105"/>
          <w:sz w:val="23"/>
        </w:rPr>
        <w:t>lead</w:t>
      </w:r>
      <w:r>
        <w:rPr>
          <w:i/>
          <w:color w:val="444444"/>
          <w:spacing w:val="-21"/>
          <w:w w:val="105"/>
          <w:sz w:val="23"/>
        </w:rPr>
        <w:t xml:space="preserve"> </w:t>
      </w:r>
      <w:r>
        <w:rPr>
          <w:i/>
          <w:color w:val="444444"/>
          <w:w w:val="105"/>
          <w:sz w:val="23"/>
        </w:rPr>
        <w:t>to</w:t>
      </w:r>
      <w:r>
        <w:rPr>
          <w:i/>
          <w:color w:val="444444"/>
          <w:spacing w:val="-12"/>
          <w:w w:val="105"/>
          <w:sz w:val="23"/>
        </w:rPr>
        <w:t xml:space="preserve"> </w:t>
      </w:r>
      <w:r>
        <w:rPr>
          <w:i/>
          <w:color w:val="444444"/>
          <w:w w:val="105"/>
          <w:sz w:val="23"/>
        </w:rPr>
        <w:t>harmful,</w:t>
      </w:r>
      <w:r>
        <w:rPr>
          <w:i/>
          <w:color w:val="444444"/>
          <w:spacing w:val="-16"/>
          <w:w w:val="105"/>
          <w:sz w:val="23"/>
        </w:rPr>
        <w:t xml:space="preserve"> </w:t>
      </w:r>
      <w:r>
        <w:rPr>
          <w:i/>
          <w:color w:val="444444"/>
          <w:w w:val="105"/>
          <w:sz w:val="23"/>
        </w:rPr>
        <w:t>even</w:t>
      </w:r>
      <w:r>
        <w:rPr>
          <w:i/>
          <w:color w:val="444444"/>
          <w:spacing w:val="-21"/>
          <w:w w:val="105"/>
          <w:sz w:val="23"/>
        </w:rPr>
        <w:t xml:space="preserve"> </w:t>
      </w:r>
      <w:r>
        <w:rPr>
          <w:i/>
          <w:color w:val="444444"/>
          <w:w w:val="105"/>
          <w:sz w:val="23"/>
        </w:rPr>
        <w:t>[#fe-threatening,</w:t>
      </w:r>
      <w:r>
        <w:rPr>
          <w:i/>
          <w:color w:val="444444"/>
          <w:spacing w:val="-25"/>
          <w:w w:val="105"/>
          <w:sz w:val="23"/>
        </w:rPr>
        <w:t xml:space="preserve"> </w:t>
      </w:r>
      <w:r>
        <w:rPr>
          <w:i/>
          <w:color w:val="444444"/>
          <w:w w:val="105"/>
          <w:sz w:val="23"/>
        </w:rPr>
        <w:t>resitlts.</w:t>
      </w:r>
      <w:r>
        <w:rPr>
          <w:color w:val="595959"/>
          <w:w w:val="105"/>
          <w:sz w:val="23"/>
        </w:rPr>
        <w:t>"</w:t>
      </w:r>
      <w:r>
        <w:rPr>
          <w:color w:val="595959"/>
          <w:w w:val="105"/>
          <w:position w:val="9"/>
          <w:sz w:val="19"/>
        </w:rPr>
        <w:t>24</w:t>
      </w:r>
    </w:p>
    <w:p w:rsidR="000266F8" w:rsidRDefault="000266F8">
      <w:pPr>
        <w:pStyle w:val="BodyText"/>
        <w:spacing w:before="1"/>
        <w:rPr>
          <w:sz w:val="29"/>
        </w:rPr>
      </w:pPr>
    </w:p>
    <w:p w:rsidR="000266F8" w:rsidRDefault="00646B1D">
      <w:pPr>
        <w:pStyle w:val="Heading1"/>
        <w:numPr>
          <w:ilvl w:val="0"/>
          <w:numId w:val="2"/>
        </w:numPr>
        <w:tabs>
          <w:tab w:val="left" w:pos="904"/>
        </w:tabs>
        <w:spacing w:line="240" w:lineRule="auto"/>
        <w:ind w:left="914" w:right="1503" w:hanging="714"/>
        <w:rPr>
          <w:color w:val="444444"/>
          <w:sz w:val="23"/>
        </w:rPr>
      </w:pPr>
      <w:r>
        <w:rPr>
          <w:b/>
          <w:color w:val="313131"/>
          <w:sz w:val="23"/>
        </w:rPr>
        <w:t xml:space="preserve">"Some supplements can have unwanted </w:t>
      </w:r>
      <w:r>
        <w:rPr>
          <w:b/>
          <w:color w:val="444444"/>
          <w:sz w:val="23"/>
        </w:rPr>
        <w:t xml:space="preserve">effects </w:t>
      </w:r>
      <w:r>
        <w:rPr>
          <w:b/>
          <w:color w:val="313131"/>
          <w:sz w:val="23"/>
        </w:rPr>
        <w:t>before, during, or after surgery</w:t>
      </w:r>
      <w:r>
        <w:rPr>
          <w:b/>
          <w:color w:val="0F0F0F"/>
          <w:sz w:val="23"/>
        </w:rPr>
        <w:t xml:space="preserve">. </w:t>
      </w:r>
      <w:r>
        <w:rPr>
          <w:color w:val="313131"/>
        </w:rPr>
        <w:t xml:space="preserve">For </w:t>
      </w:r>
      <w:r>
        <w:rPr>
          <w:color w:val="444444"/>
          <w:spacing w:val="-6"/>
        </w:rPr>
        <w:t>example</w:t>
      </w:r>
      <w:r>
        <w:rPr>
          <w:color w:val="727272"/>
          <w:spacing w:val="-6"/>
        </w:rPr>
        <w:t xml:space="preserve">, </w:t>
      </w:r>
      <w:r>
        <w:rPr>
          <w:color w:val="444444"/>
        </w:rPr>
        <w:t xml:space="preserve">bleeding is a </w:t>
      </w:r>
      <w:r>
        <w:rPr>
          <w:color w:val="313131"/>
        </w:rPr>
        <w:t xml:space="preserve">potential </w:t>
      </w:r>
      <w:r>
        <w:rPr>
          <w:color w:val="444444"/>
        </w:rPr>
        <w:t xml:space="preserve">side effect </w:t>
      </w:r>
      <w:r>
        <w:rPr>
          <w:color w:val="313131"/>
        </w:rPr>
        <w:t xml:space="preserve">risk </w:t>
      </w:r>
      <w:r>
        <w:rPr>
          <w:color w:val="444444"/>
        </w:rPr>
        <w:t xml:space="preserve">of garlic, ginkgo biloba, ginseng, and Vitamin E. In addition, kava and valerian act as sedatives and can increase the effects of anesthetics and other medications </w:t>
      </w:r>
      <w:r>
        <w:rPr>
          <w:color w:val="313131"/>
        </w:rPr>
        <w:t xml:space="preserve">used </w:t>
      </w:r>
      <w:r>
        <w:rPr>
          <w:color w:val="444444"/>
        </w:rPr>
        <w:t xml:space="preserve">during surgery. </w:t>
      </w:r>
      <w:r>
        <w:rPr>
          <w:color w:val="313131"/>
        </w:rPr>
        <w:t xml:space="preserve">Before </w:t>
      </w:r>
      <w:r>
        <w:rPr>
          <w:color w:val="444444"/>
        </w:rPr>
        <w:t>surgery</w:t>
      </w:r>
      <w:r>
        <w:rPr>
          <w:color w:val="727272"/>
        </w:rPr>
        <w:t xml:space="preserve">, </w:t>
      </w:r>
      <w:r>
        <w:rPr>
          <w:color w:val="444444"/>
        </w:rPr>
        <w:t>you should  in</w:t>
      </w:r>
      <w:r>
        <w:rPr>
          <w:color w:val="444444"/>
        </w:rPr>
        <w:t>form your health care professional about all thesupplements you</w:t>
      </w:r>
      <w:r>
        <w:rPr>
          <w:color w:val="444444"/>
          <w:spacing w:val="43"/>
        </w:rPr>
        <w:t xml:space="preserve"> </w:t>
      </w:r>
      <w:r>
        <w:rPr>
          <w:color w:val="444444"/>
        </w:rPr>
        <w:t>use.</w:t>
      </w:r>
      <w:r>
        <w:rPr>
          <w:color w:val="595959"/>
        </w:rPr>
        <w:t>"</w:t>
      </w:r>
      <w:r>
        <w:rPr>
          <w:color w:val="595959"/>
          <w:position w:val="8"/>
          <w:sz w:val="16"/>
        </w:rPr>
        <w:t>25</w:t>
      </w:r>
    </w:p>
    <w:p w:rsidR="000266F8" w:rsidRDefault="000266F8">
      <w:pPr>
        <w:pStyle w:val="BodyText"/>
        <w:spacing w:before="5"/>
        <w:rPr>
          <w:sz w:val="20"/>
        </w:rPr>
      </w:pPr>
    </w:p>
    <w:p w:rsidR="000266F8" w:rsidRDefault="00646B1D">
      <w:pPr>
        <w:spacing w:line="280" w:lineRule="atLeast"/>
        <w:ind w:left="187" w:right="1505" w:firstLine="4"/>
        <w:jc w:val="both"/>
        <w:rPr>
          <w:i/>
          <w:sz w:val="23"/>
        </w:rPr>
      </w:pPr>
      <w:r>
        <w:rPr>
          <w:i/>
          <w:color w:val="444444"/>
          <w:w w:val="105"/>
          <w:sz w:val="23"/>
        </w:rPr>
        <w:t xml:space="preserve">Significantly, both the former-Attorney General and </w:t>
      </w:r>
      <w:r>
        <w:rPr>
          <w:i/>
          <w:color w:val="313131"/>
          <w:w w:val="105"/>
          <w:sz w:val="23"/>
        </w:rPr>
        <w:t xml:space="preserve">FDA </w:t>
      </w:r>
      <w:r>
        <w:rPr>
          <w:i/>
          <w:color w:val="444444"/>
          <w:w w:val="105"/>
          <w:sz w:val="23"/>
        </w:rPr>
        <w:t xml:space="preserve">itself have specifically cautioned </w:t>
      </w:r>
      <w:r>
        <w:rPr>
          <w:i/>
          <w:color w:val="595959"/>
          <w:w w:val="105"/>
          <w:sz w:val="23"/>
        </w:rPr>
        <w:t xml:space="preserve">that "substituting" </w:t>
      </w:r>
      <w:r>
        <w:rPr>
          <w:i/>
          <w:color w:val="444444"/>
          <w:w w:val="105"/>
          <w:sz w:val="23"/>
        </w:rPr>
        <w:t xml:space="preserve">dietary supplements.for proven drugs could substantially </w:t>
      </w:r>
      <w:r>
        <w:rPr>
          <w:i/>
          <w:color w:val="313131"/>
          <w:w w:val="105"/>
          <w:sz w:val="23"/>
        </w:rPr>
        <w:t xml:space="preserve">harm </w:t>
      </w:r>
      <w:r>
        <w:rPr>
          <w:i/>
          <w:color w:val="444444"/>
          <w:w w:val="105"/>
          <w:sz w:val="23"/>
        </w:rPr>
        <w:t xml:space="preserve">the public health. Given </w:t>
      </w:r>
      <w:r>
        <w:rPr>
          <w:i/>
          <w:color w:val="595959"/>
          <w:w w:val="105"/>
          <w:sz w:val="23"/>
        </w:rPr>
        <w:t xml:space="preserve">these </w:t>
      </w:r>
      <w:r>
        <w:rPr>
          <w:i/>
          <w:color w:val="444444"/>
          <w:w w:val="105"/>
          <w:sz w:val="23"/>
        </w:rPr>
        <w:t xml:space="preserve">consistent federal statements, </w:t>
      </w:r>
      <w:r>
        <w:rPr>
          <w:i/>
          <w:color w:val="595959"/>
          <w:w w:val="105"/>
          <w:sz w:val="23"/>
        </w:rPr>
        <w:t xml:space="preserve">lvfedkare </w:t>
      </w:r>
      <w:r>
        <w:rPr>
          <w:i/>
          <w:color w:val="444444"/>
          <w:w w:val="105"/>
          <w:sz w:val="23"/>
        </w:rPr>
        <w:t>beneficiaries will at best be confused, and</w:t>
      </w:r>
      <w:r>
        <w:rPr>
          <w:i/>
          <w:color w:val="444444"/>
          <w:spacing w:val="-27"/>
          <w:w w:val="105"/>
          <w:sz w:val="23"/>
        </w:rPr>
        <w:t xml:space="preserve"> </w:t>
      </w:r>
      <w:r>
        <w:rPr>
          <w:i/>
          <w:color w:val="444444"/>
          <w:w w:val="105"/>
          <w:sz w:val="23"/>
        </w:rPr>
        <w:t>at</w:t>
      </w:r>
    </w:p>
    <w:p w:rsidR="000266F8" w:rsidRDefault="00646B1D">
      <w:pPr>
        <w:tabs>
          <w:tab w:val="left" w:pos="1130"/>
          <w:tab w:val="left" w:pos="1884"/>
          <w:tab w:val="left" w:pos="2627"/>
          <w:tab w:val="left" w:pos="3874"/>
          <w:tab w:val="left" w:pos="4630"/>
          <w:tab w:val="left" w:pos="6040"/>
          <w:tab w:val="left" w:pos="6577"/>
          <w:tab w:val="left" w:pos="7378"/>
          <w:tab w:val="left" w:pos="8095"/>
          <w:tab w:val="left" w:pos="9114"/>
        </w:tabs>
        <w:spacing w:line="287" w:lineRule="exact"/>
        <w:ind w:left="189"/>
        <w:rPr>
          <w:i/>
          <w:sz w:val="23"/>
        </w:rPr>
      </w:pPr>
      <w:r>
        <w:rPr>
          <w:i/>
          <w:color w:val="444444"/>
          <w:w w:val="105"/>
          <w:sz w:val="23"/>
        </w:rPr>
        <w:t>worst</w:t>
      </w:r>
      <w:r>
        <w:rPr>
          <w:i/>
          <w:color w:val="444444"/>
          <w:w w:val="105"/>
          <w:sz w:val="23"/>
        </w:rPr>
        <w:tab/>
        <w:t>will</w:t>
      </w:r>
      <w:r>
        <w:rPr>
          <w:i/>
          <w:color w:val="444444"/>
          <w:w w:val="105"/>
          <w:sz w:val="23"/>
        </w:rPr>
        <w:tab/>
        <w:t>feel</w:t>
      </w:r>
      <w:r>
        <w:rPr>
          <w:i/>
          <w:color w:val="444444"/>
          <w:w w:val="105"/>
          <w:sz w:val="23"/>
        </w:rPr>
        <w:tab/>
        <w:t>deceived</w:t>
      </w:r>
      <w:r>
        <w:rPr>
          <w:i/>
          <w:color w:val="444444"/>
          <w:w w:val="105"/>
          <w:sz w:val="23"/>
        </w:rPr>
        <w:tab/>
        <w:t>and</w:t>
      </w:r>
      <w:r>
        <w:rPr>
          <w:i/>
          <w:color w:val="444444"/>
          <w:w w:val="105"/>
          <w:sz w:val="23"/>
        </w:rPr>
        <w:tab/>
      </w:r>
      <w:r>
        <w:rPr>
          <w:i/>
          <w:color w:val="444444"/>
          <w:spacing w:val="-5"/>
          <w:w w:val="105"/>
          <w:sz w:val="23"/>
        </w:rPr>
        <w:t>frustrat</w:t>
      </w:r>
      <w:r>
        <w:rPr>
          <w:i/>
          <w:color w:val="727272"/>
          <w:spacing w:val="-5"/>
          <w:w w:val="105"/>
          <w:sz w:val="23"/>
        </w:rPr>
        <w:t>,</w:t>
      </w:r>
      <w:r>
        <w:rPr>
          <w:i/>
          <w:color w:val="444444"/>
          <w:spacing w:val="-5"/>
          <w:w w:val="105"/>
          <w:sz w:val="23"/>
        </w:rPr>
        <w:t>ed</w:t>
      </w:r>
      <w:r>
        <w:rPr>
          <w:i/>
          <w:color w:val="444444"/>
          <w:spacing w:val="-5"/>
          <w:w w:val="105"/>
          <w:sz w:val="23"/>
        </w:rPr>
        <w:tab/>
      </w:r>
      <w:r>
        <w:rPr>
          <w:rFonts w:ascii="Arial"/>
          <w:i/>
          <w:color w:val="444444"/>
          <w:w w:val="105"/>
          <w:sz w:val="28"/>
        </w:rPr>
        <w:t>if</w:t>
      </w:r>
      <w:r>
        <w:rPr>
          <w:rFonts w:ascii="Arial"/>
          <w:i/>
          <w:color w:val="444444"/>
          <w:w w:val="105"/>
          <w:sz w:val="28"/>
        </w:rPr>
        <w:tab/>
      </w:r>
      <w:r>
        <w:rPr>
          <w:i/>
          <w:color w:val="444444"/>
          <w:w w:val="105"/>
          <w:sz w:val="23"/>
        </w:rPr>
        <w:t>they</w:t>
      </w:r>
      <w:r>
        <w:rPr>
          <w:i/>
          <w:color w:val="444444"/>
          <w:w w:val="105"/>
          <w:sz w:val="23"/>
        </w:rPr>
        <w:tab/>
        <w:t>are</w:t>
      </w:r>
      <w:r>
        <w:rPr>
          <w:i/>
          <w:color w:val="444444"/>
          <w:w w:val="105"/>
          <w:sz w:val="23"/>
        </w:rPr>
        <w:tab/>
        <w:t>forced</w:t>
      </w:r>
      <w:r>
        <w:rPr>
          <w:i/>
          <w:color w:val="444444"/>
          <w:w w:val="105"/>
          <w:sz w:val="23"/>
        </w:rPr>
        <w:tab/>
        <w:t>onto</w:t>
      </w:r>
    </w:p>
    <w:p w:rsidR="000266F8" w:rsidRDefault="00646B1D">
      <w:pPr>
        <w:spacing w:line="252" w:lineRule="auto"/>
        <w:ind w:left="184" w:right="1516" w:firstLine="1"/>
        <w:jc w:val="both"/>
        <w:rPr>
          <w:i/>
          <w:sz w:val="23"/>
        </w:rPr>
      </w:pPr>
      <w:r>
        <w:rPr>
          <w:i/>
          <w:color w:val="595959"/>
          <w:w w:val="105"/>
          <w:sz w:val="23"/>
        </w:rPr>
        <w:t>supp</w:t>
      </w:r>
      <w:r>
        <w:rPr>
          <w:i/>
          <w:color w:val="313131"/>
          <w:w w:val="105"/>
          <w:sz w:val="23"/>
        </w:rPr>
        <w:t xml:space="preserve">lements </w:t>
      </w:r>
      <w:r>
        <w:rPr>
          <w:i/>
          <w:color w:val="444444"/>
          <w:w w:val="105"/>
          <w:sz w:val="23"/>
        </w:rPr>
        <w:t>to treat their illnesses before they can access the prescrip</w:t>
      </w:r>
      <w:r>
        <w:rPr>
          <w:i/>
          <w:color w:val="444444"/>
          <w:w w:val="105"/>
          <w:sz w:val="23"/>
        </w:rPr>
        <w:t xml:space="preserve">tions written for them by their doctors. </w:t>
      </w:r>
      <w:r>
        <w:rPr>
          <w:i/>
          <w:color w:val="313131"/>
          <w:w w:val="105"/>
          <w:sz w:val="23"/>
        </w:rPr>
        <w:t xml:space="preserve">It </w:t>
      </w:r>
      <w:r>
        <w:rPr>
          <w:i/>
          <w:color w:val="444444"/>
          <w:w w:val="105"/>
          <w:sz w:val="23"/>
        </w:rPr>
        <w:t xml:space="preserve">is simply </w:t>
      </w:r>
      <w:r>
        <w:rPr>
          <w:i/>
          <w:color w:val="313131"/>
          <w:w w:val="105"/>
          <w:sz w:val="23"/>
        </w:rPr>
        <w:t>inconsis</w:t>
      </w:r>
      <w:r>
        <w:rPr>
          <w:i/>
          <w:color w:val="595959"/>
          <w:w w:val="105"/>
          <w:sz w:val="23"/>
        </w:rPr>
        <w:t xml:space="preserve">tent </w:t>
      </w:r>
      <w:r>
        <w:rPr>
          <w:i/>
          <w:color w:val="444444"/>
          <w:w w:val="105"/>
          <w:sz w:val="23"/>
        </w:rPr>
        <w:t xml:space="preserve">for CMS </w:t>
      </w:r>
      <w:r>
        <w:rPr>
          <w:i/>
          <w:color w:val="313131"/>
          <w:w w:val="105"/>
          <w:sz w:val="23"/>
        </w:rPr>
        <w:t xml:space="preserve">to </w:t>
      </w:r>
      <w:r>
        <w:rPr>
          <w:i/>
          <w:color w:val="444444"/>
          <w:w w:val="105"/>
          <w:sz w:val="23"/>
        </w:rPr>
        <w:t>permit Plans to do so in the name of the Medicare drugbenefit.</w:t>
      </w:r>
    </w:p>
    <w:p w:rsidR="000266F8" w:rsidRDefault="000266F8">
      <w:pPr>
        <w:pStyle w:val="BodyText"/>
        <w:spacing w:before="6"/>
        <w:rPr>
          <w:i/>
          <w:sz w:val="20"/>
        </w:rPr>
      </w:pPr>
    </w:p>
    <w:p w:rsidR="000266F8" w:rsidRDefault="00646B1D">
      <w:pPr>
        <w:spacing w:before="1" w:line="247" w:lineRule="auto"/>
        <w:ind w:left="176" w:right="1512" w:firstLine="1"/>
        <w:jc w:val="both"/>
        <w:rPr>
          <w:i/>
          <w:sz w:val="23"/>
        </w:rPr>
      </w:pPr>
      <w:r>
        <w:pict>
          <v:group id="_x0000_s1148" style="position:absolute;left:0;text-align:left;margin-left:604.3pt;margin-top:50.4pt;width:1.7pt;height:294.75pt;z-index:251634688;mso-position-horizontal-relative:page" coordorigin="12086,1008" coordsize="34,5895">
            <v:line id="_x0000_s1150" style="position:absolute" from="12101,6888" to="12101,2117" strokeweight="1.44pt"/>
            <v:line id="_x0000_s1149" style="position:absolute" from="12115,2078" to="12115,1013" strokeweight=".48pt"/>
            <w10:wrap anchorx="page"/>
          </v:group>
        </w:pict>
      </w:r>
      <w:r>
        <w:rPr>
          <w:i/>
          <w:color w:val="444444"/>
          <w:w w:val="105"/>
          <w:sz w:val="23"/>
        </w:rPr>
        <w:t xml:space="preserve">Consider, for example a </w:t>
      </w:r>
      <w:r>
        <w:rPr>
          <w:i/>
          <w:color w:val="595959"/>
          <w:w w:val="105"/>
          <w:sz w:val="23"/>
        </w:rPr>
        <w:t xml:space="preserve">dietary </w:t>
      </w:r>
      <w:r>
        <w:rPr>
          <w:i/>
          <w:color w:val="444444"/>
          <w:w w:val="105"/>
          <w:sz w:val="23"/>
        </w:rPr>
        <w:t xml:space="preserve">supplement </w:t>
      </w:r>
      <w:r>
        <w:rPr>
          <w:i/>
          <w:color w:val="595959"/>
          <w:w w:val="105"/>
          <w:sz w:val="23"/>
        </w:rPr>
        <w:t xml:space="preserve">containing </w:t>
      </w:r>
      <w:r>
        <w:rPr>
          <w:i/>
          <w:color w:val="444444"/>
          <w:w w:val="105"/>
          <w:sz w:val="23"/>
        </w:rPr>
        <w:t xml:space="preserve">kava, which </w:t>
      </w:r>
      <w:r>
        <w:rPr>
          <w:i/>
          <w:color w:val="595959"/>
          <w:w w:val="105"/>
          <w:sz w:val="23"/>
        </w:rPr>
        <w:t xml:space="preserve">is </w:t>
      </w:r>
      <w:r>
        <w:rPr>
          <w:i/>
          <w:color w:val="444444"/>
          <w:w w:val="105"/>
          <w:sz w:val="23"/>
        </w:rPr>
        <w:t>marketed for relaxation and to promote str</w:t>
      </w:r>
      <w:r>
        <w:rPr>
          <w:i/>
          <w:color w:val="444444"/>
          <w:w w:val="105"/>
          <w:sz w:val="23"/>
        </w:rPr>
        <w:t xml:space="preserve">ess reliet such as </w:t>
      </w:r>
      <w:r>
        <w:rPr>
          <w:i/>
          <w:color w:val="444444"/>
          <w:spacing w:val="3"/>
          <w:w w:val="105"/>
          <w:sz w:val="23"/>
        </w:rPr>
        <w:t>Kavana</w:t>
      </w:r>
      <w:r>
        <w:rPr>
          <w:i/>
          <w:color w:val="727272"/>
          <w:spacing w:val="3"/>
          <w:w w:val="105"/>
          <w:sz w:val="23"/>
        </w:rPr>
        <w:t>'</w:t>
      </w:r>
      <w:r>
        <w:rPr>
          <w:i/>
          <w:color w:val="444444"/>
          <w:spacing w:val="3"/>
          <w:w w:val="105"/>
          <w:sz w:val="23"/>
        </w:rPr>
        <w:t xml:space="preserve">s </w:t>
      </w:r>
      <w:r>
        <w:rPr>
          <w:i/>
          <w:color w:val="313131"/>
          <w:w w:val="105"/>
          <w:sz w:val="23"/>
        </w:rPr>
        <w:t xml:space="preserve">Kava </w:t>
      </w:r>
      <w:r>
        <w:rPr>
          <w:i/>
          <w:color w:val="444444"/>
          <w:w w:val="105"/>
          <w:sz w:val="23"/>
        </w:rPr>
        <w:t xml:space="preserve">Kava </w:t>
      </w:r>
      <w:r>
        <w:rPr>
          <w:i/>
          <w:color w:val="595959"/>
          <w:w w:val="105"/>
          <w:sz w:val="23"/>
        </w:rPr>
        <w:t xml:space="preserve">(see </w:t>
      </w:r>
      <w:r>
        <w:rPr>
          <w:i/>
          <w:color w:val="444444"/>
          <w:w w:val="105"/>
          <w:sz w:val="23"/>
        </w:rPr>
        <w:t>image below).</w:t>
      </w:r>
      <w:r>
        <w:rPr>
          <w:color w:val="595959"/>
          <w:w w:val="105"/>
          <w:sz w:val="16"/>
        </w:rPr>
        <w:t xml:space="preserve">26 </w:t>
      </w:r>
      <w:r>
        <w:rPr>
          <w:i/>
          <w:color w:val="444444"/>
          <w:w w:val="105"/>
          <w:sz w:val="24"/>
        </w:rPr>
        <w:t xml:space="preserve">If </w:t>
      </w:r>
      <w:r>
        <w:rPr>
          <w:i/>
          <w:color w:val="595959"/>
          <w:w w:val="105"/>
          <w:sz w:val="23"/>
        </w:rPr>
        <w:t xml:space="preserve">such </w:t>
      </w:r>
      <w:r>
        <w:rPr>
          <w:i/>
          <w:color w:val="444444"/>
          <w:w w:val="105"/>
          <w:sz w:val="23"/>
        </w:rPr>
        <w:t xml:space="preserve">supplements </w:t>
      </w:r>
      <w:r>
        <w:rPr>
          <w:i/>
          <w:color w:val="595959"/>
          <w:w w:val="105"/>
          <w:sz w:val="23"/>
        </w:rPr>
        <w:t xml:space="preserve">were substituted </w:t>
      </w:r>
      <w:r>
        <w:rPr>
          <w:i/>
          <w:color w:val="444444"/>
          <w:w w:val="105"/>
          <w:sz w:val="23"/>
        </w:rPr>
        <w:t>for FDA-approved drugs, such as antidepressants</w:t>
      </w:r>
      <w:r>
        <w:rPr>
          <w:i/>
          <w:color w:val="727272"/>
          <w:w w:val="105"/>
          <w:sz w:val="23"/>
        </w:rPr>
        <w:t xml:space="preserve">, </w:t>
      </w:r>
      <w:r>
        <w:rPr>
          <w:i/>
          <w:color w:val="444444"/>
          <w:w w:val="105"/>
          <w:sz w:val="23"/>
        </w:rPr>
        <w:t xml:space="preserve">the patients </w:t>
      </w:r>
      <w:r>
        <w:rPr>
          <w:i/>
          <w:color w:val="313131"/>
          <w:w w:val="105"/>
          <w:sz w:val="23"/>
        </w:rPr>
        <w:t xml:space="preserve">receiving </w:t>
      </w:r>
      <w:r>
        <w:rPr>
          <w:i/>
          <w:color w:val="444444"/>
          <w:w w:val="105"/>
          <w:sz w:val="23"/>
        </w:rPr>
        <w:t xml:space="preserve">the supplements would likely be grossly under-treated. Although kava kava may promote relaxation and stress relief </w:t>
      </w:r>
      <w:r>
        <w:rPr>
          <w:color w:val="595959"/>
          <w:w w:val="105"/>
          <w:sz w:val="23"/>
        </w:rPr>
        <w:t xml:space="preserve">- </w:t>
      </w:r>
      <w:r>
        <w:rPr>
          <w:i/>
          <w:color w:val="444444"/>
          <w:w w:val="105"/>
          <w:sz w:val="23"/>
        </w:rPr>
        <w:t xml:space="preserve">although even that has not been proven to FDA </w:t>
      </w:r>
      <w:r>
        <w:rPr>
          <w:color w:val="595959"/>
          <w:w w:val="105"/>
          <w:sz w:val="23"/>
        </w:rPr>
        <w:t xml:space="preserve">- </w:t>
      </w:r>
      <w:r>
        <w:rPr>
          <w:i/>
          <w:color w:val="444444"/>
          <w:w w:val="105"/>
          <w:sz w:val="23"/>
        </w:rPr>
        <w:t>ii has</w:t>
      </w:r>
      <w:r>
        <w:rPr>
          <w:i/>
          <w:color w:val="444444"/>
          <w:spacing w:val="60"/>
          <w:w w:val="105"/>
          <w:sz w:val="23"/>
        </w:rPr>
        <w:t xml:space="preserve"> </w:t>
      </w:r>
      <w:r>
        <w:rPr>
          <w:i/>
          <w:color w:val="444444"/>
          <w:w w:val="105"/>
          <w:sz w:val="23"/>
        </w:rPr>
        <w:t>not been proven tv trear depression. Nor</w:t>
      </w:r>
      <w:r>
        <w:rPr>
          <w:i/>
          <w:color w:val="727272"/>
          <w:w w:val="105"/>
          <w:sz w:val="23"/>
        </w:rPr>
        <w:t xml:space="preserve">, </w:t>
      </w:r>
      <w:r>
        <w:rPr>
          <w:i/>
          <w:color w:val="444444"/>
          <w:w w:val="105"/>
          <w:sz w:val="23"/>
        </w:rPr>
        <w:t>to our knowledge, has it been shown by sci</w:t>
      </w:r>
      <w:r>
        <w:rPr>
          <w:i/>
          <w:color w:val="444444"/>
          <w:w w:val="105"/>
          <w:sz w:val="23"/>
        </w:rPr>
        <w:t xml:space="preserve">entific evidence to be comparable </w:t>
      </w:r>
      <w:r>
        <w:rPr>
          <w:i/>
          <w:color w:val="595959"/>
          <w:w w:val="105"/>
          <w:sz w:val="23"/>
        </w:rPr>
        <w:t>to</w:t>
      </w:r>
      <w:r>
        <w:rPr>
          <w:i/>
          <w:color w:val="595959"/>
          <w:spacing w:val="-30"/>
          <w:w w:val="105"/>
          <w:sz w:val="23"/>
        </w:rPr>
        <w:t xml:space="preserve"> </w:t>
      </w:r>
      <w:r>
        <w:rPr>
          <w:i/>
          <w:color w:val="444444"/>
          <w:w w:val="105"/>
          <w:sz w:val="23"/>
        </w:rPr>
        <w:t>antidepressants.</w:t>
      </w: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0266F8">
      <w:pPr>
        <w:pStyle w:val="BodyText"/>
        <w:rPr>
          <w:i/>
          <w:sz w:val="20"/>
        </w:rPr>
      </w:pPr>
    </w:p>
    <w:p w:rsidR="000266F8" w:rsidRDefault="00646B1D">
      <w:pPr>
        <w:pStyle w:val="BodyText"/>
        <w:spacing w:before="6"/>
        <w:rPr>
          <w:i/>
          <w:sz w:val="20"/>
        </w:rPr>
      </w:pPr>
      <w:r>
        <w:pict>
          <v:line id="_x0000_s1147" style="position:absolute;z-index:251633664;mso-wrap-distance-left:0;mso-wrap-distance-right:0;mso-position-horizontal-relative:page" from="66.25pt,14.25pt" to="210.7pt,14.25pt" strokeweight=".96pt">
            <w10:wrap type="topAndBottom" anchorx="page"/>
          </v:line>
        </w:pict>
      </w:r>
    </w:p>
    <w:p w:rsidR="000266F8" w:rsidRDefault="00646B1D">
      <w:pPr>
        <w:spacing w:before="52"/>
        <w:ind w:left="161"/>
        <w:jc w:val="both"/>
        <w:rPr>
          <w:i/>
          <w:sz w:val="20"/>
        </w:rPr>
      </w:pPr>
      <w:r>
        <w:rPr>
          <w:color w:val="595959"/>
          <w:sz w:val="14"/>
        </w:rPr>
        <w:t xml:space="preserve">23 </w:t>
      </w:r>
      <w:r>
        <w:rPr>
          <w:i/>
          <w:color w:val="444444"/>
          <w:sz w:val="20"/>
        </w:rPr>
        <w:t>id.</w:t>
      </w:r>
    </w:p>
    <w:p w:rsidR="000266F8" w:rsidRDefault="00646B1D">
      <w:pPr>
        <w:spacing w:before="19"/>
        <w:ind w:left="153" w:right="2236" w:hanging="46"/>
        <w:rPr>
          <w:sz w:val="19"/>
        </w:rPr>
      </w:pPr>
      <w:r>
        <w:rPr>
          <w:color w:val="595959"/>
          <w:sz w:val="15"/>
        </w:rPr>
        <w:t xml:space="preserve">N </w:t>
      </w:r>
      <w:r>
        <w:rPr>
          <w:i/>
          <w:color w:val="444444"/>
          <w:sz w:val="20"/>
        </w:rPr>
        <w:t xml:space="preserve">id. </w:t>
      </w:r>
      <w:r>
        <w:rPr>
          <w:color w:val="444444"/>
          <w:sz w:val="19"/>
        </w:rPr>
        <w:t xml:space="preserve">(emphasis added). </w:t>
      </w:r>
      <w:r>
        <w:rPr>
          <w:i/>
          <w:color w:val="444444"/>
          <w:sz w:val="19"/>
        </w:rPr>
        <w:t xml:space="preserve">See also </w:t>
      </w:r>
      <w:r>
        <w:rPr>
          <w:color w:val="444444"/>
          <w:sz w:val="19"/>
        </w:rPr>
        <w:t xml:space="preserve">Geller A!, et al. N Engl </w:t>
      </w:r>
      <w:r>
        <w:rPr>
          <w:color w:val="444444"/>
          <w:sz w:val="20"/>
        </w:rPr>
        <w:t xml:space="preserve">J </w:t>
      </w:r>
      <w:r>
        <w:rPr>
          <w:color w:val="313131"/>
          <w:sz w:val="19"/>
        </w:rPr>
        <w:t xml:space="preserve">Med. </w:t>
      </w:r>
      <w:r>
        <w:rPr>
          <w:color w:val="444444"/>
          <w:sz w:val="19"/>
        </w:rPr>
        <w:t xml:space="preserve">2015;373:1531-40; Cohen PA. Hazards of hindsight--monitoring </w:t>
      </w:r>
      <w:r>
        <w:rPr>
          <w:color w:val="313131"/>
          <w:sz w:val="19"/>
        </w:rPr>
        <w:t xml:space="preserve">the </w:t>
      </w:r>
      <w:r>
        <w:rPr>
          <w:color w:val="444444"/>
          <w:sz w:val="19"/>
        </w:rPr>
        <w:t xml:space="preserve">safety of nutritional supplements. N Engl </w:t>
      </w:r>
      <w:r>
        <w:rPr>
          <w:color w:val="444444"/>
          <w:sz w:val="20"/>
        </w:rPr>
        <w:t xml:space="preserve">J </w:t>
      </w:r>
      <w:r>
        <w:rPr>
          <w:color w:val="313131"/>
          <w:sz w:val="19"/>
        </w:rPr>
        <w:t>Med</w:t>
      </w:r>
      <w:r>
        <w:rPr>
          <w:color w:val="727272"/>
          <w:sz w:val="19"/>
        </w:rPr>
        <w:t xml:space="preserve">. </w:t>
      </w:r>
      <w:r>
        <w:rPr>
          <w:color w:val="444444"/>
          <w:sz w:val="19"/>
        </w:rPr>
        <w:t xml:space="preserve">20 </w:t>
      </w:r>
      <w:r>
        <w:rPr>
          <w:color w:val="595959"/>
          <w:sz w:val="19"/>
        </w:rPr>
        <w:t xml:space="preserve">l </w:t>
      </w:r>
      <w:r>
        <w:rPr>
          <w:color w:val="444444"/>
          <w:sz w:val="19"/>
        </w:rPr>
        <w:t xml:space="preserve">4;370(14): </w:t>
      </w:r>
      <w:r>
        <w:rPr>
          <w:color w:val="313131"/>
          <w:sz w:val="19"/>
        </w:rPr>
        <w:t>1</w:t>
      </w:r>
      <w:r>
        <w:rPr>
          <w:color w:val="595959"/>
          <w:sz w:val="19"/>
        </w:rPr>
        <w:t xml:space="preserve">277  </w:t>
      </w:r>
      <w:r>
        <w:rPr>
          <w:color w:val="313131"/>
          <w:sz w:val="19"/>
        </w:rPr>
        <w:t xml:space="preserve">-80  </w:t>
      </w:r>
      <w:r>
        <w:rPr>
          <w:color w:val="828282"/>
          <w:sz w:val="19"/>
        </w:rPr>
        <w:t>.</w:t>
      </w:r>
    </w:p>
    <w:p w:rsidR="000266F8" w:rsidRDefault="00646B1D">
      <w:pPr>
        <w:spacing w:line="221" w:lineRule="exact"/>
        <w:ind w:left="147"/>
        <w:jc w:val="both"/>
        <w:rPr>
          <w:sz w:val="19"/>
        </w:rPr>
      </w:pPr>
      <w:r>
        <w:rPr>
          <w:i/>
          <w:color w:val="444444"/>
          <w:sz w:val="13"/>
        </w:rPr>
        <w:t xml:space="preserve">15    </w:t>
      </w:r>
      <w:r>
        <w:rPr>
          <w:color w:val="444444"/>
          <w:sz w:val="19"/>
        </w:rPr>
        <w:t xml:space="preserve">FDA   </w:t>
      </w:r>
      <w:r>
        <w:rPr>
          <w:color w:val="444444"/>
          <w:sz w:val="20"/>
        </w:rPr>
        <w:t xml:space="preserve">IO1:    </w:t>
      </w:r>
      <w:r>
        <w:rPr>
          <w:color w:val="444444"/>
          <w:sz w:val="19"/>
        </w:rPr>
        <w:t xml:space="preserve">Dietary  Supplements, </w:t>
      </w:r>
      <w:hyperlink r:id="rId22">
        <w:r>
          <w:rPr>
            <w:color w:val="444444"/>
            <w:sz w:val="19"/>
          </w:rPr>
          <w:t>https://www.fda.gov/ForConsumers/ConsumerUpdates/ucm050803.htm</w:t>
        </w:r>
      </w:hyperlink>
    </w:p>
    <w:p w:rsidR="000266F8" w:rsidRDefault="00646B1D">
      <w:pPr>
        <w:spacing w:line="249" w:lineRule="auto"/>
        <w:ind w:left="148" w:right="2552" w:firstLine="4"/>
        <w:rPr>
          <w:sz w:val="19"/>
        </w:rPr>
      </w:pPr>
      <w:r>
        <w:rPr>
          <w:color w:val="595959"/>
          <w:w w:val="105"/>
          <w:sz w:val="13"/>
        </w:rPr>
        <w:t xml:space="preserve">26 </w:t>
      </w:r>
      <w:r>
        <w:rPr>
          <w:color w:val="444444"/>
          <w:w w:val="105"/>
          <w:sz w:val="19"/>
        </w:rPr>
        <w:t xml:space="preserve">Kavana Kava Kava, available </w:t>
      </w:r>
      <w:r>
        <w:rPr>
          <w:color w:val="444444"/>
          <w:w w:val="105"/>
          <w:sz w:val="20"/>
        </w:rPr>
        <w:t xml:space="preserve">at </w:t>
      </w:r>
      <w:r>
        <w:rPr>
          <w:color w:val="313131"/>
          <w:w w:val="105"/>
          <w:sz w:val="19"/>
        </w:rPr>
        <w:t>https</w:t>
      </w:r>
      <w:r>
        <w:rPr>
          <w:color w:val="313131"/>
          <w:w w:val="105"/>
          <w:sz w:val="19"/>
        </w:rPr>
        <w:t>:</w:t>
      </w:r>
      <w:hyperlink r:id="rId23">
        <w:r>
          <w:rPr>
            <w:color w:val="595959"/>
            <w:w w:val="105"/>
            <w:sz w:val="19"/>
          </w:rPr>
          <w:t>//www.amazon.co</w:t>
        </w:r>
      </w:hyperlink>
      <w:r>
        <w:rPr>
          <w:color w:val="313131"/>
          <w:w w:val="105"/>
          <w:sz w:val="19"/>
        </w:rPr>
        <w:t>m</w:t>
      </w:r>
      <w:hyperlink r:id="rId24">
        <w:r>
          <w:rPr>
            <w:color w:val="595959"/>
            <w:w w:val="105"/>
            <w:sz w:val="19"/>
          </w:rPr>
          <w:t>/Kavana</w:t>
        </w:r>
        <w:r>
          <w:rPr>
            <w:color w:val="313131"/>
            <w:w w:val="105"/>
            <w:sz w:val="19"/>
          </w:rPr>
          <w:t>-Supplements-</w:t>
        </w:r>
      </w:hyperlink>
      <w:r>
        <w:rPr>
          <w:color w:val="313131"/>
          <w:w w:val="105"/>
          <w:sz w:val="19"/>
        </w:rPr>
        <w:t>E</w:t>
      </w:r>
      <w:hyperlink r:id="rId25">
        <w:r>
          <w:rPr>
            <w:color w:val="313131"/>
            <w:w w:val="105"/>
            <w:sz w:val="19"/>
          </w:rPr>
          <w:t>xtract-Supplement­</w:t>
        </w:r>
      </w:hyperlink>
      <w:r>
        <w:rPr>
          <w:color w:val="313131"/>
          <w:w w:val="105"/>
          <w:sz w:val="19"/>
        </w:rPr>
        <w:t xml:space="preserve"> </w:t>
      </w:r>
      <w:r>
        <w:rPr>
          <w:color w:val="444444"/>
          <w:w w:val="105"/>
          <w:sz w:val="19"/>
        </w:rPr>
        <w:t>Capsules/dp/BO15NLOMJK/ref=sr</w:t>
      </w:r>
      <w:r>
        <w:rPr>
          <w:color w:val="727272"/>
          <w:w w:val="105"/>
          <w:sz w:val="19"/>
        </w:rPr>
        <w:t>_</w:t>
      </w:r>
      <w:r>
        <w:rPr>
          <w:color w:val="444444"/>
          <w:w w:val="105"/>
          <w:sz w:val="19"/>
        </w:rPr>
        <w:t>1</w:t>
      </w:r>
      <w:r>
        <w:rPr>
          <w:color w:val="828282"/>
          <w:w w:val="105"/>
          <w:sz w:val="19"/>
        </w:rPr>
        <w:t>_</w:t>
      </w:r>
      <w:r>
        <w:rPr>
          <w:color w:val="444444"/>
          <w:w w:val="105"/>
          <w:sz w:val="19"/>
        </w:rPr>
        <w:t>7</w:t>
      </w:r>
      <w:r>
        <w:rPr>
          <w:color w:val="595959"/>
          <w:w w:val="105"/>
          <w:sz w:val="19"/>
        </w:rPr>
        <w:t>_a</w:t>
      </w:r>
      <w:r>
        <w:rPr>
          <w:color w:val="727272"/>
          <w:w w:val="105"/>
          <w:sz w:val="19"/>
        </w:rPr>
        <w:t>_</w:t>
      </w:r>
      <w:r>
        <w:rPr>
          <w:color w:val="444444"/>
          <w:w w:val="105"/>
          <w:sz w:val="19"/>
        </w:rPr>
        <w:t xml:space="preserve">it?ie=UTF8&amp;qid= l5 </w:t>
      </w:r>
      <w:r>
        <w:rPr>
          <w:color w:val="313131"/>
          <w:w w:val="105"/>
          <w:sz w:val="19"/>
        </w:rPr>
        <w:t>l</w:t>
      </w:r>
      <w:r>
        <w:rPr>
          <w:color w:val="444444"/>
          <w:w w:val="105"/>
          <w:sz w:val="19"/>
        </w:rPr>
        <w:t>9225557&amp;si=8-7&amp;keywords=Kava</w:t>
      </w:r>
    </w:p>
    <w:p w:rsidR="000266F8" w:rsidRDefault="000266F8">
      <w:pPr>
        <w:spacing w:line="249" w:lineRule="auto"/>
        <w:rPr>
          <w:sz w:val="19"/>
        </w:rPr>
        <w:sectPr w:rsidR="000266F8">
          <w:pgSz w:w="12240" w:h="15840"/>
          <w:pgMar w:top="1220" w:right="20" w:bottom="1480" w:left="1160" w:header="0" w:footer="806" w:gutter="0"/>
          <w:cols w:space="720"/>
        </w:sectPr>
      </w:pPr>
    </w:p>
    <w:p w:rsidR="000266F8" w:rsidRDefault="000266F8">
      <w:pPr>
        <w:pStyle w:val="BodyText"/>
        <w:spacing w:before="1"/>
        <w:rPr>
          <w:sz w:val="3"/>
        </w:rPr>
      </w:pPr>
    </w:p>
    <w:p w:rsidR="000266F8" w:rsidRDefault="00646B1D">
      <w:pPr>
        <w:pStyle w:val="BodyText"/>
        <w:ind w:left="3062"/>
        <w:rPr>
          <w:sz w:val="20"/>
        </w:rPr>
      </w:pPr>
      <w:r>
        <w:rPr>
          <w:noProof/>
          <w:sz w:val="20"/>
        </w:rPr>
        <w:drawing>
          <wp:inline distT="0" distB="0" distL="0" distR="0">
            <wp:extent cx="2194560" cy="330403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2194560" cy="3304032"/>
                    </a:xfrm>
                    <a:prstGeom prst="rect">
                      <a:avLst/>
                    </a:prstGeom>
                  </pic:spPr>
                </pic:pic>
              </a:graphicData>
            </a:graphic>
          </wp:inline>
        </w:drawing>
      </w:r>
    </w:p>
    <w:p w:rsidR="000266F8" w:rsidRDefault="000266F8">
      <w:pPr>
        <w:pStyle w:val="BodyText"/>
        <w:spacing w:before="2"/>
        <w:rPr>
          <w:sz w:val="13"/>
        </w:rPr>
      </w:pPr>
    </w:p>
    <w:p w:rsidR="000266F8" w:rsidRDefault="00646B1D">
      <w:pPr>
        <w:spacing w:before="93" w:line="242" w:lineRule="auto"/>
        <w:ind w:left="140" w:right="1549" w:firstLine="1"/>
        <w:jc w:val="both"/>
        <w:rPr>
          <w:i/>
          <w:sz w:val="18"/>
        </w:rPr>
      </w:pPr>
      <w:r>
        <w:pict>
          <v:line id="_x0000_s1146" style="position:absolute;left:0;text-align:left;z-index:251638784;mso-position-horizontal-relative:page" from="605.75pt,181.5pt" to="605.75pt,52.9pt" strokecolor="#cfcfcf" strokeweight=".96pt">
            <w10:wrap anchorx="page"/>
          </v:line>
        </w:pict>
      </w:r>
      <w:r>
        <w:rPr>
          <w:i/>
          <w:color w:val="3D3D3D"/>
          <w:w w:val="105"/>
          <w:sz w:val="23"/>
        </w:rPr>
        <w:t xml:space="preserve">Indeed, as discussed in more detail in Section </w:t>
      </w:r>
      <w:r>
        <w:rPr>
          <w:rFonts w:ascii="Arial"/>
          <w:i/>
          <w:color w:val="3D3D3D"/>
          <w:w w:val="105"/>
          <w:sz w:val="23"/>
        </w:rPr>
        <w:t xml:space="preserve">III </w:t>
      </w:r>
      <w:r>
        <w:rPr>
          <w:i/>
          <w:color w:val="3D3D3D"/>
          <w:w w:val="105"/>
          <w:sz w:val="23"/>
        </w:rPr>
        <w:t>below, FDA</w:t>
      </w:r>
      <w:r>
        <w:rPr>
          <w:i/>
          <w:color w:val="595959"/>
          <w:w w:val="105"/>
          <w:sz w:val="23"/>
        </w:rPr>
        <w:t>'</w:t>
      </w:r>
      <w:r>
        <w:rPr>
          <w:i/>
          <w:color w:val="3D3D3D"/>
          <w:w w:val="105"/>
          <w:sz w:val="23"/>
        </w:rPr>
        <w:t xml:space="preserve">s regulatory scheme attempts to </w:t>
      </w:r>
      <w:r>
        <w:rPr>
          <w:i/>
          <w:color w:val="3D3D3D"/>
          <w:w w:val="105"/>
          <w:sz w:val="23"/>
        </w:rPr>
        <w:t>protect against this type of substitution</w:t>
      </w:r>
      <w:r>
        <w:rPr>
          <w:i/>
          <w:color w:val="595959"/>
          <w:w w:val="105"/>
          <w:sz w:val="23"/>
        </w:rPr>
        <w:t xml:space="preserve">. </w:t>
      </w:r>
      <w:r>
        <w:rPr>
          <w:i/>
          <w:color w:val="3D3D3D"/>
          <w:w w:val="105"/>
          <w:sz w:val="23"/>
        </w:rPr>
        <w:t xml:space="preserve">Even marketing a dietary supplement with promotional claims indicating </w:t>
      </w:r>
      <w:r>
        <w:rPr>
          <w:i/>
          <w:color w:val="595959"/>
          <w:w w:val="105"/>
          <w:sz w:val="23"/>
        </w:rPr>
        <w:t>t</w:t>
      </w:r>
      <w:r>
        <w:rPr>
          <w:i/>
          <w:color w:val="3D3D3D"/>
          <w:w w:val="105"/>
          <w:sz w:val="23"/>
        </w:rPr>
        <w:t xml:space="preserve">he product can be used as a substitute for a drug (or marketing the product with promotional claims suggesting that </w:t>
      </w:r>
      <w:r>
        <w:rPr>
          <w:i/>
          <w:color w:val="2D2D2D"/>
          <w:w w:val="105"/>
          <w:sz w:val="23"/>
        </w:rPr>
        <w:t xml:space="preserve">the </w:t>
      </w:r>
      <w:r>
        <w:rPr>
          <w:i/>
          <w:color w:val="3D3D3D"/>
          <w:w w:val="105"/>
          <w:sz w:val="23"/>
        </w:rPr>
        <w:t>product can be used t</w:t>
      </w:r>
      <w:r>
        <w:rPr>
          <w:i/>
          <w:color w:val="3D3D3D"/>
          <w:w w:val="105"/>
          <w:sz w:val="23"/>
        </w:rPr>
        <w:t xml:space="preserve">o treat, </w:t>
      </w:r>
      <w:r>
        <w:rPr>
          <w:i/>
          <w:color w:val="2D2D2D"/>
          <w:w w:val="105"/>
          <w:sz w:val="23"/>
        </w:rPr>
        <w:t xml:space="preserve">prevent, </w:t>
      </w:r>
      <w:r>
        <w:rPr>
          <w:i/>
          <w:color w:val="3D3D3D"/>
          <w:w w:val="105"/>
          <w:sz w:val="23"/>
        </w:rPr>
        <w:t xml:space="preserve">cure or mitigate disease), </w:t>
      </w:r>
      <w:r>
        <w:rPr>
          <w:i/>
          <w:color w:val="2D2D2D"/>
          <w:w w:val="105"/>
          <w:sz w:val="23"/>
        </w:rPr>
        <w:t xml:space="preserve">renders </w:t>
      </w:r>
      <w:r>
        <w:rPr>
          <w:i/>
          <w:color w:val="3D3D3D"/>
          <w:w w:val="105"/>
          <w:sz w:val="23"/>
        </w:rPr>
        <w:t xml:space="preserve">the product an illegal unapproved </w:t>
      </w:r>
      <w:r>
        <w:rPr>
          <w:i/>
          <w:color w:val="595959"/>
          <w:w w:val="105"/>
          <w:sz w:val="23"/>
        </w:rPr>
        <w:t xml:space="preserve">" </w:t>
      </w:r>
      <w:r>
        <w:rPr>
          <w:i/>
          <w:color w:val="3D3D3D"/>
          <w:w w:val="105"/>
          <w:sz w:val="23"/>
        </w:rPr>
        <w:t>drug</w:t>
      </w:r>
      <w:r>
        <w:rPr>
          <w:i/>
          <w:color w:val="595959"/>
          <w:w w:val="105"/>
          <w:sz w:val="23"/>
        </w:rPr>
        <w:t xml:space="preserve">" </w:t>
      </w:r>
      <w:r>
        <w:rPr>
          <w:i/>
          <w:color w:val="3D3D3D"/>
          <w:w w:val="105"/>
          <w:sz w:val="23"/>
        </w:rPr>
        <w:t>under the FDCA.</w:t>
      </w:r>
      <w:r>
        <w:rPr>
          <w:i/>
          <w:color w:val="595959"/>
          <w:w w:val="105"/>
          <w:position w:val="8"/>
          <w:sz w:val="18"/>
        </w:rPr>
        <w:t>2</w:t>
      </w:r>
      <w:r>
        <w:rPr>
          <w:i/>
          <w:color w:val="3D3D3D"/>
          <w:w w:val="105"/>
          <w:position w:val="8"/>
          <w:sz w:val="18"/>
        </w:rPr>
        <w:t>7</w:t>
      </w:r>
    </w:p>
    <w:p w:rsidR="000266F8" w:rsidRDefault="00646B1D">
      <w:pPr>
        <w:pStyle w:val="ListParagraph"/>
        <w:numPr>
          <w:ilvl w:val="1"/>
          <w:numId w:val="3"/>
        </w:numPr>
        <w:tabs>
          <w:tab w:val="left" w:pos="1582"/>
        </w:tabs>
        <w:spacing w:line="237" w:lineRule="auto"/>
        <w:ind w:left="1583" w:right="1539" w:hanging="363"/>
        <w:jc w:val="both"/>
        <w:rPr>
          <w:b/>
          <w:i/>
          <w:color w:val="3D3D3D"/>
        </w:rPr>
      </w:pPr>
      <w:r>
        <w:rPr>
          <w:b/>
          <w:i/>
          <w:color w:val="2D2D2D"/>
          <w:sz w:val="24"/>
        </w:rPr>
        <w:t xml:space="preserve">Even When Dietary Supplements </w:t>
      </w:r>
      <w:r>
        <w:rPr>
          <w:b/>
          <w:i/>
          <w:color w:val="3D3D3D"/>
          <w:sz w:val="24"/>
        </w:rPr>
        <w:t xml:space="preserve">Are </w:t>
      </w:r>
      <w:r>
        <w:rPr>
          <w:b/>
          <w:i/>
          <w:color w:val="2D2D2D"/>
          <w:sz w:val="24"/>
        </w:rPr>
        <w:t xml:space="preserve">Derived From Similar </w:t>
      </w:r>
      <w:r>
        <w:rPr>
          <w:b/>
          <w:i/>
          <w:color w:val="3D3D3D"/>
          <w:sz w:val="24"/>
        </w:rPr>
        <w:t xml:space="preserve">Products As  </w:t>
      </w:r>
      <w:r>
        <w:rPr>
          <w:b/>
          <w:i/>
          <w:color w:val="2D2D2D"/>
          <w:sz w:val="24"/>
        </w:rPr>
        <w:t xml:space="preserve">Drugs, They May Be Less </w:t>
      </w:r>
      <w:r>
        <w:rPr>
          <w:b/>
          <w:i/>
          <w:color w:val="3D3D3D"/>
          <w:sz w:val="24"/>
        </w:rPr>
        <w:t xml:space="preserve">Efficacious For </w:t>
      </w:r>
      <w:r>
        <w:rPr>
          <w:b/>
          <w:i/>
          <w:color w:val="2D2D2D"/>
          <w:sz w:val="24"/>
        </w:rPr>
        <w:t xml:space="preserve">The Treatment Of Disease </w:t>
      </w:r>
      <w:r>
        <w:rPr>
          <w:b/>
          <w:color w:val="3D3D3D"/>
          <w:sz w:val="24"/>
        </w:rPr>
        <w:t xml:space="preserve">- </w:t>
      </w:r>
      <w:r>
        <w:rPr>
          <w:b/>
          <w:i/>
          <w:color w:val="2D2D2D"/>
          <w:sz w:val="24"/>
        </w:rPr>
        <w:t xml:space="preserve">Or Not </w:t>
      </w:r>
      <w:r>
        <w:rPr>
          <w:b/>
          <w:i/>
          <w:color w:val="3D3D3D"/>
          <w:sz w:val="24"/>
        </w:rPr>
        <w:t xml:space="preserve">Efficacious </w:t>
      </w:r>
      <w:r>
        <w:rPr>
          <w:b/>
          <w:i/>
          <w:color w:val="2D2D2D"/>
          <w:sz w:val="24"/>
        </w:rPr>
        <w:t>At</w:t>
      </w:r>
      <w:r>
        <w:rPr>
          <w:b/>
          <w:i/>
          <w:color w:val="2D2D2D"/>
          <w:spacing w:val="-13"/>
          <w:sz w:val="24"/>
        </w:rPr>
        <w:t xml:space="preserve"> </w:t>
      </w:r>
      <w:r>
        <w:rPr>
          <w:b/>
          <w:i/>
          <w:color w:val="3D3D3D"/>
          <w:sz w:val="24"/>
        </w:rPr>
        <w:t>All.</w:t>
      </w:r>
    </w:p>
    <w:p w:rsidR="000266F8" w:rsidRDefault="000266F8">
      <w:pPr>
        <w:pStyle w:val="BodyText"/>
        <w:spacing w:before="5"/>
        <w:rPr>
          <w:b/>
          <w:i/>
          <w:sz w:val="22"/>
        </w:rPr>
      </w:pPr>
    </w:p>
    <w:p w:rsidR="000266F8" w:rsidRDefault="00646B1D">
      <w:pPr>
        <w:spacing w:line="249" w:lineRule="auto"/>
        <w:ind w:left="118" w:right="1554" w:firstLine="22"/>
        <w:jc w:val="both"/>
        <w:rPr>
          <w:sz w:val="16"/>
        </w:rPr>
      </w:pPr>
      <w:r>
        <w:pict>
          <v:line id="_x0000_s1145" style="position:absolute;left:0;text-align:left;z-index:251637760;mso-position-horizontal-relative:page" from="605.3pt,137pt" to="605.3pt,88pt" strokecolor="#d8d8d8" strokeweight=".96pt">
            <w10:wrap anchorx="page"/>
          </v:line>
        </w:pict>
      </w:r>
      <w:r>
        <w:rPr>
          <w:i/>
          <w:color w:val="2D2D2D"/>
          <w:w w:val="105"/>
          <w:sz w:val="23"/>
        </w:rPr>
        <w:t xml:space="preserve">Kava </w:t>
      </w:r>
      <w:r>
        <w:rPr>
          <w:i/>
          <w:color w:val="3D3D3D"/>
          <w:w w:val="105"/>
          <w:sz w:val="23"/>
        </w:rPr>
        <w:t>kava is far from the only example. Amarin markets Vascepa</w:t>
      </w:r>
      <w:r>
        <w:rPr>
          <w:i/>
          <w:color w:val="595959"/>
          <w:w w:val="105"/>
          <w:sz w:val="23"/>
        </w:rPr>
        <w:t xml:space="preserve">® </w:t>
      </w:r>
      <w:r>
        <w:rPr>
          <w:i/>
          <w:color w:val="3D3D3D"/>
          <w:w w:val="105"/>
          <w:sz w:val="23"/>
        </w:rPr>
        <w:t>(icosapent ethyl) capsules</w:t>
      </w:r>
      <w:r>
        <w:rPr>
          <w:i/>
          <w:color w:val="3D3D3D"/>
          <w:spacing w:val="-31"/>
          <w:w w:val="105"/>
          <w:sz w:val="23"/>
        </w:rPr>
        <w:t xml:space="preserve"> </w:t>
      </w:r>
      <w:r>
        <w:rPr>
          <w:i/>
          <w:color w:val="3D3D3D"/>
          <w:w w:val="105"/>
          <w:sz w:val="23"/>
        </w:rPr>
        <w:t xml:space="preserve">in the United States. </w:t>
      </w:r>
      <w:r>
        <w:rPr>
          <w:i/>
          <w:color w:val="3D3D3D"/>
          <w:spacing w:val="-7"/>
          <w:w w:val="105"/>
          <w:sz w:val="23"/>
        </w:rPr>
        <w:t>Vascepa</w:t>
      </w:r>
      <w:r>
        <w:rPr>
          <w:i/>
          <w:color w:val="595959"/>
          <w:spacing w:val="-7"/>
          <w:w w:val="105"/>
          <w:sz w:val="23"/>
        </w:rPr>
        <w:t>®</w:t>
      </w:r>
      <w:r>
        <w:rPr>
          <w:i/>
          <w:color w:val="3D3D3D"/>
          <w:spacing w:val="-7"/>
          <w:w w:val="105"/>
          <w:sz w:val="23"/>
        </w:rPr>
        <w:t xml:space="preserve">, </w:t>
      </w:r>
      <w:r>
        <w:rPr>
          <w:i/>
          <w:color w:val="3D3D3D"/>
          <w:w w:val="105"/>
          <w:sz w:val="23"/>
        </w:rPr>
        <w:t xml:space="preserve">an FDA-approved drug comprised of a single molecule omega-3 acid, is derived and highly purified from fish. It </w:t>
      </w:r>
      <w:r>
        <w:rPr>
          <w:i/>
          <w:color w:val="3D3D3D"/>
          <w:w w:val="105"/>
          <w:sz w:val="23"/>
        </w:rPr>
        <w:t xml:space="preserve">is a pure, single </w:t>
      </w:r>
      <w:r>
        <w:rPr>
          <w:i/>
          <w:color w:val="2D2D2D"/>
          <w:w w:val="105"/>
          <w:sz w:val="23"/>
        </w:rPr>
        <w:t xml:space="preserve">omega-3 acid </w:t>
      </w:r>
      <w:r>
        <w:rPr>
          <w:i/>
          <w:color w:val="3D3D3D"/>
          <w:w w:val="105"/>
          <w:sz w:val="23"/>
        </w:rPr>
        <w:t>that is synthetically produced to be a significantly more potent omega-3 product than dietary supplements containing common fish oil or krill oil</w:t>
      </w:r>
      <w:r>
        <w:rPr>
          <w:i/>
          <w:color w:val="595959"/>
          <w:w w:val="105"/>
          <w:sz w:val="23"/>
        </w:rPr>
        <w:t xml:space="preserve">. </w:t>
      </w:r>
      <w:r>
        <w:rPr>
          <w:i/>
          <w:color w:val="3D3D3D"/>
          <w:w w:val="105"/>
          <w:sz w:val="23"/>
        </w:rPr>
        <w:t xml:space="preserve">The eicosapentaenoic </w:t>
      </w:r>
      <w:r>
        <w:rPr>
          <w:i/>
          <w:color w:val="2D2D2D"/>
          <w:w w:val="105"/>
          <w:sz w:val="23"/>
        </w:rPr>
        <w:t xml:space="preserve">acid </w:t>
      </w:r>
      <w:r>
        <w:rPr>
          <w:i/>
          <w:color w:val="3D3D3D"/>
          <w:w w:val="105"/>
          <w:sz w:val="23"/>
        </w:rPr>
        <w:t xml:space="preserve">(the omega-3 fatty acid commonly </w:t>
      </w:r>
      <w:r>
        <w:rPr>
          <w:i/>
          <w:color w:val="2D2D2D"/>
          <w:w w:val="105"/>
          <w:sz w:val="23"/>
        </w:rPr>
        <w:t xml:space="preserve">known </w:t>
      </w:r>
      <w:r>
        <w:rPr>
          <w:i/>
          <w:color w:val="3D3D3D"/>
          <w:w w:val="105"/>
          <w:sz w:val="23"/>
        </w:rPr>
        <w:t xml:space="preserve">as </w:t>
      </w:r>
      <w:r>
        <w:rPr>
          <w:i/>
          <w:color w:val="595959"/>
          <w:spacing w:val="3"/>
          <w:w w:val="105"/>
          <w:sz w:val="23"/>
        </w:rPr>
        <w:t>"</w:t>
      </w:r>
      <w:r>
        <w:rPr>
          <w:i/>
          <w:color w:val="3D3D3D"/>
          <w:spacing w:val="3"/>
          <w:w w:val="105"/>
          <w:sz w:val="23"/>
        </w:rPr>
        <w:t xml:space="preserve">EPA") </w:t>
      </w:r>
      <w:r>
        <w:rPr>
          <w:i/>
          <w:color w:val="3D3D3D"/>
          <w:w w:val="105"/>
          <w:sz w:val="23"/>
        </w:rPr>
        <w:t xml:space="preserve">in </w:t>
      </w:r>
      <w:r>
        <w:rPr>
          <w:i/>
          <w:color w:val="3D3D3D"/>
          <w:spacing w:val="-5"/>
          <w:w w:val="105"/>
          <w:sz w:val="23"/>
        </w:rPr>
        <w:t>Vascepa</w:t>
      </w:r>
      <w:r>
        <w:rPr>
          <w:i/>
          <w:color w:val="595959"/>
          <w:spacing w:val="-5"/>
          <w:w w:val="105"/>
          <w:sz w:val="23"/>
        </w:rPr>
        <w:t xml:space="preserve">® </w:t>
      </w:r>
      <w:r>
        <w:rPr>
          <w:i/>
          <w:color w:val="3D3D3D"/>
          <w:w w:val="105"/>
          <w:sz w:val="23"/>
        </w:rPr>
        <w:t xml:space="preserve">is </w:t>
      </w:r>
      <w:r>
        <w:rPr>
          <w:i/>
          <w:color w:val="2D2D2D"/>
          <w:w w:val="105"/>
          <w:sz w:val="23"/>
        </w:rPr>
        <w:t xml:space="preserve">in </w:t>
      </w:r>
      <w:r>
        <w:rPr>
          <w:i/>
          <w:color w:val="3D3D3D"/>
          <w:w w:val="105"/>
          <w:sz w:val="23"/>
        </w:rPr>
        <w:t xml:space="preserve">ethyl ester form </w:t>
      </w:r>
      <w:r>
        <w:rPr>
          <w:i/>
          <w:color w:val="3D3D3D"/>
          <w:spacing w:val="-7"/>
          <w:w w:val="105"/>
          <w:sz w:val="23"/>
        </w:rPr>
        <w:t>(E-EPA)</w:t>
      </w:r>
      <w:r>
        <w:rPr>
          <w:i/>
          <w:color w:val="595959"/>
          <w:spacing w:val="-7"/>
          <w:w w:val="105"/>
          <w:sz w:val="23"/>
        </w:rPr>
        <w:t xml:space="preserve">, </w:t>
      </w:r>
      <w:r>
        <w:rPr>
          <w:i/>
          <w:color w:val="3D3D3D"/>
          <w:w w:val="105"/>
          <w:sz w:val="23"/>
        </w:rPr>
        <w:t>unlike commonfish oil. Vascepa</w:t>
      </w:r>
      <w:r>
        <w:rPr>
          <w:i/>
          <w:color w:val="595959"/>
          <w:w w:val="105"/>
          <w:sz w:val="23"/>
        </w:rPr>
        <w:t xml:space="preserve">® </w:t>
      </w:r>
      <w:r>
        <w:rPr>
          <w:i/>
          <w:color w:val="3D3D3D"/>
          <w:w w:val="105"/>
          <w:sz w:val="23"/>
        </w:rPr>
        <w:t xml:space="preserve">is FDA approved/or use as an adjunct to diet to reduce triglyceride levels in adult patients with severe </w:t>
      </w:r>
      <w:r>
        <w:rPr>
          <w:i/>
          <w:color w:val="2D2D2D"/>
          <w:w w:val="105"/>
          <w:sz w:val="23"/>
        </w:rPr>
        <w:t xml:space="preserve">hypertriglyceridemia, </w:t>
      </w:r>
      <w:r>
        <w:rPr>
          <w:i/>
          <w:color w:val="3D3D3D"/>
          <w:w w:val="105"/>
          <w:sz w:val="23"/>
        </w:rPr>
        <w:t>based on substantial evidence ji·om controlled clinical</w:t>
      </w:r>
      <w:r>
        <w:rPr>
          <w:i/>
          <w:color w:val="3D3D3D"/>
          <w:spacing w:val="-18"/>
          <w:w w:val="105"/>
          <w:sz w:val="23"/>
        </w:rPr>
        <w:t xml:space="preserve"> </w:t>
      </w:r>
      <w:r>
        <w:rPr>
          <w:i/>
          <w:color w:val="3D3D3D"/>
          <w:w w:val="105"/>
          <w:sz w:val="23"/>
        </w:rPr>
        <w:t>trials.</w:t>
      </w:r>
      <w:r>
        <w:rPr>
          <w:color w:val="3D3D3D"/>
          <w:w w:val="105"/>
          <w:sz w:val="16"/>
        </w:rPr>
        <w:t>28</w:t>
      </w:r>
    </w:p>
    <w:p w:rsidR="000266F8" w:rsidRDefault="000266F8">
      <w:pPr>
        <w:pStyle w:val="BodyText"/>
        <w:spacing w:before="2"/>
        <w:rPr>
          <w:sz w:val="21"/>
        </w:rPr>
      </w:pPr>
    </w:p>
    <w:p w:rsidR="000266F8" w:rsidRDefault="00646B1D">
      <w:pPr>
        <w:spacing w:line="247" w:lineRule="auto"/>
        <w:ind w:left="113" w:right="1562" w:firstLine="18"/>
        <w:jc w:val="both"/>
        <w:rPr>
          <w:sz w:val="23"/>
        </w:rPr>
      </w:pPr>
      <w:r>
        <w:rPr>
          <w:i/>
          <w:color w:val="3D3D3D"/>
          <w:w w:val="105"/>
          <w:sz w:val="23"/>
        </w:rPr>
        <w:t xml:space="preserve">Natural sources of EPA, such as common fish or krill oil, on their face </w:t>
      </w:r>
      <w:r>
        <w:rPr>
          <w:i/>
          <w:color w:val="595959"/>
          <w:w w:val="105"/>
          <w:sz w:val="23"/>
        </w:rPr>
        <w:t xml:space="preserve">, </w:t>
      </w:r>
      <w:r>
        <w:rPr>
          <w:i/>
          <w:color w:val="3D3D3D"/>
          <w:w w:val="105"/>
          <w:sz w:val="23"/>
        </w:rPr>
        <w:t>are much less potent</w:t>
      </w:r>
      <w:r>
        <w:rPr>
          <w:i/>
          <w:color w:val="0A0A0A"/>
          <w:w w:val="105"/>
          <w:sz w:val="23"/>
        </w:rPr>
        <w:t xml:space="preserve">. </w:t>
      </w:r>
      <w:r>
        <w:rPr>
          <w:color w:val="3D3D3D"/>
          <w:w w:val="105"/>
        </w:rPr>
        <w:t xml:space="preserve">A </w:t>
      </w:r>
      <w:r>
        <w:rPr>
          <w:color w:val="3D3D3D"/>
          <w:w w:val="105"/>
          <w:sz w:val="23"/>
        </w:rPr>
        <w:t xml:space="preserve">consumer would have to consume a likely intolerable amount of </w:t>
      </w:r>
      <w:r>
        <w:rPr>
          <w:color w:val="2D2D2D"/>
          <w:w w:val="105"/>
          <w:sz w:val="23"/>
        </w:rPr>
        <w:t xml:space="preserve">common </w:t>
      </w:r>
      <w:r>
        <w:rPr>
          <w:color w:val="3D3D3D"/>
          <w:w w:val="105"/>
          <w:sz w:val="23"/>
        </w:rPr>
        <w:t xml:space="preserve">fish </w:t>
      </w:r>
      <w:r>
        <w:rPr>
          <w:color w:val="2D2D2D"/>
          <w:w w:val="105"/>
          <w:sz w:val="23"/>
        </w:rPr>
        <w:t xml:space="preserve">oil </w:t>
      </w:r>
      <w:r>
        <w:rPr>
          <w:color w:val="3D3D3D"/>
          <w:w w:val="105"/>
          <w:sz w:val="23"/>
        </w:rPr>
        <w:t xml:space="preserve">or common </w:t>
      </w:r>
      <w:r>
        <w:rPr>
          <w:color w:val="3D3D3D"/>
          <w:w w:val="107"/>
          <w:sz w:val="23"/>
        </w:rPr>
        <w:t>krill</w:t>
      </w:r>
      <w:r>
        <w:rPr>
          <w:color w:val="3D3D3D"/>
          <w:sz w:val="23"/>
        </w:rPr>
        <w:t xml:space="preserve"> </w:t>
      </w:r>
      <w:r>
        <w:rPr>
          <w:color w:val="3D3D3D"/>
          <w:w w:val="106"/>
          <w:sz w:val="23"/>
        </w:rPr>
        <w:t>oil</w:t>
      </w:r>
      <w:r>
        <w:rPr>
          <w:color w:val="3D3D3D"/>
          <w:sz w:val="23"/>
        </w:rPr>
        <w:t xml:space="preserve"> </w:t>
      </w:r>
      <w:r>
        <w:rPr>
          <w:color w:val="3D3D3D"/>
          <w:w w:val="106"/>
          <w:sz w:val="23"/>
        </w:rPr>
        <w:t>in</w:t>
      </w:r>
      <w:r>
        <w:rPr>
          <w:color w:val="3D3D3D"/>
          <w:sz w:val="23"/>
        </w:rPr>
        <w:t xml:space="preserve"> </w:t>
      </w:r>
      <w:r>
        <w:rPr>
          <w:color w:val="3D3D3D"/>
          <w:w w:val="108"/>
          <w:sz w:val="23"/>
        </w:rPr>
        <w:t>an</w:t>
      </w:r>
      <w:r>
        <w:rPr>
          <w:color w:val="3D3D3D"/>
          <w:sz w:val="23"/>
        </w:rPr>
        <w:t xml:space="preserve"> </w:t>
      </w:r>
      <w:r>
        <w:rPr>
          <w:color w:val="3D3D3D"/>
          <w:w w:val="104"/>
          <w:sz w:val="23"/>
        </w:rPr>
        <w:t>effort</w:t>
      </w:r>
      <w:r>
        <w:rPr>
          <w:color w:val="3D3D3D"/>
          <w:sz w:val="23"/>
        </w:rPr>
        <w:t xml:space="preserve"> </w:t>
      </w:r>
      <w:r>
        <w:rPr>
          <w:color w:val="3D3D3D"/>
          <w:w w:val="104"/>
          <w:sz w:val="23"/>
        </w:rPr>
        <w:t>to</w:t>
      </w:r>
      <w:r>
        <w:rPr>
          <w:color w:val="3D3D3D"/>
          <w:sz w:val="23"/>
        </w:rPr>
        <w:t xml:space="preserve"> </w:t>
      </w:r>
      <w:r>
        <w:rPr>
          <w:color w:val="3D3D3D"/>
          <w:w w:val="106"/>
          <w:sz w:val="23"/>
        </w:rPr>
        <w:t>even</w:t>
      </w:r>
      <w:r>
        <w:rPr>
          <w:color w:val="3D3D3D"/>
          <w:sz w:val="23"/>
        </w:rPr>
        <w:t xml:space="preserve"> </w:t>
      </w:r>
      <w:r>
        <w:rPr>
          <w:color w:val="3D3D3D"/>
          <w:w w:val="105"/>
          <w:sz w:val="23"/>
        </w:rPr>
        <w:t>get</w:t>
      </w:r>
      <w:r>
        <w:rPr>
          <w:color w:val="3D3D3D"/>
          <w:sz w:val="23"/>
        </w:rPr>
        <w:t xml:space="preserve"> </w:t>
      </w:r>
      <w:r>
        <w:rPr>
          <w:color w:val="3D3D3D"/>
          <w:w w:val="106"/>
          <w:sz w:val="23"/>
        </w:rPr>
        <w:t>the</w:t>
      </w:r>
      <w:r>
        <w:rPr>
          <w:color w:val="3D3D3D"/>
          <w:sz w:val="23"/>
        </w:rPr>
        <w:t xml:space="preserve"> </w:t>
      </w:r>
      <w:r>
        <w:rPr>
          <w:color w:val="3D3D3D"/>
          <w:w w:val="105"/>
          <w:sz w:val="23"/>
        </w:rPr>
        <w:t>same</w:t>
      </w:r>
      <w:r>
        <w:rPr>
          <w:color w:val="3D3D3D"/>
          <w:sz w:val="23"/>
        </w:rPr>
        <w:t xml:space="preserve"> </w:t>
      </w:r>
      <w:r>
        <w:rPr>
          <w:color w:val="3D3D3D"/>
          <w:w w:val="103"/>
          <w:sz w:val="23"/>
        </w:rPr>
        <w:t>dosage</w:t>
      </w:r>
      <w:r>
        <w:rPr>
          <w:color w:val="3D3D3D"/>
          <w:sz w:val="23"/>
        </w:rPr>
        <w:t xml:space="preserve"> </w:t>
      </w:r>
      <w:r>
        <w:rPr>
          <w:color w:val="2D2D2D"/>
          <w:w w:val="111"/>
          <w:sz w:val="23"/>
        </w:rPr>
        <w:t>ofE-EPA</w:t>
      </w:r>
      <w:r>
        <w:rPr>
          <w:color w:val="2D2D2D"/>
          <w:sz w:val="23"/>
        </w:rPr>
        <w:t xml:space="preserve"> </w:t>
      </w:r>
      <w:r>
        <w:rPr>
          <w:color w:val="2D2D2D"/>
          <w:w w:val="111"/>
          <w:sz w:val="23"/>
        </w:rPr>
        <w:t>in</w:t>
      </w:r>
      <w:r>
        <w:rPr>
          <w:color w:val="2D2D2D"/>
          <w:sz w:val="23"/>
        </w:rPr>
        <w:t xml:space="preserve"> </w:t>
      </w:r>
      <w:r>
        <w:rPr>
          <w:color w:val="3D3D3D"/>
          <w:w w:val="111"/>
          <w:sz w:val="23"/>
        </w:rPr>
        <w:t>Vasce</w:t>
      </w:r>
      <w:r>
        <w:rPr>
          <w:color w:val="3D3D3D"/>
          <w:spacing w:val="-32"/>
          <w:w w:val="112"/>
          <w:sz w:val="23"/>
        </w:rPr>
        <w:t>p</w:t>
      </w:r>
      <w:r>
        <w:rPr>
          <w:color w:val="595959"/>
          <w:spacing w:val="-111"/>
          <w:w w:val="81"/>
          <w:sz w:val="23"/>
        </w:rPr>
        <w:t>®</w:t>
      </w:r>
      <w:r>
        <w:rPr>
          <w:color w:val="3D3D3D"/>
          <w:w w:val="111"/>
          <w:sz w:val="23"/>
        </w:rPr>
        <w:t>a</w:t>
      </w:r>
      <w:r>
        <w:rPr>
          <w:color w:val="3D3D3D"/>
          <w:sz w:val="23"/>
        </w:rPr>
        <w:t xml:space="preserve"> </w:t>
      </w:r>
      <w:r>
        <w:rPr>
          <w:color w:val="2D2D2D"/>
          <w:w w:val="82"/>
          <w:sz w:val="23"/>
        </w:rPr>
        <w:t>.</w:t>
      </w:r>
      <w:r>
        <w:rPr>
          <w:color w:val="2D2D2D"/>
          <w:sz w:val="23"/>
        </w:rPr>
        <w:t xml:space="preserve">  </w:t>
      </w:r>
      <w:r>
        <w:rPr>
          <w:color w:val="3D3D3D"/>
          <w:w w:val="103"/>
          <w:sz w:val="23"/>
        </w:rPr>
        <w:t>For</w:t>
      </w:r>
      <w:r>
        <w:rPr>
          <w:color w:val="3D3D3D"/>
          <w:sz w:val="23"/>
        </w:rPr>
        <w:t xml:space="preserve"> </w:t>
      </w:r>
      <w:r>
        <w:rPr>
          <w:color w:val="3D3D3D"/>
          <w:w w:val="103"/>
          <w:sz w:val="23"/>
        </w:rPr>
        <w:t>exampl</w:t>
      </w:r>
      <w:r>
        <w:rPr>
          <w:color w:val="3D3D3D"/>
          <w:spacing w:val="-7"/>
          <w:w w:val="103"/>
          <w:sz w:val="23"/>
        </w:rPr>
        <w:t>e</w:t>
      </w:r>
      <w:r>
        <w:rPr>
          <w:color w:val="595959"/>
          <w:w w:val="104"/>
          <w:sz w:val="23"/>
        </w:rPr>
        <w:t>,</w:t>
      </w:r>
      <w:r>
        <w:rPr>
          <w:color w:val="595959"/>
          <w:sz w:val="23"/>
        </w:rPr>
        <w:t xml:space="preserve"> </w:t>
      </w:r>
      <w:r>
        <w:rPr>
          <w:color w:val="3D3D3D"/>
          <w:w w:val="103"/>
          <w:sz w:val="23"/>
        </w:rPr>
        <w:t>a</w:t>
      </w:r>
      <w:r>
        <w:rPr>
          <w:color w:val="3D3D3D"/>
          <w:sz w:val="23"/>
        </w:rPr>
        <w:t xml:space="preserve"> </w:t>
      </w:r>
      <w:r>
        <w:rPr>
          <w:color w:val="3D3D3D"/>
          <w:w w:val="106"/>
          <w:sz w:val="23"/>
        </w:rPr>
        <w:t>350</w:t>
      </w:r>
      <w:r>
        <w:rPr>
          <w:color w:val="3D3D3D"/>
          <w:sz w:val="23"/>
        </w:rPr>
        <w:t xml:space="preserve"> </w:t>
      </w:r>
      <w:r>
        <w:rPr>
          <w:color w:val="3D3D3D"/>
          <w:w w:val="105"/>
          <w:sz w:val="23"/>
        </w:rPr>
        <w:t>mg</w:t>
      </w:r>
    </w:p>
    <w:p w:rsidR="000266F8" w:rsidRDefault="00646B1D">
      <w:pPr>
        <w:pStyle w:val="BodyText"/>
        <w:spacing w:before="6"/>
        <w:ind w:left="116"/>
      </w:pPr>
      <w:r>
        <w:rPr>
          <w:color w:val="3D3D3D"/>
          <w:w w:val="104"/>
        </w:rPr>
        <w:t>capsule</w:t>
      </w:r>
      <w:r>
        <w:rPr>
          <w:color w:val="3D3D3D"/>
          <w:spacing w:val="6"/>
        </w:rPr>
        <w:t xml:space="preserve"> </w:t>
      </w:r>
      <w:r>
        <w:rPr>
          <w:color w:val="3D3D3D"/>
          <w:w w:val="104"/>
        </w:rPr>
        <w:t>of</w:t>
      </w:r>
      <w:r>
        <w:rPr>
          <w:color w:val="3D3D3D"/>
          <w:spacing w:val="20"/>
        </w:rPr>
        <w:t xml:space="preserve"> </w:t>
      </w:r>
      <w:r>
        <w:rPr>
          <w:color w:val="3D3D3D"/>
          <w:w w:val="109"/>
        </w:rPr>
        <w:t>MegaR</w:t>
      </w:r>
      <w:r>
        <w:rPr>
          <w:color w:val="3D3D3D"/>
          <w:spacing w:val="-5"/>
          <w:w w:val="109"/>
        </w:rPr>
        <w:t>e</w:t>
      </w:r>
      <w:r>
        <w:rPr>
          <w:color w:val="595959"/>
          <w:spacing w:val="-138"/>
          <w:w w:val="81"/>
        </w:rPr>
        <w:t>®</w:t>
      </w:r>
      <w:r>
        <w:rPr>
          <w:color w:val="3D3D3D"/>
          <w:w w:val="110"/>
        </w:rPr>
        <w:t>d</w:t>
      </w:r>
      <w:r>
        <w:rPr>
          <w:color w:val="3D3D3D"/>
        </w:rPr>
        <w:t xml:space="preserve">  </w:t>
      </w:r>
      <w:r>
        <w:rPr>
          <w:color w:val="3D3D3D"/>
          <w:spacing w:val="-27"/>
        </w:rPr>
        <w:t xml:space="preserve"> </w:t>
      </w:r>
      <w:r>
        <w:rPr>
          <w:color w:val="2D2D2D"/>
          <w:w w:val="104"/>
        </w:rPr>
        <w:t>Omega-3</w:t>
      </w:r>
      <w:r>
        <w:rPr>
          <w:color w:val="2D2D2D"/>
          <w:spacing w:val="7"/>
        </w:rPr>
        <w:t xml:space="preserve"> </w:t>
      </w:r>
      <w:r>
        <w:rPr>
          <w:color w:val="3D3D3D"/>
          <w:w w:val="107"/>
        </w:rPr>
        <w:t>Krill</w:t>
      </w:r>
      <w:r>
        <w:rPr>
          <w:color w:val="3D3D3D"/>
          <w:spacing w:val="7"/>
        </w:rPr>
        <w:t xml:space="preserve"> </w:t>
      </w:r>
      <w:r>
        <w:rPr>
          <w:color w:val="3D3D3D"/>
          <w:w w:val="103"/>
        </w:rPr>
        <w:t>Oil</w:t>
      </w:r>
      <w:r>
        <w:rPr>
          <w:color w:val="3D3D3D"/>
          <w:spacing w:val="21"/>
        </w:rPr>
        <w:t xml:space="preserve"> </w:t>
      </w:r>
      <w:r>
        <w:rPr>
          <w:color w:val="3D3D3D"/>
          <w:w w:val="103"/>
        </w:rPr>
        <w:t>contains</w:t>
      </w:r>
      <w:r>
        <w:rPr>
          <w:color w:val="3D3D3D"/>
          <w:spacing w:val="19"/>
        </w:rPr>
        <w:t xml:space="preserve"> </w:t>
      </w:r>
      <w:r>
        <w:rPr>
          <w:color w:val="3D3D3D"/>
          <w:w w:val="102"/>
        </w:rPr>
        <w:t>approximately</w:t>
      </w:r>
      <w:r>
        <w:rPr>
          <w:color w:val="3D3D3D"/>
        </w:rPr>
        <w:t xml:space="preserve"> </w:t>
      </w:r>
      <w:r>
        <w:rPr>
          <w:color w:val="3D3D3D"/>
          <w:spacing w:val="-20"/>
        </w:rPr>
        <w:t xml:space="preserve"> </w:t>
      </w:r>
      <w:r>
        <w:rPr>
          <w:color w:val="3D3D3D"/>
          <w:w w:val="107"/>
        </w:rPr>
        <w:t>50</w:t>
      </w:r>
      <w:r>
        <w:rPr>
          <w:color w:val="3D3D3D"/>
          <w:spacing w:val="12"/>
        </w:rPr>
        <w:t xml:space="preserve"> </w:t>
      </w:r>
      <w:r>
        <w:rPr>
          <w:color w:val="3D3D3D"/>
          <w:w w:val="104"/>
        </w:rPr>
        <w:t>mg</w:t>
      </w:r>
      <w:r>
        <w:rPr>
          <w:color w:val="3D3D3D"/>
          <w:spacing w:val="2"/>
        </w:rPr>
        <w:t xml:space="preserve"> </w:t>
      </w:r>
      <w:r>
        <w:rPr>
          <w:color w:val="3D3D3D"/>
          <w:w w:val="104"/>
        </w:rPr>
        <w:t>of</w:t>
      </w:r>
      <w:r>
        <w:rPr>
          <w:color w:val="3D3D3D"/>
          <w:spacing w:val="26"/>
        </w:rPr>
        <w:t xml:space="preserve"> </w:t>
      </w:r>
      <w:r>
        <w:rPr>
          <w:color w:val="3D3D3D"/>
          <w:w w:val="102"/>
        </w:rPr>
        <w:t>natural</w:t>
      </w:r>
      <w:r>
        <w:rPr>
          <w:color w:val="3D3D3D"/>
          <w:spacing w:val="8"/>
        </w:rPr>
        <w:t xml:space="preserve"> </w:t>
      </w:r>
      <w:r>
        <w:rPr>
          <w:color w:val="3D3D3D"/>
          <w:w w:val="107"/>
        </w:rPr>
        <w:t>EPA</w:t>
      </w:r>
      <w:r>
        <w:rPr>
          <w:color w:val="3D3D3D"/>
          <w:spacing w:val="8"/>
        </w:rPr>
        <w:t xml:space="preserve"> </w:t>
      </w:r>
      <w:r>
        <w:rPr>
          <w:color w:val="3D3D3D"/>
          <w:w w:val="107"/>
        </w:rPr>
        <w:t>in</w:t>
      </w:r>
      <w:r>
        <w:rPr>
          <w:color w:val="3D3D3D"/>
          <w:spacing w:val="7"/>
        </w:rPr>
        <w:t xml:space="preserve"> </w:t>
      </w:r>
      <w:r>
        <w:rPr>
          <w:color w:val="3D3D3D"/>
          <w:w w:val="102"/>
        </w:rPr>
        <w:t>each</w:t>
      </w:r>
    </w:p>
    <w:p w:rsidR="000266F8" w:rsidRDefault="00646B1D">
      <w:pPr>
        <w:pStyle w:val="BodyText"/>
        <w:spacing w:before="4"/>
        <w:rPr>
          <w:sz w:val="14"/>
        </w:rPr>
      </w:pPr>
      <w:r>
        <w:pict>
          <v:line id="_x0000_s1144" style="position:absolute;z-index:251635712;mso-wrap-distance-left:0;mso-wrap-distance-right:0;mso-position-horizontal-relative:page" from="66.25pt,10.7pt" to="210.25pt,10.7pt" strokecolor="#383838" strokeweight=".96pt">
            <w10:wrap type="topAndBottom" anchorx="page"/>
          </v:line>
        </w:pict>
      </w:r>
    </w:p>
    <w:p w:rsidR="000266F8" w:rsidRDefault="00646B1D">
      <w:pPr>
        <w:spacing w:before="62"/>
        <w:ind w:left="112"/>
        <w:rPr>
          <w:sz w:val="19"/>
        </w:rPr>
      </w:pPr>
      <w:r>
        <w:rPr>
          <w:color w:val="3D3D3D"/>
          <w:position w:val="7"/>
          <w:sz w:val="13"/>
        </w:rPr>
        <w:t xml:space="preserve">27  </w:t>
      </w:r>
      <w:r>
        <w:rPr>
          <w:color w:val="3D3D3D"/>
          <w:sz w:val="19"/>
        </w:rPr>
        <w:t>21 C.F.R</w:t>
      </w:r>
      <w:r>
        <w:rPr>
          <w:color w:val="595959"/>
          <w:sz w:val="19"/>
        </w:rPr>
        <w:t xml:space="preserve">. </w:t>
      </w:r>
      <w:r>
        <w:rPr>
          <w:color w:val="3D3D3D"/>
          <w:sz w:val="20"/>
        </w:rPr>
        <w:t xml:space="preserve">§  </w:t>
      </w:r>
      <w:r>
        <w:rPr>
          <w:color w:val="3D3D3D"/>
          <w:sz w:val="19"/>
        </w:rPr>
        <w:t>101.93(g)(2).</w:t>
      </w:r>
    </w:p>
    <w:p w:rsidR="000266F8" w:rsidRDefault="00646B1D">
      <w:pPr>
        <w:spacing w:before="9" w:line="252" w:lineRule="auto"/>
        <w:ind w:left="107" w:right="1926" w:firstLine="4"/>
        <w:rPr>
          <w:sz w:val="19"/>
        </w:rPr>
      </w:pPr>
      <w:r>
        <w:pict>
          <v:line id="_x0000_s1143" style="position:absolute;left:0;text-align:left;z-index:251636736;mso-position-horizontal-relative:page" from="603.85pt,48.7pt" to="603.85pt,15.1pt" strokeweight=".96pt">
            <w10:wrap anchorx="page"/>
          </v:line>
        </w:pict>
      </w:r>
      <w:r>
        <w:rPr>
          <w:color w:val="3D3D3D"/>
          <w:w w:val="105"/>
          <w:sz w:val="14"/>
        </w:rPr>
        <w:t>28</w:t>
      </w:r>
      <w:r>
        <w:rPr>
          <w:color w:val="3D3D3D"/>
          <w:spacing w:val="-26"/>
          <w:w w:val="105"/>
          <w:sz w:val="14"/>
        </w:rPr>
        <w:t xml:space="preserve"> </w:t>
      </w:r>
      <w:r>
        <w:rPr>
          <w:rFonts w:ascii="Arial" w:hAnsi="Arial"/>
          <w:i/>
          <w:color w:val="3D3D3D"/>
          <w:w w:val="105"/>
          <w:sz w:val="18"/>
        </w:rPr>
        <w:t>See</w:t>
      </w:r>
      <w:r>
        <w:rPr>
          <w:rFonts w:ascii="Arial" w:hAnsi="Arial"/>
          <w:i/>
          <w:color w:val="3D3D3D"/>
          <w:spacing w:val="-27"/>
          <w:w w:val="105"/>
          <w:sz w:val="18"/>
        </w:rPr>
        <w:t xml:space="preserve"> </w:t>
      </w:r>
      <w:r>
        <w:rPr>
          <w:color w:val="3D3D3D"/>
          <w:w w:val="105"/>
          <w:sz w:val="19"/>
        </w:rPr>
        <w:t>Vascepa®</w:t>
      </w:r>
      <w:r>
        <w:rPr>
          <w:color w:val="3D3D3D"/>
          <w:spacing w:val="-20"/>
          <w:w w:val="105"/>
          <w:sz w:val="19"/>
        </w:rPr>
        <w:t xml:space="preserve"> </w:t>
      </w:r>
      <w:r>
        <w:rPr>
          <w:color w:val="3D3D3D"/>
          <w:w w:val="105"/>
          <w:sz w:val="19"/>
        </w:rPr>
        <w:t>Full</w:t>
      </w:r>
      <w:r>
        <w:rPr>
          <w:color w:val="3D3D3D"/>
          <w:spacing w:val="-25"/>
          <w:w w:val="105"/>
          <w:sz w:val="19"/>
        </w:rPr>
        <w:t xml:space="preserve"> </w:t>
      </w:r>
      <w:r>
        <w:rPr>
          <w:color w:val="3D3D3D"/>
          <w:w w:val="105"/>
          <w:sz w:val="19"/>
        </w:rPr>
        <w:t>Prescribing</w:t>
      </w:r>
      <w:r>
        <w:rPr>
          <w:color w:val="3D3D3D"/>
          <w:spacing w:val="-15"/>
          <w:w w:val="105"/>
          <w:sz w:val="19"/>
        </w:rPr>
        <w:t xml:space="preserve"> </w:t>
      </w:r>
      <w:r>
        <w:rPr>
          <w:color w:val="2D2D2D"/>
          <w:w w:val="105"/>
          <w:sz w:val="19"/>
        </w:rPr>
        <w:t>Information</w:t>
      </w:r>
      <w:r>
        <w:rPr>
          <w:color w:val="2D2D2D"/>
          <w:spacing w:val="-35"/>
          <w:w w:val="105"/>
          <w:sz w:val="19"/>
        </w:rPr>
        <w:t xml:space="preserve"> </w:t>
      </w:r>
      <w:r>
        <w:rPr>
          <w:color w:val="595959"/>
          <w:w w:val="105"/>
          <w:sz w:val="19"/>
        </w:rPr>
        <w:t>,</w:t>
      </w:r>
      <w:r>
        <w:rPr>
          <w:color w:val="595959"/>
          <w:spacing w:val="-19"/>
          <w:w w:val="105"/>
          <w:sz w:val="19"/>
        </w:rPr>
        <w:t xml:space="preserve"> </w:t>
      </w:r>
      <w:r>
        <w:rPr>
          <w:color w:val="3D3D3D"/>
          <w:w w:val="105"/>
          <w:sz w:val="19"/>
        </w:rPr>
        <w:t>https:</w:t>
      </w:r>
      <w:r>
        <w:rPr>
          <w:color w:val="595959"/>
          <w:w w:val="105"/>
          <w:sz w:val="19"/>
        </w:rPr>
        <w:t>//</w:t>
      </w:r>
      <w:hyperlink r:id="rId27">
        <w:r>
          <w:rPr>
            <w:color w:val="3D3D3D"/>
            <w:w w:val="105"/>
            <w:sz w:val="19"/>
          </w:rPr>
          <w:t>www</w:t>
        </w:r>
        <w:r>
          <w:rPr>
            <w:color w:val="595959"/>
            <w:w w:val="105"/>
            <w:sz w:val="19"/>
          </w:rPr>
          <w:t>.</w:t>
        </w:r>
        <w:r>
          <w:rPr>
            <w:color w:val="3D3D3D"/>
            <w:w w:val="105"/>
            <w:sz w:val="19"/>
          </w:rPr>
          <w:t>vascepa.com/assets/pdf/Vascepa</w:t>
        </w:r>
        <w:r>
          <w:rPr>
            <w:color w:val="6D6D6D"/>
            <w:w w:val="105"/>
            <w:sz w:val="19"/>
          </w:rPr>
          <w:t>_</w:t>
        </w:r>
        <w:r>
          <w:rPr>
            <w:color w:val="2D2D2D"/>
            <w:w w:val="105"/>
            <w:sz w:val="19"/>
          </w:rPr>
          <w:t>PT.p</w:t>
        </w:r>
      </w:hyperlink>
      <w:r>
        <w:rPr>
          <w:color w:val="2D2D2D"/>
          <w:w w:val="105"/>
          <w:sz w:val="19"/>
        </w:rPr>
        <w:t>df</w:t>
      </w:r>
      <w:r>
        <w:rPr>
          <w:color w:val="2D2D2D"/>
          <w:spacing w:val="-27"/>
          <w:w w:val="105"/>
          <w:sz w:val="19"/>
        </w:rPr>
        <w:t xml:space="preserve"> </w:t>
      </w:r>
      <w:r>
        <w:rPr>
          <w:color w:val="2D2D2D"/>
          <w:w w:val="105"/>
          <w:sz w:val="19"/>
        </w:rPr>
        <w:t xml:space="preserve">(hereinafter </w:t>
      </w:r>
      <w:r>
        <w:rPr>
          <w:color w:val="595959"/>
          <w:w w:val="105"/>
          <w:sz w:val="19"/>
        </w:rPr>
        <w:t>''</w:t>
      </w:r>
      <w:r>
        <w:rPr>
          <w:color w:val="595959"/>
          <w:spacing w:val="-32"/>
          <w:w w:val="105"/>
          <w:sz w:val="19"/>
        </w:rPr>
        <w:t xml:space="preserve"> </w:t>
      </w:r>
      <w:r>
        <w:rPr>
          <w:color w:val="3D3D3D"/>
          <w:w w:val="105"/>
          <w:sz w:val="19"/>
        </w:rPr>
        <w:t>Vascepa®</w:t>
      </w:r>
      <w:r>
        <w:rPr>
          <w:color w:val="3D3D3D"/>
          <w:spacing w:val="-8"/>
          <w:w w:val="105"/>
          <w:sz w:val="19"/>
        </w:rPr>
        <w:t xml:space="preserve"> </w:t>
      </w:r>
      <w:r>
        <w:rPr>
          <w:color w:val="3D3D3D"/>
          <w:w w:val="105"/>
          <w:sz w:val="19"/>
        </w:rPr>
        <w:t>Full</w:t>
      </w:r>
      <w:r>
        <w:rPr>
          <w:color w:val="3D3D3D"/>
          <w:spacing w:val="-8"/>
          <w:w w:val="105"/>
          <w:sz w:val="19"/>
        </w:rPr>
        <w:t xml:space="preserve"> </w:t>
      </w:r>
      <w:r>
        <w:rPr>
          <w:color w:val="3D3D3D"/>
          <w:w w:val="105"/>
          <w:sz w:val="19"/>
        </w:rPr>
        <w:t>Prescribing</w:t>
      </w:r>
      <w:r>
        <w:rPr>
          <w:color w:val="3D3D3D"/>
          <w:spacing w:val="4"/>
          <w:w w:val="105"/>
          <w:sz w:val="19"/>
        </w:rPr>
        <w:t xml:space="preserve"> </w:t>
      </w:r>
      <w:r>
        <w:rPr>
          <w:color w:val="3D3D3D"/>
          <w:w w:val="105"/>
          <w:sz w:val="19"/>
        </w:rPr>
        <w:t>Information</w:t>
      </w:r>
      <w:r>
        <w:rPr>
          <w:color w:val="595959"/>
          <w:w w:val="105"/>
          <w:sz w:val="19"/>
        </w:rPr>
        <w:t>"</w:t>
      </w:r>
      <w:r>
        <w:rPr>
          <w:color w:val="595959"/>
          <w:spacing w:val="-27"/>
          <w:w w:val="105"/>
          <w:sz w:val="19"/>
        </w:rPr>
        <w:t xml:space="preserve"> </w:t>
      </w:r>
      <w:r>
        <w:rPr>
          <w:color w:val="3D3D3D"/>
          <w:w w:val="105"/>
          <w:sz w:val="19"/>
        </w:rPr>
        <w:t>).</w:t>
      </w:r>
    </w:p>
    <w:p w:rsidR="000266F8" w:rsidRDefault="000266F8">
      <w:pPr>
        <w:spacing w:line="252" w:lineRule="auto"/>
        <w:rPr>
          <w:sz w:val="19"/>
        </w:rPr>
        <w:sectPr w:rsidR="000266F8">
          <w:pgSz w:w="12240" w:h="15840"/>
          <w:pgMar w:top="1500" w:right="0" w:bottom="1000" w:left="1200" w:header="0" w:footer="806" w:gutter="0"/>
          <w:cols w:space="720"/>
        </w:sectPr>
      </w:pPr>
    </w:p>
    <w:p w:rsidR="000266F8" w:rsidRDefault="00646B1D">
      <w:pPr>
        <w:spacing w:before="61"/>
        <w:ind w:left="175"/>
        <w:rPr>
          <w:i/>
          <w:sz w:val="24"/>
        </w:rPr>
      </w:pPr>
      <w:r>
        <w:rPr>
          <w:color w:val="3B3B3B"/>
          <w:sz w:val="23"/>
        </w:rPr>
        <w:lastRenderedPageBreak/>
        <w:t>cap</w:t>
      </w:r>
      <w:r>
        <w:rPr>
          <w:color w:val="3B3B3B"/>
          <w:spacing w:val="17"/>
          <w:sz w:val="23"/>
        </w:rPr>
        <w:t>s</w:t>
      </w:r>
      <w:r>
        <w:rPr>
          <w:color w:val="3B3B3B"/>
          <w:w w:val="104"/>
          <w:sz w:val="23"/>
        </w:rPr>
        <w:t>ul</w:t>
      </w:r>
      <w:r>
        <w:rPr>
          <w:color w:val="3B3B3B"/>
          <w:spacing w:val="-10"/>
          <w:w w:val="104"/>
          <w:sz w:val="23"/>
        </w:rPr>
        <w:t>e</w:t>
      </w:r>
      <w:r>
        <w:rPr>
          <w:color w:val="5E5E5E"/>
          <w:spacing w:val="5"/>
          <w:w w:val="105"/>
          <w:sz w:val="23"/>
        </w:rPr>
        <w:t>,</w:t>
      </w:r>
      <w:r>
        <w:rPr>
          <w:rFonts w:ascii="Arial" w:hAnsi="Arial"/>
          <w:color w:val="4B4B4B"/>
          <w:w w:val="108"/>
          <w:sz w:val="15"/>
        </w:rPr>
        <w:t>29</w:t>
      </w:r>
      <w:r>
        <w:rPr>
          <w:rFonts w:ascii="Arial" w:hAnsi="Arial"/>
          <w:color w:val="4B4B4B"/>
          <w:spacing w:val="19"/>
          <w:sz w:val="15"/>
        </w:rPr>
        <w:t xml:space="preserve"> </w:t>
      </w:r>
      <w:r>
        <w:rPr>
          <w:color w:val="3B3B3B"/>
          <w:w w:val="102"/>
          <w:sz w:val="23"/>
        </w:rPr>
        <w:t>whereas</w:t>
      </w:r>
      <w:r>
        <w:rPr>
          <w:color w:val="3B3B3B"/>
          <w:spacing w:val="14"/>
          <w:sz w:val="23"/>
        </w:rPr>
        <w:t xml:space="preserve"> </w:t>
      </w:r>
      <w:r>
        <w:rPr>
          <w:color w:val="3B3B3B"/>
          <w:w w:val="102"/>
          <w:sz w:val="23"/>
        </w:rPr>
        <w:t>a</w:t>
      </w:r>
      <w:r>
        <w:rPr>
          <w:color w:val="3B3B3B"/>
          <w:spacing w:val="10"/>
          <w:sz w:val="23"/>
        </w:rPr>
        <w:t xml:space="preserve"> </w:t>
      </w:r>
      <w:r>
        <w:rPr>
          <w:color w:val="3B3B3B"/>
          <w:w w:val="103"/>
          <w:sz w:val="23"/>
        </w:rPr>
        <w:t>1</w:t>
      </w:r>
      <w:r>
        <w:rPr>
          <w:color w:val="3B3B3B"/>
          <w:spacing w:val="16"/>
          <w:sz w:val="23"/>
        </w:rPr>
        <w:t xml:space="preserve"> </w:t>
      </w:r>
      <w:r>
        <w:rPr>
          <w:color w:val="3B3B3B"/>
          <w:w w:val="102"/>
          <w:sz w:val="23"/>
        </w:rPr>
        <w:t>gram</w:t>
      </w:r>
      <w:r>
        <w:rPr>
          <w:color w:val="3B3B3B"/>
          <w:spacing w:val="19"/>
          <w:sz w:val="23"/>
        </w:rPr>
        <w:t xml:space="preserve"> </w:t>
      </w:r>
      <w:r>
        <w:rPr>
          <w:color w:val="4B4B4B"/>
          <w:w w:val="104"/>
          <w:sz w:val="23"/>
        </w:rPr>
        <w:t>capsule</w:t>
      </w:r>
      <w:r>
        <w:rPr>
          <w:color w:val="4B4B4B"/>
          <w:spacing w:val="4"/>
          <w:sz w:val="23"/>
        </w:rPr>
        <w:t xml:space="preserve"> </w:t>
      </w:r>
      <w:r>
        <w:rPr>
          <w:color w:val="3B3B3B"/>
          <w:w w:val="108"/>
          <w:sz w:val="23"/>
        </w:rPr>
        <w:t>of</w:t>
      </w:r>
      <w:r>
        <w:rPr>
          <w:color w:val="3B3B3B"/>
          <w:spacing w:val="-2"/>
          <w:sz w:val="23"/>
        </w:rPr>
        <w:t xml:space="preserve"> </w:t>
      </w:r>
      <w:r>
        <w:rPr>
          <w:color w:val="3B3B3B"/>
          <w:spacing w:val="-5"/>
          <w:w w:val="108"/>
          <w:sz w:val="23"/>
        </w:rPr>
        <w:t>V</w:t>
      </w:r>
      <w:r>
        <w:rPr>
          <w:color w:val="3B3B3B"/>
          <w:w w:val="108"/>
          <w:sz w:val="23"/>
        </w:rPr>
        <w:t>asce</w:t>
      </w:r>
      <w:r>
        <w:rPr>
          <w:color w:val="3B3B3B"/>
          <w:spacing w:val="-8"/>
          <w:w w:val="109"/>
          <w:sz w:val="23"/>
        </w:rPr>
        <w:t>p</w:t>
      </w:r>
      <w:r>
        <w:rPr>
          <w:color w:val="757575"/>
          <w:spacing w:val="-135"/>
          <w:w w:val="81"/>
          <w:sz w:val="23"/>
        </w:rPr>
        <w:t>®</w:t>
      </w:r>
      <w:r>
        <w:rPr>
          <w:color w:val="3B3B3B"/>
          <w:w w:val="108"/>
          <w:sz w:val="23"/>
        </w:rPr>
        <w:t>a</w:t>
      </w:r>
      <w:r>
        <w:rPr>
          <w:color w:val="3B3B3B"/>
          <w:sz w:val="23"/>
        </w:rPr>
        <w:t xml:space="preserve">  </w:t>
      </w:r>
      <w:r>
        <w:rPr>
          <w:color w:val="3B3B3B"/>
          <w:spacing w:val="-24"/>
          <w:sz w:val="23"/>
        </w:rPr>
        <w:t xml:space="preserve"> </w:t>
      </w:r>
      <w:r>
        <w:rPr>
          <w:color w:val="3B3B3B"/>
          <w:w w:val="105"/>
          <w:sz w:val="23"/>
        </w:rPr>
        <w:t>contains</w:t>
      </w:r>
      <w:r>
        <w:rPr>
          <w:color w:val="3B3B3B"/>
          <w:spacing w:val="14"/>
          <w:sz w:val="23"/>
        </w:rPr>
        <w:t xml:space="preserve"> </w:t>
      </w:r>
      <w:r>
        <w:rPr>
          <w:color w:val="3B3B3B"/>
          <w:w w:val="104"/>
          <w:sz w:val="23"/>
        </w:rPr>
        <w:t>1000</w:t>
      </w:r>
      <w:r>
        <w:rPr>
          <w:color w:val="3B3B3B"/>
          <w:spacing w:val="4"/>
          <w:sz w:val="23"/>
        </w:rPr>
        <w:t xml:space="preserve"> </w:t>
      </w:r>
      <w:r>
        <w:rPr>
          <w:color w:val="3B3B3B"/>
          <w:w w:val="107"/>
          <w:sz w:val="23"/>
        </w:rPr>
        <w:t>mg</w:t>
      </w:r>
      <w:r>
        <w:rPr>
          <w:color w:val="3B3B3B"/>
          <w:spacing w:val="2"/>
          <w:sz w:val="23"/>
        </w:rPr>
        <w:t xml:space="preserve"> </w:t>
      </w:r>
      <w:r>
        <w:rPr>
          <w:color w:val="3B3B3B"/>
          <w:w w:val="108"/>
          <w:sz w:val="23"/>
        </w:rPr>
        <w:t>of</w:t>
      </w:r>
      <w:r>
        <w:rPr>
          <w:color w:val="3B3B3B"/>
          <w:spacing w:val="5"/>
          <w:sz w:val="23"/>
        </w:rPr>
        <w:t xml:space="preserve"> </w:t>
      </w:r>
      <w:r>
        <w:rPr>
          <w:color w:val="4B4B4B"/>
          <w:w w:val="107"/>
          <w:sz w:val="23"/>
        </w:rPr>
        <w:t>E-E</w:t>
      </w:r>
      <w:r>
        <w:rPr>
          <w:color w:val="4B4B4B"/>
          <w:spacing w:val="-3"/>
          <w:w w:val="107"/>
          <w:sz w:val="23"/>
        </w:rPr>
        <w:t>P</w:t>
      </w:r>
      <w:r>
        <w:rPr>
          <w:color w:val="3B3B3B"/>
          <w:spacing w:val="-2"/>
          <w:w w:val="107"/>
          <w:sz w:val="23"/>
        </w:rPr>
        <w:t>A</w:t>
      </w:r>
      <w:r>
        <w:rPr>
          <w:color w:val="5E5E5E"/>
          <w:spacing w:val="-14"/>
          <w:w w:val="108"/>
          <w:sz w:val="23"/>
        </w:rPr>
        <w:t>.</w:t>
      </w:r>
      <w:r>
        <w:rPr>
          <w:rFonts w:ascii="Arial" w:hAnsi="Arial"/>
          <w:color w:val="5E5E5E"/>
          <w:w w:val="107"/>
          <w:position w:val="8"/>
          <w:sz w:val="15"/>
        </w:rPr>
        <w:t>30</w:t>
      </w:r>
      <w:r>
        <w:rPr>
          <w:rFonts w:ascii="Arial" w:hAnsi="Arial"/>
          <w:color w:val="5E5E5E"/>
          <w:position w:val="8"/>
          <w:sz w:val="15"/>
        </w:rPr>
        <w:t xml:space="preserve">  </w:t>
      </w:r>
      <w:r>
        <w:rPr>
          <w:rFonts w:ascii="Arial" w:hAnsi="Arial"/>
          <w:color w:val="5E5E5E"/>
          <w:spacing w:val="10"/>
          <w:position w:val="8"/>
          <w:sz w:val="15"/>
        </w:rPr>
        <w:t xml:space="preserve"> </w:t>
      </w:r>
      <w:r>
        <w:rPr>
          <w:i/>
          <w:color w:val="4B4B4B"/>
          <w:w w:val="99"/>
          <w:sz w:val="24"/>
        </w:rPr>
        <w:t>Given</w:t>
      </w:r>
      <w:r>
        <w:rPr>
          <w:i/>
          <w:color w:val="4B4B4B"/>
          <w:spacing w:val="8"/>
          <w:sz w:val="24"/>
        </w:rPr>
        <w:t xml:space="preserve"> </w:t>
      </w:r>
      <w:r>
        <w:rPr>
          <w:i/>
          <w:color w:val="3B3B3B"/>
          <w:w w:val="99"/>
          <w:sz w:val="24"/>
        </w:rPr>
        <w:t>that</w:t>
      </w:r>
      <w:r>
        <w:rPr>
          <w:i/>
          <w:color w:val="3B3B3B"/>
          <w:spacing w:val="7"/>
          <w:sz w:val="24"/>
        </w:rPr>
        <w:t xml:space="preserve"> </w:t>
      </w:r>
      <w:r>
        <w:rPr>
          <w:i/>
          <w:color w:val="4B4B4B"/>
          <w:sz w:val="24"/>
        </w:rPr>
        <w:t>the</w:t>
      </w:r>
    </w:p>
    <w:p w:rsidR="000266F8" w:rsidRDefault="00646B1D">
      <w:pPr>
        <w:pStyle w:val="BodyText"/>
        <w:spacing w:before="2" w:line="242" w:lineRule="auto"/>
        <w:ind w:left="172" w:right="1506" w:firstLine="8"/>
        <w:jc w:val="both"/>
        <w:rPr>
          <w:rFonts w:ascii="Arial" w:hAnsi="Arial"/>
          <w:sz w:val="16"/>
        </w:rPr>
      </w:pPr>
      <w:r>
        <w:rPr>
          <w:i/>
          <w:color w:val="4B4B4B"/>
          <w:w w:val="105"/>
          <w:sz w:val="24"/>
        </w:rPr>
        <w:t xml:space="preserve">FDA-approved </w:t>
      </w:r>
      <w:r>
        <w:rPr>
          <w:i/>
          <w:color w:val="3B3B3B"/>
          <w:w w:val="105"/>
          <w:sz w:val="24"/>
        </w:rPr>
        <w:t xml:space="preserve">dose of </w:t>
      </w:r>
      <w:r>
        <w:rPr>
          <w:i/>
          <w:color w:val="4B4B4B"/>
          <w:w w:val="105"/>
          <w:sz w:val="24"/>
        </w:rPr>
        <w:t xml:space="preserve">Vascepa® </w:t>
      </w:r>
      <w:r>
        <w:rPr>
          <w:color w:val="3B3B3B"/>
          <w:w w:val="105"/>
        </w:rPr>
        <w:t xml:space="preserve">to reduce </w:t>
      </w:r>
      <w:r>
        <w:rPr>
          <w:color w:val="4B4B4B"/>
          <w:w w:val="105"/>
        </w:rPr>
        <w:t xml:space="preserve">triglyceride </w:t>
      </w:r>
      <w:r>
        <w:rPr>
          <w:color w:val="3B3B3B"/>
          <w:w w:val="105"/>
        </w:rPr>
        <w:t xml:space="preserve">levels in adult patients with severe hypertriglyceridemia </w:t>
      </w:r>
      <w:r>
        <w:rPr>
          <w:color w:val="4B4B4B"/>
          <w:w w:val="105"/>
        </w:rPr>
        <w:t xml:space="preserve">is </w:t>
      </w:r>
      <w:r>
        <w:rPr>
          <w:color w:val="3B3B3B"/>
          <w:w w:val="105"/>
        </w:rPr>
        <w:t xml:space="preserve">4000 mg per day </w:t>
      </w:r>
      <w:r>
        <w:rPr>
          <w:i/>
          <w:color w:val="4B4B4B"/>
          <w:w w:val="105"/>
          <w:sz w:val="25"/>
        </w:rPr>
        <w:t xml:space="preserve">(e.g., </w:t>
      </w:r>
      <w:r>
        <w:rPr>
          <w:color w:val="3B3B3B"/>
          <w:w w:val="105"/>
        </w:rPr>
        <w:t xml:space="preserve">two, </w:t>
      </w:r>
      <w:r>
        <w:rPr>
          <w:color w:val="262626"/>
          <w:w w:val="105"/>
        </w:rPr>
        <w:t xml:space="preserve">l </w:t>
      </w:r>
      <w:r>
        <w:rPr>
          <w:color w:val="3B3B3B"/>
          <w:w w:val="105"/>
        </w:rPr>
        <w:t xml:space="preserve">gram capsules twice a </w:t>
      </w:r>
      <w:r>
        <w:rPr>
          <w:color w:val="3B3B3B"/>
          <w:spacing w:val="-5"/>
          <w:w w:val="105"/>
        </w:rPr>
        <w:t>day)</w:t>
      </w:r>
      <w:r>
        <w:rPr>
          <w:color w:val="5E5E5E"/>
          <w:spacing w:val="-5"/>
          <w:w w:val="105"/>
        </w:rPr>
        <w:t xml:space="preserve">, </w:t>
      </w:r>
      <w:r>
        <w:rPr>
          <w:color w:val="3B3B3B"/>
          <w:w w:val="105"/>
        </w:rPr>
        <w:t xml:space="preserve">consumers </w:t>
      </w:r>
      <w:r>
        <w:rPr>
          <w:color w:val="3B3B3B"/>
          <w:w w:val="102"/>
        </w:rPr>
        <w:t>would</w:t>
      </w:r>
      <w:r>
        <w:rPr>
          <w:color w:val="3B3B3B"/>
        </w:rPr>
        <w:t xml:space="preserve">  </w:t>
      </w:r>
      <w:r>
        <w:rPr>
          <w:color w:val="3B3B3B"/>
          <w:w w:val="103"/>
        </w:rPr>
        <w:t>have</w:t>
      </w:r>
      <w:r>
        <w:rPr>
          <w:color w:val="3B3B3B"/>
        </w:rPr>
        <w:t xml:space="preserve"> </w:t>
      </w:r>
      <w:r>
        <w:rPr>
          <w:color w:val="3B3B3B"/>
          <w:w w:val="103"/>
        </w:rPr>
        <w:t>to</w:t>
      </w:r>
      <w:r>
        <w:rPr>
          <w:color w:val="3B3B3B"/>
        </w:rPr>
        <w:t xml:space="preserve"> </w:t>
      </w:r>
      <w:r>
        <w:rPr>
          <w:color w:val="3B3B3B"/>
          <w:w w:val="110"/>
        </w:rPr>
        <w:t>take</w:t>
      </w:r>
      <w:r>
        <w:rPr>
          <w:color w:val="3B3B3B"/>
        </w:rPr>
        <w:t xml:space="preserve"> </w:t>
      </w:r>
      <w:r>
        <w:rPr>
          <w:color w:val="3B3B3B"/>
          <w:w w:val="102"/>
        </w:rPr>
        <w:t>approximately</w:t>
      </w:r>
      <w:r>
        <w:rPr>
          <w:color w:val="3B3B3B"/>
        </w:rPr>
        <w:t xml:space="preserve">  </w:t>
      </w:r>
      <w:r>
        <w:rPr>
          <w:color w:val="3B3B3B"/>
          <w:w w:val="109"/>
        </w:rPr>
        <w:t>80</w:t>
      </w:r>
      <w:r>
        <w:rPr>
          <w:color w:val="3B3B3B"/>
        </w:rPr>
        <w:t xml:space="preserve"> </w:t>
      </w:r>
      <w:r>
        <w:rPr>
          <w:color w:val="3B3B3B"/>
          <w:w w:val="103"/>
        </w:rPr>
        <w:t>capsules</w:t>
      </w:r>
      <w:r>
        <w:rPr>
          <w:color w:val="3B3B3B"/>
        </w:rPr>
        <w:t xml:space="preserve"> </w:t>
      </w:r>
      <w:r>
        <w:rPr>
          <w:color w:val="3B3B3B"/>
          <w:w w:val="108"/>
        </w:rPr>
        <w:t>of</w:t>
      </w:r>
      <w:r>
        <w:rPr>
          <w:color w:val="3B3B3B"/>
        </w:rPr>
        <w:t xml:space="preserve"> </w:t>
      </w:r>
      <w:r>
        <w:rPr>
          <w:color w:val="3B3B3B"/>
          <w:w w:val="105"/>
        </w:rPr>
        <w:t>MegaRe</w:t>
      </w:r>
      <w:r>
        <w:rPr>
          <w:color w:val="3B3B3B"/>
          <w:spacing w:val="-96"/>
          <w:w w:val="106"/>
        </w:rPr>
        <w:t>d</w:t>
      </w:r>
      <w:r>
        <w:rPr>
          <w:color w:val="5E5E5E"/>
          <w:w w:val="75"/>
        </w:rPr>
        <w:t>®</w:t>
      </w:r>
      <w:r>
        <w:rPr>
          <w:color w:val="5E5E5E"/>
        </w:rPr>
        <w:t xml:space="preserve">  </w:t>
      </w:r>
      <w:r>
        <w:rPr>
          <w:color w:val="3B3B3B"/>
          <w:w w:val="104"/>
        </w:rPr>
        <w:t>Omega-3</w:t>
      </w:r>
      <w:r>
        <w:rPr>
          <w:color w:val="3B3B3B"/>
        </w:rPr>
        <w:t xml:space="preserve">  </w:t>
      </w:r>
      <w:r>
        <w:rPr>
          <w:color w:val="262626"/>
          <w:w w:val="103"/>
        </w:rPr>
        <w:t>Krill</w:t>
      </w:r>
      <w:r>
        <w:rPr>
          <w:color w:val="262626"/>
        </w:rPr>
        <w:t xml:space="preserve">  </w:t>
      </w:r>
      <w:r>
        <w:rPr>
          <w:color w:val="3B3B3B"/>
          <w:w w:val="103"/>
        </w:rPr>
        <w:t>Oil</w:t>
      </w:r>
      <w:r>
        <w:rPr>
          <w:color w:val="3B3B3B"/>
        </w:rPr>
        <w:t xml:space="preserve"> </w:t>
      </w:r>
      <w:r>
        <w:rPr>
          <w:color w:val="3B3B3B"/>
          <w:w w:val="101"/>
        </w:rPr>
        <w:t>daily</w:t>
      </w:r>
      <w:r>
        <w:rPr>
          <w:color w:val="3B3B3B"/>
        </w:rPr>
        <w:t xml:space="preserve"> </w:t>
      </w:r>
      <w:r>
        <w:rPr>
          <w:color w:val="3B3B3B"/>
          <w:w w:val="101"/>
        </w:rPr>
        <w:t>to</w:t>
      </w:r>
      <w:r>
        <w:rPr>
          <w:color w:val="3B3B3B"/>
        </w:rPr>
        <w:t xml:space="preserve">  </w:t>
      </w:r>
      <w:r>
        <w:rPr>
          <w:color w:val="3B3B3B"/>
          <w:w w:val="102"/>
        </w:rPr>
        <w:t>get</w:t>
      </w:r>
      <w:r>
        <w:rPr>
          <w:color w:val="3B3B3B"/>
        </w:rPr>
        <w:t xml:space="preserve">  </w:t>
      </w:r>
      <w:r>
        <w:rPr>
          <w:color w:val="3B3B3B"/>
          <w:w w:val="102"/>
        </w:rPr>
        <w:t xml:space="preserve">a </w:t>
      </w:r>
      <w:r>
        <w:rPr>
          <w:color w:val="3B3B3B"/>
          <w:w w:val="105"/>
        </w:rPr>
        <w:t xml:space="preserve">similar dose of EPA from that product as they would get from </w:t>
      </w:r>
      <w:r>
        <w:rPr>
          <w:color w:val="4B4B4B"/>
          <w:w w:val="105"/>
        </w:rPr>
        <w:t xml:space="preserve">four, </w:t>
      </w:r>
      <w:r>
        <w:rPr>
          <w:color w:val="3B3B3B"/>
          <w:w w:val="105"/>
        </w:rPr>
        <w:t xml:space="preserve">1 gram capsules  of </w:t>
      </w:r>
      <w:r>
        <w:rPr>
          <w:color w:val="3B3B3B"/>
          <w:spacing w:val="-7"/>
          <w:w w:val="105"/>
        </w:rPr>
        <w:t>Vascepa</w:t>
      </w:r>
      <w:r>
        <w:rPr>
          <w:color w:val="5E5E5E"/>
          <w:spacing w:val="-7"/>
          <w:w w:val="105"/>
        </w:rPr>
        <w:t>®</w:t>
      </w:r>
      <w:r>
        <w:rPr>
          <w:color w:val="3B3B3B"/>
          <w:spacing w:val="-7"/>
          <w:w w:val="105"/>
        </w:rPr>
        <w:t xml:space="preserve">. </w:t>
      </w:r>
      <w:r>
        <w:rPr>
          <w:color w:val="3B3B3B"/>
          <w:w w:val="105"/>
        </w:rPr>
        <w:t xml:space="preserve">And, significantly, even if patients were willing to take 80 capsules of </w:t>
      </w:r>
      <w:r>
        <w:rPr>
          <w:color w:val="3B3B3B"/>
          <w:spacing w:val="-5"/>
          <w:w w:val="105"/>
        </w:rPr>
        <w:t>MegaRed</w:t>
      </w:r>
      <w:r>
        <w:rPr>
          <w:color w:val="757575"/>
          <w:spacing w:val="-5"/>
          <w:w w:val="105"/>
        </w:rPr>
        <w:t xml:space="preserve">® </w:t>
      </w:r>
      <w:r>
        <w:rPr>
          <w:color w:val="3B3B3B"/>
          <w:w w:val="105"/>
        </w:rPr>
        <w:t xml:space="preserve">Ornega-3 Krill </w:t>
      </w:r>
      <w:r>
        <w:rPr>
          <w:color w:val="3B3B3B"/>
          <w:spacing w:val="-3"/>
          <w:w w:val="105"/>
        </w:rPr>
        <w:t>Oil</w:t>
      </w:r>
      <w:r>
        <w:rPr>
          <w:color w:val="5E5E5E"/>
          <w:spacing w:val="-3"/>
          <w:w w:val="105"/>
        </w:rPr>
        <w:t xml:space="preserve">, </w:t>
      </w:r>
      <w:r>
        <w:rPr>
          <w:color w:val="4B4B4B"/>
          <w:w w:val="105"/>
        </w:rPr>
        <w:t xml:space="preserve">or </w:t>
      </w:r>
      <w:r>
        <w:rPr>
          <w:color w:val="3B3B3B"/>
          <w:w w:val="105"/>
        </w:rPr>
        <w:t xml:space="preserve">another </w:t>
      </w:r>
      <w:r>
        <w:rPr>
          <w:color w:val="4B4B4B"/>
          <w:w w:val="105"/>
        </w:rPr>
        <w:t xml:space="preserve">common </w:t>
      </w:r>
      <w:r>
        <w:rPr>
          <w:color w:val="3B3B3B"/>
          <w:w w:val="105"/>
        </w:rPr>
        <w:t xml:space="preserve">fish </w:t>
      </w:r>
      <w:r>
        <w:rPr>
          <w:color w:val="3B3B3B"/>
          <w:spacing w:val="-3"/>
          <w:w w:val="105"/>
        </w:rPr>
        <w:t>oil</w:t>
      </w:r>
      <w:r>
        <w:rPr>
          <w:color w:val="5E5E5E"/>
          <w:spacing w:val="-3"/>
          <w:w w:val="105"/>
        </w:rPr>
        <w:t xml:space="preserve">, </w:t>
      </w:r>
      <w:r>
        <w:rPr>
          <w:color w:val="3B3B3B"/>
          <w:w w:val="105"/>
        </w:rPr>
        <w:t xml:space="preserve">per day (and it is unlikely </w:t>
      </w:r>
      <w:r>
        <w:rPr>
          <w:color w:val="4B4B4B"/>
          <w:w w:val="105"/>
        </w:rPr>
        <w:t xml:space="preserve">that </w:t>
      </w:r>
      <w:r>
        <w:rPr>
          <w:color w:val="3B3B3B"/>
          <w:w w:val="105"/>
        </w:rPr>
        <w:t xml:space="preserve">they would be willing to do so), there would be no assurance that it would either have the </w:t>
      </w:r>
      <w:r>
        <w:rPr>
          <w:color w:val="4B4B4B"/>
          <w:w w:val="105"/>
        </w:rPr>
        <w:t xml:space="preserve">same </w:t>
      </w:r>
      <w:r>
        <w:rPr>
          <w:color w:val="3B3B3B"/>
          <w:w w:val="105"/>
        </w:rPr>
        <w:t xml:space="preserve">effect as Vascepa® or that </w:t>
      </w:r>
      <w:r>
        <w:rPr>
          <w:color w:val="4B4B4B"/>
          <w:w w:val="105"/>
        </w:rPr>
        <w:t xml:space="preserve">such </w:t>
      </w:r>
      <w:r>
        <w:rPr>
          <w:color w:val="3B3B3B"/>
          <w:w w:val="105"/>
        </w:rPr>
        <w:t xml:space="preserve">a large volume of common krill oil </w:t>
      </w:r>
      <w:r>
        <w:rPr>
          <w:color w:val="4B4B4B"/>
          <w:w w:val="105"/>
        </w:rPr>
        <w:t xml:space="preserve">is </w:t>
      </w:r>
      <w:r>
        <w:rPr>
          <w:color w:val="3B3B3B"/>
          <w:spacing w:val="-3"/>
          <w:w w:val="105"/>
        </w:rPr>
        <w:t>safe</w:t>
      </w:r>
      <w:r>
        <w:rPr>
          <w:color w:val="5E5E5E"/>
          <w:spacing w:val="-3"/>
          <w:w w:val="105"/>
        </w:rPr>
        <w:t>.</w:t>
      </w:r>
      <w:r>
        <w:rPr>
          <w:rFonts w:ascii="Arial" w:hAnsi="Arial"/>
          <w:color w:val="5E5E5E"/>
          <w:spacing w:val="-3"/>
          <w:w w:val="105"/>
          <w:position w:val="10"/>
          <w:sz w:val="16"/>
        </w:rPr>
        <w:t>3</w:t>
      </w:r>
      <w:r>
        <w:rPr>
          <w:rFonts w:ascii="Arial" w:hAnsi="Arial"/>
          <w:color w:val="3B3B3B"/>
          <w:spacing w:val="-3"/>
          <w:w w:val="105"/>
          <w:position w:val="10"/>
          <w:sz w:val="16"/>
        </w:rPr>
        <w:t>1</w:t>
      </w:r>
    </w:p>
    <w:p w:rsidR="000266F8" w:rsidRDefault="00646B1D">
      <w:pPr>
        <w:pStyle w:val="BodyText"/>
        <w:spacing w:before="241" w:line="247" w:lineRule="auto"/>
        <w:ind w:left="151" w:right="1525" w:firstLine="10"/>
        <w:jc w:val="both"/>
      </w:pPr>
      <w:r>
        <w:pict>
          <v:shape id="_x0000_s1142" style="position:absolute;left:0;text-align:left;margin-left:604.3pt;margin-top:-73.2pt;width:1.2pt;height:408.5pt;z-index:251641856;mso-position-horizontal-relative:page" coordorigin="12086,-1464" coordsize="24,8170" o:spt="100" adj="0,,0" path="m12086,9691r,-8170m12110,6014r,-4493e" filled="f" strokeweight=".96pt">
            <v:stroke joinstyle="round"/>
            <v:formulas/>
            <v:path arrowok="t" o:connecttype="segments"/>
            <w10:wrap anchorx="page"/>
          </v:shape>
        </w:pict>
      </w:r>
      <w:r>
        <w:rPr>
          <w:color w:val="3B3B3B"/>
          <w:w w:val="105"/>
        </w:rPr>
        <w:t xml:space="preserve">Yet </w:t>
      </w:r>
      <w:r>
        <w:rPr>
          <w:color w:val="5E5E5E"/>
          <w:w w:val="105"/>
        </w:rPr>
        <w:t xml:space="preserve">, </w:t>
      </w:r>
      <w:r>
        <w:rPr>
          <w:color w:val="3B3B3B"/>
          <w:w w:val="105"/>
        </w:rPr>
        <w:t xml:space="preserve">it would not be shocking </w:t>
      </w:r>
      <w:r>
        <w:rPr>
          <w:color w:val="3B3B3B"/>
          <w:w w:val="105"/>
        </w:rPr>
        <w:t>to imagine</w:t>
      </w:r>
      <w:r>
        <w:rPr>
          <w:color w:val="5E5E5E"/>
          <w:w w:val="105"/>
        </w:rPr>
        <w:t xml:space="preserve">, </w:t>
      </w:r>
      <w:r>
        <w:rPr>
          <w:color w:val="3B3B3B"/>
          <w:w w:val="105"/>
          <w:sz w:val="22"/>
        </w:rPr>
        <w:t xml:space="preserve">if </w:t>
      </w:r>
      <w:r>
        <w:rPr>
          <w:color w:val="4B4B4B"/>
          <w:w w:val="105"/>
        </w:rPr>
        <w:t xml:space="preserve">CMS </w:t>
      </w:r>
      <w:r>
        <w:rPr>
          <w:color w:val="3B3B3B"/>
          <w:w w:val="105"/>
        </w:rPr>
        <w:t xml:space="preserve">were to permit the </w:t>
      </w:r>
      <w:r>
        <w:rPr>
          <w:color w:val="262626"/>
          <w:w w:val="105"/>
        </w:rPr>
        <w:t xml:space="preserve">use </w:t>
      </w:r>
      <w:r>
        <w:rPr>
          <w:color w:val="3B3B3B"/>
          <w:w w:val="105"/>
        </w:rPr>
        <w:t xml:space="preserve">of dietary </w:t>
      </w:r>
      <w:r>
        <w:rPr>
          <w:color w:val="4B4B4B"/>
          <w:w w:val="105"/>
        </w:rPr>
        <w:t xml:space="preserve">supplements </w:t>
      </w:r>
      <w:r>
        <w:rPr>
          <w:color w:val="3B3B3B"/>
          <w:w w:val="105"/>
        </w:rPr>
        <w:t xml:space="preserve">in </w:t>
      </w:r>
      <w:r>
        <w:rPr>
          <w:color w:val="4B4B4B"/>
          <w:w w:val="105"/>
        </w:rPr>
        <w:t xml:space="preserve">substitution </w:t>
      </w:r>
      <w:r>
        <w:rPr>
          <w:color w:val="3B3B3B"/>
          <w:w w:val="105"/>
        </w:rPr>
        <w:t>for prescription drugs</w:t>
      </w:r>
      <w:r>
        <w:rPr>
          <w:color w:val="5E5E5E"/>
          <w:w w:val="105"/>
        </w:rPr>
        <w:t xml:space="preserve">, </w:t>
      </w:r>
      <w:r>
        <w:rPr>
          <w:color w:val="3B3B3B"/>
          <w:w w:val="105"/>
        </w:rPr>
        <w:t>that certain Part D Plans might try substitute fish oil in patients suffering from cardiovascular disease instead of the prescription drugs that they n</w:t>
      </w:r>
      <w:r>
        <w:rPr>
          <w:color w:val="3B3B3B"/>
          <w:w w:val="105"/>
        </w:rPr>
        <w:t>eed.</w:t>
      </w:r>
      <w:r>
        <w:rPr>
          <w:color w:val="3B3B3B"/>
          <w:spacing w:val="60"/>
          <w:w w:val="105"/>
        </w:rPr>
        <w:t xml:space="preserve"> </w:t>
      </w:r>
      <w:r>
        <w:rPr>
          <w:color w:val="3B3B3B"/>
          <w:w w:val="105"/>
        </w:rPr>
        <w:t xml:space="preserve">By </w:t>
      </w:r>
      <w:r>
        <w:rPr>
          <w:color w:val="262626"/>
          <w:w w:val="105"/>
        </w:rPr>
        <w:t xml:space="preserve">doing </w:t>
      </w:r>
      <w:r>
        <w:rPr>
          <w:color w:val="4B4B4B"/>
          <w:w w:val="105"/>
        </w:rPr>
        <w:t xml:space="preserve">so, </w:t>
      </w:r>
      <w:r>
        <w:rPr>
          <w:color w:val="3B3B3B"/>
          <w:w w:val="105"/>
        </w:rPr>
        <w:t xml:space="preserve">pa.rt </w:t>
      </w:r>
      <w:r>
        <w:rPr>
          <w:color w:val="262626"/>
          <w:w w:val="105"/>
        </w:rPr>
        <w:t xml:space="preserve">D </w:t>
      </w:r>
      <w:r>
        <w:rPr>
          <w:color w:val="3B3B3B"/>
          <w:w w:val="105"/>
        </w:rPr>
        <w:t xml:space="preserve">Plans would be misleading patients. Tn fact </w:t>
      </w:r>
      <w:r>
        <w:rPr>
          <w:color w:val="5E5E5E"/>
          <w:w w:val="105"/>
        </w:rPr>
        <w:t xml:space="preserve">, </w:t>
      </w:r>
      <w:r>
        <w:rPr>
          <w:color w:val="3B3B3B"/>
          <w:w w:val="105"/>
        </w:rPr>
        <w:t xml:space="preserve">a recent meta-analysis of large cardiovascular outcomes trials published in JAMA demonstrated that dietary supplement doses of </w:t>
      </w:r>
      <w:r>
        <w:rPr>
          <w:color w:val="4B4B4B"/>
          <w:w w:val="105"/>
        </w:rPr>
        <w:t xml:space="preserve">fish </w:t>
      </w:r>
      <w:r>
        <w:rPr>
          <w:color w:val="3B3B3B"/>
          <w:w w:val="105"/>
        </w:rPr>
        <w:t xml:space="preserve">oil have no cardiovascular </w:t>
      </w:r>
      <w:r>
        <w:rPr>
          <w:color w:val="3B3B3B"/>
          <w:spacing w:val="-3"/>
          <w:w w:val="105"/>
        </w:rPr>
        <w:t>benefit.</w:t>
      </w:r>
      <w:r>
        <w:rPr>
          <w:rFonts w:ascii="Arial"/>
          <w:color w:val="3B3B3B"/>
          <w:spacing w:val="-3"/>
          <w:w w:val="105"/>
          <w:position w:val="9"/>
          <w:sz w:val="15"/>
        </w:rPr>
        <w:t xml:space="preserve">32   </w:t>
      </w:r>
      <w:r>
        <w:rPr>
          <w:color w:val="4B4B4B"/>
          <w:w w:val="105"/>
        </w:rPr>
        <w:t xml:space="preserve">(Ironically,  the costs </w:t>
      </w:r>
      <w:r>
        <w:rPr>
          <w:color w:val="3B3B3B"/>
          <w:w w:val="105"/>
        </w:rPr>
        <w:t xml:space="preserve">of using a dietary </w:t>
      </w:r>
      <w:r>
        <w:rPr>
          <w:color w:val="3B3B3B"/>
          <w:spacing w:val="48"/>
          <w:w w:val="105"/>
        </w:rPr>
        <w:t xml:space="preserve"> </w:t>
      </w:r>
      <w:r>
        <w:rPr>
          <w:color w:val="3B3B3B"/>
          <w:w w:val="105"/>
        </w:rPr>
        <w:t>supplement</w:t>
      </w:r>
    </w:p>
    <w:p w:rsidR="000266F8" w:rsidRDefault="000266F8">
      <w:pPr>
        <w:spacing w:line="247" w:lineRule="auto"/>
        <w:jc w:val="both"/>
        <w:sectPr w:rsidR="000266F8">
          <w:pgSz w:w="12240" w:h="15840"/>
          <w:pgMar w:top="1260" w:right="20" w:bottom="1440" w:left="1160" w:header="0" w:footer="806" w:gutter="0"/>
          <w:cols w:space="720"/>
        </w:sectPr>
      </w:pPr>
    </w:p>
    <w:p w:rsidR="000266F8" w:rsidRDefault="00646B1D">
      <w:pPr>
        <w:pStyle w:val="BodyText"/>
        <w:spacing w:before="5" w:line="244" w:lineRule="auto"/>
        <w:ind w:left="152" w:firstLine="19"/>
      </w:pPr>
      <w:r>
        <w:rPr>
          <w:color w:val="3B3B3B"/>
          <w:w w:val="105"/>
        </w:rPr>
        <w:t>to</w:t>
      </w:r>
      <w:r>
        <w:rPr>
          <w:color w:val="3B3B3B"/>
          <w:spacing w:val="6"/>
        </w:rPr>
        <w:t xml:space="preserve"> </w:t>
      </w:r>
      <w:r>
        <w:rPr>
          <w:color w:val="3B3B3B"/>
          <w:w w:val="102"/>
        </w:rPr>
        <w:t>achieve</w:t>
      </w:r>
      <w:r>
        <w:rPr>
          <w:color w:val="3B3B3B"/>
          <w:spacing w:val="3"/>
        </w:rPr>
        <w:t xml:space="preserve"> </w:t>
      </w:r>
      <w:r>
        <w:rPr>
          <w:color w:val="3B3B3B"/>
          <w:w w:val="108"/>
        </w:rPr>
        <w:t>an</w:t>
      </w:r>
      <w:r>
        <w:rPr>
          <w:color w:val="3B3B3B"/>
          <w:spacing w:val="3"/>
        </w:rPr>
        <w:t xml:space="preserve"> </w:t>
      </w:r>
      <w:r>
        <w:rPr>
          <w:color w:val="3B3B3B"/>
          <w:w w:val="104"/>
        </w:rPr>
        <w:t>adequate</w:t>
      </w:r>
      <w:r>
        <w:rPr>
          <w:color w:val="3B3B3B"/>
          <w:spacing w:val="6"/>
        </w:rPr>
        <w:t xml:space="preserve"> </w:t>
      </w:r>
      <w:r>
        <w:rPr>
          <w:color w:val="3B3B3B"/>
          <w:w w:val="105"/>
        </w:rPr>
        <w:t>dose</w:t>
      </w:r>
      <w:r>
        <w:rPr>
          <w:color w:val="3B3B3B"/>
          <w:spacing w:val="2"/>
        </w:rPr>
        <w:t xml:space="preserve"> </w:t>
      </w:r>
      <w:r>
        <w:rPr>
          <w:color w:val="3B3B3B"/>
          <w:w w:val="108"/>
        </w:rPr>
        <w:t>of</w:t>
      </w:r>
      <w:r>
        <w:rPr>
          <w:color w:val="3B3B3B"/>
          <w:spacing w:val="15"/>
        </w:rPr>
        <w:t xml:space="preserve"> </w:t>
      </w:r>
      <w:r>
        <w:rPr>
          <w:color w:val="3B3B3B"/>
          <w:w w:val="103"/>
        </w:rPr>
        <w:t>EPA</w:t>
      </w:r>
      <w:r>
        <w:rPr>
          <w:color w:val="3B3B3B"/>
          <w:spacing w:val="-5"/>
        </w:rPr>
        <w:t xml:space="preserve"> </w:t>
      </w:r>
      <w:r>
        <w:rPr>
          <w:color w:val="3B3B3B"/>
          <w:w w:val="103"/>
        </w:rPr>
        <w:t>equivalent</w:t>
      </w:r>
      <w:r>
        <w:rPr>
          <w:color w:val="3B3B3B"/>
          <w:spacing w:val="19"/>
        </w:rPr>
        <w:t xml:space="preserve"> </w:t>
      </w:r>
      <w:r>
        <w:rPr>
          <w:color w:val="3B3B3B"/>
          <w:w w:val="103"/>
        </w:rPr>
        <w:t>to</w:t>
      </w:r>
      <w:r>
        <w:rPr>
          <w:color w:val="3B3B3B"/>
          <w:spacing w:val="-6"/>
        </w:rPr>
        <w:t xml:space="preserve"> </w:t>
      </w:r>
      <w:r>
        <w:rPr>
          <w:color w:val="4B4B4B"/>
          <w:w w:val="104"/>
        </w:rPr>
        <w:t>2</w:t>
      </w:r>
      <w:r>
        <w:rPr>
          <w:color w:val="4B4B4B"/>
        </w:rPr>
        <w:t xml:space="preserve"> </w:t>
      </w:r>
      <w:r>
        <w:rPr>
          <w:color w:val="4B4B4B"/>
          <w:spacing w:val="-27"/>
        </w:rPr>
        <w:t xml:space="preserve"> </w:t>
      </w:r>
      <w:r>
        <w:rPr>
          <w:color w:val="3B3B3B"/>
          <w:w w:val="104"/>
        </w:rPr>
        <w:t>grams</w:t>
      </w:r>
      <w:r>
        <w:rPr>
          <w:color w:val="3B3B3B"/>
          <w:spacing w:val="2"/>
        </w:rPr>
        <w:t xml:space="preserve"> </w:t>
      </w:r>
      <w:r>
        <w:rPr>
          <w:color w:val="4B4B4B"/>
          <w:w w:val="108"/>
        </w:rPr>
        <w:t>of</w:t>
      </w:r>
      <w:r>
        <w:rPr>
          <w:color w:val="4B4B4B"/>
          <w:spacing w:val="-2"/>
        </w:rPr>
        <w:t xml:space="preserve"> </w:t>
      </w:r>
      <w:r>
        <w:rPr>
          <w:color w:val="3B3B3B"/>
          <w:w w:val="108"/>
        </w:rPr>
        <w:t>Vasce</w:t>
      </w:r>
      <w:r>
        <w:rPr>
          <w:color w:val="3B3B3B"/>
          <w:spacing w:val="-3"/>
          <w:w w:val="109"/>
        </w:rPr>
        <w:t>p</w:t>
      </w:r>
      <w:r>
        <w:rPr>
          <w:color w:val="5E5E5E"/>
          <w:spacing w:val="-140"/>
          <w:w w:val="81"/>
        </w:rPr>
        <w:t>®</w:t>
      </w:r>
      <w:r>
        <w:rPr>
          <w:color w:val="3B3B3B"/>
          <w:w w:val="108"/>
        </w:rPr>
        <w:t xml:space="preserve">a </w:t>
      </w:r>
      <w:r>
        <w:rPr>
          <w:color w:val="3B3B3B"/>
          <w:w w:val="105"/>
        </w:rPr>
        <w:t>the</w:t>
      </w:r>
      <w:r>
        <w:rPr>
          <w:color w:val="3B3B3B"/>
          <w:spacing w:val="-2"/>
          <w:w w:val="105"/>
        </w:rPr>
        <w:t xml:space="preserve"> </w:t>
      </w:r>
      <w:r>
        <w:rPr>
          <w:color w:val="3B3B3B"/>
          <w:w w:val="105"/>
        </w:rPr>
        <w:t>prescription</w:t>
      </w:r>
      <w:r>
        <w:rPr>
          <w:color w:val="3B3B3B"/>
          <w:spacing w:val="-14"/>
          <w:w w:val="105"/>
        </w:rPr>
        <w:t xml:space="preserve"> </w:t>
      </w:r>
      <w:r>
        <w:rPr>
          <w:color w:val="3B3B3B"/>
          <w:w w:val="105"/>
        </w:rPr>
        <w:t>itself,</w:t>
      </w:r>
      <w:r>
        <w:rPr>
          <w:color w:val="3B3B3B"/>
          <w:spacing w:val="-8"/>
          <w:w w:val="105"/>
        </w:rPr>
        <w:t xml:space="preserve"> </w:t>
      </w:r>
      <w:r>
        <w:rPr>
          <w:color w:val="3B3B3B"/>
          <w:w w:val="105"/>
        </w:rPr>
        <w:t>a</w:t>
      </w:r>
      <w:r>
        <w:rPr>
          <w:color w:val="3B3B3B"/>
          <w:spacing w:val="-1"/>
          <w:w w:val="105"/>
        </w:rPr>
        <w:t xml:space="preserve"> </w:t>
      </w:r>
      <w:r>
        <w:rPr>
          <w:color w:val="3B3B3B"/>
          <w:w w:val="105"/>
        </w:rPr>
        <w:t>point</w:t>
      </w:r>
      <w:r>
        <w:rPr>
          <w:color w:val="3B3B3B"/>
          <w:spacing w:val="-8"/>
          <w:w w:val="105"/>
        </w:rPr>
        <w:t xml:space="preserve"> </w:t>
      </w:r>
      <w:r>
        <w:rPr>
          <w:color w:val="3B3B3B"/>
          <w:w w:val="105"/>
        </w:rPr>
        <w:t>that</w:t>
      </w:r>
      <w:r>
        <w:rPr>
          <w:color w:val="3B3B3B"/>
          <w:spacing w:val="-14"/>
          <w:w w:val="105"/>
        </w:rPr>
        <w:t xml:space="preserve"> </w:t>
      </w:r>
      <w:r>
        <w:rPr>
          <w:color w:val="3B3B3B"/>
          <w:w w:val="105"/>
        </w:rPr>
        <w:t>likely</w:t>
      </w:r>
      <w:r>
        <w:rPr>
          <w:color w:val="3B3B3B"/>
          <w:spacing w:val="4"/>
          <w:w w:val="105"/>
        </w:rPr>
        <w:t xml:space="preserve"> </w:t>
      </w:r>
      <w:r>
        <w:rPr>
          <w:color w:val="4B4B4B"/>
          <w:w w:val="105"/>
        </w:rPr>
        <w:t>would</w:t>
      </w:r>
      <w:r>
        <w:rPr>
          <w:color w:val="4B4B4B"/>
          <w:spacing w:val="7"/>
          <w:w w:val="105"/>
        </w:rPr>
        <w:t xml:space="preserve"> </w:t>
      </w:r>
      <w:r>
        <w:rPr>
          <w:color w:val="3B3B3B"/>
          <w:w w:val="105"/>
        </w:rPr>
        <w:t>be</w:t>
      </w:r>
      <w:r>
        <w:rPr>
          <w:color w:val="3B3B3B"/>
          <w:spacing w:val="-15"/>
          <w:w w:val="105"/>
        </w:rPr>
        <w:t xml:space="preserve"> </w:t>
      </w:r>
      <w:r>
        <w:rPr>
          <w:color w:val="3B3B3B"/>
          <w:w w:val="105"/>
        </w:rPr>
        <w:t>lost</w:t>
      </w:r>
      <w:r>
        <w:rPr>
          <w:color w:val="3B3B3B"/>
          <w:spacing w:val="-16"/>
          <w:w w:val="105"/>
        </w:rPr>
        <w:t xml:space="preserve"> </w:t>
      </w:r>
      <w:r>
        <w:rPr>
          <w:color w:val="3B3B3B"/>
          <w:w w:val="105"/>
        </w:rPr>
        <w:t>on</w:t>
      </w:r>
      <w:r>
        <w:rPr>
          <w:color w:val="3B3B3B"/>
          <w:spacing w:val="2"/>
          <w:w w:val="105"/>
        </w:rPr>
        <w:t xml:space="preserve"> </w:t>
      </w:r>
      <w:r>
        <w:rPr>
          <w:color w:val="3B3B3B"/>
          <w:w w:val="105"/>
        </w:rPr>
        <w:t>Part</w:t>
      </w:r>
      <w:r>
        <w:rPr>
          <w:color w:val="3B3B3B"/>
          <w:spacing w:val="-3"/>
          <w:w w:val="105"/>
        </w:rPr>
        <w:t xml:space="preserve"> </w:t>
      </w:r>
      <w:r>
        <w:rPr>
          <w:color w:val="262626"/>
          <w:w w:val="105"/>
        </w:rPr>
        <w:t>D</w:t>
      </w:r>
      <w:r>
        <w:rPr>
          <w:color w:val="262626"/>
          <w:spacing w:val="1"/>
          <w:w w:val="105"/>
        </w:rPr>
        <w:t xml:space="preserve"> </w:t>
      </w:r>
      <w:r>
        <w:rPr>
          <w:color w:val="3B3B3B"/>
          <w:w w:val="105"/>
        </w:rPr>
        <w:t>plans).</w:t>
      </w:r>
    </w:p>
    <w:p w:rsidR="000266F8" w:rsidRDefault="00646B1D">
      <w:pPr>
        <w:pStyle w:val="BodyText"/>
        <w:spacing w:before="5"/>
        <w:ind w:left="106"/>
      </w:pPr>
      <w:r>
        <w:br w:type="column"/>
      </w:r>
      <w:r>
        <w:rPr>
          <w:color w:val="3B3B3B"/>
          <w:w w:val="105"/>
        </w:rPr>
        <w:t>may also be higher than</w:t>
      </w:r>
    </w:p>
    <w:p w:rsidR="000266F8" w:rsidRDefault="000266F8">
      <w:pPr>
        <w:sectPr w:rsidR="000266F8">
          <w:type w:val="continuous"/>
          <w:pgSz w:w="12240" w:h="15840"/>
          <w:pgMar w:top="520" w:right="20" w:bottom="0" w:left="1160" w:header="720" w:footer="720" w:gutter="0"/>
          <w:cols w:num="2" w:space="720" w:equalWidth="0">
            <w:col w:w="7034" w:space="40"/>
            <w:col w:w="3986"/>
          </w:cols>
        </w:sectPr>
      </w:pPr>
    </w:p>
    <w:p w:rsidR="000266F8" w:rsidRDefault="00646B1D">
      <w:pPr>
        <w:pStyle w:val="BodyText"/>
        <w:spacing w:before="9"/>
        <w:rPr>
          <w:sz w:val="14"/>
        </w:rPr>
      </w:pPr>
      <w:r>
        <w:pict>
          <v:line id="_x0000_s1141" style="position:absolute;z-index:251640832;mso-position-horizontal-relative:page;mso-position-vertical-relative:page" from="603.1pt,777.1pt" to="603.1pt,683.5pt" strokeweight="1.44pt">
            <w10:wrap anchorx="page" anchory="page"/>
          </v:line>
        </w:pict>
      </w:r>
    </w:p>
    <w:p w:rsidR="000266F8" w:rsidRDefault="00646B1D">
      <w:pPr>
        <w:spacing w:before="94" w:line="235" w:lineRule="auto"/>
        <w:ind w:left="146" w:right="1538" w:firstLine="14"/>
        <w:jc w:val="both"/>
        <w:rPr>
          <w:sz w:val="23"/>
        </w:rPr>
      </w:pPr>
      <w:r>
        <w:rPr>
          <w:i/>
          <w:color w:val="3B3B3B"/>
          <w:spacing w:val="-6"/>
          <w:w w:val="105"/>
          <w:sz w:val="24"/>
        </w:rPr>
        <w:t>Finally</w:t>
      </w:r>
      <w:r>
        <w:rPr>
          <w:i/>
          <w:color w:val="5E5E5E"/>
          <w:spacing w:val="-6"/>
          <w:w w:val="105"/>
          <w:sz w:val="24"/>
        </w:rPr>
        <w:t>,</w:t>
      </w:r>
      <w:r>
        <w:rPr>
          <w:i/>
          <w:color w:val="5E5E5E"/>
          <w:spacing w:val="-5"/>
          <w:w w:val="105"/>
          <w:sz w:val="24"/>
        </w:rPr>
        <w:t xml:space="preserve"> </w:t>
      </w:r>
      <w:r>
        <w:rPr>
          <w:i/>
          <w:color w:val="4B4B4B"/>
          <w:w w:val="105"/>
          <w:sz w:val="24"/>
        </w:rPr>
        <w:t>even</w:t>
      </w:r>
      <w:r>
        <w:rPr>
          <w:i/>
          <w:color w:val="4B4B4B"/>
          <w:spacing w:val="-24"/>
          <w:w w:val="105"/>
          <w:sz w:val="24"/>
        </w:rPr>
        <w:t xml:space="preserve"> </w:t>
      </w:r>
      <w:r>
        <w:rPr>
          <w:i/>
          <w:color w:val="4B4B4B"/>
          <w:w w:val="105"/>
          <w:sz w:val="24"/>
        </w:rPr>
        <w:t>when</w:t>
      </w:r>
      <w:r>
        <w:rPr>
          <w:i/>
          <w:color w:val="4B4B4B"/>
          <w:spacing w:val="-10"/>
          <w:w w:val="105"/>
          <w:sz w:val="24"/>
        </w:rPr>
        <w:t xml:space="preserve"> </w:t>
      </w:r>
      <w:r>
        <w:rPr>
          <w:i/>
          <w:color w:val="4B4B4B"/>
          <w:w w:val="105"/>
          <w:sz w:val="24"/>
        </w:rPr>
        <w:t>dietary</w:t>
      </w:r>
      <w:r>
        <w:rPr>
          <w:i/>
          <w:color w:val="4B4B4B"/>
          <w:spacing w:val="-12"/>
          <w:w w:val="105"/>
          <w:sz w:val="24"/>
        </w:rPr>
        <w:t xml:space="preserve"> </w:t>
      </w:r>
      <w:r>
        <w:rPr>
          <w:i/>
          <w:color w:val="4B4B4B"/>
          <w:w w:val="105"/>
          <w:sz w:val="24"/>
        </w:rPr>
        <w:t>supplements</w:t>
      </w:r>
      <w:r>
        <w:rPr>
          <w:i/>
          <w:color w:val="4B4B4B"/>
          <w:spacing w:val="-10"/>
          <w:w w:val="105"/>
          <w:sz w:val="24"/>
        </w:rPr>
        <w:t xml:space="preserve"> </w:t>
      </w:r>
      <w:r>
        <w:rPr>
          <w:i/>
          <w:color w:val="3B3B3B"/>
          <w:w w:val="105"/>
          <w:sz w:val="24"/>
        </w:rPr>
        <w:t>and</w:t>
      </w:r>
      <w:r>
        <w:rPr>
          <w:i/>
          <w:color w:val="3B3B3B"/>
          <w:spacing w:val="-6"/>
          <w:w w:val="105"/>
          <w:sz w:val="24"/>
        </w:rPr>
        <w:t xml:space="preserve"> </w:t>
      </w:r>
      <w:r>
        <w:rPr>
          <w:i/>
          <w:color w:val="4B4B4B"/>
          <w:w w:val="105"/>
          <w:sz w:val="24"/>
        </w:rPr>
        <w:t>drugs</w:t>
      </w:r>
      <w:r>
        <w:rPr>
          <w:i/>
          <w:color w:val="4B4B4B"/>
          <w:spacing w:val="-12"/>
          <w:w w:val="105"/>
          <w:sz w:val="24"/>
        </w:rPr>
        <w:t xml:space="preserve"> </w:t>
      </w:r>
      <w:r>
        <w:rPr>
          <w:i/>
          <w:color w:val="3B3B3B"/>
          <w:w w:val="105"/>
          <w:sz w:val="24"/>
        </w:rPr>
        <w:t>both</w:t>
      </w:r>
      <w:r>
        <w:rPr>
          <w:i/>
          <w:color w:val="3B3B3B"/>
          <w:spacing w:val="-13"/>
          <w:w w:val="105"/>
          <w:sz w:val="24"/>
        </w:rPr>
        <w:t xml:space="preserve"> </w:t>
      </w:r>
      <w:r>
        <w:rPr>
          <w:i/>
          <w:color w:val="4B4B4B"/>
          <w:w w:val="105"/>
          <w:sz w:val="24"/>
        </w:rPr>
        <w:t>contain</w:t>
      </w:r>
      <w:r>
        <w:rPr>
          <w:i/>
          <w:color w:val="4B4B4B"/>
          <w:spacing w:val="-4"/>
          <w:w w:val="105"/>
          <w:sz w:val="24"/>
        </w:rPr>
        <w:t xml:space="preserve"> </w:t>
      </w:r>
      <w:r>
        <w:rPr>
          <w:i/>
          <w:color w:val="3B3B3B"/>
          <w:w w:val="105"/>
          <w:sz w:val="24"/>
        </w:rPr>
        <w:t>similar</w:t>
      </w:r>
      <w:r>
        <w:rPr>
          <w:i/>
          <w:color w:val="3B3B3B"/>
          <w:spacing w:val="-5"/>
          <w:w w:val="105"/>
          <w:sz w:val="24"/>
        </w:rPr>
        <w:t xml:space="preserve"> </w:t>
      </w:r>
      <w:r>
        <w:rPr>
          <w:i/>
          <w:color w:val="4B4B4B"/>
          <w:w w:val="105"/>
          <w:sz w:val="24"/>
        </w:rPr>
        <w:t>components,</w:t>
      </w:r>
      <w:r>
        <w:rPr>
          <w:i/>
          <w:color w:val="4B4B4B"/>
          <w:spacing w:val="-8"/>
          <w:w w:val="105"/>
          <w:sz w:val="24"/>
        </w:rPr>
        <w:t xml:space="preserve"> </w:t>
      </w:r>
      <w:r>
        <w:rPr>
          <w:i/>
          <w:color w:val="4B4B4B"/>
          <w:w w:val="105"/>
          <w:sz w:val="24"/>
        </w:rPr>
        <w:t>they</w:t>
      </w:r>
      <w:r>
        <w:rPr>
          <w:i/>
          <w:color w:val="4B4B4B"/>
          <w:spacing w:val="-12"/>
          <w:w w:val="105"/>
          <w:sz w:val="24"/>
        </w:rPr>
        <w:t xml:space="preserve"> </w:t>
      </w:r>
      <w:r>
        <w:rPr>
          <w:i/>
          <w:color w:val="4B4B4B"/>
          <w:w w:val="105"/>
          <w:sz w:val="26"/>
        </w:rPr>
        <w:t xml:space="preserve">may </w:t>
      </w:r>
      <w:r>
        <w:rPr>
          <w:i/>
          <w:color w:val="3B3B3B"/>
          <w:w w:val="105"/>
          <w:sz w:val="24"/>
        </w:rPr>
        <w:t xml:space="preserve">have </w:t>
      </w:r>
      <w:r>
        <w:rPr>
          <w:i/>
          <w:color w:val="4B4B4B"/>
          <w:w w:val="105"/>
          <w:sz w:val="24"/>
        </w:rPr>
        <w:t xml:space="preserve">wholly </w:t>
      </w:r>
      <w:r>
        <w:rPr>
          <w:i/>
          <w:color w:val="3B3B3B"/>
          <w:w w:val="105"/>
          <w:sz w:val="24"/>
        </w:rPr>
        <w:t xml:space="preserve">different </w:t>
      </w:r>
      <w:r>
        <w:rPr>
          <w:i/>
          <w:color w:val="4B4B4B"/>
          <w:w w:val="105"/>
          <w:sz w:val="24"/>
        </w:rPr>
        <w:t xml:space="preserve">active </w:t>
      </w:r>
      <w:r>
        <w:rPr>
          <w:i/>
          <w:color w:val="3B3B3B"/>
          <w:w w:val="105"/>
          <w:sz w:val="24"/>
        </w:rPr>
        <w:t xml:space="preserve">moieties </w:t>
      </w:r>
      <w:r>
        <w:rPr>
          <w:i/>
          <w:color w:val="4B4B4B"/>
          <w:spacing w:val="-3"/>
          <w:w w:val="105"/>
          <w:sz w:val="24"/>
        </w:rPr>
        <w:t>(i.e</w:t>
      </w:r>
      <w:r>
        <w:rPr>
          <w:i/>
          <w:color w:val="3B3B3B"/>
          <w:spacing w:val="-3"/>
          <w:w w:val="105"/>
          <w:sz w:val="24"/>
        </w:rPr>
        <w:t>.</w:t>
      </w:r>
      <w:r>
        <w:rPr>
          <w:i/>
          <w:imprint/>
          <w:color w:val="AEAEAE"/>
          <w:spacing w:val="-3"/>
          <w:w w:val="105"/>
          <w:sz w:val="24"/>
        </w:rPr>
        <w:t xml:space="preserve">. </w:t>
      </w:r>
      <w:r>
        <w:rPr>
          <w:i/>
          <w:color w:val="3B3B3B"/>
          <w:w w:val="105"/>
          <w:sz w:val="24"/>
        </w:rPr>
        <w:t xml:space="preserve">the </w:t>
      </w:r>
      <w:r>
        <w:rPr>
          <w:i/>
          <w:color w:val="4B4B4B"/>
          <w:w w:val="105"/>
          <w:sz w:val="24"/>
        </w:rPr>
        <w:t xml:space="preserve">fimctional part </w:t>
      </w:r>
      <w:r>
        <w:rPr>
          <w:i/>
          <w:color w:val="3B3B3B"/>
          <w:w w:val="105"/>
          <w:sz w:val="24"/>
        </w:rPr>
        <w:t xml:space="preserve">of </w:t>
      </w:r>
      <w:r>
        <w:rPr>
          <w:i/>
          <w:color w:val="4B4B4B"/>
          <w:w w:val="105"/>
          <w:sz w:val="24"/>
        </w:rPr>
        <w:t xml:space="preserve">a </w:t>
      </w:r>
      <w:r>
        <w:rPr>
          <w:i/>
          <w:color w:val="3B3B3B"/>
          <w:w w:val="105"/>
          <w:sz w:val="24"/>
        </w:rPr>
        <w:t xml:space="preserve">drug molecule), </w:t>
      </w:r>
      <w:r>
        <w:rPr>
          <w:i/>
          <w:color w:val="4B4B4B"/>
          <w:w w:val="105"/>
          <w:sz w:val="24"/>
        </w:rPr>
        <w:t>which</w:t>
      </w:r>
      <w:r>
        <w:rPr>
          <w:i/>
          <w:color w:val="4B4B4B"/>
          <w:spacing w:val="-31"/>
          <w:w w:val="105"/>
          <w:sz w:val="24"/>
        </w:rPr>
        <w:t xml:space="preserve"> </w:t>
      </w:r>
      <w:r>
        <w:rPr>
          <w:i/>
          <w:color w:val="3B3B3B"/>
          <w:w w:val="105"/>
          <w:sz w:val="24"/>
        </w:rPr>
        <w:t>may make</w:t>
      </w:r>
      <w:r>
        <w:rPr>
          <w:i/>
          <w:color w:val="3B3B3B"/>
          <w:spacing w:val="-22"/>
          <w:w w:val="105"/>
          <w:sz w:val="24"/>
        </w:rPr>
        <w:t xml:space="preserve"> </w:t>
      </w:r>
      <w:r>
        <w:rPr>
          <w:i/>
          <w:color w:val="3B3B3B"/>
          <w:w w:val="105"/>
          <w:sz w:val="24"/>
        </w:rPr>
        <w:t>them</w:t>
      </w:r>
      <w:r>
        <w:rPr>
          <w:i/>
          <w:color w:val="3B3B3B"/>
          <w:spacing w:val="-22"/>
          <w:w w:val="105"/>
          <w:sz w:val="24"/>
        </w:rPr>
        <w:t xml:space="preserve"> </w:t>
      </w:r>
      <w:r>
        <w:rPr>
          <w:i/>
          <w:color w:val="3B3B3B"/>
          <w:w w:val="105"/>
          <w:sz w:val="24"/>
        </w:rPr>
        <w:t>have</w:t>
      </w:r>
      <w:r>
        <w:rPr>
          <w:i/>
          <w:color w:val="3B3B3B"/>
          <w:spacing w:val="-17"/>
          <w:w w:val="105"/>
          <w:sz w:val="24"/>
        </w:rPr>
        <w:t xml:space="preserve"> </w:t>
      </w:r>
      <w:r>
        <w:rPr>
          <w:i/>
          <w:color w:val="4B4B4B"/>
          <w:w w:val="105"/>
          <w:sz w:val="24"/>
        </w:rPr>
        <w:t>d(fferent</w:t>
      </w:r>
      <w:r>
        <w:rPr>
          <w:i/>
          <w:color w:val="4B4B4B"/>
          <w:spacing w:val="-14"/>
          <w:w w:val="105"/>
          <w:sz w:val="24"/>
        </w:rPr>
        <w:t xml:space="preserve"> </w:t>
      </w:r>
      <w:r>
        <w:rPr>
          <w:i/>
          <w:color w:val="4B4B4B"/>
          <w:w w:val="105"/>
          <w:sz w:val="24"/>
        </w:rPr>
        <w:t>risk/benefit</w:t>
      </w:r>
      <w:r>
        <w:rPr>
          <w:i/>
          <w:color w:val="4B4B4B"/>
          <w:spacing w:val="-12"/>
          <w:w w:val="105"/>
          <w:sz w:val="24"/>
        </w:rPr>
        <w:t xml:space="preserve"> </w:t>
      </w:r>
      <w:r>
        <w:rPr>
          <w:i/>
          <w:color w:val="3B3B3B"/>
          <w:w w:val="105"/>
          <w:sz w:val="24"/>
        </w:rPr>
        <w:t>profiles.</w:t>
      </w:r>
      <w:r>
        <w:rPr>
          <w:i/>
          <w:color w:val="3B3B3B"/>
          <w:spacing w:val="33"/>
          <w:w w:val="105"/>
          <w:sz w:val="24"/>
        </w:rPr>
        <w:t xml:space="preserve"> </w:t>
      </w:r>
      <w:r>
        <w:rPr>
          <w:i/>
          <w:color w:val="4B4B4B"/>
          <w:w w:val="105"/>
          <w:sz w:val="24"/>
        </w:rPr>
        <w:t>For</w:t>
      </w:r>
      <w:r>
        <w:rPr>
          <w:i/>
          <w:color w:val="4B4B4B"/>
          <w:spacing w:val="-22"/>
          <w:w w:val="105"/>
          <w:sz w:val="24"/>
        </w:rPr>
        <w:t xml:space="preserve"> </w:t>
      </w:r>
      <w:r>
        <w:rPr>
          <w:i/>
          <w:color w:val="3B3B3B"/>
          <w:w w:val="105"/>
          <w:sz w:val="24"/>
        </w:rPr>
        <w:t>example,</w:t>
      </w:r>
      <w:r>
        <w:rPr>
          <w:i/>
          <w:color w:val="3B3B3B"/>
          <w:spacing w:val="-17"/>
          <w:w w:val="105"/>
          <w:sz w:val="24"/>
        </w:rPr>
        <w:t xml:space="preserve"> </w:t>
      </w:r>
      <w:r>
        <w:rPr>
          <w:color w:val="4B4B4B"/>
          <w:w w:val="105"/>
          <w:sz w:val="23"/>
        </w:rPr>
        <w:t>FDA</w:t>
      </w:r>
      <w:r>
        <w:rPr>
          <w:color w:val="4B4B4B"/>
          <w:spacing w:val="-14"/>
          <w:w w:val="105"/>
          <w:sz w:val="23"/>
        </w:rPr>
        <w:t xml:space="preserve"> </w:t>
      </w:r>
      <w:r>
        <w:rPr>
          <w:color w:val="4B4B4B"/>
          <w:w w:val="105"/>
          <w:sz w:val="23"/>
        </w:rPr>
        <w:t>has</w:t>
      </w:r>
      <w:r>
        <w:rPr>
          <w:color w:val="4B4B4B"/>
          <w:spacing w:val="-25"/>
          <w:w w:val="105"/>
          <w:sz w:val="23"/>
        </w:rPr>
        <w:t xml:space="preserve"> </w:t>
      </w:r>
      <w:r>
        <w:rPr>
          <w:color w:val="3B3B3B"/>
          <w:w w:val="105"/>
          <w:sz w:val="23"/>
        </w:rPr>
        <w:t>explicitly</w:t>
      </w:r>
      <w:r>
        <w:rPr>
          <w:color w:val="3B3B3B"/>
          <w:spacing w:val="-15"/>
          <w:w w:val="105"/>
          <w:sz w:val="23"/>
        </w:rPr>
        <w:t xml:space="preserve"> </w:t>
      </w:r>
      <w:r>
        <w:rPr>
          <w:color w:val="3B3B3B"/>
          <w:w w:val="105"/>
          <w:sz w:val="23"/>
        </w:rPr>
        <w:t>determined</w:t>
      </w:r>
      <w:r>
        <w:rPr>
          <w:color w:val="3B3B3B"/>
          <w:spacing w:val="-21"/>
          <w:w w:val="105"/>
          <w:sz w:val="23"/>
        </w:rPr>
        <w:t xml:space="preserve"> </w:t>
      </w:r>
      <w:r>
        <w:rPr>
          <w:color w:val="3B3B3B"/>
          <w:w w:val="105"/>
          <w:sz w:val="23"/>
        </w:rPr>
        <w:t xml:space="preserve">that Lovaza®, an FDA-approved drug that contains a mixture of omega-3 fatty acids in the ethyl  ester </w:t>
      </w:r>
      <w:r>
        <w:rPr>
          <w:color w:val="3B3B3B"/>
          <w:w w:val="105"/>
        </w:rPr>
        <w:t>form</w:t>
      </w:r>
      <w:r>
        <w:rPr>
          <w:color w:val="5E5E5E"/>
          <w:w w:val="105"/>
        </w:rPr>
        <w:t xml:space="preserve">, </w:t>
      </w:r>
      <w:r>
        <w:rPr>
          <w:color w:val="3B3B3B"/>
          <w:w w:val="105"/>
          <w:sz w:val="23"/>
        </w:rPr>
        <w:t xml:space="preserve">has a different </w:t>
      </w:r>
      <w:r>
        <w:rPr>
          <w:color w:val="5E5E5E"/>
          <w:spacing w:val="2"/>
          <w:w w:val="105"/>
          <w:sz w:val="23"/>
        </w:rPr>
        <w:t>''</w:t>
      </w:r>
      <w:r>
        <w:rPr>
          <w:color w:val="3B3B3B"/>
          <w:spacing w:val="2"/>
          <w:w w:val="105"/>
          <w:sz w:val="23"/>
        </w:rPr>
        <w:t xml:space="preserve">active </w:t>
      </w:r>
      <w:r>
        <w:rPr>
          <w:color w:val="3B3B3B"/>
          <w:spacing w:val="-5"/>
          <w:w w:val="105"/>
          <w:sz w:val="23"/>
        </w:rPr>
        <w:t>ingredient</w:t>
      </w:r>
      <w:r>
        <w:rPr>
          <w:color w:val="5E5E5E"/>
          <w:spacing w:val="-5"/>
          <w:w w:val="105"/>
          <w:sz w:val="23"/>
        </w:rPr>
        <w:t xml:space="preserve">'' </w:t>
      </w:r>
      <w:r>
        <w:rPr>
          <w:color w:val="3B3B3B"/>
          <w:w w:val="105"/>
          <w:sz w:val="23"/>
        </w:rPr>
        <w:t xml:space="preserve">and a different </w:t>
      </w:r>
      <w:r>
        <w:rPr>
          <w:color w:val="5E5E5E"/>
          <w:w w:val="105"/>
          <w:sz w:val="23"/>
        </w:rPr>
        <w:t>"</w:t>
      </w:r>
      <w:r>
        <w:rPr>
          <w:color w:val="3B3B3B"/>
          <w:w w:val="105"/>
          <w:sz w:val="23"/>
        </w:rPr>
        <w:t>active moiety</w:t>
      </w:r>
      <w:r>
        <w:rPr>
          <w:color w:val="5E5E5E"/>
          <w:w w:val="105"/>
          <w:sz w:val="23"/>
        </w:rPr>
        <w:t xml:space="preserve">" </w:t>
      </w:r>
      <w:r>
        <w:rPr>
          <w:color w:val="3B3B3B"/>
          <w:w w:val="105"/>
          <w:sz w:val="23"/>
        </w:rPr>
        <w:t xml:space="preserve">than </w:t>
      </w:r>
      <w:r>
        <w:rPr>
          <w:color w:val="3B3B3B"/>
          <w:spacing w:val="-3"/>
          <w:w w:val="105"/>
          <w:sz w:val="23"/>
        </w:rPr>
        <w:t>Vascepa®</w:t>
      </w:r>
      <w:r>
        <w:rPr>
          <w:color w:val="5E5E5E"/>
          <w:spacing w:val="-3"/>
          <w:w w:val="105"/>
          <w:sz w:val="23"/>
        </w:rPr>
        <w:t xml:space="preserve">, </w:t>
      </w:r>
      <w:r>
        <w:rPr>
          <w:color w:val="3B3B3B"/>
          <w:w w:val="105"/>
          <w:sz w:val="23"/>
        </w:rPr>
        <w:t>which is almost  100% E-EP</w:t>
      </w:r>
      <w:r>
        <w:rPr>
          <w:color w:val="3B3B3B"/>
          <w:w w:val="105"/>
        </w:rPr>
        <w:t>A.</w:t>
      </w:r>
      <w:r>
        <w:rPr>
          <w:color w:val="5E5E5E"/>
          <w:w w:val="105"/>
          <w:position w:val="10"/>
          <w:sz w:val="17"/>
        </w:rPr>
        <w:t xml:space="preserve">33    </w:t>
      </w:r>
      <w:r>
        <w:rPr>
          <w:color w:val="3B3B3B"/>
          <w:w w:val="105"/>
          <w:sz w:val="23"/>
        </w:rPr>
        <w:t>Thus</w:t>
      </w:r>
      <w:r>
        <w:rPr>
          <w:color w:val="5E5E5E"/>
          <w:w w:val="105"/>
          <w:sz w:val="23"/>
        </w:rPr>
        <w:t xml:space="preserve">,  </w:t>
      </w:r>
      <w:r>
        <w:rPr>
          <w:color w:val="3B3B3B"/>
          <w:w w:val="105"/>
          <w:sz w:val="23"/>
        </w:rPr>
        <w:t xml:space="preserve">common  fish or krill oil dietary </w:t>
      </w:r>
      <w:r>
        <w:rPr>
          <w:color w:val="4B4B4B"/>
          <w:w w:val="105"/>
          <w:sz w:val="23"/>
        </w:rPr>
        <w:t xml:space="preserve">supplements,   </w:t>
      </w:r>
      <w:r>
        <w:rPr>
          <w:color w:val="4B4B4B"/>
          <w:spacing w:val="58"/>
          <w:w w:val="105"/>
          <w:sz w:val="23"/>
        </w:rPr>
        <w:t xml:space="preserve"> </w:t>
      </w:r>
      <w:r>
        <w:rPr>
          <w:color w:val="3B3B3B"/>
          <w:w w:val="105"/>
          <w:sz w:val="23"/>
        </w:rPr>
        <w:t>which</w:t>
      </w:r>
    </w:p>
    <w:p w:rsidR="000266F8" w:rsidRDefault="00646B1D">
      <w:pPr>
        <w:pStyle w:val="BodyText"/>
        <w:spacing w:before="15" w:line="252" w:lineRule="auto"/>
        <w:ind w:left="153" w:right="1519" w:firstLine="1"/>
      </w:pPr>
      <w:r>
        <w:rPr>
          <w:color w:val="3B3B3B"/>
          <w:w w:val="105"/>
        </w:rPr>
        <w:t>unlike Vascepa®, contain multiple fatty acids - have a wholly different active moiety than Vascepa®.</w:t>
      </w:r>
    </w:p>
    <w:p w:rsidR="000266F8" w:rsidRDefault="000266F8">
      <w:pPr>
        <w:pStyle w:val="BodyText"/>
        <w:spacing w:before="5"/>
      </w:pPr>
    </w:p>
    <w:p w:rsidR="000266F8" w:rsidRDefault="00646B1D">
      <w:pPr>
        <w:pStyle w:val="Heading2"/>
        <w:numPr>
          <w:ilvl w:val="1"/>
          <w:numId w:val="3"/>
        </w:numPr>
        <w:tabs>
          <w:tab w:val="left" w:pos="1593"/>
        </w:tabs>
        <w:spacing w:line="247" w:lineRule="auto"/>
        <w:ind w:left="1577" w:right="1884" w:hanging="350"/>
        <w:jc w:val="left"/>
        <w:rPr>
          <w:color w:val="3B3B3B"/>
        </w:rPr>
      </w:pPr>
      <w:r>
        <w:rPr>
          <w:color w:val="262626"/>
          <w:w w:val="105"/>
        </w:rPr>
        <w:t>Dietary</w:t>
      </w:r>
      <w:r>
        <w:rPr>
          <w:color w:val="262626"/>
          <w:spacing w:val="-11"/>
          <w:w w:val="105"/>
        </w:rPr>
        <w:t xml:space="preserve"> </w:t>
      </w:r>
      <w:r>
        <w:rPr>
          <w:color w:val="3B3B3B"/>
          <w:w w:val="105"/>
        </w:rPr>
        <w:t>Supplements</w:t>
      </w:r>
      <w:r>
        <w:rPr>
          <w:color w:val="3B3B3B"/>
          <w:spacing w:val="-3"/>
          <w:w w:val="105"/>
        </w:rPr>
        <w:t xml:space="preserve"> </w:t>
      </w:r>
      <w:r>
        <w:rPr>
          <w:color w:val="3B3B3B"/>
          <w:w w:val="105"/>
        </w:rPr>
        <w:t>Pose</w:t>
      </w:r>
      <w:r>
        <w:rPr>
          <w:color w:val="3B3B3B"/>
          <w:spacing w:val="-40"/>
          <w:w w:val="105"/>
        </w:rPr>
        <w:t xml:space="preserve"> </w:t>
      </w:r>
      <w:r>
        <w:rPr>
          <w:color w:val="3B3B3B"/>
          <w:w w:val="105"/>
        </w:rPr>
        <w:t>Pa11icular</w:t>
      </w:r>
      <w:r>
        <w:rPr>
          <w:color w:val="3B3B3B"/>
          <w:spacing w:val="-5"/>
          <w:w w:val="105"/>
        </w:rPr>
        <w:t xml:space="preserve"> </w:t>
      </w:r>
      <w:r>
        <w:rPr>
          <w:color w:val="3B3B3B"/>
          <w:w w:val="105"/>
        </w:rPr>
        <w:t>Threats</w:t>
      </w:r>
      <w:r>
        <w:rPr>
          <w:color w:val="3B3B3B"/>
          <w:spacing w:val="-14"/>
          <w:w w:val="105"/>
        </w:rPr>
        <w:t xml:space="preserve"> </w:t>
      </w:r>
      <w:r>
        <w:rPr>
          <w:color w:val="3B3B3B"/>
          <w:w w:val="105"/>
        </w:rPr>
        <w:t>To</w:t>
      </w:r>
      <w:r>
        <w:rPr>
          <w:color w:val="3B3B3B"/>
          <w:spacing w:val="-8"/>
          <w:w w:val="105"/>
        </w:rPr>
        <w:t xml:space="preserve"> </w:t>
      </w:r>
      <w:r>
        <w:rPr>
          <w:color w:val="4B4B4B"/>
          <w:w w:val="105"/>
        </w:rPr>
        <w:t>The</w:t>
      </w:r>
      <w:r>
        <w:rPr>
          <w:color w:val="4B4B4B"/>
          <w:spacing w:val="-33"/>
          <w:w w:val="105"/>
        </w:rPr>
        <w:t xml:space="preserve"> </w:t>
      </w:r>
      <w:r>
        <w:rPr>
          <w:color w:val="3B3B3B"/>
          <w:w w:val="105"/>
        </w:rPr>
        <w:t>Public</w:t>
      </w:r>
      <w:r>
        <w:rPr>
          <w:color w:val="3B3B3B"/>
          <w:spacing w:val="-14"/>
          <w:w w:val="105"/>
        </w:rPr>
        <w:t xml:space="preserve"> </w:t>
      </w:r>
      <w:r>
        <w:rPr>
          <w:color w:val="3B3B3B"/>
          <w:w w:val="105"/>
        </w:rPr>
        <w:t>Health</w:t>
      </w:r>
      <w:r>
        <w:rPr>
          <w:color w:val="3B3B3B"/>
          <w:spacing w:val="-1"/>
          <w:w w:val="105"/>
        </w:rPr>
        <w:t xml:space="preserve"> </w:t>
      </w:r>
      <w:r>
        <w:rPr>
          <w:color w:val="3B3B3B"/>
          <w:w w:val="105"/>
        </w:rPr>
        <w:t xml:space="preserve">When Their Labeling Omits Important </w:t>
      </w:r>
      <w:r>
        <w:rPr>
          <w:color w:val="4B4B4B"/>
          <w:w w:val="105"/>
        </w:rPr>
        <w:t>C</w:t>
      </w:r>
      <w:r>
        <w:rPr>
          <w:color w:val="262626"/>
          <w:w w:val="105"/>
        </w:rPr>
        <w:t>ontraindications</w:t>
      </w:r>
      <w:r>
        <w:rPr>
          <w:color w:val="4B4B4B"/>
          <w:w w:val="105"/>
        </w:rPr>
        <w:t xml:space="preserve">, </w:t>
      </w:r>
      <w:r>
        <w:rPr>
          <w:color w:val="3B3B3B"/>
          <w:w w:val="105"/>
        </w:rPr>
        <w:t>Warnings, Or Other Information</w:t>
      </w:r>
    </w:p>
    <w:p w:rsidR="000266F8" w:rsidRDefault="000266F8">
      <w:pPr>
        <w:pStyle w:val="BodyText"/>
        <w:spacing w:before="8"/>
        <w:rPr>
          <w:b/>
          <w:sz w:val="24"/>
        </w:rPr>
      </w:pPr>
    </w:p>
    <w:p w:rsidR="000266F8" w:rsidRDefault="00646B1D">
      <w:pPr>
        <w:pStyle w:val="BodyText"/>
        <w:spacing w:line="249" w:lineRule="auto"/>
        <w:ind w:left="124" w:right="1525" w:firstLine="9"/>
      </w:pPr>
      <w:r>
        <w:rPr>
          <w:color w:val="3B3B3B"/>
          <w:w w:val="105"/>
        </w:rPr>
        <w:t>As mentioned</w:t>
      </w:r>
      <w:r>
        <w:rPr>
          <w:color w:val="5E5E5E"/>
          <w:w w:val="105"/>
        </w:rPr>
        <w:t xml:space="preserve">, </w:t>
      </w:r>
      <w:r>
        <w:rPr>
          <w:color w:val="3B3B3B"/>
          <w:w w:val="105"/>
        </w:rPr>
        <w:t xml:space="preserve">there </w:t>
      </w:r>
      <w:r>
        <w:rPr>
          <w:color w:val="4B4B4B"/>
          <w:w w:val="105"/>
        </w:rPr>
        <w:t xml:space="preserve">is no </w:t>
      </w:r>
      <w:r>
        <w:rPr>
          <w:color w:val="3B3B3B"/>
          <w:w w:val="105"/>
        </w:rPr>
        <w:t xml:space="preserve">guarantee that dietary </w:t>
      </w:r>
      <w:r>
        <w:rPr>
          <w:color w:val="4B4B4B"/>
          <w:w w:val="105"/>
        </w:rPr>
        <w:t xml:space="preserve">supplements </w:t>
      </w:r>
      <w:r>
        <w:rPr>
          <w:color w:val="3B3B3B"/>
          <w:w w:val="105"/>
        </w:rPr>
        <w:t xml:space="preserve">are </w:t>
      </w:r>
      <w:r>
        <w:rPr>
          <w:color w:val="4B4B4B"/>
          <w:w w:val="105"/>
        </w:rPr>
        <w:t xml:space="preserve">safe </w:t>
      </w:r>
      <w:r>
        <w:rPr>
          <w:color w:val="3B3B3B"/>
          <w:w w:val="105"/>
        </w:rPr>
        <w:t xml:space="preserve">or effective, and </w:t>
      </w:r>
      <w:r>
        <w:rPr>
          <w:color w:val="4B4B4B"/>
          <w:w w:val="105"/>
        </w:rPr>
        <w:t xml:space="preserve">FDA </w:t>
      </w:r>
      <w:r>
        <w:rPr>
          <w:color w:val="3B3B3B"/>
          <w:w w:val="105"/>
        </w:rPr>
        <w:t>does not review the labeling of dietary supplements before they are m</w:t>
      </w:r>
      <w:r>
        <w:rPr>
          <w:color w:val="3B3B3B"/>
          <w:w w:val="105"/>
        </w:rPr>
        <w:t xml:space="preserve">arketed to make sure </w:t>
      </w:r>
      <w:r>
        <w:rPr>
          <w:color w:val="4B4B4B"/>
          <w:w w:val="105"/>
        </w:rPr>
        <w:t xml:space="preserve">that </w:t>
      </w:r>
      <w:r>
        <w:rPr>
          <w:color w:val="3B3B3B"/>
          <w:w w:val="105"/>
        </w:rPr>
        <w:t>the labeling is not false or misleading. Moreover</w:t>
      </w:r>
      <w:r>
        <w:rPr>
          <w:color w:val="5E5E5E"/>
          <w:w w:val="105"/>
        </w:rPr>
        <w:t xml:space="preserve">, </w:t>
      </w:r>
      <w:r>
        <w:rPr>
          <w:color w:val="4B4B4B"/>
          <w:w w:val="105"/>
        </w:rPr>
        <w:t>the</w:t>
      </w:r>
      <w:r>
        <w:rPr>
          <w:color w:val="262626"/>
          <w:w w:val="105"/>
        </w:rPr>
        <w:t xml:space="preserve">re </w:t>
      </w:r>
      <w:r>
        <w:rPr>
          <w:color w:val="3B3B3B"/>
          <w:w w:val="105"/>
        </w:rPr>
        <w:t xml:space="preserve">is no </w:t>
      </w:r>
      <w:r>
        <w:rPr>
          <w:color w:val="4B4B4B"/>
          <w:w w:val="105"/>
        </w:rPr>
        <w:t xml:space="preserve">FDA </w:t>
      </w:r>
      <w:r>
        <w:rPr>
          <w:color w:val="3B3B3B"/>
          <w:w w:val="105"/>
        </w:rPr>
        <w:t xml:space="preserve">requirement that dietary supplement labeling contain relevant </w:t>
      </w:r>
      <w:r>
        <w:rPr>
          <w:color w:val="4B4B4B"/>
          <w:w w:val="105"/>
        </w:rPr>
        <w:t xml:space="preserve">warnings </w:t>
      </w:r>
      <w:r>
        <w:rPr>
          <w:color w:val="3B3B3B"/>
          <w:w w:val="105"/>
        </w:rPr>
        <w:t>and contraindications.</w:t>
      </w:r>
    </w:p>
    <w:p w:rsidR="000266F8" w:rsidRDefault="000266F8">
      <w:pPr>
        <w:pStyle w:val="BodyText"/>
        <w:rPr>
          <w:sz w:val="20"/>
        </w:rPr>
      </w:pPr>
    </w:p>
    <w:p w:rsidR="000266F8" w:rsidRDefault="00646B1D">
      <w:pPr>
        <w:pStyle w:val="BodyText"/>
        <w:spacing w:before="9"/>
        <w:rPr>
          <w:sz w:val="11"/>
        </w:rPr>
      </w:pPr>
      <w:r>
        <w:pict>
          <v:line id="_x0000_s1140" style="position:absolute;z-index:251639808;mso-wrap-distance-left:0;mso-wrap-distance-right:0;mso-position-horizontal-relative:page" from="64.8pt,9.25pt" to="208.8pt,9.25pt" strokeweight=".96pt">
            <w10:wrap type="topAndBottom" anchorx="page"/>
          </v:line>
        </w:pict>
      </w:r>
    </w:p>
    <w:p w:rsidR="000266F8" w:rsidRDefault="00646B1D">
      <w:pPr>
        <w:spacing w:before="57" w:line="247" w:lineRule="auto"/>
        <w:ind w:left="119" w:right="1740" w:firstLine="4"/>
        <w:rPr>
          <w:sz w:val="19"/>
        </w:rPr>
      </w:pPr>
      <w:r>
        <w:rPr>
          <w:color w:val="4B4B4B"/>
          <w:w w:val="105"/>
          <w:sz w:val="13"/>
        </w:rPr>
        <w:t>29</w:t>
      </w:r>
      <w:r>
        <w:rPr>
          <w:color w:val="4B4B4B"/>
          <w:spacing w:val="-10"/>
          <w:w w:val="105"/>
          <w:sz w:val="13"/>
        </w:rPr>
        <w:t xml:space="preserve"> </w:t>
      </w:r>
      <w:r>
        <w:rPr>
          <w:i/>
          <w:color w:val="4B4B4B"/>
          <w:w w:val="105"/>
          <w:sz w:val="21"/>
        </w:rPr>
        <w:t>See</w:t>
      </w:r>
      <w:r>
        <w:rPr>
          <w:i/>
          <w:color w:val="4B4B4B"/>
          <w:spacing w:val="-24"/>
          <w:w w:val="105"/>
          <w:sz w:val="21"/>
        </w:rPr>
        <w:t xml:space="preserve"> </w:t>
      </w:r>
      <w:r>
        <w:rPr>
          <w:color w:val="3B3B3B"/>
          <w:w w:val="105"/>
          <w:sz w:val="19"/>
        </w:rPr>
        <w:t>MegaRed</w:t>
      </w:r>
      <w:r>
        <w:rPr>
          <w:color w:val="3B3B3B"/>
          <w:spacing w:val="-17"/>
          <w:w w:val="105"/>
          <w:sz w:val="19"/>
        </w:rPr>
        <w:t xml:space="preserve"> </w:t>
      </w:r>
      <w:r>
        <w:rPr>
          <w:color w:val="3B3B3B"/>
          <w:w w:val="105"/>
          <w:sz w:val="19"/>
        </w:rPr>
        <w:t>Website</w:t>
      </w:r>
      <w:r>
        <w:rPr>
          <w:color w:val="3B3B3B"/>
          <w:spacing w:val="-37"/>
          <w:w w:val="105"/>
          <w:sz w:val="19"/>
        </w:rPr>
        <w:t xml:space="preserve"> </w:t>
      </w:r>
      <w:r>
        <w:rPr>
          <w:color w:val="5E5E5E"/>
          <w:w w:val="105"/>
          <w:sz w:val="19"/>
        </w:rPr>
        <w:t>,</w:t>
      </w:r>
      <w:r>
        <w:rPr>
          <w:color w:val="5E5E5E"/>
          <w:spacing w:val="-16"/>
          <w:w w:val="105"/>
          <w:sz w:val="19"/>
        </w:rPr>
        <w:t xml:space="preserve"> </w:t>
      </w:r>
      <w:r>
        <w:rPr>
          <w:color w:val="3B3B3B"/>
          <w:w w:val="105"/>
          <w:sz w:val="19"/>
        </w:rPr>
        <w:t>https:</w:t>
      </w:r>
      <w:hyperlink r:id="rId28">
        <w:r>
          <w:rPr>
            <w:color w:val="5E5E5E"/>
            <w:w w:val="105"/>
            <w:sz w:val="19"/>
          </w:rPr>
          <w:t>//www</w:t>
        </w:r>
        <w:r>
          <w:rPr>
            <w:color w:val="3B3B3B"/>
            <w:w w:val="105"/>
            <w:sz w:val="19"/>
          </w:rPr>
          <w:t>.schiffvitamins.com/product/me</w:t>
        </w:r>
      </w:hyperlink>
      <w:r>
        <w:rPr>
          <w:color w:val="3B3B3B"/>
          <w:w w:val="105"/>
          <w:sz w:val="19"/>
        </w:rPr>
        <w:t>g</w:t>
      </w:r>
      <w:hyperlink r:id="rId29">
        <w:r>
          <w:rPr>
            <w:color w:val="3B3B3B"/>
            <w:w w:val="105"/>
            <w:sz w:val="19"/>
          </w:rPr>
          <w:t>ared</w:t>
        </w:r>
      </w:hyperlink>
      <w:r>
        <w:rPr>
          <w:color w:val="3B3B3B"/>
          <w:spacing w:val="-12"/>
          <w:w w:val="105"/>
          <w:sz w:val="19"/>
        </w:rPr>
        <w:t xml:space="preserve"> </w:t>
      </w:r>
      <w:r>
        <w:rPr>
          <w:color w:val="5E5E5E"/>
          <w:w w:val="105"/>
          <w:sz w:val="19"/>
        </w:rPr>
        <w:t>s</w:t>
      </w:r>
      <w:r>
        <w:rPr>
          <w:color w:val="3B3B3B"/>
          <w:w w:val="105"/>
          <w:sz w:val="19"/>
        </w:rPr>
        <w:t>uperior-omega</w:t>
      </w:r>
      <w:r>
        <w:rPr>
          <w:color w:val="030303"/>
          <w:w w:val="105"/>
          <w:sz w:val="19"/>
        </w:rPr>
        <w:t>-</w:t>
      </w:r>
      <w:r>
        <w:rPr>
          <w:color w:val="4B4B4B"/>
          <w:w w:val="105"/>
          <w:sz w:val="19"/>
        </w:rPr>
        <w:t>3-krill-oil-350</w:t>
      </w:r>
      <w:r>
        <w:rPr>
          <w:color w:val="4B4B4B"/>
          <w:spacing w:val="4"/>
          <w:w w:val="105"/>
          <w:sz w:val="19"/>
        </w:rPr>
        <w:t xml:space="preserve"> </w:t>
      </w:r>
      <w:r>
        <w:rPr>
          <w:color w:val="4B4B4B"/>
          <w:w w:val="105"/>
          <w:sz w:val="19"/>
        </w:rPr>
        <w:t>mg-65- ea-020525104342</w:t>
      </w:r>
    </w:p>
    <w:p w:rsidR="000266F8" w:rsidRDefault="00646B1D">
      <w:pPr>
        <w:spacing w:line="218" w:lineRule="exact"/>
        <w:ind w:left="121"/>
        <w:rPr>
          <w:sz w:val="19"/>
        </w:rPr>
      </w:pPr>
      <w:r>
        <w:rPr>
          <w:color w:val="4B4B4B"/>
          <w:w w:val="105"/>
          <w:sz w:val="13"/>
        </w:rPr>
        <w:t xml:space="preserve">30 </w:t>
      </w:r>
      <w:r>
        <w:rPr>
          <w:i/>
          <w:color w:val="4B4B4B"/>
          <w:w w:val="105"/>
          <w:sz w:val="21"/>
        </w:rPr>
        <w:t xml:space="preserve">See </w:t>
      </w:r>
      <w:r>
        <w:rPr>
          <w:color w:val="4B4B4B"/>
          <w:w w:val="105"/>
          <w:sz w:val="19"/>
        </w:rPr>
        <w:t xml:space="preserve">Vascepa® Full </w:t>
      </w:r>
      <w:r>
        <w:rPr>
          <w:color w:val="3B3B3B"/>
          <w:w w:val="105"/>
          <w:sz w:val="19"/>
        </w:rPr>
        <w:t xml:space="preserve">Prescribing </w:t>
      </w:r>
      <w:r>
        <w:rPr>
          <w:color w:val="4B4B4B"/>
          <w:w w:val="105"/>
          <w:sz w:val="19"/>
        </w:rPr>
        <w:t>Infonnation.</w:t>
      </w:r>
    </w:p>
    <w:p w:rsidR="000266F8" w:rsidRDefault="00646B1D">
      <w:pPr>
        <w:spacing w:line="252" w:lineRule="auto"/>
        <w:ind w:left="113" w:right="1740" w:hanging="2"/>
        <w:rPr>
          <w:sz w:val="19"/>
        </w:rPr>
      </w:pPr>
      <w:r>
        <w:rPr>
          <w:rFonts w:ascii="Arial"/>
          <w:color w:val="5E5E5E"/>
          <w:w w:val="105"/>
          <w:position w:val="7"/>
          <w:sz w:val="12"/>
        </w:rPr>
        <w:t xml:space="preserve">3 </w:t>
      </w:r>
      <w:r>
        <w:rPr>
          <w:rFonts w:ascii="Arial"/>
          <w:color w:val="3B3B3B"/>
          <w:w w:val="105"/>
          <w:position w:val="7"/>
          <w:sz w:val="12"/>
        </w:rPr>
        <w:t xml:space="preserve">1 </w:t>
      </w:r>
      <w:r>
        <w:rPr>
          <w:color w:val="3B3B3B"/>
          <w:w w:val="105"/>
          <w:sz w:val="19"/>
        </w:rPr>
        <w:t xml:space="preserve">Mason RP, Sherran SCR. Omega-3 </w:t>
      </w:r>
      <w:r>
        <w:rPr>
          <w:color w:val="4B4B4B"/>
          <w:w w:val="105"/>
          <w:sz w:val="20"/>
        </w:rPr>
        <w:t>fatty</w:t>
      </w:r>
      <w:r>
        <w:rPr>
          <w:color w:val="3B3B3B"/>
          <w:w w:val="105"/>
          <w:sz w:val="19"/>
        </w:rPr>
        <w:t xml:space="preserve">acid fish </w:t>
      </w:r>
      <w:r>
        <w:rPr>
          <w:color w:val="4B4B4B"/>
          <w:w w:val="105"/>
          <w:sz w:val="19"/>
        </w:rPr>
        <w:t xml:space="preserve">oil </w:t>
      </w:r>
      <w:r>
        <w:rPr>
          <w:color w:val="3B3B3B"/>
          <w:w w:val="105"/>
          <w:sz w:val="19"/>
        </w:rPr>
        <w:t xml:space="preserve">dietary </w:t>
      </w:r>
      <w:r>
        <w:rPr>
          <w:color w:val="4B4B4B"/>
          <w:w w:val="105"/>
          <w:sz w:val="19"/>
        </w:rPr>
        <w:t xml:space="preserve">supplements </w:t>
      </w:r>
      <w:r>
        <w:rPr>
          <w:color w:val="3B3B3B"/>
          <w:w w:val="105"/>
          <w:sz w:val="19"/>
        </w:rPr>
        <w:t xml:space="preserve">contain saturated fats </w:t>
      </w:r>
      <w:r>
        <w:rPr>
          <w:color w:val="4B4B4B"/>
          <w:w w:val="105"/>
          <w:sz w:val="19"/>
        </w:rPr>
        <w:t xml:space="preserve">and </w:t>
      </w:r>
      <w:r>
        <w:rPr>
          <w:color w:val="3B3B3B"/>
          <w:w w:val="105"/>
          <w:sz w:val="19"/>
        </w:rPr>
        <w:t>oxidi</w:t>
      </w:r>
      <w:r>
        <w:rPr>
          <w:color w:val="5E5E5E"/>
          <w:w w:val="105"/>
          <w:sz w:val="19"/>
        </w:rPr>
        <w:t>z</w:t>
      </w:r>
      <w:r>
        <w:rPr>
          <w:color w:val="3B3B3B"/>
          <w:w w:val="105"/>
          <w:sz w:val="19"/>
        </w:rPr>
        <w:t>ed lipids that</w:t>
      </w:r>
      <w:r>
        <w:rPr>
          <w:color w:val="4B4B4B"/>
          <w:w w:val="105"/>
          <w:sz w:val="19"/>
        </w:rPr>
        <w:t xml:space="preserve">may </w:t>
      </w:r>
      <w:r>
        <w:rPr>
          <w:color w:val="3B3B3B"/>
          <w:w w:val="105"/>
          <w:sz w:val="19"/>
        </w:rPr>
        <w:t xml:space="preserve">interfere </w:t>
      </w:r>
      <w:r>
        <w:rPr>
          <w:color w:val="4B4B4B"/>
          <w:w w:val="105"/>
          <w:sz w:val="19"/>
        </w:rPr>
        <w:t xml:space="preserve">with their </w:t>
      </w:r>
      <w:r>
        <w:rPr>
          <w:color w:val="3B3B3B"/>
          <w:w w:val="105"/>
          <w:sz w:val="19"/>
        </w:rPr>
        <w:t xml:space="preserve">intended biological </w:t>
      </w:r>
      <w:r>
        <w:rPr>
          <w:color w:val="4B4B4B"/>
          <w:w w:val="105"/>
          <w:sz w:val="19"/>
        </w:rPr>
        <w:t xml:space="preserve">benefits. </w:t>
      </w:r>
      <w:r>
        <w:rPr>
          <w:color w:val="3B3B3B"/>
          <w:w w:val="105"/>
          <w:sz w:val="19"/>
        </w:rPr>
        <w:t xml:space="preserve">Biochem Biophys Res Commun. </w:t>
      </w:r>
      <w:r>
        <w:rPr>
          <w:color w:val="4B4B4B"/>
          <w:w w:val="105"/>
          <w:sz w:val="19"/>
        </w:rPr>
        <w:t xml:space="preserve">2017;483(1):425 </w:t>
      </w:r>
      <w:r>
        <w:rPr>
          <w:color w:val="3B3B3B"/>
          <w:w w:val="105"/>
          <w:sz w:val="19"/>
        </w:rPr>
        <w:t>429.</w:t>
      </w:r>
    </w:p>
    <w:p w:rsidR="000266F8" w:rsidRDefault="00646B1D">
      <w:pPr>
        <w:spacing w:before="12" w:line="220" w:lineRule="exact"/>
        <w:ind w:left="119" w:right="1519" w:hanging="8"/>
        <w:rPr>
          <w:sz w:val="19"/>
        </w:rPr>
      </w:pPr>
      <w:r>
        <w:rPr>
          <w:rFonts w:ascii="Arial" w:hAnsi="Arial"/>
          <w:color w:val="5E5E5E"/>
          <w:w w:val="105"/>
          <w:sz w:val="12"/>
        </w:rPr>
        <w:t xml:space="preserve">32 </w:t>
      </w:r>
      <w:r>
        <w:rPr>
          <w:color w:val="3B3B3B"/>
          <w:w w:val="105"/>
          <w:sz w:val="19"/>
        </w:rPr>
        <w:t xml:space="preserve">Aung </w:t>
      </w:r>
      <w:r>
        <w:rPr>
          <w:color w:val="4B4B4B"/>
          <w:w w:val="105"/>
          <w:sz w:val="19"/>
        </w:rPr>
        <w:t xml:space="preserve">T, </w:t>
      </w:r>
      <w:r>
        <w:rPr>
          <w:color w:val="3B3B3B"/>
          <w:w w:val="105"/>
          <w:sz w:val="19"/>
        </w:rPr>
        <w:t xml:space="preserve">et al. Associations </w:t>
      </w:r>
      <w:r>
        <w:rPr>
          <w:color w:val="4B4B4B"/>
          <w:w w:val="105"/>
          <w:sz w:val="19"/>
        </w:rPr>
        <w:t xml:space="preserve">ofOmega-3 </w:t>
      </w:r>
      <w:r>
        <w:rPr>
          <w:color w:val="3B3B3B"/>
          <w:w w:val="105"/>
          <w:sz w:val="19"/>
        </w:rPr>
        <w:t xml:space="preserve">Fatty Acid </w:t>
      </w:r>
      <w:r>
        <w:rPr>
          <w:color w:val="4B4B4B"/>
          <w:w w:val="105"/>
          <w:sz w:val="19"/>
        </w:rPr>
        <w:t xml:space="preserve">Supplement Use </w:t>
      </w:r>
      <w:r>
        <w:rPr>
          <w:color w:val="3B3B3B"/>
          <w:w w:val="105"/>
          <w:sz w:val="19"/>
        </w:rPr>
        <w:t xml:space="preserve">With </w:t>
      </w:r>
      <w:r>
        <w:rPr>
          <w:color w:val="4B4B4B"/>
          <w:w w:val="105"/>
          <w:sz w:val="19"/>
        </w:rPr>
        <w:t xml:space="preserve">Cardiovascular </w:t>
      </w:r>
      <w:r>
        <w:rPr>
          <w:color w:val="3B3B3B"/>
          <w:w w:val="105"/>
          <w:sz w:val="19"/>
        </w:rPr>
        <w:t xml:space="preserve">Disease Risks: Meta­ analysis of </w:t>
      </w:r>
      <w:r>
        <w:rPr>
          <w:color w:val="4B4B4B"/>
          <w:w w:val="105"/>
          <w:sz w:val="21"/>
        </w:rPr>
        <w:t xml:space="preserve">IO </w:t>
      </w:r>
      <w:r>
        <w:rPr>
          <w:color w:val="4B4B4B"/>
          <w:w w:val="105"/>
          <w:sz w:val="19"/>
        </w:rPr>
        <w:t xml:space="preserve">Trials </w:t>
      </w:r>
      <w:r>
        <w:rPr>
          <w:color w:val="3B3B3B"/>
          <w:w w:val="105"/>
          <w:sz w:val="19"/>
        </w:rPr>
        <w:t xml:space="preserve">Involving </w:t>
      </w:r>
      <w:r>
        <w:rPr>
          <w:color w:val="4B4B4B"/>
          <w:w w:val="105"/>
          <w:sz w:val="19"/>
        </w:rPr>
        <w:t xml:space="preserve">77 </w:t>
      </w:r>
      <w:r>
        <w:rPr>
          <w:color w:val="3B3B3B"/>
          <w:w w:val="105"/>
          <w:sz w:val="19"/>
        </w:rPr>
        <w:t xml:space="preserve">917 Individuals. </w:t>
      </w:r>
      <w:r>
        <w:rPr>
          <w:color w:val="4B4B4B"/>
          <w:w w:val="105"/>
          <w:sz w:val="19"/>
        </w:rPr>
        <w:t>JAMA Cardiol. 20 I</w:t>
      </w:r>
      <w:r>
        <w:rPr>
          <w:color w:val="3B3B3B"/>
          <w:w w:val="105"/>
          <w:sz w:val="19"/>
        </w:rPr>
        <w:t xml:space="preserve">8 Jan </w:t>
      </w:r>
      <w:r>
        <w:rPr>
          <w:color w:val="5E5E5E"/>
          <w:w w:val="105"/>
          <w:sz w:val="19"/>
        </w:rPr>
        <w:t xml:space="preserve">3 </w:t>
      </w:r>
      <w:r>
        <w:rPr>
          <w:color w:val="3B3B3B"/>
          <w:w w:val="105"/>
          <w:sz w:val="19"/>
        </w:rPr>
        <w:t xml:space="preserve">1. </w:t>
      </w:r>
      <w:r>
        <w:rPr>
          <w:color w:val="4B4B4B"/>
          <w:w w:val="105"/>
          <w:sz w:val="19"/>
        </w:rPr>
        <w:t>doi:</w:t>
      </w:r>
    </w:p>
    <w:p w:rsidR="000266F8" w:rsidRDefault="00646B1D">
      <w:pPr>
        <w:spacing w:before="8"/>
        <w:ind w:left="113"/>
        <w:rPr>
          <w:sz w:val="19"/>
        </w:rPr>
      </w:pPr>
      <w:r>
        <w:rPr>
          <w:color w:val="4B4B4B"/>
          <w:sz w:val="19"/>
        </w:rPr>
        <w:t>10.100 1/jamacardio</w:t>
      </w:r>
      <w:r>
        <w:rPr>
          <w:color w:val="262626"/>
          <w:sz w:val="19"/>
        </w:rPr>
        <w:t>.</w:t>
      </w:r>
      <w:r>
        <w:rPr>
          <w:color w:val="4B4B4B"/>
          <w:sz w:val="19"/>
        </w:rPr>
        <w:t xml:space="preserve">20 17.5205.   [Epub </w:t>
      </w:r>
      <w:r>
        <w:rPr>
          <w:color w:val="3B3B3B"/>
          <w:sz w:val="19"/>
        </w:rPr>
        <w:t>ahead ofprint).</w:t>
      </w:r>
    </w:p>
    <w:p w:rsidR="000266F8" w:rsidRDefault="00646B1D">
      <w:pPr>
        <w:spacing w:before="2" w:line="249" w:lineRule="auto"/>
        <w:ind w:left="123" w:right="1519" w:hanging="12"/>
        <w:rPr>
          <w:sz w:val="19"/>
        </w:rPr>
      </w:pPr>
      <w:r>
        <w:rPr>
          <w:color w:val="5E5E5E"/>
          <w:w w:val="105"/>
          <w:sz w:val="13"/>
        </w:rPr>
        <w:t>33</w:t>
      </w:r>
      <w:r>
        <w:rPr>
          <w:color w:val="5E5E5E"/>
          <w:spacing w:val="-8"/>
          <w:w w:val="105"/>
          <w:sz w:val="13"/>
        </w:rPr>
        <w:t xml:space="preserve"> </w:t>
      </w:r>
      <w:r>
        <w:rPr>
          <w:i/>
          <w:color w:val="4B4B4B"/>
          <w:w w:val="105"/>
          <w:sz w:val="20"/>
        </w:rPr>
        <w:t>See</w:t>
      </w:r>
      <w:r>
        <w:rPr>
          <w:i/>
          <w:color w:val="4B4B4B"/>
          <w:spacing w:val="-18"/>
          <w:w w:val="105"/>
          <w:sz w:val="20"/>
        </w:rPr>
        <w:t xml:space="preserve"> </w:t>
      </w:r>
      <w:r>
        <w:rPr>
          <w:color w:val="3B3B3B"/>
          <w:w w:val="105"/>
          <w:sz w:val="19"/>
        </w:rPr>
        <w:t>FDA</w:t>
      </w:r>
      <w:r>
        <w:rPr>
          <w:color w:val="3B3B3B"/>
          <w:spacing w:val="-7"/>
          <w:w w:val="105"/>
          <w:sz w:val="19"/>
        </w:rPr>
        <w:t xml:space="preserve"> </w:t>
      </w:r>
      <w:r>
        <w:rPr>
          <w:color w:val="3B3B3B"/>
          <w:w w:val="105"/>
          <w:sz w:val="19"/>
        </w:rPr>
        <w:t>Letter</w:t>
      </w:r>
      <w:r>
        <w:rPr>
          <w:color w:val="3B3B3B"/>
          <w:spacing w:val="-11"/>
          <w:w w:val="105"/>
          <w:sz w:val="19"/>
        </w:rPr>
        <w:t xml:space="preserve"> </w:t>
      </w:r>
      <w:r>
        <w:rPr>
          <w:color w:val="3B3B3B"/>
          <w:w w:val="105"/>
          <w:sz w:val="19"/>
        </w:rPr>
        <w:t>to</w:t>
      </w:r>
      <w:r>
        <w:rPr>
          <w:color w:val="3B3B3B"/>
          <w:spacing w:val="6"/>
          <w:w w:val="105"/>
          <w:sz w:val="19"/>
        </w:rPr>
        <w:t xml:space="preserve"> </w:t>
      </w:r>
      <w:r>
        <w:rPr>
          <w:color w:val="3B3B3B"/>
          <w:w w:val="105"/>
          <w:sz w:val="19"/>
        </w:rPr>
        <w:t>Robert</w:t>
      </w:r>
      <w:r>
        <w:rPr>
          <w:color w:val="3B3B3B"/>
          <w:spacing w:val="-7"/>
          <w:w w:val="105"/>
          <w:sz w:val="19"/>
        </w:rPr>
        <w:t xml:space="preserve"> </w:t>
      </w:r>
      <w:r>
        <w:rPr>
          <w:color w:val="4B4B4B"/>
          <w:w w:val="105"/>
          <w:sz w:val="19"/>
        </w:rPr>
        <w:t>A.</w:t>
      </w:r>
      <w:r>
        <w:rPr>
          <w:color w:val="4B4B4B"/>
          <w:spacing w:val="-12"/>
          <w:w w:val="105"/>
          <w:sz w:val="19"/>
        </w:rPr>
        <w:t xml:space="preserve"> </w:t>
      </w:r>
      <w:r>
        <w:rPr>
          <w:color w:val="4B4B4B"/>
          <w:w w:val="105"/>
          <w:sz w:val="19"/>
        </w:rPr>
        <w:t>Dormer,</w:t>
      </w:r>
      <w:r>
        <w:rPr>
          <w:color w:val="4B4B4B"/>
          <w:spacing w:val="1"/>
          <w:w w:val="105"/>
          <w:sz w:val="19"/>
        </w:rPr>
        <w:t xml:space="preserve"> </w:t>
      </w:r>
      <w:r>
        <w:rPr>
          <w:color w:val="3B3B3B"/>
          <w:spacing w:val="-6"/>
          <w:w w:val="105"/>
          <w:sz w:val="19"/>
        </w:rPr>
        <w:t>Hyman</w:t>
      </w:r>
      <w:r>
        <w:rPr>
          <w:color w:val="757575"/>
          <w:spacing w:val="-6"/>
          <w:w w:val="105"/>
          <w:sz w:val="19"/>
        </w:rPr>
        <w:t>,</w:t>
      </w:r>
      <w:r>
        <w:rPr>
          <w:color w:val="757575"/>
          <w:spacing w:val="5"/>
          <w:w w:val="105"/>
          <w:sz w:val="19"/>
        </w:rPr>
        <w:t xml:space="preserve"> </w:t>
      </w:r>
      <w:r>
        <w:rPr>
          <w:color w:val="3B3B3B"/>
          <w:w w:val="105"/>
          <w:sz w:val="19"/>
        </w:rPr>
        <w:t>Phelps</w:t>
      </w:r>
      <w:r>
        <w:rPr>
          <w:color w:val="3B3B3B"/>
          <w:spacing w:val="-11"/>
          <w:w w:val="105"/>
          <w:sz w:val="19"/>
        </w:rPr>
        <w:t xml:space="preserve"> </w:t>
      </w:r>
      <w:r>
        <w:rPr>
          <w:color w:val="3B3B3B"/>
          <w:w w:val="105"/>
          <w:sz w:val="19"/>
        </w:rPr>
        <w:t>&amp;</w:t>
      </w:r>
      <w:r>
        <w:rPr>
          <w:color w:val="3B3B3B"/>
          <w:spacing w:val="4"/>
          <w:w w:val="105"/>
          <w:sz w:val="19"/>
        </w:rPr>
        <w:t xml:space="preserve"> </w:t>
      </w:r>
      <w:r>
        <w:rPr>
          <w:color w:val="3B3B3B"/>
          <w:w w:val="105"/>
          <w:sz w:val="19"/>
        </w:rPr>
        <w:t>McNamara</w:t>
      </w:r>
      <w:r>
        <w:rPr>
          <w:color w:val="5E5E5E"/>
          <w:w w:val="105"/>
          <w:sz w:val="19"/>
        </w:rPr>
        <w:t>,</w:t>
      </w:r>
      <w:r>
        <w:rPr>
          <w:color w:val="5E5E5E"/>
          <w:spacing w:val="-1"/>
          <w:w w:val="105"/>
          <w:sz w:val="19"/>
        </w:rPr>
        <w:t xml:space="preserve"> </w:t>
      </w:r>
      <w:r>
        <w:rPr>
          <w:color w:val="4B4B4B"/>
          <w:w w:val="105"/>
          <w:sz w:val="19"/>
        </w:rPr>
        <w:t>regarding</w:t>
      </w:r>
      <w:r>
        <w:rPr>
          <w:color w:val="4B4B4B"/>
          <w:spacing w:val="10"/>
          <w:w w:val="105"/>
          <w:sz w:val="19"/>
        </w:rPr>
        <w:t xml:space="preserve"> </w:t>
      </w:r>
      <w:r>
        <w:rPr>
          <w:color w:val="3B3B3B"/>
          <w:w w:val="105"/>
          <w:sz w:val="19"/>
        </w:rPr>
        <w:t>Vascepa</w:t>
      </w:r>
      <w:r>
        <w:rPr>
          <w:color w:val="3B3B3B"/>
          <w:spacing w:val="-27"/>
          <w:w w:val="105"/>
          <w:sz w:val="19"/>
        </w:rPr>
        <w:t xml:space="preserve"> </w:t>
      </w:r>
      <w:r>
        <w:rPr>
          <w:color w:val="757575"/>
          <w:w w:val="105"/>
          <w:sz w:val="19"/>
        </w:rPr>
        <w:t>'</w:t>
      </w:r>
      <w:r>
        <w:rPr>
          <w:color w:val="757575"/>
          <w:spacing w:val="-35"/>
          <w:w w:val="105"/>
          <w:sz w:val="19"/>
        </w:rPr>
        <w:t xml:space="preserve"> </w:t>
      </w:r>
      <w:r>
        <w:rPr>
          <w:color w:val="4B4B4B"/>
          <w:w w:val="105"/>
          <w:sz w:val="19"/>
        </w:rPr>
        <w:t>s</w:t>
      </w:r>
      <w:r>
        <w:rPr>
          <w:color w:val="4B4B4B"/>
          <w:spacing w:val="1"/>
          <w:w w:val="105"/>
          <w:sz w:val="19"/>
        </w:rPr>
        <w:t xml:space="preserve"> </w:t>
      </w:r>
      <w:r>
        <w:rPr>
          <w:color w:val="4B4B4B"/>
          <w:w w:val="105"/>
          <w:sz w:val="19"/>
        </w:rPr>
        <w:t xml:space="preserve">Exclusiv.ity </w:t>
      </w:r>
      <w:r>
        <w:rPr>
          <w:color w:val="3B3B3B"/>
          <w:w w:val="105"/>
          <w:sz w:val="19"/>
        </w:rPr>
        <w:t xml:space="preserve">Determination, dated </w:t>
      </w:r>
      <w:r>
        <w:rPr>
          <w:color w:val="4B4B4B"/>
          <w:w w:val="105"/>
          <w:sz w:val="19"/>
        </w:rPr>
        <w:t>May 31,</w:t>
      </w:r>
      <w:r>
        <w:rPr>
          <w:color w:val="4B4B4B"/>
          <w:spacing w:val="-1"/>
          <w:w w:val="105"/>
          <w:sz w:val="19"/>
        </w:rPr>
        <w:t xml:space="preserve"> </w:t>
      </w:r>
      <w:r>
        <w:rPr>
          <w:color w:val="4B4B4B"/>
          <w:w w:val="105"/>
          <w:sz w:val="19"/>
        </w:rPr>
        <w:t>2016</w:t>
      </w:r>
      <w:r>
        <w:rPr>
          <w:color w:val="262626"/>
          <w:w w:val="105"/>
          <w:sz w:val="19"/>
        </w:rPr>
        <w:t>.</w:t>
      </w:r>
    </w:p>
    <w:p w:rsidR="000266F8" w:rsidRDefault="000266F8">
      <w:pPr>
        <w:spacing w:line="249" w:lineRule="auto"/>
        <w:rPr>
          <w:sz w:val="19"/>
        </w:rPr>
        <w:sectPr w:rsidR="000266F8">
          <w:type w:val="continuous"/>
          <w:pgSz w:w="12240" w:h="15840"/>
          <w:pgMar w:top="520" w:right="20" w:bottom="0" w:left="1160" w:header="720" w:footer="720" w:gutter="0"/>
          <w:cols w:space="720"/>
        </w:sectPr>
      </w:pPr>
    </w:p>
    <w:p w:rsidR="000266F8" w:rsidRDefault="00646B1D">
      <w:pPr>
        <w:pStyle w:val="BodyText"/>
        <w:spacing w:before="69" w:line="247" w:lineRule="auto"/>
        <w:ind w:left="191" w:right="1588" w:hanging="3"/>
      </w:pPr>
      <w:r>
        <w:lastRenderedPageBreak/>
        <w:pict>
          <v:line id="_x0000_s1139" style="position:absolute;left:0;text-align:left;z-index:251644928;mso-position-horizontal-relative:page;mso-position-vertical-relative:page" from="603.1pt,783.35pt" to="603.1pt,673.9pt" strokecolor="#d8d8d8" strokeweight=".96pt">
            <w10:wrap anchorx="page" anchory="page"/>
          </v:line>
        </w:pict>
      </w:r>
      <w:r>
        <w:rPr>
          <w:color w:val="383838"/>
          <w:w w:val="105"/>
        </w:rPr>
        <w:t xml:space="preserve">Significantly, FDA requires warnings and contraindications to be </w:t>
      </w:r>
      <w:r>
        <w:rPr>
          <w:color w:val="1F2121"/>
          <w:w w:val="105"/>
        </w:rPr>
        <w:t>l</w:t>
      </w:r>
      <w:r>
        <w:rPr>
          <w:color w:val="383838"/>
          <w:w w:val="105"/>
        </w:rPr>
        <w:t xml:space="preserve">isted in </w:t>
      </w:r>
      <w:r>
        <w:rPr>
          <w:i/>
          <w:color w:val="383838"/>
          <w:w w:val="105"/>
        </w:rPr>
        <w:t xml:space="preserve">drug </w:t>
      </w:r>
      <w:r>
        <w:rPr>
          <w:color w:val="383838"/>
          <w:spacing w:val="-4"/>
          <w:w w:val="105"/>
        </w:rPr>
        <w:t>labeling,</w:t>
      </w:r>
      <w:r>
        <w:rPr>
          <w:color w:val="545656"/>
          <w:spacing w:val="-4"/>
          <w:w w:val="105"/>
          <w:position w:val="9"/>
          <w:sz w:val="17"/>
        </w:rPr>
        <w:t>3</w:t>
      </w:r>
      <w:r>
        <w:rPr>
          <w:color w:val="383838"/>
          <w:spacing w:val="-4"/>
          <w:w w:val="105"/>
          <w:position w:val="9"/>
          <w:sz w:val="17"/>
        </w:rPr>
        <w:t xml:space="preserve">4 </w:t>
      </w:r>
      <w:r>
        <w:rPr>
          <w:color w:val="383838"/>
          <w:w w:val="105"/>
        </w:rPr>
        <w:t>but not in dietary supplement labeling. In fact, only five statements are required for dieta</w:t>
      </w:r>
      <w:r>
        <w:rPr>
          <w:color w:val="1F2121"/>
          <w:w w:val="105"/>
        </w:rPr>
        <w:t>r</w:t>
      </w:r>
      <w:r>
        <w:rPr>
          <w:color w:val="383838"/>
          <w:w w:val="105"/>
        </w:rPr>
        <w:t xml:space="preserve">y supplement labeling: </w:t>
      </w:r>
      <w:r>
        <w:rPr>
          <w:rFonts w:ascii="Arial"/>
          <w:color w:val="383838"/>
          <w:w w:val="105"/>
          <w:sz w:val="22"/>
        </w:rPr>
        <w:t xml:space="preserve">( </w:t>
      </w:r>
      <w:r>
        <w:rPr>
          <w:rFonts w:ascii="Arial"/>
          <w:color w:val="1F2121"/>
          <w:spacing w:val="-10"/>
          <w:w w:val="105"/>
          <w:sz w:val="22"/>
        </w:rPr>
        <w:t>1</w:t>
      </w:r>
      <w:r>
        <w:rPr>
          <w:rFonts w:ascii="Arial"/>
          <w:color w:val="383838"/>
          <w:spacing w:val="-10"/>
          <w:w w:val="105"/>
          <w:sz w:val="22"/>
        </w:rPr>
        <w:t xml:space="preserve">) </w:t>
      </w:r>
      <w:r>
        <w:rPr>
          <w:color w:val="383838"/>
          <w:w w:val="105"/>
        </w:rPr>
        <w:t>the statement of identity, (2) the net quantity</w:t>
      </w:r>
      <w:r>
        <w:rPr>
          <w:color w:val="545656"/>
          <w:w w:val="105"/>
        </w:rPr>
        <w:t xml:space="preserve">, </w:t>
      </w:r>
      <w:r>
        <w:rPr>
          <w:color w:val="383838"/>
          <w:w w:val="105"/>
        </w:rPr>
        <w:t xml:space="preserve">(3) the nutrition </w:t>
      </w:r>
      <w:r>
        <w:rPr>
          <w:color w:val="383838"/>
          <w:spacing w:val="-6"/>
          <w:w w:val="105"/>
        </w:rPr>
        <w:t>labeling</w:t>
      </w:r>
      <w:r>
        <w:rPr>
          <w:color w:val="545656"/>
          <w:spacing w:val="-6"/>
          <w:w w:val="105"/>
        </w:rPr>
        <w:t>,</w:t>
      </w:r>
    </w:p>
    <w:p w:rsidR="000266F8" w:rsidRDefault="00646B1D">
      <w:pPr>
        <w:pStyle w:val="BodyText"/>
        <w:spacing w:line="271" w:lineRule="exact"/>
        <w:ind w:left="193"/>
      </w:pPr>
      <w:r>
        <w:rPr>
          <w:color w:val="383838"/>
          <w:w w:val="105"/>
        </w:rPr>
        <w:t>(4) the ingredient list, and (5) the name and place of the manufacturer.</w:t>
      </w:r>
      <w:r>
        <w:rPr>
          <w:color w:val="383838"/>
          <w:w w:val="105"/>
          <w:position w:val="10"/>
          <w:sz w:val="16"/>
        </w:rPr>
        <w:t xml:space="preserve">35 </w:t>
      </w:r>
      <w:r>
        <w:rPr>
          <w:color w:val="383838"/>
          <w:w w:val="105"/>
        </w:rPr>
        <w:t>Because information</w:t>
      </w:r>
    </w:p>
    <w:p w:rsidR="000266F8" w:rsidRDefault="00646B1D">
      <w:pPr>
        <w:pStyle w:val="BodyText"/>
        <w:spacing w:before="14" w:line="247" w:lineRule="auto"/>
        <w:ind w:left="186" w:right="1593" w:firstLine="5"/>
      </w:pPr>
      <w:r>
        <w:rPr>
          <w:color w:val="383838"/>
          <w:w w:val="105"/>
        </w:rPr>
        <w:t>regarding warnings and contraindications is not included in dietary supplement labeling, physicians and Medicare beneficiaries in the Part D program may not know</w:t>
      </w:r>
      <w:r>
        <w:rPr>
          <w:color w:val="383838"/>
          <w:w w:val="105"/>
        </w:rPr>
        <w:t xml:space="preserve"> that there are safety issues associated with a product.</w:t>
      </w:r>
    </w:p>
    <w:p w:rsidR="000266F8" w:rsidRDefault="000266F8">
      <w:pPr>
        <w:pStyle w:val="BodyText"/>
        <w:spacing w:before="5"/>
        <w:rPr>
          <w:sz w:val="21"/>
        </w:rPr>
      </w:pPr>
    </w:p>
    <w:p w:rsidR="000266F8" w:rsidRDefault="00646B1D">
      <w:pPr>
        <w:pStyle w:val="BodyText"/>
        <w:spacing w:line="242" w:lineRule="auto"/>
        <w:ind w:left="185" w:right="1588" w:firstLine="4"/>
        <w:rPr>
          <w:rFonts w:ascii="Arial"/>
          <w:sz w:val="16"/>
        </w:rPr>
      </w:pPr>
      <w:r>
        <w:pict>
          <v:group id="_x0000_s1136" style="position:absolute;left:0;text-align:left;margin-left:603.6pt;margin-top:80.3pt;width:2.2pt;height:413.8pt;z-index:251645952;mso-position-horizontal-relative:page" coordorigin="12072,1606" coordsize="44,8276">
            <v:line id="_x0000_s1138" style="position:absolute" from="12082,9872" to="12082,7031" strokecolor="#d8d8d8" strokeweight=".96pt"/>
            <v:line id="_x0000_s1137" style="position:absolute" from="12106,6954" to="12106,1616" strokecolor="#ccc" strokeweight=".96pt"/>
            <w10:wrap anchorx="page"/>
          </v:group>
        </w:pict>
      </w:r>
      <w:r>
        <w:rPr>
          <w:color w:val="383838"/>
          <w:w w:val="105"/>
        </w:rPr>
        <w:t xml:space="preserve">For </w:t>
      </w:r>
      <w:r>
        <w:rPr>
          <w:color w:val="383838"/>
          <w:spacing w:val="-3"/>
          <w:w w:val="105"/>
        </w:rPr>
        <w:t>example</w:t>
      </w:r>
      <w:r>
        <w:rPr>
          <w:color w:val="545656"/>
          <w:spacing w:val="-3"/>
          <w:w w:val="105"/>
        </w:rPr>
        <w:t xml:space="preserve">, </w:t>
      </w:r>
      <w:r>
        <w:rPr>
          <w:color w:val="383838"/>
          <w:w w:val="105"/>
        </w:rPr>
        <w:t xml:space="preserve">as </w:t>
      </w:r>
      <w:r>
        <w:rPr>
          <w:color w:val="383838"/>
          <w:spacing w:val="-5"/>
          <w:w w:val="105"/>
        </w:rPr>
        <w:t>mentioned</w:t>
      </w:r>
      <w:r>
        <w:rPr>
          <w:color w:val="545656"/>
          <w:spacing w:val="-5"/>
          <w:w w:val="105"/>
        </w:rPr>
        <w:t xml:space="preserve">, </w:t>
      </w:r>
      <w:r>
        <w:rPr>
          <w:color w:val="383838"/>
          <w:w w:val="105"/>
        </w:rPr>
        <w:t>FDA's website warns tha</w:t>
      </w:r>
      <w:r>
        <w:rPr>
          <w:color w:val="545656"/>
          <w:w w:val="105"/>
        </w:rPr>
        <w:t>t "</w:t>
      </w:r>
      <w:r>
        <w:rPr>
          <w:color w:val="383838"/>
          <w:w w:val="105"/>
        </w:rPr>
        <w:t>bleed</w:t>
      </w:r>
      <w:r>
        <w:rPr>
          <w:color w:val="1F2121"/>
          <w:w w:val="105"/>
        </w:rPr>
        <w:t>i</w:t>
      </w:r>
      <w:r>
        <w:rPr>
          <w:color w:val="383838"/>
          <w:w w:val="105"/>
        </w:rPr>
        <w:t xml:space="preserve">ng is a potential side effect risk of garlic, ginkgo biloba, ginseng, and Vitamin E </w:t>
      </w:r>
      <w:r>
        <w:rPr>
          <w:color w:val="0A0A0A"/>
          <w:w w:val="105"/>
        </w:rPr>
        <w:t>...</w:t>
      </w:r>
      <w:r>
        <w:rPr>
          <w:color w:val="0A0A0A"/>
          <w:spacing w:val="60"/>
          <w:w w:val="105"/>
        </w:rPr>
        <w:t xml:space="preserve"> </w:t>
      </w:r>
      <w:r>
        <w:rPr>
          <w:color w:val="383838"/>
          <w:w w:val="105"/>
        </w:rPr>
        <w:t>[and that] kava and vale</w:t>
      </w:r>
      <w:r>
        <w:rPr>
          <w:color w:val="1F2121"/>
          <w:w w:val="105"/>
        </w:rPr>
        <w:t>r</w:t>
      </w:r>
      <w:r>
        <w:rPr>
          <w:color w:val="383838"/>
          <w:w w:val="105"/>
        </w:rPr>
        <w:t>ian act as sedatives an</w:t>
      </w:r>
      <w:r>
        <w:rPr>
          <w:color w:val="383838"/>
          <w:w w:val="105"/>
        </w:rPr>
        <w:t>d can increase the effects of anesthetics and other medications used during surgery.</w:t>
      </w:r>
      <w:r>
        <w:rPr>
          <w:color w:val="545656"/>
          <w:w w:val="105"/>
        </w:rPr>
        <w:t xml:space="preserve">" </w:t>
      </w:r>
      <w:r>
        <w:rPr>
          <w:color w:val="383838"/>
          <w:w w:val="105"/>
          <w:position w:val="8"/>
          <w:sz w:val="17"/>
        </w:rPr>
        <w:t xml:space="preserve">36 </w:t>
      </w:r>
      <w:r>
        <w:rPr>
          <w:color w:val="383838"/>
          <w:w w:val="105"/>
        </w:rPr>
        <w:t xml:space="preserve">Yet, the labeling for many of those products does not contain such warnings. </w:t>
      </w:r>
      <w:r>
        <w:rPr>
          <w:color w:val="383838"/>
          <w:spacing w:val="3"/>
          <w:w w:val="105"/>
        </w:rPr>
        <w:t>Again</w:t>
      </w:r>
      <w:r>
        <w:rPr>
          <w:color w:val="545656"/>
          <w:spacing w:val="3"/>
          <w:w w:val="105"/>
        </w:rPr>
        <w:t xml:space="preserve">, </w:t>
      </w:r>
      <w:r>
        <w:rPr>
          <w:color w:val="383838"/>
          <w:w w:val="105"/>
        </w:rPr>
        <w:t xml:space="preserve">consider Kavana's Kava Kava product, for </w:t>
      </w:r>
      <w:r>
        <w:rPr>
          <w:color w:val="383838"/>
          <w:spacing w:val="-3"/>
          <w:w w:val="105"/>
        </w:rPr>
        <w:t>example</w:t>
      </w:r>
      <w:r>
        <w:rPr>
          <w:color w:val="545656"/>
          <w:spacing w:val="-3"/>
          <w:w w:val="105"/>
        </w:rPr>
        <w:t xml:space="preserve">. </w:t>
      </w:r>
      <w:r>
        <w:rPr>
          <w:color w:val="383838"/>
          <w:w w:val="105"/>
        </w:rPr>
        <w:t xml:space="preserve">That product, which is marketed on </w:t>
      </w:r>
      <w:r>
        <w:rPr>
          <w:color w:val="383838"/>
          <w:spacing w:val="-4"/>
          <w:w w:val="105"/>
        </w:rPr>
        <w:t>Amazon</w:t>
      </w:r>
      <w:r>
        <w:rPr>
          <w:color w:val="545656"/>
          <w:spacing w:val="-4"/>
          <w:w w:val="105"/>
        </w:rPr>
        <w:t xml:space="preserve">, </w:t>
      </w:r>
      <w:r>
        <w:rPr>
          <w:color w:val="383838"/>
          <w:w w:val="105"/>
        </w:rPr>
        <w:t>contains no warnings about the potential hazards of using the product prior to surgery</w:t>
      </w:r>
      <w:r>
        <w:rPr>
          <w:color w:val="0A0A0A"/>
          <w:w w:val="105"/>
        </w:rPr>
        <w:t>.</w:t>
      </w:r>
      <w:r>
        <w:rPr>
          <w:rFonts w:ascii="Arial"/>
          <w:color w:val="383838"/>
          <w:w w:val="105"/>
          <w:position w:val="8"/>
          <w:sz w:val="16"/>
        </w:rPr>
        <w:t>37</w:t>
      </w:r>
    </w:p>
    <w:p w:rsidR="000266F8" w:rsidRDefault="000266F8">
      <w:pPr>
        <w:pStyle w:val="BodyText"/>
        <w:rPr>
          <w:rFonts w:ascii="Arial"/>
          <w:sz w:val="20"/>
        </w:rPr>
      </w:pPr>
    </w:p>
    <w:p w:rsidR="000266F8" w:rsidRDefault="00646B1D">
      <w:pPr>
        <w:pStyle w:val="BodyText"/>
        <w:spacing w:before="11"/>
        <w:rPr>
          <w:rFonts w:ascii="Arial"/>
          <w:sz w:val="17"/>
        </w:rPr>
      </w:pPr>
      <w:r>
        <w:pict>
          <v:group id="_x0000_s1127" style="position:absolute;margin-left:135.35pt;margin-top:12.3pt;width:328.35pt;height:250.6pt;z-index:251642880;mso-wrap-distance-left:0;mso-wrap-distance-right:0;mso-position-horizontal-relative:page" coordorigin="2707,246" coordsize="6567,5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5" type="#_x0000_t75" style="position:absolute;left:2707;top:246;width:6566;height:5011">
              <v:imagedata r:id="rId30" o:title=""/>
            </v:shape>
            <v:line id="_x0000_s1134" style="position:absolute" from="6461,2305" to="7690,2305" strokecolor="#484848" strokeweight="2.4pt"/>
            <v:line id="_x0000_s1133" style="position:absolute" from="6461,2492" to="8621,2492" strokecolor="#3f3f3f" strokeweight="1.44pt"/>
            <v:line id="_x0000_s1132" style="position:absolute" from="7901,2487" to="8083,2487" strokeweight="1.44pt"/>
            <v:shapetype id="_x0000_t202" coordsize="21600,21600" o:spt="202" path="m,l,21600r21600,l21600,xe">
              <v:stroke joinstyle="miter"/>
              <v:path gradientshapeok="t" o:connecttype="rect"/>
            </v:shapetype>
            <v:shape id="_x0000_s1131" type="#_x0000_t202" style="position:absolute;left:6484;top:1868;width:1962;height:190" filled="f" stroked="f">
              <v:textbox inset="0,0,0,0">
                <w:txbxContent>
                  <w:p w:rsidR="000266F8" w:rsidRDefault="00646B1D">
                    <w:pPr>
                      <w:spacing w:line="190" w:lineRule="exact"/>
                      <w:rPr>
                        <w:rFonts w:ascii="Arial"/>
                        <w:b/>
                        <w:sz w:val="17"/>
                      </w:rPr>
                    </w:pPr>
                    <w:r>
                      <w:rPr>
                        <w:rFonts w:ascii="Arial"/>
                        <w:b/>
                        <w:color w:val="1F2121"/>
                        <w:sz w:val="17"/>
                      </w:rPr>
                      <w:t>S</w:t>
                    </w:r>
                    <w:r>
                      <w:rPr>
                        <w:rFonts w:ascii="Arial"/>
                        <w:b/>
                        <w:color w:val="1F2121"/>
                        <w:spacing w:val="-15"/>
                        <w:sz w:val="17"/>
                      </w:rPr>
                      <w:t xml:space="preserve"> </w:t>
                    </w:r>
                    <w:r>
                      <w:rPr>
                        <w:rFonts w:ascii="Arial"/>
                        <w:b/>
                        <w:color w:val="1F2121"/>
                        <w:sz w:val="17"/>
                      </w:rPr>
                      <w:t>u</w:t>
                    </w:r>
                    <w:r>
                      <w:rPr>
                        <w:rFonts w:ascii="Arial"/>
                        <w:b/>
                        <w:color w:val="1F2121"/>
                        <w:spacing w:val="-18"/>
                        <w:sz w:val="17"/>
                      </w:rPr>
                      <w:t xml:space="preserve"> </w:t>
                    </w:r>
                    <w:r>
                      <w:rPr>
                        <w:rFonts w:ascii="Arial"/>
                        <w:b/>
                        <w:color w:val="1F2121"/>
                        <w:spacing w:val="9"/>
                        <w:sz w:val="17"/>
                      </w:rPr>
                      <w:t>p</w:t>
                    </w:r>
                    <w:r>
                      <w:rPr>
                        <w:rFonts w:ascii="Arial"/>
                        <w:b/>
                        <w:color w:val="383838"/>
                        <w:spacing w:val="9"/>
                        <w:sz w:val="17"/>
                      </w:rPr>
                      <w:t>p</w:t>
                    </w:r>
                    <w:r>
                      <w:rPr>
                        <w:rFonts w:ascii="Arial"/>
                        <w:b/>
                        <w:color w:val="383838"/>
                        <w:spacing w:val="-19"/>
                        <w:sz w:val="17"/>
                      </w:rPr>
                      <w:t xml:space="preserve"> </w:t>
                    </w:r>
                    <w:r>
                      <w:rPr>
                        <w:rFonts w:ascii="Arial"/>
                        <w:b/>
                        <w:color w:val="383838"/>
                        <w:sz w:val="17"/>
                      </w:rPr>
                      <w:t>l</w:t>
                    </w:r>
                    <w:r>
                      <w:rPr>
                        <w:rFonts w:ascii="Arial"/>
                        <w:b/>
                        <w:color w:val="383838"/>
                        <w:spacing w:val="-21"/>
                        <w:sz w:val="17"/>
                      </w:rPr>
                      <w:t xml:space="preserve"> </w:t>
                    </w:r>
                    <w:r>
                      <w:rPr>
                        <w:rFonts w:ascii="Arial"/>
                        <w:b/>
                        <w:color w:val="383838"/>
                        <w:sz w:val="17"/>
                      </w:rPr>
                      <w:t>e</w:t>
                    </w:r>
                    <w:r>
                      <w:rPr>
                        <w:rFonts w:ascii="Arial"/>
                        <w:b/>
                        <w:color w:val="383838"/>
                        <w:spacing w:val="-3"/>
                        <w:sz w:val="17"/>
                      </w:rPr>
                      <w:t xml:space="preserve"> </w:t>
                    </w:r>
                    <w:r>
                      <w:rPr>
                        <w:rFonts w:ascii="Arial"/>
                        <w:b/>
                        <w:color w:val="1F2121"/>
                        <w:sz w:val="17"/>
                      </w:rPr>
                      <w:t>m</w:t>
                    </w:r>
                    <w:r>
                      <w:rPr>
                        <w:rFonts w:ascii="Arial"/>
                        <w:b/>
                        <w:color w:val="1F2121"/>
                        <w:spacing w:val="-3"/>
                        <w:sz w:val="17"/>
                      </w:rPr>
                      <w:t xml:space="preserve"> </w:t>
                    </w:r>
                    <w:r>
                      <w:rPr>
                        <w:rFonts w:ascii="Arial"/>
                        <w:b/>
                        <w:color w:val="383838"/>
                        <w:sz w:val="17"/>
                      </w:rPr>
                      <w:t>e</w:t>
                    </w:r>
                    <w:r>
                      <w:rPr>
                        <w:rFonts w:ascii="Arial"/>
                        <w:b/>
                        <w:color w:val="383838"/>
                        <w:spacing w:val="-15"/>
                        <w:sz w:val="17"/>
                      </w:rPr>
                      <w:t xml:space="preserve"> </w:t>
                    </w:r>
                    <w:r>
                      <w:rPr>
                        <w:rFonts w:ascii="Arial"/>
                        <w:b/>
                        <w:color w:val="383838"/>
                        <w:sz w:val="17"/>
                      </w:rPr>
                      <w:t>n</w:t>
                    </w:r>
                    <w:r>
                      <w:rPr>
                        <w:rFonts w:ascii="Arial"/>
                        <w:b/>
                        <w:color w:val="383838"/>
                        <w:spacing w:val="-8"/>
                        <w:sz w:val="17"/>
                      </w:rPr>
                      <w:t xml:space="preserve"> </w:t>
                    </w:r>
                    <w:r>
                      <w:rPr>
                        <w:rFonts w:ascii="Arial"/>
                        <w:b/>
                        <w:color w:val="383838"/>
                        <w:sz w:val="17"/>
                      </w:rPr>
                      <w:t xml:space="preserve">t </w:t>
                    </w:r>
                    <w:r>
                      <w:rPr>
                        <w:rFonts w:ascii="Arial"/>
                        <w:b/>
                        <w:color w:val="383838"/>
                        <w:spacing w:val="6"/>
                        <w:sz w:val="17"/>
                      </w:rPr>
                      <w:t xml:space="preserve"> </w:t>
                    </w:r>
                    <w:r>
                      <w:rPr>
                        <w:rFonts w:ascii="Arial"/>
                        <w:b/>
                        <w:color w:val="383838"/>
                        <w:sz w:val="17"/>
                      </w:rPr>
                      <w:t>Fa</w:t>
                    </w:r>
                    <w:r>
                      <w:rPr>
                        <w:rFonts w:ascii="Arial"/>
                        <w:b/>
                        <w:color w:val="383838"/>
                        <w:spacing w:val="-3"/>
                        <w:sz w:val="17"/>
                      </w:rPr>
                      <w:t xml:space="preserve"> </w:t>
                    </w:r>
                    <w:r>
                      <w:rPr>
                        <w:rFonts w:ascii="Arial"/>
                        <w:b/>
                        <w:color w:val="1F2121"/>
                        <w:sz w:val="17"/>
                      </w:rPr>
                      <w:t>c</w:t>
                    </w:r>
                    <w:r>
                      <w:rPr>
                        <w:rFonts w:ascii="Arial"/>
                        <w:b/>
                        <w:color w:val="1F2121"/>
                        <w:spacing w:val="-3"/>
                        <w:sz w:val="17"/>
                      </w:rPr>
                      <w:t xml:space="preserve"> </w:t>
                    </w:r>
                    <w:r>
                      <w:rPr>
                        <w:rFonts w:ascii="Arial"/>
                        <w:b/>
                        <w:color w:val="383838"/>
                        <w:sz w:val="17"/>
                      </w:rPr>
                      <w:t>t</w:t>
                    </w:r>
                    <w:r>
                      <w:rPr>
                        <w:rFonts w:ascii="Arial"/>
                        <w:b/>
                        <w:color w:val="383838"/>
                        <w:spacing w:val="-19"/>
                        <w:sz w:val="17"/>
                      </w:rPr>
                      <w:t xml:space="preserve"> </w:t>
                    </w:r>
                    <w:r>
                      <w:rPr>
                        <w:rFonts w:ascii="Arial"/>
                        <w:b/>
                        <w:color w:val="383838"/>
                        <w:sz w:val="17"/>
                      </w:rPr>
                      <w:t>s</w:t>
                    </w:r>
                  </w:p>
                </w:txbxContent>
              </v:textbox>
            </v:shape>
            <v:shape id="_x0000_s1130" type="#_x0000_t202" style="position:absolute;left:6486;top:2116;width:1462;height:168" filled="f" stroked="f">
              <v:textbox inset="0,0,0,0">
                <w:txbxContent>
                  <w:p w:rsidR="000266F8" w:rsidRDefault="00646B1D">
                    <w:pPr>
                      <w:spacing w:line="168" w:lineRule="exact"/>
                      <w:rPr>
                        <w:rFonts w:ascii="Arial"/>
                        <w:b/>
                        <w:sz w:val="15"/>
                      </w:rPr>
                    </w:pPr>
                    <w:r>
                      <w:rPr>
                        <w:rFonts w:ascii="Arial"/>
                        <w:b/>
                        <w:color w:val="545656"/>
                        <w:spacing w:val="-4"/>
                        <w:sz w:val="10"/>
                      </w:rPr>
                      <w:t>S</w:t>
                    </w:r>
                    <w:r>
                      <w:rPr>
                        <w:rFonts w:ascii="Arial"/>
                        <w:b/>
                        <w:color w:val="383838"/>
                        <w:spacing w:val="-4"/>
                        <w:sz w:val="10"/>
                      </w:rPr>
                      <w:t>,</w:t>
                    </w:r>
                    <w:r>
                      <w:rPr>
                        <w:rFonts w:ascii="Arial"/>
                        <w:b/>
                        <w:color w:val="545656"/>
                        <w:spacing w:val="-4"/>
                        <w:sz w:val="10"/>
                      </w:rPr>
                      <w:t xml:space="preserve">n </w:t>
                    </w:r>
                    <w:r>
                      <w:rPr>
                        <w:rFonts w:ascii="Arial"/>
                        <w:b/>
                        <w:color w:val="545656"/>
                        <w:sz w:val="10"/>
                      </w:rPr>
                      <w:t>vr1</w:t>
                    </w:r>
                    <w:r>
                      <w:rPr>
                        <w:rFonts w:ascii="Arial"/>
                        <w:b/>
                        <w:color w:val="747575"/>
                        <w:sz w:val="10"/>
                      </w:rPr>
                      <w:t>r,&amp;</w:t>
                    </w:r>
                    <w:r>
                      <w:rPr>
                        <w:b/>
                        <w:color w:val="545656"/>
                        <w:sz w:val="10"/>
                      </w:rPr>
                      <w:t xml:space="preserve">:Drrt </w:t>
                    </w:r>
                    <w:r>
                      <w:rPr>
                        <w:rFonts w:ascii="Arial"/>
                        <w:b/>
                        <w:color w:val="545656"/>
                        <w:sz w:val="10"/>
                      </w:rPr>
                      <w:t xml:space="preserve">C on </w:t>
                    </w:r>
                    <w:r>
                      <w:rPr>
                        <w:rFonts w:ascii="Arial"/>
                        <w:b/>
                        <w:color w:val="1F2121"/>
                        <w:spacing w:val="-7"/>
                        <w:sz w:val="10"/>
                      </w:rPr>
                      <w:t>1</w:t>
                    </w:r>
                    <w:r>
                      <w:rPr>
                        <w:rFonts w:ascii="Arial"/>
                        <w:b/>
                        <w:color w:val="545656"/>
                        <w:spacing w:val="-7"/>
                        <w:sz w:val="10"/>
                      </w:rPr>
                      <w:t>u</w:t>
                    </w:r>
                    <w:r>
                      <w:rPr>
                        <w:rFonts w:ascii="Arial"/>
                        <w:b/>
                        <w:color w:val="747575"/>
                        <w:spacing w:val="-7"/>
                        <w:sz w:val="10"/>
                      </w:rPr>
                      <w:t>1</w:t>
                    </w:r>
                    <w:r>
                      <w:rPr>
                        <w:rFonts w:ascii="Arial"/>
                        <w:b/>
                        <w:color w:val="545656"/>
                        <w:spacing w:val="-7"/>
                        <w:sz w:val="10"/>
                      </w:rPr>
                      <w:t xml:space="preserve">ov,  </w:t>
                    </w:r>
                    <w:r>
                      <w:rPr>
                        <w:rFonts w:ascii="Arial"/>
                        <w:b/>
                        <w:color w:val="545656"/>
                        <w:sz w:val="15"/>
                      </w:rPr>
                      <w:t>no</w:t>
                    </w:r>
                  </w:p>
                </w:txbxContent>
              </v:textbox>
            </v:shape>
            <v:shape id="_x0000_s1129" type="#_x0000_t202" style="position:absolute;left:6496;top:2056;width:1551;height:123" filled="f" stroked="f">
              <v:textbox inset="0,0,0,0">
                <w:txbxContent>
                  <w:p w:rsidR="000266F8" w:rsidRDefault="00646B1D">
                    <w:pPr>
                      <w:spacing w:line="123" w:lineRule="exact"/>
                      <w:rPr>
                        <w:rFonts w:ascii="Arial" w:hAnsi="Arial"/>
                        <w:b/>
                        <w:sz w:val="11"/>
                      </w:rPr>
                    </w:pPr>
                    <w:r>
                      <w:rPr>
                        <w:rFonts w:ascii="Arial" w:hAnsi="Arial"/>
                        <w:b/>
                        <w:color w:val="747575"/>
                        <w:w w:val="101"/>
                        <w:sz w:val="10"/>
                      </w:rPr>
                      <w:t>S</w:t>
                    </w:r>
                    <w:r>
                      <w:rPr>
                        <w:rFonts w:ascii="Arial" w:hAnsi="Arial"/>
                        <w:b/>
                        <w:color w:val="747575"/>
                        <w:spacing w:val="-13"/>
                        <w:sz w:val="10"/>
                      </w:rPr>
                      <w:t xml:space="preserve"> </w:t>
                    </w:r>
                    <w:r>
                      <w:rPr>
                        <w:rFonts w:ascii="Arial" w:hAnsi="Arial"/>
                        <w:b/>
                        <w:color w:val="545656"/>
                        <w:spacing w:val="-5"/>
                        <w:w w:val="101"/>
                        <w:sz w:val="10"/>
                      </w:rPr>
                      <w:t>n</w:t>
                    </w:r>
                    <w:r>
                      <w:rPr>
                        <w:rFonts w:ascii="Arial" w:hAnsi="Arial"/>
                        <w:b/>
                        <w:color w:val="383838"/>
                        <w:w w:val="101"/>
                        <w:sz w:val="10"/>
                      </w:rPr>
                      <w:t>r</w:t>
                    </w:r>
                    <w:r>
                      <w:rPr>
                        <w:rFonts w:ascii="Arial" w:hAnsi="Arial"/>
                        <w:b/>
                        <w:color w:val="383838"/>
                        <w:spacing w:val="-14"/>
                        <w:sz w:val="10"/>
                      </w:rPr>
                      <w:t xml:space="preserve"> </w:t>
                    </w:r>
                    <w:r>
                      <w:rPr>
                        <w:rFonts w:ascii="Arial" w:hAnsi="Arial"/>
                        <w:b/>
                        <w:color w:val="545656"/>
                        <w:spacing w:val="-4"/>
                        <w:w w:val="104"/>
                        <w:sz w:val="10"/>
                      </w:rPr>
                      <w:t>v</w:t>
                    </w:r>
                    <w:r>
                      <w:rPr>
                        <w:rFonts w:ascii="Arial" w:hAnsi="Arial"/>
                        <w:b/>
                        <w:color w:val="1F2121"/>
                        <w:spacing w:val="-9"/>
                        <w:w w:val="97"/>
                        <w:sz w:val="10"/>
                      </w:rPr>
                      <w:t>•</w:t>
                    </w:r>
                    <w:r>
                      <w:rPr>
                        <w:rFonts w:ascii="Arial" w:hAnsi="Arial"/>
                        <w:b/>
                        <w:color w:val="383838"/>
                        <w:w w:val="102"/>
                        <w:sz w:val="10"/>
                      </w:rPr>
                      <w:t>r</w:t>
                    </w:r>
                    <w:r>
                      <w:rPr>
                        <w:rFonts w:ascii="Arial" w:hAnsi="Arial"/>
                        <w:b/>
                        <w:color w:val="383838"/>
                        <w:spacing w:val="-1"/>
                        <w:w w:val="102"/>
                        <w:sz w:val="10"/>
                      </w:rPr>
                      <w:t>t</w:t>
                    </w:r>
                    <w:r>
                      <w:rPr>
                        <w:rFonts w:ascii="Arial" w:hAnsi="Arial"/>
                        <w:b/>
                        <w:color w:val="545656"/>
                        <w:w w:val="97"/>
                        <w:sz w:val="10"/>
                      </w:rPr>
                      <w:t>\,l</w:t>
                    </w:r>
                    <w:r>
                      <w:rPr>
                        <w:rFonts w:ascii="Arial" w:hAnsi="Arial"/>
                        <w:b/>
                        <w:color w:val="545656"/>
                        <w:spacing w:val="-17"/>
                        <w:sz w:val="10"/>
                      </w:rPr>
                      <w:t xml:space="preserve"> </w:t>
                    </w:r>
                    <w:r>
                      <w:rPr>
                        <w:rFonts w:ascii="Arial" w:hAnsi="Arial"/>
                        <w:b/>
                        <w:color w:val="545656"/>
                        <w:spacing w:val="7"/>
                        <w:w w:val="97"/>
                        <w:sz w:val="10"/>
                      </w:rPr>
                      <w:t>S</w:t>
                    </w:r>
                    <w:r>
                      <w:rPr>
                        <w:rFonts w:ascii="Arial" w:hAnsi="Arial"/>
                        <w:b/>
                        <w:color w:val="747575"/>
                        <w:w w:val="97"/>
                        <w:sz w:val="10"/>
                      </w:rPr>
                      <w:t>l</w:t>
                    </w:r>
                    <w:r>
                      <w:rPr>
                        <w:rFonts w:ascii="Arial" w:hAnsi="Arial"/>
                        <w:b/>
                        <w:color w:val="747575"/>
                        <w:spacing w:val="-11"/>
                        <w:sz w:val="10"/>
                      </w:rPr>
                      <w:t xml:space="preserve"> </w:t>
                    </w:r>
                    <w:r>
                      <w:rPr>
                        <w:rFonts w:ascii="Arial" w:hAnsi="Arial"/>
                        <w:b/>
                        <w:color w:val="545656"/>
                        <w:w w:val="97"/>
                        <w:sz w:val="10"/>
                      </w:rPr>
                      <w:t>t</w:t>
                    </w:r>
                    <w:r>
                      <w:rPr>
                        <w:rFonts w:ascii="Arial" w:hAnsi="Arial"/>
                        <w:b/>
                        <w:color w:val="545656"/>
                        <w:spacing w:val="-10"/>
                        <w:sz w:val="10"/>
                      </w:rPr>
                      <w:t xml:space="preserve"> </w:t>
                    </w:r>
                    <w:r>
                      <w:rPr>
                        <w:rFonts w:ascii="Arial" w:hAnsi="Arial"/>
                        <w:b/>
                        <w:color w:val="545656"/>
                        <w:w w:val="105"/>
                        <w:sz w:val="10"/>
                      </w:rPr>
                      <w:t>ri</w:t>
                    </w:r>
                    <w:r>
                      <w:rPr>
                        <w:rFonts w:ascii="Arial" w:hAnsi="Arial"/>
                        <w:b/>
                        <w:color w:val="545656"/>
                        <w:sz w:val="10"/>
                      </w:rPr>
                      <w:t xml:space="preserve"> </w:t>
                    </w:r>
                    <w:r>
                      <w:rPr>
                        <w:rFonts w:ascii="Arial" w:hAnsi="Arial"/>
                        <w:b/>
                        <w:color w:val="545656"/>
                        <w:spacing w:val="6"/>
                        <w:sz w:val="10"/>
                      </w:rPr>
                      <w:t xml:space="preserve"> </w:t>
                    </w:r>
                    <w:r>
                      <w:rPr>
                        <w:rFonts w:ascii="Arial" w:hAnsi="Arial"/>
                        <w:b/>
                        <w:color w:val="383838"/>
                        <w:w w:val="105"/>
                        <w:sz w:val="10"/>
                      </w:rPr>
                      <w:t>1</w:t>
                    </w:r>
                    <w:r>
                      <w:rPr>
                        <w:rFonts w:ascii="Arial" w:hAnsi="Arial"/>
                        <w:b/>
                        <w:color w:val="383838"/>
                        <w:spacing w:val="7"/>
                        <w:sz w:val="10"/>
                      </w:rPr>
                      <w:t xml:space="preserve"> </w:t>
                    </w:r>
                    <w:r>
                      <w:rPr>
                        <w:rFonts w:ascii="Arial" w:hAnsi="Arial"/>
                        <w:b/>
                        <w:color w:val="383838"/>
                        <w:spacing w:val="-59"/>
                        <w:w w:val="105"/>
                        <w:sz w:val="11"/>
                      </w:rPr>
                      <w:t>V</w:t>
                    </w:r>
                    <w:r>
                      <w:rPr>
                        <w:rFonts w:ascii="Arial" w:hAnsi="Arial"/>
                        <w:b/>
                        <w:color w:val="545656"/>
                        <w:w w:val="105"/>
                        <w:sz w:val="11"/>
                      </w:rPr>
                      <w:t>r</w:t>
                    </w:r>
                    <w:r>
                      <w:rPr>
                        <w:rFonts w:ascii="Arial" w:hAnsi="Arial"/>
                        <w:b/>
                        <w:color w:val="545656"/>
                        <w:sz w:val="11"/>
                      </w:rPr>
                      <w:t xml:space="preserve"> </w:t>
                    </w:r>
                    <w:r>
                      <w:rPr>
                        <w:rFonts w:ascii="Arial" w:hAnsi="Arial"/>
                        <w:b/>
                        <w:color w:val="545656"/>
                        <w:spacing w:val="5"/>
                        <w:sz w:val="11"/>
                      </w:rPr>
                      <w:t xml:space="preserve"> </w:t>
                    </w:r>
                    <w:r>
                      <w:rPr>
                        <w:rFonts w:ascii="Arial" w:hAnsi="Arial"/>
                        <w:b/>
                        <w:color w:val="545656"/>
                        <w:w w:val="105"/>
                        <w:sz w:val="11"/>
                      </w:rPr>
                      <w:t>9</w:t>
                    </w:r>
                    <w:r>
                      <w:rPr>
                        <w:rFonts w:ascii="Arial" w:hAnsi="Arial"/>
                        <w:b/>
                        <w:color w:val="545656"/>
                        <w:spacing w:val="-12"/>
                        <w:sz w:val="11"/>
                      </w:rPr>
                      <w:t xml:space="preserve"> </w:t>
                    </w:r>
                    <w:r>
                      <w:rPr>
                        <w:rFonts w:ascii="Arial" w:hAnsi="Arial"/>
                        <w:b/>
                        <w:color w:val="909090"/>
                        <w:spacing w:val="-12"/>
                        <w:w w:val="105"/>
                        <w:sz w:val="11"/>
                      </w:rPr>
                      <w:t>,</w:t>
                    </w:r>
                    <w:r>
                      <w:rPr>
                        <w:rFonts w:ascii="Arial" w:hAnsi="Arial"/>
                        <w:b/>
                        <w:color w:val="545656"/>
                        <w:w w:val="105"/>
                        <w:sz w:val="11"/>
                      </w:rPr>
                      <w:t>Ct\</w:t>
                    </w:r>
                    <w:r>
                      <w:rPr>
                        <w:rFonts w:ascii="Arial" w:hAnsi="Arial"/>
                        <w:b/>
                        <w:color w:val="545656"/>
                        <w:spacing w:val="-18"/>
                        <w:sz w:val="11"/>
                      </w:rPr>
                      <w:t xml:space="preserve"> </w:t>
                    </w:r>
                    <w:r>
                      <w:rPr>
                        <w:rFonts w:ascii="Arial" w:hAnsi="Arial"/>
                        <w:b/>
                        <w:color w:val="383838"/>
                        <w:w w:val="56"/>
                        <w:sz w:val="11"/>
                      </w:rPr>
                      <w:t>;w</w:t>
                    </w:r>
                    <w:r>
                      <w:rPr>
                        <w:rFonts w:ascii="Arial" w:hAnsi="Arial"/>
                        <w:b/>
                        <w:color w:val="383838"/>
                        <w:spacing w:val="-1"/>
                        <w:sz w:val="11"/>
                      </w:rPr>
                      <w:t xml:space="preserve"> </w:t>
                    </w:r>
                    <w:r>
                      <w:rPr>
                        <w:rFonts w:ascii="Arial" w:hAnsi="Arial"/>
                        <w:b/>
                        <w:color w:val="545656"/>
                        <w:spacing w:val="-16"/>
                        <w:w w:val="108"/>
                        <w:sz w:val="11"/>
                      </w:rPr>
                      <w:t>u</w:t>
                    </w:r>
                    <w:r>
                      <w:rPr>
                        <w:rFonts w:ascii="Arial" w:hAnsi="Arial"/>
                        <w:b/>
                        <w:color w:val="383838"/>
                        <w:spacing w:val="-16"/>
                        <w:w w:val="108"/>
                        <w:sz w:val="11"/>
                      </w:rPr>
                      <w:t>h</w:t>
                    </w:r>
                    <w:r>
                      <w:rPr>
                        <w:rFonts w:ascii="Arial" w:hAnsi="Arial"/>
                        <w:b/>
                        <w:color w:val="545656"/>
                        <w:w w:val="108"/>
                        <w:sz w:val="11"/>
                      </w:rPr>
                      <w:t>r</w:t>
                    </w:r>
                  </w:p>
                </w:txbxContent>
              </v:textbox>
            </v:shape>
            <v:shape id="_x0000_s1128" type="#_x0000_t202" style="position:absolute;left:7668;top:2196;width:967;height:273" filled="f" stroked="f">
              <v:textbox inset="0,0,0,0">
                <w:txbxContent>
                  <w:p w:rsidR="000266F8" w:rsidRDefault="00646B1D">
                    <w:pPr>
                      <w:spacing w:line="213" w:lineRule="exact"/>
                      <w:rPr>
                        <w:rFonts w:ascii="Arial"/>
                        <w:b/>
                        <w:sz w:val="21"/>
                      </w:rPr>
                    </w:pPr>
                    <w:r>
                      <w:rPr>
                        <w:b/>
                        <w:color w:val="383838"/>
                        <w:w w:val="106"/>
                        <w:sz w:val="15"/>
                        <w:u w:val="thick" w:color="000000"/>
                      </w:rPr>
                      <w:t>i..,-n1,</w:t>
                    </w:r>
                    <w:r>
                      <w:rPr>
                        <w:b/>
                        <w:color w:val="383838"/>
                        <w:w w:val="107"/>
                        <w:sz w:val="15"/>
                      </w:rPr>
                      <w:t>.,</w:t>
                    </w:r>
                    <w:r>
                      <w:rPr>
                        <w:b/>
                        <w:color w:val="383838"/>
                        <w:sz w:val="15"/>
                      </w:rPr>
                      <w:t xml:space="preserve"> </w:t>
                    </w:r>
                    <w:r>
                      <w:rPr>
                        <w:b/>
                        <w:color w:val="383838"/>
                        <w:spacing w:val="15"/>
                        <w:sz w:val="15"/>
                      </w:rPr>
                      <w:t xml:space="preserve"> </w:t>
                    </w:r>
                    <w:r>
                      <w:rPr>
                        <w:rFonts w:ascii="Arial"/>
                        <w:b/>
                        <w:color w:val="383838"/>
                        <w:spacing w:val="-5"/>
                        <w:w w:val="106"/>
                        <w:sz w:val="21"/>
                      </w:rPr>
                      <w:t>Q</w:t>
                    </w:r>
                    <w:r>
                      <w:rPr>
                        <w:rFonts w:ascii="Arial"/>
                        <w:b/>
                        <w:color w:val="383838"/>
                        <w:w w:val="49"/>
                        <w:sz w:val="21"/>
                      </w:rPr>
                      <w:t>,.</w:t>
                    </w:r>
                    <w:r>
                      <w:rPr>
                        <w:rFonts w:ascii="Arial"/>
                        <w:b/>
                        <w:color w:val="383838"/>
                        <w:spacing w:val="-6"/>
                        <w:w w:val="49"/>
                        <w:sz w:val="21"/>
                      </w:rPr>
                      <w:t>.</w:t>
                    </w:r>
                    <w:r>
                      <w:rPr>
                        <w:rFonts w:ascii="Arial"/>
                        <w:b/>
                        <w:color w:val="545656"/>
                        <w:spacing w:val="-25"/>
                        <w:w w:val="90"/>
                        <w:sz w:val="21"/>
                      </w:rPr>
                      <w:t>,</w:t>
                    </w:r>
                    <w:r>
                      <w:rPr>
                        <w:rFonts w:ascii="Arial"/>
                        <w:b/>
                        <w:color w:val="545656"/>
                        <w:w w:val="61"/>
                        <w:sz w:val="21"/>
                      </w:rPr>
                      <w:t>,.</w:t>
                    </w:r>
                  </w:p>
                  <w:p w:rsidR="000266F8" w:rsidRDefault="00646B1D">
                    <w:pPr>
                      <w:tabs>
                        <w:tab w:val="left" w:pos="758"/>
                      </w:tabs>
                      <w:spacing w:line="59" w:lineRule="exact"/>
                      <w:ind w:left="75"/>
                      <w:rPr>
                        <w:b/>
                        <w:sz w:val="7"/>
                      </w:rPr>
                    </w:pPr>
                    <w:r>
                      <w:rPr>
                        <w:color w:val="545656"/>
                        <w:w w:val="75"/>
                        <w:sz w:val="7"/>
                      </w:rPr>
                      <w:t xml:space="preserve">•    </w:t>
                    </w:r>
                    <w:r>
                      <w:rPr>
                        <w:color w:val="383838"/>
                        <w:w w:val="75"/>
                        <w:sz w:val="7"/>
                      </w:rPr>
                      <w:t xml:space="preserve">•   • </w:t>
                    </w:r>
                    <w:r>
                      <w:rPr>
                        <w:color w:val="545656"/>
                        <w:w w:val="75"/>
                        <w:sz w:val="7"/>
                      </w:rPr>
                      <w:t xml:space="preserve">"' </w:t>
                    </w:r>
                    <w:r>
                      <w:rPr>
                        <w:color w:val="545656"/>
                        <w:spacing w:val="10"/>
                        <w:w w:val="75"/>
                        <w:sz w:val="7"/>
                      </w:rPr>
                      <w:t xml:space="preserve"> </w:t>
                    </w:r>
                    <w:r>
                      <w:rPr>
                        <w:color w:val="383838"/>
                        <w:w w:val="75"/>
                        <w:sz w:val="7"/>
                      </w:rPr>
                      <w:t xml:space="preserve">., </w:t>
                    </w:r>
                    <w:r>
                      <w:rPr>
                        <w:color w:val="383838"/>
                        <w:spacing w:val="7"/>
                        <w:w w:val="75"/>
                        <w:sz w:val="7"/>
                      </w:rPr>
                      <w:t xml:space="preserve"> </w:t>
                    </w:r>
                    <w:r>
                      <w:rPr>
                        <w:color w:val="383838"/>
                        <w:w w:val="75"/>
                        <w:sz w:val="7"/>
                      </w:rPr>
                      <w:t>,</w:t>
                    </w:r>
                    <w:r>
                      <w:rPr>
                        <w:color w:val="383838"/>
                        <w:w w:val="75"/>
                        <w:sz w:val="7"/>
                      </w:rPr>
                      <w:tab/>
                    </w:r>
                    <w:r>
                      <w:rPr>
                        <w:b/>
                        <w:color w:val="383838"/>
                        <w:w w:val="75"/>
                        <w:sz w:val="7"/>
                      </w:rPr>
                      <w:t>f</w:t>
                    </w:r>
                    <w:r>
                      <w:rPr>
                        <w:b/>
                        <w:color w:val="383838"/>
                        <w:spacing w:val="-5"/>
                        <w:w w:val="75"/>
                        <w:sz w:val="7"/>
                      </w:rPr>
                      <w:t xml:space="preserve"> </w:t>
                    </w:r>
                    <w:r>
                      <w:rPr>
                        <w:b/>
                        <w:color w:val="545656"/>
                        <w:spacing w:val="-6"/>
                        <w:w w:val="75"/>
                        <w:sz w:val="7"/>
                      </w:rPr>
                      <w:t>o1•</w:t>
                    </w:r>
                    <w:r>
                      <w:rPr>
                        <w:b/>
                        <w:color w:val="0A0A0A"/>
                        <w:spacing w:val="-6"/>
                        <w:w w:val="75"/>
                        <w:sz w:val="7"/>
                      </w:rPr>
                      <w:t>.</w:t>
                    </w:r>
                  </w:p>
                </w:txbxContent>
              </v:textbox>
            </v:shape>
            <w10:wrap type="topAndBottom" anchorx="page"/>
          </v:group>
        </w:pict>
      </w:r>
    </w:p>
    <w:p w:rsidR="000266F8" w:rsidRDefault="000266F8">
      <w:pPr>
        <w:pStyle w:val="BodyText"/>
        <w:rPr>
          <w:rFonts w:ascii="Arial"/>
          <w:sz w:val="20"/>
        </w:rPr>
      </w:pPr>
    </w:p>
    <w:p w:rsidR="000266F8" w:rsidRDefault="000266F8">
      <w:pPr>
        <w:pStyle w:val="BodyText"/>
        <w:rPr>
          <w:rFonts w:ascii="Arial"/>
          <w:sz w:val="20"/>
        </w:rPr>
      </w:pPr>
    </w:p>
    <w:p w:rsidR="000266F8" w:rsidRDefault="000266F8">
      <w:pPr>
        <w:pStyle w:val="BodyText"/>
        <w:spacing w:before="3"/>
        <w:rPr>
          <w:rFonts w:ascii="Arial"/>
          <w:sz w:val="22"/>
        </w:rPr>
      </w:pPr>
    </w:p>
    <w:p w:rsidR="000266F8" w:rsidRDefault="00646B1D">
      <w:pPr>
        <w:pStyle w:val="BodyText"/>
        <w:spacing w:line="252" w:lineRule="auto"/>
        <w:ind w:left="152" w:right="1548" w:hanging="3"/>
      </w:pPr>
      <w:r>
        <w:rPr>
          <w:color w:val="383838"/>
          <w:w w:val="105"/>
        </w:rPr>
        <w:t xml:space="preserve">Similarly, the </w:t>
      </w:r>
      <w:r>
        <w:rPr>
          <w:color w:val="1F2121"/>
          <w:w w:val="105"/>
        </w:rPr>
        <w:t>l</w:t>
      </w:r>
      <w:r>
        <w:rPr>
          <w:color w:val="383838"/>
          <w:w w:val="105"/>
        </w:rPr>
        <w:t>abelingfor this ginkgo biloba dietary supplement (below) lacks a warning specific to the bleeding 1isk associated for ginkgo biloba</w:t>
      </w:r>
      <w:r>
        <w:rPr>
          <w:color w:val="545656"/>
          <w:w w:val="105"/>
        </w:rPr>
        <w:t xml:space="preserve">, </w:t>
      </w:r>
      <w:r>
        <w:rPr>
          <w:color w:val="383838"/>
          <w:w w:val="105"/>
        </w:rPr>
        <w:t>that is referenced on FDA</w:t>
      </w:r>
      <w:r>
        <w:rPr>
          <w:color w:val="545656"/>
          <w:w w:val="105"/>
        </w:rPr>
        <w:t xml:space="preserve">' </w:t>
      </w:r>
      <w:r>
        <w:rPr>
          <w:color w:val="383838"/>
          <w:w w:val="105"/>
        </w:rPr>
        <w:t>s website.</w:t>
      </w:r>
    </w:p>
    <w:p w:rsidR="000266F8" w:rsidRDefault="000266F8">
      <w:pPr>
        <w:pStyle w:val="BodyText"/>
        <w:rPr>
          <w:sz w:val="20"/>
        </w:rPr>
      </w:pPr>
    </w:p>
    <w:p w:rsidR="000266F8" w:rsidRDefault="00646B1D">
      <w:pPr>
        <w:pStyle w:val="BodyText"/>
        <w:spacing w:before="6"/>
        <w:rPr>
          <w:sz w:val="29"/>
        </w:rPr>
      </w:pPr>
      <w:r>
        <w:pict>
          <v:line id="_x0000_s1126" style="position:absolute;z-index:251643904;mso-wrap-distance-left:0;mso-wrap-distance-right:0;mso-position-horizontal-relative:page" from="65.75pt,19.45pt" to="209.75pt,19.45pt" strokecolor="#383838" strokeweight=".96pt">
            <w10:wrap type="topAndBottom" anchorx="page"/>
          </v:line>
        </w:pict>
      </w:r>
    </w:p>
    <w:p w:rsidR="000266F8" w:rsidRDefault="00646B1D">
      <w:pPr>
        <w:spacing w:before="70"/>
        <w:ind w:left="111"/>
        <w:rPr>
          <w:sz w:val="19"/>
        </w:rPr>
      </w:pPr>
      <w:r>
        <w:rPr>
          <w:color w:val="383838"/>
          <w:sz w:val="12"/>
        </w:rPr>
        <w:t xml:space="preserve">3  </w:t>
      </w:r>
      <w:r>
        <w:rPr>
          <w:color w:val="545656"/>
          <w:position w:val="6"/>
          <w:sz w:val="12"/>
        </w:rPr>
        <w:t xml:space="preserve">4  </w:t>
      </w:r>
      <w:r>
        <w:rPr>
          <w:color w:val="383838"/>
          <w:sz w:val="19"/>
        </w:rPr>
        <w:t xml:space="preserve">21 C.F.R. </w:t>
      </w:r>
      <w:r>
        <w:rPr>
          <w:rFonts w:ascii="Arial" w:hAnsi="Arial"/>
          <w:i/>
          <w:color w:val="545656"/>
          <w:sz w:val="19"/>
        </w:rPr>
        <w:t xml:space="preserve">§ </w:t>
      </w:r>
      <w:r>
        <w:rPr>
          <w:color w:val="383838"/>
          <w:sz w:val="19"/>
        </w:rPr>
        <w:t>207.56.</w:t>
      </w:r>
    </w:p>
    <w:p w:rsidR="000266F8" w:rsidRDefault="00646B1D">
      <w:pPr>
        <w:tabs>
          <w:tab w:val="left" w:pos="4315"/>
        </w:tabs>
        <w:spacing w:before="2" w:line="249" w:lineRule="auto"/>
        <w:ind w:left="143" w:right="2513" w:hanging="2"/>
        <w:rPr>
          <w:sz w:val="19"/>
        </w:rPr>
      </w:pPr>
      <w:r>
        <w:rPr>
          <w:i/>
          <w:color w:val="545656"/>
          <w:position w:val="6"/>
          <w:sz w:val="12"/>
        </w:rPr>
        <w:t>3</w:t>
      </w:r>
      <w:r>
        <w:rPr>
          <w:i/>
          <w:color w:val="383838"/>
          <w:position w:val="6"/>
          <w:sz w:val="12"/>
        </w:rPr>
        <w:t>5</w:t>
      </w:r>
      <w:r>
        <w:rPr>
          <w:i/>
          <w:color w:val="383838"/>
          <w:spacing w:val="7"/>
          <w:position w:val="6"/>
          <w:sz w:val="12"/>
        </w:rPr>
        <w:t xml:space="preserve"> </w:t>
      </w:r>
      <w:r>
        <w:rPr>
          <w:i/>
          <w:color w:val="383838"/>
          <w:sz w:val="20"/>
        </w:rPr>
        <w:t>See</w:t>
      </w:r>
      <w:r>
        <w:rPr>
          <w:i/>
          <w:color w:val="383838"/>
          <w:spacing w:val="-30"/>
          <w:sz w:val="20"/>
        </w:rPr>
        <w:t xml:space="preserve"> </w:t>
      </w:r>
      <w:r>
        <w:rPr>
          <w:i/>
          <w:color w:val="383838"/>
          <w:sz w:val="20"/>
        </w:rPr>
        <w:t>id.</w:t>
      </w:r>
      <w:r>
        <w:rPr>
          <w:i/>
          <w:color w:val="383838"/>
          <w:spacing w:val="-12"/>
          <w:sz w:val="20"/>
        </w:rPr>
        <w:t xml:space="preserve"> </w:t>
      </w:r>
      <w:r>
        <w:rPr>
          <w:i/>
          <w:color w:val="383838"/>
          <w:sz w:val="20"/>
        </w:rPr>
        <w:t>§§</w:t>
      </w:r>
      <w:r>
        <w:rPr>
          <w:i/>
          <w:color w:val="383838"/>
          <w:spacing w:val="-8"/>
          <w:sz w:val="20"/>
        </w:rPr>
        <w:t xml:space="preserve"> </w:t>
      </w:r>
      <w:r>
        <w:rPr>
          <w:color w:val="383838"/>
          <w:sz w:val="19"/>
        </w:rPr>
        <w:t>!</w:t>
      </w:r>
      <w:r>
        <w:rPr>
          <w:color w:val="383838"/>
          <w:spacing w:val="-26"/>
          <w:sz w:val="19"/>
        </w:rPr>
        <w:t xml:space="preserve"> </w:t>
      </w:r>
      <w:r>
        <w:rPr>
          <w:color w:val="383838"/>
          <w:sz w:val="19"/>
        </w:rPr>
        <w:t>Ol.3</w:t>
      </w:r>
      <w:r>
        <w:rPr>
          <w:color w:val="383838"/>
          <w:spacing w:val="15"/>
          <w:sz w:val="19"/>
        </w:rPr>
        <w:t xml:space="preserve"> </w:t>
      </w:r>
      <w:r>
        <w:rPr>
          <w:color w:val="383838"/>
          <w:sz w:val="19"/>
        </w:rPr>
        <w:t>(a)</w:t>
      </w:r>
      <w:r>
        <w:rPr>
          <w:color w:val="383838"/>
          <w:spacing w:val="-1"/>
          <w:sz w:val="19"/>
        </w:rPr>
        <w:t xml:space="preserve"> </w:t>
      </w:r>
      <w:r>
        <w:rPr>
          <w:color w:val="545656"/>
          <w:sz w:val="19"/>
        </w:rPr>
        <w:t>,</w:t>
      </w:r>
      <w:r>
        <w:rPr>
          <w:color w:val="545656"/>
          <w:spacing w:val="-6"/>
          <w:sz w:val="19"/>
        </w:rPr>
        <w:t xml:space="preserve"> </w:t>
      </w:r>
      <w:r>
        <w:rPr>
          <w:color w:val="545656"/>
          <w:sz w:val="19"/>
        </w:rPr>
        <w:t>I</w:t>
      </w:r>
      <w:r>
        <w:rPr>
          <w:color w:val="383838"/>
          <w:sz w:val="19"/>
        </w:rPr>
        <w:t>0l.l</w:t>
      </w:r>
      <w:r>
        <w:rPr>
          <w:color w:val="383838"/>
          <w:spacing w:val="18"/>
          <w:sz w:val="19"/>
        </w:rPr>
        <w:t xml:space="preserve"> </w:t>
      </w:r>
      <w:r>
        <w:rPr>
          <w:color w:val="383838"/>
          <w:sz w:val="19"/>
        </w:rPr>
        <w:t>05(a)</w:t>
      </w:r>
      <w:r>
        <w:rPr>
          <w:color w:val="545656"/>
          <w:sz w:val="19"/>
        </w:rPr>
        <w:t>,</w:t>
      </w:r>
      <w:r>
        <w:rPr>
          <w:color w:val="545656"/>
          <w:spacing w:val="-5"/>
          <w:sz w:val="19"/>
        </w:rPr>
        <w:t xml:space="preserve"> </w:t>
      </w:r>
      <w:r>
        <w:rPr>
          <w:color w:val="383838"/>
          <w:sz w:val="19"/>
        </w:rPr>
        <w:t>101.36</w:t>
      </w:r>
      <w:r>
        <w:rPr>
          <w:color w:val="545656"/>
          <w:sz w:val="19"/>
        </w:rPr>
        <w:t>,</w:t>
      </w:r>
      <w:r>
        <w:rPr>
          <w:color w:val="545656"/>
          <w:spacing w:val="1"/>
          <w:sz w:val="19"/>
        </w:rPr>
        <w:t xml:space="preserve"> </w:t>
      </w:r>
      <w:r>
        <w:rPr>
          <w:color w:val="383838"/>
          <w:sz w:val="19"/>
        </w:rPr>
        <w:t>101.4(a)(</w:t>
      </w:r>
      <w:r>
        <w:rPr>
          <w:color w:val="383838"/>
          <w:sz w:val="19"/>
        </w:rPr>
        <w:tab/>
        <w:t xml:space="preserve">l ) </w:t>
      </w:r>
      <w:r>
        <w:rPr>
          <w:color w:val="545656"/>
          <w:sz w:val="19"/>
        </w:rPr>
        <w:t xml:space="preserve">, </w:t>
      </w:r>
      <w:r>
        <w:rPr>
          <w:color w:val="383838"/>
          <w:sz w:val="19"/>
        </w:rPr>
        <w:t>l Ol.5 ; see  a lso Gu</w:t>
      </w:r>
      <w:r>
        <w:rPr>
          <w:color w:val="545656"/>
          <w:sz w:val="19"/>
        </w:rPr>
        <w:t>i</w:t>
      </w:r>
      <w:r>
        <w:rPr>
          <w:color w:val="383838"/>
          <w:sz w:val="19"/>
        </w:rPr>
        <w:t xml:space="preserve">dance </w:t>
      </w:r>
      <w:r>
        <w:rPr>
          <w:color w:val="545656"/>
          <w:spacing w:val="-5"/>
          <w:sz w:val="19"/>
        </w:rPr>
        <w:t>Fo</w:t>
      </w:r>
      <w:r>
        <w:rPr>
          <w:color w:val="383838"/>
          <w:spacing w:val="-5"/>
          <w:sz w:val="19"/>
        </w:rPr>
        <w:t xml:space="preserve">r </w:t>
      </w:r>
      <w:r>
        <w:rPr>
          <w:color w:val="383838"/>
          <w:sz w:val="19"/>
        </w:rPr>
        <w:t>lndustry:</w:t>
      </w:r>
      <w:r>
        <w:rPr>
          <w:color w:val="383838"/>
          <w:spacing w:val="20"/>
          <w:sz w:val="19"/>
        </w:rPr>
        <w:t xml:space="preserve"> </w:t>
      </w:r>
      <w:r>
        <w:rPr>
          <w:color w:val="383838"/>
          <w:sz w:val="19"/>
        </w:rPr>
        <w:t>A</w:t>
      </w:r>
      <w:r>
        <w:rPr>
          <w:color w:val="383838"/>
          <w:spacing w:val="-2"/>
          <w:sz w:val="19"/>
        </w:rPr>
        <w:t xml:space="preserve"> </w:t>
      </w:r>
      <w:r>
        <w:rPr>
          <w:color w:val="383838"/>
          <w:sz w:val="19"/>
        </w:rPr>
        <w:t>Dietary</w:t>
      </w:r>
      <w:r>
        <w:rPr>
          <w:color w:val="383838"/>
          <w:w w:val="104"/>
          <w:sz w:val="19"/>
        </w:rPr>
        <w:t xml:space="preserve"> </w:t>
      </w:r>
      <w:r>
        <w:rPr>
          <w:color w:val="383838"/>
          <w:sz w:val="19"/>
        </w:rPr>
        <w:t xml:space="preserve">Supplement  </w:t>
      </w:r>
      <w:r>
        <w:rPr>
          <w:color w:val="545656"/>
          <w:sz w:val="19"/>
        </w:rPr>
        <w:t>L</w:t>
      </w:r>
      <w:r>
        <w:rPr>
          <w:color w:val="383838"/>
          <w:sz w:val="19"/>
        </w:rPr>
        <w:t>abeling  Guide  (April</w:t>
      </w:r>
      <w:r>
        <w:rPr>
          <w:color w:val="383838"/>
          <w:spacing w:val="30"/>
          <w:sz w:val="19"/>
        </w:rPr>
        <w:t xml:space="preserve"> </w:t>
      </w:r>
      <w:r>
        <w:rPr>
          <w:color w:val="383838"/>
          <w:sz w:val="19"/>
        </w:rPr>
        <w:t>2005)</w:t>
      </w:r>
      <w:r>
        <w:rPr>
          <w:color w:val="545656"/>
          <w:sz w:val="19"/>
        </w:rPr>
        <w:t>.</w:t>
      </w:r>
    </w:p>
    <w:p w:rsidR="000266F8" w:rsidRDefault="00646B1D">
      <w:pPr>
        <w:spacing w:line="232" w:lineRule="exact"/>
        <w:ind w:left="140"/>
        <w:rPr>
          <w:sz w:val="19"/>
        </w:rPr>
      </w:pPr>
      <w:r>
        <w:rPr>
          <w:color w:val="545656"/>
          <w:spacing w:val="-7"/>
          <w:w w:val="104"/>
          <w:position w:val="7"/>
          <w:sz w:val="14"/>
        </w:rPr>
        <w:t>3</w:t>
      </w:r>
      <w:r>
        <w:rPr>
          <w:color w:val="383838"/>
          <w:w w:val="104"/>
          <w:position w:val="7"/>
          <w:sz w:val="14"/>
        </w:rPr>
        <w:t>6</w:t>
      </w:r>
      <w:r>
        <w:rPr>
          <w:color w:val="383838"/>
          <w:position w:val="7"/>
          <w:sz w:val="14"/>
        </w:rPr>
        <w:t xml:space="preserve"> </w:t>
      </w:r>
      <w:r>
        <w:rPr>
          <w:color w:val="383838"/>
          <w:spacing w:val="-16"/>
          <w:position w:val="7"/>
          <w:sz w:val="14"/>
        </w:rPr>
        <w:t xml:space="preserve"> </w:t>
      </w:r>
      <w:r>
        <w:rPr>
          <w:color w:val="383838"/>
          <w:w w:val="102"/>
          <w:sz w:val="19"/>
        </w:rPr>
        <w:t>FDA</w:t>
      </w:r>
      <w:r>
        <w:rPr>
          <w:color w:val="383838"/>
          <w:sz w:val="19"/>
        </w:rPr>
        <w:t xml:space="preserve"> </w:t>
      </w:r>
      <w:r>
        <w:rPr>
          <w:color w:val="383838"/>
          <w:spacing w:val="-18"/>
          <w:sz w:val="19"/>
        </w:rPr>
        <w:t xml:space="preserve"> </w:t>
      </w:r>
      <w:r>
        <w:rPr>
          <w:color w:val="383838"/>
          <w:w w:val="89"/>
          <w:sz w:val="19"/>
        </w:rPr>
        <w:t>I</w:t>
      </w:r>
      <w:r>
        <w:rPr>
          <w:color w:val="383838"/>
          <w:spacing w:val="10"/>
          <w:w w:val="89"/>
          <w:sz w:val="19"/>
        </w:rPr>
        <w:t>O</w:t>
      </w:r>
      <w:r>
        <w:rPr>
          <w:color w:val="383838"/>
          <w:w w:val="89"/>
          <w:sz w:val="19"/>
        </w:rPr>
        <w:t>l</w:t>
      </w:r>
      <w:r>
        <w:rPr>
          <w:color w:val="383838"/>
          <w:spacing w:val="-10"/>
          <w:sz w:val="19"/>
        </w:rPr>
        <w:t xml:space="preserve"> </w:t>
      </w:r>
      <w:r>
        <w:rPr>
          <w:color w:val="545656"/>
          <w:w w:val="89"/>
          <w:sz w:val="19"/>
        </w:rPr>
        <w:t>:</w:t>
      </w:r>
      <w:r>
        <w:rPr>
          <w:color w:val="545656"/>
          <w:sz w:val="19"/>
        </w:rPr>
        <w:t xml:space="preserve"> </w:t>
      </w:r>
      <w:r>
        <w:rPr>
          <w:color w:val="545656"/>
          <w:spacing w:val="-11"/>
          <w:sz w:val="19"/>
        </w:rPr>
        <w:t xml:space="preserve"> </w:t>
      </w:r>
      <w:r>
        <w:rPr>
          <w:color w:val="383838"/>
          <w:w w:val="106"/>
          <w:sz w:val="19"/>
        </w:rPr>
        <w:t>Dietaiy</w:t>
      </w:r>
      <w:r>
        <w:rPr>
          <w:color w:val="383838"/>
          <w:spacing w:val="-1"/>
          <w:sz w:val="19"/>
        </w:rPr>
        <w:t xml:space="preserve"> </w:t>
      </w:r>
      <w:r>
        <w:rPr>
          <w:color w:val="383838"/>
          <w:w w:val="106"/>
          <w:sz w:val="19"/>
        </w:rPr>
        <w:t>Supplemen</w:t>
      </w:r>
      <w:r>
        <w:rPr>
          <w:color w:val="383838"/>
          <w:spacing w:val="-8"/>
          <w:w w:val="106"/>
          <w:sz w:val="19"/>
        </w:rPr>
        <w:t>t</w:t>
      </w:r>
      <w:r>
        <w:rPr>
          <w:color w:val="545656"/>
          <w:sz w:val="19"/>
        </w:rPr>
        <w:t>s,</w:t>
      </w:r>
      <w:r>
        <w:rPr>
          <w:color w:val="545656"/>
          <w:spacing w:val="19"/>
          <w:sz w:val="19"/>
        </w:rPr>
        <w:t xml:space="preserve"> </w:t>
      </w:r>
      <w:r>
        <w:rPr>
          <w:color w:val="383838"/>
          <w:w w:val="101"/>
          <w:sz w:val="19"/>
        </w:rPr>
        <w:t>http</w:t>
      </w:r>
      <w:r>
        <w:rPr>
          <w:color w:val="383838"/>
          <w:spacing w:val="2"/>
          <w:w w:val="101"/>
          <w:sz w:val="19"/>
        </w:rPr>
        <w:t>s</w:t>
      </w:r>
      <w:r>
        <w:rPr>
          <w:color w:val="545656"/>
          <w:w w:val="101"/>
          <w:sz w:val="19"/>
        </w:rPr>
        <w:t>:/</w:t>
      </w:r>
      <w:r>
        <w:rPr>
          <w:color w:val="545656"/>
          <w:spacing w:val="7"/>
          <w:w w:val="101"/>
          <w:sz w:val="19"/>
        </w:rPr>
        <w:t>/</w:t>
      </w:r>
      <w:r>
        <w:rPr>
          <w:color w:val="383838"/>
          <w:w w:val="107"/>
          <w:sz w:val="19"/>
        </w:rPr>
        <w:t>w</w:t>
      </w:r>
      <w:r>
        <w:rPr>
          <w:color w:val="383838"/>
          <w:spacing w:val="1"/>
          <w:w w:val="107"/>
          <w:sz w:val="19"/>
        </w:rPr>
        <w:t>w</w:t>
      </w:r>
      <w:r>
        <w:rPr>
          <w:color w:val="383838"/>
          <w:w w:val="97"/>
          <w:sz w:val="19"/>
        </w:rPr>
        <w:t>w.fd</w:t>
      </w:r>
      <w:r>
        <w:rPr>
          <w:color w:val="383838"/>
          <w:spacing w:val="18"/>
          <w:w w:val="97"/>
          <w:sz w:val="19"/>
        </w:rPr>
        <w:t>a</w:t>
      </w:r>
      <w:r>
        <w:rPr>
          <w:color w:val="545656"/>
          <w:spacing w:val="-5"/>
          <w:w w:val="106"/>
          <w:sz w:val="19"/>
        </w:rPr>
        <w:t>.</w:t>
      </w:r>
      <w:r>
        <w:rPr>
          <w:color w:val="383838"/>
          <w:w w:val="106"/>
          <w:sz w:val="19"/>
        </w:rPr>
        <w:t>go</w:t>
      </w:r>
      <w:r>
        <w:rPr>
          <w:color w:val="383838"/>
          <w:spacing w:val="1"/>
          <w:w w:val="106"/>
          <w:sz w:val="19"/>
        </w:rPr>
        <w:t>v</w:t>
      </w:r>
      <w:r>
        <w:rPr>
          <w:color w:val="545656"/>
          <w:spacing w:val="9"/>
          <w:w w:val="102"/>
          <w:sz w:val="19"/>
        </w:rPr>
        <w:t>/</w:t>
      </w:r>
      <w:r>
        <w:rPr>
          <w:color w:val="383838"/>
          <w:w w:val="107"/>
          <w:sz w:val="19"/>
        </w:rPr>
        <w:t>ForConsumer</w:t>
      </w:r>
      <w:r>
        <w:rPr>
          <w:color w:val="383838"/>
          <w:spacing w:val="-44"/>
          <w:w w:val="107"/>
          <w:sz w:val="19"/>
        </w:rPr>
        <w:t>s</w:t>
      </w:r>
      <w:r>
        <w:rPr>
          <w:color w:val="545656"/>
          <w:spacing w:val="2"/>
          <w:w w:val="109"/>
          <w:sz w:val="19"/>
        </w:rPr>
        <w:t>/</w:t>
      </w:r>
      <w:r>
        <w:rPr>
          <w:color w:val="383838"/>
          <w:w w:val="109"/>
          <w:sz w:val="19"/>
        </w:rPr>
        <w:t>ConsumerUpdat</w:t>
      </w:r>
      <w:r>
        <w:rPr>
          <w:color w:val="383838"/>
          <w:spacing w:val="-4"/>
          <w:w w:val="109"/>
          <w:sz w:val="19"/>
        </w:rPr>
        <w:t>e</w:t>
      </w:r>
      <w:r>
        <w:rPr>
          <w:color w:val="383838"/>
          <w:spacing w:val="-80"/>
          <w:w w:val="109"/>
          <w:sz w:val="19"/>
        </w:rPr>
        <w:t>s</w:t>
      </w:r>
      <w:r>
        <w:rPr>
          <w:color w:val="545656"/>
          <w:spacing w:val="9"/>
          <w:w w:val="109"/>
          <w:sz w:val="19"/>
        </w:rPr>
        <w:t>/</w:t>
      </w:r>
      <w:r>
        <w:rPr>
          <w:color w:val="383838"/>
          <w:w w:val="109"/>
          <w:sz w:val="19"/>
        </w:rPr>
        <w:t>ucm05080</w:t>
      </w:r>
      <w:r>
        <w:rPr>
          <w:color w:val="383838"/>
          <w:spacing w:val="-50"/>
          <w:w w:val="110"/>
          <w:sz w:val="19"/>
        </w:rPr>
        <w:t>3</w:t>
      </w:r>
      <w:r>
        <w:rPr>
          <w:color w:val="383838"/>
          <w:w w:val="96"/>
          <w:sz w:val="19"/>
        </w:rPr>
        <w:t>.htJn</w:t>
      </w:r>
    </w:p>
    <w:p w:rsidR="000266F8" w:rsidRDefault="00646B1D">
      <w:pPr>
        <w:spacing w:before="2" w:line="215" w:lineRule="exact"/>
        <w:ind w:left="140"/>
        <w:rPr>
          <w:sz w:val="19"/>
        </w:rPr>
      </w:pPr>
      <w:r>
        <w:rPr>
          <w:color w:val="545656"/>
          <w:w w:val="97"/>
          <w:sz w:val="12"/>
        </w:rPr>
        <w:t>37</w:t>
      </w:r>
      <w:r>
        <w:rPr>
          <w:color w:val="545656"/>
          <w:sz w:val="12"/>
        </w:rPr>
        <w:t xml:space="preserve"> </w:t>
      </w:r>
      <w:r>
        <w:rPr>
          <w:color w:val="545656"/>
          <w:spacing w:val="6"/>
          <w:sz w:val="12"/>
        </w:rPr>
        <w:t xml:space="preserve"> </w:t>
      </w:r>
      <w:r>
        <w:rPr>
          <w:color w:val="383838"/>
          <w:spacing w:val="-2"/>
          <w:w w:val="102"/>
          <w:sz w:val="19"/>
        </w:rPr>
        <w:t>h</w:t>
      </w:r>
      <w:r>
        <w:rPr>
          <w:color w:val="383838"/>
          <w:w w:val="107"/>
          <w:sz w:val="19"/>
        </w:rPr>
        <w:t>ttps</w:t>
      </w:r>
      <w:r>
        <w:rPr>
          <w:color w:val="383838"/>
          <w:spacing w:val="-16"/>
          <w:w w:val="107"/>
          <w:sz w:val="19"/>
        </w:rPr>
        <w:t>:</w:t>
      </w:r>
      <w:r>
        <w:rPr>
          <w:color w:val="545656"/>
          <w:w w:val="107"/>
          <w:sz w:val="19"/>
        </w:rPr>
        <w:t>/</w:t>
      </w:r>
      <w:r>
        <w:rPr>
          <w:color w:val="545656"/>
          <w:spacing w:val="10"/>
          <w:w w:val="107"/>
          <w:sz w:val="19"/>
        </w:rPr>
        <w:t>/</w:t>
      </w:r>
      <w:hyperlink r:id="rId31">
        <w:r>
          <w:rPr>
            <w:color w:val="383838"/>
            <w:w w:val="104"/>
            <w:sz w:val="19"/>
          </w:rPr>
          <w:t>www.am</w:t>
        </w:r>
        <w:r>
          <w:rPr>
            <w:color w:val="383838"/>
            <w:spacing w:val="-10"/>
            <w:w w:val="104"/>
            <w:sz w:val="19"/>
          </w:rPr>
          <w:t>a</w:t>
        </w:r>
        <w:r>
          <w:rPr>
            <w:color w:val="545656"/>
            <w:w w:val="109"/>
            <w:sz w:val="19"/>
          </w:rPr>
          <w:t>z</w:t>
        </w:r>
        <w:r>
          <w:rPr>
            <w:color w:val="383838"/>
            <w:w w:val="110"/>
            <w:sz w:val="19"/>
          </w:rPr>
          <w:t>o</w:t>
        </w:r>
        <w:r>
          <w:rPr>
            <w:color w:val="383838"/>
            <w:spacing w:val="-5"/>
            <w:w w:val="110"/>
            <w:sz w:val="19"/>
          </w:rPr>
          <w:t>n</w:t>
        </w:r>
        <w:r>
          <w:rPr>
            <w:color w:val="545656"/>
            <w:spacing w:val="-7"/>
            <w:w w:val="110"/>
            <w:sz w:val="19"/>
          </w:rPr>
          <w:t>.</w:t>
        </w:r>
        <w:r>
          <w:rPr>
            <w:color w:val="383838"/>
            <w:w w:val="109"/>
            <w:sz w:val="19"/>
          </w:rPr>
          <w:t>com/Kavana-Supplements-Extract-Su</w:t>
        </w:r>
        <w:r>
          <w:rPr>
            <w:color w:val="383838"/>
            <w:spacing w:val="-16"/>
            <w:w w:val="110"/>
            <w:sz w:val="19"/>
          </w:rPr>
          <w:t>p</w:t>
        </w:r>
        <w:r>
          <w:rPr>
            <w:color w:val="383838"/>
            <w:spacing w:val="-30"/>
            <w:w w:val="86"/>
            <w:sz w:val="19"/>
          </w:rPr>
          <w:t>l</w:t>
        </w:r>
        <w:r>
          <w:rPr>
            <w:color w:val="383838"/>
            <w:spacing w:val="-74"/>
            <w:w w:val="110"/>
            <w:sz w:val="19"/>
          </w:rPr>
          <w:t>p</w:t>
        </w:r>
        <w:r>
          <w:rPr>
            <w:color w:val="383838"/>
            <w:spacing w:val="8"/>
            <w:w w:val="86"/>
            <w:sz w:val="19"/>
          </w:rPr>
          <w:t>e</w:t>
        </w:r>
        <w:r>
          <w:rPr>
            <w:color w:val="383838"/>
            <w:w w:val="103"/>
            <w:sz w:val="19"/>
          </w:rPr>
          <w:t>ment-</w:t>
        </w:r>
      </w:hyperlink>
    </w:p>
    <w:p w:rsidR="000266F8" w:rsidRDefault="00646B1D">
      <w:pPr>
        <w:spacing w:line="247" w:lineRule="auto"/>
        <w:ind w:left="136" w:right="3664" w:firstLine="2"/>
        <w:rPr>
          <w:sz w:val="19"/>
        </w:rPr>
      </w:pPr>
      <w:r>
        <w:rPr>
          <w:color w:val="383838"/>
          <w:sz w:val="19"/>
        </w:rPr>
        <w:t>Capsules</w:t>
      </w:r>
      <w:r>
        <w:rPr>
          <w:color w:val="383838"/>
          <w:spacing w:val="-26"/>
          <w:sz w:val="19"/>
        </w:rPr>
        <w:t xml:space="preserve"> </w:t>
      </w:r>
      <w:r>
        <w:rPr>
          <w:color w:val="545656"/>
          <w:spacing w:val="-6"/>
          <w:sz w:val="19"/>
        </w:rPr>
        <w:t>/</w:t>
      </w:r>
      <w:r>
        <w:rPr>
          <w:color w:val="383838"/>
          <w:spacing w:val="-6"/>
          <w:sz w:val="19"/>
        </w:rPr>
        <w:t>dp/BO15</w:t>
      </w:r>
      <w:r>
        <w:rPr>
          <w:color w:val="383838"/>
          <w:spacing w:val="-16"/>
          <w:sz w:val="19"/>
        </w:rPr>
        <w:t xml:space="preserve"> </w:t>
      </w:r>
      <w:r>
        <w:rPr>
          <w:color w:val="545656"/>
          <w:sz w:val="19"/>
        </w:rPr>
        <w:t>N</w:t>
      </w:r>
      <w:r>
        <w:rPr>
          <w:color w:val="383838"/>
          <w:sz w:val="19"/>
        </w:rPr>
        <w:t>LOMJK/re</w:t>
      </w:r>
      <w:r>
        <w:rPr>
          <w:color w:val="545656"/>
          <w:sz w:val="19"/>
        </w:rPr>
        <w:t>f-=</w:t>
      </w:r>
      <w:r>
        <w:rPr>
          <w:color w:val="383838"/>
          <w:sz w:val="19"/>
        </w:rPr>
        <w:t>sr</w:t>
      </w:r>
      <w:r>
        <w:rPr>
          <w:color w:val="383838"/>
          <w:spacing w:val="-17"/>
          <w:sz w:val="19"/>
        </w:rPr>
        <w:t xml:space="preserve"> </w:t>
      </w:r>
      <w:r>
        <w:rPr>
          <w:color w:val="383838"/>
          <w:sz w:val="19"/>
        </w:rPr>
        <w:t>_</w:t>
      </w:r>
      <w:r>
        <w:rPr>
          <w:color w:val="383838"/>
          <w:spacing w:val="-20"/>
          <w:sz w:val="19"/>
        </w:rPr>
        <w:t xml:space="preserve"> </w:t>
      </w:r>
      <w:r>
        <w:rPr>
          <w:color w:val="383838"/>
          <w:sz w:val="19"/>
        </w:rPr>
        <w:t>l</w:t>
      </w:r>
      <w:r>
        <w:rPr>
          <w:color w:val="383838"/>
          <w:spacing w:val="-25"/>
          <w:sz w:val="19"/>
        </w:rPr>
        <w:t xml:space="preserve"> </w:t>
      </w:r>
      <w:r>
        <w:rPr>
          <w:color w:val="383838"/>
          <w:sz w:val="19"/>
        </w:rPr>
        <w:t>_</w:t>
      </w:r>
      <w:r>
        <w:rPr>
          <w:color w:val="383838"/>
          <w:spacing w:val="-13"/>
          <w:sz w:val="19"/>
        </w:rPr>
        <w:t xml:space="preserve"> </w:t>
      </w:r>
      <w:r>
        <w:rPr>
          <w:color w:val="383838"/>
          <w:sz w:val="19"/>
        </w:rPr>
        <w:t>l</w:t>
      </w:r>
      <w:r>
        <w:rPr>
          <w:color w:val="383838"/>
          <w:spacing w:val="-19"/>
          <w:sz w:val="19"/>
        </w:rPr>
        <w:t xml:space="preserve"> </w:t>
      </w:r>
      <w:r>
        <w:rPr>
          <w:color w:val="383838"/>
          <w:sz w:val="19"/>
        </w:rPr>
        <w:t>_</w:t>
      </w:r>
      <w:r>
        <w:rPr>
          <w:color w:val="383838"/>
          <w:spacing w:val="-35"/>
          <w:sz w:val="19"/>
        </w:rPr>
        <w:t xml:space="preserve"> </w:t>
      </w:r>
      <w:r>
        <w:rPr>
          <w:color w:val="383838"/>
          <w:sz w:val="19"/>
        </w:rPr>
        <w:t>sspa?ie=</w:t>
      </w:r>
      <w:r>
        <w:rPr>
          <w:color w:val="383838"/>
          <w:spacing w:val="43"/>
          <w:sz w:val="19"/>
        </w:rPr>
        <w:t xml:space="preserve"> </w:t>
      </w:r>
      <w:r>
        <w:rPr>
          <w:color w:val="545656"/>
          <w:sz w:val="19"/>
        </w:rPr>
        <w:t>U</w:t>
      </w:r>
      <w:r>
        <w:rPr>
          <w:color w:val="383838"/>
          <w:sz w:val="19"/>
        </w:rPr>
        <w:t>TFS&amp;qid=</w:t>
      </w:r>
      <w:r>
        <w:rPr>
          <w:color w:val="1F2121"/>
          <w:sz w:val="19"/>
        </w:rPr>
        <w:t>l</w:t>
      </w:r>
      <w:r>
        <w:rPr>
          <w:color w:val="1F2121"/>
          <w:spacing w:val="-36"/>
          <w:sz w:val="19"/>
        </w:rPr>
        <w:t xml:space="preserve"> </w:t>
      </w:r>
      <w:r>
        <w:rPr>
          <w:i/>
          <w:color w:val="383838"/>
          <w:sz w:val="21"/>
        </w:rPr>
        <w:t>5</w:t>
      </w:r>
      <w:r>
        <w:rPr>
          <w:i/>
          <w:color w:val="383838"/>
          <w:spacing w:val="-39"/>
          <w:sz w:val="21"/>
        </w:rPr>
        <w:t xml:space="preserve"> </w:t>
      </w:r>
      <w:r>
        <w:rPr>
          <w:color w:val="383838"/>
          <w:sz w:val="19"/>
        </w:rPr>
        <w:t>l9250723&amp;sr</w:t>
      </w:r>
      <w:r>
        <w:rPr>
          <w:color w:val="383838"/>
          <w:spacing w:val="-9"/>
          <w:sz w:val="19"/>
        </w:rPr>
        <w:t xml:space="preserve"> </w:t>
      </w:r>
      <w:r>
        <w:rPr>
          <w:color w:val="545656"/>
          <w:sz w:val="19"/>
        </w:rPr>
        <w:t>=</w:t>
      </w:r>
      <w:r>
        <w:rPr>
          <w:color w:val="383838"/>
          <w:sz w:val="19"/>
        </w:rPr>
        <w:t>8</w:t>
      </w:r>
      <w:r>
        <w:rPr>
          <w:color w:val="1F2121"/>
          <w:sz w:val="19"/>
        </w:rPr>
        <w:t>-</w:t>
      </w:r>
      <w:r>
        <w:rPr>
          <w:color w:val="1F2121"/>
          <w:spacing w:val="-36"/>
          <w:sz w:val="19"/>
        </w:rPr>
        <w:t xml:space="preserve"> </w:t>
      </w:r>
      <w:r>
        <w:rPr>
          <w:color w:val="383838"/>
          <w:sz w:val="19"/>
        </w:rPr>
        <w:t>1- spons&amp; keywords=kava+kava&amp;psc</w:t>
      </w:r>
      <w:r>
        <w:rPr>
          <w:color w:val="747575"/>
          <w:sz w:val="19"/>
        </w:rPr>
        <w:t xml:space="preserve">= </w:t>
      </w:r>
      <w:r>
        <w:rPr>
          <w:color w:val="383838"/>
          <w:sz w:val="19"/>
        </w:rPr>
        <w:t>l  (las</w:t>
      </w:r>
      <w:r>
        <w:rPr>
          <w:color w:val="545656"/>
          <w:sz w:val="19"/>
        </w:rPr>
        <w:t xml:space="preserve">t </w:t>
      </w:r>
      <w:r>
        <w:rPr>
          <w:color w:val="383838"/>
          <w:sz w:val="19"/>
        </w:rPr>
        <w:t xml:space="preserve">checked February </w:t>
      </w:r>
      <w:r>
        <w:rPr>
          <w:color w:val="383838"/>
          <w:spacing w:val="8"/>
          <w:sz w:val="19"/>
        </w:rPr>
        <w:t xml:space="preserve">21 </w:t>
      </w:r>
      <w:r>
        <w:rPr>
          <w:color w:val="545656"/>
          <w:spacing w:val="3"/>
          <w:sz w:val="19"/>
        </w:rPr>
        <w:t>,</w:t>
      </w:r>
      <w:r>
        <w:rPr>
          <w:color w:val="383838"/>
          <w:spacing w:val="3"/>
          <w:sz w:val="19"/>
        </w:rPr>
        <w:t xml:space="preserve">20 </w:t>
      </w:r>
      <w:r>
        <w:rPr>
          <w:color w:val="383838"/>
          <w:sz w:val="19"/>
        </w:rPr>
        <w:t>I</w:t>
      </w:r>
      <w:r>
        <w:rPr>
          <w:color w:val="383838"/>
          <w:spacing w:val="-12"/>
          <w:sz w:val="19"/>
        </w:rPr>
        <w:t xml:space="preserve"> </w:t>
      </w:r>
      <w:r>
        <w:rPr>
          <w:color w:val="383838"/>
          <w:spacing w:val="5"/>
          <w:sz w:val="19"/>
        </w:rPr>
        <w:t>8</w:t>
      </w:r>
      <w:r>
        <w:rPr>
          <w:color w:val="545656"/>
          <w:spacing w:val="5"/>
          <w:sz w:val="19"/>
        </w:rPr>
        <w:t>)</w:t>
      </w:r>
    </w:p>
    <w:p w:rsidR="000266F8" w:rsidRDefault="000266F8">
      <w:pPr>
        <w:spacing w:line="247" w:lineRule="auto"/>
        <w:rPr>
          <w:sz w:val="19"/>
        </w:rPr>
        <w:sectPr w:rsidR="000266F8">
          <w:pgSz w:w="12240" w:h="15840"/>
          <w:pgMar w:top="1180" w:right="20" w:bottom="1500" w:left="1160" w:header="0" w:footer="806" w:gutter="0"/>
          <w:cols w:space="720"/>
        </w:sectPr>
      </w:pPr>
    </w:p>
    <w:p w:rsidR="000266F8" w:rsidRDefault="00646B1D">
      <w:pPr>
        <w:pStyle w:val="BodyText"/>
        <w:ind w:left="143"/>
        <w:rPr>
          <w:sz w:val="20"/>
        </w:rPr>
      </w:pPr>
      <w:r>
        <w:rPr>
          <w:noProof/>
        </w:rPr>
        <w:lastRenderedPageBreak/>
        <w:drawing>
          <wp:anchor distT="0" distB="0" distL="0" distR="0" simplePos="0" relativeHeight="251662336" behindDoc="1" locked="0" layoutInCell="1" allowOverlap="1">
            <wp:simplePos x="0" y="0"/>
            <wp:positionH relativeFrom="page">
              <wp:posOffset>3279647</wp:posOffset>
            </wp:positionH>
            <wp:positionV relativeFrom="page">
              <wp:posOffset>890016</wp:posOffset>
            </wp:positionV>
            <wp:extent cx="2145792" cy="451103"/>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2" cstate="print"/>
                    <a:stretch>
                      <a:fillRect/>
                    </a:stretch>
                  </pic:blipFill>
                  <pic:spPr>
                    <a:xfrm>
                      <a:off x="0" y="0"/>
                      <a:ext cx="2145792" cy="451103"/>
                    </a:xfrm>
                    <a:prstGeom prst="rect">
                      <a:avLst/>
                    </a:prstGeom>
                  </pic:spPr>
                </pic:pic>
              </a:graphicData>
            </a:graphic>
          </wp:anchor>
        </w:drawing>
      </w:r>
      <w:r>
        <w:pict>
          <v:line id="_x0000_s1125" style="position:absolute;left:0;text-align:left;z-index:-251651072;mso-position-horizontal-relative:page;mso-position-vertical-relative:page" from="246.7pt,111.35pt" to="246.7pt,69.6pt" strokecolor="#e8bf57" strokeweight="1.92pt">
            <w10:wrap anchorx="page" anchory="page"/>
          </v:line>
        </w:pict>
      </w:r>
      <w:r>
        <w:pict>
          <v:line id="_x0000_s1124" style="position:absolute;left:0;text-align:left;z-index:251648000;mso-position-horizontal-relative:page;mso-position-vertical-relative:page" from="603.85pt,783.35pt" to="603.85pt,744.95pt" strokeweight=".96pt">
            <w10:wrap anchorx="page" anchory="page"/>
          </v:line>
        </w:pict>
      </w:r>
      <w:r>
        <w:rPr>
          <w:sz w:val="20"/>
        </w:rPr>
      </w:r>
      <w:r>
        <w:rPr>
          <w:sz w:val="20"/>
        </w:rPr>
        <w:pict>
          <v:group id="_x0000_s1074" style="width:505.5pt;height:206.95pt;mso-position-horizontal-relative:char;mso-position-vertical-relative:line" coordsize="10110,4139">
            <v:shape id="_x0000_s1123" type="#_x0000_t75" style="position:absolute;left:7988;top:2098;width:1171;height:134">
              <v:imagedata r:id="rId33" o:title=""/>
            </v:shape>
            <v:line id="_x0000_s1122" style="position:absolute" from="7959,2290" to="7959,552" strokecolor="#6b6b67" strokeweight=".96pt"/>
            <v:line id="_x0000_s1121" style="position:absolute" from="9946,2300" to="9946,552" strokecolor="#6b6b6b" strokeweight=".96pt"/>
            <v:line id="_x0000_s1120" style="position:absolute" from="10095,4133" to="10095,5" strokecolor="#60605b" strokeweight=".48pt"/>
            <v:line id="_x0000_s1119" style="position:absolute" from="29,10" to="10100,10" strokecolor="#483f38" strokeweight=".96pt"/>
            <v:line id="_x0000_s1118" style="position:absolute" from="7949,562" to="9956,562" strokecolor="#646060" strokeweight=".96pt"/>
            <v:line id="_x0000_s1117" style="position:absolute" from="8016,1152" to="9888,1152" strokecolor="#484848" strokeweight="1.92pt"/>
            <v:line id="_x0000_s1116" style="position:absolute" from="4762,908" to="7748,908" strokecolor="#dfbc57" strokeweight="2.88pt"/>
            <v:line id="_x0000_s1115" style="position:absolute" from="1052,3922" to="1052,1407" strokecolor="#4f4f4f" strokeweight=".48pt"/>
            <v:line id="_x0000_s1114" style="position:absolute" from="1124,1916" to="3514,1916" strokecolor="#484848" strokeweight=".96pt"/>
            <v:line id="_x0000_s1113" style="position:absolute" from="519,1359" to="3504,1359" strokecolor="#383838" strokeweight=".48pt"/>
            <v:line id="_x0000_s1112" style="position:absolute" from="7949,2285" to="9956,2285" strokecolor="#343434" strokeweight=".48pt"/>
            <v:line id="_x0000_s1111" style="position:absolute" from="10,4128" to="10100,4128" strokecolor="#443b2f" strokeweight=".96pt"/>
            <v:line id="_x0000_s1110" style="position:absolute" from="8775,1301" to="8813,1301" strokeweight=".96pt"/>
            <v:line id="_x0000_s1109" style="position:absolute" from="528,2650" to="548,2650" strokeweight=".48pt"/>
            <v:line id="_x0000_s1108" style="position:absolute" from="1114,3716" to="3456,3716" strokeweight="2.4pt"/>
            <v:shape id="_x0000_s1107" type="#_x0000_t202" style="position:absolute;left:519;top:117;width:1871;height:1194" filled="f" stroked="f">
              <v:textbox inset="0,0,0,0">
                <w:txbxContent>
                  <w:p w:rsidR="000266F8" w:rsidRDefault="00646B1D">
                    <w:pPr>
                      <w:spacing w:line="313" w:lineRule="exact"/>
                      <w:jc w:val="both"/>
                      <w:rPr>
                        <w:sz w:val="14"/>
                      </w:rPr>
                    </w:pPr>
                    <w:r>
                      <w:rPr>
                        <w:rFonts w:ascii="Arial"/>
                        <w:color w:val="5B6060"/>
                        <w:w w:val="75"/>
                        <w:sz w:val="28"/>
                      </w:rPr>
                      <w:t>o</w:t>
                    </w:r>
                    <w:r>
                      <w:rPr>
                        <w:rFonts w:ascii="Arial"/>
                        <w:color w:val="5B6060"/>
                        <w:w w:val="75"/>
                        <w:sz w:val="28"/>
                        <w:u w:val="thick" w:color="000000"/>
                      </w:rPr>
                      <w:t xml:space="preserve">m </w:t>
                    </w:r>
                    <w:r>
                      <w:rPr>
                        <w:rFonts w:ascii="Arial"/>
                        <w:color w:val="3B3B3B"/>
                        <w:w w:val="75"/>
                        <w:sz w:val="28"/>
                        <w:u w:val="thick" w:color="000000"/>
                      </w:rPr>
                      <w:t>40</w:t>
                    </w:r>
                    <w:r>
                      <w:rPr>
                        <w:rFonts w:ascii="Arial"/>
                        <w:color w:val="3B3B3B"/>
                        <w:w w:val="75"/>
                        <w:sz w:val="28"/>
                      </w:rPr>
                      <w:t>nm</w:t>
                    </w:r>
                    <w:r>
                      <w:rPr>
                        <w:color w:val="697774"/>
                        <w:w w:val="75"/>
                        <w:sz w:val="14"/>
                      </w:rPr>
                      <w:t xml:space="preserve">GI </w:t>
                    </w:r>
                    <w:r>
                      <w:rPr>
                        <w:color w:val="4F4F4F"/>
                        <w:w w:val="75"/>
                        <w:sz w:val="14"/>
                      </w:rPr>
                      <w:t>IR</w:t>
                    </w:r>
                    <w:r>
                      <w:rPr>
                        <w:color w:val="7C8C8C"/>
                        <w:w w:val="75"/>
                        <w:sz w:val="14"/>
                      </w:rPr>
                      <w:t xml:space="preserve">I </w:t>
                    </w:r>
                    <w:r>
                      <w:rPr>
                        <w:color w:val="5B6060"/>
                        <w:w w:val="75"/>
                        <w:sz w:val="14"/>
                      </w:rPr>
                      <w:t xml:space="preserve">STID </w:t>
                    </w:r>
                    <w:r>
                      <w:rPr>
                        <w:color w:val="697774"/>
                        <w:w w:val="75"/>
                        <w:sz w:val="14"/>
                      </w:rPr>
                      <w:t>QYUIIV</w:t>
                    </w:r>
                  </w:p>
                  <w:p w:rsidR="000266F8" w:rsidRDefault="00646B1D">
                    <w:pPr>
                      <w:spacing w:before="46" w:line="211" w:lineRule="auto"/>
                      <w:ind w:right="22" w:firstLine="8"/>
                      <w:jc w:val="both"/>
                      <w:rPr>
                        <w:rFonts w:ascii="Arial"/>
                        <w:sz w:val="13"/>
                      </w:rPr>
                    </w:pPr>
                    <w:r>
                      <w:rPr>
                        <w:color w:val="3B3B3B"/>
                        <w:spacing w:val="-5"/>
                        <w:w w:val="90"/>
                        <w:sz w:val="14"/>
                      </w:rPr>
                      <w:t>A</w:t>
                    </w:r>
                    <w:r>
                      <w:rPr>
                        <w:color w:val="1D1D1C"/>
                        <w:spacing w:val="-5"/>
                        <w:w w:val="90"/>
                        <w:sz w:val="14"/>
                      </w:rPr>
                      <w:t>t</w:t>
                    </w:r>
                    <w:r>
                      <w:rPr>
                        <w:color w:val="1D1D1C"/>
                        <w:spacing w:val="4"/>
                        <w:w w:val="90"/>
                        <w:sz w:val="14"/>
                      </w:rPr>
                      <w:t xml:space="preserve"> </w:t>
                    </w:r>
                    <w:r>
                      <w:rPr>
                        <w:color w:val="3B3B3B"/>
                        <w:spacing w:val="-3"/>
                        <w:w w:val="90"/>
                        <w:sz w:val="14"/>
                      </w:rPr>
                      <w:t>o</w:t>
                    </w:r>
                    <w:r>
                      <w:rPr>
                        <w:color w:val="1D1D1C"/>
                        <w:spacing w:val="-3"/>
                        <w:w w:val="90"/>
                        <w:sz w:val="14"/>
                      </w:rPr>
                      <w:t>t</w:t>
                    </w:r>
                    <w:r>
                      <w:rPr>
                        <w:color w:val="3B3B3B"/>
                        <w:spacing w:val="-3"/>
                        <w:w w:val="90"/>
                        <w:sz w:val="14"/>
                      </w:rPr>
                      <w:t>ure's</w:t>
                    </w:r>
                    <w:r>
                      <w:rPr>
                        <w:color w:val="3B3B3B"/>
                        <w:spacing w:val="-18"/>
                        <w:w w:val="90"/>
                        <w:sz w:val="14"/>
                      </w:rPr>
                      <w:t xml:space="preserve"> </w:t>
                    </w:r>
                    <w:r>
                      <w:rPr>
                        <w:color w:val="3B3B3B"/>
                        <w:w w:val="90"/>
                        <w:sz w:val="14"/>
                      </w:rPr>
                      <w:t>Bounty,</w:t>
                    </w:r>
                    <w:r>
                      <w:rPr>
                        <w:color w:val="3B3B3B"/>
                        <w:spacing w:val="-26"/>
                        <w:w w:val="90"/>
                        <w:sz w:val="14"/>
                      </w:rPr>
                      <w:t xml:space="preserve"> </w:t>
                    </w:r>
                    <w:r>
                      <w:rPr>
                        <w:rFonts w:ascii="Arial"/>
                        <w:color w:val="3B3B3B"/>
                        <w:w w:val="90"/>
                        <w:sz w:val="14"/>
                      </w:rPr>
                      <w:t>we</w:t>
                    </w:r>
                    <w:r>
                      <w:rPr>
                        <w:color w:val="3B3B3B"/>
                        <w:w w:val="90"/>
                        <w:sz w:val="14"/>
                      </w:rPr>
                      <w:t>.uecammltted</w:t>
                    </w:r>
                    <w:r>
                      <w:rPr>
                        <w:color w:val="3B3B3B"/>
                        <w:spacing w:val="-25"/>
                        <w:w w:val="90"/>
                        <w:sz w:val="14"/>
                      </w:rPr>
                      <w:t xml:space="preserve"> </w:t>
                    </w:r>
                    <w:r>
                      <w:rPr>
                        <w:color w:val="3B3B3B"/>
                        <w:w w:val="90"/>
                        <w:sz w:val="14"/>
                      </w:rPr>
                      <w:t>lo your</w:t>
                    </w:r>
                    <w:r>
                      <w:rPr>
                        <w:color w:val="3B3B3B"/>
                        <w:spacing w:val="-25"/>
                        <w:w w:val="90"/>
                        <w:sz w:val="14"/>
                      </w:rPr>
                      <w:t xml:space="preserve"> </w:t>
                    </w:r>
                    <w:r>
                      <w:rPr>
                        <w:rFonts w:ascii="Arial"/>
                        <w:color w:val="3B3B3B"/>
                        <w:w w:val="90"/>
                        <w:sz w:val="13"/>
                      </w:rPr>
                      <w:t>health.</w:t>
                    </w:r>
                    <w:r>
                      <w:rPr>
                        <w:rFonts w:ascii="Arial"/>
                        <w:color w:val="3B3B3B"/>
                        <w:spacing w:val="-23"/>
                        <w:w w:val="90"/>
                        <w:sz w:val="13"/>
                      </w:rPr>
                      <w:t xml:space="preserve"> </w:t>
                    </w:r>
                    <w:r>
                      <w:rPr>
                        <w:rFonts w:ascii="Arial"/>
                        <w:color w:val="3B3B3B"/>
                        <w:w w:val="90"/>
                        <w:sz w:val="13"/>
                      </w:rPr>
                      <w:t>Fot</w:t>
                    </w:r>
                    <w:r>
                      <w:rPr>
                        <w:rFonts w:ascii="Arial"/>
                        <w:color w:val="3B3B3B"/>
                        <w:spacing w:val="-22"/>
                        <w:w w:val="90"/>
                        <w:sz w:val="13"/>
                      </w:rPr>
                      <w:t xml:space="preserve"> </w:t>
                    </w:r>
                    <w:r>
                      <w:rPr>
                        <w:color w:val="3B3B3B"/>
                        <w:w w:val="90"/>
                        <w:sz w:val="14"/>
                      </w:rPr>
                      <w:t>over</w:t>
                    </w:r>
                    <w:r>
                      <w:rPr>
                        <w:color w:val="3B3B3B"/>
                        <w:spacing w:val="-24"/>
                        <w:w w:val="90"/>
                        <w:sz w:val="14"/>
                      </w:rPr>
                      <w:t xml:space="preserve"> </w:t>
                    </w:r>
                    <w:r>
                      <w:rPr>
                        <w:rFonts w:ascii="Arial"/>
                        <w:color w:val="3B3B3B"/>
                        <w:w w:val="90"/>
                        <w:sz w:val="13"/>
                      </w:rPr>
                      <w:t>40</w:t>
                    </w:r>
                    <w:r>
                      <w:rPr>
                        <w:rFonts w:ascii="Arial"/>
                        <w:color w:val="3B3B3B"/>
                        <w:spacing w:val="-27"/>
                        <w:w w:val="90"/>
                        <w:sz w:val="13"/>
                      </w:rPr>
                      <w:t xml:space="preserve"> </w:t>
                    </w:r>
                    <w:r>
                      <w:rPr>
                        <w:rFonts w:ascii="Arial"/>
                        <w:color w:val="3B3B3B"/>
                        <w:w w:val="90"/>
                        <w:sz w:val="13"/>
                      </w:rPr>
                      <w:t>YNIS</w:t>
                    </w:r>
                    <w:r>
                      <w:rPr>
                        <w:rFonts w:ascii="Arial"/>
                        <w:color w:val="3B3B3B"/>
                        <w:spacing w:val="-21"/>
                        <w:w w:val="90"/>
                        <w:sz w:val="13"/>
                      </w:rPr>
                      <w:t xml:space="preserve"> </w:t>
                    </w:r>
                    <w:r>
                      <w:rPr>
                        <w:rFonts w:ascii="Arial"/>
                        <w:color w:val="3B3B3B"/>
                        <w:w w:val="90"/>
                        <w:sz w:val="13"/>
                      </w:rPr>
                      <w:t>we</w:t>
                    </w:r>
                    <w:r>
                      <w:rPr>
                        <w:rFonts w:ascii="Arial"/>
                        <w:color w:val="3B3B3B"/>
                        <w:spacing w:val="-23"/>
                        <w:w w:val="90"/>
                        <w:sz w:val="13"/>
                      </w:rPr>
                      <w:t xml:space="preserve"> </w:t>
                    </w:r>
                    <w:r>
                      <w:rPr>
                        <w:rFonts w:ascii="Arial"/>
                        <w:color w:val="3B3B3B"/>
                        <w:w w:val="90"/>
                        <w:sz w:val="13"/>
                      </w:rPr>
                      <w:t xml:space="preserve">ti.Ive </w:t>
                    </w:r>
                    <w:r>
                      <w:rPr>
                        <w:rFonts w:ascii="Arial"/>
                        <w:color w:val="3B3B3B"/>
                        <w:w w:val="85"/>
                        <w:sz w:val="13"/>
                      </w:rPr>
                      <w:t>been</w:t>
                    </w:r>
                    <w:r>
                      <w:rPr>
                        <w:rFonts w:ascii="Arial"/>
                        <w:color w:val="3B3B3B"/>
                        <w:spacing w:val="-23"/>
                        <w:w w:val="85"/>
                        <w:sz w:val="13"/>
                      </w:rPr>
                      <w:t xml:space="preserve"> </w:t>
                    </w:r>
                    <w:r>
                      <w:rPr>
                        <w:rFonts w:ascii="Arial"/>
                        <w:color w:val="3B3B3B"/>
                        <w:w w:val="85"/>
                        <w:sz w:val="13"/>
                      </w:rPr>
                      <w:t>11lill&lt;lng</w:t>
                    </w:r>
                    <w:r>
                      <w:rPr>
                        <w:rFonts w:ascii="Arial"/>
                        <w:color w:val="3B3B3B"/>
                        <w:spacing w:val="-19"/>
                        <w:w w:val="85"/>
                        <w:sz w:val="13"/>
                      </w:rPr>
                      <w:t xml:space="preserve"> </w:t>
                    </w:r>
                    <w:r>
                      <w:rPr>
                        <w:color w:val="3B3B3B"/>
                        <w:w w:val="85"/>
                        <w:sz w:val="14"/>
                      </w:rPr>
                      <w:t>trusted</w:t>
                    </w:r>
                    <w:r>
                      <w:rPr>
                        <w:color w:val="3B3B3B"/>
                        <w:spacing w:val="-13"/>
                        <w:w w:val="85"/>
                        <w:sz w:val="14"/>
                      </w:rPr>
                      <w:t xml:space="preserve"> </w:t>
                    </w:r>
                    <w:r>
                      <w:rPr>
                        <w:color w:val="3B3B3B"/>
                        <w:w w:val="85"/>
                        <w:sz w:val="14"/>
                      </w:rPr>
                      <w:t>products,</w:t>
                    </w:r>
                    <w:r>
                      <w:rPr>
                        <w:color w:val="3B3B3B"/>
                        <w:spacing w:val="-16"/>
                        <w:w w:val="85"/>
                        <w:sz w:val="14"/>
                      </w:rPr>
                      <w:t xml:space="preserve"> </w:t>
                    </w:r>
                    <w:r>
                      <w:rPr>
                        <w:color w:val="3B3B3B"/>
                        <w:w w:val="85"/>
                        <w:sz w:val="14"/>
                      </w:rPr>
                      <w:t xml:space="preserve">baci\ed </w:t>
                    </w:r>
                    <w:r>
                      <w:rPr>
                        <w:rFonts w:ascii="Arial"/>
                        <w:color w:val="3B3B3B"/>
                        <w:w w:val="95"/>
                        <w:sz w:val="13"/>
                      </w:rPr>
                      <w:t>by</w:t>
                    </w:r>
                    <w:r>
                      <w:rPr>
                        <w:rFonts w:ascii="Arial"/>
                        <w:color w:val="3B3B3B"/>
                        <w:spacing w:val="-13"/>
                        <w:w w:val="95"/>
                        <w:sz w:val="13"/>
                      </w:rPr>
                      <w:t xml:space="preserve"> </w:t>
                    </w:r>
                    <w:r>
                      <w:rPr>
                        <w:rFonts w:ascii="Arial"/>
                        <w:color w:val="3B3B3B"/>
                        <w:w w:val="95"/>
                        <w:sz w:val="13"/>
                      </w:rPr>
                      <w:t>sc</w:t>
                    </w:r>
                    <w:r>
                      <w:rPr>
                        <w:rFonts w:ascii="Arial"/>
                        <w:color w:val="1D1D1C"/>
                        <w:w w:val="95"/>
                        <w:sz w:val="13"/>
                      </w:rPr>
                      <w:t>i</w:t>
                    </w:r>
                    <w:r>
                      <w:rPr>
                        <w:rFonts w:ascii="Arial"/>
                        <w:color w:val="3B3B3B"/>
                        <w:w w:val="95"/>
                        <w:sz w:val="13"/>
                      </w:rPr>
                      <w:t>ence,.nd</w:t>
                    </w:r>
                    <w:r>
                      <w:rPr>
                        <w:rFonts w:ascii="Arial"/>
                        <w:color w:val="3B3B3B"/>
                        <w:spacing w:val="5"/>
                        <w:w w:val="95"/>
                        <w:sz w:val="13"/>
                      </w:rPr>
                      <w:t xml:space="preserve"> </w:t>
                    </w:r>
                    <w:r>
                      <w:rPr>
                        <w:rFonts w:ascii="Arial"/>
                        <w:color w:val="3B3B3B"/>
                        <w:w w:val="95"/>
                        <w:sz w:val="13"/>
                      </w:rPr>
                      <w:t>madO</w:t>
                    </w:r>
                    <w:r>
                      <w:rPr>
                        <w:rFonts w:ascii="Arial"/>
                        <w:color w:val="3B3B3B"/>
                        <w:spacing w:val="-14"/>
                        <w:w w:val="95"/>
                        <w:sz w:val="13"/>
                      </w:rPr>
                      <w:t xml:space="preserve"> </w:t>
                    </w:r>
                    <w:r>
                      <w:rPr>
                        <w:rFonts w:ascii="Arial"/>
                        <w:color w:val="3B3B3B"/>
                        <w:w w:val="95"/>
                        <w:sz w:val="13"/>
                      </w:rPr>
                      <w:t>with</w:t>
                    </w:r>
                    <w:r>
                      <w:rPr>
                        <w:rFonts w:ascii="Arial"/>
                        <w:color w:val="3B3B3B"/>
                        <w:spacing w:val="-15"/>
                        <w:w w:val="95"/>
                        <w:sz w:val="13"/>
                      </w:rPr>
                      <w:t xml:space="preserve"> </w:t>
                    </w:r>
                    <w:r>
                      <w:rPr>
                        <w:rFonts w:ascii="Arial"/>
                        <w:color w:val="3B3B3B"/>
                        <w:w w:val="95"/>
                        <w:sz w:val="13"/>
                      </w:rPr>
                      <w:t>only</w:t>
                    </w:r>
                    <w:r>
                      <w:rPr>
                        <w:rFonts w:ascii="Arial"/>
                        <w:color w:val="3B3B3B"/>
                        <w:spacing w:val="-7"/>
                        <w:w w:val="95"/>
                        <w:sz w:val="13"/>
                      </w:rPr>
                      <w:t xml:space="preserve"> </w:t>
                    </w:r>
                    <w:r>
                      <w:rPr>
                        <w:rFonts w:ascii="Arial"/>
                        <w:color w:val="3B3B3B"/>
                        <w:w w:val="95"/>
                        <w:sz w:val="13"/>
                      </w:rPr>
                      <w:t xml:space="preserve">tho </w:t>
                    </w:r>
                    <w:r>
                      <w:rPr>
                        <w:rFonts w:ascii="Arial"/>
                        <w:color w:val="3B3B3B"/>
                        <w:w w:val="85"/>
                        <w:sz w:val="14"/>
                      </w:rPr>
                      <w:t xml:space="preserve">purost </w:t>
                    </w:r>
                    <w:r>
                      <w:rPr>
                        <w:color w:val="3B3B3B"/>
                        <w:spacing w:val="-3"/>
                        <w:w w:val="85"/>
                        <w:sz w:val="14"/>
                      </w:rPr>
                      <w:t>lngrodlonts..</w:t>
                    </w:r>
                    <w:r>
                      <w:rPr>
                        <w:color w:val="697774"/>
                        <w:spacing w:val="-3"/>
                        <w:w w:val="85"/>
                        <w:sz w:val="14"/>
                      </w:rPr>
                      <w:t>.</w:t>
                    </w:r>
                    <w:r>
                      <w:rPr>
                        <w:color w:val="3B3B3B"/>
                        <w:spacing w:val="-3"/>
                        <w:w w:val="85"/>
                        <w:sz w:val="14"/>
                      </w:rPr>
                      <w:t>g03ranteed</w:t>
                    </w:r>
                    <w:r>
                      <w:rPr>
                        <w:color w:val="697774"/>
                        <w:spacing w:val="-3"/>
                        <w:w w:val="85"/>
                        <w:sz w:val="14"/>
                      </w:rPr>
                      <w:t xml:space="preserve">. </w:t>
                    </w:r>
                    <w:r>
                      <w:rPr>
                        <w:color w:val="3B3B3B"/>
                        <w:w w:val="85"/>
                        <w:sz w:val="14"/>
                      </w:rPr>
                      <w:t xml:space="preserve">So you </w:t>
                    </w:r>
                    <w:r>
                      <w:rPr>
                        <w:rFonts w:ascii="Arial"/>
                        <w:color w:val="3B3B3B"/>
                        <w:w w:val="90"/>
                        <w:sz w:val="13"/>
                      </w:rPr>
                      <w:t>canget</w:t>
                    </w:r>
                    <w:r>
                      <w:rPr>
                        <w:rFonts w:ascii="Arial"/>
                        <w:color w:val="3B3B3B"/>
                        <w:spacing w:val="-11"/>
                        <w:w w:val="90"/>
                        <w:sz w:val="13"/>
                      </w:rPr>
                      <w:t xml:space="preserve"> </w:t>
                    </w:r>
                    <w:r>
                      <w:rPr>
                        <w:rFonts w:ascii="Arial"/>
                        <w:color w:val="3B3B3B"/>
                        <w:w w:val="90"/>
                        <w:sz w:val="13"/>
                      </w:rPr>
                      <w:t>themostoot</w:t>
                    </w:r>
                    <w:r>
                      <w:rPr>
                        <w:rFonts w:ascii="Arial"/>
                        <w:color w:val="3B3B3B"/>
                        <w:spacing w:val="-19"/>
                        <w:w w:val="90"/>
                        <w:sz w:val="13"/>
                      </w:rPr>
                      <w:t xml:space="preserve"> </w:t>
                    </w:r>
                    <w:r>
                      <w:rPr>
                        <w:rFonts w:ascii="Arial"/>
                        <w:color w:val="3B3B3B"/>
                        <w:w w:val="90"/>
                        <w:sz w:val="13"/>
                      </w:rPr>
                      <w:t>ofl</w:t>
                    </w:r>
                    <w:r>
                      <w:rPr>
                        <w:rFonts w:ascii="Arial"/>
                        <w:color w:val="1D1D1C"/>
                        <w:w w:val="90"/>
                        <w:sz w:val="13"/>
                      </w:rPr>
                      <w:t>i</w:t>
                    </w:r>
                    <w:r>
                      <w:rPr>
                        <w:rFonts w:ascii="Arial"/>
                        <w:color w:val="3B3B3B"/>
                        <w:w w:val="90"/>
                        <w:sz w:val="13"/>
                      </w:rPr>
                      <w:t>feeveryday.</w:t>
                    </w:r>
                  </w:p>
                </w:txbxContent>
              </v:textbox>
            </v:shape>
            <v:shape id="_x0000_s1106" type="#_x0000_t202" style="position:absolute;left:2586;top:381;width:750;height:708" filled="f" stroked="f">
              <v:textbox inset="0,0,0,0">
                <w:txbxContent>
                  <w:p w:rsidR="000266F8" w:rsidRDefault="00646B1D">
                    <w:pPr>
                      <w:spacing w:line="162" w:lineRule="exact"/>
                      <w:ind w:right="18"/>
                      <w:jc w:val="center"/>
                      <w:rPr>
                        <w:sz w:val="16"/>
                      </w:rPr>
                    </w:pPr>
                    <w:r>
                      <w:rPr>
                        <w:color w:val="3B3B3B"/>
                        <w:w w:val="80"/>
                        <w:sz w:val="14"/>
                      </w:rPr>
                      <w:t xml:space="preserve">@ </w:t>
                    </w:r>
                    <w:r>
                      <w:rPr>
                        <w:color w:val="3B3B3B"/>
                        <w:w w:val="80"/>
                        <w:sz w:val="16"/>
                      </w:rPr>
                      <w:t>Guaranteed</w:t>
                    </w:r>
                  </w:p>
                  <w:p w:rsidR="000266F8" w:rsidRDefault="00646B1D">
                    <w:pPr>
                      <w:spacing w:line="146" w:lineRule="exact"/>
                      <w:ind w:right="58"/>
                      <w:jc w:val="center"/>
                      <w:rPr>
                        <w:sz w:val="14"/>
                      </w:rPr>
                    </w:pPr>
                    <w:r>
                      <w:rPr>
                        <w:color w:val="3B3B3B"/>
                        <w:sz w:val="14"/>
                      </w:rPr>
                      <w:t>Oua</w:t>
                    </w:r>
                    <w:r>
                      <w:rPr>
                        <w:color w:val="1D1D1C"/>
                        <w:sz w:val="14"/>
                      </w:rPr>
                      <w:t>ll</w:t>
                    </w:r>
                    <w:r>
                      <w:rPr>
                        <w:color w:val="3B3B3B"/>
                        <w:sz w:val="14"/>
                      </w:rPr>
                      <w:t>ty</w:t>
                    </w:r>
                  </w:p>
                  <w:p w:rsidR="000266F8" w:rsidRDefault="00646B1D">
                    <w:pPr>
                      <w:spacing w:before="107" w:line="152" w:lineRule="exact"/>
                      <w:ind w:right="16"/>
                      <w:jc w:val="center"/>
                      <w:rPr>
                        <w:rFonts w:ascii="Arial"/>
                        <w:sz w:val="14"/>
                      </w:rPr>
                    </w:pPr>
                    <w:r>
                      <w:rPr>
                        <w:rFonts w:ascii="Arial"/>
                        <w:i/>
                        <w:color w:val="3B3B3B"/>
                        <w:w w:val="91"/>
                        <w:sz w:val="14"/>
                      </w:rPr>
                      <w:t>/[i</w:t>
                    </w:r>
                    <w:r>
                      <w:rPr>
                        <w:rFonts w:ascii="Arial"/>
                        <w:i/>
                        <w:color w:val="3B3B3B"/>
                        <w:spacing w:val="6"/>
                        <w:w w:val="91"/>
                        <w:sz w:val="14"/>
                      </w:rPr>
                      <w:t>j</w:t>
                    </w:r>
                    <w:r>
                      <w:rPr>
                        <w:rFonts w:ascii="Arial"/>
                        <w:color w:val="3B3B3B"/>
                        <w:w w:val="104"/>
                        <w:sz w:val="14"/>
                      </w:rPr>
                      <w:t>La</w:t>
                    </w:r>
                    <w:r>
                      <w:rPr>
                        <w:rFonts w:ascii="Arial"/>
                        <w:color w:val="3B3B3B"/>
                        <w:spacing w:val="-58"/>
                        <w:w w:val="104"/>
                        <w:sz w:val="14"/>
                      </w:rPr>
                      <w:t>b</w:t>
                    </w:r>
                    <w:r>
                      <w:rPr>
                        <w:rFonts w:ascii="Arial"/>
                        <w:color w:val="3B3B3B"/>
                        <w:w w:val="92"/>
                        <w:sz w:val="14"/>
                      </w:rPr>
                      <w:t>orat</w:t>
                    </w:r>
                    <w:r>
                      <w:rPr>
                        <w:rFonts w:ascii="Arial"/>
                        <w:color w:val="3B3B3B"/>
                        <w:spacing w:val="-33"/>
                        <w:w w:val="92"/>
                        <w:sz w:val="14"/>
                      </w:rPr>
                      <w:t>o</w:t>
                    </w:r>
                    <w:r>
                      <w:rPr>
                        <w:rFonts w:ascii="Arial"/>
                        <w:color w:val="1D1D1C"/>
                        <w:w w:val="96"/>
                        <w:sz w:val="14"/>
                      </w:rPr>
                      <w:t>r</w:t>
                    </w:r>
                    <w:r>
                      <w:rPr>
                        <w:rFonts w:ascii="Arial"/>
                        <w:color w:val="3B3B3B"/>
                        <w:w w:val="99"/>
                        <w:sz w:val="14"/>
                      </w:rPr>
                      <w:t>y</w:t>
                    </w:r>
                  </w:p>
                  <w:p w:rsidR="000266F8" w:rsidRDefault="00646B1D">
                    <w:pPr>
                      <w:spacing w:line="141" w:lineRule="exact"/>
                      <w:ind w:right="95"/>
                      <w:jc w:val="center"/>
                      <w:rPr>
                        <w:rFonts w:ascii="Arial"/>
                        <w:sz w:val="13"/>
                      </w:rPr>
                    </w:pPr>
                    <w:r>
                      <w:rPr>
                        <w:rFonts w:ascii="Arial"/>
                        <w:color w:val="3B3B3B"/>
                        <w:sz w:val="13"/>
                      </w:rPr>
                      <w:t>Tested</w:t>
                    </w:r>
                  </w:p>
                </w:txbxContent>
              </v:textbox>
            </v:shape>
            <v:shape id="_x0000_s1105" type="#_x0000_t202" style="position:absolute;left:7955;top:233;width:2025;height:271" filled="f" stroked="f">
              <v:textbox inset="0,0,0,0">
                <w:txbxContent>
                  <w:p w:rsidR="000266F8" w:rsidRDefault="00646B1D">
                    <w:pPr>
                      <w:spacing w:line="133" w:lineRule="exact"/>
                      <w:rPr>
                        <w:rFonts w:ascii="Arial"/>
                        <w:sz w:val="13"/>
                      </w:rPr>
                    </w:pPr>
                    <w:r>
                      <w:rPr>
                        <w:rFonts w:ascii="Arial"/>
                        <w:color w:val="3B3B3B"/>
                        <w:w w:val="75"/>
                        <w:sz w:val="12"/>
                      </w:rPr>
                      <w:t xml:space="preserve">otRECTIOIIS: </w:t>
                    </w:r>
                    <w:r>
                      <w:rPr>
                        <w:i/>
                        <w:color w:val="4F4F4F"/>
                        <w:w w:val="75"/>
                        <w:sz w:val="10"/>
                      </w:rPr>
                      <w:t xml:space="preserve">ftt </w:t>
                    </w:r>
                    <w:r>
                      <w:rPr>
                        <w:color w:val="4F4F4F"/>
                        <w:w w:val="75"/>
                        <w:sz w:val="12"/>
                      </w:rPr>
                      <w:t xml:space="preserve">ailJls, </w:t>
                    </w:r>
                    <w:r>
                      <w:rPr>
                        <w:rFonts w:ascii="Arial"/>
                        <w:color w:val="3B3B3B"/>
                        <w:w w:val="75"/>
                        <w:sz w:val="12"/>
                      </w:rPr>
                      <w:t xml:space="preserve">lal&lt;t </w:t>
                    </w:r>
                    <w:r>
                      <w:rPr>
                        <w:rFonts w:ascii="Arial"/>
                        <w:color w:val="3B3B3B"/>
                        <w:w w:val="75"/>
                        <w:sz w:val="13"/>
                      </w:rPr>
                      <w:t xml:space="preserve">two </w:t>
                    </w:r>
                    <w:r>
                      <w:rPr>
                        <w:color w:val="3B3B3B"/>
                        <w:w w:val="75"/>
                        <w:sz w:val="10"/>
                      </w:rPr>
                      <w:t xml:space="preserve">12) </w:t>
                    </w:r>
                    <w:r>
                      <w:rPr>
                        <w:rFonts w:ascii="Arial"/>
                        <w:color w:val="3B3B3B"/>
                        <w:w w:val="75"/>
                        <w:sz w:val="12"/>
                      </w:rPr>
                      <w:t xml:space="preserve">c:al)SI.Ces </w:t>
                    </w:r>
                    <w:r>
                      <w:rPr>
                        <w:rFonts w:ascii="Arial"/>
                        <w:color w:val="4F4F4F"/>
                        <w:w w:val="75"/>
                        <w:sz w:val="13"/>
                      </w:rPr>
                      <w:t>NIii</w:t>
                    </w:r>
                  </w:p>
                  <w:p w:rsidR="000266F8" w:rsidRDefault="00646B1D">
                    <w:pPr>
                      <w:spacing w:line="137" w:lineRule="exact"/>
                      <w:rPr>
                        <w:rFonts w:ascii="Arial" w:hAnsi="Arial"/>
                        <w:sz w:val="12"/>
                      </w:rPr>
                    </w:pPr>
                    <w:r>
                      <w:rPr>
                        <w:color w:val="3B3B3B"/>
                        <w:w w:val="75"/>
                        <w:sz w:val="13"/>
                      </w:rPr>
                      <w:t>limesdai't</w:t>
                    </w:r>
                    <w:r>
                      <w:rPr>
                        <w:color w:val="7C8C8C"/>
                        <w:w w:val="75"/>
                        <w:sz w:val="13"/>
                      </w:rPr>
                      <w:t xml:space="preserve">, </w:t>
                    </w:r>
                    <w:r>
                      <w:rPr>
                        <w:color w:val="3B3B3B"/>
                        <w:w w:val="75"/>
                        <w:sz w:val="13"/>
                      </w:rPr>
                      <w:t xml:space="preserve">prel«ably </w:t>
                    </w:r>
                    <w:r>
                      <w:rPr>
                        <w:color w:val="4F4F4F"/>
                        <w:w w:val="75"/>
                        <w:sz w:val="11"/>
                      </w:rPr>
                      <w:t>Wilt,</w:t>
                    </w:r>
                    <w:r>
                      <w:rPr>
                        <w:rFonts w:ascii="Arial" w:hAnsi="Arial"/>
                        <w:color w:val="3B3B3B"/>
                        <w:w w:val="75"/>
                        <w:sz w:val="12"/>
                      </w:rPr>
                      <w:t>mtats.</w:t>
                    </w:r>
                  </w:p>
                </w:txbxContent>
              </v:textbox>
            </v:shape>
            <v:shape id="_x0000_s1104" type="#_x0000_t202" style="position:absolute;left:1124;top:1397;width:2403;height:144" filled="f" stroked="f">
              <v:textbox inset="0,0,0,0">
                <w:txbxContent>
                  <w:p w:rsidR="000266F8" w:rsidRDefault="00646B1D">
                    <w:pPr>
                      <w:spacing w:line="144" w:lineRule="exact"/>
                      <w:rPr>
                        <w:sz w:val="12"/>
                      </w:rPr>
                    </w:pPr>
                    <w:r>
                      <w:rPr>
                        <w:color w:val="467267"/>
                        <w:w w:val="90"/>
                        <w:sz w:val="11"/>
                      </w:rPr>
                      <w:t>b.(lllO,</w:t>
                    </w:r>
                    <w:r>
                      <w:rPr>
                        <w:color w:val="467267"/>
                        <w:spacing w:val="-22"/>
                        <w:w w:val="90"/>
                        <w:sz w:val="11"/>
                      </w:rPr>
                      <w:t xml:space="preserve"> </w:t>
                    </w:r>
                    <w:r>
                      <w:rPr>
                        <w:rFonts w:ascii="Arial"/>
                        <w:color w:val="467267"/>
                        <w:w w:val="90"/>
                        <w:sz w:val="12"/>
                      </w:rPr>
                      <w:t>No</w:t>
                    </w:r>
                    <w:r>
                      <w:rPr>
                        <w:rFonts w:ascii="Arial"/>
                        <w:color w:val="467267"/>
                        <w:spacing w:val="-27"/>
                        <w:w w:val="90"/>
                        <w:sz w:val="12"/>
                      </w:rPr>
                      <w:t xml:space="preserve"> </w:t>
                    </w:r>
                    <w:r>
                      <w:rPr>
                        <w:color w:val="5B6060"/>
                        <w:spacing w:val="-6"/>
                        <w:w w:val="90"/>
                        <w:sz w:val="13"/>
                      </w:rPr>
                      <w:t>A111</w:t>
                    </w:r>
                    <w:r>
                      <w:rPr>
                        <w:color w:val="7C8C8C"/>
                        <w:spacing w:val="-6"/>
                        <w:w w:val="90"/>
                        <w:sz w:val="13"/>
                      </w:rPr>
                      <w:t>!W</w:t>
                    </w:r>
                    <w:r>
                      <w:rPr>
                        <w:color w:val="7C8C8C"/>
                        <w:spacing w:val="-11"/>
                        <w:w w:val="90"/>
                        <w:sz w:val="13"/>
                      </w:rPr>
                      <w:t xml:space="preserve"> </w:t>
                    </w:r>
                    <w:r>
                      <w:rPr>
                        <w:color w:val="697774"/>
                        <w:w w:val="90"/>
                        <w:sz w:val="12"/>
                      </w:rPr>
                      <w:t>c:olor</w:t>
                    </w:r>
                    <w:r>
                      <w:rPr>
                        <w:color w:val="909A9A"/>
                        <w:w w:val="90"/>
                        <w:sz w:val="12"/>
                      </w:rPr>
                      <w:t>,</w:t>
                    </w:r>
                    <w:r>
                      <w:rPr>
                        <w:color w:val="909A9A"/>
                        <w:spacing w:val="-21"/>
                        <w:w w:val="90"/>
                        <w:sz w:val="12"/>
                      </w:rPr>
                      <w:t xml:space="preserve"> </w:t>
                    </w:r>
                    <w:r>
                      <w:rPr>
                        <w:rFonts w:ascii="Arial"/>
                        <w:b/>
                        <w:color w:val="467267"/>
                        <w:w w:val="90"/>
                        <w:sz w:val="12"/>
                      </w:rPr>
                      <w:t>No</w:t>
                    </w:r>
                    <w:r>
                      <w:rPr>
                        <w:rFonts w:ascii="Arial"/>
                        <w:b/>
                        <w:color w:val="467267"/>
                        <w:spacing w:val="-27"/>
                        <w:w w:val="90"/>
                        <w:sz w:val="12"/>
                      </w:rPr>
                      <w:t xml:space="preserve"> </w:t>
                    </w:r>
                    <w:r>
                      <w:rPr>
                        <w:rFonts w:ascii="Arial"/>
                        <w:color w:val="697774"/>
                        <w:w w:val="90"/>
                        <w:sz w:val="11"/>
                      </w:rPr>
                      <w:t>Mlb2J</w:t>
                    </w:r>
                    <w:r>
                      <w:rPr>
                        <w:rFonts w:ascii="Arial"/>
                        <w:color w:val="697774"/>
                        <w:spacing w:val="-25"/>
                        <w:w w:val="90"/>
                        <w:sz w:val="11"/>
                      </w:rPr>
                      <w:t xml:space="preserve"> </w:t>
                    </w:r>
                    <w:r>
                      <w:rPr>
                        <w:color w:val="697774"/>
                        <w:w w:val="90"/>
                        <w:sz w:val="11"/>
                      </w:rPr>
                      <w:t>ftM)f</w:t>
                    </w:r>
                    <w:r>
                      <w:rPr>
                        <w:color w:val="909A9A"/>
                        <w:w w:val="90"/>
                        <w:sz w:val="11"/>
                      </w:rPr>
                      <w:t>,</w:t>
                    </w:r>
                    <w:r>
                      <w:rPr>
                        <w:color w:val="909A9A"/>
                        <w:spacing w:val="-18"/>
                        <w:w w:val="90"/>
                        <w:sz w:val="11"/>
                      </w:rPr>
                      <w:t xml:space="preserve"> </w:t>
                    </w:r>
                    <w:r>
                      <w:rPr>
                        <w:rFonts w:ascii="Arial"/>
                        <w:b/>
                        <w:color w:val="697774"/>
                        <w:w w:val="90"/>
                        <w:sz w:val="11"/>
                      </w:rPr>
                      <w:t>11D</w:t>
                    </w:r>
                    <w:r>
                      <w:rPr>
                        <w:rFonts w:ascii="Arial"/>
                        <w:b/>
                        <w:color w:val="697774"/>
                        <w:spacing w:val="-24"/>
                        <w:w w:val="90"/>
                        <w:sz w:val="11"/>
                      </w:rPr>
                      <w:t xml:space="preserve"> </w:t>
                    </w:r>
                    <w:r>
                      <w:rPr>
                        <w:color w:val="697774"/>
                        <w:w w:val="90"/>
                        <w:sz w:val="12"/>
                      </w:rPr>
                      <w:t>ol/Ni&gt;al</w:t>
                    </w:r>
                  </w:p>
                </w:txbxContent>
              </v:textbox>
            </v:shape>
            <v:shape id="_x0000_s1103" type="#_x0000_t202" style="position:absolute;left:487;top:1652;width:64;height:112" filled="f" stroked="f">
              <v:textbox inset="0,0,0,0">
                <w:txbxContent>
                  <w:p w:rsidR="000266F8" w:rsidRDefault="00646B1D">
                    <w:pPr>
                      <w:spacing w:line="112" w:lineRule="exact"/>
                      <w:rPr>
                        <w:rFonts w:ascii="Arial"/>
                        <w:sz w:val="10"/>
                      </w:rPr>
                    </w:pPr>
                    <w:r>
                      <w:rPr>
                        <w:rFonts w:ascii="Arial"/>
                        <w:color w:val="3B3B3B"/>
                        <w:w w:val="78"/>
                        <w:sz w:val="10"/>
                      </w:rPr>
                      <w:t>0</w:t>
                    </w:r>
                  </w:p>
                </w:txbxContent>
              </v:textbox>
            </v:shape>
            <v:shape id="_x0000_s1102" type="#_x0000_t202" style="position:absolute;left:383;top:1744;width:168;height:604" filled="f" stroked="f">
              <v:textbox inset="0,0,0,0">
                <w:txbxContent>
                  <w:p w:rsidR="000266F8" w:rsidRDefault="00646B1D">
                    <w:pPr>
                      <w:spacing w:line="603" w:lineRule="exact"/>
                      <w:rPr>
                        <w:rFonts w:ascii="Arial"/>
                        <w:sz w:val="54"/>
                      </w:rPr>
                    </w:pPr>
                    <w:r>
                      <w:rPr>
                        <w:rFonts w:ascii="Arial"/>
                        <w:color w:val="3B3B3B"/>
                        <w:spacing w:val="-155"/>
                        <w:w w:val="95"/>
                        <w:sz w:val="54"/>
                      </w:rPr>
                      <w:t>=</w:t>
                    </w:r>
                  </w:p>
                </w:txbxContent>
              </v:textbox>
            </v:shape>
            <v:shape id="_x0000_s1101" type="#_x0000_t202" style="position:absolute;left:524;top:1579;width:899;height:610" filled="f" stroked="f">
              <v:textbox inset="0,0,0,0">
                <w:txbxContent>
                  <w:p w:rsidR="000266F8" w:rsidRDefault="00646B1D">
                    <w:pPr>
                      <w:spacing w:line="609" w:lineRule="exact"/>
                      <w:rPr>
                        <w:sz w:val="55"/>
                      </w:rPr>
                    </w:pPr>
                    <w:r>
                      <w:rPr>
                        <w:b/>
                        <w:color w:val="3B3B3B"/>
                        <w:w w:val="117"/>
                        <w:sz w:val="18"/>
                      </w:rPr>
                      <w:t>-.Ji-i</w:t>
                    </w:r>
                    <w:r>
                      <w:rPr>
                        <w:b/>
                        <w:color w:val="3B3B3B"/>
                        <w:spacing w:val="-49"/>
                        <w:w w:val="117"/>
                        <w:sz w:val="18"/>
                      </w:rPr>
                      <w:t>i</w:t>
                    </w:r>
                    <w:r>
                      <w:rPr>
                        <w:color w:val="1F5E77"/>
                        <w:w w:val="101"/>
                        <w:sz w:val="55"/>
                      </w:rPr>
                      <w:t>*</w:t>
                    </w:r>
                    <w:r>
                      <w:rPr>
                        <w:color w:val="1F5E77"/>
                        <w:spacing w:val="34"/>
                        <w:sz w:val="55"/>
                      </w:rPr>
                      <w:t xml:space="preserve"> </w:t>
                    </w:r>
                  </w:p>
                </w:txbxContent>
              </v:textbox>
            </v:shape>
            <v:shape id="_x0000_s1100" type="#_x0000_t202" style="position:absolute;left:1117;top:1529;width:2417;height:146" filled="f" stroked="f">
              <v:textbox inset="0,0,0,0">
                <w:txbxContent>
                  <w:p w:rsidR="000266F8" w:rsidRDefault="00646B1D">
                    <w:pPr>
                      <w:spacing w:line="146" w:lineRule="exact"/>
                      <w:rPr>
                        <w:rFonts w:ascii="Arial"/>
                        <w:b/>
                        <w:sz w:val="13"/>
                      </w:rPr>
                    </w:pPr>
                    <w:r>
                      <w:rPr>
                        <w:color w:val="697774"/>
                        <w:spacing w:val="-3"/>
                        <w:w w:val="85"/>
                        <w:sz w:val="13"/>
                      </w:rPr>
                      <w:t>s.1eetene</w:t>
                    </w:r>
                    <w:r>
                      <w:rPr>
                        <w:color w:val="415E59"/>
                        <w:spacing w:val="-3"/>
                        <w:w w:val="85"/>
                        <w:sz w:val="13"/>
                      </w:rPr>
                      <w:t>,</w:t>
                    </w:r>
                    <w:r>
                      <w:rPr>
                        <w:color w:val="697774"/>
                        <w:spacing w:val="-3"/>
                        <w:w w:val="85"/>
                        <w:sz w:val="13"/>
                      </w:rPr>
                      <w:t>r</w:t>
                    </w:r>
                    <w:r>
                      <w:rPr>
                        <w:color w:val="697774"/>
                        <w:spacing w:val="-24"/>
                        <w:w w:val="85"/>
                        <w:sz w:val="13"/>
                      </w:rPr>
                      <w:t xml:space="preserve"> </w:t>
                    </w:r>
                    <w:r>
                      <w:rPr>
                        <w:rFonts w:ascii="Arial"/>
                        <w:b/>
                        <w:color w:val="467267"/>
                        <w:w w:val="85"/>
                        <w:sz w:val="13"/>
                      </w:rPr>
                      <w:t>Ne</w:t>
                    </w:r>
                    <w:r>
                      <w:rPr>
                        <w:rFonts w:ascii="Arial"/>
                        <w:b/>
                        <w:color w:val="467267"/>
                        <w:spacing w:val="-26"/>
                        <w:w w:val="85"/>
                        <w:sz w:val="13"/>
                      </w:rPr>
                      <w:t xml:space="preserve"> </w:t>
                    </w:r>
                    <w:r>
                      <w:rPr>
                        <w:color w:val="697774"/>
                        <w:w w:val="85"/>
                        <w:sz w:val="12"/>
                      </w:rPr>
                      <w:t>l'n!semt.1:S.</w:t>
                    </w:r>
                    <w:r>
                      <w:rPr>
                        <w:rFonts w:ascii="Arial"/>
                        <w:color w:val="467267"/>
                        <w:w w:val="85"/>
                        <w:sz w:val="13"/>
                      </w:rPr>
                      <w:t>No</w:t>
                    </w:r>
                    <w:r>
                      <w:rPr>
                        <w:rFonts w:ascii="Arial"/>
                        <w:color w:val="467267"/>
                        <w:spacing w:val="29"/>
                        <w:w w:val="85"/>
                        <w:sz w:val="13"/>
                      </w:rPr>
                      <w:t xml:space="preserve"> </w:t>
                    </w:r>
                    <w:r>
                      <w:rPr>
                        <w:rFonts w:ascii="Arial"/>
                        <w:color w:val="ACACA8"/>
                        <w:w w:val="85"/>
                        <w:sz w:val="13"/>
                      </w:rPr>
                      <w:t>.</w:t>
                    </w:r>
                    <w:r>
                      <w:rPr>
                        <w:rFonts w:ascii="Arial"/>
                        <w:color w:val="ACACA8"/>
                        <w:spacing w:val="-26"/>
                        <w:w w:val="85"/>
                        <w:sz w:val="13"/>
                      </w:rPr>
                      <w:t xml:space="preserve"> </w:t>
                    </w:r>
                    <w:r>
                      <w:rPr>
                        <w:rFonts w:ascii="Arial"/>
                        <w:b/>
                        <w:color w:val="467267"/>
                        <w:w w:val="85"/>
                        <w:sz w:val="13"/>
                      </w:rPr>
                      <w:t>No</w:t>
                    </w:r>
                    <w:r>
                      <w:rPr>
                        <w:rFonts w:ascii="Arial"/>
                        <w:b/>
                        <w:color w:val="467267"/>
                        <w:spacing w:val="-26"/>
                        <w:w w:val="85"/>
                        <w:sz w:val="13"/>
                      </w:rPr>
                      <w:t xml:space="preserve"> </w:t>
                    </w:r>
                    <w:r>
                      <w:rPr>
                        <w:rFonts w:ascii="Arial"/>
                        <w:b/>
                        <w:color w:val="697774"/>
                        <w:w w:val="85"/>
                        <w:sz w:val="13"/>
                      </w:rPr>
                      <w:t>Mil&lt;,</w:t>
                    </w:r>
                    <w:r>
                      <w:rPr>
                        <w:rFonts w:ascii="Arial"/>
                        <w:b/>
                        <w:color w:val="697774"/>
                        <w:spacing w:val="-28"/>
                        <w:w w:val="85"/>
                        <w:sz w:val="13"/>
                      </w:rPr>
                      <w:t xml:space="preserve"> </w:t>
                    </w:r>
                    <w:r>
                      <w:rPr>
                        <w:rFonts w:ascii="Arial"/>
                        <w:b/>
                        <w:color w:val="467267"/>
                        <w:w w:val="85"/>
                        <w:sz w:val="13"/>
                      </w:rPr>
                      <w:t>liD</w:t>
                    </w:r>
                    <w:r>
                      <w:rPr>
                        <w:color w:val="697774"/>
                        <w:w w:val="85"/>
                        <w:sz w:val="13"/>
                      </w:rPr>
                      <w:t>locla:e.</w:t>
                    </w:r>
                    <w:r>
                      <w:rPr>
                        <w:rFonts w:ascii="Arial"/>
                        <w:b/>
                        <w:color w:val="697774"/>
                        <w:w w:val="85"/>
                        <w:sz w:val="13"/>
                      </w:rPr>
                      <w:t>liD</w:t>
                    </w:r>
                  </w:p>
                </w:txbxContent>
              </v:textbox>
            </v:shape>
            <v:shape id="_x0000_s1099" type="#_x0000_t202" style="position:absolute;left:1109;top:1647;width:2379;height:457" filled="f" stroked="f">
              <v:textbox inset="0,0,0,0">
                <w:txbxContent>
                  <w:p w:rsidR="000266F8" w:rsidRDefault="00646B1D">
                    <w:pPr>
                      <w:spacing w:line="155" w:lineRule="exact"/>
                      <w:rPr>
                        <w:sz w:val="13"/>
                      </w:rPr>
                    </w:pPr>
                    <w:r>
                      <w:rPr>
                        <w:i/>
                        <w:color w:val="4F4F4F"/>
                        <w:w w:val="85"/>
                        <w:sz w:val="11"/>
                      </w:rPr>
                      <w:t>'/11</w:t>
                    </w:r>
                    <w:r>
                      <w:rPr>
                        <w:i/>
                        <w:color w:val="697774"/>
                        <w:w w:val="85"/>
                        <w:sz w:val="11"/>
                      </w:rPr>
                      <w:t>/,</w:t>
                    </w:r>
                    <w:r>
                      <w:rPr>
                        <w:rFonts w:ascii="Arial"/>
                        <w:i/>
                        <w:color w:val="467267"/>
                        <w:w w:val="85"/>
                        <w:sz w:val="13"/>
                      </w:rPr>
                      <w:t>IIO</w:t>
                    </w:r>
                    <w:r>
                      <w:rPr>
                        <w:color w:val="5B6060"/>
                        <w:w w:val="85"/>
                        <w:sz w:val="13"/>
                      </w:rPr>
                      <w:t>G</w:t>
                    </w:r>
                    <w:r>
                      <w:rPr>
                        <w:color w:val="415E59"/>
                        <w:w w:val="85"/>
                        <w:sz w:val="13"/>
                      </w:rPr>
                      <w:t>itc</w:t>
                    </w:r>
                    <w:r>
                      <w:rPr>
                        <w:color w:val="5B6060"/>
                        <w:w w:val="85"/>
                        <w:sz w:val="13"/>
                      </w:rPr>
                      <w:t>n.</w:t>
                    </w:r>
                    <w:r>
                      <w:rPr>
                        <w:rFonts w:ascii="Arial"/>
                        <w:color w:val="467267"/>
                        <w:w w:val="85"/>
                        <w:sz w:val="12"/>
                      </w:rPr>
                      <w:t>No</w:t>
                    </w:r>
                    <w:r>
                      <w:rPr>
                        <w:color w:val="697774"/>
                        <w:w w:val="85"/>
                        <w:sz w:val="14"/>
                      </w:rPr>
                      <w:t xml:space="preserve">Whto\  </w:t>
                    </w:r>
                    <w:r>
                      <w:rPr>
                        <w:rFonts w:ascii="Arial"/>
                        <w:b/>
                        <w:color w:val="697774"/>
                        <w:w w:val="85"/>
                        <w:sz w:val="12"/>
                      </w:rPr>
                      <w:t>llo</w:t>
                    </w:r>
                    <w:r>
                      <w:rPr>
                        <w:color w:val="5B6060"/>
                        <w:w w:val="85"/>
                        <w:sz w:val="13"/>
                      </w:rPr>
                      <w:t>Veasl</w:t>
                    </w:r>
                    <w:r>
                      <w:rPr>
                        <w:rFonts w:ascii="Arial"/>
                        <w:b/>
                        <w:color w:val="467267"/>
                        <w:w w:val="85"/>
                        <w:sz w:val="12"/>
                      </w:rPr>
                      <w:t>llo</w:t>
                    </w:r>
                    <w:r>
                      <w:rPr>
                        <w:rFonts w:ascii="Arial"/>
                        <w:color w:val="697774"/>
                        <w:w w:val="85"/>
                        <w:sz w:val="10"/>
                      </w:rPr>
                      <w:t>fl:;lt</w:t>
                    </w:r>
                    <w:r>
                      <w:rPr>
                        <w:rFonts w:ascii="Arial"/>
                        <w:color w:val="697774"/>
                        <w:w w:val="85"/>
                        <w:sz w:val="12"/>
                      </w:rPr>
                      <w:t>lll&lt;iJn</w:t>
                    </w:r>
                    <w:r>
                      <w:rPr>
                        <w:color w:val="5B6060"/>
                        <w:w w:val="85"/>
                        <w:sz w:val="13"/>
                      </w:rPr>
                      <w:t>frae</w:t>
                    </w:r>
                    <w:r>
                      <w:rPr>
                        <w:color w:val="BFC1BA"/>
                        <w:w w:val="85"/>
                        <w:sz w:val="13"/>
                      </w:rPr>
                      <w:t>.</w:t>
                    </w:r>
                  </w:p>
                  <w:p w:rsidR="000266F8" w:rsidRDefault="00646B1D">
                    <w:pPr>
                      <w:spacing w:before="118"/>
                      <w:ind w:left="291"/>
                      <w:rPr>
                        <w:rFonts w:ascii="Arial"/>
                        <w:sz w:val="14"/>
                      </w:rPr>
                    </w:pPr>
                    <w:r>
                      <w:rPr>
                        <w:rFonts w:ascii="Arial"/>
                        <w:color w:val="3B3B3B"/>
                        <w:w w:val="75"/>
                        <w:sz w:val="14"/>
                        <w:u w:val="single" w:color="000000"/>
                      </w:rPr>
                      <w:t>Made</w:t>
                    </w:r>
                    <w:r>
                      <w:rPr>
                        <w:rFonts w:ascii="Arial"/>
                        <w:color w:val="3B3B3B"/>
                        <w:spacing w:val="-19"/>
                        <w:w w:val="75"/>
                        <w:sz w:val="14"/>
                        <w:u w:val="single" w:color="000000"/>
                      </w:rPr>
                      <w:t xml:space="preserve"> </w:t>
                    </w:r>
                    <w:r>
                      <w:rPr>
                        <w:rFonts w:ascii="Arial"/>
                        <w:color w:val="3B3B3B"/>
                        <w:w w:val="75"/>
                        <w:sz w:val="14"/>
                        <w:u w:val="single" w:color="000000"/>
                      </w:rPr>
                      <w:t>In</w:t>
                    </w:r>
                    <w:r>
                      <w:rPr>
                        <w:color w:val="3B3B3B"/>
                        <w:w w:val="75"/>
                        <w:sz w:val="14"/>
                        <w:u w:val="single" w:color="000000"/>
                      </w:rPr>
                      <w:t>The</w:t>
                    </w:r>
                    <w:r>
                      <w:rPr>
                        <w:color w:val="3B3B3B"/>
                        <w:spacing w:val="-15"/>
                        <w:w w:val="75"/>
                        <w:sz w:val="14"/>
                        <w:u w:val="single" w:color="000000"/>
                      </w:rPr>
                      <w:t xml:space="preserve"> </w:t>
                    </w:r>
                    <w:r>
                      <w:rPr>
                        <w:rFonts w:ascii="Arial"/>
                        <w:color w:val="3B3B3B"/>
                        <w:w w:val="75"/>
                        <w:sz w:val="14"/>
                        <w:u w:val="single" w:color="000000"/>
                      </w:rPr>
                      <w:t>U</w:t>
                    </w:r>
                    <w:r>
                      <w:rPr>
                        <w:rFonts w:ascii="Arial"/>
                        <w:color w:val="3B3B3B"/>
                        <w:w w:val="75"/>
                        <w:sz w:val="14"/>
                      </w:rPr>
                      <w:t>SA</w:t>
                    </w:r>
                    <w:r>
                      <w:rPr>
                        <w:rFonts w:ascii="Arial"/>
                        <w:color w:val="3B3B3B"/>
                        <w:spacing w:val="-5"/>
                        <w:w w:val="75"/>
                        <w:sz w:val="14"/>
                      </w:rPr>
                      <w:t xml:space="preserve"> </w:t>
                    </w:r>
                    <w:r>
                      <w:rPr>
                        <w:rFonts w:ascii="Arial"/>
                        <w:color w:val="3B3B3B"/>
                        <w:w w:val="75"/>
                        <w:sz w:val="14"/>
                      </w:rPr>
                      <w:t>with</w:t>
                    </w:r>
                    <w:r>
                      <w:rPr>
                        <w:color w:val="3B3B3B"/>
                        <w:w w:val="75"/>
                        <w:sz w:val="16"/>
                      </w:rPr>
                      <w:t>S1!lect</w:t>
                    </w:r>
                    <w:r>
                      <w:rPr>
                        <w:color w:val="3B3B3B"/>
                        <w:spacing w:val="-18"/>
                        <w:w w:val="75"/>
                        <w:sz w:val="16"/>
                      </w:rPr>
                      <w:t xml:space="preserve"> </w:t>
                    </w:r>
                    <w:r>
                      <w:rPr>
                        <w:rFonts w:ascii="Arial"/>
                        <w:color w:val="3B3B3B"/>
                        <w:w w:val="75"/>
                        <w:sz w:val="14"/>
                      </w:rPr>
                      <w:t>ingredienls</w:t>
                    </w:r>
                    <w:r>
                      <w:rPr>
                        <w:rFonts w:ascii="Arial"/>
                        <w:color w:val="3B3B3B"/>
                        <w:spacing w:val="-10"/>
                        <w:w w:val="75"/>
                        <w:sz w:val="14"/>
                      </w:rPr>
                      <w:t xml:space="preserve"> </w:t>
                    </w:r>
                    <w:r>
                      <w:rPr>
                        <w:rFonts w:ascii="Arial"/>
                        <w:color w:val="3B3B3B"/>
                        <w:w w:val="75"/>
                        <w:sz w:val="14"/>
                      </w:rPr>
                      <w:t>fiom</w:t>
                    </w:r>
                  </w:p>
                </w:txbxContent>
              </v:textbox>
            </v:shape>
            <v:shape id="_x0000_s1098" type="#_x0000_t202" style="position:absolute;left:507;top:2115;width:515;height:314" filled="f" stroked="f">
              <v:textbox inset="0,0,0,0">
                <w:txbxContent>
                  <w:p w:rsidR="000266F8" w:rsidRDefault="00646B1D">
                    <w:pPr>
                      <w:spacing w:line="143" w:lineRule="exact"/>
                      <w:rPr>
                        <w:rFonts w:ascii="Arial"/>
                        <w:sz w:val="13"/>
                      </w:rPr>
                    </w:pPr>
                    <w:r>
                      <w:rPr>
                        <w:rFonts w:ascii="Arial"/>
                        <w:color w:val="3B3B3B"/>
                        <w:sz w:val="13"/>
                      </w:rPr>
                      <w:t>.i:-.</w:t>
                    </w:r>
                  </w:p>
                  <w:p w:rsidR="000266F8" w:rsidRDefault="00646B1D">
                    <w:pPr>
                      <w:spacing w:line="170" w:lineRule="exact"/>
                      <w:ind w:left="8"/>
                      <w:rPr>
                        <w:sz w:val="15"/>
                      </w:rPr>
                    </w:pPr>
                    <w:r>
                      <w:rPr>
                        <w:color w:val="3B3B3B"/>
                        <w:w w:val="65"/>
                        <w:sz w:val="15"/>
                      </w:rPr>
                      <w:t>L&gt;</w:t>
                    </w:r>
                    <w:r>
                      <w:rPr>
                        <w:color w:val="3B3B3B"/>
                        <w:w w:val="65"/>
                        <w:sz w:val="15"/>
                      </w:rPr>
                      <w:t>I!!!!!!!!!!</w:t>
                    </w:r>
                  </w:p>
                </w:txbxContent>
              </v:textbox>
            </v:shape>
            <v:shape id="_x0000_s1097" type="#_x0000_t202" style="position:absolute;left:521;top:2512;width:129;height:167" filled="f" stroked="f">
              <v:textbox inset="0,0,0,0">
                <w:txbxContent>
                  <w:p w:rsidR="000266F8" w:rsidRDefault="00646B1D">
                    <w:pPr>
                      <w:spacing w:line="166" w:lineRule="exact"/>
                      <w:rPr>
                        <w:sz w:val="15"/>
                      </w:rPr>
                    </w:pPr>
                    <w:r>
                      <w:rPr>
                        <w:color w:val="3B3B3B"/>
                        <w:w w:val="99"/>
                        <w:sz w:val="15"/>
                      </w:rPr>
                      <w:t>N</w:t>
                    </w:r>
                  </w:p>
                </w:txbxContent>
              </v:textbox>
            </v:shape>
            <v:shape id="_x0000_s1096" type="#_x0000_t202" style="position:absolute;left:650;top:2049;width:38;height:610" filled="f" stroked="f">
              <v:textbox inset="0,0,0,0">
                <w:txbxContent>
                  <w:p w:rsidR="000266F8" w:rsidRDefault="00646B1D">
                    <w:pPr>
                      <w:spacing w:line="609" w:lineRule="exact"/>
                      <w:rPr>
                        <w:sz w:val="55"/>
                      </w:rPr>
                    </w:pPr>
                    <w:r>
                      <w:rPr>
                        <w:color w:val="3B3B3B"/>
                        <w:spacing w:val="-166"/>
                        <w:w w:val="99"/>
                        <w:sz w:val="55"/>
                      </w:rPr>
                      <w:t>-</w:t>
                    </w:r>
                  </w:p>
                </w:txbxContent>
              </v:textbox>
            </v:shape>
            <v:shape id="_x0000_s1095" type="#_x0000_t202" style="position:absolute;left:1407;top:2106;width:738;height:158" filled="f" stroked="f">
              <v:textbox inset="0,0,0,0">
                <w:txbxContent>
                  <w:p w:rsidR="000266F8" w:rsidRDefault="00646B1D">
                    <w:pPr>
                      <w:spacing w:line="157" w:lineRule="exact"/>
                      <w:rPr>
                        <w:sz w:val="14"/>
                      </w:rPr>
                    </w:pPr>
                    <w:r>
                      <w:rPr>
                        <w:rFonts w:ascii="Arial"/>
                        <w:color w:val="3B3B3B"/>
                        <w:w w:val="75"/>
                        <w:sz w:val="14"/>
                      </w:rPr>
                      <w:t xml:space="preserve">arrurxl </w:t>
                    </w:r>
                    <w:r>
                      <w:rPr>
                        <w:color w:val="3B3B3B"/>
                        <w:w w:val="75"/>
                        <w:sz w:val="14"/>
                      </w:rPr>
                      <w:t>lhe</w:t>
                    </w:r>
                    <w:r>
                      <w:rPr>
                        <w:color w:val="4F4F4F"/>
                        <w:w w:val="75"/>
                        <w:sz w:val="14"/>
                      </w:rPr>
                      <w:t>wor1d</w:t>
                    </w:r>
                  </w:p>
                </w:txbxContent>
              </v:textbox>
            </v:shape>
            <v:shape id="_x0000_s1094" type="#_x0000_t202" style="position:absolute;left:4313;top:2010;width:819;height:432" filled="f" stroked="f">
              <v:textbox inset="0,0,0,0">
                <w:txbxContent>
                  <w:p w:rsidR="000266F8" w:rsidRDefault="00646B1D">
                    <w:pPr>
                      <w:tabs>
                        <w:tab w:val="left" w:pos="787"/>
                      </w:tabs>
                      <w:spacing w:line="432" w:lineRule="exact"/>
                      <w:rPr>
                        <w:rFonts w:ascii="Arial"/>
                        <w:sz w:val="29"/>
                      </w:rPr>
                    </w:pPr>
                    <w:r>
                      <w:rPr>
                        <w:color w:val="3B3B3B"/>
                        <w:w w:val="60"/>
                        <w:sz w:val="39"/>
                      </w:rPr>
                      <w:t>6</w:t>
                    </w:r>
                    <w:r>
                      <w:rPr>
                        <w:color w:val="3B3B3B"/>
                        <w:spacing w:val="-4"/>
                        <w:w w:val="60"/>
                        <w:sz w:val="39"/>
                      </w:rPr>
                      <w:t xml:space="preserve"> </w:t>
                    </w:r>
                    <w:r>
                      <w:rPr>
                        <w:color w:val="4F4F4F"/>
                        <w:w w:val="60"/>
                        <w:sz w:val="39"/>
                      </w:rPr>
                      <w:t>0</w:t>
                    </w:r>
                    <w:r>
                      <w:rPr>
                        <w:color w:val="4F4F4F"/>
                        <w:w w:val="60"/>
                        <w:sz w:val="39"/>
                      </w:rPr>
                      <w:tab/>
                    </w:r>
                    <w:r>
                      <w:rPr>
                        <w:rFonts w:ascii="Arial"/>
                        <w:color w:val="3B3B3B"/>
                        <w:w w:val="35"/>
                        <w:sz w:val="29"/>
                      </w:rPr>
                      <w:t>I</w:t>
                    </w:r>
                  </w:p>
                </w:txbxContent>
              </v:textbox>
            </v:shape>
            <v:shape id="_x0000_s1093" type="#_x0000_t202" style="position:absolute;left:4803;top:962;width:1852;height:1277" filled="f" stroked="f">
              <v:textbox inset="0,0,0,0">
                <w:txbxContent>
                  <w:p w:rsidR="000266F8" w:rsidRDefault="00646B1D">
                    <w:pPr>
                      <w:spacing w:before="130" w:line="177" w:lineRule="auto"/>
                      <w:ind w:left="147" w:hanging="148"/>
                      <w:rPr>
                        <w:b/>
                        <w:sz w:val="65"/>
                      </w:rPr>
                    </w:pPr>
                    <w:r>
                      <w:rPr>
                        <w:b/>
                        <w:color w:val="3B3B3B"/>
                        <w:w w:val="85"/>
                        <w:sz w:val="65"/>
                      </w:rPr>
                      <w:t xml:space="preserve">Ginkgo </w:t>
                    </w:r>
                    <w:r>
                      <w:rPr>
                        <w:b/>
                        <w:color w:val="3B3B3B"/>
                        <w:w w:val="90"/>
                        <w:sz w:val="65"/>
                      </w:rPr>
                      <w:t>Bilo6a</w:t>
                    </w:r>
                  </w:p>
                </w:txbxContent>
              </v:textbox>
            </v:shape>
            <v:shape id="_x0000_s1092" type="#_x0000_t202" style="position:absolute;left:5274;top:2230;width:1390;height:157" filled="f" stroked="f">
              <v:textbox inset="0,0,0,0">
                <w:txbxContent>
                  <w:p w:rsidR="000266F8" w:rsidRDefault="00646B1D">
                    <w:pPr>
                      <w:spacing w:line="156" w:lineRule="exact"/>
                      <w:rPr>
                        <w:rFonts w:ascii="Arial"/>
                        <w:sz w:val="14"/>
                      </w:rPr>
                    </w:pPr>
                    <w:r>
                      <w:rPr>
                        <w:rFonts w:ascii="Arial"/>
                        <w:color w:val="3B3B3B"/>
                        <w:w w:val="90"/>
                        <w:sz w:val="14"/>
                      </w:rPr>
                      <w:t>Standardized to Contain</w:t>
                    </w:r>
                  </w:p>
                </w:txbxContent>
              </v:textbox>
            </v:shape>
            <v:shape id="_x0000_s1091" type="#_x0000_t202" style="position:absolute;left:666;top:2424;width:204;height:610" filled="f" stroked="f">
              <v:textbox inset="0,0,0,0">
                <w:txbxContent>
                  <w:p w:rsidR="000266F8" w:rsidRDefault="00646B1D">
                    <w:pPr>
                      <w:spacing w:line="609" w:lineRule="exact"/>
                      <w:rPr>
                        <w:sz w:val="55"/>
                      </w:rPr>
                    </w:pPr>
                    <w:r>
                      <w:rPr>
                        <w:color w:val="3B3B3B"/>
                        <w:w w:val="99"/>
                        <w:sz w:val="55"/>
                      </w:rPr>
                      <w:t>-</w:t>
                    </w:r>
                  </w:p>
                </w:txbxContent>
              </v:textbox>
            </v:shape>
            <v:shape id="_x0000_s1090" type="#_x0000_t202" style="position:absolute;left:4524;top:2298;width:2567;height:362" filled="f" stroked="f">
              <v:textbox inset="0,0,0,0">
                <w:txbxContent>
                  <w:p w:rsidR="000266F8" w:rsidRDefault="00646B1D">
                    <w:pPr>
                      <w:spacing w:line="256" w:lineRule="exact"/>
                      <w:ind w:left="286"/>
                      <w:rPr>
                        <w:rFonts w:ascii="Arial"/>
                        <w:sz w:val="14"/>
                      </w:rPr>
                    </w:pPr>
                    <w:r>
                      <w:rPr>
                        <w:b/>
                        <w:color w:val="3B3B3B"/>
                        <w:sz w:val="25"/>
                      </w:rPr>
                      <w:t>mg</w:t>
                    </w:r>
                    <w:r>
                      <w:rPr>
                        <w:b/>
                        <w:color w:val="3B3B3B"/>
                        <w:spacing w:val="9"/>
                        <w:sz w:val="25"/>
                      </w:rPr>
                      <w:t xml:space="preserve"> </w:t>
                    </w:r>
                    <w:r>
                      <w:rPr>
                        <w:rFonts w:ascii="Arial"/>
                        <w:color w:val="3B3B3B"/>
                        <w:sz w:val="14"/>
                      </w:rPr>
                      <w:t>24%</w:t>
                    </w:r>
                    <w:r>
                      <w:rPr>
                        <w:rFonts w:ascii="Arial"/>
                        <w:color w:val="3B3B3B"/>
                        <w:spacing w:val="-30"/>
                        <w:sz w:val="14"/>
                      </w:rPr>
                      <w:t xml:space="preserve"> </w:t>
                    </w:r>
                    <w:r>
                      <w:rPr>
                        <w:rFonts w:ascii="Arial"/>
                        <w:color w:val="3B3B3B"/>
                        <w:sz w:val="14"/>
                      </w:rPr>
                      <w:t>Ginkgo</w:t>
                    </w:r>
                    <w:r>
                      <w:rPr>
                        <w:rFonts w:ascii="Arial"/>
                        <w:color w:val="4F4F4F"/>
                        <w:sz w:val="14"/>
                      </w:rPr>
                      <w:t>Flavone</w:t>
                    </w:r>
                    <w:r>
                      <w:rPr>
                        <w:rFonts w:ascii="Arial"/>
                        <w:color w:val="4F4F4F"/>
                        <w:spacing w:val="-33"/>
                        <w:sz w:val="14"/>
                      </w:rPr>
                      <w:t xml:space="preserve"> </w:t>
                    </w:r>
                    <w:r>
                      <w:rPr>
                        <w:rFonts w:ascii="Arial"/>
                        <w:color w:val="3B3B3B"/>
                        <w:spacing w:val="-10"/>
                        <w:sz w:val="14"/>
                      </w:rPr>
                      <w:t>Glycos</w:t>
                    </w:r>
                    <w:r>
                      <w:rPr>
                        <w:rFonts w:ascii="Arial"/>
                        <w:color w:val="1D1D1C"/>
                        <w:spacing w:val="-10"/>
                        <w:sz w:val="14"/>
                      </w:rPr>
                      <w:t>d</w:t>
                    </w:r>
                    <w:r>
                      <w:rPr>
                        <w:rFonts w:ascii="Arial"/>
                        <w:color w:val="3B3B3B"/>
                        <w:spacing w:val="-10"/>
                        <w:sz w:val="14"/>
                      </w:rPr>
                      <w:t>l</w:t>
                    </w:r>
                    <w:r>
                      <w:rPr>
                        <w:rFonts w:ascii="Arial"/>
                        <w:color w:val="3B3B3B"/>
                        <w:spacing w:val="-33"/>
                        <w:sz w:val="14"/>
                      </w:rPr>
                      <w:t xml:space="preserve"> </w:t>
                    </w:r>
                    <w:r>
                      <w:rPr>
                        <w:rFonts w:ascii="Arial"/>
                        <w:color w:val="3B3B3B"/>
                        <w:sz w:val="14"/>
                      </w:rPr>
                      <w:t>es</w:t>
                    </w:r>
                  </w:p>
                  <w:p w:rsidR="000266F8" w:rsidRDefault="00646B1D">
                    <w:pPr>
                      <w:spacing w:line="105" w:lineRule="exact"/>
                      <w:rPr>
                        <w:rFonts w:ascii="Arial"/>
                        <w:b/>
                        <w:sz w:val="11"/>
                      </w:rPr>
                    </w:pPr>
                    <w:r>
                      <w:rPr>
                        <w:rFonts w:ascii="Arial"/>
                        <w:b/>
                        <w:color w:val="3B3B3B"/>
                        <w:sz w:val="11"/>
                      </w:rPr>
                      <w:t>per1tr.+1ng</w:t>
                    </w:r>
                  </w:p>
                </w:txbxContent>
              </v:textbox>
            </v:shape>
            <v:shape id="_x0000_s1089" type="#_x0000_t202" style="position:absolute;left:5030;top:2718;width:72;height:123" filled="f" stroked="f">
              <v:textbox inset="0,0,0,0">
                <w:txbxContent>
                  <w:p w:rsidR="000266F8" w:rsidRDefault="00646B1D">
                    <w:pPr>
                      <w:spacing w:line="123" w:lineRule="exact"/>
                      <w:rPr>
                        <w:rFonts w:ascii="Arial"/>
                        <w:sz w:val="11"/>
                      </w:rPr>
                    </w:pPr>
                    <w:r>
                      <w:rPr>
                        <w:rFonts w:ascii="Arial"/>
                        <w:color w:val="ACACA8"/>
                        <w:sz w:val="11"/>
                      </w:rPr>
                      <w:t>..</w:t>
                    </w:r>
                  </w:p>
                </w:txbxContent>
              </v:textbox>
            </v:shape>
            <v:shape id="_x0000_s1088" type="#_x0000_t202" style="position:absolute;left:5292;top:2693;width:840;height:156" filled="f" stroked="f">
              <v:textbox inset="0,0,0,0">
                <w:txbxContent>
                  <w:p w:rsidR="000266F8" w:rsidRDefault="00646B1D">
                    <w:pPr>
                      <w:spacing w:line="155" w:lineRule="exact"/>
                      <w:rPr>
                        <w:sz w:val="14"/>
                      </w:rPr>
                    </w:pPr>
                    <w:r>
                      <w:rPr>
                        <w:rFonts w:ascii="Arial"/>
                        <w:color w:val="BFC1BA"/>
                        <w:w w:val="225"/>
                        <w:sz w:val="11"/>
                      </w:rPr>
                      <w:t xml:space="preserve">L\t&lt;  </w:t>
                    </w:r>
                    <w:r>
                      <w:rPr>
                        <w:color w:val="BFC1BA"/>
                        <w:w w:val="225"/>
                        <w:sz w:val="14"/>
                      </w:rPr>
                      <w:t>th</w:t>
                    </w:r>
                  </w:p>
                </w:txbxContent>
              </v:textbox>
            </v:shape>
            <v:shape id="_x0000_s1087" type="#_x0000_t202" style="position:absolute;left:477;top:2874;width:543;height:328" filled="f" stroked="f">
              <v:textbox inset="0,0,0,0">
                <w:txbxContent>
                  <w:p w:rsidR="000266F8" w:rsidRDefault="00646B1D">
                    <w:pPr>
                      <w:spacing w:line="324" w:lineRule="exact"/>
                      <w:rPr>
                        <w:rFonts w:ascii="Arial"/>
                        <w:b/>
                        <w:i/>
                        <w:sz w:val="14"/>
                      </w:rPr>
                    </w:pPr>
                    <w:r>
                      <w:rPr>
                        <w:rFonts w:ascii="Arial"/>
                        <w:b/>
                        <w:color w:val="3B3B3B"/>
                        <w:spacing w:val="-237"/>
                        <w:w w:val="116"/>
                        <w:position w:val="-13"/>
                        <w:sz w:val="27"/>
                      </w:rPr>
                      <w:t>N</w:t>
                    </w:r>
                    <w:r>
                      <w:rPr>
                        <w:rFonts w:ascii="Arial"/>
                        <w:b/>
                        <w:i/>
                        <w:color w:val="3B3B3B"/>
                        <w:w w:val="116"/>
                        <w:sz w:val="14"/>
                      </w:rPr>
                      <w:t>--.i</w:t>
                    </w:r>
                    <w:r>
                      <w:rPr>
                        <w:rFonts w:ascii="Arial"/>
                        <w:b/>
                        <w:i/>
                        <w:color w:val="3B3B3B"/>
                        <w:spacing w:val="-82"/>
                        <w:w w:val="116"/>
                        <w:sz w:val="14"/>
                      </w:rPr>
                      <w:t>=</w:t>
                    </w:r>
                    <w:r>
                      <w:rPr>
                        <w:rFonts w:ascii="Arial"/>
                        <w:b/>
                        <w:color w:val="3B3B3B"/>
                        <w:spacing w:val="-103"/>
                        <w:w w:val="116"/>
                        <w:position w:val="-13"/>
                        <w:sz w:val="27"/>
                      </w:rPr>
                      <w:t>=</w:t>
                    </w:r>
                    <w:r>
                      <w:rPr>
                        <w:rFonts w:ascii="Arial"/>
                        <w:b/>
                        <w:i/>
                        <w:color w:val="3B3B3B"/>
                        <w:w w:val="116"/>
                        <w:sz w:val="14"/>
                      </w:rPr>
                      <w:t>==</w:t>
                    </w:r>
                  </w:p>
                </w:txbxContent>
              </v:textbox>
            </v:shape>
            <v:shape id="_x0000_s1086" type="#_x0000_t202" style="position:absolute;left:1625;top:2845;width:1457;height:292" filled="f" stroked="f">
              <v:textbox inset="0,0,0,0">
                <w:txbxContent>
                  <w:p w:rsidR="000266F8" w:rsidRDefault="00646B1D">
                    <w:pPr>
                      <w:spacing w:line="143" w:lineRule="exact"/>
                      <w:ind w:left="32"/>
                      <w:rPr>
                        <w:rFonts w:ascii="Arial"/>
                        <w:sz w:val="13"/>
                      </w:rPr>
                    </w:pPr>
                    <w:r>
                      <w:rPr>
                        <w:rFonts w:ascii="Arial"/>
                        <w:color w:val="3B3B3B"/>
                        <w:w w:val="90"/>
                        <w:sz w:val="13"/>
                      </w:rPr>
                      <w:t xml:space="preserve">Join </w:t>
                    </w:r>
                    <w:r>
                      <w:rPr>
                        <w:rFonts w:ascii="Arial"/>
                        <w:i/>
                        <w:color w:val="3B3B3B"/>
                        <w:w w:val="90"/>
                        <w:sz w:val="14"/>
                      </w:rPr>
                      <w:t xml:space="preserve">our </w:t>
                    </w:r>
                    <w:r>
                      <w:rPr>
                        <w:rFonts w:ascii="Arial"/>
                        <w:color w:val="3B3B3B"/>
                        <w:w w:val="90"/>
                        <w:sz w:val="13"/>
                      </w:rPr>
                      <w:t>Loyalty Programat</w:t>
                    </w:r>
                  </w:p>
                  <w:p w:rsidR="000266F8" w:rsidRDefault="00646B1D">
                    <w:pPr>
                      <w:spacing w:line="148" w:lineRule="exact"/>
                      <w:rPr>
                        <w:sz w:val="14"/>
                      </w:rPr>
                    </w:pPr>
                    <w:r>
                      <w:rPr>
                        <w:color w:val="3B3B3B"/>
                        <w:w w:val="85"/>
                        <w:sz w:val="14"/>
                      </w:rPr>
                      <w:t>Nahlre.SountyR</w:t>
                    </w:r>
                    <w:r>
                      <w:rPr>
                        <w:color w:val="5B6060"/>
                        <w:w w:val="85"/>
                        <w:sz w:val="14"/>
                      </w:rPr>
                      <w:t>o</w:t>
                    </w:r>
                    <w:r>
                      <w:rPr>
                        <w:color w:val="3B3B3B"/>
                        <w:w w:val="85"/>
                        <w:sz w:val="14"/>
                      </w:rPr>
                      <w:t>war&lt;ls.c om</w:t>
                    </w:r>
                  </w:p>
                </w:txbxContent>
              </v:textbox>
            </v:shape>
            <v:shape id="_x0000_s1085" type="#_x0000_t202" style="position:absolute;left:4840;top:2849;width:1830;height:189" filled="f" stroked="f">
              <v:textbox inset="0,0,0,0">
                <w:txbxContent>
                  <w:p w:rsidR="000266F8" w:rsidRDefault="00646B1D">
                    <w:pPr>
                      <w:tabs>
                        <w:tab w:val="left" w:pos="625"/>
                        <w:tab w:val="left" w:pos="871"/>
                      </w:tabs>
                      <w:spacing w:line="188" w:lineRule="exact"/>
                      <w:rPr>
                        <w:rFonts w:ascii="Arial" w:hAnsi="Arial"/>
                        <w:sz w:val="13"/>
                      </w:rPr>
                    </w:pPr>
                    <w:r>
                      <w:rPr>
                        <w:rFonts w:ascii="Arial" w:hAnsi="Arial"/>
                        <w:color w:val="BFC1BA"/>
                        <w:w w:val="130"/>
                        <w:sz w:val="13"/>
                      </w:rPr>
                      <w:t>ll•1d10</w:t>
                    </w:r>
                    <w:r>
                      <w:rPr>
                        <w:rFonts w:ascii="Arial" w:hAnsi="Arial"/>
                        <w:color w:val="BFC1BA"/>
                        <w:w w:val="130"/>
                        <w:sz w:val="13"/>
                      </w:rPr>
                      <w:tab/>
                    </w:r>
                    <w:r>
                      <w:rPr>
                        <w:rFonts w:ascii="Arial" w:hAnsi="Arial"/>
                        <w:color w:val="ACACA8"/>
                        <w:w w:val="130"/>
                        <w:sz w:val="13"/>
                      </w:rPr>
                      <w:t>,</w:t>
                    </w:r>
                    <w:r>
                      <w:rPr>
                        <w:rFonts w:ascii="Arial" w:hAnsi="Arial"/>
                        <w:color w:val="ACACA8"/>
                        <w:w w:val="130"/>
                        <w:sz w:val="13"/>
                      </w:rPr>
                      <w:tab/>
                    </w:r>
                    <w:r>
                      <w:rPr>
                        <w:color w:val="BFC1BA"/>
                        <w:w w:val="130"/>
                        <w:sz w:val="17"/>
                      </w:rPr>
                      <w:t xml:space="preserve">nt I </w:t>
                    </w:r>
                    <w:r>
                      <w:rPr>
                        <w:rFonts w:ascii="Arial" w:hAnsi="Arial"/>
                        <w:color w:val="BFC1BA"/>
                        <w:w w:val="135"/>
                        <w:sz w:val="13"/>
                      </w:rPr>
                      <w:t xml:space="preserve">t,f </w:t>
                    </w:r>
                    <w:r>
                      <w:rPr>
                        <w:rFonts w:ascii="Arial" w:hAnsi="Arial"/>
                        <w:color w:val="BFC1BA"/>
                        <w:spacing w:val="18"/>
                        <w:w w:val="135"/>
                        <w:sz w:val="13"/>
                      </w:rPr>
                      <w:t xml:space="preserve"> </w:t>
                    </w:r>
                    <w:r>
                      <w:rPr>
                        <w:rFonts w:ascii="Arial" w:hAnsi="Arial"/>
                        <w:color w:val="BFC1BA"/>
                        <w:w w:val="135"/>
                        <w:sz w:val="13"/>
                      </w:rPr>
                      <w:t>nll-"</w:t>
                    </w:r>
                  </w:p>
                </w:txbxContent>
              </v:textbox>
            </v:shape>
            <v:shape id="_x0000_s1084" type="#_x0000_t202" style="position:absolute;left:466;top:3393;width:560;height:322" filled="f" stroked="f">
              <v:textbox inset="0,0,0,0">
                <w:txbxContent>
                  <w:p w:rsidR="000266F8" w:rsidRDefault="00646B1D">
                    <w:pPr>
                      <w:spacing w:line="317" w:lineRule="exact"/>
                      <w:rPr>
                        <w:b/>
                        <w:sz w:val="12"/>
                      </w:rPr>
                    </w:pPr>
                    <w:r>
                      <w:rPr>
                        <w:color w:val="3B3B3B"/>
                        <w:spacing w:val="-348"/>
                        <w:w w:val="154"/>
                        <w:position w:val="-14"/>
                        <w:sz w:val="28"/>
                      </w:rPr>
                      <w:t>=</w:t>
                    </w:r>
                    <w:r>
                      <w:rPr>
                        <w:b/>
                        <w:color w:val="4F4F4F"/>
                        <w:w w:val="154"/>
                        <w:sz w:val="12"/>
                      </w:rPr>
                      <w:t>iiiiiiii</w:t>
                    </w:r>
                  </w:p>
                </w:txbxContent>
              </v:textbox>
            </v:shape>
            <v:shape id="_x0000_s1083" type="#_x0000_t202" style="position:absolute;left:489;top:3133;width:549;height:358" filled="f" stroked="f">
              <v:textbox inset="0,0,0,0">
                <w:txbxContent>
                  <w:p w:rsidR="000266F8" w:rsidRDefault="00646B1D">
                    <w:pPr>
                      <w:spacing w:line="355" w:lineRule="exact"/>
                      <w:rPr>
                        <w:rFonts w:ascii="Arial"/>
                        <w:b/>
                        <w:sz w:val="11"/>
                      </w:rPr>
                    </w:pPr>
                    <w:r>
                      <w:rPr>
                        <w:rFonts w:ascii="Arial"/>
                        <w:color w:val="3B3B3B"/>
                        <w:spacing w:val="-17"/>
                        <w:w w:val="51"/>
                        <w:position w:val="-16"/>
                        <w:sz w:val="32"/>
                      </w:rPr>
                      <w:t>I</w:t>
                    </w:r>
                    <w:r>
                      <w:rPr>
                        <w:rFonts w:ascii="Arial"/>
                        <w:b/>
                        <w:color w:val="3B3B3B"/>
                        <w:spacing w:val="-14"/>
                        <w:w w:val="117"/>
                        <w:sz w:val="11"/>
                      </w:rPr>
                      <w:t>,</w:t>
                    </w:r>
                    <w:r>
                      <w:rPr>
                        <w:rFonts w:ascii="Arial"/>
                        <w:color w:val="3B3B3B"/>
                        <w:spacing w:val="-24"/>
                        <w:w w:val="51"/>
                        <w:position w:val="-16"/>
                        <w:sz w:val="32"/>
                      </w:rPr>
                      <w:t>.</w:t>
                    </w:r>
                    <w:r>
                      <w:rPr>
                        <w:rFonts w:ascii="Arial"/>
                        <w:b/>
                        <w:color w:val="3B3B3B"/>
                        <w:spacing w:val="-4"/>
                        <w:w w:val="117"/>
                        <w:sz w:val="11"/>
                      </w:rPr>
                      <w:t>i</w:t>
                    </w:r>
                    <w:r>
                      <w:rPr>
                        <w:rFonts w:ascii="Arial"/>
                        <w:color w:val="3B3B3B"/>
                        <w:spacing w:val="-70"/>
                        <w:w w:val="52"/>
                        <w:position w:val="-16"/>
                        <w:sz w:val="32"/>
                      </w:rPr>
                      <w:t>J</w:t>
                    </w:r>
                    <w:r>
                      <w:rPr>
                        <w:rFonts w:ascii="Arial"/>
                        <w:b/>
                        <w:color w:val="3B3B3B"/>
                        <w:w w:val="117"/>
                        <w:sz w:val="11"/>
                      </w:rPr>
                      <w:t>:'</w:t>
                    </w:r>
                    <w:r>
                      <w:rPr>
                        <w:rFonts w:ascii="Arial"/>
                        <w:b/>
                        <w:color w:val="3B3B3B"/>
                        <w:spacing w:val="-30"/>
                        <w:w w:val="117"/>
                        <w:sz w:val="11"/>
                      </w:rPr>
                      <w:t>i</w:t>
                    </w:r>
                    <w:r>
                      <w:rPr>
                        <w:rFonts w:ascii="Arial"/>
                        <w:color w:val="3B3B3B"/>
                        <w:spacing w:val="-55"/>
                        <w:w w:val="51"/>
                        <w:position w:val="-16"/>
                        <w:sz w:val="32"/>
                      </w:rPr>
                      <w:t>o</w:t>
                    </w:r>
                    <w:r>
                      <w:rPr>
                        <w:rFonts w:ascii="Arial"/>
                        <w:b/>
                        <w:color w:val="3B3B3B"/>
                        <w:w w:val="117"/>
                        <w:sz w:val="11"/>
                      </w:rPr>
                      <w:t>i</w:t>
                    </w:r>
                    <w:r>
                      <w:rPr>
                        <w:rFonts w:ascii="Arial"/>
                        <w:b/>
                        <w:color w:val="3B3B3B"/>
                        <w:spacing w:val="-10"/>
                        <w:w w:val="117"/>
                        <w:sz w:val="11"/>
                      </w:rPr>
                      <w:t>i</w:t>
                    </w:r>
                    <w:r>
                      <w:rPr>
                        <w:rFonts w:ascii="Arial"/>
                        <w:color w:val="3B3B3B"/>
                        <w:spacing w:val="-21"/>
                        <w:w w:val="51"/>
                        <w:position w:val="-16"/>
                        <w:sz w:val="32"/>
                      </w:rPr>
                      <w:t>i</w:t>
                    </w:r>
                    <w:r>
                      <w:rPr>
                        <w:rFonts w:ascii="Arial"/>
                        <w:b/>
                        <w:color w:val="3B3B3B"/>
                        <w:spacing w:val="-9"/>
                        <w:w w:val="117"/>
                        <w:sz w:val="11"/>
                      </w:rPr>
                      <w:t>i</w:t>
                    </w:r>
                    <w:r>
                      <w:rPr>
                        <w:rFonts w:ascii="Arial"/>
                        <w:color w:val="3B3B3B"/>
                        <w:spacing w:val="-84"/>
                        <w:w w:val="51"/>
                        <w:position w:val="-16"/>
                        <w:sz w:val="32"/>
                      </w:rPr>
                      <w:t>=</w:t>
                    </w:r>
                    <w:r>
                      <w:rPr>
                        <w:rFonts w:ascii="Arial"/>
                        <w:b/>
                        <w:color w:val="3B3B3B"/>
                        <w:w w:val="117"/>
                        <w:sz w:val="11"/>
                      </w:rPr>
                      <w:t>ii</w:t>
                    </w:r>
                    <w:r>
                      <w:rPr>
                        <w:rFonts w:ascii="Arial"/>
                        <w:b/>
                        <w:color w:val="3B3B3B"/>
                        <w:spacing w:val="-20"/>
                        <w:w w:val="117"/>
                        <w:sz w:val="11"/>
                      </w:rPr>
                      <w:t>i</w:t>
                    </w:r>
                    <w:r>
                      <w:rPr>
                        <w:rFonts w:ascii="Arial"/>
                        <w:color w:val="3B3B3B"/>
                        <w:spacing w:val="-68"/>
                        <w:w w:val="51"/>
                        <w:position w:val="-16"/>
                        <w:sz w:val="32"/>
                      </w:rPr>
                      <w:t>=</w:t>
                    </w:r>
                    <w:r>
                      <w:rPr>
                        <w:rFonts w:ascii="Arial"/>
                        <w:b/>
                        <w:color w:val="3B3B3B"/>
                        <w:w w:val="117"/>
                        <w:sz w:val="11"/>
                      </w:rPr>
                      <w:t>iii</w:t>
                    </w:r>
                  </w:p>
                </w:txbxContent>
              </v:textbox>
            </v:shape>
            <v:shape id="_x0000_s1082" type="#_x0000_t202" style="position:absolute;left:1120;top:3150;width:1464;height:353" filled="f" stroked="f">
              <v:textbox inset="0,0,0,0">
                <w:txbxContent>
                  <w:p w:rsidR="000266F8" w:rsidRDefault="00646B1D">
                    <w:pPr>
                      <w:spacing w:line="123" w:lineRule="exact"/>
                      <w:ind w:left="109"/>
                      <w:rPr>
                        <w:rFonts w:ascii="Arial"/>
                        <w:b/>
                        <w:sz w:val="11"/>
                      </w:rPr>
                    </w:pPr>
                    <w:r>
                      <w:rPr>
                        <w:rFonts w:ascii="Arial"/>
                        <w:b/>
                        <w:color w:val="3B3B3B"/>
                        <w:w w:val="99"/>
                        <w:sz w:val="11"/>
                        <w:u w:val="single" w:color="000000"/>
                      </w:rPr>
                      <w:t xml:space="preserve"> </w:t>
                    </w:r>
                    <w:r>
                      <w:rPr>
                        <w:rFonts w:ascii="Arial"/>
                        <w:b/>
                        <w:color w:val="3B3B3B"/>
                        <w:spacing w:val="-8"/>
                        <w:sz w:val="11"/>
                        <w:u w:val="single" w:color="000000"/>
                      </w:rPr>
                      <w:t xml:space="preserve"> </w:t>
                    </w:r>
                  </w:p>
                  <w:p w:rsidR="000266F8" w:rsidRDefault="00646B1D">
                    <w:pPr>
                      <w:spacing w:before="57"/>
                      <w:rPr>
                        <w:b/>
                        <w:sz w:val="15"/>
                      </w:rPr>
                    </w:pPr>
                    <w:r>
                      <w:rPr>
                        <w:b/>
                        <w:color w:val="3B3B3B"/>
                        <w:w w:val="85"/>
                        <w:sz w:val="15"/>
                      </w:rPr>
                      <w:t>Prod.</w:t>
                    </w:r>
                    <w:r>
                      <w:rPr>
                        <w:b/>
                        <w:color w:val="3B3B3B"/>
                        <w:spacing w:val="-23"/>
                        <w:w w:val="85"/>
                        <w:sz w:val="15"/>
                      </w:rPr>
                      <w:t xml:space="preserve"> </w:t>
                    </w:r>
                    <w:r>
                      <w:rPr>
                        <w:b/>
                        <w:color w:val="3B3B3B"/>
                        <w:w w:val="85"/>
                        <w:sz w:val="15"/>
                      </w:rPr>
                      <w:t>No.</w:t>
                    </w:r>
                    <w:r>
                      <w:rPr>
                        <w:b/>
                        <w:color w:val="3B3B3B"/>
                        <w:spacing w:val="-25"/>
                        <w:w w:val="85"/>
                        <w:sz w:val="15"/>
                      </w:rPr>
                      <w:t xml:space="preserve"> </w:t>
                    </w:r>
                    <w:r>
                      <w:rPr>
                        <w:b/>
                        <w:color w:val="3B3B3B"/>
                        <w:w w:val="85"/>
                        <w:sz w:val="15"/>
                      </w:rPr>
                      <w:t>1n43</w:t>
                    </w:r>
                    <w:r>
                      <w:rPr>
                        <w:b/>
                        <w:color w:val="3B3B3B"/>
                        <w:spacing w:val="7"/>
                        <w:w w:val="85"/>
                        <w:sz w:val="15"/>
                      </w:rPr>
                      <w:t xml:space="preserve"> </w:t>
                    </w:r>
                    <w:r>
                      <w:rPr>
                        <w:b/>
                        <w:color w:val="3B3B3B"/>
                        <w:w w:val="85"/>
                        <w:sz w:val="15"/>
                      </w:rPr>
                      <w:t>D1rl42</w:t>
                    </w:r>
                    <w:r>
                      <w:rPr>
                        <w:b/>
                        <w:color w:val="3B3B3B"/>
                        <w:spacing w:val="7"/>
                        <w:w w:val="85"/>
                        <w:sz w:val="15"/>
                      </w:rPr>
                      <w:t xml:space="preserve"> </w:t>
                    </w:r>
                    <w:r>
                      <w:rPr>
                        <w:b/>
                        <w:color w:val="3B3B3B"/>
                        <w:w w:val="85"/>
                        <w:sz w:val="15"/>
                      </w:rPr>
                      <w:t>04E</w:t>
                    </w:r>
                  </w:p>
                </w:txbxContent>
              </v:textbox>
            </v:shape>
            <v:shape id="_x0000_s1081" type="#_x0000_t202" style="position:absolute;left:4721;top:3291;width:1488;height:200" filled="f" stroked="f">
              <v:textbox inset="0,0,0,0">
                <w:txbxContent>
                  <w:p w:rsidR="000266F8" w:rsidRDefault="00646B1D">
                    <w:pPr>
                      <w:spacing w:line="199" w:lineRule="exact"/>
                      <w:rPr>
                        <w:b/>
                        <w:sz w:val="18"/>
                      </w:rPr>
                    </w:pPr>
                    <w:r>
                      <w:rPr>
                        <w:rFonts w:ascii="Arial"/>
                        <w:b/>
                        <w:color w:val="BFC1BA"/>
                        <w:sz w:val="17"/>
                      </w:rPr>
                      <w:t xml:space="preserve">HERBAL </w:t>
                    </w:r>
                    <w:r>
                      <w:rPr>
                        <w:b/>
                        <w:color w:val="BFC1BA"/>
                        <w:sz w:val="18"/>
                      </w:rPr>
                      <w:t>HEALiH</w:t>
                    </w:r>
                  </w:p>
                </w:txbxContent>
              </v:textbox>
            </v:shape>
            <v:shape id="_x0000_s1080" type="#_x0000_t202" style="position:absolute;left:512;top:3650;width:2977;height:211" filled="f" stroked="f">
              <v:textbox inset="0,0,0,0">
                <w:txbxContent>
                  <w:p w:rsidR="000266F8" w:rsidRDefault="00646B1D">
                    <w:pPr>
                      <w:tabs>
                        <w:tab w:val="left" w:pos="579"/>
                      </w:tabs>
                      <w:spacing w:line="210" w:lineRule="exact"/>
                      <w:rPr>
                        <w:rFonts w:ascii="Arial" w:hAnsi="Arial"/>
                        <w:b/>
                        <w:sz w:val="11"/>
                      </w:rPr>
                    </w:pPr>
                    <w:r>
                      <w:rPr>
                        <w:rFonts w:ascii="Arial" w:hAnsi="Arial"/>
                        <w:b/>
                        <w:color w:val="4F4F4F"/>
                        <w:w w:val="90"/>
                        <w:sz w:val="10"/>
                      </w:rPr>
                      <w:t>.f"-</w:t>
                    </w:r>
                    <w:r>
                      <w:rPr>
                        <w:rFonts w:ascii="Arial" w:hAnsi="Arial"/>
                        <w:b/>
                        <w:color w:val="4F4F4F"/>
                        <w:sz w:val="10"/>
                      </w:rPr>
                      <w:tab/>
                    </w:r>
                    <w:r>
                      <w:rPr>
                        <w:rFonts w:ascii="Arial" w:hAnsi="Arial"/>
                        <w:b/>
                        <w:color w:val="BFC1BA"/>
                        <w:spacing w:val="-35"/>
                        <w:w w:val="73"/>
                        <w:position w:val="-7"/>
                        <w:sz w:val="16"/>
                      </w:rPr>
                      <w:t>1</w:t>
                    </w:r>
                    <w:r>
                      <w:rPr>
                        <w:rFonts w:ascii="Arial" w:hAnsi="Arial"/>
                        <w:b/>
                        <w:color w:val="4F4F4F"/>
                        <w:spacing w:val="-70"/>
                        <w:w w:val="213"/>
                        <w:sz w:val="10"/>
                      </w:rPr>
                      <w:t>.</w:t>
                    </w:r>
                    <w:r>
                      <w:rPr>
                        <w:rFonts w:ascii="Arial" w:hAnsi="Arial"/>
                        <w:b/>
                        <w:color w:val="4F4F4F"/>
                        <w:spacing w:val="-21"/>
                        <w:w w:val="73"/>
                        <w:position w:val="-7"/>
                        <w:sz w:val="16"/>
                      </w:rPr>
                      <w:t>_</w:t>
                    </w:r>
                    <w:r>
                      <w:rPr>
                        <w:rFonts w:ascii="Arial" w:hAnsi="Arial"/>
                        <w:b/>
                        <w:color w:val="4F4F4F"/>
                        <w:w w:val="213"/>
                        <w:sz w:val="10"/>
                      </w:rPr>
                      <w:t>.</w:t>
                    </w:r>
                    <w:r>
                      <w:rPr>
                        <w:rFonts w:ascii="Arial" w:hAnsi="Arial"/>
                        <w:b/>
                        <w:color w:val="4F4F4F"/>
                        <w:spacing w:val="-4"/>
                        <w:w w:val="213"/>
                        <w:sz w:val="10"/>
                      </w:rPr>
                      <w:t>.</w:t>
                    </w:r>
                    <w:r>
                      <w:rPr>
                        <w:rFonts w:ascii="Arial" w:hAnsi="Arial"/>
                        <w:b/>
                        <w:color w:val="4F4F4F"/>
                        <w:spacing w:val="-34"/>
                        <w:w w:val="213"/>
                        <w:sz w:val="10"/>
                      </w:rPr>
                      <w:t>.</w:t>
                    </w:r>
                    <w:r>
                      <w:rPr>
                        <w:rFonts w:ascii="Arial" w:hAnsi="Arial"/>
                        <w:b/>
                        <w:color w:val="4F4F4F"/>
                        <w:spacing w:val="-71"/>
                        <w:w w:val="213"/>
                        <w:sz w:val="10"/>
                      </w:rPr>
                      <w:t>.</w:t>
                    </w:r>
                    <w:r>
                      <w:rPr>
                        <w:rFonts w:ascii="Arial" w:hAnsi="Arial"/>
                        <w:b/>
                        <w:color w:val="4F4F4F"/>
                        <w:w w:val="102"/>
                        <w:position w:val="-7"/>
                        <w:sz w:val="16"/>
                      </w:rPr>
                      <w:t>..,</w:t>
                    </w:r>
                    <w:r>
                      <w:rPr>
                        <w:rFonts w:ascii="Arial" w:hAnsi="Arial"/>
                        <w:b/>
                        <w:color w:val="4F4F4F"/>
                        <w:spacing w:val="-40"/>
                        <w:w w:val="102"/>
                        <w:position w:val="-7"/>
                        <w:sz w:val="16"/>
                      </w:rPr>
                      <w:t>.</w:t>
                    </w:r>
                    <w:r>
                      <w:rPr>
                        <w:rFonts w:ascii="Arial" w:hAnsi="Arial"/>
                        <w:b/>
                        <w:color w:val="4F4F4F"/>
                        <w:spacing w:val="-55"/>
                        <w:w w:val="205"/>
                        <w:sz w:val="11"/>
                      </w:rPr>
                      <w:t>-</w:t>
                    </w:r>
                    <w:r>
                      <w:rPr>
                        <w:rFonts w:ascii="Arial" w:hAnsi="Arial"/>
                        <w:b/>
                        <w:color w:val="3B3B3B"/>
                        <w:spacing w:val="-44"/>
                        <w:w w:val="98"/>
                        <w:position w:val="-7"/>
                        <w:sz w:val="16"/>
                      </w:rPr>
                      <w:t>.</w:t>
                    </w:r>
                    <w:r>
                      <w:rPr>
                        <w:rFonts w:ascii="Arial" w:hAnsi="Arial"/>
                        <w:b/>
                        <w:color w:val="4F4F4F"/>
                        <w:spacing w:val="-2"/>
                        <w:w w:val="102"/>
                        <w:position w:val="-7"/>
                        <w:sz w:val="16"/>
                      </w:rPr>
                      <w:t>i</w:t>
                    </w:r>
                    <w:r>
                      <w:rPr>
                        <w:rFonts w:ascii="Arial" w:hAnsi="Arial"/>
                        <w:b/>
                        <w:color w:val="3B3B3B"/>
                        <w:w w:val="98"/>
                        <w:position w:val="-7"/>
                        <w:sz w:val="16"/>
                      </w:rPr>
                      <w:t>.</w:t>
                    </w:r>
                    <w:r>
                      <w:rPr>
                        <w:rFonts w:ascii="Arial" w:hAnsi="Arial"/>
                        <w:b/>
                        <w:color w:val="3B3B3B"/>
                        <w:spacing w:val="-33"/>
                        <w:w w:val="98"/>
                        <w:position w:val="-7"/>
                        <w:sz w:val="16"/>
                      </w:rPr>
                      <w:t>.</w:t>
                    </w:r>
                    <w:r>
                      <w:rPr>
                        <w:rFonts w:ascii="Arial" w:hAnsi="Arial"/>
                        <w:b/>
                        <w:color w:val="4F4F4F"/>
                        <w:spacing w:val="-50"/>
                        <w:w w:val="205"/>
                        <w:sz w:val="11"/>
                      </w:rPr>
                      <w:t>,</w:t>
                    </w:r>
                    <w:r>
                      <w:rPr>
                        <w:rFonts w:ascii="Arial" w:hAnsi="Arial"/>
                        <w:b/>
                        <w:color w:val="3B3B3B"/>
                        <w:w w:val="98"/>
                        <w:position w:val="-7"/>
                        <w:sz w:val="16"/>
                      </w:rPr>
                      <w:t>..</w:t>
                    </w:r>
                    <w:r>
                      <w:rPr>
                        <w:rFonts w:ascii="Arial" w:hAnsi="Arial"/>
                        <w:b/>
                        <w:color w:val="3B3B3B"/>
                        <w:spacing w:val="-9"/>
                        <w:position w:val="-7"/>
                        <w:sz w:val="16"/>
                      </w:rPr>
                      <w:t xml:space="preserve"> </w:t>
                    </w:r>
                    <w:r>
                      <w:rPr>
                        <w:rFonts w:ascii="Arial" w:hAnsi="Arial"/>
                        <w:b/>
                        <w:color w:val="4F4F4F"/>
                        <w:w w:val="205"/>
                        <w:sz w:val="11"/>
                      </w:rPr>
                      <w:t>kid.....Wl•</w:t>
                    </w:r>
                    <w:r>
                      <w:rPr>
                        <w:rFonts w:ascii="Arial" w:hAnsi="Arial"/>
                        <w:b/>
                        <w:color w:val="4F4F4F"/>
                        <w:sz w:val="11"/>
                      </w:rPr>
                      <w:t xml:space="preserve"> </w:t>
                    </w:r>
                    <w:r>
                      <w:rPr>
                        <w:rFonts w:ascii="Arial" w:hAnsi="Arial"/>
                        <w:b/>
                        <w:color w:val="4F4F4F"/>
                        <w:spacing w:val="1"/>
                        <w:sz w:val="11"/>
                      </w:rPr>
                      <w:t xml:space="preserve"> </w:t>
                    </w:r>
                    <w:r>
                      <w:rPr>
                        <w:rFonts w:ascii="Arial" w:hAnsi="Arial"/>
                        <w:b/>
                        <w:color w:val="4F4F4F"/>
                        <w:w w:val="205"/>
                        <w:sz w:val="11"/>
                      </w:rPr>
                      <w:t>Nt.--•</w:t>
                    </w:r>
                  </w:p>
                </w:txbxContent>
              </v:textbox>
            </v:shape>
            <v:shape id="_x0000_s1079" type="#_x0000_t202" style="position:absolute;left:1098;top:3466;width:2381;height:233" filled="f" stroked="f">
              <v:textbox inset="0,0,0,0">
                <w:txbxContent>
                  <w:p w:rsidR="000266F8" w:rsidRDefault="00646B1D">
                    <w:pPr>
                      <w:tabs>
                        <w:tab w:val="left" w:pos="633"/>
                        <w:tab w:val="left" w:pos="1515"/>
                      </w:tabs>
                      <w:spacing w:line="233" w:lineRule="exact"/>
                      <w:rPr>
                        <w:b/>
                        <w:sz w:val="21"/>
                      </w:rPr>
                    </w:pPr>
                    <w:r>
                      <w:rPr>
                        <w:b/>
                        <w:color w:val="ACACA8"/>
                        <w:w w:val="80"/>
                        <w:sz w:val="21"/>
                      </w:rPr>
                      <w:t>,</w:t>
                    </w:r>
                    <w:r>
                      <w:rPr>
                        <w:b/>
                        <w:color w:val="3B3B3B"/>
                        <w:w w:val="80"/>
                        <w:sz w:val="21"/>
                      </w:rPr>
                      <w:t>.,,.-</w:t>
                    </w:r>
                    <w:r>
                      <w:rPr>
                        <w:b/>
                        <w:color w:val="3B3B3B"/>
                        <w:w w:val="80"/>
                        <w:sz w:val="21"/>
                      </w:rPr>
                      <w:tab/>
                    </w:r>
                    <w:r>
                      <w:rPr>
                        <w:b/>
                        <w:color w:val="3B3B3B"/>
                        <w:spacing w:val="-14"/>
                        <w:w w:val="80"/>
                        <w:sz w:val="21"/>
                      </w:rPr>
                      <w:t>,.</w:t>
                    </w:r>
                    <w:r>
                      <w:rPr>
                        <w:b/>
                        <w:color w:val="5B6060"/>
                        <w:spacing w:val="-14"/>
                        <w:w w:val="80"/>
                        <w:sz w:val="21"/>
                      </w:rPr>
                      <w:t>-</w:t>
                    </w:r>
                    <w:r>
                      <w:rPr>
                        <w:b/>
                        <w:color w:val="3B3B3B"/>
                        <w:spacing w:val="-14"/>
                        <w:w w:val="80"/>
                        <w:sz w:val="21"/>
                      </w:rPr>
                      <w:t>.</w:t>
                    </w:r>
                    <w:r>
                      <w:rPr>
                        <w:b/>
                        <w:color w:val="ACACA8"/>
                        <w:spacing w:val="-14"/>
                        <w:w w:val="80"/>
                        <w:sz w:val="21"/>
                      </w:rPr>
                      <w:t xml:space="preserve">·   </w:t>
                    </w:r>
                    <w:r>
                      <w:rPr>
                        <w:b/>
                        <w:color w:val="ACACA8"/>
                        <w:spacing w:val="3"/>
                        <w:w w:val="80"/>
                        <w:sz w:val="21"/>
                      </w:rPr>
                      <w:t xml:space="preserve"> </w:t>
                    </w:r>
                    <w:r>
                      <w:rPr>
                        <w:b/>
                        <w:color w:val="3B3B3B"/>
                        <w:w w:val="80"/>
                        <w:sz w:val="21"/>
                      </w:rPr>
                      <w:t xml:space="preserve">-   </w:t>
                    </w:r>
                    <w:r>
                      <w:rPr>
                        <w:b/>
                        <w:color w:val="3B3B3B"/>
                        <w:spacing w:val="2"/>
                        <w:w w:val="80"/>
                        <w:sz w:val="21"/>
                      </w:rPr>
                      <w:t xml:space="preserve"> </w:t>
                    </w:r>
                    <w:r>
                      <w:rPr>
                        <w:b/>
                        <w:color w:val="5B6060"/>
                        <w:w w:val="80"/>
                        <w:sz w:val="21"/>
                      </w:rPr>
                      <w:t>-</w:t>
                    </w:r>
                    <w:r>
                      <w:rPr>
                        <w:b/>
                        <w:color w:val="5B6060"/>
                        <w:w w:val="80"/>
                        <w:sz w:val="21"/>
                      </w:rPr>
                      <w:tab/>
                    </w:r>
                    <w:r>
                      <w:rPr>
                        <w:b/>
                        <w:color w:val="5B6060"/>
                        <w:w w:val="55"/>
                        <w:sz w:val="21"/>
                      </w:rPr>
                      <w:t>"1</w:t>
                    </w:r>
                    <w:r>
                      <w:rPr>
                        <w:b/>
                        <w:color w:val="5B6060"/>
                        <w:spacing w:val="-19"/>
                        <w:w w:val="55"/>
                        <w:sz w:val="21"/>
                      </w:rPr>
                      <w:t xml:space="preserve"> </w:t>
                    </w:r>
                    <w:r>
                      <w:rPr>
                        <w:b/>
                        <w:color w:val="5B6060"/>
                        <w:w w:val="55"/>
                        <w:sz w:val="21"/>
                      </w:rPr>
                      <w:t>"'</w:t>
                    </w:r>
                    <w:r>
                      <w:rPr>
                        <w:b/>
                        <w:color w:val="5B6060"/>
                        <w:spacing w:val="-11"/>
                        <w:w w:val="55"/>
                        <w:sz w:val="21"/>
                      </w:rPr>
                      <w:t xml:space="preserve"> </w:t>
                    </w:r>
                    <w:r>
                      <w:rPr>
                        <w:b/>
                        <w:color w:val="3B3B3B"/>
                        <w:w w:val="55"/>
                        <w:sz w:val="21"/>
                      </w:rPr>
                      <w:t>r...r</w:t>
                    </w:r>
                    <w:r>
                      <w:rPr>
                        <w:b/>
                        <w:color w:val="5B6060"/>
                        <w:w w:val="55"/>
                        <w:sz w:val="21"/>
                      </w:rPr>
                      <w:t>,.;</w:t>
                    </w:r>
                    <w:r>
                      <w:rPr>
                        <w:b/>
                        <w:color w:val="5B6060"/>
                        <w:spacing w:val="-17"/>
                        <w:w w:val="55"/>
                        <w:sz w:val="21"/>
                      </w:rPr>
                      <w:t xml:space="preserve"> </w:t>
                    </w:r>
                    <w:r>
                      <w:rPr>
                        <w:b/>
                        <w:color w:val="5B6060"/>
                        <w:spacing w:val="-6"/>
                        <w:w w:val="55"/>
                        <w:sz w:val="21"/>
                      </w:rPr>
                      <w:t>1Mo</w:t>
                    </w:r>
                    <w:r>
                      <w:rPr>
                        <w:b/>
                        <w:color w:val="ACACA8"/>
                        <w:spacing w:val="-6"/>
                        <w:w w:val="55"/>
                        <w:sz w:val="21"/>
                      </w:rPr>
                      <w:t>'</w:t>
                    </w:r>
                    <w:r>
                      <w:rPr>
                        <w:b/>
                        <w:color w:val="5B6060"/>
                        <w:spacing w:val="-6"/>
                        <w:w w:val="55"/>
                        <w:sz w:val="21"/>
                      </w:rPr>
                      <w:t>9</w:t>
                    </w:r>
                  </w:p>
                </w:txbxContent>
              </v:textbox>
            </v:shape>
            <v:shape id="_x0000_s1078" type="#_x0000_t202" style="position:absolute;left:1098;top:3627;width:2458;height:344" filled="f" stroked="f">
              <v:textbox inset="0,0,0,0">
                <w:txbxContent>
                  <w:p w:rsidR="000266F8" w:rsidRDefault="00646B1D">
                    <w:pPr>
                      <w:tabs>
                        <w:tab w:val="left" w:pos="714"/>
                      </w:tabs>
                      <w:spacing w:line="343" w:lineRule="exact"/>
                      <w:rPr>
                        <w:sz w:val="31"/>
                      </w:rPr>
                    </w:pPr>
                    <w:r>
                      <w:rPr>
                        <w:rFonts w:ascii="Arial"/>
                        <w:color w:val="909A9A"/>
                        <w:w w:val="230"/>
                        <w:sz w:val="7"/>
                      </w:rPr>
                      <w:t>..;...</w:t>
                    </w:r>
                    <w:r>
                      <w:rPr>
                        <w:rFonts w:ascii="Arial"/>
                        <w:color w:val="909A9A"/>
                        <w:w w:val="230"/>
                        <w:sz w:val="7"/>
                        <w:u w:val="single" w:color="8F9999"/>
                      </w:rPr>
                      <w:tab/>
                    </w:r>
                    <w:r>
                      <w:rPr>
                        <w:color w:val="ACACA8"/>
                        <w:w w:val="230"/>
                        <w:sz w:val="30"/>
                      </w:rPr>
                      <w:t>----</w:t>
                    </w:r>
                    <w:r>
                      <w:rPr>
                        <w:color w:val="BFC1BA"/>
                        <w:w w:val="230"/>
                        <w:sz w:val="31"/>
                      </w:rPr>
                      <w:t>---</w:t>
                    </w:r>
                  </w:p>
                </w:txbxContent>
              </v:textbox>
            </v:shape>
            <v:shape id="_x0000_s1077" type="#_x0000_t202" style="position:absolute;left:4418;top:3686;width:985;height:366" filled="f" stroked="f">
              <v:textbox inset="0,0,0,0">
                <w:txbxContent>
                  <w:p w:rsidR="000266F8" w:rsidRDefault="00646B1D">
                    <w:pPr>
                      <w:spacing w:line="365" w:lineRule="exact"/>
                      <w:rPr>
                        <w:b/>
                        <w:sz w:val="33"/>
                      </w:rPr>
                    </w:pPr>
                    <w:r>
                      <w:rPr>
                        <w:b/>
                        <w:color w:val="3B3B3B"/>
                        <w:w w:val="93"/>
                        <w:sz w:val="33"/>
                      </w:rPr>
                      <w:t>2</w:t>
                    </w:r>
                    <w:r>
                      <w:rPr>
                        <w:b/>
                        <w:color w:val="3B3B3B"/>
                        <w:spacing w:val="-33"/>
                        <w:w w:val="93"/>
                        <w:sz w:val="33"/>
                      </w:rPr>
                      <w:t>o</w:t>
                    </w:r>
                    <w:r>
                      <w:rPr>
                        <w:b/>
                        <w:color w:val="1D1D1C"/>
                        <w:spacing w:val="7"/>
                        <w:sz w:val="33"/>
                      </w:rPr>
                      <w:t>o</w:t>
                    </w:r>
                    <w:r>
                      <w:rPr>
                        <w:b/>
                        <w:color w:val="3B3B3B"/>
                        <w:w w:val="48"/>
                        <w:sz w:val="33"/>
                      </w:rPr>
                      <w:t>ca</w:t>
                    </w:r>
                    <w:r>
                      <w:rPr>
                        <w:b/>
                        <w:color w:val="3B3B3B"/>
                        <w:sz w:val="33"/>
                      </w:rPr>
                      <w:t xml:space="preserve"> </w:t>
                    </w:r>
                    <w:r>
                      <w:rPr>
                        <w:b/>
                        <w:color w:val="3B3B3B"/>
                        <w:spacing w:val="20"/>
                        <w:sz w:val="33"/>
                      </w:rPr>
                      <w:t xml:space="preserve"> </w:t>
                    </w:r>
                    <w:r>
                      <w:rPr>
                        <w:b/>
                        <w:color w:val="3B3B3B"/>
                        <w:w w:val="55"/>
                        <w:sz w:val="33"/>
                      </w:rPr>
                      <w:t>es</w:t>
                    </w:r>
                  </w:p>
                </w:txbxContent>
              </v:textbox>
            </v:shape>
            <v:shape id="_x0000_s1076" type="#_x0000_t202" style="position:absolute;left:7941;top:2319;width:2050;height:1593" filled="f" stroked="f">
              <v:textbox inset="0,0,0,0">
                <w:txbxContent>
                  <w:p w:rsidR="000266F8" w:rsidRDefault="00646B1D">
                    <w:pPr>
                      <w:spacing w:line="141" w:lineRule="exact"/>
                      <w:ind w:left="4"/>
                      <w:jc w:val="both"/>
                      <w:rPr>
                        <w:sz w:val="14"/>
                      </w:rPr>
                    </w:pPr>
                    <w:r>
                      <w:rPr>
                        <w:color w:val="3B3B3B"/>
                        <w:w w:val="85"/>
                        <w:sz w:val="12"/>
                      </w:rPr>
                      <w:t xml:space="preserve">Other </w:t>
                    </w:r>
                    <w:r>
                      <w:rPr>
                        <w:color w:val="3B3B3B"/>
                        <w:w w:val="85"/>
                        <w:sz w:val="14"/>
                      </w:rPr>
                      <w:t xml:space="preserve">tn;rtllllots: </w:t>
                    </w:r>
                    <w:r>
                      <w:rPr>
                        <w:color w:val="4F4F4F"/>
                        <w:w w:val="85"/>
                        <w:sz w:val="12"/>
                      </w:rPr>
                      <w:t xml:space="preserve">P.lce </w:t>
                    </w:r>
                    <w:r>
                      <w:rPr>
                        <w:color w:val="4F4F4F"/>
                        <w:w w:val="85"/>
                        <w:sz w:val="14"/>
                      </w:rPr>
                      <w:t>/lOII, Gelalln, V e</w:t>
                    </w:r>
                  </w:p>
                  <w:p w:rsidR="000266F8" w:rsidRDefault="00646B1D">
                    <w:pPr>
                      <w:spacing w:line="124" w:lineRule="exact"/>
                      <w:ind w:left="1"/>
                      <w:jc w:val="both"/>
                      <w:rPr>
                        <w:sz w:val="12"/>
                      </w:rPr>
                    </w:pPr>
                    <w:r>
                      <w:rPr>
                        <w:rFonts w:ascii="Arial"/>
                        <w:color w:val="3B3B3B"/>
                        <w:w w:val="85"/>
                        <w:sz w:val="11"/>
                      </w:rPr>
                      <w:t xml:space="preserve">l,lagneslum </w:t>
                    </w:r>
                    <w:r>
                      <w:rPr>
                        <w:color w:val="3B3B3B"/>
                        <w:w w:val="85"/>
                        <w:sz w:val="12"/>
                      </w:rPr>
                      <w:t>Slemle</w:t>
                    </w:r>
                    <w:r>
                      <w:rPr>
                        <w:color w:val="697774"/>
                        <w:w w:val="85"/>
                        <w:sz w:val="12"/>
                      </w:rPr>
                      <w:t>.</w:t>
                    </w:r>
                  </w:p>
                  <w:p w:rsidR="000266F8" w:rsidRDefault="00646B1D">
                    <w:pPr>
                      <w:spacing w:before="31" w:line="196" w:lineRule="auto"/>
                      <w:ind w:right="18" w:firstLine="6"/>
                      <w:jc w:val="both"/>
                      <w:rPr>
                        <w:sz w:val="12"/>
                      </w:rPr>
                    </w:pPr>
                    <w:r>
                      <w:rPr>
                        <w:color w:val="4F4F4F"/>
                        <w:w w:val="85"/>
                        <w:sz w:val="12"/>
                      </w:rPr>
                      <w:t>WAl!lj</w:t>
                    </w:r>
                    <w:r>
                      <w:rPr>
                        <w:color w:val="4F4F4F"/>
                        <w:spacing w:val="-11"/>
                        <w:w w:val="85"/>
                        <w:sz w:val="12"/>
                      </w:rPr>
                      <w:t xml:space="preserve"> </w:t>
                    </w:r>
                    <w:r>
                      <w:rPr>
                        <w:color w:val="4F4F4F"/>
                        <w:w w:val="85"/>
                        <w:sz w:val="12"/>
                      </w:rPr>
                      <w:t>G:</w:t>
                    </w:r>
                    <w:r>
                      <w:rPr>
                        <w:color w:val="4F4F4F"/>
                        <w:spacing w:val="-10"/>
                        <w:w w:val="85"/>
                        <w:sz w:val="12"/>
                      </w:rPr>
                      <w:t xml:space="preserve"> </w:t>
                    </w:r>
                    <w:r>
                      <w:rPr>
                        <w:color w:val="4F4F4F"/>
                        <w:w w:val="85"/>
                        <w:sz w:val="12"/>
                      </w:rPr>
                      <w:t>II</w:t>
                    </w:r>
                    <w:r>
                      <w:rPr>
                        <w:color w:val="4F4F4F"/>
                        <w:spacing w:val="-18"/>
                        <w:w w:val="85"/>
                        <w:sz w:val="12"/>
                      </w:rPr>
                      <w:t xml:space="preserve"> </w:t>
                    </w:r>
                    <w:r>
                      <w:rPr>
                        <w:rFonts w:ascii="Arial"/>
                        <w:color w:val="3B3B3B"/>
                        <w:w w:val="85"/>
                        <w:sz w:val="9"/>
                      </w:rPr>
                      <w:t>}O(I</w:t>
                    </w:r>
                    <w:r>
                      <w:rPr>
                        <w:rFonts w:ascii="Arial"/>
                        <w:color w:val="3B3B3B"/>
                        <w:spacing w:val="-10"/>
                        <w:w w:val="85"/>
                        <w:sz w:val="9"/>
                      </w:rPr>
                      <w:t xml:space="preserve"> </w:t>
                    </w:r>
                    <w:r>
                      <w:rPr>
                        <w:rFonts w:ascii="Arial"/>
                        <w:color w:val="3B3B3B"/>
                        <w:w w:val="85"/>
                        <w:sz w:val="12"/>
                      </w:rPr>
                      <w:t>are</w:t>
                    </w:r>
                    <w:r>
                      <w:rPr>
                        <w:rFonts w:ascii="Arial"/>
                        <w:color w:val="3B3B3B"/>
                        <w:spacing w:val="-12"/>
                        <w:w w:val="85"/>
                        <w:sz w:val="12"/>
                      </w:rPr>
                      <w:t xml:space="preserve"> </w:t>
                    </w:r>
                    <w:r>
                      <w:rPr>
                        <w:color w:val="4F4F4F"/>
                        <w:w w:val="85"/>
                        <w:sz w:val="12"/>
                      </w:rPr>
                      <w:t>preiirarl,</w:t>
                    </w:r>
                    <w:r>
                      <w:rPr>
                        <w:color w:val="4F4F4F"/>
                        <w:spacing w:val="-6"/>
                        <w:w w:val="85"/>
                        <w:sz w:val="12"/>
                      </w:rPr>
                      <w:t xml:space="preserve"> </w:t>
                    </w:r>
                    <w:r>
                      <w:rPr>
                        <w:color w:val="3B3B3B"/>
                        <w:w w:val="85"/>
                        <w:sz w:val="12"/>
                      </w:rPr>
                      <w:t>,_.SinD,</w:t>
                    </w:r>
                    <w:r>
                      <w:rPr>
                        <w:color w:val="3B3B3B"/>
                        <w:spacing w:val="-5"/>
                        <w:w w:val="85"/>
                        <w:sz w:val="12"/>
                      </w:rPr>
                      <w:t xml:space="preserve"> </w:t>
                    </w:r>
                    <w:r>
                      <w:rPr>
                        <w:rFonts w:ascii="Arial"/>
                        <w:color w:val="3B3B3B"/>
                        <w:w w:val="85"/>
                        <w:sz w:val="15"/>
                      </w:rPr>
                      <w:t>lakhJ</w:t>
                    </w:r>
                    <w:r>
                      <w:rPr>
                        <w:rFonts w:ascii="Arial"/>
                        <w:color w:val="3B3B3B"/>
                        <w:spacing w:val="-23"/>
                        <w:w w:val="85"/>
                        <w:sz w:val="15"/>
                      </w:rPr>
                      <w:t xml:space="preserve"> </w:t>
                    </w:r>
                    <w:r>
                      <w:rPr>
                        <w:rFonts w:ascii="Arial"/>
                        <w:color w:val="4F4F4F"/>
                        <w:w w:val="85"/>
                        <w:sz w:val="12"/>
                      </w:rPr>
                      <w:t xml:space="preserve">any </w:t>
                    </w:r>
                    <w:r>
                      <w:rPr>
                        <w:rFonts w:ascii="Arial"/>
                        <w:color w:val="4F4F4F"/>
                        <w:spacing w:val="-4"/>
                        <w:w w:val="90"/>
                        <w:sz w:val="12"/>
                      </w:rPr>
                      <w:t>me&lt;iicall(</w:t>
                    </w:r>
                    <w:r>
                      <w:rPr>
                        <w:rFonts w:ascii="Arial"/>
                        <w:color w:val="1D1D1C"/>
                        <w:spacing w:val="-4"/>
                        <w:w w:val="90"/>
                        <w:sz w:val="12"/>
                      </w:rPr>
                      <w:t>,</w:t>
                    </w:r>
                    <w:r>
                      <w:rPr>
                        <w:rFonts w:ascii="Arial"/>
                        <w:color w:val="4F4F4F"/>
                        <w:spacing w:val="-4"/>
                        <w:w w:val="90"/>
                        <w:sz w:val="12"/>
                      </w:rPr>
                      <w:t xml:space="preserve">IIS </w:t>
                    </w:r>
                    <w:r>
                      <w:rPr>
                        <w:color w:val="3B3B3B"/>
                        <w:w w:val="90"/>
                        <w:sz w:val="11"/>
                      </w:rPr>
                      <w:t>pla</w:t>
                    </w:r>
                    <w:r>
                      <w:rPr>
                        <w:color w:val="5B6060"/>
                        <w:w w:val="90"/>
                        <w:sz w:val="11"/>
                      </w:rPr>
                      <w:t xml:space="preserve">lmQ </w:t>
                    </w:r>
                    <w:r>
                      <w:rPr>
                        <w:rFonts w:ascii="Arial"/>
                        <w:color w:val="4F4F4F"/>
                        <w:w w:val="90"/>
                        <w:sz w:val="12"/>
                      </w:rPr>
                      <w:t xml:space="preserve">ar,i </w:t>
                    </w:r>
                    <w:r>
                      <w:rPr>
                        <w:rFonts w:ascii="Arial"/>
                        <w:color w:val="3B3B3B"/>
                        <w:spacing w:val="-3"/>
                        <w:w w:val="90"/>
                        <w:sz w:val="12"/>
                      </w:rPr>
                      <w:t>medc:a</w:t>
                    </w:r>
                    <w:r>
                      <w:rPr>
                        <w:rFonts w:ascii="Arial"/>
                        <w:color w:val="1D1D1C"/>
                        <w:spacing w:val="-3"/>
                        <w:w w:val="90"/>
                        <w:sz w:val="12"/>
                      </w:rPr>
                      <w:t xml:space="preserve">l </w:t>
                    </w:r>
                    <w:r>
                      <w:rPr>
                        <w:rFonts w:ascii="Arial"/>
                        <w:color w:val="3B3B3B"/>
                        <w:w w:val="90"/>
                        <w:sz w:val="12"/>
                      </w:rPr>
                      <w:t xml:space="preserve">or </w:t>
                    </w:r>
                    <w:r>
                      <w:rPr>
                        <w:rFonts w:ascii="Arial"/>
                        <w:color w:val="4F4F4F"/>
                        <w:w w:val="90"/>
                        <w:sz w:val="12"/>
                      </w:rPr>
                      <w:t xml:space="preserve">Slll!lic:11 </w:t>
                    </w:r>
                    <w:r>
                      <w:rPr>
                        <w:rFonts w:ascii="Arial"/>
                        <w:color w:val="3B3B3B"/>
                        <w:w w:val="75"/>
                        <w:sz w:val="13"/>
                      </w:rPr>
                      <w:t>proccdu/e</w:t>
                    </w:r>
                    <w:r>
                      <w:rPr>
                        <w:rFonts w:ascii="Arial"/>
                        <w:color w:val="3B3B3B"/>
                        <w:spacing w:val="-21"/>
                        <w:w w:val="75"/>
                        <w:sz w:val="13"/>
                      </w:rPr>
                      <w:t xml:space="preserve"> </w:t>
                    </w:r>
                    <w:r>
                      <w:rPr>
                        <w:rFonts w:ascii="Arial"/>
                        <w:color w:val="3B3B3B"/>
                        <w:w w:val="75"/>
                        <w:sz w:val="13"/>
                      </w:rPr>
                      <w:t>or</w:t>
                    </w:r>
                    <w:r>
                      <w:rPr>
                        <w:rFonts w:ascii="Arial"/>
                        <w:color w:val="3B3B3B"/>
                        <w:spacing w:val="-19"/>
                        <w:w w:val="75"/>
                        <w:sz w:val="13"/>
                      </w:rPr>
                      <w:t xml:space="preserve"> </w:t>
                    </w:r>
                    <w:r>
                      <w:rPr>
                        <w:color w:val="3B3B3B"/>
                        <w:w w:val="75"/>
                        <w:sz w:val="13"/>
                      </w:rPr>
                      <w:t>l\a'lt</w:t>
                    </w:r>
                    <w:r>
                      <w:rPr>
                        <w:rFonts w:ascii="Arial"/>
                        <w:color w:val="4F4F4F"/>
                        <w:w w:val="75"/>
                        <w:sz w:val="13"/>
                      </w:rPr>
                      <w:t>any</w:t>
                    </w:r>
                    <w:r>
                      <w:rPr>
                        <w:rFonts w:ascii="Arial"/>
                        <w:color w:val="4F4F4F"/>
                        <w:spacing w:val="-21"/>
                        <w:w w:val="75"/>
                        <w:sz w:val="13"/>
                      </w:rPr>
                      <w:t xml:space="preserve"> </w:t>
                    </w:r>
                    <w:r>
                      <w:rPr>
                        <w:color w:val="3B3B3B"/>
                        <w:w w:val="75"/>
                        <w:sz w:val="13"/>
                      </w:rPr>
                      <w:t>medlCal</w:t>
                    </w:r>
                    <w:r>
                      <w:rPr>
                        <w:color w:val="5B6060"/>
                        <w:w w:val="75"/>
                        <w:sz w:val="14"/>
                      </w:rPr>
                      <w:t>anltioo.</w:t>
                    </w:r>
                    <w:r>
                      <w:rPr>
                        <w:color w:val="5B6060"/>
                        <w:spacing w:val="-19"/>
                        <w:w w:val="75"/>
                        <w:sz w:val="14"/>
                      </w:rPr>
                      <w:t xml:space="preserve"> </w:t>
                    </w:r>
                    <w:r>
                      <w:rPr>
                        <w:color w:val="4F4F4F"/>
                        <w:w w:val="75"/>
                        <w:sz w:val="13"/>
                      </w:rPr>
                      <w:t>COllSlil</w:t>
                    </w:r>
                    <w:r>
                      <w:rPr>
                        <w:rFonts w:ascii="Arial"/>
                        <w:color w:val="4F4F4F"/>
                        <w:w w:val="75"/>
                        <w:sz w:val="13"/>
                      </w:rPr>
                      <w:t xml:space="preserve">roor </w:t>
                    </w:r>
                    <w:r>
                      <w:rPr>
                        <w:color w:val="3B3B3B"/>
                        <w:w w:val="95"/>
                        <w:sz w:val="13"/>
                      </w:rPr>
                      <w:t>d.lcl</w:t>
                    </w:r>
                    <w:r>
                      <w:rPr>
                        <w:color w:val="5B6060"/>
                        <w:w w:val="95"/>
                        <w:sz w:val="13"/>
                      </w:rPr>
                      <w:t xml:space="preserve">t:r </w:t>
                    </w:r>
                    <w:r>
                      <w:rPr>
                        <w:color w:val="4F4F4F"/>
                        <w:w w:val="95"/>
                        <w:sz w:val="12"/>
                      </w:rPr>
                      <w:t xml:space="preserve">bdt:re </w:t>
                    </w:r>
                    <w:r>
                      <w:rPr>
                        <w:color w:val="3B3B3B"/>
                        <w:spacing w:val="-8"/>
                        <w:w w:val="95"/>
                        <w:sz w:val="14"/>
                      </w:rPr>
                      <w:t>use</w:t>
                    </w:r>
                    <w:r>
                      <w:rPr>
                        <w:color w:val="5B6060"/>
                        <w:spacing w:val="-8"/>
                        <w:w w:val="95"/>
                        <w:sz w:val="14"/>
                      </w:rPr>
                      <w:t xml:space="preserve">. </w:t>
                    </w:r>
                    <w:r>
                      <w:rPr>
                        <w:color w:val="3B3B3B"/>
                        <w:w w:val="95"/>
                        <w:sz w:val="13"/>
                      </w:rPr>
                      <w:t xml:space="preserve">Ol-lilue use </w:t>
                    </w:r>
                    <w:r>
                      <w:rPr>
                        <w:rFonts w:ascii="Arial"/>
                        <w:color w:val="5B6060"/>
                        <w:w w:val="95"/>
                        <w:sz w:val="14"/>
                      </w:rPr>
                      <w:t xml:space="preserve">arid </w:t>
                    </w:r>
                    <w:r>
                      <w:rPr>
                        <w:rFonts w:ascii="Arial"/>
                        <w:color w:val="5B6060"/>
                        <w:w w:val="95"/>
                        <w:sz w:val="13"/>
                      </w:rPr>
                      <w:t xml:space="preserve">'lflU </w:t>
                    </w:r>
                    <w:r>
                      <w:rPr>
                        <w:color w:val="4F4F4F"/>
                        <w:w w:val="85"/>
                        <w:sz w:val="13"/>
                      </w:rPr>
                      <w:t>doc</w:t>
                    </w:r>
                    <w:r>
                      <w:rPr>
                        <w:color w:val="1D1D1C"/>
                        <w:w w:val="85"/>
                        <w:sz w:val="13"/>
                      </w:rPr>
                      <w:t>l</w:t>
                    </w:r>
                    <w:r>
                      <w:rPr>
                        <w:color w:val="4F4F4F"/>
                        <w:w w:val="85"/>
                        <w:sz w:val="13"/>
                      </w:rPr>
                      <w:t>t:rII</w:t>
                    </w:r>
                    <w:r>
                      <w:rPr>
                        <w:color w:val="3B3B3B"/>
                        <w:w w:val="85"/>
                        <w:sz w:val="13"/>
                      </w:rPr>
                      <w:t>any</w:t>
                    </w:r>
                    <w:r>
                      <w:rPr>
                        <w:color w:val="3B3B3B"/>
                        <w:spacing w:val="-20"/>
                        <w:w w:val="85"/>
                        <w:sz w:val="13"/>
                      </w:rPr>
                      <w:t xml:space="preserve"> </w:t>
                    </w:r>
                    <w:r>
                      <w:rPr>
                        <w:color w:val="3B3B3B"/>
                        <w:w w:val="85"/>
                        <w:sz w:val="11"/>
                      </w:rPr>
                      <w:t>adveist</w:t>
                    </w:r>
                    <w:r>
                      <w:rPr>
                        <w:rFonts w:ascii="Arial"/>
                        <w:color w:val="4F4F4F"/>
                        <w:w w:val="85"/>
                        <w:sz w:val="13"/>
                      </w:rPr>
                      <w:t>r'3tli:lns</w:t>
                    </w:r>
                    <w:r>
                      <w:rPr>
                        <w:color w:val="4F4F4F"/>
                        <w:w w:val="85"/>
                        <w:sz w:val="9"/>
                      </w:rPr>
                      <w:t>acct(</w:t>
                    </w:r>
                    <w:r>
                      <w:rPr>
                        <w:color w:val="697774"/>
                        <w:w w:val="85"/>
                        <w:sz w:val="9"/>
                      </w:rPr>
                      <w:t>,</w:t>
                    </w:r>
                    <w:r>
                      <w:rPr>
                        <w:color w:val="697774"/>
                        <w:spacing w:val="6"/>
                        <w:w w:val="85"/>
                        <w:sz w:val="9"/>
                      </w:rPr>
                      <w:t xml:space="preserve"> </w:t>
                    </w:r>
                    <w:r>
                      <w:rPr>
                        <w:color w:val="4F4F4F"/>
                        <w:w w:val="85"/>
                        <w:sz w:val="13"/>
                      </w:rPr>
                      <w:t>'Ol</w:t>
                    </w:r>
                    <w:r>
                      <w:rPr>
                        <w:color w:val="4F4F4F"/>
                        <w:spacing w:val="-22"/>
                        <w:w w:val="85"/>
                        <w:sz w:val="13"/>
                      </w:rPr>
                      <w:t xml:space="preserve"> </w:t>
                    </w:r>
                    <w:r>
                      <w:rPr>
                        <w:color w:val="697774"/>
                        <w:w w:val="85"/>
                        <w:sz w:val="13"/>
                      </w:rPr>
                      <w:t>rl</w:t>
                    </w:r>
                    <w:r>
                      <w:rPr>
                        <w:color w:val="697774"/>
                        <w:spacing w:val="-14"/>
                        <w:w w:val="85"/>
                        <w:sz w:val="13"/>
                      </w:rPr>
                      <w:t xml:space="preserve"> </w:t>
                    </w:r>
                    <w:r>
                      <w:rPr>
                        <w:color w:val="3B3B3B"/>
                        <w:w w:val="85"/>
                        <w:sz w:val="13"/>
                      </w:rPr>
                      <w:t>!llde&lt;I</w:t>
                    </w:r>
                    <w:r>
                      <w:rPr>
                        <w:color w:val="3B3B3B"/>
                        <w:spacing w:val="-15"/>
                        <w:w w:val="85"/>
                        <w:sz w:val="13"/>
                      </w:rPr>
                      <w:t xml:space="preserve"> </w:t>
                    </w:r>
                    <w:r>
                      <w:rPr>
                        <w:rFonts w:ascii="Arial"/>
                        <w:color w:val="3B3B3B"/>
                        <w:w w:val="85"/>
                        <w:sz w:val="13"/>
                      </w:rPr>
                      <w:t xml:space="preserve">fo, </w:t>
                    </w:r>
                    <w:r>
                      <w:rPr>
                        <w:color w:val="3B3B3B"/>
                        <w:w w:val="80"/>
                        <w:sz w:val="14"/>
                      </w:rPr>
                      <w:t>use</w:t>
                    </w:r>
                    <w:r>
                      <w:rPr>
                        <w:rFonts w:ascii="Arial"/>
                        <w:color w:val="3B3B3B"/>
                        <w:w w:val="80"/>
                        <w:sz w:val="12"/>
                      </w:rPr>
                      <w:t>by</w:t>
                    </w:r>
                    <w:r>
                      <w:rPr>
                        <w:color w:val="3B3B3B"/>
                        <w:w w:val="80"/>
                        <w:sz w:val="13"/>
                      </w:rPr>
                      <w:t>persons</w:t>
                    </w:r>
                    <w:r>
                      <w:rPr>
                        <w:rFonts w:ascii="Arial"/>
                        <w:color w:val="4F4F4F"/>
                        <w:w w:val="80"/>
                        <w:sz w:val="12"/>
                      </w:rPr>
                      <w:t>ll1del</w:t>
                    </w:r>
                    <w:r>
                      <w:rPr>
                        <w:rFonts w:ascii="Arial"/>
                        <w:color w:val="3B3B3B"/>
                        <w:w w:val="80"/>
                        <w:sz w:val="12"/>
                      </w:rPr>
                      <w:t>Ille</w:t>
                    </w:r>
                    <w:r>
                      <w:rPr>
                        <w:color w:val="4F4F4F"/>
                        <w:w w:val="80"/>
                        <w:sz w:val="13"/>
                      </w:rPr>
                      <w:t>age</w:t>
                    </w:r>
                    <w:r>
                      <w:rPr>
                        <w:rFonts w:ascii="Arial"/>
                        <w:color w:val="3B3B3B"/>
                        <w:w w:val="80"/>
                        <w:sz w:val="12"/>
                      </w:rPr>
                      <w:t xml:space="preserve">ix </w:t>
                    </w:r>
                    <w:r>
                      <w:rPr>
                        <w:color w:val="697774"/>
                        <w:spacing w:val="-6"/>
                        <w:w w:val="80"/>
                        <w:sz w:val="14"/>
                      </w:rPr>
                      <w:t>1</w:t>
                    </w:r>
                    <w:r>
                      <w:rPr>
                        <w:color w:val="3B3B3B"/>
                        <w:spacing w:val="-6"/>
                        <w:w w:val="80"/>
                        <w:sz w:val="14"/>
                      </w:rPr>
                      <w:t>8.</w:t>
                    </w:r>
                    <w:r>
                      <w:rPr>
                        <w:rFonts w:ascii="Arial"/>
                        <w:color w:val="3B3B3B"/>
                        <w:spacing w:val="-6"/>
                        <w:w w:val="80"/>
                        <w:sz w:val="13"/>
                      </w:rPr>
                      <w:t xml:space="preserve">l&lt;!&lt;P </w:t>
                    </w:r>
                    <w:r>
                      <w:rPr>
                        <w:color w:val="3B3B3B"/>
                        <w:w w:val="80"/>
                        <w:sz w:val="14"/>
                      </w:rPr>
                      <w:t>out</w:t>
                    </w:r>
                    <w:r>
                      <w:rPr>
                        <w:rFonts w:ascii="Arial"/>
                        <w:i/>
                        <w:color w:val="3B3B3B"/>
                        <w:w w:val="80"/>
                        <w:sz w:val="11"/>
                      </w:rPr>
                      <w:t xml:space="preserve">d </w:t>
                    </w:r>
                    <w:r>
                      <w:rPr>
                        <w:color w:val="3B3B3B"/>
                        <w:w w:val="80"/>
                        <w:sz w:val="12"/>
                      </w:rPr>
                      <w:t>reac11 01</w:t>
                    </w:r>
                    <w:r>
                      <w:rPr>
                        <w:color w:val="3B3B3B"/>
                        <w:spacing w:val="-16"/>
                        <w:w w:val="80"/>
                        <w:sz w:val="12"/>
                      </w:rPr>
                      <w:t xml:space="preserve"> </w:t>
                    </w:r>
                    <w:r>
                      <w:rPr>
                        <w:color w:val="5B6060"/>
                        <w:w w:val="80"/>
                        <w:sz w:val="12"/>
                      </w:rPr>
                      <w:t>clildren.</w:t>
                    </w:r>
                    <w:r>
                      <w:rPr>
                        <w:color w:val="5B6060"/>
                        <w:spacing w:val="-16"/>
                        <w:w w:val="80"/>
                        <w:sz w:val="12"/>
                      </w:rPr>
                      <w:t xml:space="preserve"> </w:t>
                    </w:r>
                    <w:r>
                      <w:rPr>
                        <w:rFonts w:ascii="Arial"/>
                        <w:color w:val="3B3B3B"/>
                        <w:w w:val="80"/>
                        <w:sz w:val="13"/>
                      </w:rPr>
                      <w:t>Slo(e</w:t>
                    </w:r>
                    <w:r>
                      <w:rPr>
                        <w:rFonts w:ascii="Arial"/>
                        <w:color w:val="3B3B3B"/>
                        <w:spacing w:val="-19"/>
                        <w:w w:val="80"/>
                        <w:sz w:val="13"/>
                      </w:rPr>
                      <w:t xml:space="preserve"> </w:t>
                    </w:r>
                    <w:r>
                      <w:rPr>
                        <w:color w:val="5B6060"/>
                        <w:w w:val="80"/>
                        <w:sz w:val="12"/>
                      </w:rPr>
                      <w:t>31</w:t>
                    </w:r>
                    <w:r>
                      <w:rPr>
                        <w:color w:val="697774"/>
                        <w:w w:val="80"/>
                        <w:sz w:val="12"/>
                      </w:rPr>
                      <w:t>1</w:t>
                    </w:r>
                    <w:r>
                      <w:rPr>
                        <w:color w:val="4F4F4F"/>
                        <w:w w:val="80"/>
                        <w:sz w:val="12"/>
                      </w:rPr>
                      <w:t>0001</w:t>
                    </w:r>
                    <w:r>
                      <w:rPr>
                        <w:rFonts w:ascii="Arial"/>
                        <w:color w:val="4F4F4F"/>
                        <w:w w:val="80"/>
                        <w:sz w:val="13"/>
                      </w:rPr>
                      <w:t>Jar,llellm.</w:t>
                    </w:r>
                    <w:r>
                      <w:rPr>
                        <w:rFonts w:ascii="Arial"/>
                        <w:color w:val="4F4F4F"/>
                        <w:spacing w:val="-18"/>
                        <w:w w:val="80"/>
                        <w:sz w:val="13"/>
                      </w:rPr>
                      <w:t xml:space="preserve"> </w:t>
                    </w:r>
                    <w:r>
                      <w:rPr>
                        <w:rFonts w:ascii="Arial"/>
                        <w:color w:val="3B3B3B"/>
                        <w:w w:val="80"/>
                        <w:sz w:val="12"/>
                      </w:rPr>
                      <w:t>Do</w:t>
                    </w:r>
                    <w:r>
                      <w:rPr>
                        <w:rFonts w:ascii="Arial"/>
                        <w:color w:val="3B3B3B"/>
                        <w:spacing w:val="-18"/>
                        <w:w w:val="80"/>
                        <w:sz w:val="12"/>
                      </w:rPr>
                      <w:t xml:space="preserve"> </w:t>
                    </w:r>
                    <w:r>
                      <w:rPr>
                        <w:rFonts w:ascii="Arial"/>
                        <w:color w:val="3B3B3B"/>
                        <w:w w:val="80"/>
                        <w:sz w:val="13"/>
                      </w:rPr>
                      <w:t>oot</w:t>
                    </w:r>
                    <w:r>
                      <w:rPr>
                        <w:rFonts w:ascii="Arial"/>
                        <w:color w:val="3B3B3B"/>
                        <w:spacing w:val="-22"/>
                        <w:w w:val="80"/>
                        <w:sz w:val="13"/>
                      </w:rPr>
                      <w:t xml:space="preserve"> </w:t>
                    </w:r>
                    <w:r>
                      <w:rPr>
                        <w:rFonts w:ascii="Arial"/>
                        <w:color w:val="3B3B3B"/>
                        <w:w w:val="80"/>
                        <w:sz w:val="13"/>
                      </w:rPr>
                      <w:t>use</w:t>
                    </w:r>
                    <w:r>
                      <w:rPr>
                        <w:color w:val="697774"/>
                        <w:w w:val="80"/>
                        <w:sz w:val="12"/>
                      </w:rPr>
                      <w:t xml:space="preserve">11 </w:t>
                    </w:r>
                    <w:r>
                      <w:rPr>
                        <w:color w:val="4F4F4F"/>
                        <w:w w:val="95"/>
                        <w:sz w:val="12"/>
                      </w:rPr>
                      <w:t>soall.llderc:aplSlrolllllltrl!'ISSlr,o.</w:t>
                    </w:r>
                  </w:p>
                  <w:p w:rsidR="000266F8" w:rsidRDefault="00646B1D">
                    <w:pPr>
                      <w:spacing w:before="38" w:line="122" w:lineRule="exact"/>
                      <w:ind w:left="253" w:right="87"/>
                      <w:jc w:val="center"/>
                      <w:rPr>
                        <w:rFonts w:ascii="Arial"/>
                        <w:sz w:val="12"/>
                      </w:rPr>
                    </w:pPr>
                    <w:r>
                      <w:rPr>
                        <w:rFonts w:ascii="Arial"/>
                        <w:color w:val="4F4F4F"/>
                        <w:w w:val="70"/>
                        <w:sz w:val="12"/>
                      </w:rPr>
                      <w:t>MarnllaclUredbyNAT\IIIE'S</w:t>
                    </w:r>
                    <w:r>
                      <w:rPr>
                        <w:rFonts w:ascii="Arial"/>
                        <w:color w:val="BFC1BA"/>
                        <w:w w:val="70"/>
                        <w:sz w:val="12"/>
                      </w:rPr>
                      <w:t>.</w:t>
                    </w:r>
                    <w:r>
                      <w:rPr>
                        <w:rFonts w:ascii="Arial"/>
                        <w:color w:val="3B3B3B"/>
                        <w:w w:val="70"/>
                        <w:sz w:val="12"/>
                      </w:rPr>
                      <w:t>BOONTY</w:t>
                    </w:r>
                    <w:r>
                      <w:rPr>
                        <w:rFonts w:ascii="Arial"/>
                        <w:color w:val="5B6060"/>
                        <w:w w:val="70"/>
                        <w:sz w:val="12"/>
                      </w:rPr>
                      <w:t xml:space="preserve">,    </w:t>
                    </w:r>
                    <w:r>
                      <w:rPr>
                        <w:rFonts w:ascii="Arial"/>
                        <w:color w:val="3B3B3B"/>
                        <w:w w:val="70"/>
                        <w:sz w:val="12"/>
                      </w:rPr>
                      <w:t>IMC.</w:t>
                    </w:r>
                  </w:p>
                  <w:p w:rsidR="000266F8" w:rsidRDefault="00646B1D">
                    <w:pPr>
                      <w:spacing w:line="134" w:lineRule="exact"/>
                      <w:jc w:val="both"/>
                      <w:rPr>
                        <w:sz w:val="13"/>
                      </w:rPr>
                    </w:pPr>
                    <w:r>
                      <w:rPr>
                        <w:rFonts w:ascii="Arial"/>
                        <w:color w:val="3B3B3B"/>
                        <w:w w:val="75"/>
                        <w:sz w:val="13"/>
                      </w:rPr>
                      <w:t xml:space="preserve">llCAlemla. </w:t>
                    </w:r>
                    <w:r>
                      <w:rPr>
                        <w:color w:val="3B3B3B"/>
                        <w:w w:val="75"/>
                        <w:sz w:val="13"/>
                      </w:rPr>
                      <w:t>NY</w:t>
                    </w:r>
                    <w:r>
                      <w:rPr>
                        <w:color w:val="697774"/>
                        <w:w w:val="75"/>
                        <w:sz w:val="13"/>
                      </w:rPr>
                      <w:t>11</w:t>
                    </w:r>
                    <w:r>
                      <w:rPr>
                        <w:color w:val="3B3B3B"/>
                        <w:w w:val="75"/>
                        <w:sz w:val="13"/>
                      </w:rPr>
                      <w:t>716</w:t>
                    </w:r>
                    <w:r>
                      <w:rPr>
                        <w:color w:val="5B6060"/>
                        <w:w w:val="75"/>
                        <w:sz w:val="13"/>
                      </w:rPr>
                      <w:t xml:space="preserve">ll </w:t>
                    </w:r>
                    <w:r>
                      <w:rPr>
                        <w:color w:val="3B3B3B"/>
                        <w:spacing w:val="-5"/>
                        <w:w w:val="75"/>
                        <w:sz w:val="13"/>
                      </w:rPr>
                      <w:t>SA</w:t>
                    </w:r>
                    <w:r>
                      <w:rPr>
                        <w:color w:val="5B6060"/>
                        <w:spacing w:val="-5"/>
                        <w:w w:val="75"/>
                        <w:sz w:val="13"/>
                      </w:rPr>
                      <w:t>C</w:t>
                    </w:r>
                    <w:r>
                      <w:rPr>
                        <w:color w:val="3B3B3B"/>
                        <w:spacing w:val="-5"/>
                        <w:w w:val="75"/>
                        <w:sz w:val="13"/>
                      </w:rPr>
                      <w:t>20</w:t>
                    </w:r>
                    <w:r>
                      <w:rPr>
                        <w:color w:val="5B6060"/>
                        <w:spacing w:val="-5"/>
                        <w:w w:val="75"/>
                        <w:sz w:val="13"/>
                      </w:rPr>
                      <w:t>1</w:t>
                    </w:r>
                    <w:r>
                      <w:rPr>
                        <w:color w:val="3B3B3B"/>
                        <w:spacing w:val="-5"/>
                        <w:w w:val="75"/>
                        <w:sz w:val="13"/>
                      </w:rPr>
                      <w:t xml:space="preserve">6 </w:t>
                    </w:r>
                    <w:r>
                      <w:rPr>
                        <w:color w:val="4F4F4F"/>
                        <w:w w:val="75"/>
                        <w:sz w:val="13"/>
                      </w:rPr>
                      <w:t xml:space="preserve">llall.R's </w:t>
                    </w:r>
                    <w:r>
                      <w:rPr>
                        <w:color w:val="3B3B3B"/>
                        <w:w w:val="75"/>
                        <w:sz w:val="12"/>
                      </w:rPr>
                      <w:t xml:space="preserve">Bolny, </w:t>
                    </w:r>
                    <w:r>
                      <w:rPr>
                        <w:color w:val="3B3B3B"/>
                        <w:w w:val="75"/>
                        <w:sz w:val="13"/>
                      </w:rPr>
                      <w:t>Inc.</w:t>
                    </w:r>
                  </w:p>
                </w:txbxContent>
              </v:textbox>
            </v:shape>
            <v:shape id="_x0000_s1075" type="#_x0000_t202" style="position:absolute;left:7959;top:562;width:1988;height:1724" filled="f" stroked="f">
              <v:textbox inset="0,0,0,0">
                <w:txbxContent>
                  <w:p w:rsidR="000266F8" w:rsidRDefault="00646B1D">
                    <w:pPr>
                      <w:spacing w:before="32"/>
                      <w:ind w:left="207" w:right="203"/>
                      <w:jc w:val="center"/>
                      <w:rPr>
                        <w:rFonts w:ascii="Arial"/>
                        <w:b/>
                        <w:sz w:val="17"/>
                      </w:rPr>
                    </w:pPr>
                    <w:r>
                      <w:rPr>
                        <w:rFonts w:ascii="Arial"/>
                        <w:b/>
                        <w:color w:val="3B3B3B"/>
                        <w:w w:val="105"/>
                        <w:sz w:val="17"/>
                      </w:rPr>
                      <w:t>Supplement Facts</w:t>
                    </w:r>
                  </w:p>
                  <w:p w:rsidR="000266F8" w:rsidRDefault="00646B1D">
                    <w:pPr>
                      <w:spacing w:before="24" w:line="143" w:lineRule="exact"/>
                      <w:ind w:left="43"/>
                      <w:rPr>
                        <w:b/>
                        <w:sz w:val="11"/>
                      </w:rPr>
                    </w:pPr>
                    <w:r>
                      <w:rPr>
                        <w:rFonts w:ascii="Arial"/>
                        <w:b/>
                        <w:color w:val="3B3B3B"/>
                        <w:sz w:val="14"/>
                      </w:rPr>
                      <w:t>Slffll9</w:t>
                    </w:r>
                    <w:r>
                      <w:rPr>
                        <w:color w:val="3B3B3B"/>
                        <w:sz w:val="12"/>
                      </w:rPr>
                      <w:t>Silt</w:t>
                    </w:r>
                    <w:r>
                      <w:rPr>
                        <w:color w:val="3B3B3B"/>
                        <w:sz w:val="13"/>
                      </w:rPr>
                      <w:t>2</w:t>
                    </w:r>
                    <w:r>
                      <w:rPr>
                        <w:b/>
                        <w:color w:val="3B3B3B"/>
                        <w:sz w:val="11"/>
                      </w:rPr>
                      <w:t>Capsl11$</w:t>
                    </w:r>
                  </w:p>
                  <w:p w:rsidR="000266F8" w:rsidRDefault="00646B1D">
                    <w:pPr>
                      <w:spacing w:line="143" w:lineRule="exact"/>
                      <w:ind w:left="41"/>
                      <w:rPr>
                        <w:sz w:val="13"/>
                      </w:rPr>
                    </w:pPr>
                    <w:r>
                      <w:rPr>
                        <w:rFonts w:ascii="Arial" w:hAnsi="Arial"/>
                        <w:color w:val="3B3B3B"/>
                        <w:w w:val="90"/>
                        <w:sz w:val="14"/>
                      </w:rPr>
                      <w:t xml:space="preserve">StMIOl </w:t>
                    </w:r>
                    <w:r>
                      <w:rPr>
                        <w:color w:val="3B3B3B"/>
                        <w:w w:val="90"/>
                        <w:sz w:val="11"/>
                      </w:rPr>
                      <w:t xml:space="preserve">Ptl </w:t>
                    </w:r>
                    <w:r>
                      <w:rPr>
                        <w:color w:val="3B3B3B"/>
                        <w:w w:val="90"/>
                        <w:sz w:val="13"/>
                      </w:rPr>
                      <w:t>Conlar«100</w:t>
                    </w:r>
                  </w:p>
                  <w:p w:rsidR="000266F8" w:rsidRDefault="00646B1D">
                    <w:pPr>
                      <w:tabs>
                        <w:tab w:val="left" w:pos="1390"/>
                      </w:tabs>
                      <w:spacing w:before="70"/>
                      <w:ind w:left="48"/>
                      <w:rPr>
                        <w:b/>
                        <w:sz w:val="13"/>
                      </w:rPr>
                    </w:pPr>
                    <w:r>
                      <w:rPr>
                        <w:rFonts w:ascii="Arial"/>
                        <w:color w:val="3B3B3B"/>
                        <w:w w:val="90"/>
                        <w:sz w:val="12"/>
                      </w:rPr>
                      <w:t>AtnoulrtPer</w:t>
                    </w:r>
                    <w:r>
                      <w:rPr>
                        <w:rFonts w:ascii="Arial"/>
                        <w:color w:val="3B3B3B"/>
                        <w:spacing w:val="-29"/>
                        <w:w w:val="90"/>
                        <w:sz w:val="12"/>
                      </w:rPr>
                      <w:t xml:space="preserve"> </w:t>
                    </w:r>
                    <w:r>
                      <w:rPr>
                        <w:rFonts w:ascii="Arial"/>
                        <w:color w:val="3B3B3B"/>
                        <w:w w:val="90"/>
                        <w:sz w:val="12"/>
                      </w:rPr>
                      <w:t>SIMAO</w:t>
                    </w:r>
                    <w:r>
                      <w:rPr>
                        <w:rFonts w:ascii="Arial"/>
                        <w:color w:val="3B3B3B"/>
                        <w:w w:val="90"/>
                        <w:sz w:val="12"/>
                      </w:rPr>
                      <w:tab/>
                    </w:r>
                    <w:r>
                      <w:rPr>
                        <w:color w:val="3B3B3B"/>
                        <w:w w:val="70"/>
                        <w:sz w:val="12"/>
                      </w:rPr>
                      <w:t>Y.llally</w:t>
                    </w:r>
                    <w:r>
                      <w:rPr>
                        <w:color w:val="3B3B3B"/>
                        <w:spacing w:val="-1"/>
                        <w:w w:val="70"/>
                        <w:sz w:val="12"/>
                      </w:rPr>
                      <w:t xml:space="preserve"> </w:t>
                    </w:r>
                    <w:r>
                      <w:rPr>
                        <w:b/>
                        <w:color w:val="3B3B3B"/>
                        <w:w w:val="70"/>
                        <w:sz w:val="13"/>
                      </w:rPr>
                      <w:t>V1Ju1</w:t>
                    </w:r>
                  </w:p>
                  <w:p w:rsidR="000266F8" w:rsidRDefault="00646B1D">
                    <w:pPr>
                      <w:tabs>
                        <w:tab w:val="left" w:pos="1328"/>
                      </w:tabs>
                      <w:spacing w:before="52" w:line="137" w:lineRule="exact"/>
                      <w:ind w:left="33"/>
                      <w:rPr>
                        <w:sz w:val="13"/>
                      </w:rPr>
                    </w:pPr>
                    <w:r>
                      <w:rPr>
                        <w:color w:val="3B3B3B"/>
                        <w:w w:val="80"/>
                        <w:sz w:val="13"/>
                      </w:rPr>
                      <w:t>Gi11\Q08JlobaExhcl</w:t>
                    </w:r>
                    <w:r>
                      <w:rPr>
                        <w:color w:val="3B3B3B"/>
                        <w:w w:val="80"/>
                        <w:sz w:val="13"/>
                      </w:rPr>
                      <w:tab/>
                    </w:r>
                    <w:r>
                      <w:rPr>
                        <w:color w:val="3B3B3B"/>
                        <w:w w:val="90"/>
                        <w:sz w:val="13"/>
                      </w:rPr>
                      <w:t>6011141</w:t>
                    </w:r>
                  </w:p>
                  <w:p w:rsidR="000266F8" w:rsidRDefault="00646B1D">
                    <w:pPr>
                      <w:tabs>
                        <w:tab w:val="left" w:pos="715"/>
                      </w:tabs>
                      <w:spacing w:line="115" w:lineRule="exact"/>
                      <w:ind w:left="105"/>
                      <w:rPr>
                        <w:b/>
                        <w:sz w:val="12"/>
                      </w:rPr>
                    </w:pPr>
                    <w:r>
                      <w:rPr>
                        <w:rFonts w:ascii="Arial"/>
                        <w:i/>
                        <w:color w:val="3B3B3B"/>
                        <w:w w:val="90"/>
                        <w:sz w:val="12"/>
                      </w:rPr>
                      <w:t>(Gfnkao</w:t>
                    </w:r>
                    <w:r>
                      <w:rPr>
                        <w:rFonts w:ascii="Arial"/>
                        <w:i/>
                        <w:color w:val="3B3B3B"/>
                        <w:spacing w:val="-28"/>
                        <w:w w:val="90"/>
                        <w:sz w:val="12"/>
                      </w:rPr>
                      <w:t xml:space="preserve"> </w:t>
                    </w:r>
                    <w:r>
                      <w:rPr>
                        <w:rFonts w:ascii="Arial"/>
                        <w:i/>
                        <w:color w:val="3B3B3B"/>
                        <w:w w:val="90"/>
                        <w:sz w:val="12"/>
                      </w:rPr>
                      <w:t>b</w:t>
                    </w:r>
                    <w:r>
                      <w:rPr>
                        <w:rFonts w:ascii="Arial"/>
                        <w:i/>
                        <w:color w:val="3B3B3B"/>
                        <w:w w:val="90"/>
                        <w:sz w:val="12"/>
                      </w:rPr>
                      <w:tab/>
                    </w:r>
                    <w:r>
                      <w:rPr>
                        <w:b/>
                        <w:color w:val="4F4F4F"/>
                        <w:w w:val="90"/>
                        <w:sz w:val="12"/>
                      </w:rPr>
                      <w:t>(1111)</w:t>
                    </w:r>
                  </w:p>
                  <w:p w:rsidR="000266F8" w:rsidRDefault="00646B1D">
                    <w:pPr>
                      <w:spacing w:before="11" w:line="124" w:lineRule="exact"/>
                      <w:ind w:left="101" w:right="60" w:hanging="2"/>
                      <w:rPr>
                        <w:rFonts w:ascii="Arial"/>
                        <w:sz w:val="11"/>
                      </w:rPr>
                    </w:pPr>
                    <w:r>
                      <w:rPr>
                        <w:color w:val="3B3B3B"/>
                        <w:w w:val="80"/>
                        <w:sz w:val="13"/>
                      </w:rPr>
                      <w:t xml:space="preserve">(standardlzld </w:t>
                    </w:r>
                    <w:r>
                      <w:rPr>
                        <w:rFonts w:ascii="Arial"/>
                        <w:color w:val="4F4F4F"/>
                        <w:w w:val="80"/>
                        <w:sz w:val="12"/>
                      </w:rPr>
                      <w:t>lo</w:t>
                    </w:r>
                    <w:r>
                      <w:rPr>
                        <w:color w:val="3B3B3B"/>
                        <w:w w:val="80"/>
                        <w:sz w:val="13"/>
                      </w:rPr>
                      <w:t>conlail 24</w:t>
                    </w:r>
                    <w:r>
                      <w:rPr>
                        <w:color w:val="5B6060"/>
                        <w:w w:val="80"/>
                        <w:sz w:val="13"/>
                      </w:rPr>
                      <w:t>%</w:t>
                    </w:r>
                    <w:r>
                      <w:rPr>
                        <w:color w:val="3B3B3B"/>
                        <w:w w:val="80"/>
                        <w:sz w:val="13"/>
                      </w:rPr>
                      <w:t xml:space="preserve">Gllll&lt;;o </w:t>
                    </w:r>
                    <w:r>
                      <w:rPr>
                        <w:color w:val="3B3B3B"/>
                        <w:w w:val="80"/>
                        <w:sz w:val="12"/>
                      </w:rPr>
                      <w:t xml:space="preserve">flaotllllt GIYcosldd[IU </w:t>
                    </w:r>
                    <w:r>
                      <w:rPr>
                        <w:rFonts w:ascii="Arial"/>
                        <w:color w:val="3B3B3B"/>
                        <w:w w:val="80"/>
                        <w:sz w:val="11"/>
                      </w:rPr>
                      <w:t>mo]</w:t>
                    </w:r>
                    <w:r>
                      <w:rPr>
                        <w:color w:val="3B3B3B"/>
                        <w:w w:val="80"/>
                        <w:sz w:val="12"/>
                      </w:rPr>
                      <w:t>aod6%T1!11)81lt!</w:t>
                    </w:r>
                    <w:r>
                      <w:rPr>
                        <w:rFonts w:ascii="Arial"/>
                        <w:color w:val="3B3B3B"/>
                        <w:w w:val="80"/>
                        <w:sz w:val="11"/>
                      </w:rPr>
                      <w:t>UCIOl!es</w:t>
                    </w:r>
                  </w:p>
                  <w:p w:rsidR="000266F8" w:rsidRDefault="00646B1D">
                    <w:pPr>
                      <w:tabs>
                        <w:tab w:val="left" w:pos="2104"/>
                      </w:tabs>
                      <w:spacing w:before="6"/>
                      <w:ind w:left="57" w:right="-118"/>
                      <w:rPr>
                        <w:sz w:val="10"/>
                      </w:rPr>
                    </w:pPr>
                    <w:r>
                      <w:rPr>
                        <w:color w:val="3B3B3B"/>
                        <w:sz w:val="10"/>
                        <w:u w:val="thick" w:color="4F4F4F"/>
                      </w:rPr>
                      <w:t xml:space="preserve"> </w:t>
                    </w:r>
                    <w:r>
                      <w:rPr>
                        <w:color w:val="3B3B3B"/>
                        <w:spacing w:val="-2"/>
                        <w:sz w:val="10"/>
                        <w:u w:val="thick" w:color="4F4F4F"/>
                      </w:rPr>
                      <w:t xml:space="preserve"> </w:t>
                    </w:r>
                    <w:r>
                      <w:rPr>
                        <w:color w:val="3B3B3B"/>
                        <w:w w:val="110"/>
                        <w:sz w:val="10"/>
                        <w:u w:val="thick" w:color="4F4F4F"/>
                      </w:rPr>
                      <w:t>(l&amp;</w:t>
                    </w:r>
                    <w:r>
                      <w:rPr>
                        <w:color w:val="3B3B3B"/>
                        <w:w w:val="110"/>
                        <w:sz w:val="10"/>
                        <w:u w:val="thick" w:color="4F4F4F"/>
                      </w:rPr>
                      <w:t>mvl)</w:t>
                    </w:r>
                    <w:r>
                      <w:rPr>
                        <w:color w:val="3B3B3B"/>
                        <w:sz w:val="10"/>
                        <w:u w:val="thick" w:color="4F4F4F"/>
                      </w:rPr>
                      <w:tab/>
                    </w:r>
                  </w:p>
                </w:txbxContent>
              </v:textbox>
            </v:shape>
            <w10:wrap type="none"/>
            <w10:anchorlock/>
          </v:group>
        </w:pict>
      </w:r>
    </w:p>
    <w:p w:rsidR="000266F8" w:rsidRDefault="000266F8">
      <w:pPr>
        <w:pStyle w:val="BodyText"/>
        <w:spacing w:before="5"/>
        <w:rPr>
          <w:sz w:val="12"/>
        </w:rPr>
      </w:pPr>
    </w:p>
    <w:p w:rsidR="000266F8" w:rsidRDefault="00646B1D">
      <w:pPr>
        <w:pStyle w:val="BodyText"/>
        <w:spacing w:before="91" w:line="252" w:lineRule="auto"/>
        <w:ind w:left="154" w:right="1705" w:hanging="7"/>
      </w:pPr>
      <w:r>
        <w:rPr>
          <w:noProof/>
        </w:rPr>
        <w:drawing>
          <wp:anchor distT="0" distB="0" distL="0" distR="0" simplePos="0" relativeHeight="251663360" behindDoc="1" locked="0" layoutInCell="1" allowOverlap="1">
            <wp:simplePos x="0" y="0"/>
            <wp:positionH relativeFrom="page">
              <wp:posOffset>4681728</wp:posOffset>
            </wp:positionH>
            <wp:positionV relativeFrom="paragraph">
              <wp:posOffset>-287447</wp:posOffset>
            </wp:positionV>
            <wp:extent cx="670559" cy="85344"/>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34" cstate="print"/>
                    <a:stretch>
                      <a:fillRect/>
                    </a:stretch>
                  </pic:blipFill>
                  <pic:spPr>
                    <a:xfrm>
                      <a:off x="0" y="0"/>
                      <a:ext cx="670559" cy="85344"/>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1792223</wp:posOffset>
            </wp:positionH>
            <wp:positionV relativeFrom="paragraph">
              <wp:posOffset>-1226231</wp:posOffset>
            </wp:positionV>
            <wp:extent cx="1011936" cy="219455"/>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35" cstate="print"/>
                    <a:stretch>
                      <a:fillRect/>
                    </a:stretch>
                  </pic:blipFill>
                  <pic:spPr>
                    <a:xfrm>
                      <a:off x="0" y="0"/>
                      <a:ext cx="1011936" cy="219455"/>
                    </a:xfrm>
                    <a:prstGeom prst="rect">
                      <a:avLst/>
                    </a:prstGeom>
                  </pic:spPr>
                </pic:pic>
              </a:graphicData>
            </a:graphic>
          </wp:anchor>
        </w:drawing>
      </w:r>
      <w:r>
        <w:rPr>
          <w:color w:val="3B3B3B"/>
          <w:w w:val="105"/>
        </w:rPr>
        <w:t>In addition, many manufacturers of dietary supplements containing fish oil, or omega-3, fail to provide conswners with the following critical warnings and disclosures that FDA-approve</w:t>
      </w:r>
      <w:r>
        <w:rPr>
          <w:color w:val="3B3B3B"/>
          <w:w w:val="105"/>
        </w:rPr>
        <w:t>d prescription drugs containing omega-3 are requi</w:t>
      </w:r>
      <w:r>
        <w:rPr>
          <w:color w:val="1D1D1C"/>
          <w:w w:val="105"/>
        </w:rPr>
        <w:t>r</w:t>
      </w:r>
      <w:r>
        <w:rPr>
          <w:color w:val="3B3B3B"/>
          <w:w w:val="105"/>
        </w:rPr>
        <w:t>ed to provide.</w:t>
      </w:r>
    </w:p>
    <w:p w:rsidR="000266F8" w:rsidRDefault="000266F8">
      <w:pPr>
        <w:pStyle w:val="BodyText"/>
        <w:spacing w:before="2"/>
        <w:rPr>
          <w:sz w:val="20"/>
        </w:rPr>
      </w:pPr>
    </w:p>
    <w:p w:rsidR="000266F8" w:rsidRDefault="00646B1D">
      <w:pPr>
        <w:pStyle w:val="ListParagraph"/>
        <w:numPr>
          <w:ilvl w:val="0"/>
          <w:numId w:val="2"/>
        </w:numPr>
        <w:tabs>
          <w:tab w:val="left" w:pos="502"/>
          <w:tab w:val="left" w:pos="504"/>
        </w:tabs>
        <w:spacing w:line="244" w:lineRule="auto"/>
        <w:ind w:left="494" w:right="1603" w:hanging="344"/>
        <w:rPr>
          <w:color w:val="4F4F4F"/>
          <w:sz w:val="23"/>
        </w:rPr>
      </w:pPr>
      <w:r>
        <w:pict>
          <v:line id="_x0000_s1073" style="position:absolute;left:0;text-align:left;z-index:251649024;mso-position-horizontal-relative:page" from="605.5pt,377.45pt" to="605.5pt,52.95pt" strokecolor="#ccc" strokeweight=".96pt">
            <w10:wrap anchorx="page"/>
          </v:line>
        </w:pict>
      </w:r>
      <w:r>
        <w:rPr>
          <w:color w:val="3B3B3B"/>
          <w:w w:val="105"/>
          <w:sz w:val="23"/>
        </w:rPr>
        <w:t>Increa</w:t>
      </w:r>
      <w:r>
        <w:rPr>
          <w:color w:val="3B3B3B"/>
          <w:w w:val="105"/>
          <w:sz w:val="23"/>
          <w:u w:val="single" w:color="000000"/>
        </w:rPr>
        <w:t xml:space="preserve">sed Bad Cholesterol (for products that contain DHA) </w:t>
      </w:r>
      <w:r>
        <w:rPr>
          <w:color w:val="3B3B3B"/>
          <w:w w:val="105"/>
          <w:sz w:val="23"/>
        </w:rPr>
        <w:t xml:space="preserve">- </w:t>
      </w:r>
      <w:r>
        <w:rPr>
          <w:color w:val="3B3B3B"/>
          <w:w w:val="105"/>
          <w:sz w:val="25"/>
        </w:rPr>
        <w:t xml:space="preserve">It </w:t>
      </w:r>
      <w:r>
        <w:rPr>
          <w:color w:val="3B3B3B"/>
          <w:w w:val="105"/>
          <w:sz w:val="23"/>
        </w:rPr>
        <w:t xml:space="preserve">is well understood in the medical community that omega-3 products that </w:t>
      </w:r>
      <w:r>
        <w:rPr>
          <w:color w:val="1D1D1C"/>
          <w:w w:val="105"/>
          <w:sz w:val="23"/>
        </w:rPr>
        <w:t>i</w:t>
      </w:r>
      <w:r>
        <w:rPr>
          <w:color w:val="3B3B3B"/>
          <w:w w:val="105"/>
          <w:sz w:val="23"/>
        </w:rPr>
        <w:t>nclude DHA can raise levels of bad cholesterol</w:t>
      </w:r>
      <w:r>
        <w:rPr>
          <w:color w:val="3B3B3B"/>
          <w:spacing w:val="-10"/>
          <w:w w:val="105"/>
          <w:sz w:val="23"/>
        </w:rPr>
        <w:t xml:space="preserve"> </w:t>
      </w:r>
      <w:r>
        <w:rPr>
          <w:color w:val="3B3B3B"/>
          <w:w w:val="105"/>
          <w:sz w:val="23"/>
        </w:rPr>
        <w:t>(LDL-C)</w:t>
      </w:r>
      <w:r>
        <w:rPr>
          <w:color w:val="3B3B3B"/>
          <w:spacing w:val="-12"/>
          <w:w w:val="105"/>
          <w:sz w:val="23"/>
        </w:rPr>
        <w:t xml:space="preserve"> </w:t>
      </w:r>
      <w:r>
        <w:rPr>
          <w:color w:val="3B3B3B"/>
          <w:w w:val="105"/>
          <w:sz w:val="23"/>
        </w:rPr>
        <w:t>in</w:t>
      </w:r>
      <w:r>
        <w:rPr>
          <w:color w:val="3B3B3B"/>
          <w:spacing w:val="-23"/>
          <w:w w:val="105"/>
          <w:sz w:val="23"/>
        </w:rPr>
        <w:t xml:space="preserve"> </w:t>
      </w:r>
      <w:r>
        <w:rPr>
          <w:color w:val="3B3B3B"/>
          <w:w w:val="105"/>
          <w:sz w:val="23"/>
        </w:rPr>
        <w:t>diseased</w:t>
      </w:r>
      <w:r>
        <w:rPr>
          <w:color w:val="3B3B3B"/>
          <w:spacing w:val="-10"/>
          <w:w w:val="105"/>
          <w:sz w:val="23"/>
        </w:rPr>
        <w:t xml:space="preserve"> </w:t>
      </w:r>
      <w:r>
        <w:rPr>
          <w:color w:val="3B3B3B"/>
          <w:w w:val="105"/>
          <w:sz w:val="23"/>
        </w:rPr>
        <w:t>patients</w:t>
      </w:r>
      <w:r>
        <w:rPr>
          <w:color w:val="3B3B3B"/>
          <w:spacing w:val="-31"/>
          <w:w w:val="105"/>
          <w:sz w:val="23"/>
        </w:rPr>
        <w:t xml:space="preserve"> </w:t>
      </w:r>
      <w:r>
        <w:rPr>
          <w:color w:val="3B3B3B"/>
          <w:w w:val="105"/>
          <w:sz w:val="23"/>
        </w:rPr>
        <w:t>for</w:t>
      </w:r>
      <w:r>
        <w:rPr>
          <w:color w:val="3B3B3B"/>
          <w:spacing w:val="-10"/>
          <w:w w:val="105"/>
          <w:sz w:val="23"/>
        </w:rPr>
        <w:t xml:space="preserve"> </w:t>
      </w:r>
      <w:r>
        <w:rPr>
          <w:color w:val="3B3B3B"/>
          <w:w w:val="105"/>
          <w:sz w:val="23"/>
        </w:rPr>
        <w:t>w11ich</w:t>
      </w:r>
      <w:r>
        <w:rPr>
          <w:color w:val="3B3B3B"/>
          <w:spacing w:val="-24"/>
          <w:w w:val="105"/>
          <w:sz w:val="23"/>
        </w:rPr>
        <w:t xml:space="preserve"> </w:t>
      </w:r>
      <w:r>
        <w:rPr>
          <w:color w:val="3B3B3B"/>
          <w:w w:val="105"/>
          <w:sz w:val="23"/>
        </w:rPr>
        <w:t>omega-3</w:t>
      </w:r>
      <w:r>
        <w:rPr>
          <w:color w:val="3B3B3B"/>
          <w:spacing w:val="-17"/>
          <w:w w:val="105"/>
          <w:sz w:val="23"/>
        </w:rPr>
        <w:t xml:space="preserve"> </w:t>
      </w:r>
      <w:r>
        <w:rPr>
          <w:color w:val="3B3B3B"/>
          <w:w w:val="105"/>
          <w:sz w:val="23"/>
        </w:rPr>
        <w:t>drugs</w:t>
      </w:r>
      <w:r>
        <w:rPr>
          <w:color w:val="3B3B3B"/>
          <w:spacing w:val="-22"/>
          <w:w w:val="105"/>
          <w:sz w:val="23"/>
        </w:rPr>
        <w:t xml:space="preserve"> </w:t>
      </w:r>
      <w:r>
        <w:rPr>
          <w:color w:val="3B3B3B"/>
          <w:w w:val="105"/>
          <w:sz w:val="23"/>
        </w:rPr>
        <w:t>are</w:t>
      </w:r>
      <w:r>
        <w:rPr>
          <w:color w:val="3B3B3B"/>
          <w:spacing w:val="-31"/>
          <w:w w:val="105"/>
          <w:sz w:val="23"/>
        </w:rPr>
        <w:t xml:space="preserve"> </w:t>
      </w:r>
      <w:r>
        <w:rPr>
          <w:color w:val="3B3B3B"/>
          <w:w w:val="105"/>
          <w:sz w:val="23"/>
        </w:rPr>
        <w:t>typically</w:t>
      </w:r>
      <w:r>
        <w:rPr>
          <w:color w:val="3B3B3B"/>
          <w:spacing w:val="-13"/>
          <w:w w:val="105"/>
          <w:sz w:val="23"/>
        </w:rPr>
        <w:t xml:space="preserve"> </w:t>
      </w:r>
      <w:r>
        <w:rPr>
          <w:color w:val="3B3B3B"/>
          <w:w w:val="105"/>
          <w:sz w:val="23"/>
        </w:rPr>
        <w:t>prescribed.</w:t>
      </w:r>
      <w:r>
        <w:rPr>
          <w:color w:val="3B3B3B"/>
          <w:w w:val="105"/>
          <w:position w:val="8"/>
          <w:sz w:val="16"/>
        </w:rPr>
        <w:t xml:space="preserve">38 </w:t>
      </w:r>
      <w:r>
        <w:rPr>
          <w:color w:val="3B3B3B"/>
          <w:w w:val="105"/>
          <w:sz w:val="23"/>
        </w:rPr>
        <w:t xml:space="preserve">Accordingly, manufacturers of prescription omega-3 drug </w:t>
      </w:r>
      <w:r>
        <w:rPr>
          <w:color w:val="3B3B3B"/>
          <w:spacing w:val="-5"/>
          <w:w w:val="105"/>
          <w:sz w:val="23"/>
        </w:rPr>
        <w:t>produc</w:t>
      </w:r>
      <w:r>
        <w:rPr>
          <w:color w:val="1D1D1C"/>
          <w:spacing w:val="-5"/>
          <w:w w:val="105"/>
          <w:sz w:val="23"/>
        </w:rPr>
        <w:t>t</w:t>
      </w:r>
      <w:r>
        <w:rPr>
          <w:color w:val="3B3B3B"/>
          <w:spacing w:val="-5"/>
          <w:w w:val="105"/>
          <w:sz w:val="23"/>
        </w:rPr>
        <w:t xml:space="preserve">s </w:t>
      </w:r>
      <w:r>
        <w:rPr>
          <w:color w:val="3B3B3B"/>
          <w:w w:val="105"/>
          <w:sz w:val="23"/>
        </w:rPr>
        <w:t>that contain DH.A, such as Lovaza®, are required to include the following statement, or similar language, in the War</w:t>
      </w:r>
      <w:r>
        <w:rPr>
          <w:color w:val="3B3B3B"/>
          <w:w w:val="105"/>
          <w:sz w:val="23"/>
        </w:rPr>
        <w:t xml:space="preserve">nings and Precautions section of the prescribing information: </w:t>
      </w:r>
      <w:r>
        <w:rPr>
          <w:color w:val="4F4F4F"/>
          <w:w w:val="105"/>
          <w:sz w:val="23"/>
        </w:rPr>
        <w:t xml:space="preserve">"In </w:t>
      </w:r>
      <w:r>
        <w:rPr>
          <w:color w:val="3B3B3B"/>
          <w:w w:val="105"/>
          <w:sz w:val="23"/>
        </w:rPr>
        <w:t>some patients, LOVAZA increases LDL-C levels. LDL-C levels should be monitored periodically during therapy</w:t>
      </w:r>
      <w:r>
        <w:rPr>
          <w:color w:val="3B3B3B"/>
          <w:spacing w:val="-15"/>
          <w:w w:val="105"/>
          <w:sz w:val="23"/>
        </w:rPr>
        <w:t xml:space="preserve"> </w:t>
      </w:r>
      <w:r>
        <w:rPr>
          <w:color w:val="3B3B3B"/>
          <w:w w:val="105"/>
          <w:sz w:val="23"/>
        </w:rPr>
        <w:t>with</w:t>
      </w:r>
      <w:r>
        <w:rPr>
          <w:color w:val="3B3B3B"/>
          <w:spacing w:val="-22"/>
          <w:w w:val="105"/>
          <w:sz w:val="23"/>
        </w:rPr>
        <w:t xml:space="preserve"> </w:t>
      </w:r>
      <w:r>
        <w:rPr>
          <w:color w:val="3B3B3B"/>
          <w:w w:val="105"/>
          <w:sz w:val="23"/>
        </w:rPr>
        <w:t>LOVAZA."</w:t>
      </w:r>
      <w:r>
        <w:rPr>
          <w:color w:val="3B3B3B"/>
          <w:spacing w:val="-45"/>
          <w:w w:val="105"/>
          <w:sz w:val="23"/>
        </w:rPr>
        <w:t xml:space="preserve"> </w:t>
      </w:r>
      <w:r>
        <w:rPr>
          <w:color w:val="3B3B3B"/>
          <w:w w:val="105"/>
          <w:position w:val="9"/>
          <w:sz w:val="16"/>
        </w:rPr>
        <w:t>39</w:t>
      </w:r>
    </w:p>
    <w:p w:rsidR="000266F8" w:rsidRDefault="00646B1D">
      <w:pPr>
        <w:pStyle w:val="ListParagraph"/>
        <w:numPr>
          <w:ilvl w:val="0"/>
          <w:numId w:val="2"/>
        </w:numPr>
        <w:tabs>
          <w:tab w:val="left" w:pos="493"/>
          <w:tab w:val="left" w:pos="494"/>
        </w:tabs>
        <w:spacing w:before="250" w:line="278" w:lineRule="exact"/>
        <w:ind w:left="491" w:right="1634" w:hanging="351"/>
        <w:rPr>
          <w:color w:val="4F4F4F"/>
          <w:sz w:val="23"/>
        </w:rPr>
      </w:pPr>
      <w:r>
        <w:rPr>
          <w:color w:val="3B3B3B"/>
          <w:w w:val="105"/>
          <w:sz w:val="23"/>
          <w:u w:val="thick" w:color="000000"/>
        </w:rPr>
        <w:t xml:space="preserve">Increased Liver Enzymes </w:t>
      </w:r>
      <w:r>
        <w:rPr>
          <w:color w:val="3B3B3B"/>
          <w:w w:val="105"/>
          <w:sz w:val="23"/>
        </w:rPr>
        <w:t xml:space="preserve">- </w:t>
      </w:r>
      <w:r>
        <w:rPr>
          <w:color w:val="1D1D1C"/>
          <w:w w:val="105"/>
          <w:sz w:val="23"/>
        </w:rPr>
        <w:t>I</w:t>
      </w:r>
      <w:r>
        <w:rPr>
          <w:color w:val="3B3B3B"/>
          <w:w w:val="105"/>
          <w:sz w:val="23"/>
        </w:rPr>
        <w:t>ncreasesin certain liver enzymes have been observed in</w:t>
      </w:r>
      <w:r>
        <w:rPr>
          <w:color w:val="3B3B3B"/>
          <w:spacing w:val="-3"/>
          <w:w w:val="105"/>
          <w:sz w:val="23"/>
        </w:rPr>
        <w:t xml:space="preserve"> </w:t>
      </w:r>
      <w:r>
        <w:rPr>
          <w:color w:val="3B3B3B"/>
          <w:w w:val="105"/>
          <w:sz w:val="23"/>
        </w:rPr>
        <w:t>patients with poor liver function who are taking omega-3 prescription drug products.</w:t>
      </w:r>
      <w:r>
        <w:rPr>
          <w:color w:val="3B3B3B"/>
          <w:w w:val="105"/>
          <w:position w:val="9"/>
          <w:sz w:val="18"/>
        </w:rPr>
        <w:t xml:space="preserve">40 </w:t>
      </w:r>
      <w:r>
        <w:rPr>
          <w:color w:val="1D1D1C"/>
          <w:spacing w:val="-5"/>
          <w:w w:val="105"/>
          <w:sz w:val="23"/>
        </w:rPr>
        <w:t>T</w:t>
      </w:r>
      <w:r>
        <w:rPr>
          <w:color w:val="3B3B3B"/>
          <w:spacing w:val="-5"/>
          <w:w w:val="105"/>
          <w:sz w:val="23"/>
        </w:rPr>
        <w:t xml:space="preserve">he </w:t>
      </w:r>
      <w:r>
        <w:rPr>
          <w:color w:val="3B3B3B"/>
          <w:w w:val="105"/>
          <w:sz w:val="23"/>
        </w:rPr>
        <w:t>FDA­ approved</w:t>
      </w:r>
      <w:r>
        <w:rPr>
          <w:color w:val="3B3B3B"/>
          <w:spacing w:val="1"/>
          <w:w w:val="105"/>
          <w:sz w:val="23"/>
        </w:rPr>
        <w:t xml:space="preserve"> </w:t>
      </w:r>
      <w:r>
        <w:rPr>
          <w:color w:val="5B6060"/>
          <w:spacing w:val="2"/>
          <w:w w:val="105"/>
          <w:sz w:val="23"/>
        </w:rPr>
        <w:t>"</w:t>
      </w:r>
      <w:r>
        <w:rPr>
          <w:color w:val="3B3B3B"/>
          <w:spacing w:val="2"/>
          <w:w w:val="105"/>
          <w:sz w:val="23"/>
        </w:rPr>
        <w:t>Patient</w:t>
      </w:r>
      <w:r>
        <w:rPr>
          <w:color w:val="3B3B3B"/>
          <w:spacing w:val="-2"/>
          <w:w w:val="105"/>
          <w:sz w:val="23"/>
        </w:rPr>
        <w:t xml:space="preserve"> </w:t>
      </w:r>
      <w:r>
        <w:rPr>
          <w:color w:val="1D1D1C"/>
          <w:w w:val="105"/>
          <w:sz w:val="23"/>
        </w:rPr>
        <w:t>In</w:t>
      </w:r>
      <w:r>
        <w:rPr>
          <w:color w:val="3B3B3B"/>
          <w:w w:val="105"/>
          <w:sz w:val="23"/>
        </w:rPr>
        <w:t>formation</w:t>
      </w:r>
      <w:r>
        <w:rPr>
          <w:color w:val="5B6060"/>
          <w:w w:val="105"/>
          <w:sz w:val="23"/>
        </w:rPr>
        <w:t>"</w:t>
      </w:r>
      <w:r>
        <w:rPr>
          <w:color w:val="5B6060"/>
          <w:spacing w:val="16"/>
          <w:w w:val="105"/>
          <w:sz w:val="23"/>
        </w:rPr>
        <w:t xml:space="preserve"> </w:t>
      </w:r>
      <w:r>
        <w:rPr>
          <w:color w:val="3B3B3B"/>
          <w:w w:val="105"/>
          <w:sz w:val="23"/>
        </w:rPr>
        <w:t>for</w:t>
      </w:r>
      <w:r>
        <w:rPr>
          <w:color w:val="3B3B3B"/>
          <w:spacing w:val="-17"/>
          <w:w w:val="105"/>
          <w:sz w:val="23"/>
        </w:rPr>
        <w:t xml:space="preserve"> </w:t>
      </w:r>
      <w:r>
        <w:rPr>
          <w:color w:val="3B3B3B"/>
          <w:w w:val="105"/>
          <w:sz w:val="23"/>
        </w:rPr>
        <w:t>such</w:t>
      </w:r>
      <w:r>
        <w:rPr>
          <w:color w:val="3B3B3B"/>
          <w:spacing w:val="-15"/>
          <w:w w:val="105"/>
          <w:sz w:val="23"/>
        </w:rPr>
        <w:t xml:space="preserve"> </w:t>
      </w:r>
      <w:r>
        <w:rPr>
          <w:color w:val="3B3B3B"/>
          <w:w w:val="105"/>
          <w:sz w:val="23"/>
        </w:rPr>
        <w:t>drugs</w:t>
      </w:r>
      <w:r>
        <w:rPr>
          <w:color w:val="3B3B3B"/>
          <w:spacing w:val="-12"/>
          <w:w w:val="105"/>
          <w:sz w:val="23"/>
        </w:rPr>
        <w:t xml:space="preserve"> </w:t>
      </w:r>
      <w:r>
        <w:rPr>
          <w:color w:val="3B3B3B"/>
          <w:w w:val="105"/>
          <w:sz w:val="23"/>
        </w:rPr>
        <w:t>instructs</w:t>
      </w:r>
      <w:r>
        <w:rPr>
          <w:color w:val="3B3B3B"/>
          <w:spacing w:val="-7"/>
          <w:w w:val="105"/>
          <w:sz w:val="23"/>
        </w:rPr>
        <w:t xml:space="preserve"> </w:t>
      </w:r>
      <w:r>
        <w:rPr>
          <w:color w:val="3B3B3B"/>
          <w:w w:val="105"/>
          <w:sz w:val="23"/>
        </w:rPr>
        <w:t>patients</w:t>
      </w:r>
      <w:r>
        <w:rPr>
          <w:color w:val="3B3B3B"/>
          <w:spacing w:val="1"/>
          <w:w w:val="105"/>
          <w:sz w:val="23"/>
        </w:rPr>
        <w:t xml:space="preserve"> </w:t>
      </w:r>
      <w:r>
        <w:rPr>
          <w:color w:val="3B3B3B"/>
          <w:w w:val="105"/>
          <w:sz w:val="23"/>
        </w:rPr>
        <w:t>to</w:t>
      </w:r>
      <w:r>
        <w:rPr>
          <w:color w:val="3B3B3B"/>
          <w:spacing w:val="-12"/>
          <w:w w:val="105"/>
          <w:sz w:val="23"/>
        </w:rPr>
        <w:t xml:space="preserve"> </w:t>
      </w:r>
      <w:r>
        <w:rPr>
          <w:color w:val="3B3B3B"/>
          <w:w w:val="105"/>
          <w:sz w:val="23"/>
        </w:rPr>
        <w:t>tell</w:t>
      </w:r>
      <w:r>
        <w:rPr>
          <w:color w:val="3B3B3B"/>
          <w:spacing w:val="-16"/>
          <w:w w:val="105"/>
          <w:sz w:val="23"/>
        </w:rPr>
        <w:t xml:space="preserve"> </w:t>
      </w:r>
      <w:r>
        <w:rPr>
          <w:color w:val="3B3B3B"/>
          <w:w w:val="105"/>
          <w:sz w:val="23"/>
        </w:rPr>
        <w:t>their</w:t>
      </w:r>
      <w:r>
        <w:rPr>
          <w:color w:val="3B3B3B"/>
          <w:spacing w:val="-12"/>
          <w:w w:val="105"/>
          <w:sz w:val="23"/>
        </w:rPr>
        <w:t xml:space="preserve"> </w:t>
      </w:r>
      <w:r>
        <w:rPr>
          <w:color w:val="3B3B3B"/>
          <w:w w:val="105"/>
          <w:sz w:val="23"/>
        </w:rPr>
        <w:t>doctor</w:t>
      </w:r>
      <w:r>
        <w:rPr>
          <w:color w:val="3B3B3B"/>
          <w:spacing w:val="1"/>
          <w:w w:val="105"/>
          <w:sz w:val="23"/>
        </w:rPr>
        <w:t xml:space="preserve"> </w:t>
      </w:r>
      <w:r>
        <w:rPr>
          <w:color w:val="3B3B3B"/>
          <w:w w:val="105"/>
          <w:sz w:val="23"/>
        </w:rPr>
        <w:t>if</w:t>
      </w:r>
      <w:r>
        <w:rPr>
          <w:color w:val="3B3B3B"/>
          <w:spacing w:val="-11"/>
          <w:w w:val="105"/>
          <w:sz w:val="23"/>
        </w:rPr>
        <w:t xml:space="preserve"> </w:t>
      </w:r>
      <w:r>
        <w:rPr>
          <w:color w:val="3B3B3B"/>
          <w:w w:val="105"/>
          <w:sz w:val="23"/>
        </w:rPr>
        <w:t>they</w:t>
      </w:r>
    </w:p>
    <w:p w:rsidR="000266F8" w:rsidRDefault="00646B1D">
      <w:pPr>
        <w:pStyle w:val="BodyText"/>
        <w:ind w:left="491" w:right="1623" w:firstLine="5"/>
        <w:rPr>
          <w:rFonts w:ascii="Arial"/>
          <w:sz w:val="16"/>
        </w:rPr>
      </w:pPr>
      <w:r>
        <w:rPr>
          <w:color w:val="3B3B3B"/>
          <w:w w:val="105"/>
        </w:rPr>
        <w:t>have liver problems before taking the medication and alerts patients to the fact that their doctor should do liver function tests because certain liver enzyme levels may increase while they are taking the products</w:t>
      </w:r>
      <w:r>
        <w:rPr>
          <w:color w:val="1D1D1C"/>
          <w:w w:val="105"/>
        </w:rPr>
        <w:t>.</w:t>
      </w:r>
      <w:r>
        <w:rPr>
          <w:rFonts w:ascii="Arial"/>
          <w:color w:val="3B3B3B"/>
          <w:w w:val="105"/>
          <w:position w:val="9"/>
          <w:sz w:val="16"/>
        </w:rPr>
        <w:t>41</w:t>
      </w:r>
    </w:p>
    <w:p w:rsidR="000266F8" w:rsidRDefault="000266F8">
      <w:pPr>
        <w:pStyle w:val="BodyText"/>
        <w:rPr>
          <w:rFonts w:ascii="Arial"/>
          <w:sz w:val="20"/>
        </w:rPr>
      </w:pPr>
    </w:p>
    <w:p w:rsidR="000266F8" w:rsidRDefault="000266F8">
      <w:pPr>
        <w:pStyle w:val="BodyText"/>
        <w:rPr>
          <w:rFonts w:ascii="Arial"/>
          <w:sz w:val="20"/>
        </w:rPr>
      </w:pPr>
    </w:p>
    <w:p w:rsidR="000266F8" w:rsidRDefault="00646B1D">
      <w:pPr>
        <w:pStyle w:val="BodyText"/>
        <w:spacing w:before="6"/>
        <w:rPr>
          <w:rFonts w:ascii="Arial"/>
          <w:sz w:val="19"/>
        </w:rPr>
      </w:pPr>
      <w:r>
        <w:pict>
          <v:line id="_x0000_s1072" style="position:absolute;z-index:251646976;mso-wrap-distance-left:0;mso-wrap-distance-right:0;mso-position-horizontal-relative:page" from="67.2pt,13.45pt" to="211.2pt,13.45pt" strokecolor="#343434" strokeweight=".48pt">
            <w10:wrap type="topAndBottom" anchorx="page"/>
          </v:line>
        </w:pict>
      </w:r>
    </w:p>
    <w:p w:rsidR="000266F8" w:rsidRDefault="00646B1D">
      <w:pPr>
        <w:spacing w:before="77"/>
        <w:ind w:left="131" w:right="791" w:hanging="3"/>
        <w:rPr>
          <w:sz w:val="20"/>
        </w:rPr>
      </w:pPr>
      <w:r>
        <w:rPr>
          <w:color w:val="5B6060"/>
          <w:sz w:val="13"/>
        </w:rPr>
        <w:t xml:space="preserve">38 </w:t>
      </w:r>
      <w:r>
        <w:rPr>
          <w:i/>
          <w:color w:val="3B3B3B"/>
          <w:sz w:val="19"/>
        </w:rPr>
        <w:t xml:space="preserve">See </w:t>
      </w:r>
      <w:r>
        <w:rPr>
          <w:color w:val="3B3B3B"/>
          <w:sz w:val="20"/>
        </w:rPr>
        <w:t>Weintraub, H</w:t>
      </w:r>
      <w:r>
        <w:rPr>
          <w:color w:val="5B6060"/>
          <w:sz w:val="20"/>
        </w:rPr>
        <w:t xml:space="preserve">. </w:t>
      </w:r>
      <w:r>
        <w:rPr>
          <w:color w:val="3B3B3B"/>
          <w:sz w:val="20"/>
        </w:rPr>
        <w:t xml:space="preserve">Overview of Prescription Omega-3 Fatty Acid Products for Hypertriglyceridemia. Postgraduate Medicine. 2014; </w:t>
      </w:r>
      <w:r>
        <w:rPr>
          <w:color w:val="4F4F4F"/>
          <w:sz w:val="20"/>
        </w:rPr>
        <w:t xml:space="preserve">126:7-18 </w:t>
      </w:r>
      <w:r>
        <w:rPr>
          <w:color w:val="3B3B3B"/>
          <w:sz w:val="20"/>
        </w:rPr>
        <w:t>(</w:t>
      </w:r>
      <w:r>
        <w:rPr>
          <w:color w:val="5B6060"/>
          <w:sz w:val="20"/>
        </w:rPr>
        <w:t xml:space="preserve">" </w:t>
      </w:r>
      <w:r>
        <w:rPr>
          <w:color w:val="3B3B3B"/>
          <w:sz w:val="20"/>
        </w:rPr>
        <w:t xml:space="preserve">Weintraub");see also </w:t>
      </w:r>
      <w:r>
        <w:rPr>
          <w:color w:val="4F4F4F"/>
          <w:sz w:val="20"/>
        </w:rPr>
        <w:t xml:space="preserve">FDA </w:t>
      </w:r>
      <w:r>
        <w:rPr>
          <w:color w:val="3B3B3B"/>
          <w:sz w:val="20"/>
        </w:rPr>
        <w:t>Medical Review of Orntryg</w:t>
      </w:r>
      <w:r>
        <w:rPr>
          <w:color w:val="697774"/>
          <w:sz w:val="20"/>
        </w:rPr>
        <w:t xml:space="preserve">, </w:t>
      </w:r>
      <w:r>
        <w:rPr>
          <w:color w:val="4F4F4F"/>
          <w:sz w:val="20"/>
        </w:rPr>
        <w:t xml:space="preserve">FDA </w:t>
      </w:r>
      <w:r>
        <w:rPr>
          <w:color w:val="3B3B3B"/>
          <w:sz w:val="20"/>
        </w:rPr>
        <w:t xml:space="preserve">Reference </w:t>
      </w:r>
      <w:r>
        <w:rPr>
          <w:rFonts w:ascii="Arial"/>
          <w:color w:val="3B3B3B"/>
          <w:sz w:val="18"/>
        </w:rPr>
        <w:t xml:space="preserve">1D  </w:t>
      </w:r>
      <w:r>
        <w:rPr>
          <w:color w:val="3B3B3B"/>
          <w:sz w:val="20"/>
        </w:rPr>
        <w:t>34</w:t>
      </w:r>
      <w:r>
        <w:rPr>
          <w:color w:val="1D1D1C"/>
          <w:sz w:val="20"/>
        </w:rPr>
        <w:t>1</w:t>
      </w:r>
      <w:r>
        <w:rPr>
          <w:color w:val="3B3B3B"/>
          <w:sz w:val="20"/>
        </w:rPr>
        <w:t>3782at</w:t>
      </w:r>
    </w:p>
    <w:p w:rsidR="000266F8" w:rsidRDefault="00646B1D">
      <w:pPr>
        <w:spacing w:line="222" w:lineRule="exact"/>
        <w:ind w:left="116"/>
        <w:rPr>
          <w:i/>
          <w:sz w:val="19"/>
        </w:rPr>
      </w:pPr>
      <w:r>
        <w:rPr>
          <w:color w:val="3B3B3B"/>
          <w:spacing w:val="3"/>
          <w:w w:val="110"/>
          <w:sz w:val="21"/>
        </w:rPr>
        <w:t>p</w:t>
      </w:r>
      <w:r>
        <w:rPr>
          <w:color w:val="1D1D1C"/>
          <w:w w:val="110"/>
          <w:sz w:val="21"/>
        </w:rPr>
        <w:t>.</w:t>
      </w:r>
      <w:r>
        <w:rPr>
          <w:color w:val="1D1D1C"/>
          <w:spacing w:val="-13"/>
          <w:sz w:val="21"/>
        </w:rPr>
        <w:t xml:space="preserve"> </w:t>
      </w:r>
      <w:r>
        <w:rPr>
          <w:color w:val="3B3B3B"/>
          <w:w w:val="108"/>
          <w:sz w:val="20"/>
        </w:rPr>
        <w:t>1</w:t>
      </w:r>
      <w:r>
        <w:rPr>
          <w:color w:val="3B3B3B"/>
          <w:spacing w:val="-22"/>
          <w:w w:val="108"/>
          <w:sz w:val="20"/>
        </w:rPr>
        <w:t>9</w:t>
      </w:r>
      <w:r>
        <w:rPr>
          <w:color w:val="697774"/>
          <w:w w:val="108"/>
          <w:sz w:val="20"/>
        </w:rPr>
        <w:t>,</w:t>
      </w:r>
      <w:r>
        <w:rPr>
          <w:color w:val="697774"/>
          <w:spacing w:val="-5"/>
          <w:sz w:val="20"/>
        </w:rPr>
        <w:t xml:space="preserve"> </w:t>
      </w:r>
      <w:r>
        <w:rPr>
          <w:color w:val="3B3B3B"/>
          <w:sz w:val="20"/>
        </w:rPr>
        <w:t>available</w:t>
      </w:r>
      <w:r>
        <w:rPr>
          <w:color w:val="3B3B3B"/>
          <w:spacing w:val="-5"/>
          <w:sz w:val="20"/>
        </w:rPr>
        <w:t xml:space="preserve"> </w:t>
      </w:r>
      <w:r>
        <w:rPr>
          <w:color w:val="3B3B3B"/>
          <w:w w:val="109"/>
          <w:sz w:val="20"/>
        </w:rPr>
        <w:t>at</w:t>
      </w:r>
      <w:r>
        <w:rPr>
          <w:color w:val="3B3B3B"/>
          <w:spacing w:val="-11"/>
          <w:sz w:val="20"/>
        </w:rPr>
        <w:t xml:space="preserve"> </w:t>
      </w:r>
      <w:hyperlink r:id="rId36">
        <w:r>
          <w:rPr>
            <w:color w:val="3B3B3B"/>
            <w:w w:val="96"/>
            <w:sz w:val="20"/>
          </w:rPr>
          <w:t>htt</w:t>
        </w:r>
        <w:r>
          <w:rPr>
            <w:color w:val="3B3B3B"/>
            <w:spacing w:val="-1"/>
            <w:w w:val="96"/>
            <w:sz w:val="20"/>
          </w:rPr>
          <w:t>p</w:t>
        </w:r>
        <w:r>
          <w:rPr>
            <w:color w:val="5B6060"/>
            <w:w w:val="99"/>
            <w:sz w:val="20"/>
          </w:rPr>
          <w:t>:/</w:t>
        </w:r>
        <w:r>
          <w:rPr>
            <w:color w:val="5B6060"/>
            <w:spacing w:val="3"/>
            <w:w w:val="99"/>
            <w:sz w:val="20"/>
          </w:rPr>
          <w:t>/</w:t>
        </w:r>
        <w:r>
          <w:rPr>
            <w:color w:val="3B3B3B"/>
            <w:w w:val="106"/>
            <w:sz w:val="20"/>
          </w:rPr>
          <w:t>www.accessdat</w:t>
        </w:r>
        <w:r>
          <w:rPr>
            <w:color w:val="3B3B3B"/>
            <w:spacing w:val="-88"/>
            <w:w w:val="106"/>
            <w:sz w:val="20"/>
          </w:rPr>
          <w:t>a</w:t>
        </w:r>
        <w:r>
          <w:rPr>
            <w:color w:val="5B6060"/>
            <w:spacing w:val="-10"/>
            <w:w w:val="110"/>
            <w:sz w:val="20"/>
          </w:rPr>
          <w:t>.</w:t>
        </w:r>
        <w:r>
          <w:rPr>
            <w:color w:val="3B3B3B"/>
            <w:w w:val="109"/>
            <w:sz w:val="20"/>
          </w:rPr>
          <w:t>fda.gov/drugsatf</w:t>
        </w:r>
        <w:r>
          <w:rPr>
            <w:color w:val="3B3B3B"/>
            <w:spacing w:val="-51"/>
            <w:w w:val="110"/>
            <w:sz w:val="20"/>
          </w:rPr>
          <w:t>d</w:t>
        </w:r>
        <w:r>
          <w:rPr>
            <w:color w:val="697774"/>
            <w:spacing w:val="-60"/>
            <w:w w:val="110"/>
            <w:sz w:val="20"/>
          </w:rPr>
          <w:t>_</w:t>
        </w:r>
        <w:r>
          <w:rPr>
            <w:color w:val="3B3B3B"/>
            <w:spacing w:val="-41"/>
            <w:w w:val="109"/>
            <w:sz w:val="20"/>
          </w:rPr>
          <w:t>a</w:t>
        </w:r>
        <w:r>
          <w:rPr>
            <w:color w:val="4F4F4F"/>
            <w:w w:val="109"/>
            <w:sz w:val="20"/>
          </w:rPr>
          <w:t>docs/nda/2014/20497</w:t>
        </w:r>
        <w:r>
          <w:rPr>
            <w:color w:val="4F4F4F"/>
            <w:spacing w:val="-40"/>
            <w:w w:val="110"/>
            <w:sz w:val="20"/>
          </w:rPr>
          <w:t>7</w:t>
        </w:r>
        <w:r>
          <w:rPr>
            <w:color w:val="4F4F4F"/>
            <w:spacing w:val="-27"/>
            <w:w w:val="98"/>
            <w:sz w:val="20"/>
          </w:rPr>
          <w:t>r</w:t>
        </w:r>
        <w:r>
          <w:rPr>
            <w:color w:val="4F4F4F"/>
            <w:spacing w:val="-84"/>
            <w:w w:val="110"/>
            <w:sz w:val="20"/>
          </w:rPr>
          <w:t>0</w:t>
        </w:r>
        <w:r>
          <w:rPr>
            <w:color w:val="4F4F4F"/>
            <w:w w:val="98"/>
            <w:sz w:val="20"/>
          </w:rPr>
          <w:t>ig</w:t>
        </w:r>
        <w:r>
          <w:rPr>
            <w:color w:val="4F4F4F"/>
            <w:spacing w:val="-25"/>
            <w:sz w:val="20"/>
          </w:rPr>
          <w:t xml:space="preserve"> </w:t>
        </w:r>
      </w:hyperlink>
      <w:r>
        <w:rPr>
          <w:color w:val="4F4F4F"/>
          <w:w w:val="98"/>
          <w:sz w:val="20"/>
        </w:rPr>
        <w:t>ls000TOC.cfm</w:t>
      </w:r>
      <w:r>
        <w:rPr>
          <w:color w:val="4F4F4F"/>
          <w:spacing w:val="17"/>
          <w:sz w:val="20"/>
        </w:rPr>
        <w:t xml:space="preserve"> </w:t>
      </w:r>
      <w:r>
        <w:rPr>
          <w:color w:val="4F4F4F"/>
          <w:sz w:val="20"/>
        </w:rPr>
        <w:t>;</w:t>
      </w:r>
      <w:r>
        <w:rPr>
          <w:color w:val="4F4F4F"/>
          <w:spacing w:val="1"/>
          <w:sz w:val="20"/>
        </w:rPr>
        <w:t xml:space="preserve"> </w:t>
      </w:r>
      <w:r>
        <w:rPr>
          <w:i/>
          <w:color w:val="4F4F4F"/>
          <w:w w:val="108"/>
          <w:sz w:val="19"/>
        </w:rPr>
        <w:t>see</w:t>
      </w:r>
      <w:r>
        <w:rPr>
          <w:i/>
          <w:color w:val="4F4F4F"/>
          <w:spacing w:val="-1"/>
          <w:sz w:val="19"/>
        </w:rPr>
        <w:t xml:space="preserve"> </w:t>
      </w:r>
      <w:r>
        <w:rPr>
          <w:i/>
          <w:color w:val="4F4F4F"/>
          <w:w w:val="101"/>
          <w:sz w:val="19"/>
        </w:rPr>
        <w:t>aLw</w:t>
      </w:r>
    </w:p>
    <w:p w:rsidR="000266F8" w:rsidRDefault="00646B1D">
      <w:pPr>
        <w:spacing w:line="229" w:lineRule="exact"/>
        <w:ind w:left="131"/>
        <w:rPr>
          <w:sz w:val="20"/>
        </w:rPr>
      </w:pPr>
      <w:r>
        <w:rPr>
          <w:color w:val="3B3B3B"/>
          <w:sz w:val="20"/>
        </w:rPr>
        <w:t>Wei MY, Jacobson TA. Cu</w:t>
      </w:r>
      <w:r>
        <w:rPr>
          <w:color w:val="1D1D1C"/>
          <w:sz w:val="20"/>
        </w:rPr>
        <w:t>r</w:t>
      </w:r>
      <w:r>
        <w:rPr>
          <w:color w:val="3B3B3B"/>
          <w:sz w:val="20"/>
        </w:rPr>
        <w:t xml:space="preserve">r Atheroscler  Rep. </w:t>
      </w:r>
      <w:r>
        <w:rPr>
          <w:color w:val="4F4F4F"/>
          <w:sz w:val="20"/>
        </w:rPr>
        <w:t>2011;</w:t>
      </w:r>
      <w:r>
        <w:rPr>
          <w:color w:val="3B3B3B"/>
          <w:sz w:val="20"/>
        </w:rPr>
        <w:t>13:474-483.</w:t>
      </w:r>
    </w:p>
    <w:p w:rsidR="000266F8" w:rsidRDefault="00646B1D">
      <w:pPr>
        <w:spacing w:before="10" w:line="226" w:lineRule="exact"/>
        <w:ind w:left="128"/>
        <w:rPr>
          <w:sz w:val="20"/>
        </w:rPr>
      </w:pPr>
      <w:r>
        <w:rPr>
          <w:color w:val="5B6060"/>
          <w:sz w:val="14"/>
        </w:rPr>
        <w:t xml:space="preserve">39 </w:t>
      </w:r>
      <w:r>
        <w:rPr>
          <w:color w:val="3B3B3B"/>
          <w:sz w:val="20"/>
        </w:rPr>
        <w:t>Lovaza Prescribing Information,</w:t>
      </w:r>
    </w:p>
    <w:p w:rsidR="000266F8" w:rsidRDefault="00646B1D">
      <w:pPr>
        <w:spacing w:before="7" w:line="230" w:lineRule="exact"/>
        <w:ind w:left="132" w:right="1627"/>
        <w:rPr>
          <w:sz w:val="20"/>
        </w:rPr>
      </w:pPr>
      <w:r>
        <w:rPr>
          <w:color w:val="3B3B3B"/>
          <w:w w:val="95"/>
          <w:sz w:val="20"/>
        </w:rPr>
        <w:t>https:</w:t>
      </w:r>
      <w:r>
        <w:rPr>
          <w:color w:val="5B6060"/>
          <w:w w:val="95"/>
          <w:sz w:val="20"/>
        </w:rPr>
        <w:t>//</w:t>
      </w:r>
      <w:hyperlink r:id="rId37">
        <w:r>
          <w:rPr>
            <w:color w:val="3B3B3B"/>
            <w:w w:val="95"/>
            <w:sz w:val="20"/>
          </w:rPr>
          <w:t>www.gsksow-ce</w:t>
        </w:r>
        <w:r>
          <w:rPr>
            <w:color w:val="1D1D1C"/>
            <w:w w:val="95"/>
            <w:sz w:val="20"/>
          </w:rPr>
          <w:t>.</w:t>
        </w:r>
        <w:r>
          <w:rPr>
            <w:color w:val="3B3B3B"/>
            <w:w w:val="95"/>
            <w:sz w:val="20"/>
          </w:rPr>
          <w:t>com/</w:t>
        </w:r>
      </w:hyperlink>
      <w:r>
        <w:rPr>
          <w:color w:val="3B3B3B"/>
          <w:w w:val="95"/>
          <w:sz w:val="20"/>
        </w:rPr>
        <w:t xml:space="preserve"> pbarma</w:t>
      </w:r>
      <w:r>
        <w:rPr>
          <w:color w:val="5B6060"/>
          <w:w w:val="95"/>
          <w:sz w:val="20"/>
        </w:rPr>
        <w:t>/</w:t>
      </w:r>
      <w:r>
        <w:rPr>
          <w:color w:val="3B3B3B"/>
          <w:w w:val="95"/>
          <w:sz w:val="20"/>
        </w:rPr>
        <w:t>content/dam/GJax.oSmithK</w:t>
      </w:r>
      <w:r>
        <w:rPr>
          <w:color w:val="3B3B3B"/>
          <w:w w:val="95"/>
          <w:sz w:val="21"/>
        </w:rPr>
        <w:t>I</w:t>
      </w:r>
      <w:r>
        <w:rPr>
          <w:color w:val="3B3B3B"/>
          <w:w w:val="95"/>
          <w:sz w:val="20"/>
        </w:rPr>
        <w:t>ine</w:t>
      </w:r>
      <w:r>
        <w:rPr>
          <w:color w:val="697774"/>
          <w:w w:val="95"/>
          <w:sz w:val="20"/>
        </w:rPr>
        <w:t xml:space="preserve">/ </w:t>
      </w:r>
      <w:r>
        <w:rPr>
          <w:color w:val="3B3B3B"/>
          <w:w w:val="95"/>
          <w:sz w:val="20"/>
        </w:rPr>
        <w:t>U</w:t>
      </w:r>
      <w:r>
        <w:rPr>
          <w:color w:val="3B3B3B"/>
          <w:w w:val="95"/>
          <w:sz w:val="21"/>
        </w:rPr>
        <w:t>S/</w:t>
      </w:r>
      <w:r>
        <w:rPr>
          <w:color w:val="3B3B3B"/>
          <w:w w:val="95"/>
          <w:sz w:val="20"/>
        </w:rPr>
        <w:t>en/Prescribing_In</w:t>
      </w:r>
      <w:r>
        <w:rPr>
          <w:color w:val="4F4F4F"/>
          <w:w w:val="95"/>
          <w:sz w:val="20"/>
        </w:rPr>
        <w:t xml:space="preserve">fonnation/Lovaza/pdf/LO </w:t>
      </w:r>
      <w:r>
        <w:rPr>
          <w:color w:val="3B3B3B"/>
          <w:w w:val="95"/>
          <w:sz w:val="20"/>
        </w:rPr>
        <w:t>VAZA-PT-PI L</w:t>
      </w:r>
      <w:r>
        <w:rPr>
          <w:color w:val="1D1D1C"/>
          <w:w w:val="95"/>
          <w:sz w:val="20"/>
        </w:rPr>
        <w:t>.</w:t>
      </w:r>
      <w:r>
        <w:rPr>
          <w:color w:val="3B3B3B"/>
          <w:w w:val="95"/>
          <w:sz w:val="20"/>
        </w:rPr>
        <w:t>PDF</w:t>
      </w:r>
    </w:p>
    <w:p w:rsidR="000266F8" w:rsidRDefault="00646B1D">
      <w:pPr>
        <w:spacing w:before="8" w:line="220" w:lineRule="exact"/>
        <w:ind w:left="132" w:right="791" w:hanging="1"/>
        <w:rPr>
          <w:sz w:val="20"/>
        </w:rPr>
      </w:pPr>
      <w:r>
        <w:rPr>
          <w:color w:val="4F4F4F"/>
          <w:w w:val="105"/>
          <w:sz w:val="13"/>
        </w:rPr>
        <w:t xml:space="preserve">40 </w:t>
      </w:r>
      <w:r>
        <w:rPr>
          <w:i/>
          <w:color w:val="4F4F4F"/>
          <w:w w:val="105"/>
          <w:sz w:val="21"/>
        </w:rPr>
        <w:t xml:space="preserve">See, </w:t>
      </w:r>
      <w:r>
        <w:rPr>
          <w:i/>
          <w:color w:val="3B3B3B"/>
          <w:w w:val="105"/>
          <w:sz w:val="21"/>
        </w:rPr>
        <w:t>e</w:t>
      </w:r>
      <w:r>
        <w:rPr>
          <w:i/>
          <w:color w:val="5B6060"/>
          <w:w w:val="105"/>
          <w:sz w:val="21"/>
        </w:rPr>
        <w:t xml:space="preserve">.g., </w:t>
      </w:r>
      <w:r>
        <w:rPr>
          <w:color w:val="3B3B3B"/>
          <w:w w:val="105"/>
          <w:sz w:val="20"/>
        </w:rPr>
        <w:t>Lovaza Prescribing Information</w:t>
      </w:r>
      <w:r>
        <w:rPr>
          <w:color w:val="5B6060"/>
          <w:w w:val="105"/>
          <w:sz w:val="20"/>
        </w:rPr>
        <w:t xml:space="preserve">, </w:t>
      </w:r>
      <w:r>
        <w:rPr>
          <w:color w:val="3B3B3B"/>
          <w:spacing w:val="-11"/>
          <w:w w:val="106"/>
          <w:sz w:val="20"/>
        </w:rPr>
        <w:t>h</w:t>
      </w:r>
      <w:r>
        <w:rPr>
          <w:color w:val="3B3B3B"/>
          <w:w w:val="102"/>
          <w:sz w:val="20"/>
        </w:rPr>
        <w:t>ttp</w:t>
      </w:r>
      <w:r>
        <w:rPr>
          <w:color w:val="3B3B3B"/>
          <w:spacing w:val="-15"/>
          <w:w w:val="102"/>
          <w:sz w:val="20"/>
        </w:rPr>
        <w:t>s</w:t>
      </w:r>
      <w:hyperlink r:id="rId38">
        <w:r>
          <w:rPr>
            <w:color w:val="5B6060"/>
            <w:w w:val="102"/>
            <w:sz w:val="20"/>
          </w:rPr>
          <w:t>://</w:t>
        </w:r>
        <w:r>
          <w:rPr>
            <w:color w:val="5B6060"/>
            <w:spacing w:val="-7"/>
            <w:w w:val="102"/>
            <w:sz w:val="20"/>
          </w:rPr>
          <w:t>w</w:t>
        </w:r>
        <w:r>
          <w:rPr>
            <w:color w:val="3B3B3B"/>
            <w:w w:val="106"/>
            <w:sz w:val="20"/>
          </w:rPr>
          <w:t>ww.gsksource.com/phar</w:t>
        </w:r>
      </w:hyperlink>
      <w:r>
        <w:rPr>
          <w:color w:val="3B3B3B"/>
          <w:spacing w:val="-149"/>
          <w:w w:val="106"/>
          <w:sz w:val="20"/>
        </w:rPr>
        <w:t>m</w:t>
      </w:r>
      <w:hyperlink r:id="rId39">
        <w:r>
          <w:rPr>
            <w:color w:val="3B3B3B"/>
            <w:w w:val="109"/>
            <w:sz w:val="20"/>
          </w:rPr>
          <w:t>a/conte</w:t>
        </w:r>
      </w:hyperlink>
      <w:r>
        <w:rPr>
          <w:color w:val="3B3B3B"/>
          <w:spacing w:val="-8"/>
          <w:w w:val="110"/>
          <w:sz w:val="20"/>
        </w:rPr>
        <w:t>n</w:t>
      </w:r>
      <w:r>
        <w:rPr>
          <w:color w:val="5B6060"/>
          <w:spacing w:val="-46"/>
          <w:w w:val="95"/>
          <w:sz w:val="20"/>
        </w:rPr>
        <w:t>/</w:t>
      </w:r>
      <w:hyperlink r:id="rId40">
        <w:r>
          <w:rPr>
            <w:color w:val="3B3B3B"/>
            <w:spacing w:val="-8"/>
            <w:w w:val="109"/>
            <w:sz w:val="20"/>
          </w:rPr>
          <w:t>t</w:t>
        </w:r>
        <w:r>
          <w:rPr>
            <w:color w:val="3B3B3B"/>
            <w:w w:val="99"/>
            <w:sz w:val="20"/>
          </w:rPr>
          <w:t>da</w:t>
        </w:r>
        <w:r>
          <w:rPr>
            <w:color w:val="3B3B3B"/>
            <w:spacing w:val="-2"/>
            <w:w w:val="99"/>
            <w:sz w:val="20"/>
          </w:rPr>
          <w:t>m</w:t>
        </w:r>
        <w:r>
          <w:rPr>
            <w:color w:val="5B6060"/>
            <w:spacing w:val="-1"/>
            <w:w w:val="91"/>
            <w:sz w:val="20"/>
          </w:rPr>
          <w:t>/</w:t>
        </w:r>
        <w:r>
          <w:rPr>
            <w:color w:val="3B3B3B"/>
            <w:spacing w:val="2"/>
            <w:w w:val="104"/>
            <w:sz w:val="20"/>
          </w:rPr>
          <w:t>G</w:t>
        </w:r>
        <w:r>
          <w:rPr>
            <w:color w:val="1D1D1C"/>
            <w:spacing w:val="-11"/>
            <w:w w:val="103"/>
            <w:sz w:val="20"/>
          </w:rPr>
          <w:t>l</w:t>
        </w:r>
        <w:r>
          <w:rPr>
            <w:color w:val="4F4F4F"/>
            <w:w w:val="103"/>
            <w:sz w:val="20"/>
          </w:rPr>
          <w:t>axoSmithKline/US/e</w:t>
        </w:r>
        <w:r>
          <w:rPr>
            <w:color w:val="4F4F4F"/>
            <w:spacing w:val="-72"/>
            <w:w w:val="104"/>
            <w:sz w:val="20"/>
          </w:rPr>
          <w:t>n</w:t>
        </w:r>
        <w:r>
          <w:rPr>
            <w:color w:val="4F4F4F"/>
            <w:w w:val="95"/>
            <w:sz w:val="20"/>
          </w:rPr>
          <w:t>/Prescribing_</w:t>
        </w:r>
        <w:r>
          <w:rPr>
            <w:color w:val="4F4F4F"/>
            <w:sz w:val="20"/>
          </w:rPr>
          <w:t xml:space="preserve"> </w:t>
        </w:r>
      </w:hyperlink>
      <w:r>
        <w:rPr>
          <w:color w:val="4F4F4F"/>
          <w:w w:val="99"/>
          <w:sz w:val="20"/>
        </w:rPr>
        <w:t>Infonnati</w:t>
      </w:r>
      <w:r>
        <w:rPr>
          <w:color w:val="4F4F4F"/>
          <w:spacing w:val="24"/>
          <w:w w:val="99"/>
          <w:sz w:val="20"/>
        </w:rPr>
        <w:t>o</w:t>
      </w:r>
      <w:r>
        <w:rPr>
          <w:color w:val="4F4F4F"/>
          <w:w w:val="102"/>
          <w:sz w:val="20"/>
        </w:rPr>
        <w:t>n/Lova</w:t>
      </w:r>
      <w:r>
        <w:rPr>
          <w:color w:val="4F4F4F"/>
          <w:spacing w:val="-28"/>
          <w:w w:val="102"/>
          <w:sz w:val="20"/>
        </w:rPr>
        <w:t>z</w:t>
      </w:r>
      <w:r>
        <w:rPr>
          <w:color w:val="4F4F4F"/>
          <w:w w:val="109"/>
          <w:sz w:val="20"/>
        </w:rPr>
        <w:t>a/pdf/LO</w:t>
      </w:r>
    </w:p>
    <w:p w:rsidR="000266F8" w:rsidRDefault="00646B1D">
      <w:pPr>
        <w:spacing w:before="9"/>
        <w:ind w:left="132"/>
        <w:rPr>
          <w:sz w:val="20"/>
        </w:rPr>
      </w:pPr>
      <w:r>
        <w:rPr>
          <w:color w:val="3B3B3B"/>
          <w:sz w:val="20"/>
        </w:rPr>
        <w:t>VAZA-PI-PlL.PDF</w:t>
      </w:r>
    </w:p>
    <w:p w:rsidR="000266F8" w:rsidRDefault="00646B1D">
      <w:pPr>
        <w:spacing w:before="9"/>
        <w:ind w:left="123"/>
        <w:rPr>
          <w:i/>
          <w:sz w:val="19"/>
        </w:rPr>
      </w:pPr>
      <w:r>
        <w:rPr>
          <w:rFonts w:ascii="Arial"/>
          <w:color w:val="4F4F4F"/>
          <w:w w:val="105"/>
          <w:sz w:val="11"/>
        </w:rPr>
        <w:t xml:space="preserve">41  </w:t>
      </w:r>
      <w:r>
        <w:rPr>
          <w:i/>
          <w:color w:val="3B3B3B"/>
          <w:w w:val="105"/>
          <w:sz w:val="19"/>
        </w:rPr>
        <w:t>See id</w:t>
      </w:r>
    </w:p>
    <w:p w:rsidR="000266F8" w:rsidRDefault="000266F8">
      <w:pPr>
        <w:rPr>
          <w:sz w:val="19"/>
        </w:rPr>
        <w:sectPr w:rsidR="000266F8">
          <w:footerReference w:type="default" r:id="rId41"/>
          <w:pgSz w:w="12240" w:h="15840"/>
          <w:pgMar w:top="1280" w:right="20" w:bottom="1460" w:left="1200" w:header="0" w:footer="1278" w:gutter="0"/>
          <w:pgNumType w:start="10"/>
          <w:cols w:space="720"/>
        </w:sectPr>
      </w:pPr>
    </w:p>
    <w:p w:rsidR="000266F8" w:rsidRDefault="00646B1D">
      <w:pPr>
        <w:pStyle w:val="ListParagraph"/>
        <w:numPr>
          <w:ilvl w:val="0"/>
          <w:numId w:val="1"/>
        </w:numPr>
        <w:tabs>
          <w:tab w:val="left" w:pos="534"/>
          <w:tab w:val="left" w:pos="535"/>
        </w:tabs>
        <w:spacing w:before="71" w:line="242" w:lineRule="auto"/>
        <w:ind w:right="1663" w:hanging="343"/>
        <w:rPr>
          <w:sz w:val="16"/>
        </w:rPr>
      </w:pPr>
      <w:r>
        <w:lastRenderedPageBreak/>
        <w:pict>
          <v:line id="_x0000_s1071" style="position:absolute;left:0;text-align:left;z-index:251655168;mso-position-horizontal-relative:page;mso-position-vertical-relative:page" from="603.35pt,777.6pt" to="603.35pt,633.6pt" strokecolor="#dbdbdb" strokeweight=".96pt">
            <w10:wrap anchorx="page" anchory="page"/>
          </v:line>
        </w:pict>
      </w:r>
      <w:r>
        <w:rPr>
          <w:color w:val="3B3B3B"/>
          <w:w w:val="105"/>
          <w:sz w:val="23"/>
          <w:u w:val="thick" w:color="000000"/>
        </w:rPr>
        <w:t xml:space="preserve">Prolonged Bleeding </w:t>
      </w:r>
      <w:r>
        <w:rPr>
          <w:color w:val="2A2A2A"/>
          <w:w w:val="105"/>
          <w:sz w:val="23"/>
          <w:u w:val="thick" w:color="000000"/>
        </w:rPr>
        <w:t xml:space="preserve">Time </w:t>
      </w:r>
      <w:r>
        <w:rPr>
          <w:color w:val="505252"/>
          <w:w w:val="105"/>
          <w:sz w:val="23"/>
        </w:rPr>
        <w:t xml:space="preserve">- </w:t>
      </w:r>
      <w:r>
        <w:rPr>
          <w:color w:val="3B3B3B"/>
          <w:w w:val="105"/>
          <w:sz w:val="23"/>
        </w:rPr>
        <w:t xml:space="preserve">All prescription omega-3 drugs are required to </w:t>
      </w:r>
      <w:r>
        <w:rPr>
          <w:color w:val="2A2A2A"/>
          <w:w w:val="105"/>
          <w:sz w:val="23"/>
        </w:rPr>
        <w:t xml:space="preserve">state </w:t>
      </w:r>
      <w:r>
        <w:rPr>
          <w:color w:val="3B3B3B"/>
          <w:w w:val="105"/>
          <w:sz w:val="23"/>
        </w:rPr>
        <w:t>under the "Drug Interactions" section in their labeling that some</w:t>
      </w:r>
      <w:r>
        <w:rPr>
          <w:color w:val="3B3B3B"/>
          <w:spacing w:val="-46"/>
          <w:w w:val="105"/>
          <w:sz w:val="23"/>
        </w:rPr>
        <w:t xml:space="preserve"> </w:t>
      </w:r>
      <w:r>
        <w:rPr>
          <w:color w:val="3B3B3B"/>
          <w:w w:val="105"/>
          <w:sz w:val="23"/>
        </w:rPr>
        <w:t xml:space="preserve">published studies with omega-3 </w:t>
      </w:r>
      <w:r>
        <w:rPr>
          <w:color w:val="2A2A2A"/>
          <w:w w:val="105"/>
          <w:sz w:val="23"/>
        </w:rPr>
        <w:t xml:space="preserve">have </w:t>
      </w:r>
      <w:r>
        <w:rPr>
          <w:color w:val="3B3B3B"/>
          <w:w w:val="105"/>
          <w:sz w:val="23"/>
        </w:rPr>
        <w:t>demonstrated</w:t>
      </w:r>
      <w:r>
        <w:rPr>
          <w:color w:val="3B3B3B"/>
          <w:spacing w:val="10"/>
          <w:w w:val="105"/>
          <w:sz w:val="23"/>
        </w:rPr>
        <w:t xml:space="preserve"> </w:t>
      </w:r>
      <w:r>
        <w:rPr>
          <w:color w:val="3B3B3B"/>
          <w:w w:val="105"/>
          <w:sz w:val="23"/>
        </w:rPr>
        <w:t>prolongation</w:t>
      </w:r>
      <w:r>
        <w:rPr>
          <w:color w:val="3B3B3B"/>
          <w:spacing w:val="-3"/>
          <w:w w:val="105"/>
          <w:sz w:val="23"/>
        </w:rPr>
        <w:t xml:space="preserve"> </w:t>
      </w:r>
      <w:r>
        <w:rPr>
          <w:color w:val="3B3B3B"/>
          <w:w w:val="105"/>
          <w:sz w:val="23"/>
        </w:rPr>
        <w:t>of</w:t>
      </w:r>
      <w:r>
        <w:rPr>
          <w:color w:val="3B3B3B"/>
          <w:spacing w:val="-16"/>
          <w:w w:val="105"/>
          <w:sz w:val="23"/>
        </w:rPr>
        <w:t xml:space="preserve"> </w:t>
      </w:r>
      <w:r>
        <w:rPr>
          <w:color w:val="3B3B3B"/>
          <w:w w:val="105"/>
          <w:sz w:val="23"/>
        </w:rPr>
        <w:t>bleeding</w:t>
      </w:r>
      <w:r>
        <w:rPr>
          <w:color w:val="3B3B3B"/>
          <w:spacing w:val="-10"/>
          <w:w w:val="105"/>
          <w:sz w:val="23"/>
        </w:rPr>
        <w:t xml:space="preserve"> </w:t>
      </w:r>
      <w:r>
        <w:rPr>
          <w:color w:val="3B3B3B"/>
          <w:w w:val="105"/>
          <w:sz w:val="23"/>
        </w:rPr>
        <w:t>time,</w:t>
      </w:r>
      <w:r>
        <w:rPr>
          <w:color w:val="3B3B3B"/>
          <w:spacing w:val="-8"/>
          <w:w w:val="105"/>
          <w:sz w:val="23"/>
        </w:rPr>
        <w:t xml:space="preserve"> </w:t>
      </w:r>
      <w:r>
        <w:rPr>
          <w:color w:val="3B3B3B"/>
          <w:w w:val="105"/>
          <w:sz w:val="23"/>
        </w:rPr>
        <w:t>and</w:t>
      </w:r>
      <w:r>
        <w:rPr>
          <w:color w:val="3B3B3B"/>
          <w:spacing w:val="-3"/>
          <w:w w:val="105"/>
          <w:sz w:val="23"/>
        </w:rPr>
        <w:t xml:space="preserve"> </w:t>
      </w:r>
      <w:r>
        <w:rPr>
          <w:color w:val="2A2A2A"/>
          <w:w w:val="105"/>
          <w:sz w:val="23"/>
        </w:rPr>
        <w:t>to</w:t>
      </w:r>
      <w:r>
        <w:rPr>
          <w:color w:val="2A2A2A"/>
          <w:spacing w:val="-9"/>
          <w:w w:val="105"/>
          <w:sz w:val="23"/>
        </w:rPr>
        <w:t xml:space="preserve"> </w:t>
      </w:r>
      <w:r>
        <w:rPr>
          <w:color w:val="3B3B3B"/>
          <w:w w:val="105"/>
          <w:sz w:val="23"/>
        </w:rPr>
        <w:t>advise</w:t>
      </w:r>
      <w:r>
        <w:rPr>
          <w:color w:val="3B3B3B"/>
          <w:spacing w:val="-2"/>
          <w:w w:val="105"/>
          <w:sz w:val="23"/>
        </w:rPr>
        <w:t xml:space="preserve"> </w:t>
      </w:r>
      <w:r>
        <w:rPr>
          <w:color w:val="3B3B3B"/>
          <w:w w:val="105"/>
          <w:sz w:val="23"/>
        </w:rPr>
        <w:t>physicians</w:t>
      </w:r>
      <w:r>
        <w:rPr>
          <w:color w:val="3B3B3B"/>
          <w:spacing w:val="-7"/>
          <w:w w:val="105"/>
          <w:sz w:val="23"/>
        </w:rPr>
        <w:t xml:space="preserve"> </w:t>
      </w:r>
      <w:r>
        <w:rPr>
          <w:color w:val="3B3B3B"/>
          <w:w w:val="105"/>
          <w:sz w:val="23"/>
        </w:rPr>
        <w:t>that</w:t>
      </w:r>
      <w:r>
        <w:rPr>
          <w:color w:val="3B3B3B"/>
          <w:spacing w:val="-18"/>
          <w:w w:val="105"/>
          <w:sz w:val="23"/>
        </w:rPr>
        <w:t xml:space="preserve"> </w:t>
      </w:r>
      <w:r>
        <w:rPr>
          <w:color w:val="3B3B3B"/>
          <w:w w:val="105"/>
          <w:sz w:val="23"/>
        </w:rPr>
        <w:t>patients</w:t>
      </w:r>
      <w:r>
        <w:rPr>
          <w:color w:val="3B3B3B"/>
          <w:spacing w:val="-12"/>
          <w:w w:val="105"/>
          <w:sz w:val="23"/>
        </w:rPr>
        <w:t xml:space="preserve"> </w:t>
      </w:r>
      <w:r>
        <w:rPr>
          <w:color w:val="2A2A2A"/>
          <w:w w:val="105"/>
          <w:sz w:val="23"/>
        </w:rPr>
        <w:t xml:space="preserve">receiving </w:t>
      </w:r>
      <w:r>
        <w:rPr>
          <w:color w:val="3B3B3B"/>
          <w:w w:val="105"/>
          <w:sz w:val="23"/>
        </w:rPr>
        <w:t xml:space="preserve">treatment with these and other drugs affecting coagulation </w:t>
      </w:r>
      <w:r>
        <w:rPr>
          <w:i/>
          <w:color w:val="3B3B3B"/>
          <w:w w:val="105"/>
        </w:rPr>
        <w:t xml:space="preserve">(e.g., </w:t>
      </w:r>
      <w:r>
        <w:rPr>
          <w:color w:val="3B3B3B"/>
          <w:w w:val="105"/>
          <w:sz w:val="23"/>
        </w:rPr>
        <w:t>anti-platelet agents) should be monitored</w:t>
      </w:r>
      <w:r>
        <w:rPr>
          <w:color w:val="3B3B3B"/>
          <w:spacing w:val="-30"/>
          <w:w w:val="105"/>
          <w:sz w:val="23"/>
        </w:rPr>
        <w:t xml:space="preserve"> </w:t>
      </w:r>
      <w:r>
        <w:rPr>
          <w:color w:val="3B3B3B"/>
          <w:w w:val="105"/>
          <w:sz w:val="23"/>
        </w:rPr>
        <w:t>periodically.</w:t>
      </w:r>
      <w:r>
        <w:rPr>
          <w:color w:val="3B3B3B"/>
          <w:w w:val="105"/>
          <w:position w:val="10"/>
          <w:sz w:val="16"/>
        </w:rPr>
        <w:t>42</w:t>
      </w:r>
    </w:p>
    <w:p w:rsidR="000266F8" w:rsidRDefault="00646B1D">
      <w:pPr>
        <w:pStyle w:val="BodyText"/>
        <w:spacing w:before="251"/>
        <w:ind w:left="167" w:right="1538" w:hanging="1"/>
        <w:rPr>
          <w:i/>
          <w:sz w:val="16"/>
        </w:rPr>
      </w:pPr>
      <w:r>
        <w:rPr>
          <w:color w:val="3B3B3B"/>
          <w:w w:val="105"/>
        </w:rPr>
        <w:t xml:space="preserve">That products marketed as dietary supplements that also contain DHA </w:t>
      </w:r>
      <w:r>
        <w:rPr>
          <w:color w:val="2A2A2A"/>
          <w:w w:val="105"/>
        </w:rPr>
        <w:t xml:space="preserve">do </w:t>
      </w:r>
      <w:r>
        <w:rPr>
          <w:color w:val="3B3B3B"/>
          <w:w w:val="105"/>
        </w:rPr>
        <w:t xml:space="preserve">not use this warning is particularly unconscionable because: (1) many consumers </w:t>
      </w:r>
      <w:r>
        <w:rPr>
          <w:color w:val="505252"/>
          <w:w w:val="105"/>
        </w:rPr>
        <w:t xml:space="preserve">take </w:t>
      </w:r>
      <w:r>
        <w:rPr>
          <w:color w:val="3B3B3B"/>
          <w:w w:val="105"/>
        </w:rPr>
        <w:t xml:space="preserve">omega-3 products to help with </w:t>
      </w:r>
      <w:r>
        <w:rPr>
          <w:i/>
          <w:color w:val="3B3B3B"/>
          <w:w w:val="105"/>
          <w:sz w:val="22"/>
        </w:rPr>
        <w:t xml:space="preserve">cardiovascular health, </w:t>
      </w:r>
      <w:r>
        <w:rPr>
          <w:color w:val="3B3B3B"/>
          <w:w w:val="105"/>
        </w:rPr>
        <w:t xml:space="preserve">and (2) bad cholesterol (LDL-C), is an FDA-recognized surrogate for </w:t>
      </w:r>
      <w:r>
        <w:rPr>
          <w:i/>
          <w:color w:val="3B3B3B"/>
          <w:w w:val="105"/>
          <w:sz w:val="22"/>
        </w:rPr>
        <w:t>increased  cardiovascular risk.</w:t>
      </w:r>
      <w:r>
        <w:rPr>
          <w:i/>
          <w:color w:val="3B3B3B"/>
          <w:w w:val="105"/>
          <w:position w:val="10"/>
          <w:sz w:val="16"/>
        </w:rPr>
        <w:t>43</w:t>
      </w:r>
    </w:p>
    <w:p w:rsidR="000266F8" w:rsidRDefault="00646B1D">
      <w:pPr>
        <w:pStyle w:val="BodyText"/>
        <w:spacing w:before="246" w:line="261" w:lineRule="auto"/>
        <w:ind w:left="166" w:right="2167" w:firstLine="8"/>
      </w:pPr>
      <w:r>
        <w:pict>
          <v:group id="_x0000_s1038" style="position:absolute;left:0;text-align:left;margin-left:65.5pt;margin-top:51.6pt;width:502.1pt;height:226.1pt;z-index:-251650048;mso-position-horizontal-relative:page" coordorigin="1310,1032" coordsize="10042,4522">
            <v:shape id="_x0000_s1070" type="#_x0000_t75" style="position:absolute;left:5184;top:1123;width:3245;height:730">
              <v:imagedata r:id="rId42" o:title=""/>
            </v:shape>
            <v:line id="_x0000_s1069" style="position:absolute" from="11338,5539" to="11338,1046" strokecolor="#646460" strokeweight=".48pt"/>
            <v:line id="_x0000_s1068" style="position:absolute" from="8496,1066" to="11318,1066" strokecolor="#efc85b" strokeweight="1.92pt"/>
            <v:line id="_x0000_s1067" style="position:absolute" from="7373,1963" to="9072,1963" strokecolor="#dbbc5b" strokeweight="2.4pt"/>
            <v:shape id="_x0000_s1066" type="#_x0000_t75" style="position:absolute;left:1786;top:2909;width:2918;height:2381">
              <v:imagedata r:id="rId43" o:title=""/>
            </v:shape>
            <v:line id="_x0000_s1065" style="position:absolute" from="1795,2870" to="4666,2870" strokecolor="#444" strokeweight=".48pt"/>
            <v:line id="_x0000_s1064" style="position:absolute" from="4742,5040" to="5405,5040" strokecolor="#e4c370" strokeweight="1.92pt"/>
            <v:line id="_x0000_s1063" style="position:absolute" from="3830,5362" to="4790,5362" strokecolor="#e4bc60" strokeweight="2.4pt"/>
            <v:line id="_x0000_s1062" style="position:absolute" from="1354,5539" to="1354,1046" strokecolor="#445754" strokeweight="1.44pt"/>
            <v:line id="_x0000_s1061" style="position:absolute" from="1325,5520" to="11338,5520" strokecolor="#3f3b2f" strokeweight="1.44pt"/>
            <v:line id="_x0000_s1060" style="position:absolute" from="9408,2602" to="11165,2602" strokecolor="#6b6b6b" strokeweight=".48pt"/>
            <v:shape id="_x0000_s1059" style="position:absolute;left:6048;top:2904;width:1844;height:653" coordorigin="6048,2904" coordsize="1844,653" o:spt="100" adj="0,,0" path="m7382,4200r77,m6048,4853r1843,e" filled="f" strokeweight=".48pt">
              <v:stroke joinstyle="round"/>
              <v:formulas/>
              <v:path arrowok="t" o:connecttype="segments"/>
            </v:shape>
            <v:shape id="_x0000_s1058" type="#_x0000_t202" style="position:absolute;left:1900;top:1160;width:1589;height:369" filled="f" stroked="f">
              <v:textbox inset="0,0,0,0">
                <w:txbxContent>
                  <w:p w:rsidR="000266F8" w:rsidRDefault="00646B1D">
                    <w:pPr>
                      <w:spacing w:line="369" w:lineRule="exact"/>
                      <w:rPr>
                        <w:rFonts w:ascii="Arial"/>
                        <w:b/>
                        <w:sz w:val="33"/>
                      </w:rPr>
                    </w:pPr>
                    <w:r>
                      <w:rPr>
                        <w:rFonts w:ascii="Arial"/>
                        <w:b/>
                        <w:color w:val="246654"/>
                        <w:spacing w:val="-19"/>
                        <w:w w:val="70"/>
                        <w:sz w:val="33"/>
                      </w:rPr>
                      <w:t>@</w:t>
                    </w:r>
                    <w:r>
                      <w:rPr>
                        <w:rFonts w:ascii="Arial"/>
                        <w:b/>
                        <w:color w:val="246654"/>
                        <w:spacing w:val="-19"/>
                        <w:w w:val="70"/>
                        <w:sz w:val="33"/>
                        <w:u w:val="thick" w:color="000000"/>
                      </w:rPr>
                      <w:t xml:space="preserve">U+iul;i!j </w:t>
                    </w:r>
                    <w:r>
                      <w:rPr>
                        <w:rFonts w:ascii="Arial"/>
                        <w:b/>
                        <w:color w:val="3B3B3B"/>
                        <w:spacing w:val="-18"/>
                        <w:w w:val="70"/>
                        <w:sz w:val="33"/>
                        <w:u w:val="thick" w:color="000000"/>
                      </w:rPr>
                      <w:t>:</w:t>
                    </w:r>
                    <w:r>
                      <w:rPr>
                        <w:rFonts w:ascii="Arial"/>
                        <w:b/>
                        <w:color w:val="246654"/>
                        <w:spacing w:val="-18"/>
                        <w:w w:val="70"/>
                        <w:sz w:val="33"/>
                        <w:u w:val="thick" w:color="000000"/>
                      </w:rPr>
                      <w:t>Wlu+j</w:t>
                    </w:r>
                  </w:p>
                </w:txbxContent>
              </v:textbox>
            </v:shape>
            <v:shape id="_x0000_s1057" type="#_x0000_t202" style="position:absolute;left:1814;top:1707;width:1826;height:168" filled="f" stroked="f">
              <v:textbox inset="0,0,0,0">
                <w:txbxContent>
                  <w:p w:rsidR="000266F8" w:rsidRDefault="00646B1D">
                    <w:pPr>
                      <w:tabs>
                        <w:tab w:val="left" w:pos="1805"/>
                      </w:tabs>
                      <w:spacing w:line="168" w:lineRule="exact"/>
                      <w:rPr>
                        <w:rFonts w:ascii="Arial"/>
                        <w:b/>
                        <w:sz w:val="15"/>
                      </w:rPr>
                    </w:pPr>
                    <w:r>
                      <w:rPr>
                        <w:rFonts w:ascii="Arial"/>
                        <w:b/>
                        <w:color w:val="2A2A2A"/>
                        <w:w w:val="99"/>
                        <w:sz w:val="15"/>
                        <w:u w:val="single" w:color="808083"/>
                      </w:rPr>
                      <w:t xml:space="preserve"> </w:t>
                    </w:r>
                    <w:r>
                      <w:rPr>
                        <w:rFonts w:ascii="Arial"/>
                        <w:b/>
                        <w:color w:val="2A2A2A"/>
                        <w:sz w:val="15"/>
                        <w:u w:val="single" w:color="808083"/>
                      </w:rPr>
                      <w:tab/>
                    </w:r>
                  </w:p>
                </w:txbxContent>
              </v:textbox>
            </v:shape>
            <v:shape id="_x0000_s1056" type="#_x0000_t202" style="position:absolute;left:1826;top:1490;width:1841;height:344" filled="f" stroked="f">
              <v:textbox inset="0,0,0,0">
                <w:txbxContent>
                  <w:p w:rsidR="000266F8" w:rsidRDefault="00646B1D">
                    <w:pPr>
                      <w:spacing w:line="343" w:lineRule="exact"/>
                      <w:rPr>
                        <w:sz w:val="15"/>
                      </w:rPr>
                    </w:pPr>
                    <w:r>
                      <w:rPr>
                        <w:color w:val="505252"/>
                        <w:w w:val="62"/>
                        <w:sz w:val="15"/>
                      </w:rPr>
                      <w:t>NURI</w:t>
                    </w:r>
                    <w:r>
                      <w:rPr>
                        <w:color w:val="505252"/>
                        <w:spacing w:val="10"/>
                        <w:w w:val="62"/>
                        <w:sz w:val="15"/>
                      </w:rPr>
                      <w:t>Y</w:t>
                    </w:r>
                    <w:r>
                      <w:rPr>
                        <w:color w:val="3B3B3B"/>
                        <w:w w:val="63"/>
                        <w:sz w:val="31"/>
                      </w:rPr>
                      <w:t>50</w:t>
                    </w:r>
                    <w:r>
                      <w:rPr>
                        <w:color w:val="3B3B3B"/>
                        <w:sz w:val="31"/>
                      </w:rPr>
                      <w:t xml:space="preserve"> </w:t>
                    </w:r>
                    <w:r>
                      <w:rPr>
                        <w:color w:val="3B3B3B"/>
                        <w:spacing w:val="-20"/>
                        <w:sz w:val="31"/>
                      </w:rPr>
                      <w:t xml:space="preserve"> </w:t>
                    </w:r>
                    <w:r>
                      <w:rPr>
                        <w:color w:val="3B3B3B"/>
                        <w:w w:val="68"/>
                        <w:sz w:val="15"/>
                      </w:rPr>
                      <w:t>!IARS</w:t>
                    </w:r>
                    <w:r>
                      <w:rPr>
                        <w:color w:val="3B3B3B"/>
                        <w:spacing w:val="-11"/>
                        <w:sz w:val="15"/>
                      </w:rPr>
                      <w:t xml:space="preserve"> </w:t>
                    </w:r>
                    <w:r>
                      <w:rPr>
                        <w:color w:val="4D7C70"/>
                        <w:spacing w:val="-2"/>
                        <w:w w:val="59"/>
                      </w:rPr>
                      <w:t>o</w:t>
                    </w:r>
                    <w:r>
                      <w:rPr>
                        <w:color w:val="3B3B3B"/>
                        <w:spacing w:val="13"/>
                        <w:w w:val="63"/>
                      </w:rPr>
                      <w:t>r</w:t>
                    </w:r>
                    <w:r>
                      <w:rPr>
                        <w:color w:val="696B6B"/>
                        <w:w w:val="94"/>
                      </w:rPr>
                      <w:t>m</w:t>
                    </w:r>
                    <w:r>
                      <w:rPr>
                        <w:color w:val="505252"/>
                        <w:spacing w:val="-16"/>
                        <w:w w:val="89"/>
                      </w:rPr>
                      <w:t>m</w:t>
                    </w:r>
                    <w:r>
                      <w:rPr>
                        <w:color w:val="696B6B"/>
                        <w:spacing w:val="9"/>
                        <w:w w:val="69"/>
                      </w:rPr>
                      <w:t>o</w:t>
                    </w:r>
                    <w:r>
                      <w:rPr>
                        <w:color w:val="696B6B"/>
                        <w:w w:val="104"/>
                        <w:sz w:val="15"/>
                      </w:rPr>
                      <w:t>I</w:t>
                    </w:r>
                    <w:r>
                      <w:rPr>
                        <w:color w:val="696B6B"/>
                        <w:spacing w:val="-4"/>
                        <w:w w:val="104"/>
                        <w:sz w:val="15"/>
                      </w:rPr>
                      <w:t>U</w:t>
                    </w:r>
                    <w:r>
                      <w:rPr>
                        <w:color w:val="3B3B3B"/>
                        <w:w w:val="99"/>
                        <w:sz w:val="15"/>
                      </w:rPr>
                      <w:t>l</w:t>
                    </w:r>
                    <w:r>
                      <w:rPr>
                        <w:color w:val="3B3B3B"/>
                        <w:spacing w:val="-7"/>
                        <w:w w:val="99"/>
                        <w:sz w:val="15"/>
                      </w:rPr>
                      <w:t>l</w:t>
                    </w:r>
                    <w:r>
                      <w:rPr>
                        <w:color w:val="696B6B"/>
                        <w:w w:val="76"/>
                        <w:sz w:val="15"/>
                      </w:rPr>
                      <w:t>TI</w:t>
                    </w:r>
                  </w:p>
                </w:txbxContent>
              </v:textbox>
            </v:shape>
            <v:shape id="_x0000_s1055" type="#_x0000_t202" style="position:absolute;left:1814;top:1974;width:1858;height:828" filled="f" stroked="f">
              <v:textbox inset="0,0,0,0">
                <w:txbxContent>
                  <w:p w:rsidR="000266F8" w:rsidRDefault="00646B1D">
                    <w:pPr>
                      <w:spacing w:line="134" w:lineRule="exact"/>
                      <w:ind w:left="2" w:firstLine="8"/>
                      <w:jc w:val="both"/>
                      <w:rPr>
                        <w:rFonts w:ascii="Arial"/>
                        <w:sz w:val="12"/>
                      </w:rPr>
                    </w:pPr>
                    <w:r>
                      <w:rPr>
                        <w:rFonts w:ascii="Arial"/>
                        <w:color w:val="505252"/>
                        <w:w w:val="95"/>
                        <w:sz w:val="12"/>
                      </w:rPr>
                      <w:t>At</w:t>
                    </w:r>
                    <w:r>
                      <w:rPr>
                        <w:rFonts w:ascii="Arial"/>
                        <w:color w:val="505252"/>
                        <w:spacing w:val="-22"/>
                        <w:w w:val="95"/>
                        <w:sz w:val="12"/>
                      </w:rPr>
                      <w:t xml:space="preserve"> </w:t>
                    </w:r>
                    <w:r>
                      <w:rPr>
                        <w:rFonts w:ascii="Arial"/>
                        <w:color w:val="3B3B3B"/>
                        <w:w w:val="95"/>
                        <w:sz w:val="12"/>
                      </w:rPr>
                      <w:t>tlaturo's</w:t>
                    </w:r>
                    <w:r>
                      <w:rPr>
                        <w:rFonts w:ascii="Arial"/>
                        <w:color w:val="3B3B3B"/>
                        <w:spacing w:val="-26"/>
                        <w:w w:val="95"/>
                        <w:sz w:val="12"/>
                      </w:rPr>
                      <w:t xml:space="preserve"> </w:t>
                    </w:r>
                    <w:r>
                      <w:rPr>
                        <w:rFonts w:ascii="Arial"/>
                        <w:color w:val="3B3B3B"/>
                        <w:w w:val="95"/>
                        <w:sz w:val="12"/>
                      </w:rPr>
                      <w:t>Bounty.</w:t>
                    </w:r>
                    <w:r>
                      <w:rPr>
                        <w:rFonts w:ascii="Arial"/>
                        <w:color w:val="3B3B3B"/>
                        <w:spacing w:val="-25"/>
                        <w:w w:val="95"/>
                        <w:sz w:val="12"/>
                      </w:rPr>
                      <w:t xml:space="preserve"> </w:t>
                    </w:r>
                    <w:r>
                      <w:rPr>
                        <w:rFonts w:ascii="Arial"/>
                        <w:color w:val="3B3B3B"/>
                        <w:w w:val="95"/>
                        <w:sz w:val="12"/>
                      </w:rPr>
                      <w:t>wo</w:t>
                    </w:r>
                    <w:r>
                      <w:rPr>
                        <w:rFonts w:ascii="Arial"/>
                        <w:color w:val="3B3B3B"/>
                        <w:w w:val="95"/>
                        <w:sz w:val="11"/>
                      </w:rPr>
                      <w:t xml:space="preserve">;iv </w:t>
                    </w:r>
                    <w:r>
                      <w:rPr>
                        <w:rFonts w:ascii="Arial"/>
                        <w:color w:val="3B3B3B"/>
                        <w:w w:val="95"/>
                        <w:sz w:val="12"/>
                      </w:rPr>
                      <w:t>commlttod</w:t>
                    </w:r>
                    <w:r>
                      <w:rPr>
                        <w:rFonts w:ascii="Arial"/>
                        <w:color w:val="3B3B3B"/>
                        <w:spacing w:val="-26"/>
                        <w:w w:val="95"/>
                        <w:sz w:val="12"/>
                      </w:rPr>
                      <w:t xml:space="preserve"> </w:t>
                    </w:r>
                    <w:r>
                      <w:rPr>
                        <w:rFonts w:ascii="Arial"/>
                        <w:color w:val="2A2A2A"/>
                        <w:w w:val="95"/>
                        <w:sz w:val="12"/>
                      </w:rPr>
                      <w:t>to</w:t>
                    </w:r>
                  </w:p>
                  <w:p w:rsidR="000266F8" w:rsidRDefault="00646B1D">
                    <w:pPr>
                      <w:spacing w:before="32" w:line="184" w:lineRule="auto"/>
                      <w:ind w:left="2" w:right="22" w:firstLine="5"/>
                      <w:jc w:val="both"/>
                      <w:rPr>
                        <w:rFonts w:ascii="Arial"/>
                        <w:sz w:val="15"/>
                      </w:rPr>
                    </w:pPr>
                    <w:r>
                      <w:rPr>
                        <w:rFonts w:ascii="Arial"/>
                        <w:color w:val="3B3B3B"/>
                        <w:w w:val="90"/>
                        <w:sz w:val="12"/>
                      </w:rPr>
                      <w:t>yourhealth.</w:t>
                    </w:r>
                    <w:r>
                      <w:rPr>
                        <w:rFonts w:ascii="Arial"/>
                        <w:color w:val="2A2A2A"/>
                        <w:w w:val="90"/>
                        <w:sz w:val="12"/>
                      </w:rPr>
                      <w:t xml:space="preserve">For nurlv </w:t>
                    </w:r>
                    <w:r>
                      <w:rPr>
                        <w:rFonts w:ascii="Arial"/>
                        <w:color w:val="3B3B3B"/>
                        <w:w w:val="90"/>
                        <w:sz w:val="12"/>
                      </w:rPr>
                      <w:t xml:space="preserve">SO yearsweh.lve </w:t>
                    </w:r>
                    <w:r>
                      <w:rPr>
                        <w:rFonts w:ascii="Arial"/>
                        <w:color w:val="3B3B3B"/>
                        <w:w w:val="85"/>
                        <w:sz w:val="12"/>
                      </w:rPr>
                      <w:t>beenmakingtrustedprodUcts,backod</w:t>
                    </w:r>
                    <w:r>
                      <w:rPr>
                        <w:rFonts w:ascii="Arial"/>
                        <w:color w:val="3B3B3B"/>
                        <w:w w:val="85"/>
                        <w:sz w:val="15"/>
                      </w:rPr>
                      <w:t>bV</w:t>
                    </w:r>
                  </w:p>
                  <w:p w:rsidR="000266F8" w:rsidRDefault="00646B1D">
                    <w:pPr>
                      <w:spacing w:line="235" w:lineRule="auto"/>
                      <w:ind w:left="2" w:right="23" w:hanging="3"/>
                      <w:jc w:val="both"/>
                      <w:rPr>
                        <w:sz w:val="13"/>
                      </w:rPr>
                    </w:pPr>
                    <w:r>
                      <w:rPr>
                        <w:rFonts w:ascii="Arial"/>
                        <w:color w:val="3B3B3B"/>
                        <w:w w:val="95"/>
                        <w:sz w:val="12"/>
                      </w:rPr>
                      <w:t>!donce,</w:t>
                    </w:r>
                    <w:r>
                      <w:rPr>
                        <w:rFonts w:ascii="Arial"/>
                        <w:color w:val="3B3B3B"/>
                        <w:spacing w:val="-16"/>
                        <w:w w:val="95"/>
                        <w:sz w:val="12"/>
                      </w:rPr>
                      <w:t xml:space="preserve"> </w:t>
                    </w:r>
                    <w:r>
                      <w:rPr>
                        <w:rFonts w:ascii="Arial"/>
                        <w:color w:val="3B3B3B"/>
                        <w:w w:val="95"/>
                        <w:sz w:val="12"/>
                      </w:rPr>
                      <w:t>and</w:t>
                    </w:r>
                    <w:r>
                      <w:rPr>
                        <w:rFonts w:ascii="Arial"/>
                        <w:color w:val="3B3B3B"/>
                        <w:spacing w:val="-20"/>
                        <w:w w:val="95"/>
                        <w:sz w:val="12"/>
                      </w:rPr>
                      <w:t xml:space="preserve"> </w:t>
                    </w:r>
                    <w:r>
                      <w:rPr>
                        <w:rFonts w:ascii="Arial"/>
                        <w:color w:val="3B3B3B"/>
                        <w:w w:val="95"/>
                        <w:sz w:val="12"/>
                      </w:rPr>
                      <w:t>made</w:t>
                    </w:r>
                    <w:r>
                      <w:rPr>
                        <w:rFonts w:ascii="Arial"/>
                        <w:color w:val="3B3B3B"/>
                        <w:spacing w:val="-5"/>
                        <w:w w:val="95"/>
                        <w:sz w:val="12"/>
                      </w:rPr>
                      <w:t xml:space="preserve"> </w:t>
                    </w:r>
                    <w:r>
                      <w:rPr>
                        <w:rFonts w:ascii="Arial"/>
                        <w:color w:val="3B3B3B"/>
                        <w:w w:val="95"/>
                        <w:sz w:val="12"/>
                      </w:rPr>
                      <w:t>With</w:t>
                    </w:r>
                    <w:r>
                      <w:rPr>
                        <w:rFonts w:ascii="Arial"/>
                        <w:color w:val="3B3B3B"/>
                        <w:spacing w:val="-19"/>
                        <w:w w:val="95"/>
                        <w:sz w:val="12"/>
                      </w:rPr>
                      <w:t xml:space="preserve"> </w:t>
                    </w:r>
                    <w:r>
                      <w:rPr>
                        <w:rFonts w:ascii="Arial"/>
                        <w:color w:val="3B3B3B"/>
                        <w:w w:val="95"/>
                        <w:sz w:val="12"/>
                      </w:rPr>
                      <w:t>only</w:t>
                    </w:r>
                    <w:r>
                      <w:rPr>
                        <w:rFonts w:ascii="Arial"/>
                        <w:color w:val="3B3B3B"/>
                        <w:spacing w:val="-12"/>
                        <w:w w:val="95"/>
                        <w:sz w:val="12"/>
                      </w:rPr>
                      <w:t xml:space="preserve"> </w:t>
                    </w:r>
                    <w:r>
                      <w:rPr>
                        <w:rFonts w:ascii="Arial"/>
                        <w:color w:val="2A2A2A"/>
                        <w:w w:val="95"/>
                        <w:sz w:val="12"/>
                      </w:rPr>
                      <w:t>the</w:t>
                    </w:r>
                    <w:r>
                      <w:rPr>
                        <w:rFonts w:ascii="Arial"/>
                        <w:color w:val="2A2A2A"/>
                        <w:spacing w:val="-19"/>
                        <w:w w:val="95"/>
                        <w:sz w:val="12"/>
                      </w:rPr>
                      <w:t xml:space="preserve"> </w:t>
                    </w:r>
                    <w:r>
                      <w:rPr>
                        <w:rFonts w:ascii="Arial"/>
                        <w:color w:val="3B3B3B"/>
                        <w:w w:val="95"/>
                        <w:sz w:val="12"/>
                      </w:rPr>
                      <w:t xml:space="preserve">pirest </w:t>
                    </w:r>
                    <w:r>
                      <w:rPr>
                        <w:rFonts w:ascii="Arial"/>
                        <w:color w:val="3B3B3B"/>
                        <w:w w:val="85"/>
                        <w:sz w:val="12"/>
                      </w:rPr>
                      <w:t xml:space="preserve">lngredle&lt;lts...guar.:inteed. </w:t>
                    </w:r>
                    <w:r>
                      <w:rPr>
                        <w:rFonts w:ascii="Arial"/>
                        <w:color w:val="3B3B3B"/>
                        <w:spacing w:val="2"/>
                        <w:w w:val="85"/>
                        <w:sz w:val="12"/>
                      </w:rPr>
                      <w:t xml:space="preserve">soyouc.n </w:t>
                    </w:r>
                    <w:r>
                      <w:rPr>
                        <w:rFonts w:ascii="Arial"/>
                        <w:color w:val="3B3B3B"/>
                        <w:w w:val="85"/>
                        <w:sz w:val="12"/>
                      </w:rPr>
                      <w:t xml:space="preserve">get </w:t>
                    </w:r>
                    <w:r>
                      <w:rPr>
                        <w:color w:val="3B3B3B"/>
                        <w:w w:val="90"/>
                        <w:sz w:val="13"/>
                      </w:rPr>
                      <w:t xml:space="preserve">thomost </w:t>
                    </w:r>
                    <w:r>
                      <w:rPr>
                        <w:rFonts w:ascii="Arial"/>
                        <w:color w:val="3B3B3B"/>
                        <w:spacing w:val="2"/>
                        <w:w w:val="90"/>
                        <w:sz w:val="12"/>
                      </w:rPr>
                      <w:t>out</w:t>
                    </w:r>
                    <w:r>
                      <w:rPr>
                        <w:color w:val="3B3B3B"/>
                        <w:spacing w:val="2"/>
                        <w:w w:val="90"/>
                        <w:sz w:val="13"/>
                      </w:rPr>
                      <w:t>ol</w:t>
                    </w:r>
                    <w:r>
                      <w:rPr>
                        <w:color w:val="505252"/>
                        <w:spacing w:val="2"/>
                        <w:w w:val="90"/>
                        <w:sz w:val="13"/>
                      </w:rPr>
                      <w:t>lllo</w:t>
                    </w:r>
                    <w:r>
                      <w:rPr>
                        <w:color w:val="505252"/>
                        <w:spacing w:val="16"/>
                        <w:w w:val="90"/>
                        <w:sz w:val="13"/>
                      </w:rPr>
                      <w:t xml:space="preserve"> </w:t>
                    </w:r>
                    <w:r>
                      <w:rPr>
                        <w:color w:val="3B3B3B"/>
                        <w:spacing w:val="-3"/>
                        <w:w w:val="90"/>
                        <w:sz w:val="13"/>
                      </w:rPr>
                      <w:t>ovoryday</w:t>
                    </w:r>
                    <w:r>
                      <w:rPr>
                        <w:color w:val="696B6B"/>
                        <w:spacing w:val="-3"/>
                        <w:w w:val="90"/>
                        <w:sz w:val="13"/>
                      </w:rPr>
                      <w:t>,</w:t>
                    </w:r>
                  </w:p>
                </w:txbxContent>
              </v:textbox>
            </v:shape>
            <v:shape id="_x0000_s1054" type="#_x0000_t202" style="position:absolute;left:3783;top:1563;width:787;height:1147" filled="f" stroked="f">
              <v:textbox inset="0,0,0,0">
                <w:txbxContent>
                  <w:p w:rsidR="000266F8" w:rsidRDefault="00646B1D">
                    <w:pPr>
                      <w:spacing w:before="14" w:line="206" w:lineRule="auto"/>
                      <w:ind w:left="171" w:right="9" w:hanging="122"/>
                      <w:rPr>
                        <w:rFonts w:ascii="Arial"/>
                        <w:b/>
                        <w:sz w:val="15"/>
                      </w:rPr>
                    </w:pPr>
                    <w:r>
                      <w:rPr>
                        <w:rFonts w:ascii="Arial"/>
                        <w:b/>
                        <w:color w:val="3B3B3B"/>
                        <w:w w:val="90"/>
                        <w:sz w:val="15"/>
                      </w:rPr>
                      <w:t xml:space="preserve">Purllledto </w:t>
                    </w:r>
                    <w:r>
                      <w:rPr>
                        <w:rFonts w:ascii="Arial"/>
                        <w:b/>
                        <w:color w:val="2A2A2A"/>
                        <w:w w:val="80"/>
                        <w:sz w:val="15"/>
                      </w:rPr>
                      <w:t xml:space="preserve">Ellrnlnate </w:t>
                    </w:r>
                    <w:r>
                      <w:rPr>
                        <w:rFonts w:ascii="Arial"/>
                        <w:b/>
                        <w:color w:val="2A2A2A"/>
                        <w:w w:val="90"/>
                        <w:sz w:val="15"/>
                      </w:rPr>
                      <w:t>Mercury</w:t>
                    </w:r>
                  </w:p>
                  <w:p w:rsidR="000266F8" w:rsidRDefault="00646B1D">
                    <w:pPr>
                      <w:spacing w:before="48" w:line="144" w:lineRule="exact"/>
                      <w:ind w:left="176" w:right="9" w:hanging="2"/>
                      <w:rPr>
                        <w:rFonts w:ascii="Arial"/>
                        <w:b/>
                        <w:sz w:val="15"/>
                      </w:rPr>
                    </w:pPr>
                    <w:r>
                      <w:rPr>
                        <w:rFonts w:ascii="Arial"/>
                        <w:b/>
                        <w:color w:val="2A2A2A"/>
                        <w:w w:val="70"/>
                        <w:sz w:val="15"/>
                      </w:rPr>
                      <w:t xml:space="preserve">Guaranteed </w:t>
                    </w:r>
                    <w:r>
                      <w:rPr>
                        <w:rFonts w:ascii="Arial"/>
                        <w:b/>
                        <w:color w:val="2A2A2A"/>
                        <w:w w:val="85"/>
                        <w:sz w:val="15"/>
                      </w:rPr>
                      <w:t>ouauty</w:t>
                    </w:r>
                  </w:p>
                  <w:p w:rsidR="000266F8" w:rsidRDefault="00646B1D">
                    <w:pPr>
                      <w:spacing w:before="1" w:line="199" w:lineRule="auto"/>
                      <w:ind w:left="169" w:right="9" w:hanging="170"/>
                      <w:rPr>
                        <w:rFonts w:ascii="Arial"/>
                        <w:b/>
                        <w:sz w:val="15"/>
                      </w:rPr>
                    </w:pPr>
                    <w:r>
                      <w:rPr>
                        <w:rFonts w:ascii="Arial"/>
                        <w:b/>
                        <w:color w:val="3B3B3B"/>
                        <w:w w:val="75"/>
                      </w:rPr>
                      <w:t xml:space="preserve">0 </w:t>
                    </w:r>
                    <w:r>
                      <w:rPr>
                        <w:rFonts w:ascii="Arial"/>
                        <w:b/>
                        <w:color w:val="3B3B3B"/>
                        <w:w w:val="75"/>
                        <w:sz w:val="15"/>
                      </w:rPr>
                      <w:t xml:space="preserve">Laboratory </w:t>
                    </w:r>
                    <w:r>
                      <w:rPr>
                        <w:rFonts w:ascii="Arial"/>
                        <w:b/>
                        <w:color w:val="3B3B3B"/>
                        <w:w w:val="85"/>
                        <w:sz w:val="15"/>
                      </w:rPr>
                      <w:t>Tested</w:t>
                    </w:r>
                  </w:p>
                </w:txbxContent>
              </v:textbox>
            </v:shape>
            <v:shape id="_x0000_s1053" type="#_x0000_t202" style="position:absolute;left:5719;top:2034;width:2599;height:1064" filled="f" stroked="f">
              <v:textbox inset="0,0,0,0">
                <w:txbxContent>
                  <w:p w:rsidR="000266F8" w:rsidRDefault="00646B1D">
                    <w:pPr>
                      <w:spacing w:line="1063" w:lineRule="exact"/>
                      <w:rPr>
                        <w:b/>
                        <w:sz w:val="96"/>
                      </w:rPr>
                    </w:pPr>
                    <w:r>
                      <w:rPr>
                        <w:b/>
                        <w:color w:val="505252"/>
                        <w:w w:val="80"/>
                        <w:sz w:val="96"/>
                      </w:rPr>
                      <w:t>Fish</w:t>
                    </w:r>
                    <w:r>
                      <w:rPr>
                        <w:b/>
                        <w:color w:val="3B3B3B"/>
                        <w:w w:val="80"/>
                        <w:sz w:val="96"/>
                      </w:rPr>
                      <w:t>Oil</w:t>
                    </w:r>
                  </w:p>
                </w:txbxContent>
              </v:textbox>
            </v:shape>
            <v:shape id="_x0000_s1052" type="#_x0000_t202" style="position:absolute;left:5854;top:2988;width:2082;height:510" filled="f" stroked="f">
              <v:textbox inset="0,0,0,0">
                <w:txbxContent>
                  <w:p w:rsidR="000266F8" w:rsidRDefault="00646B1D">
                    <w:pPr>
                      <w:spacing w:line="509" w:lineRule="exact"/>
                      <w:rPr>
                        <w:b/>
                        <w:sz w:val="37"/>
                      </w:rPr>
                    </w:pPr>
                    <w:r>
                      <w:rPr>
                        <w:b/>
                        <w:color w:val="3B3B3B"/>
                        <w:w w:val="70"/>
                        <w:sz w:val="46"/>
                      </w:rPr>
                      <w:t>1200mg</w:t>
                    </w:r>
                    <w:r>
                      <w:rPr>
                        <w:b/>
                        <w:color w:val="3B3B3B"/>
                        <w:spacing w:val="-56"/>
                        <w:w w:val="70"/>
                        <w:sz w:val="46"/>
                      </w:rPr>
                      <w:t xml:space="preserve"> </w:t>
                    </w:r>
                    <w:r>
                      <w:rPr>
                        <w:rFonts w:ascii="Arial"/>
                        <w:color w:val="828282"/>
                        <w:w w:val="55"/>
                        <w:sz w:val="25"/>
                      </w:rPr>
                      <w:t xml:space="preserve">! </w:t>
                    </w:r>
                    <w:r>
                      <w:rPr>
                        <w:b/>
                        <w:color w:val="2A2A2A"/>
                        <w:w w:val="70"/>
                        <w:sz w:val="37"/>
                      </w:rPr>
                      <w:t>360mg</w:t>
                    </w:r>
                  </w:p>
                </w:txbxContent>
              </v:textbox>
            </v:shape>
            <v:shape id="_x0000_s1051" type="#_x0000_t202" style="position:absolute;left:5952;top:3409;width:2201;height:1367" filled="f" stroked="f">
              <v:textbox inset="0,0,0,0">
                <w:txbxContent>
                  <w:p w:rsidR="000266F8" w:rsidRDefault="00646B1D">
                    <w:pPr>
                      <w:spacing w:line="212" w:lineRule="exact"/>
                      <w:ind w:left="1117"/>
                      <w:rPr>
                        <w:rFonts w:ascii="Arial"/>
                        <w:sz w:val="19"/>
                      </w:rPr>
                    </w:pPr>
                    <w:r>
                      <w:rPr>
                        <w:rFonts w:ascii="Arial"/>
                        <w:color w:val="AEBAB8"/>
                        <w:w w:val="95"/>
                        <w:sz w:val="19"/>
                      </w:rPr>
                      <w:t xml:space="preserve">; </w:t>
                    </w:r>
                    <w:r>
                      <w:rPr>
                        <w:rFonts w:ascii="Arial"/>
                        <w:color w:val="2A2A2A"/>
                        <w:w w:val="95"/>
                        <w:sz w:val="19"/>
                      </w:rPr>
                      <w:t>of Omega-3</w:t>
                    </w:r>
                  </w:p>
                  <w:p w:rsidR="000266F8" w:rsidRDefault="00646B1D">
                    <w:pPr>
                      <w:spacing w:before="177" w:line="220" w:lineRule="exact"/>
                      <w:ind w:right="41" w:firstLine="225"/>
                      <w:rPr>
                        <w:rFonts w:ascii="Arial" w:hAnsi="Arial"/>
                        <w:b/>
                        <w:sz w:val="21"/>
                      </w:rPr>
                    </w:pPr>
                    <w:r>
                      <w:rPr>
                        <w:rFonts w:ascii="Arial" w:hAnsi="Arial"/>
                        <w:b/>
                        <w:color w:val="623D4B"/>
                        <w:sz w:val="21"/>
                      </w:rPr>
                      <w:t>May</w:t>
                    </w:r>
                    <w:r>
                      <w:rPr>
                        <w:rFonts w:ascii="Arial" w:hAnsi="Arial"/>
                        <w:b/>
                        <w:color w:val="623D4B"/>
                        <w:spacing w:val="-41"/>
                        <w:sz w:val="21"/>
                      </w:rPr>
                      <w:t xml:space="preserve"> </w:t>
                    </w:r>
                    <w:r>
                      <w:rPr>
                        <w:rFonts w:ascii="Arial" w:hAnsi="Arial"/>
                        <w:b/>
                        <w:color w:val="623D4B"/>
                        <w:sz w:val="21"/>
                      </w:rPr>
                      <w:t>Reduce</w:t>
                    </w:r>
                    <w:r>
                      <w:rPr>
                        <w:rFonts w:ascii="Arial" w:hAnsi="Arial"/>
                        <w:b/>
                        <w:color w:val="623D4B"/>
                        <w:spacing w:val="-39"/>
                        <w:sz w:val="21"/>
                      </w:rPr>
                      <w:t xml:space="preserve"> </w:t>
                    </w:r>
                    <w:r>
                      <w:rPr>
                        <w:rFonts w:ascii="Arial" w:hAnsi="Arial"/>
                        <w:b/>
                        <w:color w:val="623D4B"/>
                        <w:sz w:val="21"/>
                      </w:rPr>
                      <w:t>Risk</w:t>
                    </w:r>
                    <w:r>
                      <w:rPr>
                        <w:rFonts w:ascii="Arial" w:hAnsi="Arial"/>
                        <w:b/>
                        <w:color w:val="623D4B"/>
                        <w:spacing w:val="-45"/>
                        <w:sz w:val="21"/>
                      </w:rPr>
                      <w:t xml:space="preserve"> </w:t>
                    </w:r>
                    <w:r>
                      <w:rPr>
                        <w:rFonts w:ascii="Arial" w:hAnsi="Arial"/>
                        <w:b/>
                        <w:color w:val="3B3B3B"/>
                        <w:spacing w:val="-10"/>
                        <w:sz w:val="21"/>
                      </w:rPr>
                      <w:t>o</w:t>
                    </w:r>
                    <w:r>
                      <w:rPr>
                        <w:rFonts w:ascii="Arial" w:hAnsi="Arial"/>
                        <w:b/>
                        <w:color w:val="623D4B"/>
                        <w:spacing w:val="-10"/>
                        <w:sz w:val="21"/>
                      </w:rPr>
                      <w:t xml:space="preserve">f </w:t>
                    </w:r>
                    <w:r>
                      <w:rPr>
                        <w:rFonts w:ascii="Arial" w:hAnsi="Arial"/>
                        <w:b/>
                        <w:color w:val="623D4B"/>
                        <w:w w:val="90"/>
                        <w:sz w:val="21"/>
                      </w:rPr>
                      <w:t>Coronary</w:t>
                    </w:r>
                    <w:r>
                      <w:rPr>
                        <w:rFonts w:ascii="Arial" w:hAnsi="Arial"/>
                        <w:b/>
                        <w:color w:val="623D4B"/>
                        <w:spacing w:val="-34"/>
                        <w:w w:val="90"/>
                        <w:sz w:val="21"/>
                      </w:rPr>
                      <w:t xml:space="preserve"> </w:t>
                    </w:r>
                    <w:r>
                      <w:rPr>
                        <w:rFonts w:ascii="Arial" w:hAnsi="Arial"/>
                        <w:b/>
                        <w:color w:val="623D4B"/>
                        <w:w w:val="90"/>
                        <w:sz w:val="21"/>
                      </w:rPr>
                      <w:t>Heart</w:t>
                    </w:r>
                    <w:r>
                      <w:rPr>
                        <w:rFonts w:ascii="Arial" w:hAnsi="Arial"/>
                        <w:b/>
                        <w:color w:val="623D4B"/>
                        <w:spacing w:val="-36"/>
                        <w:w w:val="90"/>
                        <w:sz w:val="21"/>
                      </w:rPr>
                      <w:t xml:space="preserve"> </w:t>
                    </w:r>
                    <w:r>
                      <w:rPr>
                        <w:rFonts w:ascii="Arial" w:hAnsi="Arial"/>
                        <w:b/>
                        <w:color w:val="623D4B"/>
                        <w:w w:val="90"/>
                        <w:sz w:val="21"/>
                      </w:rPr>
                      <w:t>Disease•</w:t>
                    </w:r>
                  </w:p>
                  <w:p w:rsidR="000266F8" w:rsidRDefault="000266F8">
                    <w:pPr>
                      <w:spacing w:before="6"/>
                      <w:rPr>
                        <w:sz w:val="26"/>
                      </w:rPr>
                    </w:pPr>
                  </w:p>
                  <w:p w:rsidR="000266F8" w:rsidRDefault="00646B1D">
                    <w:pPr>
                      <w:ind w:left="81"/>
                      <w:rPr>
                        <w:rFonts w:ascii="Arial"/>
                        <w:b/>
                        <w:sz w:val="20"/>
                      </w:rPr>
                    </w:pPr>
                    <w:r>
                      <w:rPr>
                        <w:rFonts w:ascii="Arial"/>
                        <w:b/>
                        <w:color w:val="623D4B"/>
                        <w:sz w:val="20"/>
                      </w:rPr>
                      <w:t>HEAR</w:t>
                    </w:r>
                    <w:r>
                      <w:rPr>
                        <w:rFonts w:ascii="Arial"/>
                        <w:b/>
                        <w:color w:val="3B3B3B"/>
                        <w:sz w:val="20"/>
                      </w:rPr>
                      <w:t xml:space="preserve">T </w:t>
                    </w:r>
                    <w:r>
                      <w:rPr>
                        <w:rFonts w:ascii="Arial"/>
                        <w:b/>
                        <w:color w:val="623D4B"/>
                        <w:sz w:val="20"/>
                      </w:rPr>
                      <w:t>HEALTH</w:t>
                    </w:r>
                    <w:r>
                      <w:rPr>
                        <w:rFonts w:ascii="Arial"/>
                        <w:b/>
                        <w:color w:val="93495B"/>
                        <w:sz w:val="20"/>
                      </w:rPr>
                      <w:t>"</w:t>
                    </w:r>
                  </w:p>
                </w:txbxContent>
              </v:textbox>
            </v:shape>
            <v:shape id="_x0000_s1050" type="#_x0000_t202" style="position:absolute;left:9322;top:4060;width:117;height:570" filled="f" stroked="f">
              <v:textbox inset="0,0,0,0">
                <w:txbxContent>
                  <w:p w:rsidR="000266F8" w:rsidRDefault="00646B1D">
                    <w:pPr>
                      <w:spacing w:line="570" w:lineRule="exact"/>
                      <w:rPr>
                        <w:rFonts w:ascii="Arial"/>
                        <w:b/>
                        <w:sz w:val="51"/>
                      </w:rPr>
                    </w:pPr>
                    <w:r>
                      <w:rPr>
                        <w:rFonts w:ascii="Arial"/>
                        <w:b/>
                        <w:color w:val="696B6B"/>
                        <w:spacing w:val="-20"/>
                        <w:w w:val="25"/>
                        <w:sz w:val="51"/>
                      </w:rPr>
                      <w:t>"7</w:t>
                    </w:r>
                  </w:p>
                </w:txbxContent>
              </v:textbox>
            </v:shape>
            <v:shape id="_x0000_s1049" type="#_x0000_t202" style="position:absolute;left:9328;top:3993;width:1743;height:236" filled="f" stroked="f">
              <v:textbox inset="0,0,0,0">
                <w:txbxContent>
                  <w:p w:rsidR="000266F8" w:rsidRDefault="00646B1D">
                    <w:pPr>
                      <w:tabs>
                        <w:tab w:val="left" w:pos="707"/>
                      </w:tabs>
                      <w:spacing w:line="127" w:lineRule="exact"/>
                      <w:ind w:left="16"/>
                      <w:rPr>
                        <w:b/>
                        <w:sz w:val="13"/>
                      </w:rPr>
                    </w:pPr>
                    <w:r>
                      <w:rPr>
                        <w:b/>
                        <w:color w:val="3B3B3B"/>
                        <w:w w:val="85"/>
                        <w:sz w:val="13"/>
                      </w:rPr>
                      <w:t>Ollw</w:t>
                    </w:r>
                    <w:r>
                      <w:rPr>
                        <w:b/>
                        <w:color w:val="3B3B3B"/>
                        <w:spacing w:val="-8"/>
                        <w:w w:val="85"/>
                        <w:sz w:val="13"/>
                      </w:rPr>
                      <w:t xml:space="preserve"> </w:t>
                    </w:r>
                    <w:r>
                      <w:rPr>
                        <w:b/>
                        <w:color w:val="3B3B3B"/>
                        <w:w w:val="95"/>
                        <w:sz w:val="13"/>
                      </w:rPr>
                      <w:t>ll</w:t>
                    </w:r>
                    <w:r>
                      <w:rPr>
                        <w:b/>
                        <w:color w:val="3B3B3B"/>
                        <w:w w:val="95"/>
                        <w:sz w:val="13"/>
                      </w:rPr>
                      <w:tab/>
                    </w:r>
                    <w:r>
                      <w:rPr>
                        <w:b/>
                        <w:color w:val="3B3B3B"/>
                        <w:w w:val="80"/>
                        <w:sz w:val="13"/>
                      </w:rPr>
                      <w:t xml:space="preserve">Celab  \leget!tj· </w:t>
                    </w:r>
                    <w:r>
                      <w:rPr>
                        <w:b/>
                        <w:color w:val="3B3B3B"/>
                        <w:spacing w:val="-9"/>
                        <w:w w:val="80"/>
                        <w:sz w:val="13"/>
                      </w:rPr>
                      <w:t>"""</w:t>
                    </w:r>
                    <w:r>
                      <w:rPr>
                        <w:b/>
                        <w:color w:val="696B6B"/>
                        <w:spacing w:val="-9"/>
                        <w:w w:val="80"/>
                        <w:sz w:val="13"/>
                      </w:rPr>
                      <w:t>·</w:t>
                    </w:r>
                    <w:r>
                      <w:rPr>
                        <w:b/>
                        <w:color w:val="3B3B3B"/>
                        <w:spacing w:val="-9"/>
                        <w:w w:val="80"/>
                        <w:sz w:val="13"/>
                      </w:rPr>
                      <w:t>"</w:t>
                    </w:r>
                    <w:r>
                      <w:rPr>
                        <w:b/>
                        <w:color w:val="3B3B3B"/>
                        <w:spacing w:val="-6"/>
                        <w:w w:val="80"/>
                        <w:sz w:val="13"/>
                      </w:rPr>
                      <w:t xml:space="preserve"> </w:t>
                    </w:r>
                    <w:r>
                      <w:rPr>
                        <w:b/>
                        <w:color w:val="505252"/>
                        <w:w w:val="80"/>
                        <w:sz w:val="13"/>
                      </w:rPr>
                      <w:t>­</w:t>
                    </w:r>
                  </w:p>
                  <w:p w:rsidR="000266F8" w:rsidRDefault="00646B1D">
                    <w:pPr>
                      <w:spacing w:line="109" w:lineRule="exact"/>
                      <w:rPr>
                        <w:sz w:val="11"/>
                      </w:rPr>
                    </w:pPr>
                    <w:r>
                      <w:rPr>
                        <w:color w:val="505252"/>
                        <w:w w:val="90"/>
                        <w:sz w:val="11"/>
                      </w:rPr>
                      <w:t xml:space="preserve">!1',m' </w:t>
                    </w:r>
                    <w:r>
                      <w:rPr>
                        <w:color w:val="2A2A2A"/>
                        <w:w w:val="90"/>
                        <w:sz w:val="11"/>
                      </w:rPr>
                      <w:t>T</w:t>
                    </w:r>
                    <w:r>
                      <w:rPr>
                        <w:color w:val="505252"/>
                        <w:w w:val="90"/>
                        <w:sz w:val="11"/>
                      </w:rPr>
                      <w:t>ca,ohir</w:t>
                    </w:r>
                  </w:p>
                </w:txbxContent>
              </v:textbox>
            </v:shape>
            <v:shape id="_x0000_s1048" type="#_x0000_t202" style="position:absolute;left:9248;top:4325;width:90;height:894" filled="f" stroked="f">
              <v:textbox inset="0,0,0,0">
                <w:txbxContent>
                  <w:p w:rsidR="000266F8" w:rsidRDefault="00646B1D">
                    <w:pPr>
                      <w:spacing w:line="894" w:lineRule="exact"/>
                      <w:rPr>
                        <w:rFonts w:ascii="Arial" w:hAnsi="Arial"/>
                        <w:sz w:val="80"/>
                      </w:rPr>
                    </w:pPr>
                    <w:r>
                      <w:rPr>
                        <w:rFonts w:ascii="Arial" w:hAnsi="Arial"/>
                        <w:color w:val="4D7C70"/>
                        <w:spacing w:val="-213"/>
                        <w:w w:val="105"/>
                        <w:sz w:val="80"/>
                      </w:rPr>
                      <w:t>·</w:t>
                    </w:r>
                  </w:p>
                </w:txbxContent>
              </v:textbox>
            </v:shape>
            <v:shape id="_x0000_s1047" type="#_x0000_t202" style="position:absolute;left:9350;top:4508;width:801;height:112" filled="f" stroked="f">
              <v:textbox inset="0,0,0,0">
                <w:txbxContent>
                  <w:p w:rsidR="000266F8" w:rsidRDefault="00646B1D">
                    <w:pPr>
                      <w:spacing w:line="112" w:lineRule="exact"/>
                      <w:rPr>
                        <w:rFonts w:ascii="Arial"/>
                        <w:sz w:val="10"/>
                      </w:rPr>
                    </w:pPr>
                    <w:r>
                      <w:rPr>
                        <w:rFonts w:ascii="Arial"/>
                        <w:color w:val="505252"/>
                        <w:w w:val="189"/>
                        <w:sz w:val="10"/>
                      </w:rPr>
                      <w:t>f</w:t>
                    </w:r>
                    <w:r>
                      <w:rPr>
                        <w:rFonts w:ascii="Arial"/>
                        <w:color w:val="505252"/>
                        <w:spacing w:val="-31"/>
                        <w:w w:val="189"/>
                        <w:sz w:val="10"/>
                      </w:rPr>
                      <w:t>A</w:t>
                    </w:r>
                    <w:r>
                      <w:rPr>
                        <w:rFonts w:ascii="Arial"/>
                        <w:color w:val="505252"/>
                        <w:spacing w:val="-75"/>
                        <w:w w:val="189"/>
                        <w:sz w:val="10"/>
                      </w:rPr>
                      <w:t>,</w:t>
                    </w:r>
                    <w:r>
                      <w:rPr>
                        <w:rFonts w:ascii="Arial"/>
                        <w:color w:val="505252"/>
                        <w:spacing w:val="-140"/>
                        <w:w w:val="189"/>
                        <w:sz w:val="10"/>
                      </w:rPr>
                      <w:t>H</w:t>
                    </w:r>
                    <w:r>
                      <w:rPr>
                        <w:rFonts w:ascii="Arial"/>
                        <w:color w:val="505252"/>
                        <w:spacing w:val="-96"/>
                        <w:w w:val="189"/>
                        <w:sz w:val="10"/>
                      </w:rPr>
                      <w:t>a</w:t>
                    </w:r>
                    <w:r>
                      <w:rPr>
                        <w:rFonts w:ascii="Arial"/>
                        <w:color w:val="505252"/>
                        <w:w w:val="189"/>
                        <w:sz w:val="10"/>
                      </w:rPr>
                      <w:t>l</w:t>
                    </w:r>
                    <w:r>
                      <w:rPr>
                        <w:rFonts w:ascii="Arial"/>
                        <w:color w:val="505252"/>
                        <w:sz w:val="10"/>
                      </w:rPr>
                      <w:t xml:space="preserve">  </w:t>
                    </w:r>
                    <w:r>
                      <w:rPr>
                        <w:rFonts w:ascii="Arial"/>
                        <w:color w:val="505252"/>
                        <w:spacing w:val="-6"/>
                        <w:sz w:val="10"/>
                      </w:rPr>
                      <w:t xml:space="preserve"> </w:t>
                    </w:r>
                    <w:r>
                      <w:rPr>
                        <w:rFonts w:ascii="Arial"/>
                        <w:color w:val="505252"/>
                        <w:spacing w:val="-28"/>
                        <w:w w:val="189"/>
                        <w:sz w:val="10"/>
                      </w:rPr>
                      <w:t>r</w:t>
                    </w:r>
                    <w:r>
                      <w:rPr>
                        <w:rFonts w:ascii="Arial"/>
                        <w:color w:val="505252"/>
                        <w:w w:val="189"/>
                        <w:sz w:val="10"/>
                      </w:rPr>
                      <w:t>,j</w:t>
                    </w:r>
                  </w:p>
                </w:txbxContent>
              </v:textbox>
            </v:shape>
            <v:shape id="_x0000_s1046" type="#_x0000_t202" style="position:absolute;left:9293;top:4608;width:1366;height:156" filled="f" stroked="f">
              <v:textbox inset="0,0,0,0">
                <w:txbxContent>
                  <w:p w:rsidR="000266F8" w:rsidRDefault="00646B1D">
                    <w:pPr>
                      <w:spacing w:line="155" w:lineRule="exact"/>
                      <w:rPr>
                        <w:sz w:val="14"/>
                      </w:rPr>
                    </w:pPr>
                    <w:r>
                      <w:rPr>
                        <w:color w:val="4D7C70"/>
                        <w:w w:val="190"/>
                        <w:sz w:val="14"/>
                      </w:rPr>
                      <w:t>h</w:t>
                    </w:r>
                    <w:r>
                      <w:rPr>
                        <w:color w:val="4D7C70"/>
                        <w:spacing w:val="-13"/>
                        <w:sz w:val="14"/>
                      </w:rPr>
                      <w:t xml:space="preserve"> </w:t>
                    </w:r>
                    <w:r>
                      <w:rPr>
                        <w:color w:val="4D7C70"/>
                        <w:w w:val="189"/>
                        <w:sz w:val="14"/>
                      </w:rPr>
                      <w:t>•</w:t>
                    </w:r>
                    <w:r>
                      <w:rPr>
                        <w:color w:val="4D7C70"/>
                        <w:sz w:val="14"/>
                      </w:rPr>
                      <w:t xml:space="preserve">  </w:t>
                    </w:r>
                    <w:r>
                      <w:rPr>
                        <w:color w:val="4D7C70"/>
                        <w:spacing w:val="-16"/>
                        <w:sz w:val="14"/>
                      </w:rPr>
                      <w:t xml:space="preserve"> </w:t>
                    </w:r>
                    <w:r>
                      <w:rPr>
                        <w:color w:val="4D7C70"/>
                        <w:spacing w:val="-9"/>
                        <w:w w:val="189"/>
                        <w:sz w:val="14"/>
                      </w:rPr>
                      <w:t>•</w:t>
                    </w:r>
                    <w:r>
                      <w:rPr>
                        <w:color w:val="6B8E87"/>
                        <w:w w:val="91"/>
                        <w:sz w:val="14"/>
                      </w:rPr>
                      <w:t>.w</w:t>
                    </w:r>
                    <w:r>
                      <w:rPr>
                        <w:color w:val="6B8E87"/>
                        <w:spacing w:val="-2"/>
                        <w:w w:val="91"/>
                        <w:sz w:val="14"/>
                      </w:rPr>
                      <w:t>m</w:t>
                    </w:r>
                    <w:r>
                      <w:rPr>
                        <w:color w:val="AEBAB8"/>
                        <w:spacing w:val="-14"/>
                        <w:w w:val="77"/>
                        <w:sz w:val="14"/>
                      </w:rPr>
                      <w:t>1</w:t>
                    </w:r>
                    <w:r>
                      <w:rPr>
                        <w:color w:val="6B8E87"/>
                        <w:w w:val="76"/>
                        <w:sz w:val="14"/>
                      </w:rPr>
                      <w:t>a</w:t>
                    </w:r>
                    <w:r>
                      <w:rPr>
                        <w:color w:val="6B8E87"/>
                        <w:sz w:val="14"/>
                      </w:rPr>
                      <w:t xml:space="preserve"> </w:t>
                    </w:r>
                    <w:r>
                      <w:rPr>
                        <w:color w:val="6B8E87"/>
                        <w:spacing w:val="-13"/>
                        <w:sz w:val="14"/>
                      </w:rPr>
                      <w:t xml:space="preserve"> </w:t>
                    </w:r>
                    <w:r>
                      <w:rPr>
                        <w:color w:val="4D7C70"/>
                        <w:w w:val="102"/>
                        <w:sz w:val="14"/>
                      </w:rPr>
                      <w:t>a.</w:t>
                    </w:r>
                    <w:r>
                      <w:rPr>
                        <w:color w:val="4D7C70"/>
                        <w:spacing w:val="-23"/>
                        <w:w w:val="103"/>
                        <w:sz w:val="14"/>
                      </w:rPr>
                      <w:t>,</w:t>
                    </w:r>
                    <w:r>
                      <w:rPr>
                        <w:color w:val="6B8E87"/>
                        <w:w w:val="66"/>
                        <w:sz w:val="14"/>
                      </w:rPr>
                      <w:t>11o.</w:t>
                    </w:r>
                    <w:r>
                      <w:rPr>
                        <w:color w:val="6B8E87"/>
                        <w:spacing w:val="-23"/>
                        <w:w w:val="66"/>
                        <w:sz w:val="14"/>
                      </w:rPr>
                      <w:t>1</w:t>
                    </w:r>
                    <w:r>
                      <w:rPr>
                        <w:color w:val="6B8E87"/>
                        <w:spacing w:val="-29"/>
                        <w:w w:val="103"/>
                        <w:sz w:val="14"/>
                      </w:rPr>
                      <w:t>1</w:t>
                    </w:r>
                    <w:r>
                      <w:rPr>
                        <w:color w:val="6B8E87"/>
                        <w:spacing w:val="-1"/>
                        <w:w w:val="77"/>
                        <w:sz w:val="14"/>
                      </w:rPr>
                      <w:t>v</w:t>
                    </w:r>
                    <w:r>
                      <w:rPr>
                        <w:color w:val="4D7C70"/>
                        <w:spacing w:val="-36"/>
                        <w:w w:val="77"/>
                        <w:sz w:val="14"/>
                      </w:rPr>
                      <w:t>-</w:t>
                    </w:r>
                    <w:r>
                      <w:rPr>
                        <w:color w:val="6B8E87"/>
                        <w:spacing w:val="-1"/>
                        <w:w w:val="77"/>
                        <w:sz w:val="14"/>
                      </w:rPr>
                      <w:t>-</w:t>
                    </w:r>
                    <w:r>
                      <w:rPr>
                        <w:color w:val="4D7C70"/>
                        <w:w w:val="77"/>
                        <w:sz w:val="14"/>
                      </w:rPr>
                      <w:t>.</w:t>
                    </w:r>
                    <w:r>
                      <w:rPr>
                        <w:color w:val="4D7C70"/>
                        <w:spacing w:val="5"/>
                        <w:sz w:val="14"/>
                      </w:rPr>
                      <w:t xml:space="preserve"> </w:t>
                    </w:r>
                    <w:r>
                      <w:rPr>
                        <w:color w:val="4D7C70"/>
                        <w:w w:val="76"/>
                        <w:sz w:val="14"/>
                      </w:rPr>
                      <w:t>•</w:t>
                    </w:r>
                  </w:p>
                </w:txbxContent>
              </v:textbox>
            </v:shape>
            <v:shape id="_x0000_s1045" type="#_x0000_t202" style="position:absolute;left:9326;top:4712;width:597;height:288" filled="f" stroked="f">
              <v:textbox inset="0,0,0,0">
                <w:txbxContent>
                  <w:p w:rsidR="000266F8" w:rsidRDefault="00646B1D">
                    <w:pPr>
                      <w:spacing w:line="288" w:lineRule="exact"/>
                      <w:rPr>
                        <w:sz w:val="26"/>
                      </w:rPr>
                    </w:pPr>
                    <w:r>
                      <w:rPr>
                        <w:color w:val="4D7C70"/>
                        <w:spacing w:val="4"/>
                        <w:w w:val="65"/>
                        <w:sz w:val="26"/>
                      </w:rPr>
                      <w:t>•</w:t>
                    </w:r>
                    <w:r>
                      <w:rPr>
                        <w:color w:val="6B8E87"/>
                        <w:spacing w:val="4"/>
                        <w:w w:val="65"/>
                        <w:sz w:val="26"/>
                      </w:rPr>
                      <w:t xml:space="preserve">• </w:t>
                    </w:r>
                    <w:r>
                      <w:rPr>
                        <w:color w:val="6B8E87"/>
                        <w:spacing w:val="-11"/>
                        <w:w w:val="65"/>
                        <w:sz w:val="26"/>
                      </w:rPr>
                      <w:t>t</w:t>
                    </w:r>
                    <w:r>
                      <w:rPr>
                        <w:color w:val="4D7C70"/>
                        <w:spacing w:val="-11"/>
                        <w:w w:val="65"/>
                        <w:sz w:val="26"/>
                      </w:rPr>
                      <w:t xml:space="preserve">• </w:t>
                    </w:r>
                    <w:r>
                      <w:rPr>
                        <w:color w:val="6B8E87"/>
                        <w:spacing w:val="-6"/>
                        <w:w w:val="65"/>
                        <w:sz w:val="26"/>
                      </w:rPr>
                      <w:t>N:t.</w:t>
                    </w:r>
                    <w:r>
                      <w:rPr>
                        <w:color w:val="4D7C70"/>
                        <w:spacing w:val="-6"/>
                        <w:w w:val="65"/>
                        <w:sz w:val="26"/>
                      </w:rPr>
                      <w:t>•</w:t>
                    </w:r>
                  </w:p>
                </w:txbxContent>
              </v:textbox>
            </v:shape>
            <v:shape id="_x0000_s1044" type="#_x0000_t202" style="position:absolute;left:9381;top:4949;width:409;height:112" filled="f" stroked="f">
              <v:textbox inset="0,0,0,0">
                <w:txbxContent>
                  <w:p w:rsidR="000266F8" w:rsidRDefault="00646B1D">
                    <w:pPr>
                      <w:spacing w:line="112" w:lineRule="exact"/>
                      <w:rPr>
                        <w:rFonts w:ascii="Arial"/>
                        <w:sz w:val="10"/>
                      </w:rPr>
                    </w:pPr>
                    <w:r>
                      <w:rPr>
                        <w:rFonts w:ascii="Arial"/>
                        <w:color w:val="505252"/>
                        <w:w w:val="145"/>
                        <w:sz w:val="10"/>
                      </w:rPr>
                      <w:t>dA-f..,</w:t>
                    </w:r>
                  </w:p>
                </w:txbxContent>
              </v:textbox>
            </v:shape>
            <v:shape id="_x0000_s1043" type="#_x0000_t202" style="position:absolute;left:9337;top:5075;width:1433;height:135" filled="f" stroked="f">
              <v:textbox inset="0,0,0,0">
                <w:txbxContent>
                  <w:p w:rsidR="000266F8" w:rsidRDefault="00646B1D">
                    <w:pPr>
                      <w:spacing w:line="134" w:lineRule="exact"/>
                      <w:rPr>
                        <w:rFonts w:ascii="Arial"/>
                        <w:b/>
                        <w:sz w:val="12"/>
                      </w:rPr>
                    </w:pPr>
                    <w:r>
                      <w:rPr>
                        <w:rFonts w:ascii="Arial"/>
                        <w:b/>
                        <w:color w:val="505252"/>
                        <w:w w:val="130"/>
                        <w:sz w:val="12"/>
                      </w:rPr>
                      <w:t>em-,--blll!IIOFS-IIC.</w:t>
                    </w:r>
                  </w:p>
                </w:txbxContent>
              </v:textbox>
            </v:shape>
            <v:shape id="_x0000_s1042" type="#_x0000_t202" style="position:absolute;left:9399;top:4325;width:1846;height:894" filled="f" stroked="f">
              <v:textbox inset="0,0,0,0">
                <w:txbxContent>
                  <w:p w:rsidR="000266F8" w:rsidRDefault="00646B1D">
                    <w:pPr>
                      <w:spacing w:line="894" w:lineRule="exact"/>
                      <w:rPr>
                        <w:rFonts w:ascii="Arial" w:hAnsi="Arial"/>
                        <w:sz w:val="80"/>
                      </w:rPr>
                    </w:pPr>
                    <w:r>
                      <w:rPr>
                        <w:rFonts w:ascii="Arial" w:hAnsi="Arial"/>
                        <w:color w:val="6B8E87"/>
                        <w:spacing w:val="30"/>
                        <w:w w:val="105"/>
                        <w:sz w:val="80"/>
                      </w:rPr>
                      <w:t>-</w:t>
                    </w:r>
                    <w:r>
                      <w:rPr>
                        <w:rFonts w:ascii="Arial" w:hAnsi="Arial"/>
                        <w:color w:val="4D7C70"/>
                        <w:spacing w:val="-119"/>
                        <w:w w:val="105"/>
                        <w:sz w:val="80"/>
                      </w:rPr>
                      <w:t>·</w:t>
                    </w:r>
                    <w:r>
                      <w:rPr>
                        <w:rFonts w:ascii="Arial" w:hAnsi="Arial"/>
                        <w:color w:val="6B8E87"/>
                        <w:spacing w:val="-101"/>
                        <w:w w:val="76"/>
                        <w:sz w:val="80"/>
                      </w:rPr>
                      <w:t>-</w:t>
                    </w:r>
                    <w:r>
                      <w:rPr>
                        <w:rFonts w:ascii="Arial" w:hAnsi="Arial"/>
                        <w:color w:val="4D7C70"/>
                        <w:spacing w:val="-58"/>
                        <w:w w:val="76"/>
                        <w:sz w:val="80"/>
                      </w:rPr>
                      <w:t>·</w:t>
                    </w:r>
                    <w:r>
                      <w:rPr>
                        <w:rFonts w:ascii="Arial" w:hAnsi="Arial"/>
                        <w:color w:val="6B8E87"/>
                        <w:spacing w:val="-108"/>
                        <w:w w:val="90"/>
                        <w:sz w:val="80"/>
                      </w:rPr>
                      <w:t>-</w:t>
                    </w:r>
                    <w:r>
                      <w:rPr>
                        <w:rFonts w:ascii="Arial" w:hAnsi="Arial"/>
                        <w:color w:val="4D7C70"/>
                        <w:spacing w:val="-128"/>
                        <w:w w:val="105"/>
                        <w:sz w:val="80"/>
                      </w:rPr>
                      <w:t>·</w:t>
                    </w:r>
                    <w:r>
                      <w:rPr>
                        <w:rFonts w:ascii="Arial" w:hAnsi="Arial"/>
                        <w:color w:val="6B8E87"/>
                        <w:spacing w:val="-90"/>
                        <w:w w:val="63"/>
                        <w:sz w:val="80"/>
                      </w:rPr>
                      <w:t>-</w:t>
                    </w:r>
                    <w:r>
                      <w:rPr>
                        <w:rFonts w:ascii="Arial" w:hAnsi="Arial"/>
                        <w:color w:val="246654"/>
                        <w:spacing w:val="-128"/>
                        <w:w w:val="105"/>
                        <w:sz w:val="80"/>
                      </w:rPr>
                      <w:t>·</w:t>
                    </w:r>
                    <w:r>
                      <w:rPr>
                        <w:rFonts w:ascii="Arial" w:hAnsi="Arial"/>
                        <w:color w:val="6B8E87"/>
                        <w:spacing w:val="-121"/>
                        <w:w w:val="98"/>
                        <w:sz w:val="80"/>
                      </w:rPr>
                      <w:t>-</w:t>
                    </w:r>
                    <w:r>
                      <w:rPr>
                        <w:rFonts w:ascii="Arial" w:hAnsi="Arial"/>
                        <w:color w:val="AEBAB8"/>
                        <w:spacing w:val="-56"/>
                        <w:w w:val="35"/>
                        <w:sz w:val="80"/>
                      </w:rPr>
                      <w:t>·</w:t>
                    </w:r>
                    <w:r>
                      <w:rPr>
                        <w:rFonts w:ascii="Arial" w:hAnsi="Arial"/>
                        <w:color w:val="4D7C70"/>
                        <w:spacing w:val="-128"/>
                        <w:w w:val="105"/>
                        <w:sz w:val="80"/>
                      </w:rPr>
                      <w:t>·</w:t>
                    </w:r>
                    <w:r>
                      <w:rPr>
                        <w:rFonts w:ascii="Arial" w:hAnsi="Arial"/>
                        <w:color w:val="82A099"/>
                        <w:w w:val="85"/>
                        <w:sz w:val="80"/>
                      </w:rPr>
                      <w:t>­</w:t>
                    </w:r>
                  </w:p>
                </w:txbxContent>
              </v:textbox>
            </v:shape>
            <v:shape id="_x0000_s1041" type="#_x0000_t202" style="position:absolute;left:9416;top:4060;width:65;height:570" filled="f" stroked="f">
              <v:textbox inset="0,0,0,0">
                <w:txbxContent>
                  <w:p w:rsidR="000266F8" w:rsidRDefault="00646B1D">
                    <w:pPr>
                      <w:spacing w:line="570" w:lineRule="exact"/>
                      <w:rPr>
                        <w:rFonts w:ascii="Arial" w:hAnsi="Arial"/>
                        <w:b/>
                        <w:sz w:val="51"/>
                      </w:rPr>
                    </w:pPr>
                    <w:r>
                      <w:rPr>
                        <w:rFonts w:ascii="Arial" w:hAnsi="Arial"/>
                        <w:b/>
                        <w:color w:val="505252"/>
                        <w:w w:val="25"/>
                        <w:sz w:val="51"/>
                      </w:rPr>
                      <w:t>·</w:t>
                    </w:r>
                  </w:p>
                </w:txbxContent>
              </v:textbox>
            </v:shape>
            <v:shape id="_x0000_s1040" type="#_x0000_t202" style="position:absolute;left:9695;top:4224;width:1544;height:156" filled="f" stroked="f">
              <v:textbox inset="0,0,0,0">
                <w:txbxContent>
                  <w:p w:rsidR="000266F8" w:rsidRDefault="00646B1D">
                    <w:pPr>
                      <w:spacing w:line="155" w:lineRule="exact"/>
                      <w:rPr>
                        <w:rFonts w:ascii="Arial"/>
                        <w:sz w:val="13"/>
                      </w:rPr>
                    </w:pPr>
                    <w:r>
                      <w:rPr>
                        <w:rFonts w:ascii="Arial"/>
                        <w:color w:val="505252"/>
                        <w:w w:val="109"/>
                        <w:sz w:val="11"/>
                      </w:rPr>
                      <w:t>f,t,</w:t>
                    </w:r>
                    <w:r>
                      <w:rPr>
                        <w:rFonts w:ascii="Arial"/>
                        <w:color w:val="505252"/>
                        <w:spacing w:val="11"/>
                        <w:sz w:val="11"/>
                      </w:rPr>
                      <w:t xml:space="preserve"> </w:t>
                    </w:r>
                    <w:r>
                      <w:rPr>
                        <w:rFonts w:ascii="Arial"/>
                        <w:color w:val="505252"/>
                        <w:spacing w:val="-11"/>
                        <w:w w:val="109"/>
                        <w:sz w:val="12"/>
                      </w:rPr>
                      <w:t>(</w:t>
                    </w:r>
                    <w:r>
                      <w:rPr>
                        <w:rFonts w:ascii="Arial"/>
                        <w:color w:val="505252"/>
                        <w:w w:val="139"/>
                        <w:sz w:val="12"/>
                      </w:rPr>
                      <w:t>"""'</w:t>
                    </w:r>
                    <w:r>
                      <w:rPr>
                        <w:rFonts w:ascii="Arial"/>
                        <w:color w:val="505252"/>
                        <w:spacing w:val="-50"/>
                        <w:w w:val="139"/>
                        <w:sz w:val="12"/>
                      </w:rPr>
                      <w:t>1</w:t>
                    </w:r>
                    <w:r>
                      <w:rPr>
                        <w:rFonts w:ascii="Arial"/>
                        <w:color w:val="828282"/>
                        <w:w w:val="139"/>
                        <w:sz w:val="12"/>
                      </w:rPr>
                      <w:t>.</w:t>
                    </w:r>
                    <w:r>
                      <w:rPr>
                        <w:rFonts w:ascii="Arial"/>
                        <w:color w:val="828282"/>
                        <w:spacing w:val="13"/>
                        <w:sz w:val="12"/>
                      </w:rPr>
                      <w:t xml:space="preserve"> </w:t>
                    </w:r>
                    <w:r>
                      <w:rPr>
                        <w:color w:val="505252"/>
                        <w:w w:val="80"/>
                        <w:sz w:val="14"/>
                      </w:rPr>
                      <w:t>l&lt;nn</w:t>
                    </w:r>
                    <w:r>
                      <w:rPr>
                        <w:color w:val="505252"/>
                        <w:spacing w:val="-25"/>
                        <w:w w:val="80"/>
                        <w:sz w:val="14"/>
                      </w:rPr>
                      <w:t>i</w:t>
                    </w:r>
                    <w:r>
                      <w:rPr>
                        <w:color w:val="828282"/>
                        <w:w w:val="81"/>
                        <w:sz w:val="14"/>
                      </w:rPr>
                      <w:t>.</w:t>
                    </w:r>
                    <w:r>
                      <w:rPr>
                        <w:color w:val="828282"/>
                        <w:sz w:val="14"/>
                      </w:rPr>
                      <w:t xml:space="preserve"> </w:t>
                    </w:r>
                    <w:r>
                      <w:rPr>
                        <w:color w:val="828282"/>
                        <w:spacing w:val="-10"/>
                        <w:sz w:val="14"/>
                      </w:rPr>
                      <w:t xml:space="preserve"> </w:t>
                    </w:r>
                    <w:r>
                      <w:rPr>
                        <w:rFonts w:ascii="Arial"/>
                        <w:color w:val="505252"/>
                        <w:w w:val="92"/>
                        <w:sz w:val="12"/>
                      </w:rPr>
                      <w:t>nw</w:t>
                    </w:r>
                    <w:r>
                      <w:rPr>
                        <w:rFonts w:ascii="Arial"/>
                        <w:color w:val="505252"/>
                        <w:spacing w:val="-4"/>
                        <w:sz w:val="12"/>
                      </w:rPr>
                      <w:t xml:space="preserve"> </w:t>
                    </w:r>
                    <w:r>
                      <w:rPr>
                        <w:rFonts w:ascii="Arial"/>
                        <w:color w:val="505252"/>
                        <w:spacing w:val="9"/>
                        <w:w w:val="92"/>
                        <w:sz w:val="12"/>
                      </w:rPr>
                      <w:t>m</w:t>
                    </w:r>
                    <w:r>
                      <w:rPr>
                        <w:rFonts w:ascii="Arial"/>
                        <w:color w:val="828282"/>
                        <w:w w:val="92"/>
                        <w:sz w:val="12"/>
                      </w:rPr>
                      <w:t>t</w:t>
                    </w:r>
                    <w:r>
                      <w:rPr>
                        <w:rFonts w:ascii="Arial"/>
                        <w:color w:val="828282"/>
                        <w:sz w:val="12"/>
                      </w:rPr>
                      <w:t xml:space="preserve"> </w:t>
                    </w:r>
                    <w:r>
                      <w:rPr>
                        <w:rFonts w:ascii="Arial"/>
                        <w:color w:val="828282"/>
                        <w:spacing w:val="7"/>
                        <w:sz w:val="12"/>
                      </w:rPr>
                      <w:t xml:space="preserve"> </w:t>
                    </w:r>
                    <w:r>
                      <w:rPr>
                        <w:rFonts w:ascii="Arial"/>
                        <w:color w:val="505252"/>
                        <w:w w:val="79"/>
                        <w:sz w:val="13"/>
                      </w:rPr>
                      <w:t>..,&amp;r.4</w:t>
                    </w:r>
                  </w:p>
                </w:txbxContent>
              </v:textbox>
            </v:shape>
            <v:shape id="_x0000_s1039" type="#_x0000_t202" style="position:absolute;left:9338;top:5181;width:1516;height:111" filled="f" stroked="f">
              <v:textbox inset="0,0,0,0">
                <w:txbxContent>
                  <w:p w:rsidR="000266F8" w:rsidRDefault="00646B1D">
                    <w:pPr>
                      <w:tabs>
                        <w:tab w:val="left" w:pos="259"/>
                      </w:tabs>
                      <w:spacing w:line="111" w:lineRule="exact"/>
                      <w:rPr>
                        <w:b/>
                        <w:sz w:val="10"/>
                      </w:rPr>
                    </w:pPr>
                    <w:r>
                      <w:rPr>
                        <w:b/>
                        <w:color w:val="505252"/>
                        <w:sz w:val="10"/>
                      </w:rPr>
                      <w:t>-</w:t>
                    </w:r>
                    <w:r>
                      <w:rPr>
                        <w:b/>
                        <w:color w:val="505252"/>
                        <w:sz w:val="10"/>
                      </w:rPr>
                      <w:tab/>
                    </w:r>
                    <w:r>
                      <w:rPr>
                        <w:b/>
                        <w:color w:val="2A2A2A"/>
                        <w:spacing w:val="-5"/>
                        <w:w w:val="90"/>
                        <w:sz w:val="10"/>
                      </w:rPr>
                      <w:t>&gt;111</w:t>
                    </w:r>
                    <w:r>
                      <w:rPr>
                        <w:b/>
                        <w:color w:val="505252"/>
                        <w:spacing w:val="-5"/>
                        <w:w w:val="90"/>
                        <w:sz w:val="10"/>
                      </w:rPr>
                      <w:t xml:space="preserve">1   </w:t>
                    </w:r>
                    <w:r>
                      <w:rPr>
                        <w:b/>
                        <w:color w:val="505252"/>
                        <w:spacing w:val="4"/>
                        <w:w w:val="90"/>
                        <w:sz w:val="10"/>
                      </w:rPr>
                      <w:t xml:space="preserve"> </w:t>
                    </w:r>
                    <w:r>
                      <w:rPr>
                        <w:b/>
                        <w:color w:val="505252"/>
                        <w:w w:val="90"/>
                        <w:sz w:val="10"/>
                      </w:rPr>
                      <w:t>U.SA03Jlllttn'&gt;Q&gt;lf/.&gt;&lt;.</w:t>
                    </w:r>
                  </w:p>
                </w:txbxContent>
              </v:textbox>
            </v:shape>
            <w10:wrap anchorx="page"/>
          </v:group>
        </w:pict>
      </w:r>
      <w:r>
        <w:pict>
          <v:line id="_x0000_s1037" style="position:absolute;left:0;text-align:left;z-index:251657216;mso-position-horizontal-relative:page" from="605.75pt,228pt" to="605.75pt,126.25pt" strokecolor="#ccc" strokeweight=".48pt">
            <w10:wrap anchorx="page"/>
          </v:line>
        </w:pict>
      </w:r>
      <w:r>
        <w:rPr>
          <w:color w:val="2A2A2A"/>
          <w:w w:val="105"/>
        </w:rPr>
        <w:t xml:space="preserve">One </w:t>
      </w:r>
      <w:r>
        <w:rPr>
          <w:color w:val="3B3B3B"/>
          <w:w w:val="105"/>
        </w:rPr>
        <w:t xml:space="preserve">example of labeling for an omega-3 supplement </w:t>
      </w:r>
      <w:r>
        <w:rPr>
          <w:color w:val="2A2A2A"/>
          <w:w w:val="105"/>
        </w:rPr>
        <w:t xml:space="preserve">that </w:t>
      </w:r>
      <w:r>
        <w:rPr>
          <w:color w:val="3B3B3B"/>
          <w:w w:val="105"/>
        </w:rPr>
        <w:t xml:space="preserve">omits this type </w:t>
      </w:r>
      <w:r>
        <w:rPr>
          <w:color w:val="2A2A2A"/>
          <w:w w:val="105"/>
        </w:rPr>
        <w:t xml:space="preserve">of </w:t>
      </w:r>
      <w:r>
        <w:rPr>
          <w:color w:val="3B3B3B"/>
          <w:w w:val="105"/>
        </w:rPr>
        <w:t>information is immediately below.</w:t>
      </w:r>
    </w:p>
    <w:p w:rsidR="000266F8" w:rsidRDefault="00646B1D">
      <w:pPr>
        <w:pStyle w:val="BodyText"/>
        <w:spacing w:before="5"/>
        <w:rPr>
          <w:sz w:val="14"/>
        </w:rPr>
      </w:pPr>
      <w:r>
        <w:pict>
          <v:line id="_x0000_s1036" style="position:absolute;z-index:251650048;mso-wrap-distance-left:0;mso-wrap-distance-right:0;mso-position-horizontal-relative:page" from="186.7pt,11.25pt" to="261.6pt,11.25pt" strokecolor="#e4c85b" strokeweight="1.92pt">
            <w10:wrap type="topAndBottom" anchorx="page"/>
          </v:line>
        </w:pict>
      </w:r>
      <w:r>
        <w:pict>
          <v:line id="_x0000_s1035" style="position:absolute;z-index:251651072;mso-wrap-distance-left:0;mso-wrap-distance-right:0;mso-position-horizontal-relative:page" from="290.4pt,11.25pt" to="339.85pt,11.25pt" strokecolor="#ebcc67" strokeweight="1.92pt">
            <w10:wrap type="topAndBottom" anchorx="page"/>
          </v:line>
        </w:pict>
      </w:r>
      <w:r>
        <w:rPr>
          <w:noProof/>
        </w:rPr>
        <w:drawing>
          <wp:anchor distT="0" distB="0" distL="0" distR="0" simplePos="0" relativeHeight="251652096" behindDoc="0" locked="0" layoutInCell="1" allowOverlap="1">
            <wp:simplePos x="0" y="0"/>
            <wp:positionH relativeFrom="page">
              <wp:posOffset>5925311</wp:posOffset>
            </wp:positionH>
            <wp:positionV relativeFrom="paragraph">
              <wp:posOffset>410823</wp:posOffset>
            </wp:positionV>
            <wp:extent cx="1207008" cy="134112"/>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44" cstate="print"/>
                    <a:stretch>
                      <a:fillRect/>
                    </a:stretch>
                  </pic:blipFill>
                  <pic:spPr>
                    <a:xfrm>
                      <a:off x="0" y="0"/>
                      <a:ext cx="1207008" cy="134112"/>
                    </a:xfrm>
                    <a:prstGeom prst="rect">
                      <a:avLst/>
                    </a:prstGeom>
                  </pic:spPr>
                </pic:pic>
              </a:graphicData>
            </a:graphic>
          </wp:anchor>
        </w:drawing>
      </w:r>
    </w:p>
    <w:p w:rsidR="000266F8" w:rsidRDefault="000266F8">
      <w:pPr>
        <w:pStyle w:val="BodyText"/>
        <w:spacing w:before="1"/>
        <w:rPr>
          <w:sz w:val="29"/>
        </w:rPr>
      </w:pPr>
    </w:p>
    <w:tbl>
      <w:tblPr>
        <w:tblW w:w="0" w:type="auto"/>
        <w:tblInd w:w="8165" w:type="dxa"/>
        <w:tblBorders>
          <w:top w:val="single" w:sz="4" w:space="0" w:color="4F5454"/>
          <w:left w:val="single" w:sz="4" w:space="0" w:color="4F5454"/>
          <w:bottom w:val="single" w:sz="4" w:space="0" w:color="4F5454"/>
          <w:right w:val="single" w:sz="4" w:space="0" w:color="4F5454"/>
          <w:insideH w:val="single" w:sz="4" w:space="0" w:color="4F5454"/>
          <w:insideV w:val="single" w:sz="4" w:space="0" w:color="4F5454"/>
        </w:tblBorders>
        <w:tblLayout w:type="fixed"/>
        <w:tblCellMar>
          <w:left w:w="0" w:type="dxa"/>
          <w:right w:w="0" w:type="dxa"/>
        </w:tblCellMar>
        <w:tblLook w:val="01E0" w:firstRow="1" w:lastRow="1" w:firstColumn="1" w:lastColumn="1" w:noHBand="0" w:noVBand="0"/>
      </w:tblPr>
      <w:tblGrid>
        <w:gridCol w:w="882"/>
        <w:gridCol w:w="428"/>
        <w:gridCol w:w="543"/>
      </w:tblGrid>
      <w:tr w:rsidR="000266F8">
        <w:trPr>
          <w:trHeight w:hRule="exact" w:val="418"/>
        </w:trPr>
        <w:tc>
          <w:tcPr>
            <w:tcW w:w="1853" w:type="dxa"/>
            <w:gridSpan w:val="3"/>
            <w:tcBorders>
              <w:left w:val="single" w:sz="8" w:space="0" w:color="606060"/>
              <w:bottom w:val="single" w:sz="12" w:space="0" w:color="3B3B3B"/>
              <w:right w:val="single" w:sz="8" w:space="0" w:color="707070"/>
            </w:tcBorders>
          </w:tcPr>
          <w:p w:rsidR="000266F8" w:rsidRDefault="00646B1D">
            <w:pPr>
              <w:pStyle w:val="TableParagraph"/>
              <w:spacing w:before="9"/>
              <w:ind w:left="36"/>
              <w:rPr>
                <w:rFonts w:ascii="Arial"/>
                <w:b/>
                <w:sz w:val="20"/>
              </w:rPr>
            </w:pPr>
            <w:r>
              <w:rPr>
                <w:rFonts w:ascii="Arial"/>
                <w:b/>
                <w:color w:val="2A2A2A"/>
                <w:sz w:val="20"/>
              </w:rPr>
              <w:t xml:space="preserve">Supp </w:t>
            </w:r>
            <w:r>
              <w:rPr>
                <w:rFonts w:ascii="Arial"/>
                <w:b/>
                <w:color w:val="505252"/>
                <w:sz w:val="20"/>
              </w:rPr>
              <w:t>l</w:t>
            </w:r>
            <w:r>
              <w:rPr>
                <w:rFonts w:ascii="Arial"/>
                <w:b/>
                <w:color w:val="2A2A2A"/>
                <w:sz w:val="20"/>
              </w:rPr>
              <w:t xml:space="preserve">ement </w:t>
            </w:r>
            <w:r>
              <w:rPr>
                <w:rFonts w:ascii="Arial"/>
                <w:b/>
                <w:color w:val="3B3B3B"/>
                <w:sz w:val="20"/>
              </w:rPr>
              <w:t>Facts</w:t>
            </w:r>
          </w:p>
          <w:p w:rsidR="000266F8" w:rsidRDefault="00646B1D">
            <w:pPr>
              <w:pStyle w:val="TableParagraph"/>
              <w:spacing w:before="8"/>
              <w:ind w:left="26"/>
              <w:rPr>
                <w:sz w:val="11"/>
              </w:rPr>
            </w:pPr>
            <w:r>
              <w:rPr>
                <w:color w:val="3B3B3B"/>
                <w:sz w:val="11"/>
              </w:rPr>
              <w:t>Sm,q5o91Sof1Qti</w:t>
            </w:r>
          </w:p>
        </w:tc>
      </w:tr>
      <w:tr w:rsidR="000266F8">
        <w:trPr>
          <w:trHeight w:hRule="exact" w:val="158"/>
        </w:trPr>
        <w:tc>
          <w:tcPr>
            <w:tcW w:w="882" w:type="dxa"/>
            <w:tcBorders>
              <w:top w:val="single" w:sz="12" w:space="0" w:color="3B3B3B"/>
              <w:left w:val="single" w:sz="8" w:space="0" w:color="606060"/>
              <w:bottom w:val="single" w:sz="8" w:space="0" w:color="3F3F3F"/>
              <w:right w:val="nil"/>
            </w:tcBorders>
          </w:tcPr>
          <w:p w:rsidR="000266F8" w:rsidRDefault="00646B1D">
            <w:pPr>
              <w:pStyle w:val="TableParagraph"/>
              <w:tabs>
                <w:tab w:val="left" w:pos="363"/>
              </w:tabs>
              <w:spacing w:line="136" w:lineRule="exact"/>
              <w:ind w:left="30"/>
              <w:rPr>
                <w:b/>
                <w:sz w:val="14"/>
              </w:rPr>
            </w:pPr>
            <w:r>
              <w:rPr>
                <w:b/>
                <w:color w:val="3B3B3B"/>
                <w:w w:val="95"/>
                <w:sz w:val="14"/>
              </w:rPr>
              <w:t>-,</w:t>
            </w:r>
            <w:r>
              <w:rPr>
                <w:b/>
                <w:color w:val="3B3B3B"/>
                <w:w w:val="95"/>
                <w:sz w:val="14"/>
              </w:rPr>
              <w:tab/>
            </w:r>
            <w:r>
              <w:rPr>
                <w:b/>
                <w:color w:val="3B3B3B"/>
                <w:w w:val="80"/>
                <w:sz w:val="14"/>
              </w:rPr>
              <w:t>..</w:t>
            </w:r>
            <w:r>
              <w:rPr>
                <w:b/>
                <w:color w:val="3B3B3B"/>
                <w:spacing w:val="-12"/>
                <w:w w:val="80"/>
                <w:sz w:val="14"/>
              </w:rPr>
              <w:t xml:space="preserve"> </w:t>
            </w:r>
            <w:r>
              <w:rPr>
                <w:b/>
                <w:color w:val="3B3B3B"/>
                <w:w w:val="80"/>
                <w:sz w:val="14"/>
              </w:rPr>
              <w:t>Semot</w:t>
            </w:r>
          </w:p>
        </w:tc>
        <w:tc>
          <w:tcPr>
            <w:tcW w:w="428" w:type="dxa"/>
            <w:tcBorders>
              <w:top w:val="single" w:sz="12" w:space="0" w:color="3B3B3B"/>
              <w:left w:val="nil"/>
              <w:bottom w:val="single" w:sz="8" w:space="0" w:color="3F3F3F"/>
              <w:right w:val="nil"/>
            </w:tcBorders>
          </w:tcPr>
          <w:p w:rsidR="000266F8" w:rsidRDefault="000266F8"/>
        </w:tc>
        <w:tc>
          <w:tcPr>
            <w:tcW w:w="543" w:type="dxa"/>
            <w:tcBorders>
              <w:top w:val="single" w:sz="12" w:space="0" w:color="3B3B3B"/>
              <w:left w:val="nil"/>
              <w:bottom w:val="single" w:sz="8" w:space="0" w:color="3F3F3F"/>
              <w:right w:val="single" w:sz="8" w:space="0" w:color="707070"/>
            </w:tcBorders>
          </w:tcPr>
          <w:p w:rsidR="000266F8" w:rsidRDefault="00646B1D">
            <w:pPr>
              <w:pStyle w:val="TableParagraph"/>
              <w:spacing w:before="12"/>
              <w:ind w:right="6"/>
              <w:jc w:val="right"/>
              <w:rPr>
                <w:rFonts w:ascii="Arial"/>
                <w:b/>
                <w:sz w:val="10"/>
              </w:rPr>
            </w:pPr>
            <w:r>
              <w:rPr>
                <w:rFonts w:ascii="Arial"/>
                <w:b/>
                <w:color w:val="2A2A2A"/>
                <w:w w:val="90"/>
                <w:sz w:val="10"/>
              </w:rPr>
              <w:t>'11</w:t>
            </w:r>
            <w:r>
              <w:rPr>
                <w:rFonts w:ascii="Arial"/>
                <w:b/>
                <w:color w:val="505252"/>
                <w:w w:val="90"/>
                <w:sz w:val="10"/>
              </w:rPr>
              <w:t>11,iyY,!o,</w:t>
            </w:r>
          </w:p>
        </w:tc>
      </w:tr>
      <w:tr w:rsidR="000266F8">
        <w:trPr>
          <w:trHeight w:hRule="exact" w:val="130"/>
        </w:trPr>
        <w:tc>
          <w:tcPr>
            <w:tcW w:w="882" w:type="dxa"/>
            <w:tcBorders>
              <w:top w:val="single" w:sz="8" w:space="0" w:color="3F3F3F"/>
              <w:left w:val="single" w:sz="8" w:space="0" w:color="606060"/>
              <w:bottom w:val="nil"/>
              <w:right w:val="nil"/>
            </w:tcBorders>
          </w:tcPr>
          <w:p w:rsidR="000266F8" w:rsidRDefault="00646B1D">
            <w:pPr>
              <w:pStyle w:val="TableParagraph"/>
              <w:spacing w:line="122" w:lineRule="exact"/>
              <w:ind w:left="28"/>
              <w:rPr>
                <w:b/>
                <w:sz w:val="12"/>
              </w:rPr>
            </w:pPr>
            <w:r>
              <w:rPr>
                <w:b/>
                <w:color w:val="3B3B3B"/>
                <w:w w:val="75"/>
                <w:sz w:val="12"/>
              </w:rPr>
              <w:t>Caiorios</w:t>
            </w:r>
          </w:p>
        </w:tc>
        <w:tc>
          <w:tcPr>
            <w:tcW w:w="428" w:type="dxa"/>
            <w:tcBorders>
              <w:top w:val="single" w:sz="8" w:space="0" w:color="3F3F3F"/>
              <w:left w:val="nil"/>
              <w:bottom w:val="nil"/>
              <w:right w:val="nil"/>
            </w:tcBorders>
          </w:tcPr>
          <w:p w:rsidR="000266F8" w:rsidRDefault="00646B1D">
            <w:pPr>
              <w:pStyle w:val="TableParagraph"/>
              <w:spacing w:before="3"/>
              <w:ind w:left="156"/>
              <w:rPr>
                <w:sz w:val="11"/>
              </w:rPr>
            </w:pPr>
            <w:r>
              <w:rPr>
                <w:color w:val="3B3B3B"/>
                <w:sz w:val="11"/>
              </w:rPr>
              <w:t>15</w:t>
            </w:r>
          </w:p>
        </w:tc>
        <w:tc>
          <w:tcPr>
            <w:tcW w:w="543" w:type="dxa"/>
            <w:tcBorders>
              <w:top w:val="single" w:sz="8" w:space="0" w:color="3F3F3F"/>
              <w:left w:val="nil"/>
              <w:bottom w:val="nil"/>
              <w:right w:val="single" w:sz="4" w:space="0" w:color="575757"/>
            </w:tcBorders>
          </w:tcPr>
          <w:p w:rsidR="000266F8" w:rsidRDefault="000266F8"/>
        </w:tc>
      </w:tr>
      <w:tr w:rsidR="000266F8">
        <w:trPr>
          <w:trHeight w:hRule="exact" w:val="317"/>
        </w:trPr>
        <w:tc>
          <w:tcPr>
            <w:tcW w:w="882" w:type="dxa"/>
            <w:tcBorders>
              <w:top w:val="nil"/>
              <w:left w:val="single" w:sz="8" w:space="0" w:color="606060"/>
              <w:bottom w:val="nil"/>
              <w:right w:val="nil"/>
            </w:tcBorders>
          </w:tcPr>
          <w:p w:rsidR="000266F8" w:rsidRDefault="00646B1D">
            <w:pPr>
              <w:pStyle w:val="TableParagraph"/>
              <w:spacing w:before="16"/>
              <w:ind w:left="30"/>
              <w:rPr>
                <w:rFonts w:ascii="Arial"/>
                <w:sz w:val="12"/>
              </w:rPr>
            </w:pPr>
            <w:r>
              <w:rPr>
                <w:rFonts w:ascii="Arial"/>
                <w:color w:val="3B3B3B"/>
                <w:w w:val="85"/>
                <w:sz w:val="12"/>
              </w:rPr>
              <w:t>Tolalf1t</w:t>
            </w:r>
          </w:p>
          <w:p w:rsidR="000266F8" w:rsidRDefault="00646B1D">
            <w:pPr>
              <w:pStyle w:val="TableParagraph"/>
              <w:spacing w:before="15"/>
              <w:ind w:left="84"/>
              <w:rPr>
                <w:sz w:val="11"/>
              </w:rPr>
            </w:pPr>
            <w:r>
              <w:rPr>
                <w:color w:val="3B3B3B"/>
                <w:w w:val="115"/>
                <w:sz w:val="11"/>
              </w:rPr>
              <w:t>Sll.nlldfll</w:t>
            </w:r>
          </w:p>
        </w:tc>
        <w:tc>
          <w:tcPr>
            <w:tcW w:w="428" w:type="dxa"/>
            <w:tcBorders>
              <w:top w:val="nil"/>
              <w:left w:val="nil"/>
              <w:bottom w:val="nil"/>
              <w:right w:val="nil"/>
            </w:tcBorders>
          </w:tcPr>
          <w:p w:rsidR="000266F8" w:rsidRDefault="00646B1D">
            <w:pPr>
              <w:pStyle w:val="TableParagraph"/>
              <w:spacing w:line="180" w:lineRule="exact"/>
              <w:ind w:left="142"/>
              <w:rPr>
                <w:rFonts w:ascii="Courier New"/>
                <w:sz w:val="17"/>
              </w:rPr>
            </w:pPr>
            <w:r>
              <w:rPr>
                <w:rFonts w:ascii="Courier New"/>
                <w:color w:val="3B3B3B"/>
                <w:w w:val="110"/>
                <w:sz w:val="17"/>
              </w:rPr>
              <w:t>u,</w:t>
            </w:r>
          </w:p>
          <w:p w:rsidR="000266F8" w:rsidRDefault="00646B1D">
            <w:pPr>
              <w:pStyle w:val="TableParagraph"/>
              <w:ind w:left="138"/>
              <w:rPr>
                <w:sz w:val="11"/>
              </w:rPr>
            </w:pPr>
            <w:r>
              <w:rPr>
                <w:color w:val="2A2A2A"/>
                <w:w w:val="115"/>
                <w:sz w:val="11"/>
              </w:rPr>
              <w:t>Dlt</w:t>
            </w:r>
          </w:p>
        </w:tc>
        <w:tc>
          <w:tcPr>
            <w:tcW w:w="543" w:type="dxa"/>
            <w:tcBorders>
              <w:top w:val="nil"/>
              <w:left w:val="nil"/>
              <w:bottom w:val="nil"/>
              <w:right w:val="single" w:sz="4" w:space="0" w:color="575757"/>
            </w:tcBorders>
          </w:tcPr>
          <w:p w:rsidR="000266F8" w:rsidRDefault="00646B1D">
            <w:pPr>
              <w:pStyle w:val="TableParagraph"/>
              <w:spacing w:before="27" w:line="131" w:lineRule="exact"/>
              <w:ind w:left="314"/>
              <w:rPr>
                <w:sz w:val="12"/>
              </w:rPr>
            </w:pPr>
            <w:r>
              <w:rPr>
                <w:color w:val="3B3B3B"/>
                <w:w w:val="90"/>
                <w:sz w:val="12"/>
              </w:rPr>
              <w:t>211"</w:t>
            </w:r>
          </w:p>
          <w:p w:rsidR="000266F8" w:rsidRDefault="00646B1D">
            <w:pPr>
              <w:pStyle w:val="TableParagraph"/>
              <w:spacing w:line="120" w:lineRule="exact"/>
              <w:ind w:left="312"/>
              <w:rPr>
                <w:rFonts w:ascii="Arial"/>
                <w:b/>
                <w:sz w:val="11"/>
              </w:rPr>
            </w:pPr>
            <w:r>
              <w:rPr>
                <w:rFonts w:ascii="Arial"/>
                <w:b/>
                <w:color w:val="3B3B3B"/>
                <w:spacing w:val="-5"/>
                <w:w w:val="95"/>
                <w:sz w:val="11"/>
              </w:rPr>
              <w:t>31</w:t>
            </w:r>
            <w:r>
              <w:rPr>
                <w:rFonts w:ascii="Arial"/>
                <w:b/>
                <w:color w:val="505252"/>
                <w:spacing w:val="-5"/>
                <w:w w:val="95"/>
                <w:sz w:val="11"/>
              </w:rPr>
              <w:t>.</w:t>
            </w:r>
            <w:r>
              <w:rPr>
                <w:rFonts w:ascii="Arial"/>
                <w:b/>
                <w:color w:val="3B3B3B"/>
                <w:spacing w:val="-5"/>
                <w:w w:val="95"/>
                <w:sz w:val="11"/>
              </w:rPr>
              <w:t>'</w:t>
            </w:r>
            <w:r>
              <w:rPr>
                <w:rFonts w:ascii="Arial"/>
                <w:b/>
                <w:color w:val="505252"/>
                <w:spacing w:val="-5"/>
                <w:w w:val="95"/>
                <w:sz w:val="11"/>
              </w:rPr>
              <w:t>..</w:t>
            </w:r>
          </w:p>
        </w:tc>
      </w:tr>
      <w:tr w:rsidR="000266F8">
        <w:trPr>
          <w:trHeight w:hRule="exact" w:val="172"/>
        </w:trPr>
        <w:tc>
          <w:tcPr>
            <w:tcW w:w="882" w:type="dxa"/>
            <w:tcBorders>
              <w:top w:val="nil"/>
              <w:left w:val="single" w:sz="8" w:space="0" w:color="606060"/>
              <w:bottom w:val="single" w:sz="12" w:space="0" w:color="383838"/>
              <w:right w:val="nil"/>
            </w:tcBorders>
          </w:tcPr>
          <w:p w:rsidR="000266F8" w:rsidRDefault="000266F8"/>
        </w:tc>
        <w:tc>
          <w:tcPr>
            <w:tcW w:w="428" w:type="dxa"/>
            <w:tcBorders>
              <w:top w:val="nil"/>
              <w:left w:val="nil"/>
              <w:bottom w:val="single" w:sz="12" w:space="0" w:color="383838"/>
              <w:right w:val="nil"/>
            </w:tcBorders>
          </w:tcPr>
          <w:p w:rsidR="000266F8" w:rsidRDefault="00646B1D">
            <w:pPr>
              <w:pStyle w:val="TableParagraph"/>
              <w:spacing w:before="26"/>
              <w:ind w:left="156"/>
              <w:rPr>
                <w:sz w:val="11"/>
              </w:rPr>
            </w:pPr>
            <w:r>
              <w:rPr>
                <w:color w:val="3B3B3B"/>
                <w:w w:val="105"/>
                <w:sz w:val="11"/>
              </w:rPr>
              <w:t>1D""</w:t>
            </w:r>
          </w:p>
        </w:tc>
        <w:tc>
          <w:tcPr>
            <w:tcW w:w="543" w:type="dxa"/>
            <w:tcBorders>
              <w:top w:val="nil"/>
              <w:left w:val="nil"/>
              <w:bottom w:val="single" w:sz="12" w:space="0" w:color="383838"/>
              <w:right w:val="single" w:sz="4" w:space="0" w:color="575757"/>
            </w:tcBorders>
          </w:tcPr>
          <w:p w:rsidR="000266F8" w:rsidRDefault="00646B1D">
            <w:pPr>
              <w:pStyle w:val="TableParagraph"/>
              <w:spacing w:before="6"/>
              <w:ind w:right="121"/>
              <w:jc w:val="right"/>
              <w:rPr>
                <w:rFonts w:ascii="Arial"/>
                <w:b/>
                <w:sz w:val="12"/>
              </w:rPr>
            </w:pPr>
            <w:r>
              <w:rPr>
                <w:rFonts w:ascii="Arial"/>
                <w:b/>
                <w:color w:val="3B3B3B"/>
                <w:w w:val="105"/>
                <w:sz w:val="12"/>
              </w:rPr>
              <w:t>3</w:t>
            </w:r>
          </w:p>
        </w:tc>
      </w:tr>
      <w:tr w:rsidR="000266F8">
        <w:trPr>
          <w:trHeight w:hRule="exact" w:val="754"/>
        </w:trPr>
        <w:tc>
          <w:tcPr>
            <w:tcW w:w="1853" w:type="dxa"/>
            <w:gridSpan w:val="3"/>
            <w:tcBorders>
              <w:top w:val="single" w:sz="12" w:space="0" w:color="383838"/>
              <w:left w:val="single" w:sz="8" w:space="0" w:color="606060"/>
              <w:bottom w:val="single" w:sz="12" w:space="0" w:color="383838"/>
              <w:right w:val="single" w:sz="4" w:space="0" w:color="575757"/>
            </w:tcBorders>
          </w:tcPr>
          <w:p w:rsidR="000266F8" w:rsidRDefault="00646B1D">
            <w:pPr>
              <w:pStyle w:val="TableParagraph"/>
              <w:tabs>
                <w:tab w:val="left" w:pos="923"/>
              </w:tabs>
              <w:spacing w:line="238" w:lineRule="exact"/>
              <w:ind w:left="21"/>
              <w:rPr>
                <w:rFonts w:ascii="Arial"/>
                <w:sz w:val="15"/>
              </w:rPr>
            </w:pPr>
            <w:r>
              <w:rPr>
                <w:color w:val="3B3B3B"/>
                <w:w w:val="90"/>
                <w:position w:val="5"/>
                <w:sz w:val="10"/>
              </w:rPr>
              <w:t>Ji,i,(1,1</w:t>
            </w:r>
            <w:r>
              <w:rPr>
                <w:color w:val="3B3B3B"/>
                <w:position w:val="5"/>
                <w:sz w:val="10"/>
              </w:rPr>
              <w:tab/>
            </w:r>
            <w:r>
              <w:rPr>
                <w:color w:val="2A2A2A"/>
                <w:w w:val="78"/>
                <w:position w:val="2"/>
                <w:sz w:val="11"/>
              </w:rPr>
              <w:t>1.2001111(1.29)</w:t>
            </w:r>
            <w:r>
              <w:rPr>
                <w:color w:val="2A2A2A"/>
                <w:spacing w:val="-9"/>
                <w:position w:val="2"/>
                <w:sz w:val="11"/>
              </w:rPr>
              <w:t xml:space="preserve"> </w:t>
            </w:r>
            <w:r>
              <w:rPr>
                <w:rFonts w:ascii="Arial"/>
                <w:color w:val="3B3B3B"/>
                <w:spacing w:val="-333"/>
                <w:w w:val="175"/>
                <w:position w:val="-11"/>
                <w:sz w:val="36"/>
              </w:rPr>
              <w:t>-</w:t>
            </w:r>
            <w:r>
              <w:rPr>
                <w:rFonts w:ascii="Arial"/>
                <w:color w:val="3B3B3B"/>
                <w:w w:val="77"/>
                <w:sz w:val="15"/>
              </w:rPr>
              <w:t>'"</w:t>
            </w:r>
          </w:p>
          <w:p w:rsidR="000266F8" w:rsidRDefault="00646B1D">
            <w:pPr>
              <w:pStyle w:val="TableParagraph"/>
              <w:spacing w:line="41" w:lineRule="exact"/>
              <w:ind w:left="79"/>
              <w:rPr>
                <w:sz w:val="14"/>
              </w:rPr>
            </w:pPr>
            <w:r>
              <w:rPr>
                <w:color w:val="3B3B3B"/>
                <w:w w:val="175"/>
                <w:sz w:val="14"/>
              </w:rPr>
              <w:t>=-  1&gt;1al lhltr</w:t>
            </w:r>
          </w:p>
          <w:p w:rsidR="000266F8" w:rsidRDefault="00646B1D">
            <w:pPr>
              <w:pStyle w:val="TableParagraph"/>
              <w:tabs>
                <w:tab w:val="left" w:pos="1673"/>
              </w:tabs>
              <w:spacing w:line="224" w:lineRule="exact"/>
              <w:ind w:left="72"/>
              <w:rPr>
                <w:sz w:val="27"/>
              </w:rPr>
            </w:pPr>
            <w:r>
              <w:rPr>
                <w:rFonts w:ascii="Arial"/>
                <w:color w:val="3B3B3B"/>
                <w:w w:val="194"/>
                <w:position w:val="2"/>
                <w:sz w:val="12"/>
              </w:rPr>
              <w:t>El'A</w:t>
            </w:r>
            <w:r>
              <w:rPr>
                <w:rFonts w:ascii="Arial"/>
                <w:color w:val="3B3B3B"/>
                <w:position w:val="2"/>
                <w:sz w:val="12"/>
              </w:rPr>
              <w:t xml:space="preserve"> </w:t>
            </w:r>
            <w:r>
              <w:rPr>
                <w:rFonts w:ascii="Arial"/>
                <w:color w:val="3B3B3B"/>
                <w:spacing w:val="-2"/>
                <w:position w:val="2"/>
                <w:sz w:val="12"/>
              </w:rPr>
              <w:t xml:space="preserve"> </w:t>
            </w:r>
            <w:r>
              <w:rPr>
                <w:rFonts w:ascii="Arial"/>
                <w:color w:val="3B3B3B"/>
                <w:w w:val="194"/>
                <w:position w:val="2"/>
                <w:sz w:val="12"/>
              </w:rPr>
              <w:t>Acld)</w:t>
            </w:r>
            <w:r>
              <w:rPr>
                <w:rFonts w:ascii="Arial"/>
                <w:color w:val="3B3B3B"/>
                <w:position w:val="2"/>
                <w:sz w:val="12"/>
              </w:rPr>
              <w:tab/>
            </w:r>
            <w:r>
              <w:rPr>
                <w:color w:val="3B3B3B"/>
                <w:spacing w:val="-40"/>
                <w:w w:val="58"/>
                <w:position w:val="-4"/>
                <w:sz w:val="29"/>
              </w:rPr>
              <w:t>.</w:t>
            </w:r>
            <w:r>
              <w:rPr>
                <w:color w:val="3B3B3B"/>
                <w:spacing w:val="-22"/>
                <w:w w:val="62"/>
                <w:position w:val="-15"/>
                <w:sz w:val="27"/>
              </w:rPr>
              <w:t>.</w:t>
            </w:r>
            <w:r>
              <w:rPr>
                <w:rFonts w:ascii="Arial"/>
                <w:color w:val="2A2A2A"/>
                <w:spacing w:val="-21"/>
                <w:w w:val="194"/>
                <w:sz w:val="13"/>
              </w:rPr>
              <w:t>'</w:t>
            </w:r>
            <w:r>
              <w:rPr>
                <w:color w:val="3B3B3B"/>
                <w:spacing w:val="-40"/>
                <w:w w:val="58"/>
                <w:position w:val="-4"/>
                <w:sz w:val="29"/>
              </w:rPr>
              <w:t>.</w:t>
            </w:r>
            <w:r>
              <w:rPr>
                <w:color w:val="3B3B3B"/>
                <w:spacing w:val="-1"/>
                <w:w w:val="62"/>
                <w:position w:val="-15"/>
                <w:sz w:val="27"/>
              </w:rPr>
              <w:t>.</w:t>
            </w:r>
            <w:r>
              <w:rPr>
                <w:color w:val="3B3B3B"/>
                <w:spacing w:val="-40"/>
                <w:w w:val="58"/>
                <w:position w:val="-4"/>
                <w:sz w:val="29"/>
              </w:rPr>
              <w:t>.</w:t>
            </w:r>
            <w:r>
              <w:rPr>
                <w:color w:val="3B3B3B"/>
                <w:w w:val="62"/>
                <w:position w:val="-15"/>
                <w:sz w:val="27"/>
              </w:rPr>
              <w:t>.</w:t>
            </w:r>
          </w:p>
          <w:p w:rsidR="000266F8" w:rsidRDefault="00646B1D">
            <w:pPr>
              <w:pStyle w:val="TableParagraph"/>
              <w:spacing w:line="62" w:lineRule="exact"/>
              <w:ind w:left="72"/>
              <w:rPr>
                <w:rFonts w:ascii="Arial"/>
                <w:b/>
                <w:sz w:val="10"/>
              </w:rPr>
            </w:pPr>
            <w:r>
              <w:rPr>
                <w:rFonts w:ascii="Arial"/>
                <w:color w:val="2A2A2A"/>
                <w:w w:val="105"/>
                <w:sz w:val="12"/>
              </w:rPr>
              <w:t>DIii</w:t>
            </w:r>
            <w:r>
              <w:rPr>
                <w:b/>
                <w:color w:val="3B3B3B"/>
                <w:w w:val="105"/>
                <w:sz w:val="10"/>
              </w:rPr>
              <w:t>(tJocosal,ol.1I</w:t>
            </w:r>
            <w:r>
              <w:rPr>
                <w:rFonts w:ascii="Arial"/>
                <w:b/>
                <w:color w:val="3B3B3B"/>
                <w:w w:val="105"/>
                <w:sz w:val="10"/>
              </w:rPr>
              <w:t>Acil)</w:t>
            </w:r>
          </w:p>
          <w:p w:rsidR="000266F8" w:rsidRDefault="00646B1D">
            <w:pPr>
              <w:pStyle w:val="TableParagraph"/>
              <w:spacing w:line="120" w:lineRule="exact"/>
              <w:ind w:left="76"/>
              <w:rPr>
                <w:rFonts w:ascii="Arial"/>
                <w:sz w:val="11"/>
              </w:rPr>
            </w:pPr>
            <w:r>
              <w:rPr>
                <w:rFonts w:ascii="Arial"/>
                <w:color w:val="505252"/>
                <w:w w:val="110"/>
                <w:sz w:val="11"/>
              </w:rPr>
              <w:t>Okfally.lcia</w:t>
            </w:r>
          </w:p>
        </w:tc>
      </w:tr>
      <w:tr w:rsidR="000266F8">
        <w:trPr>
          <w:trHeight w:hRule="exact" w:val="288"/>
        </w:trPr>
        <w:tc>
          <w:tcPr>
            <w:tcW w:w="1853" w:type="dxa"/>
            <w:gridSpan w:val="3"/>
            <w:tcBorders>
              <w:top w:val="single" w:sz="12" w:space="0" w:color="383838"/>
              <w:left w:val="single" w:sz="8" w:space="0" w:color="606060"/>
              <w:bottom w:val="single" w:sz="4" w:space="0" w:color="383838"/>
              <w:right w:val="single" w:sz="4" w:space="0" w:color="575757"/>
            </w:tcBorders>
          </w:tcPr>
          <w:p w:rsidR="000266F8" w:rsidRDefault="00646B1D">
            <w:pPr>
              <w:pStyle w:val="TableParagraph"/>
              <w:spacing w:line="116" w:lineRule="exact"/>
              <w:ind w:left="18"/>
              <w:rPr>
                <w:b/>
                <w:sz w:val="13"/>
              </w:rPr>
            </w:pPr>
            <w:r>
              <w:rPr>
                <w:b/>
                <w:color w:val="3B3B3B"/>
                <w:w w:val="95"/>
                <w:sz w:val="13"/>
              </w:rPr>
              <w:t>._OaiyYmnlmofm,2.0(l)coliiiocl&lt;t</w:t>
            </w:r>
          </w:p>
          <w:p w:rsidR="000266F8" w:rsidRDefault="00646B1D">
            <w:pPr>
              <w:pStyle w:val="TableParagraph"/>
              <w:spacing w:line="125" w:lineRule="exact"/>
              <w:ind w:left="17"/>
              <w:rPr>
                <w:rFonts w:ascii="Arial" w:hAnsi="Arial"/>
                <w:b/>
                <w:sz w:val="12"/>
              </w:rPr>
            </w:pPr>
            <w:r>
              <w:rPr>
                <w:rFonts w:ascii="Arial" w:hAnsi="Arial"/>
                <w:b/>
                <w:color w:val="3B3B3B"/>
                <w:w w:val="185"/>
                <w:sz w:val="12"/>
              </w:rPr>
              <w:t>-DaiyY•NI</w:t>
            </w:r>
          </w:p>
        </w:tc>
      </w:tr>
    </w:tbl>
    <w:p w:rsidR="000266F8" w:rsidRDefault="000266F8">
      <w:pPr>
        <w:pStyle w:val="BodyText"/>
        <w:rPr>
          <w:sz w:val="20"/>
        </w:rPr>
      </w:pPr>
    </w:p>
    <w:p w:rsidR="000266F8" w:rsidRDefault="000266F8">
      <w:pPr>
        <w:pStyle w:val="BodyText"/>
        <w:rPr>
          <w:sz w:val="20"/>
        </w:rPr>
      </w:pPr>
    </w:p>
    <w:p w:rsidR="000266F8" w:rsidRDefault="000266F8">
      <w:pPr>
        <w:pStyle w:val="BodyText"/>
        <w:rPr>
          <w:sz w:val="20"/>
        </w:rPr>
      </w:pPr>
    </w:p>
    <w:p w:rsidR="000266F8" w:rsidRDefault="000266F8">
      <w:pPr>
        <w:pStyle w:val="BodyText"/>
        <w:rPr>
          <w:sz w:val="20"/>
        </w:rPr>
      </w:pPr>
    </w:p>
    <w:p w:rsidR="000266F8" w:rsidRDefault="00646B1D">
      <w:pPr>
        <w:pStyle w:val="BodyText"/>
        <w:spacing w:before="3"/>
        <w:rPr>
          <w:sz w:val="19"/>
        </w:rPr>
      </w:pPr>
      <w:r>
        <w:rPr>
          <w:noProof/>
        </w:rPr>
        <w:drawing>
          <wp:anchor distT="0" distB="0" distL="0" distR="0" simplePos="0" relativeHeight="251653120" behindDoc="0" locked="0" layoutInCell="1" allowOverlap="1">
            <wp:simplePos x="0" y="0"/>
            <wp:positionH relativeFrom="page">
              <wp:posOffset>3560064</wp:posOffset>
            </wp:positionH>
            <wp:positionV relativeFrom="paragraph">
              <wp:posOffset>165530</wp:posOffset>
            </wp:positionV>
            <wp:extent cx="1804415" cy="170687"/>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45" cstate="print"/>
                    <a:stretch>
                      <a:fillRect/>
                    </a:stretch>
                  </pic:blipFill>
                  <pic:spPr>
                    <a:xfrm>
                      <a:off x="0" y="0"/>
                      <a:ext cx="1804415" cy="170687"/>
                    </a:xfrm>
                    <a:prstGeom prst="rect">
                      <a:avLst/>
                    </a:prstGeom>
                  </pic:spPr>
                </pic:pic>
              </a:graphicData>
            </a:graphic>
          </wp:anchor>
        </w:drawing>
      </w:r>
    </w:p>
    <w:p w:rsidR="000266F8" w:rsidRDefault="000266F8">
      <w:pPr>
        <w:pStyle w:val="BodyText"/>
        <w:rPr>
          <w:sz w:val="20"/>
        </w:rPr>
      </w:pPr>
    </w:p>
    <w:p w:rsidR="000266F8" w:rsidRDefault="000266F8">
      <w:pPr>
        <w:pStyle w:val="BodyText"/>
        <w:rPr>
          <w:sz w:val="20"/>
        </w:rPr>
      </w:pPr>
    </w:p>
    <w:p w:rsidR="000266F8" w:rsidRDefault="000266F8">
      <w:pPr>
        <w:pStyle w:val="BodyText"/>
        <w:spacing w:before="11"/>
        <w:rPr>
          <w:sz w:val="26"/>
        </w:rPr>
      </w:pPr>
    </w:p>
    <w:p w:rsidR="000266F8" w:rsidRDefault="00646B1D">
      <w:pPr>
        <w:pStyle w:val="BodyText"/>
        <w:spacing w:before="90" w:line="247" w:lineRule="auto"/>
        <w:ind w:left="127" w:right="1590" w:firstLine="2"/>
      </w:pPr>
      <w:r>
        <w:pict>
          <v:line id="_x0000_s1034" style="position:absolute;left:0;text-align:left;z-index:251656192;mso-position-horizontal-relative:page" from="605.05pt,45.95pt" to="605.05pt,-51.5pt" strokecolor="#d4d4d4" strokeweight=".96pt">
            <w10:wrap anchorx="page"/>
          </v:line>
        </w:pict>
      </w:r>
      <w:r>
        <w:rPr>
          <w:color w:val="2A2A2A"/>
          <w:w w:val="105"/>
        </w:rPr>
        <w:t xml:space="preserve">In </w:t>
      </w:r>
      <w:r>
        <w:rPr>
          <w:color w:val="3B3B3B"/>
          <w:w w:val="105"/>
        </w:rPr>
        <w:t xml:space="preserve">addition, FDA requires </w:t>
      </w:r>
      <w:r>
        <w:rPr>
          <w:color w:val="2A2A2A"/>
          <w:w w:val="105"/>
        </w:rPr>
        <w:t xml:space="preserve">FDA-approved </w:t>
      </w:r>
      <w:r>
        <w:rPr>
          <w:color w:val="3B3B3B"/>
          <w:w w:val="105"/>
        </w:rPr>
        <w:t xml:space="preserve">omega-3 drug products marketed with claims indicating that the products </w:t>
      </w:r>
      <w:r>
        <w:rPr>
          <w:color w:val="2A2A2A"/>
          <w:w w:val="105"/>
        </w:rPr>
        <w:t xml:space="preserve">can </w:t>
      </w:r>
      <w:r>
        <w:rPr>
          <w:color w:val="3B3B3B"/>
          <w:w w:val="105"/>
        </w:rPr>
        <w:t xml:space="preserve">lower triglyceride levels in statin treated </w:t>
      </w:r>
      <w:r>
        <w:rPr>
          <w:color w:val="2A2A2A"/>
          <w:w w:val="105"/>
        </w:rPr>
        <w:t xml:space="preserve">patients </w:t>
      </w:r>
      <w:r>
        <w:rPr>
          <w:color w:val="3B3B3B"/>
          <w:w w:val="105"/>
        </w:rPr>
        <w:t xml:space="preserve">with persistently </w:t>
      </w:r>
      <w:r>
        <w:rPr>
          <w:color w:val="2A2A2A"/>
          <w:w w:val="105"/>
        </w:rPr>
        <w:t xml:space="preserve">high </w:t>
      </w:r>
      <w:r>
        <w:rPr>
          <w:color w:val="3B3B3B"/>
          <w:w w:val="105"/>
        </w:rPr>
        <w:t xml:space="preserve">triglyceride levels to </w:t>
      </w:r>
      <w:r>
        <w:rPr>
          <w:color w:val="2A2A2A"/>
          <w:w w:val="105"/>
        </w:rPr>
        <w:t xml:space="preserve">provide </w:t>
      </w:r>
      <w:r>
        <w:rPr>
          <w:color w:val="3B3B3B"/>
          <w:w w:val="105"/>
        </w:rPr>
        <w:t xml:space="preserve">certain disclosures to avoid </w:t>
      </w:r>
      <w:r>
        <w:rPr>
          <w:color w:val="2A2A2A"/>
          <w:w w:val="105"/>
        </w:rPr>
        <w:t xml:space="preserve">misleading </w:t>
      </w:r>
      <w:r>
        <w:rPr>
          <w:color w:val="3B3B3B"/>
          <w:w w:val="105"/>
        </w:rPr>
        <w:t>patients.</w:t>
      </w:r>
      <w:r>
        <w:rPr>
          <w:color w:val="3B3B3B"/>
          <w:w w:val="105"/>
          <w:position w:val="7"/>
          <w:sz w:val="16"/>
        </w:rPr>
        <w:t xml:space="preserve">44 </w:t>
      </w:r>
      <w:r>
        <w:rPr>
          <w:color w:val="3B3B3B"/>
          <w:w w:val="105"/>
        </w:rPr>
        <w:t xml:space="preserve">These disclosures, for example, include a statement that there is uncertainty with regard to whether lowering </w:t>
      </w:r>
      <w:r>
        <w:rPr>
          <w:color w:val="2A2A2A"/>
          <w:w w:val="105"/>
        </w:rPr>
        <w:t xml:space="preserve">triglyceride </w:t>
      </w:r>
      <w:r>
        <w:rPr>
          <w:color w:val="3B3B3B"/>
          <w:w w:val="105"/>
        </w:rPr>
        <w:t>levels in this pat</w:t>
      </w:r>
      <w:r>
        <w:rPr>
          <w:color w:val="3B3B3B"/>
          <w:w w:val="105"/>
        </w:rPr>
        <w:t xml:space="preserve">ient group has a beneficial effect </w:t>
      </w:r>
      <w:r>
        <w:rPr>
          <w:color w:val="2A2A2A"/>
          <w:w w:val="105"/>
        </w:rPr>
        <w:t xml:space="preserve">on </w:t>
      </w:r>
      <w:r>
        <w:rPr>
          <w:color w:val="3B3B3B"/>
          <w:w w:val="105"/>
        </w:rPr>
        <w:t>overall cardiovascular health</w:t>
      </w:r>
      <w:r>
        <w:rPr>
          <w:w w:val="105"/>
        </w:rPr>
        <w:t xml:space="preserve">. </w:t>
      </w:r>
      <w:r>
        <w:rPr>
          <w:color w:val="3B3B3B"/>
          <w:w w:val="105"/>
        </w:rPr>
        <w:t xml:space="preserve">No such disclosure is required </w:t>
      </w:r>
      <w:r>
        <w:rPr>
          <w:color w:val="2A2A2A"/>
          <w:w w:val="105"/>
        </w:rPr>
        <w:t xml:space="preserve">regarding </w:t>
      </w:r>
      <w:r>
        <w:rPr>
          <w:color w:val="3B3B3B"/>
          <w:w w:val="105"/>
        </w:rPr>
        <w:t>dietary supplements.</w:t>
      </w:r>
    </w:p>
    <w:p w:rsidR="000266F8" w:rsidRDefault="000266F8">
      <w:pPr>
        <w:pStyle w:val="BodyText"/>
        <w:spacing w:before="4"/>
        <w:rPr>
          <w:sz w:val="21"/>
        </w:rPr>
      </w:pPr>
    </w:p>
    <w:p w:rsidR="000266F8" w:rsidRDefault="00646B1D">
      <w:pPr>
        <w:pStyle w:val="Heading2"/>
        <w:spacing w:line="252" w:lineRule="auto"/>
        <w:ind w:left="1200" w:right="1577" w:hanging="706"/>
      </w:pPr>
      <w:r>
        <w:rPr>
          <w:color w:val="3B3B3B"/>
          <w:w w:val="105"/>
        </w:rPr>
        <w:t xml:space="preserve">III.Any CMS Policy That Encourages </w:t>
      </w:r>
      <w:r>
        <w:rPr>
          <w:color w:val="2A2A2A"/>
          <w:w w:val="105"/>
        </w:rPr>
        <w:t xml:space="preserve">the </w:t>
      </w:r>
      <w:r>
        <w:rPr>
          <w:color w:val="3B3B3B"/>
          <w:w w:val="105"/>
        </w:rPr>
        <w:t xml:space="preserve">Substitution of </w:t>
      </w:r>
      <w:r>
        <w:rPr>
          <w:color w:val="2A2A2A"/>
          <w:w w:val="105"/>
        </w:rPr>
        <w:t xml:space="preserve">Prescription Drugs </w:t>
      </w:r>
      <w:r>
        <w:rPr>
          <w:color w:val="3B3B3B"/>
          <w:w w:val="105"/>
        </w:rPr>
        <w:t xml:space="preserve">with "Dietary </w:t>
      </w:r>
      <w:r>
        <w:rPr>
          <w:color w:val="2A2A2A"/>
          <w:w w:val="105"/>
        </w:rPr>
        <w:t xml:space="preserve">Supplements" Would </w:t>
      </w:r>
      <w:r>
        <w:rPr>
          <w:color w:val="3B3B3B"/>
          <w:w w:val="105"/>
        </w:rPr>
        <w:t xml:space="preserve">Be in Violation </w:t>
      </w:r>
      <w:r>
        <w:rPr>
          <w:color w:val="2A2A2A"/>
          <w:w w:val="105"/>
        </w:rPr>
        <w:t>o</w:t>
      </w:r>
      <w:r>
        <w:rPr>
          <w:color w:val="2A2A2A"/>
          <w:w w:val="105"/>
        </w:rPr>
        <w:t xml:space="preserve">f </w:t>
      </w:r>
      <w:r>
        <w:rPr>
          <w:color w:val="3B3B3B"/>
          <w:w w:val="105"/>
        </w:rPr>
        <w:t>Other Federal Laws</w:t>
      </w:r>
    </w:p>
    <w:p w:rsidR="000266F8" w:rsidRDefault="00646B1D">
      <w:pPr>
        <w:pStyle w:val="BodyText"/>
        <w:spacing w:before="5"/>
        <w:rPr>
          <w:b/>
          <w:sz w:val="14"/>
        </w:rPr>
      </w:pPr>
      <w:r>
        <w:pict>
          <v:line id="_x0000_s1033" style="position:absolute;z-index:251654144;mso-wrap-distance-left:0;mso-wrap-distance-right:0;mso-position-horizontal-relative:page" from="65.75pt,10.55pt" to="209.75pt,10.55pt" strokecolor="#2b2b2b" strokeweight=".48pt">
            <w10:wrap type="topAndBottom" anchorx="page"/>
          </v:line>
        </w:pict>
      </w:r>
    </w:p>
    <w:p w:rsidR="000266F8" w:rsidRDefault="00646B1D">
      <w:pPr>
        <w:spacing w:before="91"/>
        <w:ind w:left="123"/>
        <w:rPr>
          <w:i/>
          <w:sz w:val="19"/>
        </w:rPr>
      </w:pPr>
      <w:r>
        <w:rPr>
          <w:color w:val="505252"/>
          <w:w w:val="105"/>
          <w:sz w:val="13"/>
        </w:rPr>
        <w:t xml:space="preserve">42 </w:t>
      </w:r>
      <w:r>
        <w:rPr>
          <w:i/>
          <w:color w:val="3B3B3B"/>
          <w:w w:val="105"/>
          <w:sz w:val="19"/>
        </w:rPr>
        <w:t xml:space="preserve">See </w:t>
      </w:r>
      <w:r>
        <w:rPr>
          <w:i/>
          <w:color w:val="505252"/>
          <w:w w:val="105"/>
          <w:sz w:val="19"/>
        </w:rPr>
        <w:t>id</w:t>
      </w:r>
    </w:p>
    <w:p w:rsidR="000266F8" w:rsidRDefault="00646B1D">
      <w:pPr>
        <w:spacing w:before="2"/>
        <w:ind w:left="123"/>
        <w:rPr>
          <w:sz w:val="19"/>
        </w:rPr>
      </w:pPr>
      <w:r>
        <w:rPr>
          <w:color w:val="3B3B3B"/>
          <w:w w:val="105"/>
          <w:sz w:val="12"/>
        </w:rPr>
        <w:t xml:space="preserve">43 </w:t>
      </w:r>
      <w:r>
        <w:rPr>
          <w:i/>
          <w:color w:val="3B3B3B"/>
          <w:w w:val="105"/>
          <w:sz w:val="19"/>
        </w:rPr>
        <w:t xml:space="preserve">See </w:t>
      </w:r>
      <w:r>
        <w:rPr>
          <w:color w:val="3B3B3B"/>
          <w:w w:val="105"/>
          <w:sz w:val="19"/>
        </w:rPr>
        <w:t>Weintraub.</w:t>
      </w:r>
    </w:p>
    <w:p w:rsidR="000266F8" w:rsidRDefault="00646B1D">
      <w:pPr>
        <w:spacing w:before="2" w:line="247" w:lineRule="auto"/>
        <w:ind w:left="112" w:right="1637" w:firstLine="1"/>
        <w:rPr>
          <w:sz w:val="19"/>
        </w:rPr>
      </w:pPr>
      <w:r>
        <w:rPr>
          <w:color w:val="3B3B3B"/>
          <w:w w:val="105"/>
          <w:sz w:val="14"/>
        </w:rPr>
        <w:t xml:space="preserve">44 </w:t>
      </w:r>
      <w:r>
        <w:rPr>
          <w:i/>
          <w:color w:val="3B3B3B"/>
          <w:w w:val="105"/>
          <w:sz w:val="19"/>
        </w:rPr>
        <w:t xml:space="preserve">See Amarin Pharma, Inc., et al. v. Food </w:t>
      </w:r>
      <w:r>
        <w:rPr>
          <w:i/>
          <w:color w:val="3B3B3B"/>
          <w:w w:val="105"/>
          <w:sz w:val="20"/>
        </w:rPr>
        <w:t xml:space="preserve">&amp; </w:t>
      </w:r>
      <w:r>
        <w:rPr>
          <w:i/>
          <w:color w:val="3B3B3B"/>
          <w:w w:val="105"/>
          <w:sz w:val="19"/>
        </w:rPr>
        <w:t xml:space="preserve">Drug </w:t>
      </w:r>
      <w:r>
        <w:rPr>
          <w:i/>
          <w:color w:val="505252"/>
          <w:w w:val="105"/>
          <w:sz w:val="19"/>
        </w:rPr>
        <w:t>Admin</w:t>
      </w:r>
      <w:r>
        <w:rPr>
          <w:i/>
          <w:color w:val="2A2A2A"/>
          <w:w w:val="105"/>
          <w:sz w:val="19"/>
        </w:rPr>
        <w:t>istration</w:t>
      </w:r>
      <w:r>
        <w:rPr>
          <w:i/>
          <w:color w:val="505252"/>
          <w:w w:val="105"/>
          <w:sz w:val="19"/>
        </w:rPr>
        <w:t xml:space="preserve">, </w:t>
      </w:r>
      <w:r>
        <w:rPr>
          <w:i/>
          <w:color w:val="3B3B3B"/>
          <w:w w:val="105"/>
          <w:sz w:val="19"/>
        </w:rPr>
        <w:t xml:space="preserve">et </w:t>
      </w:r>
      <w:r>
        <w:rPr>
          <w:i/>
          <w:color w:val="3B3B3B"/>
          <w:spacing w:val="-3"/>
          <w:w w:val="105"/>
          <w:sz w:val="19"/>
        </w:rPr>
        <w:t>al</w:t>
      </w:r>
      <w:r>
        <w:rPr>
          <w:i/>
          <w:color w:val="696B6B"/>
          <w:spacing w:val="-3"/>
          <w:w w:val="105"/>
          <w:sz w:val="19"/>
        </w:rPr>
        <w:t xml:space="preserve">. </w:t>
      </w:r>
      <w:r>
        <w:rPr>
          <w:color w:val="3B3B3B"/>
          <w:w w:val="105"/>
          <w:sz w:val="19"/>
        </w:rPr>
        <w:t xml:space="preserve">(l </w:t>
      </w:r>
      <w:r>
        <w:rPr>
          <w:color w:val="505252"/>
          <w:w w:val="105"/>
          <w:sz w:val="19"/>
        </w:rPr>
        <w:t>:15-cv-035</w:t>
      </w:r>
      <w:r>
        <w:rPr>
          <w:color w:val="2A2A2A"/>
          <w:w w:val="105"/>
          <w:sz w:val="19"/>
        </w:rPr>
        <w:t xml:space="preserve">88-PAE) </w:t>
      </w:r>
      <w:r>
        <w:rPr>
          <w:color w:val="3B3B3B"/>
          <w:w w:val="105"/>
          <w:sz w:val="19"/>
        </w:rPr>
        <w:t>(S.D.N.Y.)</w:t>
      </w:r>
      <w:r>
        <w:rPr>
          <w:color w:val="696B6B"/>
          <w:w w:val="105"/>
          <w:sz w:val="19"/>
        </w:rPr>
        <w:t xml:space="preserve">; </w:t>
      </w:r>
      <w:r>
        <w:rPr>
          <w:i/>
          <w:color w:val="3B3B3B"/>
          <w:w w:val="105"/>
          <w:sz w:val="19"/>
        </w:rPr>
        <w:t xml:space="preserve">see also </w:t>
      </w:r>
      <w:r>
        <w:rPr>
          <w:i/>
          <w:color w:val="505252"/>
          <w:w w:val="105"/>
          <w:sz w:val="19"/>
        </w:rPr>
        <w:t xml:space="preserve">Amarin </w:t>
      </w:r>
      <w:r>
        <w:rPr>
          <w:i/>
          <w:color w:val="3B3B3B"/>
          <w:spacing w:val="-3"/>
          <w:w w:val="105"/>
          <w:sz w:val="19"/>
        </w:rPr>
        <w:t>Pharma</w:t>
      </w:r>
      <w:r>
        <w:rPr>
          <w:i/>
          <w:color w:val="696B6B"/>
          <w:spacing w:val="-3"/>
          <w:w w:val="105"/>
          <w:sz w:val="19"/>
        </w:rPr>
        <w:t xml:space="preserve">, </w:t>
      </w:r>
      <w:r>
        <w:rPr>
          <w:i/>
          <w:color w:val="3B3B3B"/>
          <w:w w:val="105"/>
          <w:sz w:val="19"/>
        </w:rPr>
        <w:t xml:space="preserve">Inc., et al. v. Food </w:t>
      </w:r>
      <w:r>
        <w:rPr>
          <w:i/>
          <w:color w:val="2A2A2A"/>
          <w:w w:val="105"/>
          <w:sz w:val="19"/>
        </w:rPr>
        <w:t xml:space="preserve">&amp; </w:t>
      </w:r>
      <w:r>
        <w:rPr>
          <w:i/>
          <w:color w:val="3B3B3B"/>
          <w:w w:val="105"/>
          <w:sz w:val="19"/>
        </w:rPr>
        <w:t>Drug Administration, et al</w:t>
      </w:r>
      <w:r>
        <w:rPr>
          <w:i/>
          <w:color w:val="696B6B"/>
          <w:w w:val="105"/>
          <w:sz w:val="19"/>
        </w:rPr>
        <w:t xml:space="preserve">. </w:t>
      </w:r>
      <w:r>
        <w:rPr>
          <w:color w:val="3B3B3B"/>
          <w:w w:val="105"/>
          <w:sz w:val="19"/>
        </w:rPr>
        <w:t>(l :15-cv-03588-PAE) (S.D.N.Y.) (March 8, 2016) (Stipulation  and Order of</w:t>
      </w:r>
      <w:r>
        <w:rPr>
          <w:color w:val="3B3B3B"/>
          <w:spacing w:val="-29"/>
          <w:w w:val="105"/>
          <w:sz w:val="19"/>
        </w:rPr>
        <w:t xml:space="preserve"> </w:t>
      </w:r>
      <w:r>
        <w:rPr>
          <w:color w:val="3B3B3B"/>
          <w:w w:val="105"/>
          <w:sz w:val="19"/>
        </w:rPr>
        <w:t>Settlement).</w:t>
      </w:r>
    </w:p>
    <w:p w:rsidR="000266F8" w:rsidRDefault="000266F8">
      <w:pPr>
        <w:spacing w:line="247" w:lineRule="auto"/>
        <w:rPr>
          <w:sz w:val="19"/>
        </w:rPr>
        <w:sectPr w:rsidR="000266F8">
          <w:pgSz w:w="12240" w:h="15840"/>
          <w:pgMar w:top="1260" w:right="20" w:bottom="1460" w:left="1180" w:header="0" w:footer="1278" w:gutter="0"/>
          <w:cols w:space="720"/>
        </w:sectPr>
      </w:pPr>
    </w:p>
    <w:p w:rsidR="000266F8" w:rsidRDefault="00646B1D">
      <w:pPr>
        <w:pStyle w:val="BodyText"/>
        <w:spacing w:before="62" w:line="242" w:lineRule="auto"/>
        <w:ind w:left="511" w:right="1498" w:firstLine="19"/>
        <w:jc w:val="both"/>
      </w:pPr>
      <w:bookmarkStart w:id="0" w:name="_GoBack"/>
      <w:r>
        <w:rPr>
          <w:color w:val="3F3F3F"/>
          <w:w w:val="105"/>
        </w:rPr>
        <w:lastRenderedPageBreak/>
        <w:t xml:space="preserve">As </w:t>
      </w:r>
      <w:r>
        <w:rPr>
          <w:color w:val="313131"/>
          <w:w w:val="105"/>
        </w:rPr>
        <w:t xml:space="preserve">referenced above, </w:t>
      </w:r>
      <w:r>
        <w:rPr>
          <w:color w:val="3F3F3F"/>
          <w:w w:val="105"/>
        </w:rPr>
        <w:t xml:space="preserve">pursuant to the FDCA and its implementing regulations, a dietary supplement cannot be </w:t>
      </w:r>
      <w:r>
        <w:rPr>
          <w:color w:val="313131"/>
          <w:w w:val="105"/>
        </w:rPr>
        <w:t xml:space="preserve">marketed </w:t>
      </w:r>
      <w:r>
        <w:rPr>
          <w:color w:val="3F3F3F"/>
          <w:w w:val="105"/>
        </w:rPr>
        <w:t xml:space="preserve">with a </w:t>
      </w:r>
      <w:r>
        <w:rPr>
          <w:color w:val="565656"/>
          <w:w w:val="105"/>
        </w:rPr>
        <w:t xml:space="preserve">"disease </w:t>
      </w:r>
      <w:r>
        <w:rPr>
          <w:color w:val="3F3F3F"/>
          <w:spacing w:val="-4"/>
          <w:w w:val="105"/>
        </w:rPr>
        <w:t>claim</w:t>
      </w:r>
      <w:r>
        <w:rPr>
          <w:color w:val="6E6E6E"/>
          <w:spacing w:val="-4"/>
          <w:w w:val="105"/>
        </w:rPr>
        <w:t xml:space="preserve">" </w:t>
      </w:r>
      <w:r>
        <w:rPr>
          <w:i/>
          <w:color w:val="3F3F3F"/>
          <w:w w:val="105"/>
        </w:rPr>
        <w:t xml:space="preserve">(i.e., </w:t>
      </w:r>
      <w:r>
        <w:rPr>
          <w:color w:val="3F3F3F"/>
          <w:w w:val="105"/>
        </w:rPr>
        <w:t xml:space="preserve">a claim </w:t>
      </w:r>
      <w:r>
        <w:rPr>
          <w:color w:val="313131"/>
          <w:w w:val="105"/>
        </w:rPr>
        <w:t xml:space="preserve">that </w:t>
      </w:r>
      <w:r>
        <w:rPr>
          <w:color w:val="3F3F3F"/>
          <w:w w:val="105"/>
        </w:rPr>
        <w:t xml:space="preserve">the </w:t>
      </w:r>
      <w:r>
        <w:rPr>
          <w:color w:val="313131"/>
          <w:w w:val="105"/>
        </w:rPr>
        <w:t xml:space="preserve">product </w:t>
      </w:r>
      <w:r>
        <w:rPr>
          <w:color w:val="3F3F3F"/>
          <w:w w:val="105"/>
        </w:rPr>
        <w:t xml:space="preserve">is intended to treat, prevent, cure, or mitigate a disease) without invoking unlawful </w:t>
      </w:r>
      <w:r>
        <w:rPr>
          <w:color w:val="565656"/>
          <w:w w:val="105"/>
        </w:rPr>
        <w:t xml:space="preserve">"drug1' </w:t>
      </w:r>
      <w:r>
        <w:rPr>
          <w:color w:val="3F3F3F"/>
          <w:w w:val="105"/>
        </w:rPr>
        <w:t>status.</w:t>
      </w:r>
      <w:r>
        <w:rPr>
          <w:color w:val="3F3F3F"/>
          <w:w w:val="105"/>
          <w:position w:val="9"/>
          <w:sz w:val="17"/>
        </w:rPr>
        <w:t xml:space="preserve">45 </w:t>
      </w:r>
      <w:r>
        <w:rPr>
          <w:color w:val="3F3F3F"/>
          <w:w w:val="105"/>
        </w:rPr>
        <w:t xml:space="preserve">Moreover, FDA </w:t>
      </w:r>
      <w:r>
        <w:rPr>
          <w:color w:val="313131"/>
          <w:w w:val="105"/>
        </w:rPr>
        <w:t xml:space="preserve">regulations </w:t>
      </w:r>
      <w:r>
        <w:rPr>
          <w:color w:val="3F3F3F"/>
          <w:w w:val="105"/>
        </w:rPr>
        <w:t xml:space="preserve">specifically provide that </w:t>
      </w:r>
      <w:r>
        <w:rPr>
          <w:color w:val="565656"/>
          <w:w w:val="105"/>
        </w:rPr>
        <w:t>"</w:t>
      </w:r>
      <w:r>
        <w:rPr>
          <w:color w:val="313131"/>
          <w:w w:val="105"/>
        </w:rPr>
        <w:t xml:space="preserve">disease </w:t>
      </w:r>
      <w:r>
        <w:rPr>
          <w:color w:val="3F3F3F"/>
          <w:w w:val="105"/>
        </w:rPr>
        <w:t xml:space="preserve">claims" include claims that a purported </w:t>
      </w:r>
      <w:r>
        <w:rPr>
          <w:color w:val="313131"/>
          <w:w w:val="105"/>
        </w:rPr>
        <w:t xml:space="preserve">dietary </w:t>
      </w:r>
      <w:r>
        <w:rPr>
          <w:color w:val="3F3F3F"/>
          <w:w w:val="105"/>
        </w:rPr>
        <w:t xml:space="preserve">supplement </w:t>
      </w:r>
      <w:r>
        <w:rPr>
          <w:color w:val="313131"/>
          <w:w w:val="105"/>
        </w:rPr>
        <w:t xml:space="preserve">is </w:t>
      </w:r>
      <w:r>
        <w:rPr>
          <w:color w:val="3F3F3F"/>
          <w:w w:val="105"/>
        </w:rPr>
        <w:t>a substitute</w:t>
      </w:r>
      <w:r>
        <w:rPr>
          <w:color w:val="3F3F3F"/>
          <w:w w:val="105"/>
        </w:rPr>
        <w:t xml:space="preserve"> for a "product that is a therapy for a disease.</w:t>
      </w:r>
      <w:r>
        <w:rPr>
          <w:color w:val="565656"/>
          <w:w w:val="105"/>
        </w:rPr>
        <w:t>"</w:t>
      </w:r>
      <w:r>
        <w:rPr>
          <w:rFonts w:ascii="Arial"/>
          <w:color w:val="565656"/>
          <w:w w:val="105"/>
          <w:position w:val="8"/>
          <w:sz w:val="14"/>
        </w:rPr>
        <w:t xml:space="preserve">46 </w:t>
      </w:r>
      <w:r>
        <w:rPr>
          <w:color w:val="3F3F3F"/>
          <w:w w:val="105"/>
          <w:sz w:val="24"/>
        </w:rPr>
        <w:t xml:space="preserve">If </w:t>
      </w:r>
      <w:r>
        <w:rPr>
          <w:color w:val="3F3F3F"/>
          <w:w w:val="105"/>
        </w:rPr>
        <w:t xml:space="preserve">this were </w:t>
      </w:r>
      <w:r>
        <w:rPr>
          <w:color w:val="313131"/>
          <w:w w:val="105"/>
        </w:rPr>
        <w:t xml:space="preserve">not </w:t>
      </w:r>
      <w:r>
        <w:rPr>
          <w:color w:val="3F3F3F"/>
          <w:w w:val="105"/>
          <w:sz w:val="24"/>
        </w:rPr>
        <w:t xml:space="preserve">the </w:t>
      </w:r>
      <w:r>
        <w:rPr>
          <w:color w:val="3F3F3F"/>
          <w:w w:val="105"/>
        </w:rPr>
        <w:t xml:space="preserve">case </w:t>
      </w:r>
      <w:r>
        <w:rPr>
          <w:color w:val="565656"/>
          <w:w w:val="105"/>
        </w:rPr>
        <w:t xml:space="preserve">- </w:t>
      </w:r>
      <w:r>
        <w:rPr>
          <w:color w:val="313131"/>
          <w:w w:val="105"/>
        </w:rPr>
        <w:t xml:space="preserve">if </w:t>
      </w:r>
      <w:r>
        <w:rPr>
          <w:color w:val="3F3F3F"/>
          <w:w w:val="105"/>
        </w:rPr>
        <w:t xml:space="preserve">products marketed as dietary supplements could be marketed with </w:t>
      </w:r>
      <w:r>
        <w:rPr>
          <w:color w:val="565656"/>
          <w:w w:val="105"/>
        </w:rPr>
        <w:t>''d</w:t>
      </w:r>
      <w:r>
        <w:rPr>
          <w:color w:val="313131"/>
          <w:w w:val="105"/>
        </w:rPr>
        <w:t xml:space="preserve">isease </w:t>
      </w:r>
      <w:r>
        <w:rPr>
          <w:color w:val="3F3F3F"/>
          <w:w w:val="105"/>
        </w:rPr>
        <w:t xml:space="preserve">claims" </w:t>
      </w:r>
      <w:r>
        <w:rPr>
          <w:color w:val="313131"/>
          <w:w w:val="105"/>
        </w:rPr>
        <w:t xml:space="preserve">or </w:t>
      </w:r>
      <w:r>
        <w:rPr>
          <w:color w:val="3F3F3F"/>
          <w:w w:val="105"/>
        </w:rPr>
        <w:t xml:space="preserve">as substitutes for </w:t>
      </w:r>
      <w:r>
        <w:rPr>
          <w:color w:val="3F3F3F"/>
          <w:spacing w:val="2"/>
          <w:w w:val="105"/>
        </w:rPr>
        <w:t>drugs</w:t>
      </w:r>
      <w:r>
        <w:rPr>
          <w:color w:val="565656"/>
          <w:spacing w:val="2"/>
          <w:w w:val="105"/>
        </w:rPr>
        <w:t xml:space="preserve">-then </w:t>
      </w:r>
      <w:r>
        <w:rPr>
          <w:color w:val="3F3F3F"/>
          <w:spacing w:val="4"/>
          <w:w w:val="105"/>
        </w:rPr>
        <w:t xml:space="preserve">alarge </w:t>
      </w:r>
      <w:r>
        <w:rPr>
          <w:color w:val="3F3F3F"/>
          <w:w w:val="105"/>
        </w:rPr>
        <w:t xml:space="preserve">number of products could evade </w:t>
      </w:r>
      <w:r>
        <w:rPr>
          <w:color w:val="3F3F3F"/>
          <w:spacing w:val="54"/>
          <w:w w:val="105"/>
        </w:rPr>
        <w:t xml:space="preserve"> </w:t>
      </w:r>
      <w:r>
        <w:rPr>
          <w:color w:val="313131"/>
          <w:spacing w:val="2"/>
          <w:w w:val="105"/>
        </w:rPr>
        <w:t>FDA</w:t>
      </w:r>
      <w:r>
        <w:rPr>
          <w:color w:val="565656"/>
          <w:spacing w:val="2"/>
          <w:w w:val="105"/>
        </w:rPr>
        <w:t>'s</w:t>
      </w:r>
    </w:p>
    <w:p w:rsidR="000266F8" w:rsidRDefault="00646B1D">
      <w:pPr>
        <w:pStyle w:val="BodyText"/>
        <w:spacing w:before="17" w:line="232" w:lineRule="auto"/>
        <w:ind w:left="511" w:right="1515" w:firstLine="3"/>
        <w:jc w:val="both"/>
      </w:pPr>
      <w:r>
        <w:rPr>
          <w:color w:val="3F3F3F"/>
          <w:w w:val="105"/>
        </w:rPr>
        <w:t xml:space="preserve">drug approval </w:t>
      </w:r>
      <w:r>
        <w:rPr>
          <w:color w:val="313131"/>
          <w:w w:val="105"/>
        </w:rPr>
        <w:t xml:space="preserve">process </w:t>
      </w:r>
      <w:r>
        <w:rPr>
          <w:color w:val="3F3F3F"/>
          <w:w w:val="105"/>
        </w:rPr>
        <w:t xml:space="preserve">and manufacturers would have </w:t>
      </w:r>
      <w:r>
        <w:rPr>
          <w:color w:val="313131"/>
          <w:w w:val="105"/>
        </w:rPr>
        <w:t xml:space="preserve">no </w:t>
      </w:r>
      <w:r>
        <w:rPr>
          <w:color w:val="3F3F3F"/>
          <w:w w:val="105"/>
        </w:rPr>
        <w:t xml:space="preserve">incentive </w:t>
      </w:r>
      <w:r>
        <w:rPr>
          <w:color w:val="313131"/>
          <w:w w:val="105"/>
        </w:rPr>
        <w:t xml:space="preserve">to </w:t>
      </w:r>
      <w:r>
        <w:rPr>
          <w:color w:val="3F3F3F"/>
          <w:w w:val="105"/>
        </w:rPr>
        <w:t xml:space="preserve">invest in the scientific research </w:t>
      </w:r>
      <w:r>
        <w:rPr>
          <w:color w:val="313131"/>
          <w:w w:val="105"/>
        </w:rPr>
        <w:t xml:space="preserve">that </w:t>
      </w:r>
      <w:r>
        <w:rPr>
          <w:color w:val="3F3F3F"/>
          <w:w w:val="105"/>
        </w:rPr>
        <w:t>would otherwise be necessary for drug approval.</w:t>
      </w:r>
      <w:r>
        <w:rPr>
          <w:rFonts w:ascii="Arial"/>
          <w:color w:val="3F3F3F"/>
          <w:w w:val="105"/>
          <w:position w:val="10"/>
          <w:sz w:val="16"/>
        </w:rPr>
        <w:t xml:space="preserve">47 </w:t>
      </w:r>
      <w:r>
        <w:rPr>
          <w:color w:val="3F3F3F"/>
          <w:w w:val="105"/>
        </w:rPr>
        <w:t xml:space="preserve">Given that these </w:t>
      </w:r>
      <w:r>
        <w:rPr>
          <w:color w:val="313131"/>
          <w:w w:val="105"/>
        </w:rPr>
        <w:t>products</w:t>
      </w:r>
      <w:r>
        <w:rPr>
          <w:color w:val="313131"/>
          <w:spacing w:val="60"/>
          <w:w w:val="105"/>
        </w:rPr>
        <w:t xml:space="preserve"> </w:t>
      </w:r>
      <w:r>
        <w:rPr>
          <w:color w:val="3F3F3F"/>
          <w:w w:val="105"/>
        </w:rPr>
        <w:t xml:space="preserve">cannot  </w:t>
      </w:r>
      <w:r>
        <w:rPr>
          <w:color w:val="313131"/>
          <w:w w:val="105"/>
        </w:rPr>
        <w:t xml:space="preserve">be </w:t>
      </w:r>
      <w:r>
        <w:rPr>
          <w:color w:val="3F3F3F"/>
          <w:w w:val="105"/>
        </w:rPr>
        <w:t xml:space="preserve">marketed  with disease claims, it follows that </w:t>
      </w:r>
      <w:r>
        <w:rPr>
          <w:color w:val="313131"/>
          <w:w w:val="105"/>
        </w:rPr>
        <w:t xml:space="preserve">Part </w:t>
      </w:r>
      <w:r>
        <w:rPr>
          <w:rFonts w:ascii="Arial"/>
          <w:color w:val="3F3F3F"/>
          <w:w w:val="105"/>
        </w:rPr>
        <w:t xml:space="preserve">D </w:t>
      </w:r>
      <w:r>
        <w:rPr>
          <w:color w:val="3F3F3F"/>
          <w:w w:val="105"/>
        </w:rPr>
        <w:t>plans sho</w:t>
      </w:r>
      <w:r>
        <w:rPr>
          <w:color w:val="3F3F3F"/>
          <w:w w:val="105"/>
        </w:rPr>
        <w:t xml:space="preserve">uld not be </w:t>
      </w:r>
      <w:r>
        <w:rPr>
          <w:i/>
          <w:color w:val="3F3F3F"/>
          <w:w w:val="105"/>
          <w:u w:val="thick" w:color="000000"/>
        </w:rPr>
        <w:t xml:space="preserve">using  </w:t>
      </w:r>
      <w:r>
        <w:rPr>
          <w:i/>
          <w:color w:val="3F3F3F"/>
          <w:spacing w:val="30"/>
          <w:w w:val="105"/>
          <w:u w:val="thick" w:color="000000"/>
        </w:rPr>
        <w:t xml:space="preserve"> </w:t>
      </w:r>
      <w:r>
        <w:rPr>
          <w:color w:val="3F3F3F"/>
          <w:w w:val="105"/>
        </w:rPr>
        <w:t>these</w:t>
      </w:r>
    </w:p>
    <w:p w:rsidR="000266F8" w:rsidRDefault="00646B1D">
      <w:pPr>
        <w:pStyle w:val="BodyText"/>
        <w:spacing w:before="14"/>
        <w:ind w:left="514"/>
        <w:jc w:val="both"/>
      </w:pPr>
      <w:r>
        <w:rPr>
          <w:color w:val="3F3F3F"/>
          <w:w w:val="105"/>
        </w:rPr>
        <w:t>products to treat disease.</w:t>
      </w:r>
    </w:p>
    <w:p w:rsidR="000266F8" w:rsidRDefault="000266F8">
      <w:pPr>
        <w:pStyle w:val="BodyText"/>
        <w:spacing w:before="2"/>
        <w:rPr>
          <w:sz w:val="21"/>
        </w:rPr>
      </w:pPr>
    </w:p>
    <w:p w:rsidR="000266F8" w:rsidRDefault="00646B1D">
      <w:pPr>
        <w:pStyle w:val="BodyText"/>
        <w:spacing w:line="247" w:lineRule="auto"/>
        <w:ind w:left="505" w:right="1518" w:hanging="1"/>
        <w:jc w:val="both"/>
        <w:rPr>
          <w:sz w:val="16"/>
        </w:rPr>
      </w:pPr>
      <w:r>
        <w:rPr>
          <w:color w:val="3F3F3F"/>
          <w:w w:val="105"/>
        </w:rPr>
        <w:t xml:space="preserve">Congress and FDA clearly do </w:t>
      </w:r>
      <w:r>
        <w:rPr>
          <w:color w:val="313131"/>
          <w:w w:val="105"/>
        </w:rPr>
        <w:t xml:space="preserve">not </w:t>
      </w:r>
      <w:r>
        <w:rPr>
          <w:color w:val="3F3F3F"/>
          <w:w w:val="105"/>
        </w:rPr>
        <w:t xml:space="preserve">intend for dietary supplements to be widely used </w:t>
      </w:r>
      <w:r>
        <w:rPr>
          <w:color w:val="313131"/>
          <w:w w:val="105"/>
        </w:rPr>
        <w:t xml:space="preserve">to </w:t>
      </w:r>
      <w:r>
        <w:rPr>
          <w:color w:val="3F3F3F"/>
          <w:w w:val="105"/>
        </w:rPr>
        <w:t xml:space="preserve">treat disease or widely </w:t>
      </w:r>
      <w:r>
        <w:rPr>
          <w:color w:val="313131"/>
          <w:w w:val="105"/>
        </w:rPr>
        <w:t xml:space="preserve">used </w:t>
      </w:r>
      <w:r>
        <w:rPr>
          <w:color w:val="3F3F3F"/>
          <w:w w:val="105"/>
        </w:rPr>
        <w:t xml:space="preserve">as substitutes for drugs. </w:t>
      </w:r>
      <w:r>
        <w:rPr>
          <w:rFonts w:ascii="Arial"/>
          <w:color w:val="3F3F3F"/>
          <w:w w:val="105"/>
          <w:sz w:val="21"/>
        </w:rPr>
        <w:t xml:space="preserve">Any </w:t>
      </w:r>
      <w:r>
        <w:rPr>
          <w:color w:val="3F3F3F"/>
          <w:w w:val="105"/>
        </w:rPr>
        <w:t xml:space="preserve">CMS </w:t>
      </w:r>
      <w:r>
        <w:rPr>
          <w:color w:val="313131"/>
          <w:w w:val="105"/>
        </w:rPr>
        <w:t xml:space="preserve">policy </w:t>
      </w:r>
      <w:r>
        <w:rPr>
          <w:color w:val="3F3F3F"/>
          <w:w w:val="105"/>
        </w:rPr>
        <w:t xml:space="preserve">that explicitly  or  even implicitly could </w:t>
      </w:r>
      <w:r>
        <w:rPr>
          <w:color w:val="313131"/>
          <w:w w:val="105"/>
        </w:rPr>
        <w:t xml:space="preserve">be </w:t>
      </w:r>
      <w:r>
        <w:rPr>
          <w:color w:val="3F3F3F"/>
          <w:w w:val="105"/>
        </w:rPr>
        <w:t>int</w:t>
      </w:r>
      <w:r>
        <w:rPr>
          <w:color w:val="3F3F3F"/>
          <w:w w:val="105"/>
        </w:rPr>
        <w:t xml:space="preserve">erpreted (and would be understood) to encow-age dietary supplements to </w:t>
      </w:r>
      <w:r>
        <w:rPr>
          <w:color w:val="313131"/>
          <w:w w:val="105"/>
        </w:rPr>
        <w:t xml:space="preserve">be </w:t>
      </w:r>
      <w:r>
        <w:rPr>
          <w:color w:val="3F3F3F"/>
          <w:w w:val="105"/>
        </w:rPr>
        <w:t xml:space="preserve">substituted for drugs, therefore, would stand as </w:t>
      </w:r>
      <w:r>
        <w:rPr>
          <w:color w:val="313131"/>
          <w:w w:val="105"/>
        </w:rPr>
        <w:t xml:space="preserve">an </w:t>
      </w:r>
      <w:r>
        <w:rPr>
          <w:color w:val="3F3F3F"/>
          <w:w w:val="105"/>
        </w:rPr>
        <w:t xml:space="preserve">obstacle </w:t>
      </w:r>
      <w:r>
        <w:rPr>
          <w:color w:val="313131"/>
          <w:w w:val="105"/>
        </w:rPr>
        <w:t xml:space="preserve">to </w:t>
      </w:r>
      <w:r>
        <w:rPr>
          <w:color w:val="3F3F3F"/>
          <w:w w:val="105"/>
        </w:rPr>
        <w:t>Congress' and FDA</w:t>
      </w:r>
      <w:r>
        <w:rPr>
          <w:color w:val="6E6E6E"/>
          <w:w w:val="105"/>
        </w:rPr>
        <w:t xml:space="preserve">' </w:t>
      </w:r>
      <w:r>
        <w:rPr>
          <w:color w:val="3F3F3F"/>
          <w:w w:val="105"/>
        </w:rPr>
        <w:t xml:space="preserve">s </w:t>
      </w:r>
      <w:r>
        <w:rPr>
          <w:color w:val="313131"/>
          <w:w w:val="105"/>
        </w:rPr>
        <w:t>objectives</w:t>
      </w:r>
      <w:r>
        <w:rPr>
          <w:color w:val="565656"/>
          <w:w w:val="105"/>
        </w:rPr>
        <w:t xml:space="preserve">, </w:t>
      </w:r>
      <w:r>
        <w:rPr>
          <w:color w:val="3F3F3F"/>
          <w:w w:val="105"/>
        </w:rPr>
        <w:t xml:space="preserve">ultimately undermining the </w:t>
      </w:r>
      <w:r>
        <w:rPr>
          <w:color w:val="313131"/>
          <w:w w:val="105"/>
        </w:rPr>
        <w:t xml:space="preserve">provisions </w:t>
      </w:r>
      <w:r>
        <w:rPr>
          <w:color w:val="3F3F3F"/>
          <w:w w:val="105"/>
          <w:sz w:val="24"/>
        </w:rPr>
        <w:t xml:space="preserve">in </w:t>
      </w:r>
      <w:r>
        <w:rPr>
          <w:color w:val="3F3F3F"/>
          <w:w w:val="105"/>
        </w:rPr>
        <w:t xml:space="preserve">the </w:t>
      </w:r>
      <w:r>
        <w:rPr>
          <w:rFonts w:ascii="Arial"/>
          <w:i/>
          <w:color w:val="3F3F3F"/>
          <w:w w:val="105"/>
          <w:sz w:val="22"/>
        </w:rPr>
        <w:t xml:space="preserve">FDCJ\ </w:t>
      </w:r>
      <w:r>
        <w:rPr>
          <w:color w:val="3F3F3F"/>
          <w:w w:val="105"/>
        </w:rPr>
        <w:t xml:space="preserve">intended to drive scientific investigation and undermining the drug approval requirement </w:t>
      </w:r>
      <w:r>
        <w:rPr>
          <w:color w:val="565656"/>
          <w:w w:val="105"/>
          <w:sz w:val="16"/>
        </w:rPr>
        <w:t>48</w:t>
      </w:r>
    </w:p>
    <w:p w:rsidR="000266F8" w:rsidRDefault="000266F8">
      <w:pPr>
        <w:pStyle w:val="BodyText"/>
        <w:spacing w:before="3"/>
        <w:rPr>
          <w:sz w:val="22"/>
        </w:rPr>
      </w:pPr>
    </w:p>
    <w:p w:rsidR="000266F8" w:rsidRDefault="00646B1D">
      <w:pPr>
        <w:ind w:left="3945" w:right="3882"/>
        <w:jc w:val="center"/>
        <w:rPr>
          <w:rFonts w:ascii="Courier New"/>
          <w:sz w:val="28"/>
        </w:rPr>
      </w:pPr>
      <w:r>
        <w:pict>
          <v:line id="_x0000_s1032" style="position:absolute;left:0;text-align:left;z-index:251661312;mso-position-horizontal-relative:page" from="605.75pt,154.2pt" to="605.75pt,16pt" strokeweight=".48pt">
            <w10:wrap anchorx="page"/>
          </v:line>
        </w:pict>
      </w:r>
      <w:r>
        <w:rPr>
          <w:rFonts w:ascii="Courier New"/>
          <w:color w:val="3F3F3F"/>
          <w:w w:val="95"/>
          <w:sz w:val="28"/>
        </w:rPr>
        <w:t>**********************</w:t>
      </w:r>
    </w:p>
    <w:p w:rsidR="000266F8" w:rsidRDefault="00646B1D">
      <w:pPr>
        <w:pStyle w:val="BodyText"/>
        <w:spacing w:before="238" w:line="247" w:lineRule="auto"/>
        <w:ind w:left="486" w:right="1519" w:firstLine="24"/>
        <w:jc w:val="both"/>
      </w:pPr>
      <w:r>
        <w:rPr>
          <w:color w:val="313131"/>
          <w:w w:val="105"/>
        </w:rPr>
        <w:t xml:space="preserve">We </w:t>
      </w:r>
      <w:r>
        <w:rPr>
          <w:color w:val="3F3F3F"/>
          <w:w w:val="105"/>
        </w:rPr>
        <w:t xml:space="preserve">appreciate that CMS may have intended only to </w:t>
      </w:r>
      <w:r>
        <w:rPr>
          <w:color w:val="313131"/>
          <w:w w:val="105"/>
        </w:rPr>
        <w:t xml:space="preserve">permit </w:t>
      </w:r>
      <w:r>
        <w:rPr>
          <w:color w:val="3F3F3F"/>
          <w:w w:val="105"/>
        </w:rPr>
        <w:t xml:space="preserve">OTC drugs </w:t>
      </w:r>
      <w:r>
        <w:rPr>
          <w:color w:val="313131"/>
          <w:w w:val="105"/>
        </w:rPr>
        <w:t xml:space="preserve">to be </w:t>
      </w:r>
      <w:r>
        <w:rPr>
          <w:color w:val="3F3F3F"/>
          <w:w w:val="105"/>
        </w:rPr>
        <w:t xml:space="preserve">substituted for prescription drugs - and not dietary supplements as well. </w:t>
      </w:r>
      <w:r>
        <w:rPr>
          <w:color w:val="313131"/>
          <w:w w:val="105"/>
        </w:rPr>
        <w:t xml:space="preserve">Because </w:t>
      </w:r>
      <w:r>
        <w:rPr>
          <w:color w:val="3F3F3F"/>
          <w:w w:val="105"/>
        </w:rPr>
        <w:t xml:space="preserve">both products can </w:t>
      </w:r>
      <w:r>
        <w:rPr>
          <w:color w:val="3F3F3F"/>
          <w:w w:val="105"/>
          <w:sz w:val="24"/>
        </w:rPr>
        <w:t xml:space="preserve">be </w:t>
      </w:r>
      <w:r>
        <w:rPr>
          <w:color w:val="313131"/>
          <w:w w:val="105"/>
        </w:rPr>
        <w:t xml:space="preserve">bought </w:t>
      </w:r>
      <w:r>
        <w:rPr>
          <w:color w:val="3F3F3F"/>
          <w:w w:val="105"/>
        </w:rPr>
        <w:t xml:space="preserve">off the shelf, </w:t>
      </w:r>
      <w:r>
        <w:rPr>
          <w:color w:val="313131"/>
          <w:w w:val="105"/>
        </w:rPr>
        <w:t xml:space="preserve">it </w:t>
      </w:r>
      <w:r>
        <w:rPr>
          <w:color w:val="3F3F3F"/>
          <w:w w:val="105"/>
          <w:sz w:val="24"/>
        </w:rPr>
        <w:t xml:space="preserve">is </w:t>
      </w:r>
      <w:r>
        <w:rPr>
          <w:color w:val="3F3F3F"/>
          <w:w w:val="105"/>
        </w:rPr>
        <w:t xml:space="preserve">a common mistake </w:t>
      </w:r>
      <w:r>
        <w:rPr>
          <w:color w:val="313131"/>
          <w:w w:val="105"/>
        </w:rPr>
        <w:t xml:space="preserve">for </w:t>
      </w:r>
      <w:r>
        <w:rPr>
          <w:color w:val="3F3F3F"/>
          <w:w w:val="105"/>
        </w:rPr>
        <w:t xml:space="preserve">many to refeJ to </w:t>
      </w:r>
      <w:r>
        <w:rPr>
          <w:color w:val="565656"/>
          <w:w w:val="105"/>
        </w:rPr>
        <w:t xml:space="preserve">"OTCs </w:t>
      </w:r>
      <w:r>
        <w:rPr>
          <w:color w:val="3F3F3F"/>
          <w:w w:val="105"/>
        </w:rPr>
        <w:t xml:space="preserve">and supplements" together, </w:t>
      </w:r>
      <w:r>
        <w:rPr>
          <w:color w:val="3F3F3F"/>
          <w:w w:val="105"/>
          <w:sz w:val="24"/>
        </w:rPr>
        <w:t xml:space="preserve">or </w:t>
      </w:r>
      <w:r>
        <w:rPr>
          <w:color w:val="3F3F3F"/>
          <w:w w:val="105"/>
        </w:rPr>
        <w:t xml:space="preserve">indeed to inconectly assume </w:t>
      </w:r>
      <w:r>
        <w:rPr>
          <w:color w:val="313131"/>
          <w:w w:val="105"/>
        </w:rPr>
        <w:t xml:space="preserve">that </w:t>
      </w:r>
      <w:r>
        <w:rPr>
          <w:color w:val="3F3F3F"/>
          <w:w w:val="105"/>
        </w:rPr>
        <w:t>they are the same.</w:t>
      </w:r>
      <w:r>
        <w:rPr>
          <w:color w:val="3F3F3F"/>
          <w:w w:val="105"/>
        </w:rPr>
        <w:t xml:space="preserve"> </w:t>
      </w:r>
      <w:r>
        <w:rPr>
          <w:color w:val="313131"/>
          <w:w w:val="105"/>
        </w:rPr>
        <w:t xml:space="preserve">However, </w:t>
      </w:r>
      <w:r>
        <w:rPr>
          <w:color w:val="3F3F3F"/>
          <w:w w:val="105"/>
        </w:rPr>
        <w:t xml:space="preserve">as demonstrated above, </w:t>
      </w:r>
      <w:r>
        <w:rPr>
          <w:color w:val="313131"/>
          <w:w w:val="105"/>
        </w:rPr>
        <w:t xml:space="preserve">there is </w:t>
      </w:r>
      <w:r>
        <w:rPr>
          <w:rFonts w:ascii="Arial"/>
          <w:color w:val="3F3F3F"/>
          <w:w w:val="105"/>
          <w:sz w:val="21"/>
        </w:rPr>
        <w:t xml:space="preserve">a </w:t>
      </w:r>
      <w:r>
        <w:rPr>
          <w:color w:val="3F3F3F"/>
          <w:w w:val="105"/>
        </w:rPr>
        <w:t xml:space="preserve">world of difference between drugs </w:t>
      </w:r>
      <w:r>
        <w:rPr>
          <w:color w:val="313131"/>
          <w:w w:val="105"/>
        </w:rPr>
        <w:t xml:space="preserve">- </w:t>
      </w:r>
      <w:r>
        <w:rPr>
          <w:color w:val="3F3F3F"/>
          <w:w w:val="105"/>
        </w:rPr>
        <w:t xml:space="preserve">including </w:t>
      </w:r>
      <w:r>
        <w:rPr>
          <w:color w:val="313131"/>
          <w:w w:val="105"/>
        </w:rPr>
        <w:t xml:space="preserve">OTC drugs </w:t>
      </w:r>
      <w:r>
        <w:rPr>
          <w:color w:val="3F3F3F"/>
          <w:w w:val="105"/>
        </w:rPr>
        <w:t>- and dietary supplements. As such</w:t>
      </w:r>
      <w:r>
        <w:rPr>
          <w:color w:val="6E6E6E"/>
          <w:w w:val="105"/>
        </w:rPr>
        <w:t xml:space="preserve">, </w:t>
      </w:r>
      <w:r>
        <w:rPr>
          <w:color w:val="3F3F3F"/>
          <w:w w:val="105"/>
        </w:rPr>
        <w:t xml:space="preserve">and whatever CMS opts to </w:t>
      </w:r>
      <w:r>
        <w:rPr>
          <w:color w:val="313131"/>
          <w:w w:val="105"/>
        </w:rPr>
        <w:t xml:space="preserve">do in </w:t>
      </w:r>
      <w:r>
        <w:rPr>
          <w:color w:val="3F3F3F"/>
          <w:w w:val="105"/>
        </w:rPr>
        <w:t xml:space="preserve">permitting PDPs to use OTC </w:t>
      </w:r>
      <w:r>
        <w:rPr>
          <w:color w:val="313131"/>
          <w:w w:val="105"/>
        </w:rPr>
        <w:t xml:space="preserve">drugs </w:t>
      </w:r>
      <w:r>
        <w:rPr>
          <w:color w:val="3F3F3F"/>
          <w:w w:val="105"/>
        </w:rPr>
        <w:t xml:space="preserve">in lieu of </w:t>
      </w:r>
      <w:r>
        <w:rPr>
          <w:color w:val="313131"/>
          <w:w w:val="105"/>
        </w:rPr>
        <w:t xml:space="preserve">prescription </w:t>
      </w:r>
      <w:r>
        <w:rPr>
          <w:color w:val="3F3F3F"/>
          <w:w w:val="105"/>
        </w:rPr>
        <w:t xml:space="preserve">drugs, it should ban the use of </w:t>
      </w:r>
      <w:r>
        <w:rPr>
          <w:color w:val="3F3F3F"/>
          <w:w w:val="105"/>
        </w:rPr>
        <w:t xml:space="preserve">dietary supplements in the Part </w:t>
      </w:r>
      <w:r>
        <w:rPr>
          <w:rFonts w:ascii="Arial"/>
          <w:color w:val="313131"/>
          <w:w w:val="105"/>
        </w:rPr>
        <w:t xml:space="preserve">D </w:t>
      </w:r>
      <w:r>
        <w:rPr>
          <w:color w:val="3F3F3F"/>
          <w:w w:val="105"/>
        </w:rPr>
        <w:t>program.</w:t>
      </w:r>
    </w:p>
    <w:p w:rsidR="000266F8" w:rsidRDefault="000266F8">
      <w:pPr>
        <w:pStyle w:val="BodyText"/>
        <w:spacing w:before="6"/>
        <w:rPr>
          <w:sz w:val="21"/>
        </w:rPr>
      </w:pPr>
    </w:p>
    <w:p w:rsidR="000266F8" w:rsidRDefault="00646B1D">
      <w:pPr>
        <w:pStyle w:val="BodyText"/>
        <w:spacing w:line="237" w:lineRule="auto"/>
        <w:ind w:left="474" w:right="1542" w:firstLine="17"/>
        <w:jc w:val="both"/>
      </w:pPr>
      <w:r>
        <w:pict>
          <v:group id="_x0000_s1029" style="position:absolute;left:0;text-align:left;margin-left:47.05pt;margin-top:41.85pt;width:212.2pt;height:92.2pt;z-index:-251649024;mso-position-horizontal-relative:page" coordorigin="941,837" coordsize="4244,1844">
            <v:shape id="_x0000_s1031" type="#_x0000_t75" style="position:absolute;left:941;top:837;width:4243;height:1843">
              <v:imagedata r:id="rId46" o:title=""/>
            </v:shape>
            <v:line id="_x0000_s1030" style="position:absolute" from="4070,2661" to="4733,2661" strokeweight=".96pt"/>
            <w10:wrap anchorx="page"/>
          </v:group>
        </w:pict>
      </w:r>
      <w:r>
        <w:pict>
          <v:line id="_x0000_s1028" style="position:absolute;left:0;text-align:left;z-index:251660288;mso-position-horizontal-relative:page" from="605.05pt,131.1pt" to="605.05pt,22.15pt" strokeweight="1.44pt">
            <w10:wrap anchorx="page"/>
          </v:line>
        </w:pict>
      </w:r>
      <w:r>
        <w:rPr>
          <w:color w:val="3F3F3F"/>
          <w:w w:val="105"/>
        </w:rPr>
        <w:t>We</w:t>
      </w:r>
      <w:r>
        <w:rPr>
          <w:color w:val="3F3F3F"/>
          <w:spacing w:val="-8"/>
          <w:w w:val="105"/>
        </w:rPr>
        <w:t xml:space="preserve"> </w:t>
      </w:r>
      <w:r>
        <w:rPr>
          <w:color w:val="3F3F3F"/>
          <w:w w:val="105"/>
        </w:rPr>
        <w:t>thank</w:t>
      </w:r>
      <w:r>
        <w:rPr>
          <w:color w:val="3F3F3F"/>
          <w:spacing w:val="9"/>
          <w:w w:val="105"/>
        </w:rPr>
        <w:t xml:space="preserve"> </w:t>
      </w:r>
      <w:r>
        <w:rPr>
          <w:color w:val="3F3F3F"/>
          <w:w w:val="105"/>
        </w:rPr>
        <w:t>you</w:t>
      </w:r>
      <w:r>
        <w:rPr>
          <w:color w:val="3F3F3F"/>
          <w:spacing w:val="-16"/>
          <w:w w:val="105"/>
        </w:rPr>
        <w:t xml:space="preserve"> </w:t>
      </w:r>
      <w:r>
        <w:rPr>
          <w:color w:val="3F3F3F"/>
          <w:w w:val="105"/>
        </w:rPr>
        <w:t>for</w:t>
      </w:r>
      <w:r>
        <w:rPr>
          <w:color w:val="3F3F3F"/>
          <w:spacing w:val="-4"/>
          <w:w w:val="105"/>
        </w:rPr>
        <w:t xml:space="preserve"> </w:t>
      </w:r>
      <w:r>
        <w:rPr>
          <w:color w:val="3F3F3F"/>
          <w:w w:val="105"/>
        </w:rPr>
        <w:t>consideration</w:t>
      </w:r>
      <w:r>
        <w:rPr>
          <w:color w:val="3F3F3F"/>
          <w:spacing w:val="18"/>
          <w:w w:val="105"/>
        </w:rPr>
        <w:t xml:space="preserve"> </w:t>
      </w:r>
      <w:r>
        <w:rPr>
          <w:color w:val="3F3F3F"/>
          <w:w w:val="105"/>
        </w:rPr>
        <w:t>of</w:t>
      </w:r>
      <w:r>
        <w:rPr>
          <w:color w:val="3F3F3F"/>
          <w:spacing w:val="5"/>
          <w:w w:val="105"/>
        </w:rPr>
        <w:t xml:space="preserve"> </w:t>
      </w:r>
      <w:r>
        <w:rPr>
          <w:color w:val="3F3F3F"/>
          <w:w w:val="105"/>
        </w:rPr>
        <w:t>these</w:t>
      </w:r>
      <w:r>
        <w:rPr>
          <w:color w:val="3F3F3F"/>
          <w:spacing w:val="-10"/>
          <w:w w:val="105"/>
        </w:rPr>
        <w:t xml:space="preserve"> </w:t>
      </w:r>
      <w:r>
        <w:rPr>
          <w:color w:val="3F3F3F"/>
          <w:w w:val="105"/>
        </w:rPr>
        <w:t>comments,</w:t>
      </w:r>
      <w:r>
        <w:rPr>
          <w:color w:val="3F3F3F"/>
          <w:spacing w:val="-1"/>
          <w:w w:val="105"/>
        </w:rPr>
        <w:t xml:space="preserve"> </w:t>
      </w:r>
      <w:r>
        <w:rPr>
          <w:color w:val="3F3F3F"/>
          <w:w w:val="105"/>
        </w:rPr>
        <w:t>and</w:t>
      </w:r>
      <w:r>
        <w:rPr>
          <w:color w:val="3F3F3F"/>
          <w:spacing w:val="3"/>
          <w:w w:val="105"/>
        </w:rPr>
        <w:t xml:space="preserve"> </w:t>
      </w:r>
      <w:r>
        <w:rPr>
          <w:color w:val="3F3F3F"/>
          <w:w w:val="105"/>
        </w:rPr>
        <w:t>welcome</w:t>
      </w:r>
      <w:r>
        <w:rPr>
          <w:color w:val="3F3F3F"/>
          <w:spacing w:val="-10"/>
          <w:w w:val="105"/>
        </w:rPr>
        <w:t xml:space="preserve"> </w:t>
      </w:r>
      <w:r>
        <w:rPr>
          <w:color w:val="3F3F3F"/>
          <w:w w:val="105"/>
        </w:rPr>
        <w:t>any</w:t>
      </w:r>
      <w:r>
        <w:rPr>
          <w:color w:val="3F3F3F"/>
          <w:spacing w:val="-16"/>
          <w:w w:val="105"/>
        </w:rPr>
        <w:t xml:space="preserve"> </w:t>
      </w:r>
      <w:r>
        <w:rPr>
          <w:color w:val="313131"/>
          <w:w w:val="105"/>
        </w:rPr>
        <w:t>questions</w:t>
      </w:r>
      <w:r>
        <w:rPr>
          <w:color w:val="313131"/>
          <w:spacing w:val="-5"/>
          <w:w w:val="105"/>
        </w:rPr>
        <w:t xml:space="preserve"> </w:t>
      </w:r>
      <w:r>
        <w:rPr>
          <w:color w:val="3F3F3F"/>
          <w:w w:val="105"/>
        </w:rPr>
        <w:t>or</w:t>
      </w:r>
      <w:r>
        <w:rPr>
          <w:color w:val="3F3F3F"/>
          <w:spacing w:val="-17"/>
          <w:w w:val="105"/>
        </w:rPr>
        <w:t xml:space="preserve"> </w:t>
      </w:r>
      <w:r>
        <w:rPr>
          <w:color w:val="3F3F3F"/>
          <w:w w:val="105"/>
        </w:rPr>
        <w:t>follow</w:t>
      </w:r>
      <w:r>
        <w:rPr>
          <w:color w:val="3F3F3F"/>
          <w:spacing w:val="-5"/>
          <w:w w:val="105"/>
        </w:rPr>
        <w:t xml:space="preserve"> </w:t>
      </w:r>
      <w:r>
        <w:rPr>
          <w:color w:val="3F3F3F"/>
          <w:w w:val="105"/>
        </w:rPr>
        <w:t>up</w:t>
      </w:r>
      <w:r>
        <w:rPr>
          <w:color w:val="3F3F3F"/>
          <w:spacing w:val="-9"/>
          <w:w w:val="105"/>
        </w:rPr>
        <w:t xml:space="preserve"> </w:t>
      </w:r>
      <w:r>
        <w:rPr>
          <w:color w:val="3F3F3F"/>
          <w:w w:val="105"/>
        </w:rPr>
        <w:t xml:space="preserve">that you may have. </w:t>
      </w:r>
      <w:r>
        <w:rPr>
          <w:color w:val="313131"/>
          <w:w w:val="105"/>
        </w:rPr>
        <w:t xml:space="preserve">Please </w:t>
      </w:r>
      <w:r>
        <w:rPr>
          <w:color w:val="3F3F3F"/>
          <w:w w:val="105"/>
        </w:rPr>
        <w:t xml:space="preserve">feel </w:t>
      </w:r>
      <w:r>
        <w:rPr>
          <w:color w:val="313131"/>
          <w:w w:val="105"/>
        </w:rPr>
        <w:t xml:space="preserve">free </w:t>
      </w:r>
      <w:r>
        <w:rPr>
          <w:color w:val="3F3F3F"/>
          <w:w w:val="105"/>
        </w:rPr>
        <w:t xml:space="preserve">to contact me at </w:t>
      </w:r>
      <w:hyperlink r:id="rId47">
        <w:r>
          <w:rPr>
            <w:color w:val="3F3F3F"/>
            <w:w w:val="105"/>
          </w:rPr>
          <w:t>craig.granowitz@amarin.com</w:t>
        </w:r>
      </w:hyperlink>
      <w:r>
        <w:rPr>
          <w:color w:val="3F3F3F"/>
          <w:w w:val="105"/>
        </w:rPr>
        <w:t xml:space="preserve"> </w:t>
      </w:r>
      <w:r>
        <w:rPr>
          <w:color w:val="3F3F3F"/>
          <w:w w:val="105"/>
          <w:sz w:val="25"/>
        </w:rPr>
        <w:t xml:space="preserve">if </w:t>
      </w:r>
      <w:r>
        <w:rPr>
          <w:color w:val="3F3F3F"/>
          <w:w w:val="105"/>
        </w:rPr>
        <w:t>we can prnvide any additional</w:t>
      </w:r>
      <w:r>
        <w:rPr>
          <w:color w:val="3F3F3F"/>
          <w:spacing w:val="-19"/>
          <w:w w:val="105"/>
        </w:rPr>
        <w:t xml:space="preserve"> </w:t>
      </w:r>
      <w:r>
        <w:rPr>
          <w:color w:val="3F3F3F"/>
          <w:w w:val="105"/>
        </w:rPr>
        <w:t>information.</w:t>
      </w:r>
    </w:p>
    <w:p w:rsidR="000266F8" w:rsidRDefault="000266F8">
      <w:pPr>
        <w:pStyle w:val="BodyText"/>
        <w:rPr>
          <w:sz w:val="24"/>
        </w:rPr>
      </w:pPr>
    </w:p>
    <w:p w:rsidR="000266F8" w:rsidRDefault="000266F8">
      <w:pPr>
        <w:pStyle w:val="BodyText"/>
        <w:rPr>
          <w:sz w:val="24"/>
        </w:rPr>
      </w:pPr>
    </w:p>
    <w:p w:rsidR="000266F8" w:rsidRDefault="000266F8">
      <w:pPr>
        <w:pStyle w:val="BodyText"/>
        <w:rPr>
          <w:sz w:val="24"/>
        </w:rPr>
      </w:pPr>
    </w:p>
    <w:p w:rsidR="000266F8" w:rsidRDefault="000266F8">
      <w:pPr>
        <w:pStyle w:val="BodyText"/>
        <w:rPr>
          <w:sz w:val="24"/>
        </w:rPr>
      </w:pPr>
    </w:p>
    <w:p w:rsidR="000266F8" w:rsidRDefault="000266F8">
      <w:pPr>
        <w:pStyle w:val="BodyText"/>
        <w:rPr>
          <w:sz w:val="24"/>
        </w:rPr>
      </w:pPr>
    </w:p>
    <w:p w:rsidR="000266F8" w:rsidRDefault="000266F8">
      <w:pPr>
        <w:pStyle w:val="BodyText"/>
        <w:spacing w:before="7"/>
        <w:rPr>
          <w:sz w:val="35"/>
        </w:rPr>
      </w:pPr>
    </w:p>
    <w:p w:rsidR="000266F8" w:rsidRDefault="00646B1D">
      <w:pPr>
        <w:pStyle w:val="BodyText"/>
        <w:spacing w:line="242" w:lineRule="auto"/>
        <w:ind w:left="467" w:right="8249" w:firstLine="5"/>
      </w:pPr>
      <w:r>
        <w:rPr>
          <w:color w:val="3F3F3F"/>
          <w:w w:val="105"/>
          <w:sz w:val="24"/>
        </w:rPr>
        <w:t xml:space="preserve">AMARIN </w:t>
      </w:r>
      <w:r>
        <w:rPr>
          <w:color w:val="313131"/>
          <w:w w:val="105"/>
        </w:rPr>
        <w:t xml:space="preserve">Pharma </w:t>
      </w:r>
      <w:r>
        <w:rPr>
          <w:color w:val="3F3F3F"/>
          <w:w w:val="105"/>
        </w:rPr>
        <w:t xml:space="preserve">lnc. 1430 </w:t>
      </w:r>
      <w:r>
        <w:rPr>
          <w:color w:val="313131"/>
          <w:w w:val="105"/>
        </w:rPr>
        <w:t xml:space="preserve">Route </w:t>
      </w:r>
      <w:r>
        <w:rPr>
          <w:color w:val="565656"/>
          <w:w w:val="105"/>
        </w:rPr>
        <w:t xml:space="preserve">206, </w:t>
      </w:r>
      <w:r>
        <w:rPr>
          <w:color w:val="3F3F3F"/>
          <w:w w:val="105"/>
        </w:rPr>
        <w:t>Suite 10.0</w:t>
      </w:r>
    </w:p>
    <w:p w:rsidR="000266F8" w:rsidRDefault="00646B1D">
      <w:pPr>
        <w:pStyle w:val="BodyText"/>
        <w:spacing w:before="10"/>
        <w:ind w:left="471"/>
        <w:jc w:val="both"/>
      </w:pPr>
      <w:r>
        <w:rPr>
          <w:color w:val="313131"/>
          <w:w w:val="105"/>
        </w:rPr>
        <w:t xml:space="preserve">Bedminster, </w:t>
      </w:r>
      <w:r>
        <w:rPr>
          <w:color w:val="3F3F3F"/>
          <w:w w:val="105"/>
        </w:rPr>
        <w:t>NJ 07921</w:t>
      </w:r>
    </w:p>
    <w:p w:rsidR="000266F8" w:rsidRDefault="000266F8">
      <w:pPr>
        <w:pStyle w:val="BodyText"/>
        <w:rPr>
          <w:sz w:val="20"/>
        </w:rPr>
      </w:pPr>
    </w:p>
    <w:p w:rsidR="000266F8" w:rsidRDefault="00646B1D">
      <w:pPr>
        <w:pStyle w:val="BodyText"/>
        <w:spacing w:before="10"/>
        <w:rPr>
          <w:sz w:val="26"/>
        </w:rPr>
      </w:pPr>
      <w:r>
        <w:pict>
          <v:line id="_x0000_s1027" style="position:absolute;z-index:251658240;mso-wrap-distance-left:0;mso-wrap-distance-right:0;mso-position-horizontal-relative:page" from="64.8pt,17.65pt" to="209.3pt,17.65pt" strokeweight=".48pt">
            <w10:wrap type="topAndBottom" anchorx="page"/>
          </v:line>
        </w:pict>
      </w:r>
    </w:p>
    <w:p w:rsidR="000266F8" w:rsidRDefault="00646B1D">
      <w:pPr>
        <w:spacing w:before="71" w:line="231" w:lineRule="exact"/>
        <w:ind w:left="454"/>
        <w:jc w:val="both"/>
        <w:rPr>
          <w:sz w:val="20"/>
        </w:rPr>
      </w:pPr>
      <w:r>
        <w:rPr>
          <w:color w:val="6E6E6E"/>
          <w:position w:val="8"/>
          <w:sz w:val="12"/>
        </w:rPr>
        <w:t>4</w:t>
      </w:r>
      <w:r>
        <w:rPr>
          <w:color w:val="3F3F3F"/>
          <w:position w:val="8"/>
          <w:sz w:val="12"/>
        </w:rPr>
        <w:t xml:space="preserve">5 </w:t>
      </w:r>
      <w:r>
        <w:rPr>
          <w:color w:val="565656"/>
          <w:sz w:val="20"/>
        </w:rPr>
        <w:t>21 U.S.C</w:t>
      </w:r>
      <w:r>
        <w:rPr>
          <w:color w:val="313131"/>
          <w:sz w:val="20"/>
        </w:rPr>
        <w:t xml:space="preserve">. </w:t>
      </w:r>
      <w:r>
        <w:rPr>
          <w:color w:val="3F3F3F"/>
          <w:sz w:val="20"/>
        </w:rPr>
        <w:t xml:space="preserve">§§ 32l(g)(l)(B), 343(r); </w:t>
      </w:r>
      <w:r>
        <w:rPr>
          <w:color w:val="565656"/>
          <w:sz w:val="20"/>
        </w:rPr>
        <w:t xml:space="preserve">21 </w:t>
      </w:r>
      <w:r>
        <w:rPr>
          <w:color w:val="3F3F3F"/>
          <w:sz w:val="20"/>
        </w:rPr>
        <w:t xml:space="preserve">C.F.R. </w:t>
      </w:r>
      <w:r>
        <w:rPr>
          <w:rFonts w:ascii="Arial" w:hAnsi="Arial"/>
          <w:i/>
          <w:color w:val="565656"/>
          <w:sz w:val="18"/>
        </w:rPr>
        <w:t xml:space="preserve">§  </w:t>
      </w:r>
      <w:r>
        <w:rPr>
          <w:color w:val="3F3F3F"/>
          <w:sz w:val="20"/>
        </w:rPr>
        <w:t>I0l  .93(g).</w:t>
      </w:r>
    </w:p>
    <w:p w:rsidR="000266F8" w:rsidRDefault="00646B1D">
      <w:pPr>
        <w:spacing w:line="216" w:lineRule="exact"/>
        <w:ind w:left="454"/>
        <w:jc w:val="both"/>
        <w:rPr>
          <w:sz w:val="20"/>
        </w:rPr>
      </w:pPr>
      <w:r>
        <w:pict>
          <v:line id="_x0000_s1026" style="position:absolute;left:0;text-align:left;z-index:251659264;mso-position-horizontal-relative:page" from="604.1pt,30.7pt" to="604.1pt,-2.4pt" strokeweight=".48pt">
            <w10:wrap anchorx="page"/>
          </v:line>
        </w:pict>
      </w:r>
      <w:r>
        <w:rPr>
          <w:color w:val="3F3F3F"/>
          <w:w w:val="99"/>
          <w:sz w:val="12"/>
        </w:rPr>
        <w:t>46</w:t>
      </w:r>
      <w:r>
        <w:rPr>
          <w:color w:val="3F3F3F"/>
          <w:sz w:val="12"/>
        </w:rPr>
        <w:t xml:space="preserve"> </w:t>
      </w:r>
      <w:r>
        <w:rPr>
          <w:color w:val="3F3F3F"/>
          <w:spacing w:val="-2"/>
          <w:sz w:val="12"/>
        </w:rPr>
        <w:t xml:space="preserve"> </w:t>
      </w:r>
      <w:r>
        <w:rPr>
          <w:color w:val="3F3F3F"/>
          <w:w w:val="104"/>
          <w:sz w:val="20"/>
        </w:rPr>
        <w:t>21</w:t>
      </w:r>
      <w:r>
        <w:rPr>
          <w:color w:val="3F3F3F"/>
          <w:spacing w:val="-12"/>
          <w:sz w:val="20"/>
        </w:rPr>
        <w:t xml:space="preserve"> </w:t>
      </w:r>
      <w:r>
        <w:rPr>
          <w:color w:val="3F3F3F"/>
          <w:w w:val="103"/>
          <w:sz w:val="19"/>
        </w:rPr>
        <w:t>C.F.</w:t>
      </w:r>
      <w:r>
        <w:rPr>
          <w:color w:val="3F3F3F"/>
          <w:spacing w:val="11"/>
          <w:w w:val="103"/>
          <w:sz w:val="19"/>
        </w:rPr>
        <w:t>R</w:t>
      </w:r>
      <w:r>
        <w:rPr>
          <w:color w:val="6E6E6E"/>
          <w:w w:val="98"/>
          <w:sz w:val="19"/>
        </w:rPr>
        <w:t>.</w:t>
      </w:r>
      <w:r>
        <w:rPr>
          <w:color w:val="6E6E6E"/>
          <w:sz w:val="19"/>
        </w:rPr>
        <w:t xml:space="preserve"> </w:t>
      </w:r>
      <w:r>
        <w:rPr>
          <w:color w:val="3F3F3F"/>
          <w:w w:val="98"/>
          <w:sz w:val="20"/>
        </w:rPr>
        <w:t>§</w:t>
      </w:r>
      <w:r>
        <w:rPr>
          <w:color w:val="3F3F3F"/>
          <w:spacing w:val="7"/>
          <w:sz w:val="20"/>
        </w:rPr>
        <w:t xml:space="preserve"> </w:t>
      </w:r>
      <w:r>
        <w:rPr>
          <w:color w:val="565656"/>
          <w:w w:val="98"/>
          <w:sz w:val="20"/>
        </w:rPr>
        <w:t>10</w:t>
      </w:r>
      <w:r>
        <w:rPr>
          <w:color w:val="565656"/>
          <w:spacing w:val="-30"/>
          <w:sz w:val="20"/>
        </w:rPr>
        <w:t xml:space="preserve"> </w:t>
      </w:r>
      <w:r>
        <w:rPr>
          <w:color w:val="565656"/>
          <w:w w:val="109"/>
          <w:sz w:val="20"/>
        </w:rPr>
        <w:t>l</w:t>
      </w:r>
      <w:r>
        <w:rPr>
          <w:color w:val="565656"/>
          <w:spacing w:val="16"/>
          <w:w w:val="109"/>
          <w:sz w:val="20"/>
        </w:rPr>
        <w:t>.</w:t>
      </w:r>
      <w:r>
        <w:rPr>
          <w:color w:val="565656"/>
          <w:w w:val="110"/>
          <w:sz w:val="20"/>
        </w:rPr>
        <w:t>93(g)(2)(</w:t>
      </w:r>
      <w:r>
        <w:rPr>
          <w:color w:val="565656"/>
          <w:spacing w:val="-70"/>
          <w:w w:val="110"/>
          <w:sz w:val="20"/>
        </w:rPr>
        <w:t>v</w:t>
      </w:r>
      <w:r>
        <w:rPr>
          <w:color w:val="565656"/>
          <w:w w:val="83"/>
          <w:sz w:val="20"/>
        </w:rPr>
        <w:t>i</w:t>
      </w:r>
      <w:r>
        <w:rPr>
          <w:color w:val="565656"/>
          <w:spacing w:val="4"/>
          <w:w w:val="83"/>
          <w:sz w:val="20"/>
        </w:rPr>
        <w:t>)</w:t>
      </w:r>
      <w:r>
        <w:rPr>
          <w:color w:val="B6B6B6"/>
          <w:w w:val="83"/>
          <w:sz w:val="20"/>
        </w:rPr>
        <w:t>.</w:t>
      </w:r>
    </w:p>
    <w:p w:rsidR="000266F8" w:rsidRDefault="00646B1D">
      <w:pPr>
        <w:spacing w:line="242" w:lineRule="exact"/>
        <w:ind w:left="454"/>
        <w:jc w:val="both"/>
        <w:rPr>
          <w:sz w:val="20"/>
        </w:rPr>
      </w:pPr>
      <w:r>
        <w:rPr>
          <w:color w:val="565656"/>
          <w:w w:val="105"/>
          <w:sz w:val="12"/>
        </w:rPr>
        <w:t xml:space="preserve">47 </w:t>
      </w:r>
      <w:r>
        <w:rPr>
          <w:i/>
          <w:color w:val="565656"/>
          <w:w w:val="105"/>
          <w:sz w:val="20"/>
        </w:rPr>
        <w:t xml:space="preserve">See </w:t>
      </w:r>
      <w:r>
        <w:rPr>
          <w:color w:val="565656"/>
          <w:w w:val="105"/>
          <w:sz w:val="20"/>
        </w:rPr>
        <w:t xml:space="preserve">21 </w:t>
      </w:r>
      <w:r>
        <w:rPr>
          <w:color w:val="3F3F3F"/>
          <w:w w:val="105"/>
          <w:sz w:val="20"/>
        </w:rPr>
        <w:t>U.S</w:t>
      </w:r>
      <w:r>
        <w:rPr>
          <w:color w:val="6E6E6E"/>
          <w:w w:val="105"/>
          <w:sz w:val="20"/>
        </w:rPr>
        <w:t>.</w:t>
      </w:r>
      <w:r>
        <w:rPr>
          <w:color w:val="565656"/>
          <w:w w:val="105"/>
          <w:sz w:val="20"/>
        </w:rPr>
        <w:t xml:space="preserve">C. </w:t>
      </w:r>
      <w:r>
        <w:rPr>
          <w:color w:val="3F3F3F"/>
          <w:w w:val="105"/>
        </w:rPr>
        <w:t xml:space="preserve">§ </w:t>
      </w:r>
      <w:r>
        <w:rPr>
          <w:color w:val="3F3F3F"/>
          <w:w w:val="105"/>
          <w:sz w:val="20"/>
        </w:rPr>
        <w:t>355(a).</w:t>
      </w:r>
    </w:p>
    <w:p w:rsidR="000266F8" w:rsidRDefault="00646B1D">
      <w:pPr>
        <w:spacing w:line="228" w:lineRule="exact"/>
        <w:ind w:left="444"/>
        <w:jc w:val="both"/>
        <w:rPr>
          <w:sz w:val="20"/>
        </w:rPr>
      </w:pPr>
      <w:r>
        <w:rPr>
          <w:color w:val="565656"/>
          <w:w w:val="105"/>
          <w:sz w:val="13"/>
        </w:rPr>
        <w:t xml:space="preserve">48 </w:t>
      </w:r>
      <w:r>
        <w:rPr>
          <w:i/>
          <w:color w:val="565656"/>
          <w:w w:val="105"/>
          <w:sz w:val="20"/>
        </w:rPr>
        <w:t xml:space="preserve">See21 </w:t>
      </w:r>
      <w:r>
        <w:rPr>
          <w:color w:val="3F3F3F"/>
          <w:w w:val="105"/>
          <w:sz w:val="19"/>
        </w:rPr>
        <w:t>U</w:t>
      </w:r>
      <w:r>
        <w:rPr>
          <w:color w:val="6E6E6E"/>
          <w:w w:val="105"/>
          <w:sz w:val="19"/>
        </w:rPr>
        <w:t>.</w:t>
      </w:r>
      <w:r>
        <w:rPr>
          <w:color w:val="3F3F3F"/>
          <w:w w:val="105"/>
          <w:sz w:val="19"/>
        </w:rPr>
        <w:t xml:space="preserve">S.C. § </w:t>
      </w:r>
      <w:r>
        <w:rPr>
          <w:color w:val="3F3F3F"/>
          <w:w w:val="105"/>
          <w:sz w:val="20"/>
        </w:rPr>
        <w:t>355(a).</w:t>
      </w:r>
      <w:bookmarkEnd w:id="0"/>
    </w:p>
    <w:sectPr w:rsidR="000266F8">
      <w:pgSz w:w="12240" w:h="15840"/>
      <w:pgMar w:top="1240" w:right="20" w:bottom="1480" w:left="840" w:header="0" w:footer="12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6B1D">
      <w:r>
        <w:separator/>
      </w:r>
    </w:p>
  </w:endnote>
  <w:endnote w:type="continuationSeparator" w:id="0">
    <w:p w:rsidR="00000000" w:rsidRDefault="0064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F8" w:rsidRDefault="00646B1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5.35pt;margin-top:715.4pt;width:7.45pt;height:13.65pt;z-index:-20344;mso-position-horizontal-relative:page;mso-position-vertical-relative:page" filled="f" stroked="f">
          <v:textbox inset="0,0,0,0">
            <w:txbxContent>
              <w:p w:rsidR="000266F8" w:rsidRDefault="00646B1D">
                <w:pPr>
                  <w:spacing w:before="11"/>
                  <w:ind w:left="20"/>
                  <w:rPr>
                    <w:sz w:val="21"/>
                  </w:rPr>
                </w:pPr>
                <w:r>
                  <w:rPr>
                    <w:color w:val="424242"/>
                    <w:w w:val="103"/>
                    <w:sz w:val="21"/>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F8" w:rsidRDefault="000266F8">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F8" w:rsidRDefault="00646B1D">
    <w:pPr>
      <w:pStyle w:val="BodyText"/>
      <w:spacing w:line="14" w:lineRule="auto"/>
      <w:rPr>
        <w:sz w:val="2"/>
      </w:rPr>
    </w:pPr>
    <w:r>
      <w:pict>
        <v:shapetype id="_x0000_t202" coordsize="21600,21600" o:spt="202" path="m,l,21600r21600,l21600,xe">
          <v:stroke joinstyle="miter"/>
          <v:path gradientshapeok="t" o:connecttype="rect"/>
        </v:shapetype>
        <v:shape id="_x0000_s2050" type="#_x0000_t202" style="position:absolute;margin-left:523.7pt;margin-top:715.7pt;width:12pt;height:15.05pt;z-index:-20320;mso-position-horizontal-relative:page;mso-position-vertical-relative:page" filled="f" stroked="f">
          <v:textbox inset="0,0,0,0">
            <w:txbxContent>
              <w:p w:rsidR="000266F8" w:rsidRDefault="00646B1D">
                <w:pPr>
                  <w:spacing w:before="33"/>
                  <w:ind w:left="77"/>
                  <w:rPr>
                    <w:rFonts w:ascii="Arial"/>
                    <w:sz w:val="19"/>
                  </w:rPr>
                </w:pPr>
                <w:r>
                  <w:fldChar w:fldCharType="begin"/>
                </w:r>
                <w:r>
                  <w:rPr>
                    <w:rFonts w:ascii="Arial"/>
                    <w:color w:val="2D2D2D"/>
                    <w:sz w:val="19"/>
                  </w:rPr>
                  <w:instrText xml:space="preserve"> PAGE </w:instrText>
                </w:r>
                <w:r>
                  <w:fldChar w:fldCharType="separate"/>
                </w:r>
                <w:r>
                  <w:rPr>
                    <w:rFonts w:ascii="Arial"/>
                    <w:noProof/>
                    <w:color w:val="2D2D2D"/>
                    <w:sz w:val="19"/>
                  </w:rPr>
                  <w:t>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F8" w:rsidRDefault="00646B1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8.55pt;margin-top:714.65pt;width:17.95pt;height:15.9pt;z-index:-20296;mso-position-horizontal-relative:page;mso-position-vertical-relative:page" filled="f" stroked="f">
          <v:textbox inset="0,0,0,0">
            <w:txbxContent>
              <w:p w:rsidR="000266F8" w:rsidRDefault="00646B1D">
                <w:pPr>
                  <w:spacing w:before="63"/>
                  <w:ind w:left="53"/>
                  <w:rPr>
                    <w:rFonts w:ascii="Arial"/>
                    <w:sz w:val="19"/>
                  </w:rPr>
                </w:pPr>
                <w:r>
                  <w:fldChar w:fldCharType="begin"/>
                </w:r>
                <w:r>
                  <w:rPr>
                    <w:rFonts w:ascii="Arial"/>
                    <w:color w:val="2A2A2A"/>
                    <w:w w:val="105"/>
                    <w:sz w:val="19"/>
                  </w:rPr>
                  <w:instrText xml:space="preserve"> PAGE </w:instrText>
                </w:r>
                <w:r>
                  <w:fldChar w:fldCharType="separate"/>
                </w:r>
                <w:r>
                  <w:rPr>
                    <w:rFonts w:ascii="Arial"/>
                    <w:noProof/>
                    <w:color w:val="2A2A2A"/>
                    <w:w w:val="105"/>
                    <w:sz w:val="19"/>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46B1D">
      <w:r>
        <w:separator/>
      </w:r>
    </w:p>
  </w:footnote>
  <w:footnote w:type="continuationSeparator" w:id="0">
    <w:p w:rsidR="00000000" w:rsidRDefault="00646B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764C"/>
    <w:multiLevelType w:val="hybridMultilevel"/>
    <w:tmpl w:val="0BA03582"/>
    <w:lvl w:ilvl="0" w:tplc="34644A54">
      <w:start w:val="1"/>
      <w:numFmt w:val="upperRoman"/>
      <w:lvlText w:val="%1."/>
      <w:lvlJc w:val="left"/>
      <w:pPr>
        <w:ind w:left="921" w:hanging="348"/>
        <w:jc w:val="left"/>
      </w:pPr>
      <w:rPr>
        <w:rFonts w:ascii="Times New Roman" w:eastAsia="Times New Roman" w:hAnsi="Times New Roman" w:cs="Times New Roman" w:hint="default"/>
        <w:b/>
        <w:bCs/>
        <w:color w:val="313131"/>
        <w:w w:val="106"/>
        <w:sz w:val="23"/>
        <w:szCs w:val="23"/>
      </w:rPr>
    </w:lvl>
    <w:lvl w:ilvl="1" w:tplc="C5EED566">
      <w:start w:val="1"/>
      <w:numFmt w:val="upperLetter"/>
      <w:lvlText w:val="%2."/>
      <w:lvlJc w:val="left"/>
      <w:pPr>
        <w:ind w:left="1612" w:hanging="345"/>
        <w:jc w:val="right"/>
      </w:pPr>
      <w:rPr>
        <w:rFonts w:hint="default"/>
        <w:b/>
        <w:bCs/>
        <w:spacing w:val="-16"/>
        <w:w w:val="83"/>
      </w:rPr>
    </w:lvl>
    <w:lvl w:ilvl="2" w:tplc="5C9421EE">
      <w:numFmt w:val="bullet"/>
      <w:lvlText w:val="•"/>
      <w:lvlJc w:val="left"/>
      <w:pPr>
        <w:ind w:left="2668" w:hanging="345"/>
      </w:pPr>
      <w:rPr>
        <w:rFonts w:hint="default"/>
      </w:rPr>
    </w:lvl>
    <w:lvl w:ilvl="3" w:tplc="25B4D136">
      <w:numFmt w:val="bullet"/>
      <w:lvlText w:val="•"/>
      <w:lvlJc w:val="left"/>
      <w:pPr>
        <w:ind w:left="3717" w:hanging="345"/>
      </w:pPr>
      <w:rPr>
        <w:rFonts w:hint="default"/>
      </w:rPr>
    </w:lvl>
    <w:lvl w:ilvl="4" w:tplc="C4E2B748">
      <w:numFmt w:val="bullet"/>
      <w:lvlText w:val="•"/>
      <w:lvlJc w:val="left"/>
      <w:pPr>
        <w:ind w:left="4766" w:hanging="345"/>
      </w:pPr>
      <w:rPr>
        <w:rFonts w:hint="default"/>
      </w:rPr>
    </w:lvl>
    <w:lvl w:ilvl="5" w:tplc="B5B4449E">
      <w:numFmt w:val="bullet"/>
      <w:lvlText w:val="•"/>
      <w:lvlJc w:val="left"/>
      <w:pPr>
        <w:ind w:left="5815" w:hanging="345"/>
      </w:pPr>
      <w:rPr>
        <w:rFonts w:hint="default"/>
      </w:rPr>
    </w:lvl>
    <w:lvl w:ilvl="6" w:tplc="F196C91C">
      <w:numFmt w:val="bullet"/>
      <w:lvlText w:val="•"/>
      <w:lvlJc w:val="left"/>
      <w:pPr>
        <w:ind w:left="6864" w:hanging="345"/>
      </w:pPr>
      <w:rPr>
        <w:rFonts w:hint="default"/>
      </w:rPr>
    </w:lvl>
    <w:lvl w:ilvl="7" w:tplc="D878ECFE">
      <w:numFmt w:val="bullet"/>
      <w:lvlText w:val="•"/>
      <w:lvlJc w:val="left"/>
      <w:pPr>
        <w:ind w:left="7913" w:hanging="345"/>
      </w:pPr>
      <w:rPr>
        <w:rFonts w:hint="default"/>
      </w:rPr>
    </w:lvl>
    <w:lvl w:ilvl="8" w:tplc="861C4092">
      <w:numFmt w:val="bullet"/>
      <w:lvlText w:val="•"/>
      <w:lvlJc w:val="left"/>
      <w:pPr>
        <w:ind w:left="8962" w:hanging="345"/>
      </w:pPr>
      <w:rPr>
        <w:rFonts w:hint="default"/>
      </w:rPr>
    </w:lvl>
  </w:abstractNum>
  <w:abstractNum w:abstractNumId="1" w15:restartNumberingAfterBreak="0">
    <w:nsid w:val="0D7F7645"/>
    <w:multiLevelType w:val="hybridMultilevel"/>
    <w:tmpl w:val="F38AB2DE"/>
    <w:lvl w:ilvl="0" w:tplc="90162DAE">
      <w:numFmt w:val="bullet"/>
      <w:lvlText w:val="•"/>
      <w:lvlJc w:val="left"/>
      <w:pPr>
        <w:ind w:left="851" w:hanging="729"/>
      </w:pPr>
      <w:rPr>
        <w:rFonts w:hint="default"/>
        <w:w w:val="104"/>
      </w:rPr>
    </w:lvl>
    <w:lvl w:ilvl="1" w:tplc="D0909BF2">
      <w:numFmt w:val="bullet"/>
      <w:lvlText w:val="•"/>
      <w:lvlJc w:val="left"/>
      <w:pPr>
        <w:ind w:left="1880" w:hanging="729"/>
      </w:pPr>
      <w:rPr>
        <w:rFonts w:hint="default"/>
      </w:rPr>
    </w:lvl>
    <w:lvl w:ilvl="2" w:tplc="3BD0E45A">
      <w:numFmt w:val="bullet"/>
      <w:lvlText w:val="•"/>
      <w:lvlJc w:val="left"/>
      <w:pPr>
        <w:ind w:left="2900" w:hanging="729"/>
      </w:pPr>
      <w:rPr>
        <w:rFonts w:hint="default"/>
      </w:rPr>
    </w:lvl>
    <w:lvl w:ilvl="3" w:tplc="F1CA6DF6">
      <w:numFmt w:val="bullet"/>
      <w:lvlText w:val="•"/>
      <w:lvlJc w:val="left"/>
      <w:pPr>
        <w:ind w:left="3920" w:hanging="729"/>
      </w:pPr>
      <w:rPr>
        <w:rFonts w:hint="default"/>
      </w:rPr>
    </w:lvl>
    <w:lvl w:ilvl="4" w:tplc="D88AA2B2">
      <w:numFmt w:val="bullet"/>
      <w:lvlText w:val="•"/>
      <w:lvlJc w:val="left"/>
      <w:pPr>
        <w:ind w:left="4940" w:hanging="729"/>
      </w:pPr>
      <w:rPr>
        <w:rFonts w:hint="default"/>
      </w:rPr>
    </w:lvl>
    <w:lvl w:ilvl="5" w:tplc="2B18A7AC">
      <w:numFmt w:val="bullet"/>
      <w:lvlText w:val="•"/>
      <w:lvlJc w:val="left"/>
      <w:pPr>
        <w:ind w:left="5960" w:hanging="729"/>
      </w:pPr>
      <w:rPr>
        <w:rFonts w:hint="default"/>
      </w:rPr>
    </w:lvl>
    <w:lvl w:ilvl="6" w:tplc="0BBED3AA">
      <w:numFmt w:val="bullet"/>
      <w:lvlText w:val="•"/>
      <w:lvlJc w:val="left"/>
      <w:pPr>
        <w:ind w:left="6980" w:hanging="729"/>
      </w:pPr>
      <w:rPr>
        <w:rFonts w:hint="default"/>
      </w:rPr>
    </w:lvl>
    <w:lvl w:ilvl="7" w:tplc="DDC09516">
      <w:numFmt w:val="bullet"/>
      <w:lvlText w:val="•"/>
      <w:lvlJc w:val="left"/>
      <w:pPr>
        <w:ind w:left="8000" w:hanging="729"/>
      </w:pPr>
      <w:rPr>
        <w:rFonts w:hint="default"/>
      </w:rPr>
    </w:lvl>
    <w:lvl w:ilvl="8" w:tplc="DE60868C">
      <w:numFmt w:val="bullet"/>
      <w:lvlText w:val="•"/>
      <w:lvlJc w:val="left"/>
      <w:pPr>
        <w:ind w:left="9020" w:hanging="729"/>
      </w:pPr>
      <w:rPr>
        <w:rFonts w:hint="default"/>
      </w:rPr>
    </w:lvl>
  </w:abstractNum>
  <w:abstractNum w:abstractNumId="2" w15:restartNumberingAfterBreak="0">
    <w:nsid w:val="159F2193"/>
    <w:multiLevelType w:val="hybridMultilevel"/>
    <w:tmpl w:val="6DD01DB8"/>
    <w:lvl w:ilvl="0" w:tplc="7DEE896A">
      <w:numFmt w:val="bullet"/>
      <w:lvlText w:val="•"/>
      <w:lvlJc w:val="left"/>
      <w:pPr>
        <w:ind w:left="523" w:hanging="355"/>
      </w:pPr>
      <w:rPr>
        <w:rFonts w:ascii="Times New Roman" w:eastAsia="Times New Roman" w:hAnsi="Times New Roman" w:cs="Times New Roman" w:hint="default"/>
        <w:color w:val="3B3B3B"/>
        <w:w w:val="108"/>
        <w:sz w:val="23"/>
        <w:szCs w:val="23"/>
      </w:rPr>
    </w:lvl>
    <w:lvl w:ilvl="1" w:tplc="39803EE2">
      <w:numFmt w:val="bullet"/>
      <w:lvlText w:val="•"/>
      <w:lvlJc w:val="left"/>
      <w:pPr>
        <w:ind w:left="1572" w:hanging="355"/>
      </w:pPr>
      <w:rPr>
        <w:rFonts w:hint="default"/>
      </w:rPr>
    </w:lvl>
    <w:lvl w:ilvl="2" w:tplc="D324990A">
      <w:numFmt w:val="bullet"/>
      <w:lvlText w:val="•"/>
      <w:lvlJc w:val="left"/>
      <w:pPr>
        <w:ind w:left="2624" w:hanging="355"/>
      </w:pPr>
      <w:rPr>
        <w:rFonts w:hint="default"/>
      </w:rPr>
    </w:lvl>
    <w:lvl w:ilvl="3" w:tplc="BC442180">
      <w:numFmt w:val="bullet"/>
      <w:lvlText w:val="•"/>
      <w:lvlJc w:val="left"/>
      <w:pPr>
        <w:ind w:left="3676" w:hanging="355"/>
      </w:pPr>
      <w:rPr>
        <w:rFonts w:hint="default"/>
      </w:rPr>
    </w:lvl>
    <w:lvl w:ilvl="4" w:tplc="8E62B388">
      <w:numFmt w:val="bullet"/>
      <w:lvlText w:val="•"/>
      <w:lvlJc w:val="left"/>
      <w:pPr>
        <w:ind w:left="4728" w:hanging="355"/>
      </w:pPr>
      <w:rPr>
        <w:rFonts w:hint="default"/>
      </w:rPr>
    </w:lvl>
    <w:lvl w:ilvl="5" w:tplc="044A0302">
      <w:numFmt w:val="bullet"/>
      <w:lvlText w:val="•"/>
      <w:lvlJc w:val="left"/>
      <w:pPr>
        <w:ind w:left="5780" w:hanging="355"/>
      </w:pPr>
      <w:rPr>
        <w:rFonts w:hint="default"/>
      </w:rPr>
    </w:lvl>
    <w:lvl w:ilvl="6" w:tplc="E56E6B48">
      <w:numFmt w:val="bullet"/>
      <w:lvlText w:val="•"/>
      <w:lvlJc w:val="left"/>
      <w:pPr>
        <w:ind w:left="6832" w:hanging="355"/>
      </w:pPr>
      <w:rPr>
        <w:rFonts w:hint="default"/>
      </w:rPr>
    </w:lvl>
    <w:lvl w:ilvl="7" w:tplc="30522854">
      <w:numFmt w:val="bullet"/>
      <w:lvlText w:val="•"/>
      <w:lvlJc w:val="left"/>
      <w:pPr>
        <w:ind w:left="7884" w:hanging="355"/>
      </w:pPr>
      <w:rPr>
        <w:rFonts w:hint="default"/>
      </w:rPr>
    </w:lvl>
    <w:lvl w:ilvl="8" w:tplc="9ADEE4FC">
      <w:numFmt w:val="bullet"/>
      <w:lvlText w:val="•"/>
      <w:lvlJc w:val="left"/>
      <w:pPr>
        <w:ind w:left="8936" w:hanging="35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266F8"/>
    <w:rsid w:val="000266F8"/>
    <w:rsid w:val="0064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83410D1-A694-417D-9F1E-CD3393AD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8" w:lineRule="exact"/>
      <w:ind w:left="145" w:hanging="714"/>
      <w:jc w:val="both"/>
      <w:outlineLvl w:val="0"/>
    </w:pPr>
    <w:rPr>
      <w:sz w:val="24"/>
      <w:szCs w:val="24"/>
    </w:rPr>
  </w:style>
  <w:style w:type="paragraph" w:styleId="Heading2">
    <w:name w:val="heading 2"/>
    <w:basedOn w:val="Normal"/>
    <w:uiPriority w:val="1"/>
    <w:qFormat/>
    <w:pPr>
      <w:ind w:left="19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43" w:hanging="7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3.jpeg"/><Relationship Id="rId39" Type="http://schemas.openxmlformats.org/officeDocument/2006/relationships/hyperlink" Target="http://www.gsksource.com/pharma/conten/tdam/GlaxoSmithKline/US/en/Prescribing_" TargetMode="External"/><Relationship Id="rId3" Type="http://schemas.openxmlformats.org/officeDocument/2006/relationships/settings" Target="settings.xml"/><Relationship Id="rId21" Type="http://schemas.openxmlformats.org/officeDocument/2006/relationships/hyperlink" Target="http://www.fda.gov/ForConsumers/ConsumerUpdates/ucm050803" TargetMode="External"/><Relationship Id="rId34" Type="http://schemas.openxmlformats.org/officeDocument/2006/relationships/image" Target="media/image7.jpeg"/><Relationship Id="rId42" Type="http://schemas.openxmlformats.org/officeDocument/2006/relationships/image" Target="media/image9.jpeg"/><Relationship Id="rId47" Type="http://schemas.openxmlformats.org/officeDocument/2006/relationships/hyperlink" Target="mailto:craig.granowitz@amarin.com" TargetMode="External"/><Relationship Id="rId7" Type="http://schemas.openxmlformats.org/officeDocument/2006/relationships/image" Target="media/image1.jpeg"/><Relationship Id="rId12" Type="http://schemas.openxmlformats.org/officeDocument/2006/relationships/hyperlink" Target="http://www.fda.gov/Drugs/DevelopmentApprovalProcess/" TargetMode="External"/><Relationship Id="rId17" Type="http://schemas.openxmlformats.org/officeDocument/2006/relationships/hyperlink" Target="http://www.fda.gov/Drugs/DevelopmentApprovalProcess/HowD" TargetMode="External"/><Relationship Id="rId25" Type="http://schemas.openxmlformats.org/officeDocument/2006/relationships/hyperlink" Target="http://www.amazon.com/Kavana-Supplements-Extract-Supplement" TargetMode="External"/><Relationship Id="rId33" Type="http://schemas.openxmlformats.org/officeDocument/2006/relationships/image" Target="media/image6.jpeg"/><Relationship Id="rId38" Type="http://schemas.openxmlformats.org/officeDocument/2006/relationships/hyperlink" Target="http://www.gsksource.com/pharma/conten/tdam/GlaxoSmithKline/US/en/Prescribing_"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gao.gov/new.items/d" TargetMode="External"/><Relationship Id="rId20" Type="http://schemas.openxmlformats.org/officeDocument/2006/relationships/hyperlink" Target="http://www.jusrice.gov/opa/pr/attomey-general-l" TargetMode="External"/><Relationship Id="rId29" Type="http://schemas.openxmlformats.org/officeDocument/2006/relationships/hyperlink" Target="http://www.schiffvitamins.com/product/megared"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da.gov/ForConsumers" TargetMode="External"/><Relationship Id="rId24" Type="http://schemas.openxmlformats.org/officeDocument/2006/relationships/hyperlink" Target="http://www.amazon.com/Kavana-Supplements-Extract-Supplement" TargetMode="External"/><Relationship Id="rId32" Type="http://schemas.openxmlformats.org/officeDocument/2006/relationships/image" Target="media/image5.jpeg"/><Relationship Id="rId37" Type="http://schemas.openxmlformats.org/officeDocument/2006/relationships/hyperlink" Target="http://www.gsksow-ce.com/" TargetMode="External"/><Relationship Id="rId40" Type="http://schemas.openxmlformats.org/officeDocument/2006/relationships/hyperlink" Target="http://www.gsksource.com/pharma/conten/tdam/GlaxoSmithKline/US/en/Prescribing_" TargetMode="External"/><Relationship Id="rId45"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www.nature.com/srep/2015/" TargetMode="External"/><Relationship Id="rId23" Type="http://schemas.openxmlformats.org/officeDocument/2006/relationships/hyperlink" Target="http://www.amazon.com/Kavana-Supplements-Extract-Supplement" TargetMode="External"/><Relationship Id="rId28" Type="http://schemas.openxmlformats.org/officeDocument/2006/relationships/hyperlink" Target="http://www.schiffvitamins.com/product/megared" TargetMode="External"/><Relationship Id="rId36" Type="http://schemas.openxmlformats.org/officeDocument/2006/relationships/hyperlink" Target="http://www.accessdata.fda.gov/drugsatfd_adocs/nda/2014/204977r0ig"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amazon.com/Kavana-Supplements-Extract-Suplpement-" TargetMode="External"/><Relationship Id="rId44"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ashp.org/-/media/assets/policy" TargetMode="External"/><Relationship Id="rId14" Type="http://schemas.openxmlformats.org/officeDocument/2006/relationships/hyperlink" Target="http://pcna.net/docs/de" TargetMode="External"/><Relationship Id="rId22" Type="http://schemas.openxmlformats.org/officeDocument/2006/relationships/hyperlink" Target="http://www.fda.gov/ForConsumers/ConsumerUpdates/ucm050803.htm" TargetMode="External"/><Relationship Id="rId27" Type="http://schemas.openxmlformats.org/officeDocument/2006/relationships/hyperlink" Target="http://www.vascepa.com/assets/pdf/Vascepa_PT.p" TargetMode="External"/><Relationship Id="rId30" Type="http://schemas.openxmlformats.org/officeDocument/2006/relationships/image" Target="media/image4.png"/><Relationship Id="rId35" Type="http://schemas.openxmlformats.org/officeDocument/2006/relationships/image" Target="media/image8.jpeg"/><Relationship Id="rId43" Type="http://schemas.openxmlformats.org/officeDocument/2006/relationships/image" Target="media/image10.jpeg"/><Relationship Id="rId48" Type="http://schemas.openxmlformats.org/officeDocument/2006/relationships/fontTable" Target="fontTable.xml"/><Relationship Id="rId8" Type="http://schemas.openxmlformats.org/officeDocument/2006/relationships/hyperlink" Target="http://www.cms.gov/Medicar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5071</Words>
  <Characters>29570</Characters>
  <Application>Microsoft Office Word</Application>
  <DocSecurity>0</DocSecurity>
  <Lines>603</Lines>
  <Paragraphs>219</Paragraphs>
  <ScaleCrop>false</ScaleCrop>
  <Company>CMS</Company>
  <LinksUpToDate>false</LinksUpToDate>
  <CharactersWithSpaces>34422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2018-06-12T23:19:00Z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KMBT_C360</vt:lpwstr>
  </property>
  <property fmtid="{D5CDD505-2E9C-101B-9397-08002B2CF9AE}" pid="4" name="LastSaved">
    <vt:filetime>2018-06-13T00:00:00Z</vt:filetime>
  </property>
</Properties>
</file>