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048" from="736.5pt,959pt" to="736.5pt,0pt" stroked="true" strokeweight="1pt" strokecolor="#bcbcbc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</w:pPr>
    </w:p>
    <w:p>
      <w:pPr>
        <w:tabs>
          <w:tab w:pos="2095" w:val="left" w:leader="none"/>
        </w:tabs>
        <w:spacing w:before="0"/>
        <w:ind w:left="109" w:right="0" w:firstLine="0"/>
        <w:jc w:val="left"/>
        <w:rPr>
          <w:rFonts w:ascii="Arial"/>
          <w:b/>
          <w:sz w:val="3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861pt;margin-top:-32.752197pt;width:82.7pt;height:71.1pt;mso-position-horizontal-relative:page;mso-position-vertical-relative:paragraph;z-index:-2776" type="#_x0000_t202" filled="false" stroked="false">
            <v:textbox inset="0,0,0,0">
              <w:txbxContent>
                <w:p>
                  <w:pPr>
                    <w:spacing w:line="1422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93"/>
                    </w:rPr>
                  </w:pPr>
                  <w:r>
                    <w:rPr>
                      <w:color w:val="B1BCC1"/>
                      <w:w w:val="75"/>
                      <w:sz w:val="106"/>
                    </w:rPr>
                    <w:t>-- </w:t>
                  </w:r>
                  <w:r>
                    <w:rPr>
                      <w:color w:val="6999C6"/>
                      <w:spacing w:val="-61"/>
                      <w:w w:val="75"/>
                      <w:sz w:val="106"/>
                    </w:rPr>
                    <w:t>II</w:t>
                  </w:r>
                  <w:r>
                    <w:rPr>
                      <w:rFonts w:ascii="Arial"/>
                      <w:i/>
                      <w:color w:val="6E6E6E"/>
                      <w:spacing w:val="-61"/>
                      <w:w w:val="75"/>
                      <w:position w:val="-27"/>
                      <w:sz w:val="93"/>
                    </w:rPr>
                    <w:t>-:1-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B1BCC1"/>
          <w:sz w:val="33"/>
        </w:rPr>
        <w:t>.</w:t>
        <w:tab/>
      </w:r>
      <w:r>
        <w:rPr>
          <w:rFonts w:ascii="Arial"/>
          <w:b/>
          <w:color w:val="809CAF"/>
          <w:spacing w:val="-28"/>
          <w:w w:val="95"/>
          <w:sz w:val="33"/>
        </w:rPr>
        <w:t>U</w:t>
      </w:r>
      <w:r>
        <w:rPr>
          <w:rFonts w:ascii="Arial"/>
          <w:b/>
          <w:color w:val="B1BCC1"/>
          <w:spacing w:val="-28"/>
          <w:w w:val="95"/>
          <w:sz w:val="33"/>
        </w:rPr>
        <w:t>.</w:t>
      </w:r>
      <w:r>
        <w:rPr>
          <w:rFonts w:ascii="Arial"/>
          <w:b/>
          <w:color w:val="809CAF"/>
          <w:spacing w:val="-28"/>
          <w:w w:val="95"/>
          <w:sz w:val="33"/>
        </w:rPr>
        <w:t>S</w:t>
      </w:r>
      <w:r>
        <w:rPr>
          <w:rFonts w:ascii="Arial"/>
          <w:b/>
          <w:color w:val="B1BCC1"/>
          <w:spacing w:val="-28"/>
          <w:w w:val="95"/>
          <w:sz w:val="33"/>
        </w:rPr>
        <w:t>. </w:t>
      </w:r>
      <w:r>
        <w:rPr>
          <w:rFonts w:ascii="Arial"/>
          <w:b/>
          <w:color w:val="809CAF"/>
          <w:w w:val="95"/>
          <w:sz w:val="33"/>
        </w:rPr>
        <w:t>FOOD</w:t>
      </w:r>
      <w:r>
        <w:rPr>
          <w:rFonts w:ascii="Arial"/>
          <w:b/>
          <w:color w:val="809CAF"/>
          <w:spacing w:val="-66"/>
          <w:w w:val="95"/>
          <w:sz w:val="33"/>
        </w:rPr>
        <w:t> </w:t>
      </w:r>
      <w:r>
        <w:rPr>
          <w:rFonts w:ascii="Arial"/>
          <w:b/>
          <w:color w:val="809CAF"/>
          <w:w w:val="95"/>
          <w:sz w:val="30"/>
        </w:rPr>
        <w:t>&amp; </w:t>
      </w:r>
      <w:r>
        <w:rPr>
          <w:rFonts w:ascii="Arial"/>
          <w:b/>
          <w:color w:val="809CAF"/>
          <w:w w:val="95"/>
          <w:sz w:val="33"/>
        </w:rPr>
        <w:t>DRUG</w:t>
      </w:r>
    </w:p>
    <w:p>
      <w:pPr>
        <w:spacing w:before="20"/>
        <w:ind w:left="2094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B1BCC1"/>
          <w:w w:val="135"/>
          <w:sz w:val="18"/>
        </w:rPr>
        <w:t>•OMIHISIA4'10H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86"/>
        <w:ind w:left="7252" w:right="0" w:firstLine="0"/>
        <w:jc w:val="left"/>
        <w:rPr>
          <w:sz w:val="29"/>
        </w:rPr>
      </w:pPr>
      <w:r>
        <w:rPr>
          <w:b/>
          <w:color w:val="6E6E6E"/>
          <w:w w:val="90"/>
          <w:sz w:val="32"/>
        </w:rPr>
        <w:t>FEB </w:t>
      </w:r>
      <w:r>
        <w:rPr>
          <w:color w:val="6E6E6E"/>
          <w:w w:val="90"/>
          <w:sz w:val="29"/>
        </w:rPr>
        <w:t>2</w:t>
      </w:r>
      <w:r>
        <w:rPr>
          <w:color w:val="6E6E6E"/>
          <w:spacing w:val="-52"/>
          <w:w w:val="90"/>
          <w:sz w:val="29"/>
        </w:rPr>
        <w:t> </w:t>
      </w:r>
      <w:r>
        <w:rPr>
          <w:color w:val="565656"/>
          <w:w w:val="90"/>
          <w:sz w:val="29"/>
        </w:rPr>
        <w:t>8 </w:t>
      </w:r>
      <w:r>
        <w:rPr>
          <w:color w:val="6E6E6E"/>
          <w:spacing w:val="-24"/>
          <w:w w:val="90"/>
          <w:sz w:val="29"/>
        </w:rPr>
        <w:t>201</w:t>
      </w:r>
      <w:r>
        <w:rPr>
          <w:color w:val="464646"/>
          <w:spacing w:val="-24"/>
          <w:w w:val="90"/>
          <w:sz w:val="29"/>
        </w:rPr>
        <w:t>8</w:t>
      </w:r>
    </w:p>
    <w:p>
      <w:pPr>
        <w:pStyle w:val="BodyText"/>
        <w:rPr>
          <w:sz w:val="33"/>
        </w:rPr>
      </w:pPr>
    </w:p>
    <w:p>
      <w:pPr>
        <w:pStyle w:val="BodyText"/>
        <w:spacing w:line="327" w:lineRule="exact"/>
        <w:ind w:left="377"/>
      </w:pPr>
      <w:r>
        <w:rPr>
          <w:color w:val="7E7E7E"/>
          <w:w w:val="95"/>
        </w:rPr>
        <w:t>Andrew </w:t>
      </w:r>
      <w:r>
        <w:rPr>
          <w:color w:val="6E6E6E"/>
          <w:w w:val="95"/>
        </w:rPr>
        <w:t>Kolodny, M</w:t>
      </w:r>
      <w:r>
        <w:rPr>
          <w:color w:val="919191"/>
          <w:w w:val="95"/>
        </w:rPr>
        <w:t>. D.</w:t>
      </w:r>
    </w:p>
    <w:p>
      <w:pPr>
        <w:pStyle w:val="BodyText"/>
        <w:spacing w:line="211" w:lineRule="auto" w:before="25"/>
        <w:ind w:left="375" w:right="6915" w:hanging="1"/>
      </w:pPr>
      <w:r>
        <w:rPr>
          <w:color w:val="6E6E6E"/>
          <w:spacing w:val="-4"/>
        </w:rPr>
        <w:t>Ph</w:t>
      </w:r>
      <w:r>
        <w:rPr>
          <w:color w:val="919191"/>
          <w:spacing w:val="-4"/>
        </w:rPr>
        <w:t>ysicians</w:t>
      </w:r>
      <w:r>
        <w:rPr>
          <w:color w:val="7E7E7E"/>
          <w:spacing w:val="-4"/>
        </w:rPr>
        <w:t>for</w:t>
      </w:r>
      <w:r>
        <w:rPr>
          <w:color w:val="7E7E7E"/>
          <w:spacing w:val="-56"/>
        </w:rPr>
        <w:t> </w:t>
      </w:r>
      <w:r>
        <w:rPr>
          <w:color w:val="6E6E6E"/>
        </w:rPr>
        <w:t>Responsible</w:t>
      </w:r>
      <w:r>
        <w:rPr>
          <w:color w:val="6E6E6E"/>
          <w:spacing w:val="-54"/>
        </w:rPr>
        <w:t> </w:t>
      </w:r>
      <w:r>
        <w:rPr>
          <w:color w:val="7E7E7E"/>
        </w:rPr>
        <w:t>Opioid </w:t>
      </w:r>
      <w:r>
        <w:rPr>
          <w:color w:val="6E6E6E"/>
        </w:rPr>
        <w:t>Prescribing </w:t>
      </w:r>
      <w:r>
        <w:rPr>
          <w:color w:val="565656"/>
          <w:spacing w:val="-9"/>
        </w:rPr>
        <w:t>1</w:t>
      </w:r>
      <w:r>
        <w:rPr>
          <w:color w:val="7E7E7E"/>
          <w:spacing w:val="-9"/>
        </w:rPr>
        <w:t>2800 </w:t>
      </w:r>
      <w:r>
        <w:rPr>
          <w:color w:val="6E6E6E"/>
        </w:rPr>
        <w:t>Whi1cwater </w:t>
      </w:r>
      <w:r>
        <w:rPr>
          <w:color w:val="7E7E7E"/>
        </w:rPr>
        <w:t>Drive, Suite </w:t>
      </w:r>
      <w:r>
        <w:rPr>
          <w:color w:val="6E6E6E"/>
          <w:sz w:val="28"/>
        </w:rPr>
        <w:t>I</w:t>
      </w:r>
      <w:r>
        <w:rPr>
          <w:b/>
          <w:color w:val="7E7E7E"/>
          <w:sz w:val="32"/>
        </w:rPr>
        <w:t>00 </w:t>
      </w:r>
      <w:r>
        <w:rPr>
          <w:color w:val="6E6E6E"/>
          <w:w w:val="95"/>
        </w:rPr>
        <w:t>Minnetonka_ </w:t>
      </w:r>
      <w:r>
        <w:rPr>
          <w:rFonts w:ascii="Arial"/>
          <w:color w:val="6E6E6E"/>
          <w:spacing w:val="3"/>
          <w:w w:val="95"/>
          <w:sz w:val="28"/>
        </w:rPr>
        <w:t>MN</w:t>
      </w:r>
      <w:r>
        <w:rPr>
          <w:color w:val="7E7E7E"/>
          <w:spacing w:val="3"/>
          <w:w w:val="95"/>
        </w:rPr>
        <w:t>SS343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1"/>
        <w:ind w:left="2035"/>
      </w:pPr>
      <w:r>
        <w:rPr>
          <w:color w:val="6E6E6E"/>
        </w:rPr>
        <w:t>Re</w:t>
      </w:r>
      <w:r>
        <w:rPr>
          <w:color w:val="919191"/>
        </w:rPr>
        <w:t>:  </w:t>
      </w:r>
      <w:r>
        <w:rPr>
          <w:color w:val="7E7E7E"/>
        </w:rPr>
        <w:t>Docket No. FDA</w:t>
      </w:r>
      <w:r>
        <w:rPr>
          <w:color w:val="464646"/>
        </w:rPr>
        <w:t>-</w:t>
      </w:r>
      <w:r>
        <w:rPr>
          <w:color w:val="7E7E7E"/>
        </w:rPr>
        <w:t>2017</w:t>
      </w:r>
      <w:r>
        <w:rPr>
          <w:color w:val="565656"/>
        </w:rPr>
        <w:t>-P-</w:t>
      </w:r>
      <w:r>
        <w:rPr>
          <w:color w:val="919191"/>
        </w:rPr>
        <w:t>S396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395"/>
      </w:pPr>
      <w:r>
        <w:rPr>
          <w:color w:val="6E6E6E"/>
        </w:rPr>
        <w:t>Dear </w:t>
      </w:r>
      <w:r>
        <w:rPr>
          <w:color w:val="7E7E7E"/>
        </w:rPr>
        <w:t>Dr. </w:t>
      </w:r>
      <w:r>
        <w:rPr>
          <w:color w:val="6E6E6E"/>
        </w:rPr>
        <w:t>Kolodny</w:t>
      </w:r>
      <w:r>
        <w:rPr>
          <w:color w:val="919191"/>
        </w:rPr>
        <w:t>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34" w:lineRule="exact"/>
        <w:ind w:left="373"/>
      </w:pPr>
      <w:r>
        <w:rPr>
          <w:rFonts w:ascii="Arial"/>
          <w:color w:val="464646"/>
        </w:rPr>
        <w:t>I </w:t>
      </w:r>
      <w:r>
        <w:rPr>
          <w:color w:val="7E7E7E"/>
        </w:rPr>
        <w:t>nm </w:t>
      </w:r>
      <w:r>
        <w:rPr>
          <w:color w:val="6E6E6E"/>
        </w:rPr>
        <w:t>writing</w:t>
      </w:r>
      <w:r>
        <w:rPr>
          <w:color w:val="6E6E6E"/>
          <w:spacing w:val="-55"/>
        </w:rPr>
        <w:t> </w:t>
      </w:r>
      <w:r>
        <w:rPr>
          <w:color w:val="565656"/>
          <w:spacing w:val="-34"/>
        </w:rPr>
        <w:t>1</w:t>
      </w:r>
      <w:r>
        <w:rPr>
          <w:color w:val="7E7E7E"/>
          <w:spacing w:val="-34"/>
        </w:rPr>
        <w:t>0 </w:t>
      </w:r>
      <w:r>
        <w:rPr>
          <w:color w:val="7E7E7E"/>
        </w:rPr>
        <w:t>inform</w:t>
      </w:r>
      <w:r>
        <w:rPr>
          <w:color w:val="7E7E7E"/>
          <w:spacing w:val="-50"/>
        </w:rPr>
        <w:t> </w:t>
      </w:r>
      <w:r>
        <w:rPr>
          <w:color w:val="7E7E7E"/>
        </w:rPr>
        <w:t>you </w:t>
      </w:r>
      <w:r>
        <w:rPr>
          <w:color w:val="6E6E6E"/>
        </w:rPr>
        <w:t>that</w:t>
      </w:r>
      <w:r>
        <w:rPr>
          <w:color w:val="6E6E6E"/>
          <w:spacing w:val="-55"/>
        </w:rPr>
        <w:t> </w:t>
      </w:r>
      <w:r>
        <w:rPr>
          <w:color w:val="565656"/>
        </w:rPr>
        <w:t>1he</w:t>
      </w:r>
      <w:r>
        <w:rPr>
          <w:color w:val="565656"/>
          <w:spacing w:val="-54"/>
        </w:rPr>
        <w:t> </w:t>
      </w:r>
      <w:r>
        <w:rPr>
          <w:rFonts w:ascii="Arial"/>
          <w:color w:val="7E7E7E"/>
          <w:spacing w:val="3"/>
        </w:rPr>
        <w:t>Food</w:t>
      </w:r>
      <w:r>
        <w:rPr>
          <w:color w:val="6E6E6E"/>
          <w:spacing w:val="3"/>
        </w:rPr>
        <w:t>and </w:t>
      </w:r>
      <w:r>
        <w:rPr>
          <w:color w:val="6E6E6E"/>
        </w:rPr>
        <w:t>Drug</w:t>
      </w:r>
      <w:r>
        <w:rPr>
          <w:color w:val="6E6E6E"/>
          <w:spacing w:val="-51"/>
        </w:rPr>
        <w:t> </w:t>
      </w:r>
      <w:r>
        <w:rPr>
          <w:color w:val="7E7E7E"/>
        </w:rPr>
        <w:t>Administrn1ion(FDA or</w:t>
      </w:r>
      <w:r>
        <w:rPr>
          <w:color w:val="7E7E7E"/>
          <w:spacing w:val="-53"/>
        </w:rPr>
        <w:t> </w:t>
      </w:r>
      <w:r>
        <w:rPr>
          <w:color w:val="6E6E6E"/>
        </w:rPr>
        <w:t>Agency) hns</w:t>
      </w:r>
    </w:p>
    <w:p>
      <w:pPr>
        <w:pStyle w:val="BodyText"/>
        <w:spacing w:line="319" w:lineRule="exact"/>
        <w:ind w:left="378"/>
      </w:pPr>
      <w:r>
        <w:rPr>
          <w:color w:val="6E6E6E"/>
        </w:rPr>
        <w:t>not </w:t>
      </w:r>
      <w:r>
        <w:rPr>
          <w:color w:val="7E7E7E"/>
        </w:rPr>
        <w:t>yet </w:t>
      </w:r>
      <w:r>
        <w:rPr>
          <w:color w:val="6E6E6E"/>
        </w:rPr>
        <w:t>resolved the issues raised </w:t>
      </w:r>
      <w:r>
        <w:rPr>
          <w:color w:val="7E7E7E"/>
          <w:spacing w:val="5"/>
        </w:rPr>
        <w:t>i</w:t>
      </w:r>
      <w:r>
        <w:rPr>
          <w:color w:val="565656"/>
          <w:spacing w:val="5"/>
        </w:rPr>
        <w:t>n </w:t>
      </w:r>
      <w:r>
        <w:rPr>
          <w:color w:val="7E7E7E"/>
        </w:rPr>
        <w:t>your</w:t>
      </w:r>
      <w:r>
        <w:rPr>
          <w:color w:val="7E7E7E"/>
          <w:spacing w:val="-51"/>
        </w:rPr>
        <w:t> </w:t>
      </w:r>
      <w:r>
        <w:rPr>
          <w:color w:val="7E7E7E"/>
        </w:rPr>
        <w:t>citi7.cn </w:t>
      </w:r>
      <w:r>
        <w:rPr>
          <w:color w:val="6E6E6E"/>
          <w:spacing w:val="-13"/>
        </w:rPr>
        <w:t>pctili</w:t>
      </w:r>
      <w:r>
        <w:rPr>
          <w:color w:val="919191"/>
          <w:spacing w:val="-13"/>
        </w:rPr>
        <w:t>,</w:t>
      </w:r>
      <w:r>
        <w:rPr>
          <w:color w:val="6E6E6E"/>
          <w:spacing w:val="-13"/>
        </w:rPr>
        <w:t>on </w:t>
      </w:r>
      <w:r>
        <w:rPr>
          <w:color w:val="7E7E7E"/>
          <w:spacing w:val="-5"/>
        </w:rPr>
        <w:t>doc</w:t>
      </w:r>
      <w:r>
        <w:rPr>
          <w:color w:val="565656"/>
          <w:spacing w:val="-5"/>
        </w:rPr>
        <w:t>ker </w:t>
      </w:r>
      <w:r>
        <w:rPr>
          <w:color w:val="6E6E6E"/>
          <w:spacing w:val="-7"/>
        </w:rPr>
        <w:t>no</w:t>
      </w:r>
      <w:r>
        <w:rPr>
          <w:color w:val="919191"/>
          <w:spacing w:val="-7"/>
        </w:rPr>
        <w:t>. </w:t>
      </w:r>
      <w:r>
        <w:rPr>
          <w:color w:val="7E7E7E"/>
        </w:rPr>
        <w:t>FDA-2017-P-5396.</w:t>
      </w:r>
    </w:p>
    <w:p>
      <w:pPr>
        <w:pStyle w:val="BodyText"/>
        <w:spacing w:line="223" w:lineRule="auto" w:before="6"/>
        <w:ind w:left="369" w:right="2617" w:hanging="5"/>
        <w:jc w:val="both"/>
        <w:rPr>
          <w:rFonts w:ascii="Arial"/>
          <w:sz w:val="25"/>
        </w:rPr>
      </w:pPr>
      <w:r>
        <w:rPr>
          <w:color w:val="7E7E7E"/>
        </w:rPr>
        <w:t>submiucd</w:t>
      </w:r>
      <w:r>
        <w:rPr>
          <w:color w:val="7E7E7E"/>
          <w:spacing w:val="-33"/>
        </w:rPr>
        <w:t> </w:t>
      </w:r>
      <w:r>
        <w:rPr>
          <w:color w:val="7E7E7E"/>
        </w:rPr>
        <w:t>on</w:t>
      </w:r>
      <w:r>
        <w:rPr>
          <w:color w:val="7E7E7E"/>
          <w:spacing w:val="-46"/>
        </w:rPr>
        <w:t> </w:t>
      </w:r>
      <w:r>
        <w:rPr>
          <w:color w:val="7E7E7E"/>
          <w:spacing w:val="4"/>
        </w:rPr>
        <w:t>behalfof</w:t>
      </w:r>
      <w:r>
        <w:rPr>
          <w:color w:val="7E7E7E"/>
          <w:spacing w:val="-13"/>
        </w:rPr>
        <w:t> </w:t>
      </w:r>
      <w:r>
        <w:rPr>
          <w:color w:val="7E7E7E"/>
        </w:rPr>
        <w:t>your</w:t>
      </w:r>
      <w:r>
        <w:rPr>
          <w:color w:val="7E7E7E"/>
          <w:spacing w:val="-48"/>
        </w:rPr>
        <w:t> </w:t>
      </w:r>
      <w:r>
        <w:rPr>
          <w:color w:val="7E7E7E"/>
          <w:spacing w:val="-5"/>
        </w:rPr>
        <w:t>organiza</w:t>
      </w:r>
      <w:r>
        <w:rPr>
          <w:color w:val="565656"/>
          <w:spacing w:val="-5"/>
        </w:rPr>
        <w:t>ti</w:t>
      </w:r>
      <w:r>
        <w:rPr>
          <w:color w:val="7E7E7E"/>
          <w:spacing w:val="-5"/>
        </w:rPr>
        <w:t>ons</w:t>
      </w:r>
      <w:r>
        <w:rPr>
          <w:color w:val="7E7E7E"/>
          <w:spacing w:val="-46"/>
        </w:rPr>
        <w:t> </w:t>
      </w:r>
      <w:r>
        <w:rPr>
          <w:color w:val="6E6E6E"/>
        </w:rPr>
        <w:t>and</w:t>
      </w:r>
      <w:r>
        <w:rPr>
          <w:color w:val="6E6E6E"/>
          <w:spacing w:val="-40"/>
        </w:rPr>
        <w:t> </w:t>
      </w:r>
      <w:r>
        <w:rPr>
          <w:color w:val="7E7E7E"/>
        </w:rPr>
        <w:t>several</w:t>
      </w:r>
      <w:r>
        <w:rPr>
          <w:color w:val="7E7E7E"/>
          <w:spacing w:val="-33"/>
        </w:rPr>
        <w:t> </w:t>
      </w:r>
      <w:r>
        <w:rPr>
          <w:color w:val="7E7E7E"/>
        </w:rPr>
        <w:t>o</w:t>
      </w:r>
      <w:r>
        <w:rPr>
          <w:color w:val="565656"/>
        </w:rPr>
        <w:t>the</w:t>
      </w:r>
      <w:r>
        <w:rPr>
          <w:color w:val="7E7E7E"/>
        </w:rPr>
        <w:t>rs.</w:t>
      </w:r>
      <w:r>
        <w:rPr>
          <w:color w:val="7E7E7E"/>
          <w:spacing w:val="-5"/>
        </w:rPr>
        <w:t> </w:t>
      </w:r>
      <w:r>
        <w:rPr>
          <w:color w:val="6E6E6E"/>
        </w:rPr>
        <w:t>Your</w:t>
      </w:r>
      <w:r>
        <w:rPr>
          <w:color w:val="6E6E6E"/>
          <w:spacing w:val="-41"/>
        </w:rPr>
        <w:t> </w:t>
      </w:r>
      <w:r>
        <w:rPr>
          <w:color w:val="6E6E6E"/>
        </w:rPr>
        <w:t>pc1ition</w:t>
      </w:r>
      <w:r>
        <w:rPr>
          <w:color w:val="6E6E6E"/>
          <w:spacing w:val="-30"/>
        </w:rPr>
        <w:t> </w:t>
      </w:r>
      <w:r>
        <w:rPr>
          <w:color w:val="6E6E6E"/>
        </w:rPr>
        <w:t>requests</w:t>
      </w:r>
      <w:r>
        <w:rPr>
          <w:color w:val="6E6E6E"/>
          <w:spacing w:val="-32"/>
        </w:rPr>
        <w:t> </w:t>
      </w:r>
      <w:r>
        <w:rPr>
          <w:color w:val="464646"/>
        </w:rPr>
        <w:t>t</w:t>
      </w:r>
      <w:r>
        <w:rPr>
          <w:color w:val="6E6E6E"/>
        </w:rPr>
        <w:t>hat </w:t>
      </w:r>
      <w:r>
        <w:rPr>
          <w:color w:val="6E6E6E"/>
          <w:w w:val="95"/>
        </w:rPr>
        <w:t>FDA</w:t>
      </w:r>
      <w:r>
        <w:rPr>
          <w:color w:val="6E6E6E"/>
          <w:spacing w:val="-31"/>
          <w:w w:val="95"/>
        </w:rPr>
        <w:t> </w:t>
      </w:r>
      <w:r>
        <w:rPr>
          <w:color w:val="7E7E7E"/>
          <w:w w:val="95"/>
        </w:rPr>
        <w:t>"immediately</w:t>
      </w:r>
      <w:r>
        <w:rPr>
          <w:color w:val="7E7E7E"/>
          <w:spacing w:val="-7"/>
          <w:w w:val="95"/>
        </w:rPr>
        <w:t> </w:t>
      </w:r>
      <w:r>
        <w:rPr>
          <w:rFonts w:ascii="Arial"/>
          <w:color w:val="7E7E7E"/>
          <w:w w:val="95"/>
          <w:sz w:val="27"/>
        </w:rPr>
        <w:t>scck</w:t>
      </w:r>
      <w:r>
        <w:rPr>
          <w:rFonts w:ascii="Arial"/>
          <w:color w:val="7E7E7E"/>
          <w:spacing w:val="-20"/>
          <w:w w:val="95"/>
          <w:sz w:val="27"/>
        </w:rPr>
        <w:t> </w:t>
      </w:r>
      <w:r>
        <w:rPr>
          <w:color w:val="6E6E6E"/>
          <w:w w:val="95"/>
        </w:rPr>
        <w:t>remov:il</w:t>
      </w:r>
      <w:r>
        <w:rPr>
          <w:color w:val="6E6E6E"/>
          <w:spacing w:val="-18"/>
          <w:w w:val="95"/>
        </w:rPr>
        <w:t> </w:t>
      </w:r>
      <w:r>
        <w:rPr>
          <w:color w:val="7E7E7E"/>
          <w:w w:val="95"/>
        </w:rPr>
        <w:t>of</w:t>
      </w:r>
      <w:r>
        <w:rPr>
          <w:color w:val="7E7E7E"/>
          <w:spacing w:val="-9"/>
          <w:w w:val="95"/>
        </w:rPr>
        <w:t> </w:t>
      </w:r>
      <w:r>
        <w:rPr>
          <w:color w:val="7E7E7E"/>
          <w:w w:val="95"/>
        </w:rPr>
        <w:t>or:il</w:t>
      </w:r>
      <w:r>
        <w:rPr>
          <w:color w:val="7E7E7E"/>
          <w:spacing w:val="-31"/>
          <w:w w:val="95"/>
        </w:rPr>
        <w:t> </w:t>
      </w:r>
      <w:r>
        <w:rPr>
          <w:color w:val="7E7E7E"/>
          <w:w w:val="95"/>
        </w:rPr>
        <w:t>and</w:t>
      </w:r>
      <w:r>
        <w:rPr>
          <w:color w:val="7E7E7E"/>
          <w:spacing w:val="-21"/>
          <w:w w:val="95"/>
        </w:rPr>
        <w:t> </w:t>
      </w:r>
      <w:r>
        <w:rPr>
          <w:color w:val="6E6E6E"/>
          <w:w w:val="95"/>
        </w:rPr>
        <w:t>tmnsmucosa.l</w:t>
      </w:r>
      <w:r>
        <w:rPr>
          <w:color w:val="6E6E6E"/>
          <w:spacing w:val="-28"/>
          <w:w w:val="95"/>
        </w:rPr>
        <w:t> </w:t>
      </w:r>
      <w:r>
        <w:rPr>
          <w:color w:val="7E7E7E"/>
          <w:w w:val="95"/>
        </w:rPr>
        <w:t>[ultra-high</w:t>
      </w:r>
      <w:r>
        <w:rPr>
          <w:color w:val="7E7E7E"/>
          <w:spacing w:val="-27"/>
          <w:w w:val="95"/>
        </w:rPr>
        <w:t> </w:t>
      </w:r>
      <w:r>
        <w:rPr>
          <w:color w:val="6E6E6E"/>
          <w:w w:val="95"/>
        </w:rPr>
        <w:t>dosa.ge</w:t>
      </w:r>
      <w:r>
        <w:rPr>
          <w:color w:val="6E6E6E"/>
          <w:spacing w:val="-34"/>
          <w:w w:val="95"/>
        </w:rPr>
        <w:t> </w:t>
      </w:r>
      <w:r>
        <w:rPr>
          <w:color w:val="6E6E6E"/>
          <w:w w:val="95"/>
        </w:rPr>
        <w:t>unit)</w:t>
      </w:r>
      <w:r>
        <w:rPr>
          <w:color w:val="6E6E6E"/>
          <w:spacing w:val="-34"/>
          <w:w w:val="95"/>
        </w:rPr>
        <w:t> </w:t>
      </w:r>
      <w:r>
        <w:rPr>
          <w:color w:val="7E7E7E"/>
          <w:w w:val="95"/>
        </w:rPr>
        <w:t>opioid </w:t>
      </w:r>
      <w:r>
        <w:rPr>
          <w:color w:val="7E7E7E"/>
        </w:rPr>
        <w:t>analgesics</w:t>
      </w:r>
      <w:r>
        <w:rPr>
          <w:color w:val="7E7E7E"/>
          <w:spacing w:val="-32"/>
        </w:rPr>
        <w:t> </w:t>
      </w:r>
      <w:r>
        <w:rPr>
          <w:color w:val="7E7E7E"/>
        </w:rPr>
        <w:t>from</w:t>
      </w:r>
      <w:r>
        <w:rPr>
          <w:color w:val="7E7E7E"/>
          <w:spacing w:val="-34"/>
        </w:rPr>
        <w:t> </w:t>
      </w:r>
      <w:r>
        <w:rPr>
          <w:color w:val="6E6E6E"/>
          <w:spacing w:val="3"/>
        </w:rPr>
        <w:t>themarket"</w:t>
      </w:r>
      <w:r>
        <w:rPr>
          <w:color w:val="7E7E7E"/>
          <w:spacing w:val="3"/>
        </w:rPr>
        <w:t>(Petition</w:t>
      </w:r>
      <w:r>
        <w:rPr>
          <w:color w:val="7E7E7E"/>
          <w:spacing w:val="-32"/>
        </w:rPr>
        <w:t> </w:t>
      </w:r>
      <w:r>
        <w:rPr>
          <w:color w:val="6E6E6E"/>
          <w:sz w:val="26"/>
        </w:rPr>
        <w:t>at</w:t>
      </w:r>
      <w:r>
        <w:rPr>
          <w:color w:val="6E6E6E"/>
          <w:spacing w:val="1"/>
          <w:sz w:val="26"/>
        </w:rPr>
        <w:t> </w:t>
      </w:r>
      <w:r>
        <w:rPr>
          <w:rFonts w:ascii="Arial"/>
          <w:color w:val="6E6E6E"/>
          <w:sz w:val="25"/>
        </w:rPr>
        <w:t>I</w:t>
      </w:r>
      <w:r>
        <w:rPr>
          <w:rFonts w:ascii="Arial"/>
          <w:color w:val="6E6E6E"/>
          <w:spacing w:val="-44"/>
          <w:sz w:val="25"/>
        </w:rPr>
        <w:t> </w:t>
      </w:r>
      <w:r>
        <w:rPr>
          <w:rFonts w:ascii="Arial"/>
          <w:color w:val="6E6E6E"/>
          <w:spacing w:val="6"/>
          <w:sz w:val="25"/>
        </w:rPr>
        <w:t>)</w:t>
      </w:r>
      <w:r>
        <w:rPr>
          <w:rFonts w:ascii="Arial"/>
          <w:color w:val="919191"/>
          <w:spacing w:val="6"/>
          <w:sz w:val="25"/>
        </w:rPr>
        <w:t>.</w:t>
      </w:r>
    </w:p>
    <w:p>
      <w:pPr>
        <w:pStyle w:val="BodyText"/>
        <w:spacing w:before="7"/>
        <w:rPr>
          <w:rFonts w:ascii="Arial"/>
          <w:sz w:val="28"/>
        </w:rPr>
      </w:pPr>
    </w:p>
    <w:p>
      <w:pPr>
        <w:pStyle w:val="BodyText"/>
        <w:spacing w:line="223" w:lineRule="auto"/>
        <w:ind w:left="378" w:right="2341" w:firstLine="16"/>
      </w:pPr>
      <w:r>
        <w:rPr>
          <w:color w:val="6E6E6E"/>
        </w:rPr>
        <w:t>FDA</w:t>
      </w:r>
      <w:r>
        <w:rPr>
          <w:color w:val="6E6E6E"/>
          <w:spacing w:val="-43"/>
        </w:rPr>
        <w:t> </w:t>
      </w:r>
      <w:r>
        <w:rPr>
          <w:color w:val="6E6E6E"/>
        </w:rPr>
        <w:t>has</w:t>
      </w:r>
      <w:r>
        <w:rPr>
          <w:color w:val="6E6E6E"/>
          <w:spacing w:val="-32"/>
        </w:rPr>
        <w:t> </w:t>
      </w:r>
      <w:r>
        <w:rPr>
          <w:color w:val="7E7E7E"/>
        </w:rPr>
        <w:t>been</w:t>
      </w:r>
      <w:r>
        <w:rPr>
          <w:color w:val="7E7E7E"/>
          <w:spacing w:val="-24"/>
        </w:rPr>
        <w:t> </w:t>
      </w:r>
      <w:r>
        <w:rPr>
          <w:color w:val="6E6E6E"/>
        </w:rPr>
        <w:t>unable</w:t>
      </w:r>
      <w:r>
        <w:rPr>
          <w:color w:val="6E6E6E"/>
          <w:spacing w:val="-27"/>
        </w:rPr>
        <w:t> </w:t>
      </w:r>
      <w:r>
        <w:rPr>
          <w:color w:val="6E6E6E"/>
          <w:w w:val="90"/>
        </w:rPr>
        <w:t>t&lt;&gt;</w:t>
      </w:r>
      <w:r>
        <w:rPr>
          <w:color w:val="6E6E6E"/>
          <w:spacing w:val="-40"/>
          <w:w w:val="90"/>
        </w:rPr>
        <w:t> </w:t>
      </w:r>
      <w:r>
        <w:rPr>
          <w:color w:val="6E6E6E"/>
        </w:rPr>
        <w:t>reach</w:t>
      </w:r>
      <w:r>
        <w:rPr>
          <w:color w:val="6E6E6E"/>
          <w:spacing w:val="-31"/>
        </w:rPr>
        <w:t> </w:t>
      </w:r>
      <w:r>
        <w:rPr>
          <w:rFonts w:ascii="Arial"/>
          <w:color w:val="7E7E7E"/>
          <w:sz w:val="28"/>
        </w:rPr>
        <w:t>o</w:t>
      </w:r>
      <w:r>
        <w:rPr>
          <w:color w:val="6E6E6E"/>
        </w:rPr>
        <w:t>deci</w:t>
      </w:r>
      <w:r>
        <w:rPr>
          <w:color w:val="919191"/>
        </w:rPr>
        <w:t>s</w:t>
      </w:r>
      <w:r>
        <w:rPr>
          <w:color w:val="6E6E6E"/>
        </w:rPr>
        <w:t>ion</w:t>
      </w:r>
      <w:r>
        <w:rPr>
          <w:color w:val="6E6E6E"/>
          <w:spacing w:val="-43"/>
        </w:rPr>
        <w:t> </w:t>
      </w:r>
      <w:r>
        <w:rPr>
          <w:color w:val="7E7E7E"/>
        </w:rPr>
        <w:t>on</w:t>
      </w:r>
      <w:r>
        <w:rPr>
          <w:color w:val="7E7E7E"/>
          <w:spacing w:val="-44"/>
        </w:rPr>
        <w:t> </w:t>
      </w:r>
      <w:r>
        <w:rPr>
          <w:color w:val="919191"/>
          <w:spacing w:val="-7"/>
        </w:rPr>
        <w:t>yo</w:t>
      </w:r>
      <w:r>
        <w:rPr>
          <w:color w:val="6E6E6E"/>
          <w:spacing w:val="-7"/>
        </w:rPr>
        <w:t>ur</w:t>
      </w:r>
      <w:r>
        <w:rPr>
          <w:color w:val="6E6E6E"/>
          <w:spacing w:val="-46"/>
        </w:rPr>
        <w:t> </w:t>
      </w:r>
      <w:r>
        <w:rPr>
          <w:color w:val="7E7E7E"/>
          <w:spacing w:val="-14"/>
        </w:rPr>
        <w:t>pc1</w:t>
      </w:r>
      <w:r>
        <w:rPr>
          <w:color w:val="464646"/>
          <w:spacing w:val="-14"/>
        </w:rPr>
        <w:t>t</w:t>
      </w:r>
      <w:r>
        <w:rPr>
          <w:color w:val="7E7E7E"/>
          <w:spacing w:val="-14"/>
        </w:rPr>
        <w:t>i</w:t>
      </w:r>
      <w:r>
        <w:rPr>
          <w:color w:val="6E6E6E"/>
          <w:spacing w:val="-14"/>
        </w:rPr>
        <w:t>ion</w:t>
      </w:r>
      <w:r>
        <w:rPr>
          <w:color w:val="6E6E6E"/>
          <w:spacing w:val="-29"/>
        </w:rPr>
        <w:t> </w:t>
      </w:r>
      <w:r>
        <w:rPr>
          <w:color w:val="6E6E6E"/>
        </w:rPr>
        <w:t>because</w:t>
      </w:r>
      <w:r>
        <w:rPr>
          <w:color w:val="6E6E6E"/>
          <w:spacing w:val="-32"/>
        </w:rPr>
        <w:t> </w:t>
      </w:r>
      <w:r>
        <w:rPr>
          <w:color w:val="7E7E7E"/>
          <w:spacing w:val="5"/>
        </w:rPr>
        <w:t>i</w:t>
      </w:r>
      <w:r>
        <w:rPr>
          <w:color w:val="565656"/>
          <w:spacing w:val="5"/>
        </w:rPr>
        <w:t>t</w:t>
      </w:r>
      <w:r>
        <w:rPr>
          <w:color w:val="565656"/>
          <w:spacing w:val="-30"/>
        </w:rPr>
        <w:t> </w:t>
      </w:r>
      <w:r>
        <w:rPr>
          <w:color w:val="7E7E7E"/>
        </w:rPr>
        <w:t>misessignificant </w:t>
      </w:r>
      <w:r>
        <w:rPr>
          <w:color w:val="6E6E6E"/>
        </w:rPr>
        <w:t>issues requiring extensive </w:t>
      </w:r>
      <w:r>
        <w:rPr>
          <w:color w:val="7E7E7E"/>
        </w:rPr>
        <w:t>review </w:t>
      </w:r>
      <w:r>
        <w:rPr>
          <w:rFonts w:ascii="Arial"/>
          <w:color w:val="7E7E7E"/>
          <w:sz w:val="27"/>
        </w:rPr>
        <w:t>and </w:t>
      </w:r>
      <w:r>
        <w:rPr>
          <w:color w:val="6E6E6E"/>
        </w:rPr>
        <w:t>analysis </w:t>
      </w:r>
      <w:r>
        <w:rPr>
          <w:color w:val="7E7E7E"/>
        </w:rPr>
        <w:t>by </w:t>
      </w:r>
      <w:r>
        <w:rPr>
          <w:color w:val="6E6E6E"/>
        </w:rPr>
        <w:t>Agency </w:t>
      </w:r>
      <w:r>
        <w:rPr>
          <w:color w:val="7E7E7E"/>
        </w:rPr>
        <w:t>onicials. </w:t>
      </w:r>
      <w:r>
        <w:rPr>
          <w:color w:val="6E6E6E"/>
          <w:spacing w:val="-8"/>
        </w:rPr>
        <w:t>Thi</w:t>
      </w:r>
      <w:r>
        <w:rPr>
          <w:color w:val="919191"/>
          <w:spacing w:val="-8"/>
        </w:rPr>
        <w:t>s </w:t>
      </w:r>
      <w:r>
        <w:rPr>
          <w:color w:val="6E6E6E"/>
        </w:rPr>
        <w:t>inlerim response</w:t>
      </w:r>
      <w:r>
        <w:rPr>
          <w:color w:val="6E6E6E"/>
          <w:spacing w:val="-53"/>
        </w:rPr>
        <w:t> </w:t>
      </w:r>
      <w:r>
        <w:rPr>
          <w:color w:val="6E6E6E"/>
        </w:rPr>
        <w:t>is</w:t>
      </w:r>
      <w:r>
        <w:rPr>
          <w:color w:val="6E6E6E"/>
          <w:spacing w:val="-30"/>
        </w:rPr>
        <w:t> </w:t>
      </w:r>
      <w:r>
        <w:rPr>
          <w:color w:val="6E6E6E"/>
        </w:rPr>
        <w:t>provided</w:t>
      </w:r>
      <w:r>
        <w:rPr>
          <w:color w:val="6E6E6E"/>
          <w:spacing w:val="-39"/>
        </w:rPr>
        <w:t> </w:t>
      </w:r>
      <w:r>
        <w:rPr>
          <w:color w:val="6E6E6E"/>
        </w:rPr>
        <w:t>in</w:t>
      </w:r>
      <w:r>
        <w:rPr>
          <w:color w:val="6E6E6E"/>
          <w:spacing w:val="-46"/>
        </w:rPr>
        <w:t> </w:t>
      </w:r>
      <w:r>
        <w:rPr>
          <w:color w:val="6E6E6E"/>
        </w:rPr>
        <w:t>accordance</w:t>
      </w:r>
      <w:r>
        <w:rPr>
          <w:color w:val="6E6E6E"/>
          <w:spacing w:val="-44"/>
        </w:rPr>
        <w:t> </w:t>
      </w:r>
      <w:r>
        <w:rPr>
          <w:color w:val="6E6E6E"/>
        </w:rPr>
        <w:t>with</w:t>
      </w:r>
      <w:r>
        <w:rPr>
          <w:color w:val="6E6E6E"/>
          <w:spacing w:val="-31"/>
        </w:rPr>
        <w:t> </w:t>
      </w:r>
      <w:r>
        <w:rPr>
          <w:color w:val="7E7E7E"/>
        </w:rPr>
        <w:t>FDA</w:t>
      </w:r>
      <w:r>
        <w:rPr>
          <w:color w:val="7E7E7E"/>
          <w:spacing w:val="-40"/>
        </w:rPr>
        <w:t> </w:t>
      </w:r>
      <w:r>
        <w:rPr>
          <w:color w:val="6E6E6E"/>
        </w:rPr>
        <w:t>regulations</w:t>
      </w:r>
      <w:r>
        <w:rPr>
          <w:color w:val="6E6E6E"/>
          <w:spacing w:val="-53"/>
        </w:rPr>
        <w:t> </w:t>
      </w:r>
      <w:r>
        <w:rPr>
          <w:color w:val="7E7E7E"/>
        </w:rPr>
        <w:t>on</w:t>
      </w:r>
      <w:r>
        <w:rPr>
          <w:color w:val="7E7E7E"/>
          <w:spacing w:val="-56"/>
        </w:rPr>
        <w:t> </w:t>
      </w:r>
      <w:r>
        <w:rPr>
          <w:color w:val="7E7E7E"/>
        </w:rPr>
        <w:t>citiZ&lt;'ll</w:t>
      </w:r>
      <w:r>
        <w:rPr>
          <w:color w:val="7E7E7E"/>
          <w:spacing w:val="-42"/>
        </w:rPr>
        <w:t> </w:t>
      </w:r>
      <w:r>
        <w:rPr>
          <w:color w:val="6E6E6E"/>
        </w:rPr>
        <w:t>petitions</w:t>
      </w:r>
      <w:r>
        <w:rPr>
          <w:color w:val="6E6E6E"/>
          <w:spacing w:val="-53"/>
        </w:rPr>
        <w:t> </w:t>
      </w:r>
      <w:r>
        <w:rPr>
          <w:color w:val="919191"/>
        </w:rPr>
        <w:t>(2</w:t>
      </w:r>
      <w:r>
        <w:rPr>
          <w:color w:val="919191"/>
          <w:spacing w:val="-46"/>
        </w:rPr>
        <w:t> </w:t>
      </w:r>
      <w:r>
        <w:rPr>
          <w:color w:val="6E6E6E"/>
        </w:rPr>
        <w:t>l</w:t>
      </w:r>
      <w:r>
        <w:rPr>
          <w:color w:val="6E6E6E"/>
          <w:spacing w:val="-21"/>
        </w:rPr>
        <w:t> </w:t>
      </w:r>
      <w:r>
        <w:rPr>
          <w:color w:val="919191"/>
        </w:rPr>
        <w:t>Cl'</w:t>
      </w:r>
      <w:r>
        <w:rPr>
          <w:color w:val="919191"/>
          <w:spacing w:val="-56"/>
        </w:rPr>
        <w:t> </w:t>
      </w:r>
      <w:r>
        <w:rPr>
          <w:color w:val="6E6E6E"/>
        </w:rPr>
        <w:t>R </w:t>
      </w:r>
      <w:r>
        <w:rPr>
          <w:color w:val="6E6E6E"/>
          <w:spacing w:val="-4"/>
        </w:rPr>
        <w:t>10</w:t>
      </w:r>
      <w:r>
        <w:rPr>
          <w:color w:val="919191"/>
          <w:spacing w:val="-4"/>
        </w:rPr>
        <w:t>.30(cX2)).</w:t>
      </w:r>
      <w:r>
        <w:rPr>
          <w:color w:val="919191"/>
          <w:spacing w:val="-32"/>
        </w:rPr>
        <w:t> </w:t>
      </w:r>
      <w:r>
        <w:rPr>
          <w:color w:val="6E6E6E"/>
        </w:rPr>
        <w:t>\Ve</w:t>
      </w:r>
      <w:r>
        <w:rPr>
          <w:color w:val="6E6E6E"/>
          <w:spacing w:val="-46"/>
        </w:rPr>
        <w:t> </w:t>
      </w:r>
      <w:r>
        <w:rPr>
          <w:color w:val="6E6E6E"/>
        </w:rPr>
        <w:t>will</w:t>
      </w:r>
      <w:r>
        <w:rPr>
          <w:color w:val="6E6E6E"/>
          <w:spacing w:val="-27"/>
        </w:rPr>
        <w:t> </w:t>
      </w:r>
      <w:r>
        <w:rPr>
          <w:color w:val="6E6E6E"/>
        </w:rPr>
        <w:t>respond</w:t>
      </w:r>
      <w:r>
        <w:rPr>
          <w:color w:val="6E6E6E"/>
          <w:spacing w:val="-18"/>
        </w:rPr>
        <w:t> </w:t>
      </w:r>
      <w:r>
        <w:rPr>
          <w:color w:val="6E6E6E"/>
        </w:rPr>
        <w:t>to</w:t>
      </w:r>
      <w:r>
        <w:rPr>
          <w:color w:val="6E6E6E"/>
          <w:spacing w:val="-22"/>
        </w:rPr>
        <w:t> </w:t>
      </w:r>
      <w:r>
        <w:rPr>
          <w:color w:val="7E7E7E"/>
        </w:rPr>
        <w:t>you</w:t>
      </w:r>
      <w:r>
        <w:rPr>
          <w:color w:val="565656"/>
        </w:rPr>
        <w:t>r</w:t>
      </w:r>
      <w:r>
        <w:rPr>
          <w:color w:val="565656"/>
          <w:spacing w:val="-21"/>
        </w:rPr>
        <w:t> </w:t>
      </w:r>
      <w:r>
        <w:rPr>
          <w:color w:val="6E6E6E"/>
        </w:rPr>
        <w:t>petition</w:t>
      </w:r>
      <w:r>
        <w:rPr>
          <w:color w:val="6E6E6E"/>
          <w:spacing w:val="-38"/>
        </w:rPr>
        <w:t> </w:t>
      </w:r>
      <w:r>
        <w:rPr>
          <w:color w:val="7E7E7E"/>
        </w:rPr>
        <w:t>as</w:t>
      </w:r>
      <w:r>
        <w:rPr>
          <w:color w:val="7E7E7E"/>
          <w:spacing w:val="-27"/>
        </w:rPr>
        <w:t> </w:t>
      </w:r>
      <w:r>
        <w:rPr>
          <w:color w:val="7E7E7E"/>
        </w:rPr>
        <w:t>soon</w:t>
      </w:r>
      <w:r>
        <w:rPr>
          <w:color w:val="7E7E7E"/>
          <w:spacing w:val="-46"/>
        </w:rPr>
        <w:t> </w:t>
      </w:r>
      <w:r>
        <w:rPr>
          <w:color w:val="7E7E7E"/>
          <w:sz w:val="31"/>
        </w:rPr>
        <w:t>as</w:t>
      </w:r>
      <w:r>
        <w:rPr>
          <w:color w:val="7E7E7E"/>
          <w:spacing w:val="-42"/>
          <w:sz w:val="31"/>
        </w:rPr>
        <w:t> </w:t>
      </w:r>
      <w:r>
        <w:rPr>
          <w:color w:val="6E6E6E"/>
          <w:sz w:val="31"/>
        </w:rPr>
        <w:t>we</w:t>
      </w:r>
      <w:r>
        <w:rPr>
          <w:color w:val="6E6E6E"/>
          <w:spacing w:val="-51"/>
          <w:sz w:val="31"/>
        </w:rPr>
        <w:t> </w:t>
      </w:r>
      <w:r>
        <w:rPr>
          <w:color w:val="6E6E6E"/>
        </w:rPr>
        <w:t>hllve</w:t>
      </w:r>
      <w:r>
        <w:rPr>
          <w:color w:val="6E6E6E"/>
          <w:spacing w:val="-43"/>
        </w:rPr>
        <w:t> </w:t>
      </w:r>
      <w:r>
        <w:rPr>
          <w:color w:val="7E7E7E"/>
        </w:rPr>
        <w:t>reached</w:t>
      </w:r>
      <w:r>
        <w:rPr>
          <w:color w:val="7E7E7E"/>
          <w:spacing w:val="-32"/>
        </w:rPr>
        <w:t> </w:t>
      </w:r>
      <w:r>
        <w:rPr>
          <w:color w:val="7E7E7E"/>
          <w:spacing w:val="3"/>
          <w:sz w:val="31"/>
        </w:rPr>
        <w:t>a</w:t>
      </w:r>
      <w:r>
        <w:rPr>
          <w:color w:val="6E6E6E"/>
          <w:spacing w:val="3"/>
        </w:rPr>
        <w:t>decision</w:t>
      </w:r>
      <w:r>
        <w:rPr>
          <w:color w:val="6E6E6E"/>
          <w:spacing w:val="-43"/>
        </w:rPr>
        <w:t> </w:t>
      </w:r>
      <w:r>
        <w:rPr>
          <w:color w:val="7E7E7E"/>
        </w:rPr>
        <w:t>on your</w:t>
      </w:r>
      <w:r>
        <w:rPr>
          <w:color w:val="7E7E7E"/>
          <w:spacing w:val="-54"/>
        </w:rPr>
        <w:t> </w:t>
      </w:r>
      <w:r>
        <w:rPr>
          <w:color w:val="7E7E7E"/>
        </w:rPr>
        <w:t>request.</w:t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4089400</wp:posOffset>
            </wp:positionH>
            <wp:positionV relativeFrom="paragraph">
              <wp:posOffset>229486</wp:posOffset>
            </wp:positionV>
            <wp:extent cx="2229612" cy="810768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612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596" w:val="left" w:leader="none"/>
        </w:tabs>
        <w:spacing w:line="277" w:lineRule="exact"/>
        <w:ind w:left="4509" w:right="6536" w:hanging="13"/>
        <w:jc w:val="center"/>
      </w:pPr>
      <w:r>
        <w:rPr>
          <w:color w:val="7E7E7E"/>
        </w:rPr>
        <w:t>Carol</w:t>
      </w:r>
      <w:r>
        <w:rPr>
          <w:color w:val="7E7E7E"/>
          <w:spacing w:val="-19"/>
        </w:rPr>
        <w:t> </w:t>
      </w:r>
      <w:r>
        <w:rPr>
          <w:color w:val="6E6E6E"/>
          <w:sz w:val="28"/>
        </w:rPr>
        <w:t>J</w:t>
      </w:r>
      <w:r>
        <w:rPr>
          <w:color w:val="919191"/>
          <w:sz w:val="28"/>
        </w:rPr>
        <w:t>.</w:t>
        <w:tab/>
      </w:r>
      <w:r>
        <w:rPr>
          <w:color w:val="6E6E6E"/>
        </w:rPr>
        <w:t>cnneu </w:t>
      </w:r>
      <w:r>
        <w:rPr>
          <w:color w:val="6E6E6E"/>
          <w:w w:val="95"/>
        </w:rPr>
        <w:t>Deputy</w:t>
      </w:r>
      <w:r>
        <w:rPr>
          <w:color w:val="6E6E6E"/>
          <w:spacing w:val="7"/>
          <w:w w:val="95"/>
        </w:rPr>
        <w:t> </w:t>
      </w:r>
      <w:r>
        <w:rPr>
          <w:color w:val="6E6E6E"/>
          <w:w w:val="95"/>
        </w:rPr>
        <w:t>Director</w:t>
      </w:r>
    </w:p>
    <w:p>
      <w:pPr>
        <w:pStyle w:val="BodyText"/>
        <w:spacing w:line="316" w:lineRule="exact"/>
        <w:ind w:left="4433" w:right="5212"/>
        <w:jc w:val="center"/>
      </w:pPr>
      <w:r>
        <w:rPr>
          <w:color w:val="7E7E7E"/>
        </w:rPr>
        <w:t>Oniceof </w:t>
      </w:r>
      <w:r>
        <w:rPr>
          <w:color w:val="565656"/>
        </w:rPr>
        <w:t>Rc</w:t>
      </w:r>
      <w:r>
        <w:rPr>
          <w:color w:val="7E7E7E"/>
        </w:rPr>
        <w:t>gu</w:t>
      </w:r>
      <w:r>
        <w:rPr>
          <w:color w:val="565656"/>
        </w:rPr>
        <w:t>la1</w:t>
      </w:r>
      <w:r>
        <w:rPr>
          <w:color w:val="7E7E7E"/>
        </w:rPr>
        <w:t>ory </w:t>
      </w:r>
      <w:r>
        <w:rPr>
          <w:color w:val="6E6E6E"/>
        </w:rPr>
        <w:t>Po</w:t>
      </w:r>
      <w:r>
        <w:rPr>
          <w:color w:val="464646"/>
        </w:rPr>
        <w:t>l</w:t>
      </w:r>
      <w:r>
        <w:rPr>
          <w:color w:val="6E6E6E"/>
        </w:rPr>
        <w:t>ic</w:t>
      </w:r>
      <w:r>
        <w:rPr>
          <w:color w:val="919191"/>
        </w:rPr>
        <w:t>y</w:t>
      </w:r>
    </w:p>
    <w:p>
      <w:pPr>
        <w:pStyle w:val="BodyText"/>
        <w:spacing w:line="327" w:lineRule="exact"/>
        <w:ind w:left="4509"/>
      </w:pPr>
      <w:r>
        <w:rPr>
          <w:color w:val="7E7E7E"/>
        </w:rPr>
        <w:t>Center </w:t>
      </w:r>
      <w:r>
        <w:rPr>
          <w:color w:val="6E6E6E"/>
        </w:rPr>
        <w:t>for Drug </w:t>
      </w:r>
      <w:r>
        <w:rPr>
          <w:color w:val="919191"/>
        </w:rPr>
        <w:t>E</w:t>
      </w:r>
      <w:r>
        <w:rPr>
          <w:color w:val="6E6E6E"/>
        </w:rPr>
        <w:t>valuation</w:t>
      </w:r>
      <w:r>
        <w:rPr>
          <w:rFonts w:ascii="Arial"/>
          <w:color w:val="6E6E6E"/>
          <w:sz w:val="27"/>
        </w:rPr>
        <w:t>and </w:t>
      </w:r>
      <w:r>
        <w:rPr>
          <w:color w:val="6E6E6E"/>
        </w:rPr>
        <w:t>Research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4"/>
        </w:rPr>
      </w:pPr>
    </w:p>
    <w:p>
      <w:pPr>
        <w:spacing w:line="263" w:lineRule="exact" w:before="1"/>
        <w:ind w:left="398" w:right="0" w:firstLine="0"/>
        <w:jc w:val="left"/>
        <w:rPr>
          <w:b/>
          <w:sz w:val="26"/>
        </w:rPr>
      </w:pPr>
      <w:r>
        <w:rPr>
          <w:color w:val="7E7E7E"/>
          <w:w w:val="85"/>
          <w:sz w:val="24"/>
        </w:rPr>
        <w:t>US  </w:t>
      </w:r>
      <w:r>
        <w:rPr>
          <w:rFonts w:ascii="Arial" w:hAnsi="Arial"/>
          <w:b/>
          <w:color w:val="6E6E6E"/>
          <w:w w:val="85"/>
          <w:sz w:val="21"/>
        </w:rPr>
        <w:t>Food </w:t>
      </w:r>
      <w:r>
        <w:rPr>
          <w:rFonts w:ascii="Arial" w:hAnsi="Arial"/>
          <w:color w:val="6E6E6E"/>
          <w:w w:val="85"/>
          <w:sz w:val="21"/>
        </w:rPr>
        <w:t>&amp; </w:t>
      </w:r>
      <w:r>
        <w:rPr>
          <w:rFonts w:ascii="Arial" w:hAnsi="Arial"/>
          <w:b/>
          <w:color w:val="6E6E6E"/>
          <w:w w:val="85"/>
          <w:sz w:val="23"/>
        </w:rPr>
        <w:t>D"ug </w:t>
      </w:r>
      <w:r>
        <w:rPr>
          <w:b/>
          <w:color w:val="6E6E6E"/>
          <w:w w:val="85"/>
          <w:sz w:val="26"/>
        </w:rPr>
        <w:t>AdmntJUo"°"</w:t>
      </w:r>
    </w:p>
    <w:p>
      <w:pPr>
        <w:spacing w:line="195" w:lineRule="exact" w:before="0"/>
        <w:ind w:left="40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7E7E7E"/>
          <w:w w:val="90"/>
          <w:sz w:val="19"/>
        </w:rPr>
        <w:t>10903 </w:t>
      </w:r>
      <w:r>
        <w:rPr>
          <w:rFonts w:ascii="Arial"/>
          <w:b/>
          <w:color w:val="6E6E6E"/>
          <w:w w:val="90"/>
          <w:sz w:val="21"/>
        </w:rPr>
        <w:t>New </w:t>
      </w:r>
      <w:r>
        <w:rPr>
          <w:rFonts w:ascii="Arial"/>
          <w:b/>
          <w:color w:val="6E6E6E"/>
          <w:w w:val="90"/>
          <w:sz w:val="23"/>
        </w:rPr>
        <w:t>Hen-c&gt;stwe </w:t>
      </w:r>
      <w:r>
        <w:rPr>
          <w:rFonts w:ascii="Arial"/>
          <w:b/>
          <w:color w:val="7E7E7E"/>
          <w:w w:val="90"/>
          <w:sz w:val="19"/>
        </w:rPr>
        <w:t>Avenue</w:t>
      </w:r>
    </w:p>
    <w:p>
      <w:pPr>
        <w:spacing w:line="255" w:lineRule="exact" w:before="0"/>
        <w:ind w:left="392" w:right="0" w:firstLine="0"/>
        <w:jc w:val="left"/>
        <w:rPr>
          <w:sz w:val="22"/>
        </w:rPr>
      </w:pPr>
      <w:r>
        <w:rPr>
          <w:rFonts w:ascii="Arial"/>
          <w:b/>
          <w:color w:val="6E6E6E"/>
          <w:sz w:val="21"/>
        </w:rPr>
        <w:t>S!Ner </w:t>
      </w:r>
      <w:r>
        <w:rPr>
          <w:b/>
          <w:color w:val="7E7E7E"/>
          <w:sz w:val="23"/>
        </w:rPr>
        <w:t>Si&gt;,o</w:t>
      </w:r>
      <w:r>
        <w:rPr>
          <w:b/>
          <w:color w:val="B1BCC1"/>
          <w:sz w:val="23"/>
        </w:rPr>
        <w:t>,</w:t>
      </w:r>
      <w:r>
        <w:rPr>
          <w:b/>
          <w:color w:val="7E7E7E"/>
          <w:sz w:val="23"/>
        </w:rPr>
        <w:t>ng </w:t>
      </w:r>
      <w:r>
        <w:rPr>
          <w:color w:val="6E6E6E"/>
          <w:w w:val="120"/>
          <w:sz w:val="17"/>
        </w:rPr>
        <w:t>I,{) </w:t>
      </w:r>
      <w:r>
        <w:rPr>
          <w:color w:val="7E7E7E"/>
          <w:sz w:val="22"/>
        </w:rPr>
        <w:t>20993</w:t>
      </w:r>
    </w:p>
    <w:p>
      <w:pPr>
        <w:tabs>
          <w:tab w:pos="1296" w:val="left" w:leader="none"/>
        </w:tabs>
        <w:spacing w:before="41"/>
        <w:ind w:left="457" w:right="0" w:firstLine="0"/>
        <w:jc w:val="left"/>
        <w:rPr>
          <w:b/>
          <w:sz w:val="18"/>
        </w:rPr>
      </w:pPr>
      <w:r>
        <w:rPr>
          <w:rFonts w:ascii="Arial"/>
          <w:b/>
          <w:color w:val="B1BCC1"/>
          <w:spacing w:val="3"/>
          <w:sz w:val="15"/>
        </w:rPr>
        <w:t>tt</w:t>
      </w:r>
      <w:r>
        <w:rPr>
          <w:rFonts w:ascii="Arial"/>
          <w:b/>
          <w:color w:val="B1BCC1"/>
          <w:spacing w:val="3"/>
          <w:sz w:val="18"/>
        </w:rPr>
        <w:t>WW</w:t>
        <w:tab/>
      </w:r>
      <w:r>
        <w:rPr>
          <w:b/>
          <w:color w:val="B1BCC1"/>
          <w:sz w:val="18"/>
        </w:rPr>
        <w:t>I)',-.,</w:t>
      </w:r>
    </w:p>
    <w:sectPr>
      <w:type w:val="continuous"/>
      <w:pgSz w:w="14880" w:h="19200"/>
      <w:pgMar w:top="0" w:bottom="0" w:left="198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2018-06-12T23:39:24Z</dcterms:created>
  <dcterms:modified xsi:type="dcterms:W3CDTF">2018-06-12T23:39:24Z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